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지하암거구조물의부력에대한안정성검토방법및안정성확보대책에대하여설명 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지하암거구조물의부력에대한안정성검토방법및안정성확보대책에대하여설명 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제125회 토목구조기술사  |  2교시 1번  |  지하암거구조물의부력에대한안정성검토방법및안정성확보대책에대하여설명 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