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교량형식중현수교,트러스교,거더교,아치교,사장교의형식이휨모멘트에대하여 저항하는기구(Mechanism)를각각설명하고,상대적으로보다긴경간장을확보하는데 유리한점과불리한점을비교하여설명하시오.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교량형식중현수교,트러스교,거더교,아치교,사장교의형식이휨모멘트에대하여 저항하는기구(Mechanism)를각각설명하고,상대적으로보다긴경간장을확보하는데 유리한점과불리한점을비교하여설명하시오.에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4교시 2번  |  교량형식중현수교,트러스교,거더교,아치교,사장교의형식이휨모멘트에대하여 저항하는기구(Mechanism)를각각설명하고,상대적으로보다긴경간장을확보하는데 유리한점과불리한점을비교하여설명하시오.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