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외부긴장재를설치한프리스트레스트콘크리트구조물에도입되는프리스트레스힘의 평가방법과설계할때의유의사항에대하여설명하시오.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외부긴장재를설치한프리스트레스트콘크리트구조물에도입되는프리스트레스힘의 평가방법과설계할때의유의사항에대하여설명하시오.에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제127회 토목구조기술사  |  4교시 2번  |  외부긴장재를설치한프리스트레스트콘크리트구조물에도입되는프리스트레스힘의 평가방법과설계할때의유의사항에대하여설명하시오.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