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철근콘크리트 구조물의 성능기반 설계 시 휨모멘트 재분배를 고려한 선형탄성 해석에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철근콘크리트 구조물의 성능기반 설계 시 휨모멘트 재분배를 고려한 선형탄성 해석에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1번  |  철근콘크리트 구조물의 성능기반 설계 시 휨모멘트 재분배를 고려한 선형탄성 해석에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