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130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4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1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1.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교량안전진단 시 동적재하시험 수행 방법과 이를 통해 얻어진 데이터를 활용하여 안전성과 사용성을 평가하는 방법에 대하여 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교량안전진단 시 동적재하시험 수행 방법과 이를 통해 얻어진 데이터를 활용하여 안전성과 사용성을 평가하는 방법에 대하여 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제130회 토목구조기술사  |  4교시 1번  |  교량안전진단 시 동적재하시험 수행 방법과 이를 통해 얻어진 데이터를 활용하여 안전성과 사용성을 평가하는 방법에 대하여 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