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공용중인 교량의 안전성 평가 시 고려해야 할 사항을 상부구조와 하부구조로 구분 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공용중인 교량의 안전성 평가 시 고려해야 할 사항을 상부구조와 하부구조로 구분 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2번  |  공용중인 교량의 안전성 평가 시 고려해야 할 사항을 상부구조와 하부구조로 구분 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