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강압축재의 설계에서 Q계수에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강압축재의 설계에서 Q계수에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11번  |  강압축재의 설계에서 Q계수에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