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 YIG YSD 극한IV - EH, EV, ES, DW DC만 고려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 YIG YSD 극한IV - EH, EV, ES, DW DC만 고려에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20 YIG YSD 극한IV - EH, EV, ES, DW DC만 고려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