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모멘트로 인한 중립축과 y축의 사이각 0 ? tf! -y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모멘트로 인한 중립축과 y축의 사이각 0 ? tf! -y에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2번  |  모멘트로 인한 중립축과 y축의 사이각 0 ? tf! -y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