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40mmx180mm의 널판지가 8층으로 접착된 적층목재보(폭 180mm, 총높이 320mm)가 길이 3.2m로 단순 지지되어 있다. 지간 중앙에서 45kN의 집중하중을 받고 있는 보의 지점 A로부터 0.8m 떨어진 단면 a-a에 대하여 다음을 구하시오. 단면 a-...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40mmx180mm의 널판지가 8층으로 접착된 적층목재보(폭 180mm, 총높이 320mm)가 길이 3.2m로 단순 지지되어 있다. 지간 중앙에서 45kN의 집중하중을 받고 있는 보의 지점 A로부터 0.8m 떨어진 단면 a-a에 대하여 다음을 구하시오. 단면 a-...에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5번  |  40mmx180mm의 널판지가 8층으로 접착된 적층목재보(폭 180mm, 총높이 320mm)가 길이 3.2m로 단순 지지되어 있다. 지간 중앙에서 45kN의 집중하중을 받고 있는 보의 지점 A로부터 0.8m 떨어진 단면 a-a에 대하여 다음을 구하시오. 단면 a-...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