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반일체식 교대 교량의 구조적 특징과 장•단점에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반일체식 교대 교량의 구조적 특징과 장•단점에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1번  |  반일체식 교대 교량의 구조적 특징과 장•단점에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