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Wagner의 비틀림(Warping Torsion) 효과에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Wagner의 비틀림(Warping Torsion) 효과에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1교시 9번  |  Wagner의 비틀림(Warping Torsion) 효과에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