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D-Region과 B-Region 비교 및 STM 적용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비교표(답안에 직접 기재)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표시...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