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927559"/>
        <w:docPartObj>
          <w:docPartGallery w:val="Cover Pages"/>
          <w:docPartUnique/>
        </w:docPartObj>
      </w:sdtPr>
      <w:sdtEndPr>
        <w:rPr>
          <w:b/>
          <w:sz w:val="28"/>
          <w:u w:val="single"/>
        </w:rPr>
      </w:sdtEndPr>
      <w:sdtContent>
        <w:p w:rsidR="009754D3" w:rsidRDefault="009754D3">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8D3" w:rsidRDefault="00CD08D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D08D3" w:rsidRDefault="00CD08D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Using the labscript API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CD08D3" w:rsidRDefault="00CD08D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D08D3" w:rsidRDefault="00CD08D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Using the labscript API</w:t>
                                </w:r>
                              </w:p>
                            </w:sdtContent>
                          </w:sdt>
                        </w:txbxContent>
                      </v:textbox>
                    </v:shape>
                    <w10:wrap anchorx="page" anchory="page"/>
                  </v:group>
                </w:pict>
              </mc:Fallback>
            </mc:AlternateContent>
          </w:r>
        </w:p>
        <w:p w:rsidR="009754D3" w:rsidRDefault="009754D3">
          <w:pPr>
            <w:rPr>
              <w:b/>
              <w:sz w:val="28"/>
              <w:u w:val="single"/>
            </w:rPr>
          </w:pPr>
          <w:r>
            <w:rPr>
              <w:b/>
              <w:sz w:val="28"/>
              <w:u w:val="single"/>
            </w:rPr>
            <w:br w:type="page"/>
          </w:r>
        </w:p>
      </w:sdtContent>
    </w:sdt>
    <w:sdt>
      <w:sdtPr>
        <w:id w:val="164601306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8B5707" w:rsidRDefault="008B5707">
          <w:pPr>
            <w:pStyle w:val="TOCHeading"/>
          </w:pPr>
          <w:r>
            <w:t>Contents</w:t>
          </w:r>
        </w:p>
        <w:p w:rsidR="000B3C5D" w:rsidRDefault="008B570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57527215" w:history="1">
            <w:r w:rsidR="000B3C5D" w:rsidRPr="008C4581">
              <w:rPr>
                <w:rStyle w:val="Hyperlink"/>
                <w:noProof/>
              </w:rPr>
              <w:t>Introduction</w:t>
            </w:r>
            <w:r w:rsidR="000B3C5D">
              <w:rPr>
                <w:noProof/>
                <w:webHidden/>
              </w:rPr>
              <w:tab/>
            </w:r>
            <w:r w:rsidR="000B3C5D">
              <w:rPr>
                <w:noProof/>
                <w:webHidden/>
              </w:rPr>
              <w:fldChar w:fldCharType="begin"/>
            </w:r>
            <w:r w:rsidR="000B3C5D">
              <w:rPr>
                <w:noProof/>
                <w:webHidden/>
              </w:rPr>
              <w:instrText xml:space="preserve"> PAGEREF _Toc357527215 \h </w:instrText>
            </w:r>
            <w:r w:rsidR="000B3C5D">
              <w:rPr>
                <w:noProof/>
                <w:webHidden/>
              </w:rPr>
            </w:r>
            <w:r w:rsidR="000B3C5D">
              <w:rPr>
                <w:noProof/>
                <w:webHidden/>
              </w:rPr>
              <w:fldChar w:fldCharType="separate"/>
            </w:r>
            <w:r w:rsidR="00B27FA8">
              <w:rPr>
                <w:noProof/>
                <w:webHidden/>
              </w:rPr>
              <w:t>3</w:t>
            </w:r>
            <w:r w:rsidR="000B3C5D">
              <w:rPr>
                <w:noProof/>
                <w:webHidden/>
              </w:rPr>
              <w:fldChar w:fldCharType="end"/>
            </w:r>
          </w:hyperlink>
        </w:p>
        <w:p w:rsidR="000B3C5D" w:rsidRDefault="000B3C5D">
          <w:pPr>
            <w:pStyle w:val="TOC1"/>
            <w:tabs>
              <w:tab w:val="right" w:leader="dot" w:pos="9016"/>
            </w:tabs>
            <w:rPr>
              <w:rFonts w:eastAsiaTheme="minorEastAsia"/>
              <w:noProof/>
              <w:lang w:eastAsia="en-AU"/>
            </w:rPr>
          </w:pPr>
          <w:hyperlink w:anchor="_Toc357527216" w:history="1">
            <w:r w:rsidRPr="008C4581">
              <w:rPr>
                <w:rStyle w:val="Hyperlink"/>
                <w:noProof/>
              </w:rPr>
              <w:t>The Connection table</w:t>
            </w:r>
            <w:r>
              <w:rPr>
                <w:noProof/>
                <w:webHidden/>
              </w:rPr>
              <w:tab/>
            </w:r>
            <w:r>
              <w:rPr>
                <w:noProof/>
                <w:webHidden/>
              </w:rPr>
              <w:fldChar w:fldCharType="begin"/>
            </w:r>
            <w:r>
              <w:rPr>
                <w:noProof/>
                <w:webHidden/>
              </w:rPr>
              <w:instrText xml:space="preserve"> PAGEREF _Toc357527216 \h </w:instrText>
            </w:r>
            <w:r>
              <w:rPr>
                <w:noProof/>
                <w:webHidden/>
              </w:rPr>
            </w:r>
            <w:r>
              <w:rPr>
                <w:noProof/>
                <w:webHidden/>
              </w:rPr>
              <w:fldChar w:fldCharType="separate"/>
            </w:r>
            <w:r w:rsidR="00B27FA8">
              <w:rPr>
                <w:noProof/>
                <w:webHidden/>
              </w:rPr>
              <w:t>3</w:t>
            </w:r>
            <w:r>
              <w:rPr>
                <w:noProof/>
                <w:webHidden/>
              </w:rPr>
              <w:fldChar w:fldCharType="end"/>
            </w:r>
          </w:hyperlink>
        </w:p>
        <w:p w:rsidR="000B3C5D" w:rsidRDefault="000B3C5D">
          <w:pPr>
            <w:pStyle w:val="TOC1"/>
            <w:tabs>
              <w:tab w:val="right" w:leader="dot" w:pos="9016"/>
            </w:tabs>
            <w:rPr>
              <w:rFonts w:eastAsiaTheme="minorEastAsia"/>
              <w:noProof/>
              <w:lang w:eastAsia="en-AU"/>
            </w:rPr>
          </w:pPr>
          <w:hyperlink w:anchor="_Toc357527217" w:history="1">
            <w:r w:rsidRPr="008C4581">
              <w:rPr>
                <w:rStyle w:val="Hyperlink"/>
                <w:noProof/>
              </w:rPr>
              <w:t>Experiment Logic</w:t>
            </w:r>
            <w:r>
              <w:rPr>
                <w:noProof/>
                <w:webHidden/>
              </w:rPr>
              <w:tab/>
            </w:r>
            <w:r>
              <w:rPr>
                <w:noProof/>
                <w:webHidden/>
              </w:rPr>
              <w:fldChar w:fldCharType="begin"/>
            </w:r>
            <w:r>
              <w:rPr>
                <w:noProof/>
                <w:webHidden/>
              </w:rPr>
              <w:instrText xml:space="preserve"> PAGEREF _Toc357527217 \h </w:instrText>
            </w:r>
            <w:r>
              <w:rPr>
                <w:noProof/>
                <w:webHidden/>
              </w:rPr>
            </w:r>
            <w:r>
              <w:rPr>
                <w:noProof/>
                <w:webHidden/>
              </w:rPr>
              <w:fldChar w:fldCharType="separate"/>
            </w:r>
            <w:r w:rsidR="00B27FA8">
              <w:rPr>
                <w:noProof/>
                <w:webHidden/>
              </w:rPr>
              <w:t>6</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18" w:history="1">
            <w:r w:rsidRPr="008C4581">
              <w:rPr>
                <w:rStyle w:val="Hyperlink"/>
                <w:noProof/>
              </w:rPr>
              <w:t>Triggering secondary pseudoclocks</w:t>
            </w:r>
            <w:r>
              <w:rPr>
                <w:noProof/>
                <w:webHidden/>
              </w:rPr>
              <w:tab/>
            </w:r>
            <w:r>
              <w:rPr>
                <w:noProof/>
                <w:webHidden/>
              </w:rPr>
              <w:fldChar w:fldCharType="begin"/>
            </w:r>
            <w:r>
              <w:rPr>
                <w:noProof/>
                <w:webHidden/>
              </w:rPr>
              <w:instrText xml:space="preserve"> PAGEREF _Toc357527218 \h </w:instrText>
            </w:r>
            <w:r>
              <w:rPr>
                <w:noProof/>
                <w:webHidden/>
              </w:rPr>
            </w:r>
            <w:r>
              <w:rPr>
                <w:noProof/>
                <w:webHidden/>
              </w:rPr>
              <w:fldChar w:fldCharType="separate"/>
            </w:r>
            <w:r w:rsidR="00B27FA8">
              <w:rPr>
                <w:noProof/>
                <w:webHidden/>
              </w:rPr>
              <w:t>6</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19" w:history="1">
            <w:r w:rsidRPr="008C4581">
              <w:rPr>
                <w:rStyle w:val="Hyperlink"/>
                <w:noProof/>
              </w:rPr>
              <w:t>Calling start</w:t>
            </w:r>
            <w:r>
              <w:rPr>
                <w:noProof/>
                <w:webHidden/>
              </w:rPr>
              <w:tab/>
            </w:r>
            <w:r>
              <w:rPr>
                <w:noProof/>
                <w:webHidden/>
              </w:rPr>
              <w:fldChar w:fldCharType="begin"/>
            </w:r>
            <w:r>
              <w:rPr>
                <w:noProof/>
                <w:webHidden/>
              </w:rPr>
              <w:instrText xml:space="preserve"> PAGEREF _Toc357527219 \h </w:instrText>
            </w:r>
            <w:r>
              <w:rPr>
                <w:noProof/>
                <w:webHidden/>
              </w:rPr>
            </w:r>
            <w:r>
              <w:rPr>
                <w:noProof/>
                <w:webHidden/>
              </w:rPr>
              <w:fldChar w:fldCharType="separate"/>
            </w:r>
            <w:r w:rsidR="00B27FA8">
              <w:rPr>
                <w:noProof/>
                <w:webHidden/>
              </w:rPr>
              <w:t>6</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20" w:history="1">
            <w:r w:rsidRPr="008C4581">
              <w:rPr>
                <w:rStyle w:val="Hyperlink"/>
                <w:noProof/>
              </w:rPr>
              <w:t>Commanding input and output</w:t>
            </w:r>
            <w:r>
              <w:rPr>
                <w:noProof/>
                <w:webHidden/>
              </w:rPr>
              <w:tab/>
            </w:r>
            <w:r>
              <w:rPr>
                <w:noProof/>
                <w:webHidden/>
              </w:rPr>
              <w:fldChar w:fldCharType="begin"/>
            </w:r>
            <w:r>
              <w:rPr>
                <w:noProof/>
                <w:webHidden/>
              </w:rPr>
              <w:instrText xml:space="preserve"> PAGEREF _Toc357527220 \h </w:instrText>
            </w:r>
            <w:r>
              <w:rPr>
                <w:noProof/>
                <w:webHidden/>
              </w:rPr>
            </w:r>
            <w:r>
              <w:rPr>
                <w:noProof/>
                <w:webHidden/>
              </w:rPr>
              <w:fldChar w:fldCharType="separate"/>
            </w:r>
            <w:r w:rsidR="00B27FA8">
              <w:rPr>
                <w:noProof/>
                <w:webHidden/>
              </w:rPr>
              <w:t>6</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21" w:history="1">
            <w:r w:rsidRPr="008C4581">
              <w:rPr>
                <w:rStyle w:val="Hyperlink"/>
                <w:noProof/>
              </w:rPr>
              <w:t>Waits</w:t>
            </w:r>
            <w:r>
              <w:rPr>
                <w:noProof/>
                <w:webHidden/>
              </w:rPr>
              <w:tab/>
            </w:r>
            <w:r>
              <w:rPr>
                <w:noProof/>
                <w:webHidden/>
              </w:rPr>
              <w:fldChar w:fldCharType="begin"/>
            </w:r>
            <w:r>
              <w:rPr>
                <w:noProof/>
                <w:webHidden/>
              </w:rPr>
              <w:instrText xml:space="preserve"> PAGEREF _Toc357527221 \h </w:instrText>
            </w:r>
            <w:r>
              <w:rPr>
                <w:noProof/>
                <w:webHidden/>
              </w:rPr>
            </w:r>
            <w:r>
              <w:rPr>
                <w:noProof/>
                <w:webHidden/>
              </w:rPr>
              <w:fldChar w:fldCharType="separate"/>
            </w:r>
            <w:r w:rsidR="00B27FA8">
              <w:rPr>
                <w:noProof/>
                <w:webHidden/>
              </w:rPr>
              <w:t>7</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22" w:history="1">
            <w:r w:rsidRPr="008C4581">
              <w:rPr>
                <w:rStyle w:val="Hyperlink"/>
                <w:noProof/>
              </w:rPr>
              <w:t>Calling stop</w:t>
            </w:r>
            <w:r>
              <w:rPr>
                <w:noProof/>
                <w:webHidden/>
              </w:rPr>
              <w:tab/>
            </w:r>
            <w:r>
              <w:rPr>
                <w:noProof/>
                <w:webHidden/>
              </w:rPr>
              <w:fldChar w:fldCharType="begin"/>
            </w:r>
            <w:r>
              <w:rPr>
                <w:noProof/>
                <w:webHidden/>
              </w:rPr>
              <w:instrText xml:space="preserve"> PAGEREF _Toc357527222 \h </w:instrText>
            </w:r>
            <w:r>
              <w:rPr>
                <w:noProof/>
                <w:webHidden/>
              </w:rPr>
            </w:r>
            <w:r>
              <w:rPr>
                <w:noProof/>
                <w:webHidden/>
              </w:rPr>
              <w:fldChar w:fldCharType="separate"/>
            </w:r>
            <w:r w:rsidR="00B27FA8">
              <w:rPr>
                <w:noProof/>
                <w:webHidden/>
              </w:rPr>
              <w:t>8</w:t>
            </w:r>
            <w:r>
              <w:rPr>
                <w:noProof/>
                <w:webHidden/>
              </w:rPr>
              <w:fldChar w:fldCharType="end"/>
            </w:r>
          </w:hyperlink>
        </w:p>
        <w:p w:rsidR="000B3C5D" w:rsidRDefault="000B3C5D">
          <w:pPr>
            <w:pStyle w:val="TOC1"/>
            <w:tabs>
              <w:tab w:val="right" w:leader="dot" w:pos="9016"/>
            </w:tabs>
            <w:rPr>
              <w:rFonts w:eastAsiaTheme="minorEastAsia"/>
              <w:noProof/>
              <w:lang w:eastAsia="en-AU"/>
            </w:rPr>
          </w:pPr>
          <w:hyperlink w:anchor="_Toc357527223" w:history="1">
            <w:r w:rsidRPr="008C4581">
              <w:rPr>
                <w:rStyle w:val="Hyperlink"/>
                <w:noProof/>
              </w:rPr>
              <w:t>Global variables from runmanager</w:t>
            </w:r>
            <w:r>
              <w:rPr>
                <w:noProof/>
                <w:webHidden/>
              </w:rPr>
              <w:tab/>
            </w:r>
            <w:r>
              <w:rPr>
                <w:noProof/>
                <w:webHidden/>
              </w:rPr>
              <w:fldChar w:fldCharType="begin"/>
            </w:r>
            <w:r>
              <w:rPr>
                <w:noProof/>
                <w:webHidden/>
              </w:rPr>
              <w:instrText xml:space="preserve"> PAGEREF _Toc357527223 \h </w:instrText>
            </w:r>
            <w:r>
              <w:rPr>
                <w:noProof/>
                <w:webHidden/>
              </w:rPr>
            </w:r>
            <w:r>
              <w:rPr>
                <w:noProof/>
                <w:webHidden/>
              </w:rPr>
              <w:fldChar w:fldCharType="separate"/>
            </w:r>
            <w:r w:rsidR="00B27FA8">
              <w:rPr>
                <w:noProof/>
                <w:webHidden/>
              </w:rPr>
              <w:t>8</w:t>
            </w:r>
            <w:r>
              <w:rPr>
                <w:noProof/>
                <w:webHidden/>
              </w:rPr>
              <w:fldChar w:fldCharType="end"/>
            </w:r>
          </w:hyperlink>
        </w:p>
        <w:p w:rsidR="000B3C5D" w:rsidRDefault="000B3C5D">
          <w:pPr>
            <w:pStyle w:val="TOC1"/>
            <w:tabs>
              <w:tab w:val="right" w:leader="dot" w:pos="9016"/>
            </w:tabs>
            <w:rPr>
              <w:rFonts w:eastAsiaTheme="minorEastAsia"/>
              <w:noProof/>
              <w:lang w:eastAsia="en-AU"/>
            </w:rPr>
          </w:pPr>
          <w:hyperlink w:anchor="_Toc357527224" w:history="1">
            <w:r w:rsidRPr="008C4581">
              <w:rPr>
                <w:rStyle w:val="Hyperlink"/>
                <w:noProof/>
              </w:rPr>
              <w:t>API reference</w:t>
            </w:r>
            <w:r>
              <w:rPr>
                <w:noProof/>
                <w:webHidden/>
              </w:rPr>
              <w:tab/>
            </w:r>
            <w:r>
              <w:rPr>
                <w:noProof/>
                <w:webHidden/>
              </w:rPr>
              <w:fldChar w:fldCharType="begin"/>
            </w:r>
            <w:r>
              <w:rPr>
                <w:noProof/>
                <w:webHidden/>
              </w:rPr>
              <w:instrText xml:space="preserve"> PAGEREF _Toc357527224 \h </w:instrText>
            </w:r>
            <w:r>
              <w:rPr>
                <w:noProof/>
                <w:webHidden/>
              </w:rPr>
            </w:r>
            <w:r>
              <w:rPr>
                <w:noProof/>
                <w:webHidden/>
              </w:rPr>
              <w:fldChar w:fldCharType="separate"/>
            </w:r>
            <w:r w:rsidR="00B27FA8">
              <w:rPr>
                <w:noProof/>
                <w:webHidden/>
              </w:rPr>
              <w:t>8</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25" w:history="1">
            <w:r w:rsidRPr="008C4581">
              <w:rPr>
                <w:rStyle w:val="Hyperlink"/>
                <w:noProof/>
              </w:rPr>
              <w:t xml:space="preserve">Class </w:t>
            </w:r>
            <w:r w:rsidRPr="008C4581">
              <w:rPr>
                <w:rStyle w:val="Hyperlink"/>
                <w:i/>
                <w:noProof/>
              </w:rPr>
              <w:t>Device</w:t>
            </w:r>
            <w:r>
              <w:rPr>
                <w:noProof/>
                <w:webHidden/>
              </w:rPr>
              <w:tab/>
            </w:r>
            <w:r>
              <w:rPr>
                <w:noProof/>
                <w:webHidden/>
              </w:rPr>
              <w:fldChar w:fldCharType="begin"/>
            </w:r>
            <w:r>
              <w:rPr>
                <w:noProof/>
                <w:webHidden/>
              </w:rPr>
              <w:instrText xml:space="preserve"> PAGEREF _Toc357527225 \h </w:instrText>
            </w:r>
            <w:r>
              <w:rPr>
                <w:noProof/>
                <w:webHidden/>
              </w:rPr>
            </w:r>
            <w:r>
              <w:rPr>
                <w:noProof/>
                <w:webHidden/>
              </w:rPr>
              <w:fldChar w:fldCharType="separate"/>
            </w:r>
            <w:r w:rsidR="00B27FA8">
              <w:rPr>
                <w:noProof/>
                <w:webHidden/>
              </w:rPr>
              <w:t>9</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26" w:history="1">
            <w:r w:rsidRPr="008C4581">
              <w:rPr>
                <w:rStyle w:val="Hyperlink"/>
                <w:noProof/>
              </w:rPr>
              <w:t>Methods</w:t>
            </w:r>
            <w:r>
              <w:rPr>
                <w:noProof/>
                <w:webHidden/>
              </w:rPr>
              <w:tab/>
            </w:r>
            <w:r>
              <w:rPr>
                <w:noProof/>
                <w:webHidden/>
              </w:rPr>
              <w:fldChar w:fldCharType="begin"/>
            </w:r>
            <w:r>
              <w:rPr>
                <w:noProof/>
                <w:webHidden/>
              </w:rPr>
              <w:instrText xml:space="preserve"> PAGEREF _Toc357527226 \h </w:instrText>
            </w:r>
            <w:r>
              <w:rPr>
                <w:noProof/>
                <w:webHidden/>
              </w:rPr>
            </w:r>
            <w:r>
              <w:rPr>
                <w:noProof/>
                <w:webHidden/>
              </w:rPr>
              <w:fldChar w:fldCharType="separate"/>
            </w:r>
            <w:r w:rsidR="00B27FA8">
              <w:rPr>
                <w:noProof/>
                <w:webHidden/>
              </w:rPr>
              <w:t>9</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27" w:history="1">
            <w:r w:rsidRPr="008C4581">
              <w:rPr>
                <w:rStyle w:val="Hyperlink"/>
                <w:noProof/>
              </w:rPr>
              <w:t>Properties</w:t>
            </w:r>
            <w:r>
              <w:rPr>
                <w:noProof/>
                <w:webHidden/>
              </w:rPr>
              <w:tab/>
            </w:r>
            <w:r>
              <w:rPr>
                <w:noProof/>
                <w:webHidden/>
              </w:rPr>
              <w:fldChar w:fldCharType="begin"/>
            </w:r>
            <w:r>
              <w:rPr>
                <w:noProof/>
                <w:webHidden/>
              </w:rPr>
              <w:instrText xml:space="preserve"> PAGEREF _Toc357527227 \h </w:instrText>
            </w:r>
            <w:r>
              <w:rPr>
                <w:noProof/>
                <w:webHidden/>
              </w:rPr>
            </w:r>
            <w:r>
              <w:rPr>
                <w:noProof/>
                <w:webHidden/>
              </w:rPr>
              <w:fldChar w:fldCharType="separate"/>
            </w:r>
            <w:r w:rsidR="00B27FA8">
              <w:rPr>
                <w:noProof/>
                <w:webHidden/>
              </w:rPr>
              <w:t>9</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28" w:history="1">
            <w:r w:rsidRPr="008C4581">
              <w:rPr>
                <w:rStyle w:val="Hyperlink"/>
                <w:noProof/>
              </w:rPr>
              <w:t xml:space="preserve">Class </w:t>
            </w:r>
            <w:r w:rsidRPr="008C4581">
              <w:rPr>
                <w:rStyle w:val="Hyperlink"/>
                <w:i/>
                <w:noProof/>
              </w:rPr>
              <w:t>Pseudoclock</w:t>
            </w:r>
            <w:r w:rsidRPr="008C4581">
              <w:rPr>
                <w:rStyle w:val="Hyperlink"/>
                <w:noProof/>
              </w:rPr>
              <w:t xml:space="preserve"> (subclasses </w:t>
            </w:r>
            <w:r w:rsidRPr="008C4581">
              <w:rPr>
                <w:rStyle w:val="Hyperlink"/>
                <w:i/>
                <w:noProof/>
              </w:rPr>
              <w:t>Device</w:t>
            </w:r>
            <w:r w:rsidRPr="008C4581">
              <w:rPr>
                <w:rStyle w:val="Hyperlink"/>
                <w:noProof/>
              </w:rPr>
              <w:t>)</w:t>
            </w:r>
            <w:r>
              <w:rPr>
                <w:noProof/>
                <w:webHidden/>
              </w:rPr>
              <w:tab/>
            </w:r>
            <w:r>
              <w:rPr>
                <w:noProof/>
                <w:webHidden/>
              </w:rPr>
              <w:fldChar w:fldCharType="begin"/>
            </w:r>
            <w:r>
              <w:rPr>
                <w:noProof/>
                <w:webHidden/>
              </w:rPr>
              <w:instrText xml:space="preserve"> PAGEREF _Toc357527228 \h </w:instrText>
            </w:r>
            <w:r>
              <w:rPr>
                <w:noProof/>
                <w:webHidden/>
              </w:rPr>
            </w:r>
            <w:r>
              <w:rPr>
                <w:noProof/>
                <w:webHidden/>
              </w:rPr>
              <w:fldChar w:fldCharType="separate"/>
            </w:r>
            <w:r w:rsidR="00B27FA8">
              <w:rPr>
                <w:noProof/>
                <w:webHidden/>
              </w:rPr>
              <w:t>9</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29" w:history="1">
            <w:r w:rsidRPr="008C4581">
              <w:rPr>
                <w:rStyle w:val="Hyperlink"/>
                <w:noProof/>
              </w:rPr>
              <w:t>Methods</w:t>
            </w:r>
            <w:r>
              <w:rPr>
                <w:noProof/>
                <w:webHidden/>
              </w:rPr>
              <w:tab/>
            </w:r>
            <w:r>
              <w:rPr>
                <w:noProof/>
                <w:webHidden/>
              </w:rPr>
              <w:fldChar w:fldCharType="begin"/>
            </w:r>
            <w:r>
              <w:rPr>
                <w:noProof/>
                <w:webHidden/>
              </w:rPr>
              <w:instrText xml:space="preserve"> PAGEREF _Toc357527229 \h </w:instrText>
            </w:r>
            <w:r>
              <w:rPr>
                <w:noProof/>
                <w:webHidden/>
              </w:rPr>
            </w:r>
            <w:r>
              <w:rPr>
                <w:noProof/>
                <w:webHidden/>
              </w:rPr>
              <w:fldChar w:fldCharType="separate"/>
            </w:r>
            <w:r w:rsidR="00B27FA8">
              <w:rPr>
                <w:noProof/>
                <w:webHidden/>
              </w:rPr>
              <w:t>9</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30" w:history="1">
            <w:r w:rsidRPr="008C4581">
              <w:rPr>
                <w:rStyle w:val="Hyperlink"/>
                <w:noProof/>
              </w:rPr>
              <w:t>Properties</w:t>
            </w:r>
            <w:r>
              <w:rPr>
                <w:noProof/>
                <w:webHidden/>
              </w:rPr>
              <w:tab/>
            </w:r>
            <w:r>
              <w:rPr>
                <w:noProof/>
                <w:webHidden/>
              </w:rPr>
              <w:fldChar w:fldCharType="begin"/>
            </w:r>
            <w:r>
              <w:rPr>
                <w:noProof/>
                <w:webHidden/>
              </w:rPr>
              <w:instrText xml:space="preserve"> PAGEREF _Toc357527230 \h </w:instrText>
            </w:r>
            <w:r>
              <w:rPr>
                <w:noProof/>
                <w:webHidden/>
              </w:rPr>
            </w:r>
            <w:r>
              <w:rPr>
                <w:noProof/>
                <w:webHidden/>
              </w:rPr>
              <w:fldChar w:fldCharType="separate"/>
            </w:r>
            <w:r w:rsidR="00B27FA8">
              <w:rPr>
                <w:noProof/>
                <w:webHidden/>
              </w:rPr>
              <w:t>10</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31" w:history="1">
            <w:r w:rsidRPr="008C4581">
              <w:rPr>
                <w:rStyle w:val="Hyperlink"/>
                <w:noProof/>
              </w:rPr>
              <w:t xml:space="preserve">Class </w:t>
            </w:r>
            <w:r w:rsidRPr="008C4581">
              <w:rPr>
                <w:rStyle w:val="Hyperlink"/>
                <w:i/>
                <w:noProof/>
              </w:rPr>
              <w:t>PulseBlaster</w:t>
            </w:r>
            <w:r w:rsidRPr="008C4581">
              <w:rPr>
                <w:rStyle w:val="Hyperlink"/>
                <w:noProof/>
              </w:rPr>
              <w:t xml:space="preserve"> (subclasses </w:t>
            </w:r>
            <w:r w:rsidRPr="008C4581">
              <w:rPr>
                <w:rStyle w:val="Hyperlink"/>
                <w:i/>
                <w:noProof/>
              </w:rPr>
              <w:t>Pseudoclock</w:t>
            </w:r>
            <w:r w:rsidRPr="008C4581">
              <w:rPr>
                <w:rStyle w:val="Hyperlink"/>
                <w:noProof/>
              </w:rPr>
              <w:t>)</w:t>
            </w:r>
            <w:r>
              <w:rPr>
                <w:noProof/>
                <w:webHidden/>
              </w:rPr>
              <w:tab/>
            </w:r>
            <w:r>
              <w:rPr>
                <w:noProof/>
                <w:webHidden/>
              </w:rPr>
              <w:fldChar w:fldCharType="begin"/>
            </w:r>
            <w:r>
              <w:rPr>
                <w:noProof/>
                <w:webHidden/>
              </w:rPr>
              <w:instrText xml:space="preserve"> PAGEREF _Toc357527231 \h </w:instrText>
            </w:r>
            <w:r>
              <w:rPr>
                <w:noProof/>
                <w:webHidden/>
              </w:rPr>
            </w:r>
            <w:r>
              <w:rPr>
                <w:noProof/>
                <w:webHidden/>
              </w:rPr>
              <w:fldChar w:fldCharType="separate"/>
            </w:r>
            <w:r w:rsidR="00B27FA8">
              <w:rPr>
                <w:noProof/>
                <w:webHidden/>
              </w:rPr>
              <w:t>10</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32"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_Toc357527232 \h </w:instrText>
            </w:r>
            <w:r>
              <w:rPr>
                <w:noProof/>
                <w:webHidden/>
              </w:rPr>
            </w:r>
            <w:r>
              <w:rPr>
                <w:noProof/>
                <w:webHidden/>
              </w:rPr>
              <w:fldChar w:fldCharType="separate"/>
            </w:r>
            <w:r w:rsidR="00B27FA8">
              <w:rPr>
                <w:noProof/>
                <w:webHidden/>
              </w:rPr>
              <w:t>10</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33" w:history="1">
            <w:r w:rsidRPr="008C4581">
              <w:rPr>
                <w:rStyle w:val="Hyperlink"/>
                <w:noProof/>
              </w:rPr>
              <w:t>Allowed Children</w:t>
            </w:r>
            <w:r>
              <w:rPr>
                <w:noProof/>
                <w:webHidden/>
              </w:rPr>
              <w:tab/>
            </w:r>
            <w:r>
              <w:rPr>
                <w:noProof/>
                <w:webHidden/>
              </w:rPr>
              <w:fldChar w:fldCharType="begin"/>
            </w:r>
            <w:r>
              <w:rPr>
                <w:noProof/>
                <w:webHidden/>
              </w:rPr>
              <w:instrText xml:space="preserve"> PAGEREF _Toc357527233 \h </w:instrText>
            </w:r>
            <w:r>
              <w:rPr>
                <w:noProof/>
                <w:webHidden/>
              </w:rPr>
            </w:r>
            <w:r>
              <w:rPr>
                <w:noProof/>
                <w:webHidden/>
              </w:rPr>
              <w:fldChar w:fldCharType="separate"/>
            </w:r>
            <w:r w:rsidR="00B27FA8">
              <w:rPr>
                <w:noProof/>
                <w:webHidden/>
              </w:rPr>
              <w:t>10</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34" w:history="1">
            <w:r w:rsidRPr="008C4581">
              <w:rPr>
                <w:rStyle w:val="Hyperlink"/>
                <w:noProof/>
              </w:rPr>
              <w:t>Methods</w:t>
            </w:r>
            <w:r>
              <w:rPr>
                <w:noProof/>
                <w:webHidden/>
              </w:rPr>
              <w:tab/>
            </w:r>
            <w:r>
              <w:rPr>
                <w:noProof/>
                <w:webHidden/>
              </w:rPr>
              <w:fldChar w:fldCharType="begin"/>
            </w:r>
            <w:r>
              <w:rPr>
                <w:noProof/>
                <w:webHidden/>
              </w:rPr>
              <w:instrText xml:space="preserve"> PAGEREF _Toc357527234 \h </w:instrText>
            </w:r>
            <w:r>
              <w:rPr>
                <w:noProof/>
                <w:webHidden/>
              </w:rPr>
            </w:r>
            <w:r>
              <w:rPr>
                <w:noProof/>
                <w:webHidden/>
              </w:rPr>
              <w:fldChar w:fldCharType="separate"/>
            </w:r>
            <w:r w:rsidR="00B27FA8">
              <w:rPr>
                <w:noProof/>
                <w:webHidden/>
              </w:rPr>
              <w:t>10</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35" w:history="1">
            <w:r w:rsidRPr="008C4581">
              <w:rPr>
                <w:rStyle w:val="Hyperlink"/>
                <w:noProof/>
              </w:rPr>
              <w:t>Properties</w:t>
            </w:r>
            <w:r>
              <w:rPr>
                <w:noProof/>
                <w:webHidden/>
              </w:rPr>
              <w:tab/>
            </w:r>
            <w:r>
              <w:rPr>
                <w:noProof/>
                <w:webHidden/>
              </w:rPr>
              <w:fldChar w:fldCharType="begin"/>
            </w:r>
            <w:r>
              <w:rPr>
                <w:noProof/>
                <w:webHidden/>
              </w:rPr>
              <w:instrText xml:space="preserve"> PAGEREF _Toc357527235 \h </w:instrText>
            </w:r>
            <w:r>
              <w:rPr>
                <w:noProof/>
                <w:webHidden/>
              </w:rPr>
            </w:r>
            <w:r>
              <w:rPr>
                <w:noProof/>
                <w:webHidden/>
              </w:rPr>
              <w:fldChar w:fldCharType="separate"/>
            </w:r>
            <w:r w:rsidR="00B27FA8">
              <w:rPr>
                <w:noProof/>
                <w:webHidden/>
              </w:rPr>
              <w:t>10</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36" w:history="1">
            <w:r w:rsidRPr="008C4581">
              <w:rPr>
                <w:rStyle w:val="Hyperlink"/>
                <w:noProof/>
              </w:rPr>
              <w:t xml:space="preserve">Class </w:t>
            </w:r>
            <w:r w:rsidRPr="008C4581">
              <w:rPr>
                <w:rStyle w:val="Hyperlink"/>
                <w:i/>
                <w:noProof/>
              </w:rPr>
              <w:t>PineBlaster</w:t>
            </w:r>
            <w:r w:rsidRPr="008C4581">
              <w:rPr>
                <w:rStyle w:val="Hyperlink"/>
                <w:noProof/>
              </w:rPr>
              <w:t xml:space="preserve"> (subclasses </w:t>
            </w:r>
            <w:r w:rsidRPr="008C4581">
              <w:rPr>
                <w:rStyle w:val="Hyperlink"/>
                <w:i/>
                <w:noProof/>
              </w:rPr>
              <w:t>Pseudoclock</w:t>
            </w:r>
            <w:r w:rsidRPr="008C4581">
              <w:rPr>
                <w:rStyle w:val="Hyperlink"/>
                <w:noProof/>
              </w:rPr>
              <w:t>)</w:t>
            </w:r>
            <w:r>
              <w:rPr>
                <w:noProof/>
                <w:webHidden/>
              </w:rPr>
              <w:tab/>
            </w:r>
            <w:r>
              <w:rPr>
                <w:noProof/>
                <w:webHidden/>
              </w:rPr>
              <w:fldChar w:fldCharType="begin"/>
            </w:r>
            <w:r>
              <w:rPr>
                <w:noProof/>
                <w:webHidden/>
              </w:rPr>
              <w:instrText xml:space="preserve"> PAGEREF _Toc357527236 \h </w:instrText>
            </w:r>
            <w:r>
              <w:rPr>
                <w:noProof/>
                <w:webHidden/>
              </w:rPr>
            </w:r>
            <w:r>
              <w:rPr>
                <w:noProof/>
                <w:webHidden/>
              </w:rPr>
              <w:fldChar w:fldCharType="separate"/>
            </w:r>
            <w:r w:rsidR="00B27FA8">
              <w:rPr>
                <w:noProof/>
                <w:webHidden/>
              </w:rPr>
              <w:t>11</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37"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_Toc357527237 \h </w:instrText>
            </w:r>
            <w:r>
              <w:rPr>
                <w:noProof/>
                <w:webHidden/>
              </w:rPr>
            </w:r>
            <w:r>
              <w:rPr>
                <w:noProof/>
                <w:webHidden/>
              </w:rPr>
              <w:fldChar w:fldCharType="separate"/>
            </w:r>
            <w:r w:rsidR="00B27FA8">
              <w:rPr>
                <w:noProof/>
                <w:webHidden/>
              </w:rPr>
              <w:t>11</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38" w:history="1">
            <w:r w:rsidRPr="008C4581">
              <w:rPr>
                <w:rStyle w:val="Hyperlink"/>
                <w:noProof/>
              </w:rPr>
              <w:t>Allowed Children</w:t>
            </w:r>
            <w:r>
              <w:rPr>
                <w:noProof/>
                <w:webHidden/>
              </w:rPr>
              <w:tab/>
            </w:r>
            <w:r>
              <w:rPr>
                <w:noProof/>
                <w:webHidden/>
              </w:rPr>
              <w:fldChar w:fldCharType="begin"/>
            </w:r>
            <w:r>
              <w:rPr>
                <w:noProof/>
                <w:webHidden/>
              </w:rPr>
              <w:instrText xml:space="preserve"> PAGEREF _Toc357527238 \h </w:instrText>
            </w:r>
            <w:r>
              <w:rPr>
                <w:noProof/>
                <w:webHidden/>
              </w:rPr>
            </w:r>
            <w:r>
              <w:rPr>
                <w:noProof/>
                <w:webHidden/>
              </w:rPr>
              <w:fldChar w:fldCharType="separate"/>
            </w:r>
            <w:r w:rsidR="00B27FA8">
              <w:rPr>
                <w:noProof/>
                <w:webHidden/>
              </w:rPr>
              <w:t>11</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39" w:history="1">
            <w:r w:rsidRPr="008C4581">
              <w:rPr>
                <w:rStyle w:val="Hyperlink"/>
                <w:noProof/>
              </w:rPr>
              <w:t xml:space="preserve">Class </w:t>
            </w:r>
            <w:r w:rsidRPr="008C4581">
              <w:rPr>
                <w:rStyle w:val="Hyperlink"/>
                <w:i/>
                <w:noProof/>
              </w:rPr>
              <w:t>IntermediateDevice</w:t>
            </w:r>
            <w:r w:rsidRPr="008C4581">
              <w:rPr>
                <w:rStyle w:val="Hyperlink"/>
                <w:noProof/>
              </w:rPr>
              <w:t xml:space="preserve"> (subclasses </w:t>
            </w:r>
            <w:r w:rsidRPr="008C4581">
              <w:rPr>
                <w:rStyle w:val="Hyperlink"/>
                <w:i/>
                <w:noProof/>
              </w:rPr>
              <w:t>Device</w:t>
            </w:r>
            <w:r w:rsidRPr="008C4581">
              <w:rPr>
                <w:rStyle w:val="Hyperlink"/>
                <w:noProof/>
              </w:rPr>
              <w:t>)</w:t>
            </w:r>
            <w:r>
              <w:rPr>
                <w:noProof/>
                <w:webHidden/>
              </w:rPr>
              <w:tab/>
            </w:r>
            <w:r>
              <w:rPr>
                <w:noProof/>
                <w:webHidden/>
              </w:rPr>
              <w:fldChar w:fldCharType="begin"/>
            </w:r>
            <w:r>
              <w:rPr>
                <w:noProof/>
                <w:webHidden/>
              </w:rPr>
              <w:instrText xml:space="preserve"> PAGEREF _Toc357527239 \h </w:instrText>
            </w:r>
            <w:r>
              <w:rPr>
                <w:noProof/>
                <w:webHidden/>
              </w:rPr>
            </w:r>
            <w:r>
              <w:rPr>
                <w:noProof/>
                <w:webHidden/>
              </w:rPr>
              <w:fldChar w:fldCharType="separate"/>
            </w:r>
            <w:r w:rsidR="00B27FA8">
              <w:rPr>
                <w:noProof/>
                <w:webHidden/>
              </w:rPr>
              <w:t>11</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40" w:history="1">
            <w:r w:rsidRPr="008C4581">
              <w:rPr>
                <w:rStyle w:val="Hyperlink"/>
                <w:noProof/>
              </w:rPr>
              <w:t xml:space="preserve">Class </w:t>
            </w:r>
            <w:r w:rsidRPr="008C4581">
              <w:rPr>
                <w:rStyle w:val="Hyperlink"/>
                <w:i/>
                <w:noProof/>
              </w:rPr>
              <w:t>NIBoard</w:t>
            </w:r>
            <w:r w:rsidRPr="008C4581">
              <w:rPr>
                <w:rStyle w:val="Hyperlink"/>
                <w:noProof/>
              </w:rPr>
              <w:t xml:space="preserve"> (subclasses </w:t>
            </w:r>
            <w:r w:rsidRPr="008C4581">
              <w:rPr>
                <w:rStyle w:val="Hyperlink"/>
                <w:i/>
                <w:noProof/>
              </w:rPr>
              <w:t>IntermediateDevice</w:t>
            </w:r>
            <w:r w:rsidRPr="008C4581">
              <w:rPr>
                <w:rStyle w:val="Hyperlink"/>
                <w:noProof/>
              </w:rPr>
              <w:t>)</w:t>
            </w:r>
            <w:r>
              <w:rPr>
                <w:noProof/>
                <w:webHidden/>
              </w:rPr>
              <w:tab/>
            </w:r>
            <w:r>
              <w:rPr>
                <w:noProof/>
                <w:webHidden/>
              </w:rPr>
              <w:fldChar w:fldCharType="begin"/>
            </w:r>
            <w:r>
              <w:rPr>
                <w:noProof/>
                <w:webHidden/>
              </w:rPr>
              <w:instrText xml:space="preserve"> PAGEREF _Toc357527240 \h </w:instrText>
            </w:r>
            <w:r>
              <w:rPr>
                <w:noProof/>
                <w:webHidden/>
              </w:rPr>
            </w:r>
            <w:r>
              <w:rPr>
                <w:noProof/>
                <w:webHidden/>
              </w:rPr>
              <w:fldChar w:fldCharType="separate"/>
            </w:r>
            <w:r w:rsidR="00B27FA8">
              <w:rPr>
                <w:noProof/>
                <w:webHidden/>
              </w:rPr>
              <w:t>11</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41" w:history="1">
            <w:r w:rsidRPr="008C4581">
              <w:rPr>
                <w:rStyle w:val="Hyperlink"/>
                <w:noProof/>
              </w:rPr>
              <w:t xml:space="preserve">Class </w:t>
            </w:r>
            <w:r w:rsidRPr="008C4581">
              <w:rPr>
                <w:rStyle w:val="Hyperlink"/>
                <w:i/>
                <w:noProof/>
              </w:rPr>
              <w:t>NI_PCI_6733</w:t>
            </w:r>
            <w:r w:rsidRPr="008C4581">
              <w:rPr>
                <w:rStyle w:val="Hyperlink"/>
                <w:noProof/>
              </w:rPr>
              <w:t xml:space="preserve"> (subclasses </w:t>
            </w:r>
            <w:r w:rsidRPr="008C4581">
              <w:rPr>
                <w:rStyle w:val="Hyperlink"/>
                <w:i/>
                <w:noProof/>
              </w:rPr>
              <w:t>NIBoard</w:t>
            </w:r>
            <w:r w:rsidRPr="008C4581">
              <w:rPr>
                <w:rStyle w:val="Hyperlink"/>
                <w:noProof/>
              </w:rPr>
              <w:t>)</w:t>
            </w:r>
            <w:r>
              <w:rPr>
                <w:noProof/>
                <w:webHidden/>
              </w:rPr>
              <w:tab/>
            </w:r>
            <w:r>
              <w:rPr>
                <w:noProof/>
                <w:webHidden/>
              </w:rPr>
              <w:fldChar w:fldCharType="begin"/>
            </w:r>
            <w:r>
              <w:rPr>
                <w:noProof/>
                <w:webHidden/>
              </w:rPr>
              <w:instrText xml:space="preserve"> PAGEREF _Toc357527241 \h </w:instrText>
            </w:r>
            <w:r>
              <w:rPr>
                <w:noProof/>
                <w:webHidden/>
              </w:rPr>
            </w:r>
            <w:r>
              <w:rPr>
                <w:noProof/>
                <w:webHidden/>
              </w:rPr>
              <w:fldChar w:fldCharType="separate"/>
            </w:r>
            <w:r w:rsidR="00B27FA8">
              <w:rPr>
                <w:noProof/>
                <w:webHidden/>
              </w:rPr>
              <w:t>12</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42"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_Toc357527242 \h </w:instrText>
            </w:r>
            <w:r>
              <w:rPr>
                <w:noProof/>
                <w:webHidden/>
              </w:rPr>
            </w:r>
            <w:r>
              <w:rPr>
                <w:noProof/>
                <w:webHidden/>
              </w:rPr>
              <w:fldChar w:fldCharType="separate"/>
            </w:r>
            <w:r w:rsidR="00B27FA8">
              <w:rPr>
                <w:noProof/>
                <w:webHidden/>
              </w:rPr>
              <w:t>12</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43" w:history="1">
            <w:r w:rsidRPr="008C4581">
              <w:rPr>
                <w:rStyle w:val="Hyperlink"/>
                <w:noProof/>
              </w:rPr>
              <w:t>Allowed Children</w:t>
            </w:r>
            <w:r>
              <w:rPr>
                <w:noProof/>
                <w:webHidden/>
              </w:rPr>
              <w:tab/>
            </w:r>
            <w:r>
              <w:rPr>
                <w:noProof/>
                <w:webHidden/>
              </w:rPr>
              <w:fldChar w:fldCharType="begin"/>
            </w:r>
            <w:r>
              <w:rPr>
                <w:noProof/>
                <w:webHidden/>
              </w:rPr>
              <w:instrText xml:space="preserve"> PAGEREF _Toc357527243 \h </w:instrText>
            </w:r>
            <w:r>
              <w:rPr>
                <w:noProof/>
                <w:webHidden/>
              </w:rPr>
            </w:r>
            <w:r>
              <w:rPr>
                <w:noProof/>
                <w:webHidden/>
              </w:rPr>
              <w:fldChar w:fldCharType="separate"/>
            </w:r>
            <w:r w:rsidR="00B27FA8">
              <w:rPr>
                <w:noProof/>
                <w:webHidden/>
              </w:rPr>
              <w:t>12</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44" w:history="1">
            <w:r w:rsidRPr="008C4581">
              <w:rPr>
                <w:rStyle w:val="Hyperlink"/>
                <w:noProof/>
              </w:rPr>
              <w:t xml:space="preserve">Class </w:t>
            </w:r>
            <w:r w:rsidRPr="008C4581">
              <w:rPr>
                <w:rStyle w:val="Hyperlink"/>
                <w:i/>
                <w:noProof/>
              </w:rPr>
              <w:t>NI_PCIe_6363</w:t>
            </w:r>
            <w:r w:rsidRPr="008C4581">
              <w:rPr>
                <w:rStyle w:val="Hyperlink"/>
                <w:noProof/>
              </w:rPr>
              <w:t xml:space="preserve"> (subclasses </w:t>
            </w:r>
            <w:r w:rsidRPr="008C4581">
              <w:rPr>
                <w:rStyle w:val="Hyperlink"/>
                <w:i/>
                <w:noProof/>
              </w:rPr>
              <w:t>NIBoard</w:t>
            </w:r>
            <w:r w:rsidRPr="008C4581">
              <w:rPr>
                <w:rStyle w:val="Hyperlink"/>
                <w:noProof/>
              </w:rPr>
              <w:t>)</w:t>
            </w:r>
            <w:r>
              <w:rPr>
                <w:noProof/>
                <w:webHidden/>
              </w:rPr>
              <w:tab/>
            </w:r>
            <w:r>
              <w:rPr>
                <w:noProof/>
                <w:webHidden/>
              </w:rPr>
              <w:fldChar w:fldCharType="begin"/>
            </w:r>
            <w:r>
              <w:rPr>
                <w:noProof/>
                <w:webHidden/>
              </w:rPr>
              <w:instrText xml:space="preserve"> PAGEREF _Toc357527244 \h </w:instrText>
            </w:r>
            <w:r>
              <w:rPr>
                <w:noProof/>
                <w:webHidden/>
              </w:rPr>
            </w:r>
            <w:r>
              <w:rPr>
                <w:noProof/>
                <w:webHidden/>
              </w:rPr>
              <w:fldChar w:fldCharType="separate"/>
            </w:r>
            <w:r w:rsidR="00B27FA8">
              <w:rPr>
                <w:noProof/>
                <w:webHidden/>
              </w:rPr>
              <w:t>12</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45"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_Toc357527245 \h </w:instrText>
            </w:r>
            <w:r>
              <w:rPr>
                <w:noProof/>
                <w:webHidden/>
              </w:rPr>
            </w:r>
            <w:r>
              <w:rPr>
                <w:noProof/>
                <w:webHidden/>
              </w:rPr>
              <w:fldChar w:fldCharType="separate"/>
            </w:r>
            <w:r w:rsidR="00B27FA8">
              <w:rPr>
                <w:noProof/>
                <w:webHidden/>
              </w:rPr>
              <w:t>12</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46" w:history="1">
            <w:r w:rsidRPr="008C4581">
              <w:rPr>
                <w:rStyle w:val="Hyperlink"/>
                <w:noProof/>
              </w:rPr>
              <w:t>Allowed Children</w:t>
            </w:r>
            <w:r>
              <w:rPr>
                <w:noProof/>
                <w:webHidden/>
              </w:rPr>
              <w:tab/>
            </w:r>
            <w:r>
              <w:rPr>
                <w:noProof/>
                <w:webHidden/>
              </w:rPr>
              <w:fldChar w:fldCharType="begin"/>
            </w:r>
            <w:r>
              <w:rPr>
                <w:noProof/>
                <w:webHidden/>
              </w:rPr>
              <w:instrText xml:space="preserve"> PAGEREF _Toc357527246 \h </w:instrText>
            </w:r>
            <w:r>
              <w:rPr>
                <w:noProof/>
                <w:webHidden/>
              </w:rPr>
            </w:r>
            <w:r>
              <w:rPr>
                <w:noProof/>
                <w:webHidden/>
              </w:rPr>
              <w:fldChar w:fldCharType="separate"/>
            </w:r>
            <w:r w:rsidR="00B27FA8">
              <w:rPr>
                <w:noProof/>
                <w:webHidden/>
              </w:rPr>
              <w:t>13</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47" w:history="1">
            <w:r w:rsidRPr="008C4581">
              <w:rPr>
                <w:rStyle w:val="Hyperlink"/>
                <w:noProof/>
              </w:rPr>
              <w:t xml:space="preserve">Class </w:t>
            </w:r>
            <w:r w:rsidRPr="008C4581">
              <w:rPr>
                <w:rStyle w:val="Hyperlink"/>
                <w:i/>
                <w:noProof/>
              </w:rPr>
              <w:t>NovaTechDDS9M</w:t>
            </w:r>
            <w:r w:rsidRPr="008C4581">
              <w:rPr>
                <w:rStyle w:val="Hyperlink"/>
                <w:noProof/>
              </w:rPr>
              <w:t xml:space="preserve"> (subclasses </w:t>
            </w:r>
            <w:r w:rsidRPr="008C4581">
              <w:rPr>
                <w:rStyle w:val="Hyperlink"/>
                <w:i/>
                <w:noProof/>
              </w:rPr>
              <w:t>IntermediateDevice</w:t>
            </w:r>
            <w:r w:rsidRPr="008C4581">
              <w:rPr>
                <w:rStyle w:val="Hyperlink"/>
                <w:noProof/>
              </w:rPr>
              <w:t>)</w:t>
            </w:r>
            <w:r>
              <w:rPr>
                <w:noProof/>
                <w:webHidden/>
              </w:rPr>
              <w:tab/>
            </w:r>
            <w:r>
              <w:rPr>
                <w:noProof/>
                <w:webHidden/>
              </w:rPr>
              <w:fldChar w:fldCharType="begin"/>
            </w:r>
            <w:r>
              <w:rPr>
                <w:noProof/>
                <w:webHidden/>
              </w:rPr>
              <w:instrText xml:space="preserve"> PAGEREF _Toc357527247 \h </w:instrText>
            </w:r>
            <w:r>
              <w:rPr>
                <w:noProof/>
                <w:webHidden/>
              </w:rPr>
            </w:r>
            <w:r>
              <w:rPr>
                <w:noProof/>
                <w:webHidden/>
              </w:rPr>
              <w:fldChar w:fldCharType="separate"/>
            </w:r>
            <w:r w:rsidR="00B27FA8">
              <w:rPr>
                <w:noProof/>
                <w:webHidden/>
              </w:rPr>
              <w:t>13</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48"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_Toc357527248 \h </w:instrText>
            </w:r>
            <w:r>
              <w:rPr>
                <w:noProof/>
                <w:webHidden/>
              </w:rPr>
            </w:r>
            <w:r>
              <w:rPr>
                <w:noProof/>
                <w:webHidden/>
              </w:rPr>
              <w:fldChar w:fldCharType="separate"/>
            </w:r>
            <w:r w:rsidR="00B27FA8">
              <w:rPr>
                <w:noProof/>
                <w:webHidden/>
              </w:rPr>
              <w:t>13</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49" w:history="1">
            <w:r w:rsidRPr="008C4581">
              <w:rPr>
                <w:rStyle w:val="Hyperlink"/>
                <w:noProof/>
              </w:rPr>
              <w:t>Allowed Children</w:t>
            </w:r>
            <w:r>
              <w:rPr>
                <w:noProof/>
                <w:webHidden/>
              </w:rPr>
              <w:tab/>
            </w:r>
            <w:r>
              <w:rPr>
                <w:noProof/>
                <w:webHidden/>
              </w:rPr>
              <w:fldChar w:fldCharType="begin"/>
            </w:r>
            <w:r>
              <w:rPr>
                <w:noProof/>
                <w:webHidden/>
              </w:rPr>
              <w:instrText xml:space="preserve"> PAGEREF _Toc357527249 \h </w:instrText>
            </w:r>
            <w:r>
              <w:rPr>
                <w:noProof/>
                <w:webHidden/>
              </w:rPr>
            </w:r>
            <w:r>
              <w:rPr>
                <w:noProof/>
                <w:webHidden/>
              </w:rPr>
              <w:fldChar w:fldCharType="separate"/>
            </w:r>
            <w:r w:rsidR="00B27FA8">
              <w:rPr>
                <w:noProof/>
                <w:webHidden/>
              </w:rPr>
              <w:t>14</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50" w:history="1">
            <w:r w:rsidRPr="008C4581">
              <w:rPr>
                <w:rStyle w:val="Hyperlink"/>
                <w:noProof/>
              </w:rPr>
              <w:t xml:space="preserve">Class </w:t>
            </w:r>
            <w:r w:rsidRPr="008C4581">
              <w:rPr>
                <w:rStyle w:val="Hyperlink"/>
                <w:i/>
                <w:noProof/>
              </w:rPr>
              <w:t>PhaseMatrixQuickSyn</w:t>
            </w:r>
            <w:r w:rsidRPr="008C4581">
              <w:rPr>
                <w:rStyle w:val="Hyperlink"/>
                <w:noProof/>
              </w:rPr>
              <w:t xml:space="preserve"> (subclasses </w:t>
            </w:r>
            <w:r w:rsidRPr="008C4581">
              <w:rPr>
                <w:rStyle w:val="Hyperlink"/>
                <w:i/>
                <w:noProof/>
              </w:rPr>
              <w:t>Device</w:t>
            </w:r>
            <w:r w:rsidRPr="008C4581">
              <w:rPr>
                <w:rStyle w:val="Hyperlink"/>
                <w:noProof/>
              </w:rPr>
              <w:t>)</w:t>
            </w:r>
            <w:r>
              <w:rPr>
                <w:noProof/>
                <w:webHidden/>
              </w:rPr>
              <w:tab/>
            </w:r>
            <w:r>
              <w:rPr>
                <w:noProof/>
                <w:webHidden/>
              </w:rPr>
              <w:fldChar w:fldCharType="begin"/>
            </w:r>
            <w:r>
              <w:rPr>
                <w:noProof/>
                <w:webHidden/>
              </w:rPr>
              <w:instrText xml:space="preserve"> PAGEREF _Toc357527250 \h </w:instrText>
            </w:r>
            <w:r>
              <w:rPr>
                <w:noProof/>
                <w:webHidden/>
              </w:rPr>
            </w:r>
            <w:r>
              <w:rPr>
                <w:noProof/>
                <w:webHidden/>
              </w:rPr>
              <w:fldChar w:fldCharType="separate"/>
            </w:r>
            <w:r w:rsidR="00B27FA8">
              <w:rPr>
                <w:noProof/>
                <w:webHidden/>
              </w:rPr>
              <w:t>14</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51"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_Toc357527251 \h </w:instrText>
            </w:r>
            <w:r>
              <w:rPr>
                <w:noProof/>
                <w:webHidden/>
              </w:rPr>
            </w:r>
            <w:r>
              <w:rPr>
                <w:noProof/>
                <w:webHidden/>
              </w:rPr>
              <w:fldChar w:fldCharType="separate"/>
            </w:r>
            <w:r w:rsidR="00B27FA8">
              <w:rPr>
                <w:noProof/>
                <w:webHidden/>
              </w:rPr>
              <w:t>14</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52" w:history="1">
            <w:r w:rsidRPr="008C4581">
              <w:rPr>
                <w:rStyle w:val="Hyperlink"/>
                <w:noProof/>
              </w:rPr>
              <w:t>Allowed Children</w:t>
            </w:r>
            <w:r>
              <w:rPr>
                <w:noProof/>
                <w:webHidden/>
              </w:rPr>
              <w:tab/>
            </w:r>
            <w:r>
              <w:rPr>
                <w:noProof/>
                <w:webHidden/>
              </w:rPr>
              <w:fldChar w:fldCharType="begin"/>
            </w:r>
            <w:r>
              <w:rPr>
                <w:noProof/>
                <w:webHidden/>
              </w:rPr>
              <w:instrText xml:space="preserve"> PAGEREF _Toc357527252 \h </w:instrText>
            </w:r>
            <w:r>
              <w:rPr>
                <w:noProof/>
                <w:webHidden/>
              </w:rPr>
            </w:r>
            <w:r>
              <w:rPr>
                <w:noProof/>
                <w:webHidden/>
              </w:rPr>
              <w:fldChar w:fldCharType="separate"/>
            </w:r>
            <w:r w:rsidR="00B27FA8">
              <w:rPr>
                <w:noProof/>
                <w:webHidden/>
              </w:rPr>
              <w:t>14</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53" w:history="1">
            <w:r w:rsidRPr="008C4581">
              <w:rPr>
                <w:rStyle w:val="Hyperlink"/>
                <w:noProof/>
              </w:rPr>
              <w:t xml:space="preserve">Class </w:t>
            </w:r>
            <w:r w:rsidRPr="008C4581">
              <w:rPr>
                <w:rStyle w:val="Hyperlink"/>
                <w:i/>
                <w:noProof/>
              </w:rPr>
              <w:t>Output</w:t>
            </w:r>
            <w:r w:rsidRPr="008C4581">
              <w:rPr>
                <w:rStyle w:val="Hyperlink"/>
                <w:noProof/>
              </w:rPr>
              <w:t xml:space="preserve"> (subclasses </w:t>
            </w:r>
            <w:r w:rsidRPr="008C4581">
              <w:rPr>
                <w:rStyle w:val="Hyperlink"/>
                <w:i/>
                <w:noProof/>
              </w:rPr>
              <w:t>Device</w:t>
            </w:r>
            <w:r w:rsidRPr="008C4581">
              <w:rPr>
                <w:rStyle w:val="Hyperlink"/>
                <w:noProof/>
              </w:rPr>
              <w:t>)</w:t>
            </w:r>
            <w:r>
              <w:rPr>
                <w:noProof/>
                <w:webHidden/>
              </w:rPr>
              <w:tab/>
            </w:r>
            <w:r>
              <w:rPr>
                <w:noProof/>
                <w:webHidden/>
              </w:rPr>
              <w:fldChar w:fldCharType="begin"/>
            </w:r>
            <w:r>
              <w:rPr>
                <w:noProof/>
                <w:webHidden/>
              </w:rPr>
              <w:instrText xml:space="preserve"> PAGEREF _Toc357527253 \h </w:instrText>
            </w:r>
            <w:r>
              <w:rPr>
                <w:noProof/>
                <w:webHidden/>
              </w:rPr>
            </w:r>
            <w:r>
              <w:rPr>
                <w:noProof/>
                <w:webHidden/>
              </w:rPr>
              <w:fldChar w:fldCharType="separate"/>
            </w:r>
            <w:r w:rsidR="00B27FA8">
              <w:rPr>
                <w:noProof/>
                <w:webHidden/>
              </w:rPr>
              <w:t>14</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54" w:history="1">
            <w:r w:rsidRPr="008C4581">
              <w:rPr>
                <w:rStyle w:val="Hyperlink"/>
                <w:noProof/>
              </w:rPr>
              <w:t xml:space="preserve">Class </w:t>
            </w:r>
            <w:r w:rsidRPr="008C4581">
              <w:rPr>
                <w:rStyle w:val="Hyperlink"/>
                <w:i/>
                <w:noProof/>
              </w:rPr>
              <w:t>AnalogQuantity</w:t>
            </w:r>
            <w:r w:rsidRPr="008C4581">
              <w:rPr>
                <w:rStyle w:val="Hyperlink"/>
                <w:noProof/>
              </w:rPr>
              <w:t xml:space="preserve"> (subclasses </w:t>
            </w:r>
            <w:r w:rsidRPr="008C4581">
              <w:rPr>
                <w:rStyle w:val="Hyperlink"/>
                <w:i/>
                <w:noProof/>
              </w:rPr>
              <w:t>Output</w:t>
            </w:r>
            <w:r w:rsidRPr="008C4581">
              <w:rPr>
                <w:rStyle w:val="Hyperlink"/>
                <w:noProof/>
              </w:rPr>
              <w:t>)</w:t>
            </w:r>
            <w:r>
              <w:rPr>
                <w:noProof/>
                <w:webHidden/>
              </w:rPr>
              <w:tab/>
            </w:r>
            <w:r>
              <w:rPr>
                <w:noProof/>
                <w:webHidden/>
              </w:rPr>
              <w:fldChar w:fldCharType="begin"/>
            </w:r>
            <w:r>
              <w:rPr>
                <w:noProof/>
                <w:webHidden/>
              </w:rPr>
              <w:instrText xml:space="preserve"> PAGEREF _Toc357527254 \h </w:instrText>
            </w:r>
            <w:r>
              <w:rPr>
                <w:noProof/>
                <w:webHidden/>
              </w:rPr>
            </w:r>
            <w:r>
              <w:rPr>
                <w:noProof/>
                <w:webHidden/>
              </w:rPr>
              <w:fldChar w:fldCharType="separate"/>
            </w:r>
            <w:r w:rsidR="00B27FA8">
              <w:rPr>
                <w:noProof/>
                <w:webHidden/>
              </w:rPr>
              <w:t>15</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55" w:history="1">
            <w:r w:rsidRPr="008C4581">
              <w:rPr>
                <w:rStyle w:val="Hyperlink"/>
                <w:noProof/>
              </w:rPr>
              <w:t>Methods</w:t>
            </w:r>
            <w:r>
              <w:rPr>
                <w:noProof/>
                <w:webHidden/>
              </w:rPr>
              <w:tab/>
            </w:r>
            <w:r>
              <w:rPr>
                <w:noProof/>
                <w:webHidden/>
              </w:rPr>
              <w:fldChar w:fldCharType="begin"/>
            </w:r>
            <w:r>
              <w:rPr>
                <w:noProof/>
                <w:webHidden/>
              </w:rPr>
              <w:instrText xml:space="preserve"> PAGEREF _Toc357527255 \h </w:instrText>
            </w:r>
            <w:r>
              <w:rPr>
                <w:noProof/>
                <w:webHidden/>
              </w:rPr>
            </w:r>
            <w:r>
              <w:rPr>
                <w:noProof/>
                <w:webHidden/>
              </w:rPr>
              <w:fldChar w:fldCharType="separate"/>
            </w:r>
            <w:r w:rsidR="00B27FA8">
              <w:rPr>
                <w:noProof/>
                <w:webHidden/>
              </w:rPr>
              <w:t>15</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56" w:history="1">
            <w:r w:rsidRPr="008C4581">
              <w:rPr>
                <w:rStyle w:val="Hyperlink"/>
                <w:noProof/>
              </w:rPr>
              <w:t xml:space="preserve">Class </w:t>
            </w:r>
            <w:r w:rsidRPr="008C4581">
              <w:rPr>
                <w:rStyle w:val="Hyperlink"/>
                <w:i/>
                <w:noProof/>
              </w:rPr>
              <w:t>AnalogOut</w:t>
            </w:r>
            <w:r w:rsidRPr="008C4581">
              <w:rPr>
                <w:rStyle w:val="Hyperlink"/>
                <w:noProof/>
              </w:rPr>
              <w:t xml:space="preserve"> (subclasses </w:t>
            </w:r>
            <w:r w:rsidRPr="008C4581">
              <w:rPr>
                <w:rStyle w:val="Hyperlink"/>
                <w:i/>
                <w:noProof/>
              </w:rPr>
              <w:t>AnalogQuantity</w:t>
            </w:r>
            <w:r w:rsidRPr="008C4581">
              <w:rPr>
                <w:rStyle w:val="Hyperlink"/>
                <w:noProof/>
              </w:rPr>
              <w:t>)</w:t>
            </w:r>
            <w:r>
              <w:rPr>
                <w:noProof/>
                <w:webHidden/>
              </w:rPr>
              <w:tab/>
            </w:r>
            <w:r>
              <w:rPr>
                <w:noProof/>
                <w:webHidden/>
              </w:rPr>
              <w:fldChar w:fldCharType="begin"/>
            </w:r>
            <w:r>
              <w:rPr>
                <w:noProof/>
                <w:webHidden/>
              </w:rPr>
              <w:instrText xml:space="preserve"> PAGEREF _Toc357527256 \h </w:instrText>
            </w:r>
            <w:r>
              <w:rPr>
                <w:noProof/>
                <w:webHidden/>
              </w:rPr>
            </w:r>
            <w:r>
              <w:rPr>
                <w:noProof/>
                <w:webHidden/>
              </w:rPr>
              <w:fldChar w:fldCharType="separate"/>
            </w:r>
            <w:r w:rsidR="00B27FA8">
              <w:rPr>
                <w:noProof/>
                <w:webHidden/>
              </w:rPr>
              <w:t>21</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57"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_Toc357527257 \h </w:instrText>
            </w:r>
            <w:r>
              <w:rPr>
                <w:noProof/>
                <w:webHidden/>
              </w:rPr>
            </w:r>
            <w:r>
              <w:rPr>
                <w:noProof/>
                <w:webHidden/>
              </w:rPr>
              <w:fldChar w:fldCharType="separate"/>
            </w:r>
            <w:r w:rsidR="00B27FA8">
              <w:rPr>
                <w:noProof/>
                <w:webHidden/>
              </w:rPr>
              <w:t>21</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58" w:history="1">
            <w:r w:rsidRPr="008C4581">
              <w:rPr>
                <w:rStyle w:val="Hyperlink"/>
                <w:noProof/>
              </w:rPr>
              <w:t xml:space="preserve">Class </w:t>
            </w:r>
            <w:r w:rsidRPr="008C4581">
              <w:rPr>
                <w:rStyle w:val="Hyperlink"/>
                <w:i/>
                <w:noProof/>
              </w:rPr>
              <w:t>DDS</w:t>
            </w:r>
            <w:r w:rsidRPr="008C4581">
              <w:rPr>
                <w:rStyle w:val="Hyperlink"/>
                <w:noProof/>
              </w:rPr>
              <w:t xml:space="preserve"> (subclasses </w:t>
            </w:r>
            <w:r w:rsidRPr="008C4581">
              <w:rPr>
                <w:rStyle w:val="Hyperlink"/>
                <w:i/>
                <w:noProof/>
              </w:rPr>
              <w:t>Device</w:t>
            </w:r>
            <w:r w:rsidRPr="008C4581">
              <w:rPr>
                <w:rStyle w:val="Hyperlink"/>
                <w:noProof/>
              </w:rPr>
              <w:t>)</w:t>
            </w:r>
            <w:r>
              <w:rPr>
                <w:noProof/>
                <w:webHidden/>
              </w:rPr>
              <w:tab/>
            </w:r>
            <w:r>
              <w:rPr>
                <w:noProof/>
                <w:webHidden/>
              </w:rPr>
              <w:fldChar w:fldCharType="begin"/>
            </w:r>
            <w:r>
              <w:rPr>
                <w:noProof/>
                <w:webHidden/>
              </w:rPr>
              <w:instrText xml:space="preserve"> PAGEREF _Toc357527258 \h </w:instrText>
            </w:r>
            <w:r>
              <w:rPr>
                <w:noProof/>
                <w:webHidden/>
              </w:rPr>
            </w:r>
            <w:r>
              <w:rPr>
                <w:noProof/>
                <w:webHidden/>
              </w:rPr>
              <w:fldChar w:fldCharType="separate"/>
            </w:r>
            <w:r w:rsidR="00B27FA8">
              <w:rPr>
                <w:noProof/>
                <w:webHidden/>
              </w:rPr>
              <w:t>22</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59"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_Toc357527259 \h </w:instrText>
            </w:r>
            <w:r>
              <w:rPr>
                <w:noProof/>
                <w:webHidden/>
              </w:rPr>
            </w:r>
            <w:r>
              <w:rPr>
                <w:noProof/>
                <w:webHidden/>
              </w:rPr>
              <w:fldChar w:fldCharType="separate"/>
            </w:r>
            <w:r w:rsidR="00B27FA8">
              <w:rPr>
                <w:noProof/>
                <w:webHidden/>
              </w:rPr>
              <w:t>22</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60" w:history="1">
            <w:r w:rsidRPr="008C4581">
              <w:rPr>
                <w:rStyle w:val="Hyperlink"/>
                <w:noProof/>
              </w:rPr>
              <w:t>Methods</w:t>
            </w:r>
            <w:r>
              <w:rPr>
                <w:noProof/>
                <w:webHidden/>
              </w:rPr>
              <w:tab/>
            </w:r>
            <w:r>
              <w:rPr>
                <w:noProof/>
                <w:webHidden/>
              </w:rPr>
              <w:fldChar w:fldCharType="begin"/>
            </w:r>
            <w:r>
              <w:rPr>
                <w:noProof/>
                <w:webHidden/>
              </w:rPr>
              <w:instrText xml:space="preserve"> PAGEREF _Toc357527260 \h </w:instrText>
            </w:r>
            <w:r>
              <w:rPr>
                <w:noProof/>
                <w:webHidden/>
              </w:rPr>
            </w:r>
            <w:r>
              <w:rPr>
                <w:noProof/>
                <w:webHidden/>
              </w:rPr>
              <w:fldChar w:fldCharType="separate"/>
            </w:r>
            <w:r w:rsidR="00B27FA8">
              <w:rPr>
                <w:noProof/>
                <w:webHidden/>
              </w:rPr>
              <w:t>23</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61" w:history="1">
            <w:r w:rsidRPr="008C4581">
              <w:rPr>
                <w:rStyle w:val="Hyperlink"/>
                <w:noProof/>
              </w:rPr>
              <w:t>Properties</w:t>
            </w:r>
            <w:r>
              <w:rPr>
                <w:noProof/>
                <w:webHidden/>
              </w:rPr>
              <w:tab/>
            </w:r>
            <w:r>
              <w:rPr>
                <w:noProof/>
                <w:webHidden/>
              </w:rPr>
              <w:fldChar w:fldCharType="begin"/>
            </w:r>
            <w:r>
              <w:rPr>
                <w:noProof/>
                <w:webHidden/>
              </w:rPr>
              <w:instrText xml:space="preserve"> PAGEREF _Toc357527261 \h </w:instrText>
            </w:r>
            <w:r>
              <w:rPr>
                <w:noProof/>
                <w:webHidden/>
              </w:rPr>
            </w:r>
            <w:r>
              <w:rPr>
                <w:noProof/>
                <w:webHidden/>
              </w:rPr>
              <w:fldChar w:fldCharType="separate"/>
            </w:r>
            <w:r w:rsidR="00B27FA8">
              <w:rPr>
                <w:noProof/>
                <w:webHidden/>
              </w:rPr>
              <w:t>24</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62" w:history="1">
            <w:r w:rsidRPr="008C4581">
              <w:rPr>
                <w:rStyle w:val="Hyperlink"/>
                <w:noProof/>
              </w:rPr>
              <w:t xml:space="preserve">Class </w:t>
            </w:r>
            <w:r w:rsidRPr="008C4581">
              <w:rPr>
                <w:rStyle w:val="Hyperlink"/>
                <w:i/>
                <w:noProof/>
              </w:rPr>
              <w:t>StaticDDS</w:t>
            </w:r>
            <w:r w:rsidRPr="008C4581">
              <w:rPr>
                <w:rStyle w:val="Hyperlink"/>
                <w:noProof/>
              </w:rPr>
              <w:t xml:space="preserve"> (subclasses </w:t>
            </w:r>
            <w:r w:rsidRPr="008C4581">
              <w:rPr>
                <w:rStyle w:val="Hyperlink"/>
                <w:i/>
                <w:noProof/>
              </w:rPr>
              <w:t>Device</w:t>
            </w:r>
            <w:r w:rsidRPr="008C4581">
              <w:rPr>
                <w:rStyle w:val="Hyperlink"/>
                <w:noProof/>
              </w:rPr>
              <w:t>)</w:t>
            </w:r>
            <w:r>
              <w:rPr>
                <w:noProof/>
                <w:webHidden/>
              </w:rPr>
              <w:tab/>
            </w:r>
            <w:r>
              <w:rPr>
                <w:noProof/>
                <w:webHidden/>
              </w:rPr>
              <w:fldChar w:fldCharType="begin"/>
            </w:r>
            <w:r>
              <w:rPr>
                <w:noProof/>
                <w:webHidden/>
              </w:rPr>
              <w:instrText xml:space="preserve"> PAGEREF _Toc357527262 \h </w:instrText>
            </w:r>
            <w:r>
              <w:rPr>
                <w:noProof/>
                <w:webHidden/>
              </w:rPr>
            </w:r>
            <w:r>
              <w:rPr>
                <w:noProof/>
                <w:webHidden/>
              </w:rPr>
              <w:fldChar w:fldCharType="separate"/>
            </w:r>
            <w:r w:rsidR="00B27FA8">
              <w:rPr>
                <w:noProof/>
                <w:webHidden/>
              </w:rPr>
              <w:t>25</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63"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_Toc357527263 \h </w:instrText>
            </w:r>
            <w:r>
              <w:rPr>
                <w:noProof/>
                <w:webHidden/>
              </w:rPr>
            </w:r>
            <w:r>
              <w:rPr>
                <w:noProof/>
                <w:webHidden/>
              </w:rPr>
              <w:fldChar w:fldCharType="separate"/>
            </w:r>
            <w:r w:rsidR="00B27FA8">
              <w:rPr>
                <w:noProof/>
                <w:webHidden/>
              </w:rPr>
              <w:t>25</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64" w:history="1">
            <w:r w:rsidRPr="008C4581">
              <w:rPr>
                <w:rStyle w:val="Hyperlink"/>
                <w:noProof/>
              </w:rPr>
              <w:t>Methods</w:t>
            </w:r>
            <w:r>
              <w:rPr>
                <w:noProof/>
                <w:webHidden/>
              </w:rPr>
              <w:tab/>
            </w:r>
            <w:r>
              <w:rPr>
                <w:noProof/>
                <w:webHidden/>
              </w:rPr>
              <w:fldChar w:fldCharType="begin"/>
            </w:r>
            <w:r>
              <w:rPr>
                <w:noProof/>
                <w:webHidden/>
              </w:rPr>
              <w:instrText xml:space="preserve"> PAGEREF _Toc357527264 \h </w:instrText>
            </w:r>
            <w:r>
              <w:rPr>
                <w:noProof/>
                <w:webHidden/>
              </w:rPr>
            </w:r>
            <w:r>
              <w:rPr>
                <w:noProof/>
                <w:webHidden/>
              </w:rPr>
              <w:fldChar w:fldCharType="separate"/>
            </w:r>
            <w:r w:rsidR="00B27FA8">
              <w:rPr>
                <w:noProof/>
                <w:webHidden/>
              </w:rPr>
              <w:t>26</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65" w:history="1">
            <w:r w:rsidRPr="008C4581">
              <w:rPr>
                <w:rStyle w:val="Hyperlink"/>
                <w:noProof/>
              </w:rPr>
              <w:t xml:space="preserve">Class </w:t>
            </w:r>
            <w:r w:rsidRPr="008C4581">
              <w:rPr>
                <w:rStyle w:val="Hyperlink"/>
                <w:i/>
                <w:noProof/>
              </w:rPr>
              <w:t>AnalogIn</w:t>
            </w:r>
            <w:r w:rsidRPr="008C4581">
              <w:rPr>
                <w:rStyle w:val="Hyperlink"/>
                <w:noProof/>
              </w:rPr>
              <w:t xml:space="preserve"> (subclasses </w:t>
            </w:r>
            <w:r w:rsidRPr="008C4581">
              <w:rPr>
                <w:rStyle w:val="Hyperlink"/>
                <w:i/>
                <w:noProof/>
              </w:rPr>
              <w:t>Device</w:t>
            </w:r>
            <w:r w:rsidRPr="008C4581">
              <w:rPr>
                <w:rStyle w:val="Hyperlink"/>
                <w:noProof/>
              </w:rPr>
              <w:t>)</w:t>
            </w:r>
            <w:r>
              <w:rPr>
                <w:noProof/>
                <w:webHidden/>
              </w:rPr>
              <w:tab/>
            </w:r>
            <w:r>
              <w:rPr>
                <w:noProof/>
                <w:webHidden/>
              </w:rPr>
              <w:fldChar w:fldCharType="begin"/>
            </w:r>
            <w:r>
              <w:rPr>
                <w:noProof/>
                <w:webHidden/>
              </w:rPr>
              <w:instrText xml:space="preserve"> PAGEREF _Toc357527265 \h </w:instrText>
            </w:r>
            <w:r>
              <w:rPr>
                <w:noProof/>
                <w:webHidden/>
              </w:rPr>
            </w:r>
            <w:r>
              <w:rPr>
                <w:noProof/>
                <w:webHidden/>
              </w:rPr>
              <w:fldChar w:fldCharType="separate"/>
            </w:r>
            <w:r w:rsidR="00B27FA8">
              <w:rPr>
                <w:noProof/>
                <w:webHidden/>
              </w:rPr>
              <w:t>27</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66"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_Toc357527266 \h </w:instrText>
            </w:r>
            <w:r>
              <w:rPr>
                <w:noProof/>
                <w:webHidden/>
              </w:rPr>
            </w:r>
            <w:r>
              <w:rPr>
                <w:noProof/>
                <w:webHidden/>
              </w:rPr>
              <w:fldChar w:fldCharType="separate"/>
            </w:r>
            <w:r w:rsidR="00B27FA8">
              <w:rPr>
                <w:noProof/>
                <w:webHidden/>
              </w:rPr>
              <w:t>27</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67" w:history="1">
            <w:r w:rsidRPr="008C4581">
              <w:rPr>
                <w:rStyle w:val="Hyperlink"/>
                <w:noProof/>
              </w:rPr>
              <w:t>Methods</w:t>
            </w:r>
            <w:r>
              <w:rPr>
                <w:noProof/>
                <w:webHidden/>
              </w:rPr>
              <w:tab/>
            </w:r>
            <w:r>
              <w:rPr>
                <w:noProof/>
                <w:webHidden/>
              </w:rPr>
              <w:fldChar w:fldCharType="begin"/>
            </w:r>
            <w:r>
              <w:rPr>
                <w:noProof/>
                <w:webHidden/>
              </w:rPr>
              <w:instrText xml:space="preserve"> PAGEREF _Toc357527267 \h </w:instrText>
            </w:r>
            <w:r>
              <w:rPr>
                <w:noProof/>
                <w:webHidden/>
              </w:rPr>
            </w:r>
            <w:r>
              <w:rPr>
                <w:noProof/>
                <w:webHidden/>
              </w:rPr>
              <w:fldChar w:fldCharType="separate"/>
            </w:r>
            <w:r w:rsidR="00B27FA8">
              <w:rPr>
                <w:noProof/>
                <w:webHidden/>
              </w:rPr>
              <w:t>27</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68" w:history="1">
            <w:r w:rsidRPr="008C4581">
              <w:rPr>
                <w:rStyle w:val="Hyperlink"/>
                <w:noProof/>
              </w:rPr>
              <w:t xml:space="preserve">Class </w:t>
            </w:r>
            <w:r w:rsidRPr="008C4581">
              <w:rPr>
                <w:rStyle w:val="Hyperlink"/>
                <w:i/>
                <w:noProof/>
              </w:rPr>
              <w:t>DigitalOut</w:t>
            </w:r>
            <w:r w:rsidRPr="008C4581">
              <w:rPr>
                <w:rStyle w:val="Hyperlink"/>
                <w:noProof/>
              </w:rPr>
              <w:t xml:space="preserve"> (subclasses </w:t>
            </w:r>
            <w:r w:rsidRPr="008C4581">
              <w:rPr>
                <w:rStyle w:val="Hyperlink"/>
                <w:i/>
                <w:noProof/>
              </w:rPr>
              <w:t>Output</w:t>
            </w:r>
            <w:r w:rsidRPr="008C4581">
              <w:rPr>
                <w:rStyle w:val="Hyperlink"/>
                <w:noProof/>
              </w:rPr>
              <w:t>)</w:t>
            </w:r>
            <w:r>
              <w:rPr>
                <w:noProof/>
                <w:webHidden/>
              </w:rPr>
              <w:tab/>
            </w:r>
            <w:r>
              <w:rPr>
                <w:noProof/>
                <w:webHidden/>
              </w:rPr>
              <w:fldChar w:fldCharType="begin"/>
            </w:r>
            <w:r>
              <w:rPr>
                <w:noProof/>
                <w:webHidden/>
              </w:rPr>
              <w:instrText xml:space="preserve"> PAGEREF _Toc357527268 \h </w:instrText>
            </w:r>
            <w:r>
              <w:rPr>
                <w:noProof/>
                <w:webHidden/>
              </w:rPr>
            </w:r>
            <w:r>
              <w:rPr>
                <w:noProof/>
                <w:webHidden/>
              </w:rPr>
              <w:fldChar w:fldCharType="separate"/>
            </w:r>
            <w:r w:rsidR="00B27FA8">
              <w:rPr>
                <w:noProof/>
                <w:webHidden/>
              </w:rPr>
              <w:t>28</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69"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_Toc357527269 \h </w:instrText>
            </w:r>
            <w:r>
              <w:rPr>
                <w:noProof/>
                <w:webHidden/>
              </w:rPr>
            </w:r>
            <w:r>
              <w:rPr>
                <w:noProof/>
                <w:webHidden/>
              </w:rPr>
              <w:fldChar w:fldCharType="separate"/>
            </w:r>
            <w:r w:rsidR="00B27FA8">
              <w:rPr>
                <w:noProof/>
                <w:webHidden/>
              </w:rPr>
              <w:t>28</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70" w:history="1">
            <w:r w:rsidRPr="008C4581">
              <w:rPr>
                <w:rStyle w:val="Hyperlink"/>
                <w:noProof/>
              </w:rPr>
              <w:t>Methods</w:t>
            </w:r>
            <w:r>
              <w:rPr>
                <w:noProof/>
                <w:webHidden/>
              </w:rPr>
              <w:tab/>
            </w:r>
            <w:r>
              <w:rPr>
                <w:noProof/>
                <w:webHidden/>
              </w:rPr>
              <w:fldChar w:fldCharType="begin"/>
            </w:r>
            <w:r>
              <w:rPr>
                <w:noProof/>
                <w:webHidden/>
              </w:rPr>
              <w:instrText xml:space="preserve"> PAGEREF _Toc357527270 \h </w:instrText>
            </w:r>
            <w:r>
              <w:rPr>
                <w:noProof/>
                <w:webHidden/>
              </w:rPr>
            </w:r>
            <w:r>
              <w:rPr>
                <w:noProof/>
                <w:webHidden/>
              </w:rPr>
              <w:fldChar w:fldCharType="separate"/>
            </w:r>
            <w:r w:rsidR="00B27FA8">
              <w:rPr>
                <w:noProof/>
                <w:webHidden/>
              </w:rPr>
              <w:t>28</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71" w:history="1">
            <w:r w:rsidRPr="008C4581">
              <w:rPr>
                <w:rStyle w:val="Hyperlink"/>
                <w:noProof/>
              </w:rPr>
              <w:t xml:space="preserve">Class </w:t>
            </w:r>
            <w:r w:rsidRPr="008C4581">
              <w:rPr>
                <w:rStyle w:val="Hyperlink"/>
                <w:i/>
                <w:noProof/>
              </w:rPr>
              <w:t>Shutter</w:t>
            </w:r>
            <w:r w:rsidRPr="008C4581">
              <w:rPr>
                <w:rStyle w:val="Hyperlink"/>
                <w:noProof/>
              </w:rPr>
              <w:t xml:space="preserve"> (subclasses </w:t>
            </w:r>
            <w:r w:rsidRPr="008C4581">
              <w:rPr>
                <w:rStyle w:val="Hyperlink"/>
                <w:i/>
                <w:noProof/>
              </w:rPr>
              <w:t>DigitalOut</w:t>
            </w:r>
            <w:r w:rsidRPr="008C4581">
              <w:rPr>
                <w:rStyle w:val="Hyperlink"/>
                <w:noProof/>
              </w:rPr>
              <w:t>)</w:t>
            </w:r>
            <w:r>
              <w:rPr>
                <w:noProof/>
                <w:webHidden/>
              </w:rPr>
              <w:tab/>
            </w:r>
            <w:r>
              <w:rPr>
                <w:noProof/>
                <w:webHidden/>
              </w:rPr>
              <w:fldChar w:fldCharType="begin"/>
            </w:r>
            <w:r>
              <w:rPr>
                <w:noProof/>
                <w:webHidden/>
              </w:rPr>
              <w:instrText xml:space="preserve"> PAGEREF _Toc357527271 \h </w:instrText>
            </w:r>
            <w:r>
              <w:rPr>
                <w:noProof/>
                <w:webHidden/>
              </w:rPr>
            </w:r>
            <w:r>
              <w:rPr>
                <w:noProof/>
                <w:webHidden/>
              </w:rPr>
              <w:fldChar w:fldCharType="separate"/>
            </w:r>
            <w:r w:rsidR="00B27FA8">
              <w:rPr>
                <w:noProof/>
                <w:webHidden/>
              </w:rPr>
              <w:t>28</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72"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_Toc357527272 \h </w:instrText>
            </w:r>
            <w:r>
              <w:rPr>
                <w:noProof/>
                <w:webHidden/>
              </w:rPr>
            </w:r>
            <w:r>
              <w:rPr>
                <w:noProof/>
                <w:webHidden/>
              </w:rPr>
              <w:fldChar w:fldCharType="separate"/>
            </w:r>
            <w:r w:rsidR="00B27FA8">
              <w:rPr>
                <w:noProof/>
                <w:webHidden/>
              </w:rPr>
              <w:t>29</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73" w:history="1">
            <w:r w:rsidRPr="008C4581">
              <w:rPr>
                <w:rStyle w:val="Hyperlink"/>
                <w:noProof/>
              </w:rPr>
              <w:t>Methods</w:t>
            </w:r>
            <w:r>
              <w:rPr>
                <w:noProof/>
                <w:webHidden/>
              </w:rPr>
              <w:tab/>
            </w:r>
            <w:r>
              <w:rPr>
                <w:noProof/>
                <w:webHidden/>
              </w:rPr>
              <w:fldChar w:fldCharType="begin"/>
            </w:r>
            <w:r>
              <w:rPr>
                <w:noProof/>
                <w:webHidden/>
              </w:rPr>
              <w:instrText xml:space="preserve"> PAGEREF _Toc357527273 \h </w:instrText>
            </w:r>
            <w:r>
              <w:rPr>
                <w:noProof/>
                <w:webHidden/>
              </w:rPr>
            </w:r>
            <w:r>
              <w:rPr>
                <w:noProof/>
                <w:webHidden/>
              </w:rPr>
              <w:fldChar w:fldCharType="separate"/>
            </w:r>
            <w:r w:rsidR="00B27FA8">
              <w:rPr>
                <w:noProof/>
                <w:webHidden/>
              </w:rPr>
              <w:t>29</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74" w:history="1">
            <w:r w:rsidRPr="008C4581">
              <w:rPr>
                <w:rStyle w:val="Hyperlink"/>
                <w:noProof/>
              </w:rPr>
              <w:t xml:space="preserve">Class </w:t>
            </w:r>
            <w:r w:rsidRPr="008C4581">
              <w:rPr>
                <w:rStyle w:val="Hyperlink"/>
                <w:i/>
                <w:noProof/>
              </w:rPr>
              <w:t>Camera</w:t>
            </w:r>
            <w:r w:rsidRPr="008C4581">
              <w:rPr>
                <w:rStyle w:val="Hyperlink"/>
                <w:noProof/>
              </w:rPr>
              <w:t xml:space="preserve"> (subclasses </w:t>
            </w:r>
            <w:r w:rsidRPr="008C4581">
              <w:rPr>
                <w:rStyle w:val="Hyperlink"/>
                <w:i/>
                <w:noProof/>
              </w:rPr>
              <w:t>DigitalOut</w:t>
            </w:r>
            <w:r w:rsidRPr="008C4581">
              <w:rPr>
                <w:rStyle w:val="Hyperlink"/>
                <w:noProof/>
              </w:rPr>
              <w:t>)</w:t>
            </w:r>
            <w:r>
              <w:rPr>
                <w:noProof/>
                <w:webHidden/>
              </w:rPr>
              <w:tab/>
            </w:r>
            <w:r>
              <w:rPr>
                <w:noProof/>
                <w:webHidden/>
              </w:rPr>
              <w:fldChar w:fldCharType="begin"/>
            </w:r>
            <w:r>
              <w:rPr>
                <w:noProof/>
                <w:webHidden/>
              </w:rPr>
              <w:instrText xml:space="preserve"> PAGEREF _Toc357527274 \h </w:instrText>
            </w:r>
            <w:r>
              <w:rPr>
                <w:noProof/>
                <w:webHidden/>
              </w:rPr>
            </w:r>
            <w:r>
              <w:rPr>
                <w:noProof/>
                <w:webHidden/>
              </w:rPr>
              <w:fldChar w:fldCharType="separate"/>
            </w:r>
            <w:r w:rsidR="00B27FA8">
              <w:rPr>
                <w:noProof/>
                <w:webHidden/>
              </w:rPr>
              <w:t>30</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75"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_Toc357527275 \h </w:instrText>
            </w:r>
            <w:r>
              <w:rPr>
                <w:noProof/>
                <w:webHidden/>
              </w:rPr>
            </w:r>
            <w:r>
              <w:rPr>
                <w:noProof/>
                <w:webHidden/>
              </w:rPr>
              <w:fldChar w:fldCharType="separate"/>
            </w:r>
            <w:r w:rsidR="00B27FA8">
              <w:rPr>
                <w:noProof/>
                <w:webHidden/>
              </w:rPr>
              <w:t>30</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76" w:history="1">
            <w:r w:rsidRPr="008C4581">
              <w:rPr>
                <w:rStyle w:val="Hyperlink"/>
                <w:noProof/>
              </w:rPr>
              <w:t>Methods</w:t>
            </w:r>
            <w:r>
              <w:rPr>
                <w:noProof/>
                <w:webHidden/>
              </w:rPr>
              <w:tab/>
            </w:r>
            <w:r>
              <w:rPr>
                <w:noProof/>
                <w:webHidden/>
              </w:rPr>
              <w:fldChar w:fldCharType="begin"/>
            </w:r>
            <w:r>
              <w:rPr>
                <w:noProof/>
                <w:webHidden/>
              </w:rPr>
              <w:instrText xml:space="preserve"> PAGEREF _Toc357527276 \h </w:instrText>
            </w:r>
            <w:r>
              <w:rPr>
                <w:noProof/>
                <w:webHidden/>
              </w:rPr>
            </w:r>
            <w:r>
              <w:rPr>
                <w:noProof/>
                <w:webHidden/>
              </w:rPr>
              <w:fldChar w:fldCharType="separate"/>
            </w:r>
            <w:r w:rsidR="00B27FA8">
              <w:rPr>
                <w:noProof/>
                <w:webHidden/>
              </w:rPr>
              <w:t>31</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77" w:history="1">
            <w:r w:rsidRPr="008C4581">
              <w:rPr>
                <w:rStyle w:val="Hyperlink"/>
                <w:noProof/>
              </w:rPr>
              <w:t xml:space="preserve">Class </w:t>
            </w:r>
            <w:r w:rsidRPr="008C4581">
              <w:rPr>
                <w:rStyle w:val="Hyperlink"/>
                <w:i/>
                <w:noProof/>
              </w:rPr>
              <w:t>WaitMonitor</w:t>
            </w:r>
            <w:r w:rsidRPr="008C4581">
              <w:rPr>
                <w:rStyle w:val="Hyperlink"/>
                <w:noProof/>
              </w:rPr>
              <w:t xml:space="preserve"> (subclasses </w:t>
            </w:r>
            <w:r w:rsidRPr="008C4581">
              <w:rPr>
                <w:rStyle w:val="Hyperlink"/>
                <w:i/>
                <w:noProof/>
              </w:rPr>
              <w:t>Trigger</w:t>
            </w:r>
            <w:r w:rsidRPr="008C4581">
              <w:rPr>
                <w:rStyle w:val="Hyperlink"/>
                <w:noProof/>
              </w:rPr>
              <w:t>)</w:t>
            </w:r>
            <w:r>
              <w:rPr>
                <w:noProof/>
                <w:webHidden/>
              </w:rPr>
              <w:tab/>
            </w:r>
            <w:r>
              <w:rPr>
                <w:noProof/>
                <w:webHidden/>
              </w:rPr>
              <w:fldChar w:fldCharType="begin"/>
            </w:r>
            <w:r>
              <w:rPr>
                <w:noProof/>
                <w:webHidden/>
              </w:rPr>
              <w:instrText xml:space="preserve"> PAGEREF _Toc357527277 \h </w:instrText>
            </w:r>
            <w:r>
              <w:rPr>
                <w:noProof/>
                <w:webHidden/>
              </w:rPr>
            </w:r>
            <w:r>
              <w:rPr>
                <w:noProof/>
                <w:webHidden/>
              </w:rPr>
              <w:fldChar w:fldCharType="separate"/>
            </w:r>
            <w:r w:rsidR="00B27FA8">
              <w:rPr>
                <w:noProof/>
                <w:webHidden/>
              </w:rPr>
              <w:t>31</w:t>
            </w:r>
            <w:r>
              <w:rPr>
                <w:noProof/>
                <w:webHidden/>
              </w:rPr>
              <w:fldChar w:fldCharType="end"/>
            </w:r>
          </w:hyperlink>
        </w:p>
        <w:p w:rsidR="000B3C5D" w:rsidRDefault="000B3C5D">
          <w:pPr>
            <w:pStyle w:val="TOC3"/>
            <w:tabs>
              <w:tab w:val="right" w:leader="dot" w:pos="9016"/>
            </w:tabs>
            <w:rPr>
              <w:rFonts w:eastAsiaTheme="minorEastAsia"/>
              <w:noProof/>
              <w:lang w:eastAsia="en-AU"/>
            </w:rPr>
          </w:pPr>
          <w:hyperlink w:anchor="_Toc357527278" w:history="1">
            <w:r w:rsidRPr="008C4581">
              <w:rPr>
                <w:rStyle w:val="Hyperlink"/>
                <w:noProof/>
              </w:rPr>
              <w:t>Connection Table Instantiation</w:t>
            </w:r>
            <w:r>
              <w:rPr>
                <w:noProof/>
                <w:webHidden/>
              </w:rPr>
              <w:tab/>
            </w:r>
            <w:r>
              <w:rPr>
                <w:noProof/>
                <w:webHidden/>
              </w:rPr>
              <w:fldChar w:fldCharType="begin"/>
            </w:r>
            <w:r>
              <w:rPr>
                <w:noProof/>
                <w:webHidden/>
              </w:rPr>
              <w:instrText xml:space="preserve"> PAGEREF _Toc357527278 \h </w:instrText>
            </w:r>
            <w:r>
              <w:rPr>
                <w:noProof/>
                <w:webHidden/>
              </w:rPr>
            </w:r>
            <w:r>
              <w:rPr>
                <w:noProof/>
                <w:webHidden/>
              </w:rPr>
              <w:fldChar w:fldCharType="separate"/>
            </w:r>
            <w:r w:rsidR="00B27FA8">
              <w:rPr>
                <w:noProof/>
                <w:webHidden/>
              </w:rPr>
              <w:t>31</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79" w:history="1">
            <w:r w:rsidRPr="008C4581">
              <w:rPr>
                <w:rStyle w:val="Hyperlink"/>
                <w:noProof/>
              </w:rPr>
              <w:t xml:space="preserve">Method </w:t>
            </w:r>
            <w:r w:rsidRPr="008C4581">
              <w:rPr>
                <w:rStyle w:val="Hyperlink"/>
                <w:i/>
                <w:noProof/>
              </w:rPr>
              <w:t>start</w:t>
            </w:r>
            <w:r>
              <w:rPr>
                <w:noProof/>
                <w:webHidden/>
              </w:rPr>
              <w:tab/>
            </w:r>
            <w:r>
              <w:rPr>
                <w:noProof/>
                <w:webHidden/>
              </w:rPr>
              <w:fldChar w:fldCharType="begin"/>
            </w:r>
            <w:r>
              <w:rPr>
                <w:noProof/>
                <w:webHidden/>
              </w:rPr>
              <w:instrText xml:space="preserve"> PAGEREF _Toc357527279 \h </w:instrText>
            </w:r>
            <w:r>
              <w:rPr>
                <w:noProof/>
                <w:webHidden/>
              </w:rPr>
            </w:r>
            <w:r>
              <w:rPr>
                <w:noProof/>
                <w:webHidden/>
              </w:rPr>
              <w:fldChar w:fldCharType="separate"/>
            </w:r>
            <w:r w:rsidR="00B27FA8">
              <w:rPr>
                <w:noProof/>
                <w:webHidden/>
              </w:rPr>
              <w:t>32</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80" w:history="1">
            <w:r w:rsidRPr="008C4581">
              <w:rPr>
                <w:rStyle w:val="Hyperlink"/>
                <w:noProof/>
              </w:rPr>
              <w:t xml:space="preserve">Method </w:t>
            </w:r>
            <w:r w:rsidRPr="008C4581">
              <w:rPr>
                <w:rStyle w:val="Hyperlink"/>
                <w:i/>
                <w:noProof/>
              </w:rPr>
              <w:t>stop</w:t>
            </w:r>
            <w:r>
              <w:rPr>
                <w:noProof/>
                <w:webHidden/>
              </w:rPr>
              <w:tab/>
            </w:r>
            <w:r>
              <w:rPr>
                <w:noProof/>
                <w:webHidden/>
              </w:rPr>
              <w:fldChar w:fldCharType="begin"/>
            </w:r>
            <w:r>
              <w:rPr>
                <w:noProof/>
                <w:webHidden/>
              </w:rPr>
              <w:instrText xml:space="preserve"> PAGEREF _Toc357527280 \h </w:instrText>
            </w:r>
            <w:r>
              <w:rPr>
                <w:noProof/>
                <w:webHidden/>
              </w:rPr>
            </w:r>
            <w:r>
              <w:rPr>
                <w:noProof/>
                <w:webHidden/>
              </w:rPr>
              <w:fldChar w:fldCharType="separate"/>
            </w:r>
            <w:r w:rsidR="00B27FA8">
              <w:rPr>
                <w:noProof/>
                <w:webHidden/>
              </w:rPr>
              <w:t>32</w:t>
            </w:r>
            <w:r>
              <w:rPr>
                <w:noProof/>
                <w:webHidden/>
              </w:rPr>
              <w:fldChar w:fldCharType="end"/>
            </w:r>
          </w:hyperlink>
        </w:p>
        <w:p w:rsidR="000B3C5D" w:rsidRDefault="000B3C5D">
          <w:pPr>
            <w:pStyle w:val="TOC2"/>
            <w:tabs>
              <w:tab w:val="right" w:leader="dot" w:pos="9016"/>
            </w:tabs>
            <w:rPr>
              <w:rFonts w:eastAsiaTheme="minorEastAsia"/>
              <w:noProof/>
              <w:lang w:eastAsia="en-AU"/>
            </w:rPr>
          </w:pPr>
          <w:hyperlink w:anchor="_Toc357527281" w:history="1">
            <w:r w:rsidRPr="008C4581">
              <w:rPr>
                <w:rStyle w:val="Hyperlink"/>
                <w:noProof/>
              </w:rPr>
              <w:t xml:space="preserve">Method </w:t>
            </w:r>
            <w:r w:rsidRPr="008C4581">
              <w:rPr>
                <w:rStyle w:val="Hyperlink"/>
                <w:i/>
                <w:noProof/>
              </w:rPr>
              <w:t>wait</w:t>
            </w:r>
            <w:r>
              <w:rPr>
                <w:noProof/>
                <w:webHidden/>
              </w:rPr>
              <w:tab/>
            </w:r>
            <w:r>
              <w:rPr>
                <w:noProof/>
                <w:webHidden/>
              </w:rPr>
              <w:fldChar w:fldCharType="begin"/>
            </w:r>
            <w:r>
              <w:rPr>
                <w:noProof/>
                <w:webHidden/>
              </w:rPr>
              <w:instrText xml:space="preserve"> PAGEREF _Toc357527281 \h </w:instrText>
            </w:r>
            <w:r>
              <w:rPr>
                <w:noProof/>
                <w:webHidden/>
              </w:rPr>
            </w:r>
            <w:r>
              <w:rPr>
                <w:noProof/>
                <w:webHidden/>
              </w:rPr>
              <w:fldChar w:fldCharType="separate"/>
            </w:r>
            <w:r w:rsidR="00B27FA8">
              <w:rPr>
                <w:noProof/>
                <w:webHidden/>
              </w:rPr>
              <w:t>32</w:t>
            </w:r>
            <w:r>
              <w:rPr>
                <w:noProof/>
                <w:webHidden/>
              </w:rPr>
              <w:fldChar w:fldCharType="end"/>
            </w:r>
          </w:hyperlink>
        </w:p>
        <w:p w:rsidR="000B3C5D" w:rsidRDefault="008B5707" w:rsidP="000B3C5D">
          <w:pPr>
            <w:rPr>
              <w:b/>
              <w:bCs/>
              <w:noProof/>
            </w:rPr>
          </w:pPr>
          <w:r>
            <w:rPr>
              <w:b/>
              <w:bCs/>
              <w:noProof/>
            </w:rPr>
            <w:fldChar w:fldCharType="end"/>
          </w:r>
        </w:p>
        <w:p w:rsidR="000B3C5D" w:rsidRDefault="008B5707" w:rsidP="000B3C5D"/>
      </w:sdtContent>
    </w:sdt>
    <w:bookmarkStart w:id="0" w:name="_Toc357527215" w:displacedByCustomXml="prev"/>
    <w:p w:rsidR="000B3C5D" w:rsidRDefault="000B3C5D">
      <w:pPr>
        <w:rPr>
          <w:i/>
          <w:iCs/>
          <w:color w:val="5B9BD5" w:themeColor="accent1"/>
        </w:rPr>
      </w:pPr>
      <w:r>
        <w:br w:type="page"/>
      </w:r>
    </w:p>
    <w:p w:rsidR="009754D3" w:rsidRDefault="009754D3" w:rsidP="008B5707">
      <w:pPr>
        <w:pStyle w:val="IntenseQuote"/>
        <w:outlineLvl w:val="0"/>
      </w:pPr>
      <w:r>
        <w:lastRenderedPageBreak/>
        <w:t>Introduction</w:t>
      </w:r>
      <w:bookmarkEnd w:id="0"/>
    </w:p>
    <w:p w:rsidR="000A4C18" w:rsidRDefault="000A4C18" w:rsidP="00FA1D2D">
      <w:pPr>
        <w:jc w:val="both"/>
      </w:pPr>
      <w:r>
        <w:t>The labscript API is used to define the logic of an ex</w:t>
      </w:r>
      <w:r w:rsidR="00583059">
        <w:t xml:space="preserve">periment that you wish to run. It is recommended that you read our paper before this documentation, so you are familiar with terms like </w:t>
      </w:r>
      <w:r w:rsidR="00583059">
        <w:rPr>
          <w:i/>
        </w:rPr>
        <w:t>pseudoclock</w:t>
      </w:r>
      <w:r w:rsidR="00583059">
        <w:t>.</w:t>
      </w:r>
      <w:r w:rsidR="00351B2B">
        <w:t xml:space="preserve"> It would also be a good idea to familiarise yourself with </w:t>
      </w:r>
      <w:r w:rsidR="00AD6C15">
        <w:t>the Python programming language</w:t>
      </w:r>
      <w:r w:rsidR="00351B2B">
        <w:t xml:space="preserve"> and object oriented (OO) programming if you are not already. </w:t>
      </w:r>
    </w:p>
    <w:p w:rsidR="00726AB4" w:rsidRDefault="00726AB4" w:rsidP="00FA1D2D">
      <w:pPr>
        <w:jc w:val="both"/>
      </w:pPr>
      <w:r>
        <w:t>T</w:t>
      </w:r>
      <w:r w:rsidR="009754D3">
        <w:t>o give you an idea of what a sample experiment looks like, t</w:t>
      </w:r>
      <w:r>
        <w:t>he simplest experiment script</w:t>
      </w:r>
      <w:r w:rsidR="009754D3">
        <w:t xml:space="preserve"> (that does something)</w:t>
      </w:r>
      <w:r>
        <w:t xml:space="preserve"> using the labscript API is below</w:t>
      </w:r>
      <w:r w:rsidR="008156A1">
        <w:t xml:space="preserve">. The script consists of two parts, the </w:t>
      </w:r>
      <w:r w:rsidR="008156A1">
        <w:rPr>
          <w:i/>
        </w:rPr>
        <w:t>connection table</w:t>
      </w:r>
      <w:r w:rsidR="008156A1">
        <w:t xml:space="preserve"> and the </w:t>
      </w:r>
      <w:r w:rsidR="008156A1">
        <w:rPr>
          <w:i/>
        </w:rPr>
        <w:t>experiment logic</w:t>
      </w:r>
      <w:r w:rsidR="008156A1">
        <w:t xml:space="preserve"> which will be discussed in the next sections </w:t>
      </w:r>
    </w:p>
    <w:p w:rsidR="00726AB4" w:rsidRDefault="00726AB4" w:rsidP="00726AB4">
      <w:pPr>
        <w:rPr>
          <w:rFonts w:ascii="Courier New" w:hAnsi="Courier New" w:cs="Courier New"/>
          <w:sz w:val="20"/>
        </w:rPr>
      </w:pPr>
      <w:r w:rsidRPr="00726AB4">
        <w:rPr>
          <w:rFonts w:ascii="Courier New" w:hAnsi="Courier New" w:cs="Courier New"/>
          <w:sz w:val="20"/>
        </w:rPr>
        <w:t>from labscript import *</w:t>
      </w:r>
      <w:r w:rsidRPr="00726AB4">
        <w:rPr>
          <w:rFonts w:ascii="Courier New" w:hAnsi="Courier New" w:cs="Courier New"/>
          <w:sz w:val="20"/>
        </w:rPr>
        <w:br/>
        <w:t># Connection Table</w:t>
      </w:r>
      <w:r w:rsidRPr="00726AB4">
        <w:rPr>
          <w:rFonts w:ascii="Courier New" w:hAnsi="Courier New" w:cs="Courier New"/>
          <w:sz w:val="20"/>
        </w:rPr>
        <w:br/>
        <w:t xml:space="preserve">PulseBlaster(name='pulseblaster_0', </w:t>
      </w:r>
      <w:proofErr w:type="spellStart"/>
      <w:r w:rsidRPr="00726AB4">
        <w:rPr>
          <w:rFonts w:ascii="Courier New" w:hAnsi="Courier New" w:cs="Courier New"/>
          <w:sz w:val="20"/>
        </w:rPr>
        <w:t>board_number</w:t>
      </w:r>
      <w:proofErr w:type="spellEnd"/>
      <w:r w:rsidRPr="00726AB4">
        <w:rPr>
          <w:rFonts w:ascii="Courier New" w:hAnsi="Courier New" w:cs="Courier New"/>
          <w:sz w:val="20"/>
        </w:rPr>
        <w:t>=0)</w:t>
      </w:r>
      <w:r>
        <w:rPr>
          <w:rFonts w:ascii="Courier New" w:hAnsi="Courier New" w:cs="Courier New"/>
          <w:sz w:val="20"/>
        </w:rPr>
        <w:br/>
      </w:r>
      <w:proofErr w:type="spellStart"/>
      <w:r>
        <w:rPr>
          <w:rFonts w:ascii="Courier New" w:hAnsi="Courier New" w:cs="Courier New"/>
          <w:sz w:val="20"/>
        </w:rPr>
        <w:t>DigitalOut</w:t>
      </w:r>
      <w:proofErr w:type="spellEnd"/>
      <w:r>
        <w:rPr>
          <w:rFonts w:ascii="Courier New" w:hAnsi="Courier New" w:cs="Courier New"/>
          <w:sz w:val="20"/>
        </w:rPr>
        <w:t>(name=’</w:t>
      </w:r>
      <w:proofErr w:type="spellStart"/>
      <w:r>
        <w:rPr>
          <w:rFonts w:ascii="Courier New" w:hAnsi="Courier New" w:cs="Courier New"/>
          <w:sz w:val="20"/>
        </w:rPr>
        <w:t>my_digital_out</w:t>
      </w:r>
      <w:proofErr w:type="spellEnd"/>
      <w:r>
        <w:rPr>
          <w:rFonts w:ascii="Courier New" w:hAnsi="Courier New" w:cs="Courier New"/>
          <w:sz w:val="20"/>
        </w:rPr>
        <w:t xml:space="preserve">’, </w:t>
      </w:r>
      <w:proofErr w:type="spellStart"/>
      <w:r w:rsidRPr="00E579AF">
        <w:rPr>
          <w:rFonts w:ascii="Courier New" w:hAnsi="Courier New" w:cs="Courier New"/>
          <w:sz w:val="20"/>
          <w:szCs w:val="20"/>
        </w:rPr>
        <w:t>parent_device</w:t>
      </w:r>
      <w:proofErr w:type="spellEnd"/>
      <w:r w:rsidRPr="00E579AF">
        <w:rPr>
          <w:rFonts w:ascii="Courier New" w:hAnsi="Courier New" w:cs="Courier New"/>
          <w:sz w:val="20"/>
          <w:szCs w:val="20"/>
        </w:rPr>
        <w:t xml:space="preserve">=pulseblaster_0, </w:t>
      </w:r>
      <w:r>
        <w:rPr>
          <w:rFonts w:ascii="Courier New" w:hAnsi="Courier New" w:cs="Courier New"/>
          <w:sz w:val="20"/>
          <w:szCs w:val="20"/>
        </w:rPr>
        <w:br/>
        <w:t xml:space="preserve">           </w:t>
      </w:r>
      <w:r w:rsidRPr="00E579AF">
        <w:rPr>
          <w:rFonts w:ascii="Courier New" w:hAnsi="Courier New" w:cs="Courier New"/>
          <w:sz w:val="20"/>
          <w:szCs w:val="20"/>
        </w:rPr>
        <w:t xml:space="preserve">connection='flag </w:t>
      </w:r>
      <w:r>
        <w:rPr>
          <w:rFonts w:ascii="Courier New" w:hAnsi="Courier New" w:cs="Courier New"/>
          <w:sz w:val="20"/>
          <w:szCs w:val="20"/>
        </w:rPr>
        <w:t>2</w:t>
      </w:r>
      <w:r w:rsidRPr="00E579AF">
        <w:rPr>
          <w:rFonts w:ascii="Courier New" w:hAnsi="Courier New" w:cs="Courier New"/>
          <w:sz w:val="20"/>
          <w:szCs w:val="20"/>
        </w:rPr>
        <w:t>')</w:t>
      </w:r>
      <w:r w:rsidRPr="00E579AF">
        <w:rPr>
          <w:rFonts w:ascii="Courier New" w:hAnsi="Courier New" w:cs="Courier New"/>
          <w:sz w:val="20"/>
          <w:szCs w:val="20"/>
        </w:rPr>
        <w:br/>
      </w:r>
      <w:r>
        <w:rPr>
          <w:rFonts w:ascii="Courier New" w:hAnsi="Courier New" w:cs="Courier New"/>
          <w:sz w:val="20"/>
        </w:rPr>
        <w:br/>
        <w:t>#Experiment</w:t>
      </w:r>
      <w:r w:rsidR="009754D3">
        <w:rPr>
          <w:rFonts w:ascii="Courier New" w:hAnsi="Courier New" w:cs="Courier New"/>
          <w:sz w:val="20"/>
        </w:rPr>
        <w:t xml:space="preserve"> Logic</w:t>
      </w:r>
      <w:r>
        <w:rPr>
          <w:rFonts w:ascii="Courier New" w:hAnsi="Courier New" w:cs="Courier New"/>
          <w:sz w:val="20"/>
        </w:rPr>
        <w:br/>
        <w:t>start()</w:t>
      </w:r>
      <w:r>
        <w:rPr>
          <w:rFonts w:ascii="Courier New" w:hAnsi="Courier New" w:cs="Courier New"/>
          <w:sz w:val="20"/>
        </w:rPr>
        <w:br/>
      </w:r>
      <w:proofErr w:type="spellStart"/>
      <w:r>
        <w:rPr>
          <w:rFonts w:ascii="Courier New" w:hAnsi="Courier New" w:cs="Courier New"/>
          <w:sz w:val="20"/>
        </w:rPr>
        <w:t>my_digital_out.go_low</w:t>
      </w:r>
      <w:proofErr w:type="spellEnd"/>
      <w:r>
        <w:rPr>
          <w:rFonts w:ascii="Courier New" w:hAnsi="Courier New" w:cs="Courier New"/>
          <w:sz w:val="20"/>
        </w:rPr>
        <w:t>(t=0) # start low at the start</w:t>
      </w:r>
      <w:r>
        <w:rPr>
          <w:rFonts w:ascii="Courier New" w:hAnsi="Courier New" w:cs="Courier New"/>
          <w:sz w:val="20"/>
        </w:rPr>
        <w:br/>
      </w:r>
      <w:proofErr w:type="spellStart"/>
      <w:r>
        <w:rPr>
          <w:rFonts w:ascii="Courier New" w:hAnsi="Courier New" w:cs="Courier New"/>
          <w:sz w:val="20"/>
        </w:rPr>
        <w:t>my_digital_out.go_high</w:t>
      </w:r>
      <w:proofErr w:type="spellEnd"/>
      <w:r>
        <w:rPr>
          <w:rFonts w:ascii="Courier New" w:hAnsi="Courier New" w:cs="Courier New"/>
          <w:sz w:val="20"/>
        </w:rPr>
        <w:t>(t=1) # go high at 1s</w:t>
      </w:r>
      <w:r>
        <w:rPr>
          <w:rFonts w:ascii="Courier New" w:hAnsi="Courier New" w:cs="Courier New"/>
          <w:sz w:val="20"/>
        </w:rPr>
        <w:br/>
        <w:t>stop(2) # stop at 2s</w:t>
      </w:r>
    </w:p>
    <w:p w:rsidR="000A4C18" w:rsidRDefault="009754D3" w:rsidP="008B5707">
      <w:pPr>
        <w:pStyle w:val="IntenseQuote"/>
        <w:outlineLvl w:val="0"/>
      </w:pPr>
      <w:bookmarkStart w:id="1" w:name="_Toc357527216"/>
      <w:r>
        <w:t xml:space="preserve">The </w:t>
      </w:r>
      <w:r w:rsidR="000A4C18">
        <w:t>Connection table</w:t>
      </w:r>
      <w:bookmarkEnd w:id="1"/>
    </w:p>
    <w:p w:rsidR="000A4C18" w:rsidRPr="003F490F" w:rsidRDefault="000A4C18" w:rsidP="00FA1D2D">
      <w:pPr>
        <w:jc w:val="both"/>
        <w:rPr>
          <w:rFonts w:ascii="Courier New" w:hAnsi="Courier New" w:cs="Courier New"/>
          <w:sz w:val="20"/>
        </w:rPr>
      </w:pPr>
      <w:r>
        <w:t xml:space="preserve">The connection table maps out the way input/output devices are connected to each other in your lab, and the channels (individual inputs/outputs) they have. The devices in your lab should be connected </w:t>
      </w:r>
      <w:r w:rsidR="00583059">
        <w:t>in a similar way to that shown in figure 1.</w:t>
      </w:r>
      <w:r w:rsidR="008156A1" w:rsidRPr="008156A1">
        <w:t xml:space="preserve"> </w:t>
      </w:r>
    </w:p>
    <w:p w:rsidR="000A4C18" w:rsidRPr="00992229" w:rsidRDefault="000A4C18" w:rsidP="00992229">
      <w:pPr>
        <w:jc w:val="both"/>
        <w:rPr>
          <w:sz w:val="18"/>
        </w:rPr>
      </w:pPr>
      <w:r>
        <w:rPr>
          <w:noProof/>
          <w:lang w:eastAsia="en-AU"/>
        </w:rPr>
        <mc:AlternateContent>
          <mc:Choice Requires="wpc">
            <w:drawing>
              <wp:inline distT="0" distB="0" distL="0" distR="0">
                <wp:extent cx="5746750" cy="3438383"/>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rot="18478934">
                            <a:off x="632460" y="795497"/>
                            <a:ext cx="670560" cy="193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58105F" w:rsidRDefault="00CD08D3">
                              <w:pPr>
                                <w:rPr>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58105F">
                                <w:rPr>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fast</w:t>
                              </w:r>
                              <w:proofErr w:type="gramEnd"/>
                              <w:r w:rsidRPr="0058105F">
                                <w:rPr>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18"/>
                        <wps:cNvSpPr txBox="1"/>
                        <wps:spPr>
                          <a:xfrm rot="2083952">
                            <a:off x="2125241" y="818391"/>
                            <a:ext cx="670560" cy="235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3E59BF">
                              <w:pPr>
                                <w:pStyle w:val="NormalWeb"/>
                                <w:spacing w:before="0" w:beforeAutospacing="0" w:after="160" w:afterAutospacing="0" w:line="256"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slow</w:t>
                              </w:r>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089660" y="16179"/>
                            <a:ext cx="1112520" cy="6477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8E273A">
                              <w:pPr>
                                <w:jc w:val="center"/>
                                <w:rPr>
                                  <w:color w:val="7030A0"/>
                                  <w:sz w:val="20"/>
                                  <w:szCs w:val="20"/>
                                </w:rPr>
                              </w:pPr>
                              <w:proofErr w:type="gramStart"/>
                              <w:r>
                                <w:rPr>
                                  <w:color w:val="7030A0"/>
                                  <w:sz w:val="20"/>
                                  <w:szCs w:val="20"/>
                                </w:rPr>
                                <w:t>p</w:t>
                              </w:r>
                              <w:r w:rsidRPr="0058105F">
                                <w:rPr>
                                  <w:color w:val="7030A0"/>
                                  <w:sz w:val="20"/>
                                  <w:szCs w:val="20"/>
                                </w:rPr>
                                <w:t>ulse</w:t>
                              </w:r>
                              <w:r>
                                <w:rPr>
                                  <w:color w:val="7030A0"/>
                                  <w:sz w:val="20"/>
                                  <w:szCs w:val="20"/>
                                </w:rPr>
                                <w:t>b</w:t>
                              </w:r>
                              <w:r w:rsidRPr="0058105F">
                                <w:rPr>
                                  <w:color w:val="7030A0"/>
                                  <w:sz w:val="20"/>
                                  <w:szCs w:val="20"/>
                                </w:rPr>
                                <w:t>laster_0</w:t>
                              </w:r>
                              <w:proofErr w:type="gramEnd"/>
                              <w:r>
                                <w:rPr>
                                  <w:color w:val="7030A0"/>
                                  <w:sz w:val="20"/>
                                  <w:szCs w:val="20"/>
                                </w:rPr>
                                <w:br/>
                              </w:r>
                              <w:r w:rsidRPr="008E273A">
                                <w:rPr>
                                  <w:sz w:val="18"/>
                                  <w:szCs w:val="20"/>
                                </w:rPr>
                                <w:t xml:space="preserve">Type: </w:t>
                              </w:r>
                              <w:r w:rsidRPr="008E273A">
                                <w:rPr>
                                  <w:color w:val="C45911" w:themeColor="accent2" w:themeShade="BF"/>
                                  <w:sz w:val="18"/>
                                  <w:szCs w:val="20"/>
                                </w:rPr>
                                <w:t>PulseBlaster</w:t>
                              </w:r>
                              <w:r w:rsidRPr="000A4C18">
                                <w:rPr>
                                  <w:sz w:val="20"/>
                                  <w:szCs w:val="20"/>
                                </w:rPr>
                                <w:br/>
                              </w:r>
                              <w:r w:rsidRPr="008E273A">
                                <w:rPr>
                                  <w:sz w:val="18"/>
                                  <w:szCs w:val="20"/>
                                </w:rPr>
                                <w:t>(Pseudoclock)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0480" y="1138981"/>
                            <a:ext cx="1082040" cy="530738"/>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0A4C18" w:rsidRDefault="00CD08D3" w:rsidP="000A4C18">
                              <w:pPr>
                                <w:jc w:val="center"/>
                                <w:rPr>
                                  <w:sz w:val="20"/>
                                  <w:szCs w:val="20"/>
                                </w:rPr>
                              </w:pPr>
                              <w:proofErr w:type="gramStart"/>
                              <w:r>
                                <w:rPr>
                                  <w:color w:val="C00000"/>
                                  <w:sz w:val="20"/>
                                  <w:szCs w:val="20"/>
                                </w:rPr>
                                <w:t>ni</w:t>
                              </w:r>
                              <w:r w:rsidRPr="0058105F">
                                <w:rPr>
                                  <w:color w:val="C00000"/>
                                  <w:sz w:val="20"/>
                                  <w:szCs w:val="20"/>
                                </w:rPr>
                                <w:t>_</w:t>
                              </w:r>
                              <w:r>
                                <w:rPr>
                                  <w:color w:val="C00000"/>
                                  <w:sz w:val="20"/>
                                  <w:szCs w:val="20"/>
                                </w:rPr>
                                <w:t>card_0</w:t>
                              </w:r>
                              <w:proofErr w:type="gramEnd"/>
                              <w:r w:rsidRPr="008E273A">
                                <w:rPr>
                                  <w:color w:val="7030A0"/>
                                  <w:sz w:val="20"/>
                                  <w:szCs w:val="20"/>
                                </w:rPr>
                                <w:t xml:space="preserve"> </w:t>
                              </w:r>
                              <w:r>
                                <w:rPr>
                                  <w:color w:val="7030A0"/>
                                  <w:sz w:val="20"/>
                                  <w:szCs w:val="20"/>
                                </w:rPr>
                                <w:br/>
                              </w:r>
                              <w:r w:rsidRPr="008E273A">
                                <w:rPr>
                                  <w:sz w:val="14"/>
                                  <w:szCs w:val="20"/>
                                </w:rPr>
                                <w:t xml:space="preserve">Type: </w:t>
                              </w:r>
                              <w:r w:rsidRPr="008E273A">
                                <w:rPr>
                                  <w:color w:val="C45911" w:themeColor="accent2" w:themeShade="BF"/>
                                  <w:sz w:val="14"/>
                                  <w:szCs w:val="20"/>
                                </w:rPr>
                                <w:t>NI_PCIe_6363</w:t>
                              </w:r>
                              <w:r w:rsidRPr="000A4C18">
                                <w:rPr>
                                  <w:sz w:val="20"/>
                                  <w:szCs w:val="20"/>
                                </w:rPr>
                                <w:br/>
                              </w:r>
                              <w:r w:rsidRPr="008E273A">
                                <w:rPr>
                                  <w:sz w:val="14"/>
                                  <w:szCs w:val="20"/>
                                </w:rPr>
                                <w:t>(I/O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6"/>
                        <wps:cNvSpPr txBox="1"/>
                        <wps:spPr>
                          <a:xfrm>
                            <a:off x="1135380" y="1138981"/>
                            <a:ext cx="1074420" cy="530738"/>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0A4C18">
                              <w:pPr>
                                <w:pStyle w:val="NormalWeb"/>
                                <w:spacing w:before="0" w:beforeAutospacing="0" w:after="160" w:afterAutospacing="0" w:line="256" w:lineRule="auto"/>
                                <w:jc w:val="center"/>
                                <w:rPr>
                                  <w:rFonts w:asciiTheme="minorHAnsi" w:hAnsiTheme="minorHAnsi"/>
                                  <w:sz w:val="14"/>
                                  <w:szCs w:val="14"/>
                                </w:rPr>
                              </w:pPr>
                              <w:proofErr w:type="gramStart"/>
                              <w:r>
                                <w:rPr>
                                  <w:rFonts w:asciiTheme="minorHAnsi" w:eastAsia="Calibri" w:hAnsiTheme="minorHAnsi"/>
                                  <w:color w:val="C00000"/>
                                  <w:sz w:val="20"/>
                                  <w:szCs w:val="22"/>
                                </w:rPr>
                                <w:t>ni</w:t>
                              </w:r>
                              <w:r w:rsidRPr="0058105F">
                                <w:rPr>
                                  <w:rFonts w:asciiTheme="minorHAnsi" w:eastAsia="Calibri" w:hAnsiTheme="minorHAnsi"/>
                                  <w:color w:val="C00000"/>
                                  <w:sz w:val="20"/>
                                  <w:szCs w:val="22"/>
                                </w:rPr>
                                <w:t>_</w:t>
                              </w:r>
                              <w:r>
                                <w:rPr>
                                  <w:rFonts w:asciiTheme="minorHAnsi" w:eastAsia="Calibri" w:hAnsiTheme="minorHAnsi"/>
                                  <w:color w:val="C00000"/>
                                  <w:sz w:val="20"/>
                                  <w:szCs w:val="22"/>
                                </w:rPr>
                                <w:t>card_1</w:t>
                              </w:r>
                              <w:proofErr w:type="gramEnd"/>
                              <w:r w:rsidRPr="008E273A">
                                <w:rPr>
                                  <w:color w:val="7030A0"/>
                                  <w:sz w:val="20"/>
                                  <w:szCs w:val="20"/>
                                </w:rPr>
                                <w:t xml:space="preserve"> </w:t>
                              </w:r>
                              <w:r>
                                <w:rPr>
                                  <w:color w:val="7030A0"/>
                                  <w:sz w:val="20"/>
                                  <w:szCs w:val="20"/>
                                </w:rPr>
                                <w:br/>
                              </w:r>
                              <w:r w:rsidRPr="008E273A">
                                <w:rPr>
                                  <w:sz w:val="14"/>
                                  <w:szCs w:val="14"/>
                                </w:rPr>
                                <w:t xml:space="preserve">Type: </w:t>
                              </w:r>
                              <w:r>
                                <w:rPr>
                                  <w:color w:val="C45911" w:themeColor="accent2" w:themeShade="BF"/>
                                  <w:sz w:val="14"/>
                                  <w:szCs w:val="14"/>
                                </w:rPr>
                                <w:t>NI_PCI_6733</w:t>
                              </w:r>
                              <w:r w:rsidRPr="008E273A">
                                <w:rPr>
                                  <w:rFonts w:asciiTheme="minorHAnsi" w:eastAsia="Calibri" w:hAnsiTheme="minorHAnsi"/>
                                  <w:sz w:val="14"/>
                                  <w:szCs w:val="14"/>
                                </w:rPr>
                                <w:br/>
                                <w:t>(output board)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6"/>
                        <wps:cNvSpPr txBox="1"/>
                        <wps:spPr>
                          <a:xfrm>
                            <a:off x="2229780" y="1138981"/>
                            <a:ext cx="1443060" cy="530738"/>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DE77F3" w:rsidRDefault="00CD08D3" w:rsidP="000A4C18">
                              <w:pPr>
                                <w:pStyle w:val="NormalWeb"/>
                                <w:spacing w:before="0" w:beforeAutospacing="0" w:after="160" w:afterAutospacing="0" w:line="256" w:lineRule="auto"/>
                                <w:jc w:val="center"/>
                                <w:rPr>
                                  <w:rFonts w:asciiTheme="minorHAnsi" w:eastAsia="Calibri" w:hAnsiTheme="minorHAnsi"/>
                                  <w:sz w:val="14"/>
                                  <w:szCs w:val="14"/>
                                </w:rPr>
                              </w:pPr>
                              <w:proofErr w:type="gramStart"/>
                              <w:r>
                                <w:rPr>
                                  <w:rFonts w:asciiTheme="minorHAnsi" w:eastAsia="Calibri" w:hAnsiTheme="minorHAnsi"/>
                                  <w:color w:val="C00000"/>
                                  <w:sz w:val="20"/>
                                  <w:szCs w:val="20"/>
                                </w:rPr>
                                <w:t>n</w:t>
                              </w:r>
                              <w:r w:rsidRPr="0058105F">
                                <w:rPr>
                                  <w:rFonts w:asciiTheme="minorHAnsi" w:eastAsia="Calibri" w:hAnsiTheme="minorHAnsi"/>
                                  <w:color w:val="C00000"/>
                                  <w:sz w:val="20"/>
                                  <w:szCs w:val="20"/>
                                </w:rPr>
                                <w:t>ovatech_DDS9m_1</w:t>
                              </w:r>
                              <w:proofErr w:type="gramEnd"/>
                              <w:r w:rsidRPr="008E273A">
                                <w:rPr>
                                  <w:color w:val="7030A0"/>
                                  <w:sz w:val="20"/>
                                  <w:szCs w:val="20"/>
                                </w:rPr>
                                <w:t xml:space="preserve"> </w:t>
                              </w:r>
                              <w:r>
                                <w:rPr>
                                  <w:color w:val="7030A0"/>
                                  <w:sz w:val="20"/>
                                  <w:szCs w:val="20"/>
                                </w:rPr>
                                <w:br/>
                              </w:r>
                              <w:r w:rsidRPr="00DE77F3">
                                <w:rPr>
                                  <w:sz w:val="14"/>
                                  <w:szCs w:val="14"/>
                                </w:rPr>
                                <w:t xml:space="preserve">Type: </w:t>
                              </w:r>
                              <w:r w:rsidRPr="00DE77F3">
                                <w:rPr>
                                  <w:color w:val="C45911" w:themeColor="accent2" w:themeShade="BF"/>
                                  <w:sz w:val="14"/>
                                  <w:szCs w:val="14"/>
                                </w:rPr>
                                <w:t>NovaTechDDS9M</w:t>
                              </w:r>
                              <w:r w:rsidRPr="00DE77F3">
                                <w:rPr>
                                  <w:rFonts w:asciiTheme="minorHAnsi" w:eastAsia="Calibri" w:hAnsiTheme="minorHAnsi"/>
                                  <w:sz w:val="14"/>
                                  <w:szCs w:val="14"/>
                                </w:rPr>
                                <w:br/>
                                <w:t>(4x DDS outputs)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5"/>
                        <wps:cNvSpPr txBox="1"/>
                        <wps:spPr>
                          <a:xfrm>
                            <a:off x="3855720" y="13299"/>
                            <a:ext cx="1112520" cy="618601"/>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3E59BF" w:rsidRDefault="00CD08D3" w:rsidP="003E59BF">
                              <w:pPr>
                                <w:pStyle w:val="NormalWeb"/>
                                <w:spacing w:before="0" w:beforeAutospacing="0" w:after="160" w:afterAutospacing="0" w:line="256" w:lineRule="auto"/>
                                <w:jc w:val="center"/>
                                <w:rPr>
                                  <w:rFonts w:asciiTheme="minorHAnsi" w:hAnsiTheme="minorHAnsi"/>
                                </w:rPr>
                              </w:pPr>
                              <w:proofErr w:type="gramStart"/>
                              <w:r>
                                <w:rPr>
                                  <w:rFonts w:asciiTheme="minorHAnsi" w:eastAsia="Calibri" w:hAnsiTheme="minorHAnsi"/>
                                  <w:color w:val="7030A0"/>
                                  <w:sz w:val="20"/>
                                  <w:szCs w:val="20"/>
                                </w:rPr>
                                <w:t>p</w:t>
                              </w:r>
                              <w:r w:rsidRPr="0058105F">
                                <w:rPr>
                                  <w:rFonts w:asciiTheme="minorHAnsi" w:eastAsia="Calibri" w:hAnsiTheme="minorHAnsi"/>
                                  <w:color w:val="7030A0"/>
                                  <w:sz w:val="20"/>
                                  <w:szCs w:val="20"/>
                                </w:rPr>
                                <w:t>ine</w:t>
                              </w:r>
                              <w:r>
                                <w:rPr>
                                  <w:rFonts w:asciiTheme="minorHAnsi" w:eastAsia="Calibri" w:hAnsiTheme="minorHAnsi"/>
                                  <w:color w:val="7030A0"/>
                                  <w:sz w:val="20"/>
                                  <w:szCs w:val="20"/>
                                </w:rPr>
                                <w:t>b</w:t>
                              </w:r>
                              <w:r w:rsidRPr="0058105F">
                                <w:rPr>
                                  <w:rFonts w:asciiTheme="minorHAnsi" w:eastAsia="Calibri" w:hAnsiTheme="minorHAnsi"/>
                                  <w:color w:val="7030A0"/>
                                  <w:sz w:val="20"/>
                                  <w:szCs w:val="20"/>
                                </w:rPr>
                                <w:t>laster_0</w:t>
                              </w:r>
                              <w:proofErr w:type="gramEnd"/>
                              <w:r w:rsidRPr="003E59BF">
                                <w:rPr>
                                  <w:rFonts w:asciiTheme="minorHAnsi" w:eastAsia="Calibri" w:hAnsiTheme="minorHAnsi"/>
                                  <w:sz w:val="20"/>
                                  <w:szCs w:val="20"/>
                                </w:rPr>
                                <w:br/>
                              </w:r>
                              <w:r w:rsidRPr="008E273A">
                                <w:rPr>
                                  <w:sz w:val="18"/>
                                  <w:szCs w:val="20"/>
                                </w:rPr>
                                <w:t xml:space="preserve">Type: </w:t>
                              </w:r>
                              <w:r w:rsidRPr="008E273A">
                                <w:rPr>
                                  <w:color w:val="C45911" w:themeColor="accent2" w:themeShade="BF"/>
                                  <w:sz w:val="18"/>
                                  <w:szCs w:val="20"/>
                                </w:rPr>
                                <w:t>P</w:t>
                              </w:r>
                              <w:r>
                                <w:rPr>
                                  <w:color w:val="C45911" w:themeColor="accent2" w:themeShade="BF"/>
                                  <w:sz w:val="18"/>
                                  <w:szCs w:val="20"/>
                                </w:rPr>
                                <w:t>ine</w:t>
                              </w:r>
                              <w:r w:rsidRPr="008E273A">
                                <w:rPr>
                                  <w:color w:val="C45911" w:themeColor="accent2" w:themeShade="BF"/>
                                  <w:sz w:val="18"/>
                                  <w:szCs w:val="20"/>
                                </w:rPr>
                                <w:t>Blaster</w:t>
                              </w:r>
                              <w:r w:rsidRPr="000A4C18">
                                <w:rPr>
                                  <w:sz w:val="20"/>
                                  <w:szCs w:val="20"/>
                                </w:rPr>
                                <w:br/>
                              </w:r>
                              <w:r w:rsidRPr="008E273A">
                                <w:rPr>
                                  <w:sz w:val="18"/>
                                  <w:szCs w:val="20"/>
                                </w:rPr>
                                <w:t>(Pseudoclock)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6"/>
                        <wps:cNvSpPr txBox="1"/>
                        <wps:spPr>
                          <a:xfrm>
                            <a:off x="3764280" y="1143425"/>
                            <a:ext cx="1341120" cy="526293"/>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Default="00CD08D3" w:rsidP="003E59BF">
                              <w:pPr>
                                <w:pStyle w:val="NormalWeb"/>
                                <w:spacing w:before="0" w:beforeAutospacing="0" w:after="160" w:afterAutospacing="0" w:line="254" w:lineRule="auto"/>
                                <w:jc w:val="center"/>
                              </w:pPr>
                              <w:proofErr w:type="gramStart"/>
                              <w:r>
                                <w:rPr>
                                  <w:rFonts w:asciiTheme="minorHAnsi" w:eastAsia="Calibri" w:hAnsiTheme="minorHAnsi"/>
                                  <w:color w:val="C00000"/>
                                  <w:sz w:val="20"/>
                                  <w:szCs w:val="20"/>
                                </w:rPr>
                                <w:t>n</w:t>
                              </w:r>
                              <w:r w:rsidRPr="0058105F">
                                <w:rPr>
                                  <w:rFonts w:asciiTheme="minorHAnsi" w:eastAsia="Calibri" w:hAnsiTheme="minorHAnsi"/>
                                  <w:color w:val="C00000"/>
                                  <w:sz w:val="20"/>
                                  <w:szCs w:val="20"/>
                                </w:rPr>
                                <w:t>ovatech_DDs9m_2</w:t>
                              </w:r>
                              <w:proofErr w:type="gramEnd"/>
                              <w:r w:rsidRPr="008E273A">
                                <w:rPr>
                                  <w:color w:val="7030A0"/>
                                  <w:sz w:val="20"/>
                                  <w:szCs w:val="20"/>
                                </w:rPr>
                                <w:t xml:space="preserve"> </w:t>
                              </w:r>
                              <w:r>
                                <w:rPr>
                                  <w:color w:val="7030A0"/>
                                  <w:sz w:val="20"/>
                                  <w:szCs w:val="20"/>
                                </w:rPr>
                                <w:br/>
                              </w:r>
                              <w:r w:rsidRPr="00DE77F3">
                                <w:rPr>
                                  <w:sz w:val="14"/>
                                  <w:szCs w:val="14"/>
                                </w:rPr>
                                <w:t xml:space="preserve">Type: </w:t>
                              </w:r>
                              <w:r w:rsidRPr="00DE77F3">
                                <w:rPr>
                                  <w:color w:val="C45911" w:themeColor="accent2" w:themeShade="BF"/>
                                  <w:sz w:val="14"/>
                                  <w:szCs w:val="14"/>
                                </w:rPr>
                                <w:t>NovaTechDDS9M</w:t>
                              </w:r>
                              <w:r w:rsidRPr="00DE77F3">
                                <w:rPr>
                                  <w:rFonts w:asciiTheme="minorHAnsi" w:eastAsia="Calibri" w:hAnsiTheme="minorHAnsi"/>
                                  <w:sz w:val="14"/>
                                  <w:szCs w:val="14"/>
                                </w:rPr>
                                <w:br/>
                                <w:t>(4x DDS outputs)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V="1">
                            <a:off x="876300" y="757632"/>
                            <a:ext cx="289560" cy="35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flipV="1">
                            <a:off x="2133600" y="764540"/>
                            <a:ext cx="472440" cy="336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1673520" y="749777"/>
                            <a:ext cx="0" cy="34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4459265" y="757397"/>
                            <a:ext cx="0" cy="34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18"/>
                        <wps:cNvSpPr txBox="1"/>
                        <wps:spPr>
                          <a:xfrm rot="16200000">
                            <a:off x="2968070" y="1773843"/>
                            <a:ext cx="438785" cy="210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6E4375">
                              <w:pPr>
                                <w:pStyle w:val="NormalWeb"/>
                                <w:spacing w:before="0" w:beforeAutospacing="0" w:after="160" w:afterAutospacing="0" w:line="252"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8"/>
                        <wps:cNvSpPr txBox="1"/>
                        <wps:spPr>
                          <a:xfrm rot="16200000">
                            <a:off x="1263246" y="740143"/>
                            <a:ext cx="670560" cy="237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3E59BF">
                              <w:pPr>
                                <w:pStyle w:val="NormalWeb"/>
                                <w:spacing w:before="0" w:beforeAutospacing="0" w:after="160" w:afterAutospacing="0" w:line="256"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fast</w:t>
                              </w:r>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8"/>
                        <wps:cNvSpPr txBox="1"/>
                        <wps:spPr>
                          <a:xfrm rot="16200000">
                            <a:off x="4030896" y="748545"/>
                            <a:ext cx="670560" cy="221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3E59BF">
                              <w:pPr>
                                <w:pStyle w:val="NormalWeb"/>
                                <w:spacing w:before="0" w:beforeAutospacing="0" w:after="160" w:afterAutospacing="0" w:line="254"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fast</w:t>
                              </w:r>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flipV="1">
                            <a:off x="2942863" y="1681103"/>
                            <a:ext cx="0" cy="34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18"/>
                        <wps:cNvSpPr txBox="1"/>
                        <wps:spPr>
                          <a:xfrm rot="16200000">
                            <a:off x="2659358" y="1770192"/>
                            <a:ext cx="439080" cy="2104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324791">
                              <w:pPr>
                                <w:pStyle w:val="NormalWeb"/>
                                <w:spacing w:before="0" w:beforeAutospacing="0" w:after="160" w:afterAutospacing="0" w:line="254"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3251598" y="1669719"/>
                            <a:ext cx="0" cy="711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flipV="1">
                            <a:off x="3422924" y="1673484"/>
                            <a:ext cx="6076" cy="107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18"/>
                        <wps:cNvSpPr txBox="1"/>
                        <wps:spPr>
                          <a:xfrm rot="16200000">
                            <a:off x="3139396" y="1782438"/>
                            <a:ext cx="438785" cy="210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6E4375">
                              <w:pPr>
                                <w:pStyle w:val="NormalWeb"/>
                                <w:spacing w:before="0" w:beforeAutospacing="0" w:after="160" w:afterAutospacing="0" w:line="252"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3582944" y="1669719"/>
                            <a:ext cx="0" cy="144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18"/>
                        <wps:cNvSpPr txBox="1"/>
                        <wps:spPr>
                          <a:xfrm rot="16200000">
                            <a:off x="3302664" y="1767321"/>
                            <a:ext cx="438785" cy="210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6E4375">
                              <w:pPr>
                                <w:pStyle w:val="NormalWeb"/>
                                <w:spacing w:before="0" w:beforeAutospacing="0" w:after="160" w:afterAutospacing="0" w:line="252"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22"/>
                        <wps:cNvSpPr txBox="1"/>
                        <wps:spPr>
                          <a:xfrm>
                            <a:off x="3749041" y="2076830"/>
                            <a:ext cx="975359" cy="310852"/>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A83EAD" w:rsidRDefault="00CD08D3" w:rsidP="00A83EAD">
                              <w:pPr>
                                <w:pStyle w:val="NormalWeb"/>
                                <w:spacing w:before="0" w:beforeAutospacing="0" w:after="160" w:afterAutospacing="0" w:line="252" w:lineRule="auto"/>
                                <w:jc w:val="center"/>
                                <w:rPr>
                                  <w:rFonts w:asciiTheme="minorHAnsi" w:hAnsiTheme="minorHAnsi"/>
                                  <w:color w:val="70AD47" w:themeColor="accent6"/>
                                  <w:sz w:val="12"/>
                                </w:rPr>
                              </w:pPr>
                              <w:proofErr w:type="spellStart"/>
                              <w:proofErr w:type="gramStart"/>
                              <w:r>
                                <w:rPr>
                                  <w:rFonts w:asciiTheme="minorHAnsi" w:eastAsia="Calibri" w:hAnsiTheme="minorHAnsi"/>
                                  <w:color w:val="70AD47" w:themeColor="accent6"/>
                                  <w:sz w:val="18"/>
                                  <w:szCs w:val="18"/>
                                </w:rPr>
                                <w:t>dipole_trap</w:t>
                              </w:r>
                              <w:r w:rsidRPr="0058105F">
                                <w:rPr>
                                  <w:rFonts w:asciiTheme="minorHAnsi" w:eastAsia="Calibri" w:hAnsiTheme="minorHAnsi"/>
                                  <w:color w:val="70AD47" w:themeColor="accent6"/>
                                  <w:sz w:val="18"/>
                                  <w:szCs w:val="18"/>
                                </w:rPr>
                                <w:t>_AOM</w:t>
                              </w:r>
                              <w:proofErr w:type="spellEnd"/>
                              <w:proofErr w:type="gramEnd"/>
                              <w:r>
                                <w:rPr>
                                  <w:rFonts w:asciiTheme="minorHAnsi" w:eastAsia="Calibri" w:hAnsiTheme="minorHAnsi"/>
                                  <w:color w:val="70AD47" w:themeColor="accent6"/>
                                  <w:sz w:val="18"/>
                                  <w:szCs w:val="18"/>
                                </w:rPr>
                                <w:br/>
                              </w:r>
                              <w:r w:rsidRPr="00A83EAD">
                                <w:rPr>
                                  <w:rFonts w:asciiTheme="minorHAnsi" w:eastAsia="Calibri" w:hAnsiTheme="minorHAnsi"/>
                                  <w:color w:val="000000" w:themeColor="text1"/>
                                  <w:sz w:val="14"/>
                                  <w:szCs w:val="18"/>
                                </w:rPr>
                                <w:t>Type:</w:t>
                              </w:r>
                              <w:r>
                                <w:rPr>
                                  <w:rFonts w:asciiTheme="minorHAnsi" w:eastAsia="Calibri" w:hAnsiTheme="minorHAnsi"/>
                                  <w:color w:val="000000" w:themeColor="text1"/>
                                  <w:sz w:val="14"/>
                                  <w:szCs w:val="18"/>
                                </w:rPr>
                                <w:t xml:space="preserve"> </w:t>
                              </w:r>
                              <w:r w:rsidRPr="00A83EAD">
                                <w:rPr>
                                  <w:rFonts w:asciiTheme="minorHAnsi" w:eastAsia="Calibri" w:hAnsiTheme="minorHAnsi"/>
                                  <w:color w:val="C45911" w:themeColor="accent2" w:themeShade="BF"/>
                                  <w:sz w:val="14"/>
                                  <w:szCs w:val="18"/>
                                </w:rPr>
                                <w:t>DDS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 name="Straight Arrow Connector 38"/>
                        <wps:cNvCnPr/>
                        <wps:spPr>
                          <a:xfrm flipV="1">
                            <a:off x="4062448" y="1725726"/>
                            <a:ext cx="0" cy="34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18"/>
                        <wps:cNvSpPr txBox="1"/>
                        <wps:spPr>
                          <a:xfrm rot="16200000">
                            <a:off x="3778920" y="1792258"/>
                            <a:ext cx="438785" cy="210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6E4375">
                              <w:pPr>
                                <w:pStyle w:val="NormalWeb"/>
                                <w:spacing w:before="0" w:beforeAutospacing="0" w:after="160" w:afterAutospacing="0" w:line="252"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flipV="1">
                            <a:off x="4870745" y="1715439"/>
                            <a:ext cx="0" cy="75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18"/>
                        <wps:cNvSpPr txBox="1"/>
                        <wps:spPr>
                          <a:xfrm rot="16200000">
                            <a:off x="4587217" y="2101503"/>
                            <a:ext cx="438785" cy="210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8E273A" w:rsidRDefault="00CD08D3" w:rsidP="006E4375">
                              <w:pPr>
                                <w:pStyle w:val="NormalWeb"/>
                                <w:spacing w:before="0" w:beforeAutospacing="0" w:after="160" w:afterAutospacing="0" w:line="252"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22"/>
                        <wps:cNvSpPr txBox="1"/>
                        <wps:spPr>
                          <a:xfrm>
                            <a:off x="4130675" y="2474559"/>
                            <a:ext cx="974725"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A83EAD" w:rsidRDefault="00CD08D3" w:rsidP="00A83EAD">
                              <w:pPr>
                                <w:pStyle w:val="NormalWeb"/>
                                <w:spacing w:before="0" w:beforeAutospacing="0" w:after="160" w:afterAutospacing="0" w:line="252" w:lineRule="auto"/>
                                <w:jc w:val="center"/>
                                <w:rPr>
                                  <w:rFonts w:asciiTheme="minorHAnsi" w:hAnsiTheme="minorHAnsi"/>
                                </w:rPr>
                              </w:pPr>
                              <w:proofErr w:type="spellStart"/>
                              <w:proofErr w:type="gramStart"/>
                              <w:r>
                                <w:rPr>
                                  <w:rFonts w:asciiTheme="minorHAnsi" w:eastAsia="Calibri" w:hAnsiTheme="minorHAnsi"/>
                                  <w:color w:val="70AD47"/>
                                  <w:sz w:val="18"/>
                                  <w:szCs w:val="18"/>
                                </w:rPr>
                                <w:t>repump</w:t>
                              </w:r>
                              <w:r w:rsidRPr="00A83EAD">
                                <w:rPr>
                                  <w:rFonts w:asciiTheme="minorHAnsi" w:eastAsia="Calibri" w:hAnsiTheme="minorHAnsi"/>
                                  <w:color w:val="70AD47"/>
                                  <w:sz w:val="18"/>
                                  <w:szCs w:val="18"/>
                                </w:rPr>
                                <w:t>_AOM</w:t>
                              </w:r>
                              <w:proofErr w:type="spellEnd"/>
                              <w:proofErr w:type="gramEnd"/>
                              <w:r w:rsidRPr="00A83EAD">
                                <w:rPr>
                                  <w:rFonts w:asciiTheme="minorHAnsi" w:eastAsia="Calibri" w:hAnsiTheme="minorHAnsi"/>
                                  <w:color w:val="70AD47"/>
                                  <w:sz w:val="18"/>
                                  <w:szCs w:val="18"/>
                                </w:rPr>
                                <w:br/>
                              </w:r>
                              <w:r w:rsidRPr="00A83EAD">
                                <w:rPr>
                                  <w:rFonts w:asciiTheme="minorHAnsi" w:eastAsia="Calibri" w:hAnsiTheme="minorHAnsi"/>
                                  <w:color w:val="000000"/>
                                  <w:sz w:val="14"/>
                                  <w:szCs w:val="14"/>
                                </w:rPr>
                                <w:t xml:space="preserve">Type: </w:t>
                              </w:r>
                              <w:r w:rsidRPr="00A83EAD">
                                <w:rPr>
                                  <w:rFonts w:asciiTheme="minorHAnsi" w:eastAsia="Calibri" w:hAnsiTheme="minorHAnsi"/>
                                  <w:color w:val="C55A11"/>
                                  <w:sz w:val="14"/>
                                  <w:szCs w:val="14"/>
                                </w:rPr>
                                <w:t>DDS</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 name="Text Box 22"/>
                        <wps:cNvSpPr txBox="1"/>
                        <wps:spPr>
                          <a:xfrm>
                            <a:off x="2244999" y="2017359"/>
                            <a:ext cx="894442"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992229" w:rsidRDefault="00CD08D3" w:rsidP="00A83EAD">
                              <w:pPr>
                                <w:pStyle w:val="NormalWeb"/>
                                <w:spacing w:before="0" w:beforeAutospacing="0" w:after="160" w:afterAutospacing="0" w:line="252" w:lineRule="auto"/>
                                <w:jc w:val="center"/>
                                <w:rPr>
                                  <w:rFonts w:asciiTheme="minorHAnsi" w:hAnsiTheme="minorHAnsi"/>
                                </w:rPr>
                              </w:pPr>
                              <w:proofErr w:type="spellStart"/>
                              <w:proofErr w:type="gramStart"/>
                              <w:r w:rsidRPr="00992229">
                                <w:rPr>
                                  <w:rFonts w:asciiTheme="minorHAnsi" w:eastAsia="Calibri" w:hAnsiTheme="minorHAnsi"/>
                                  <w:color w:val="70AD47"/>
                                  <w:sz w:val="16"/>
                                  <w:szCs w:val="18"/>
                                </w:rPr>
                                <w:t>source_MOT_AOM</w:t>
                              </w:r>
                              <w:proofErr w:type="spellEnd"/>
                              <w:proofErr w:type="gramEnd"/>
                              <w:r w:rsidRPr="00992229">
                                <w:rPr>
                                  <w:rFonts w:asciiTheme="minorHAnsi" w:eastAsia="Calibri" w:hAnsiTheme="minorHAnsi"/>
                                  <w:color w:val="70AD47"/>
                                  <w:sz w:val="18"/>
                                  <w:szCs w:val="18"/>
                                </w:rPr>
                                <w:br/>
                              </w:r>
                              <w:r w:rsidRPr="00992229">
                                <w:rPr>
                                  <w:rFonts w:asciiTheme="minorHAnsi" w:eastAsia="Calibri" w:hAnsiTheme="minorHAnsi"/>
                                  <w:color w:val="000000"/>
                                  <w:sz w:val="14"/>
                                  <w:szCs w:val="14"/>
                                </w:rPr>
                                <w:t xml:space="preserve">Type: </w:t>
                              </w:r>
                              <w:r w:rsidRPr="00992229">
                                <w:rPr>
                                  <w:rFonts w:asciiTheme="minorHAnsi" w:eastAsia="Calibri" w:hAnsiTheme="minorHAnsi"/>
                                  <w:color w:val="C55A11"/>
                                  <w:sz w:val="14"/>
                                  <w:szCs w:val="14"/>
                                </w:rPr>
                                <w:t>DDS</w:t>
                              </w:r>
                            </w:p>
                          </w:txbxContent>
                        </wps:txbx>
                        <wps:bodyPr rot="0" spcFirstLastPara="0" vert="horz" wrap="square" lIns="0" tIns="0" rIns="0" bIns="0" numCol="1" spcCol="0" rtlCol="0" fromWordArt="0" anchor="t" anchorCtr="0" forceAA="0" compatLnSpc="1">
                          <a:prstTxWarp prst="textNoShape">
                            <a:avLst/>
                          </a:prstTxWarp>
                          <a:noAutofit/>
                        </wps:bodyPr>
                      </wps:wsp>
                      <wps:wsp>
                        <wps:cNvPr id="48" name="Text Box 22"/>
                        <wps:cNvSpPr txBox="1"/>
                        <wps:spPr>
                          <a:xfrm>
                            <a:off x="2382793" y="2384389"/>
                            <a:ext cx="924287"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992229" w:rsidRDefault="00CD08D3" w:rsidP="00A83EAD">
                              <w:pPr>
                                <w:pStyle w:val="NormalWeb"/>
                                <w:spacing w:before="0" w:beforeAutospacing="0" w:after="160" w:afterAutospacing="0" w:line="252" w:lineRule="auto"/>
                                <w:jc w:val="center"/>
                                <w:rPr>
                                  <w:rFonts w:asciiTheme="minorHAnsi" w:hAnsiTheme="minorHAnsi"/>
                                </w:rPr>
                              </w:pPr>
                              <w:proofErr w:type="spellStart"/>
                              <w:proofErr w:type="gramStart"/>
                              <w:r w:rsidRPr="00992229">
                                <w:rPr>
                                  <w:rFonts w:asciiTheme="minorHAnsi" w:eastAsia="Calibri" w:hAnsiTheme="minorHAnsi"/>
                                  <w:color w:val="70AD47"/>
                                  <w:sz w:val="18"/>
                                  <w:szCs w:val="18"/>
                                </w:rPr>
                                <w:t>rf_knife</w:t>
                              </w:r>
                              <w:proofErr w:type="spellEnd"/>
                              <w:proofErr w:type="gramEnd"/>
                              <w:r w:rsidRPr="00992229">
                                <w:rPr>
                                  <w:rFonts w:asciiTheme="minorHAnsi" w:eastAsia="Calibri" w:hAnsiTheme="minorHAnsi"/>
                                  <w:color w:val="70AD47"/>
                                  <w:sz w:val="18"/>
                                  <w:szCs w:val="18"/>
                                </w:rPr>
                                <w:br/>
                              </w:r>
                              <w:r w:rsidRPr="00992229">
                                <w:rPr>
                                  <w:rFonts w:asciiTheme="minorHAnsi" w:eastAsia="Calibri" w:hAnsiTheme="minorHAnsi"/>
                                  <w:color w:val="000000"/>
                                  <w:sz w:val="14"/>
                                  <w:szCs w:val="14"/>
                                </w:rPr>
                                <w:t xml:space="preserve">Type: </w:t>
                              </w:r>
                              <w:r w:rsidRPr="00992229">
                                <w:rPr>
                                  <w:rFonts w:asciiTheme="minorHAnsi" w:eastAsia="Calibri" w:hAnsiTheme="minorHAnsi"/>
                                  <w:color w:val="C55A11"/>
                                  <w:sz w:val="14"/>
                                  <w:szCs w:val="14"/>
                                </w:rPr>
                                <w:t>DDS</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22"/>
                        <wps:cNvSpPr txBox="1"/>
                        <wps:spPr>
                          <a:xfrm>
                            <a:off x="2499360" y="2738755"/>
                            <a:ext cx="974725"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992229" w:rsidRDefault="00CD08D3" w:rsidP="00A83EAD">
                              <w:pPr>
                                <w:pStyle w:val="NormalWeb"/>
                                <w:spacing w:before="0" w:beforeAutospacing="0" w:after="160" w:afterAutospacing="0" w:line="252" w:lineRule="auto"/>
                                <w:jc w:val="center"/>
                                <w:rPr>
                                  <w:rFonts w:asciiTheme="minorHAnsi" w:hAnsiTheme="minorHAnsi"/>
                                </w:rPr>
                              </w:pPr>
                              <w:proofErr w:type="spellStart"/>
                              <w:proofErr w:type="gramStart"/>
                              <w:r w:rsidRPr="00992229">
                                <w:rPr>
                                  <w:rFonts w:asciiTheme="minorHAnsi" w:eastAsia="Calibri" w:hAnsiTheme="minorHAnsi"/>
                                  <w:color w:val="70AD47"/>
                                  <w:sz w:val="18"/>
                                  <w:szCs w:val="18"/>
                                </w:rPr>
                                <w:t>laser_offset_AOM</w:t>
                              </w:r>
                              <w:proofErr w:type="spellEnd"/>
                              <w:proofErr w:type="gramEnd"/>
                              <w:r w:rsidRPr="00992229">
                                <w:rPr>
                                  <w:rFonts w:asciiTheme="minorHAnsi" w:eastAsia="Calibri" w:hAnsiTheme="minorHAnsi"/>
                                  <w:color w:val="70AD47"/>
                                  <w:sz w:val="18"/>
                                  <w:szCs w:val="18"/>
                                </w:rPr>
                                <w:br/>
                              </w:r>
                              <w:r w:rsidRPr="00992229">
                                <w:rPr>
                                  <w:rFonts w:asciiTheme="minorHAnsi" w:eastAsia="Calibri" w:hAnsiTheme="minorHAnsi"/>
                                  <w:color w:val="000000"/>
                                  <w:sz w:val="14"/>
                                  <w:szCs w:val="14"/>
                                </w:rPr>
                                <w:t xml:space="preserve">Type: </w:t>
                              </w:r>
                              <w:proofErr w:type="spellStart"/>
                              <w:r w:rsidRPr="00992229">
                                <w:rPr>
                                  <w:rFonts w:asciiTheme="minorHAnsi" w:eastAsia="Calibri" w:hAnsiTheme="minorHAnsi"/>
                                  <w:color w:val="C45911" w:themeColor="accent2" w:themeShade="BF"/>
                                  <w:sz w:val="14"/>
                                  <w:szCs w:val="14"/>
                                </w:rPr>
                                <w:t>StaticDDS</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22"/>
                        <wps:cNvSpPr txBox="1"/>
                        <wps:spPr>
                          <a:xfrm>
                            <a:off x="2652395" y="3105785"/>
                            <a:ext cx="974725"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992229" w:rsidRDefault="00CD08D3" w:rsidP="00A83EAD">
                              <w:pPr>
                                <w:pStyle w:val="NormalWeb"/>
                                <w:spacing w:before="0" w:beforeAutospacing="0" w:after="160" w:afterAutospacing="0" w:line="252" w:lineRule="auto"/>
                                <w:jc w:val="center"/>
                                <w:rPr>
                                  <w:rFonts w:asciiTheme="minorHAnsi" w:hAnsiTheme="minorHAnsi"/>
                                </w:rPr>
                              </w:pPr>
                              <w:proofErr w:type="spellStart"/>
                              <w:proofErr w:type="gramStart"/>
                              <w:r w:rsidRPr="00992229">
                                <w:rPr>
                                  <w:rFonts w:asciiTheme="minorHAnsi" w:eastAsia="Calibri" w:hAnsiTheme="minorHAnsi"/>
                                  <w:color w:val="70AD47"/>
                                  <w:sz w:val="18"/>
                                  <w:szCs w:val="18"/>
                                </w:rPr>
                                <w:t>imaging_AOM</w:t>
                              </w:r>
                              <w:proofErr w:type="spellEnd"/>
                              <w:proofErr w:type="gramEnd"/>
                              <w:r w:rsidRPr="00992229">
                                <w:rPr>
                                  <w:rFonts w:asciiTheme="minorHAnsi" w:eastAsia="Calibri" w:hAnsiTheme="minorHAnsi"/>
                                  <w:color w:val="70AD47"/>
                                  <w:sz w:val="18"/>
                                  <w:szCs w:val="18"/>
                                </w:rPr>
                                <w:t xml:space="preserve"> </w:t>
                              </w:r>
                              <w:r w:rsidRPr="00992229">
                                <w:rPr>
                                  <w:rFonts w:asciiTheme="minorHAnsi" w:eastAsia="Calibri" w:hAnsiTheme="minorHAnsi"/>
                                  <w:color w:val="70AD47"/>
                                  <w:sz w:val="18"/>
                                  <w:szCs w:val="18"/>
                                </w:rPr>
                                <w:br/>
                              </w:r>
                              <w:r w:rsidRPr="00992229">
                                <w:rPr>
                                  <w:rFonts w:asciiTheme="minorHAnsi" w:eastAsia="Calibri" w:hAnsiTheme="minorHAnsi"/>
                                  <w:color w:val="000000"/>
                                  <w:sz w:val="14"/>
                                  <w:szCs w:val="14"/>
                                </w:rPr>
                                <w:t xml:space="preserve">Type: </w:t>
                              </w:r>
                              <w:proofErr w:type="spellStart"/>
                              <w:r w:rsidRPr="00992229">
                                <w:rPr>
                                  <w:rFonts w:asciiTheme="minorHAnsi" w:eastAsia="Calibri" w:hAnsiTheme="minorHAnsi"/>
                                  <w:color w:val="C45911" w:themeColor="accent2" w:themeShade="BF"/>
                                  <w:sz w:val="14"/>
                                  <w:szCs w:val="14"/>
                                </w:rPr>
                                <w:t>StaticDDS</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22"/>
                        <wps:cNvSpPr txBox="1"/>
                        <wps:spPr>
                          <a:xfrm>
                            <a:off x="0" y="2253700"/>
                            <a:ext cx="677250"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576B57">
                              <w:pPr>
                                <w:pStyle w:val="NormalWeb"/>
                                <w:spacing w:before="0" w:beforeAutospacing="0" w:after="160" w:afterAutospacing="0" w:line="252" w:lineRule="auto"/>
                                <w:jc w:val="center"/>
                                <w:rPr>
                                  <w:rFonts w:asciiTheme="minorHAnsi" w:hAnsiTheme="minorHAnsi"/>
                                </w:rPr>
                              </w:pPr>
                              <w:proofErr w:type="gramStart"/>
                              <w:r w:rsidRPr="00A35756">
                                <w:rPr>
                                  <w:rFonts w:asciiTheme="minorHAnsi" w:eastAsia="Calibri" w:hAnsiTheme="minorHAnsi"/>
                                  <w:color w:val="70AD47"/>
                                  <w:sz w:val="16"/>
                                  <w:szCs w:val="16"/>
                                </w:rPr>
                                <w:t>switch_1</w:t>
                              </w:r>
                              <w:proofErr w:type="gram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DigitalOut</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83" name="Text Box 22"/>
                        <wps:cNvSpPr txBox="1"/>
                        <wps:spPr>
                          <a:xfrm>
                            <a:off x="141900" y="2610449"/>
                            <a:ext cx="753450"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576B57">
                              <w:pPr>
                                <w:pStyle w:val="NormalWeb"/>
                                <w:spacing w:before="0" w:beforeAutospacing="0" w:after="160" w:afterAutospacing="0" w:line="252" w:lineRule="auto"/>
                                <w:jc w:val="center"/>
                                <w:rPr>
                                  <w:rFonts w:asciiTheme="minorHAnsi" w:hAnsiTheme="minorHAnsi"/>
                                </w:rPr>
                              </w:pPr>
                              <w:proofErr w:type="spellStart"/>
                              <w:r w:rsidRPr="00A35756">
                                <w:rPr>
                                  <w:rFonts w:asciiTheme="minorHAnsi" w:eastAsia="Calibri" w:hAnsiTheme="minorHAnsi"/>
                                  <w:color w:val="70AD47"/>
                                  <w:sz w:val="16"/>
                                  <w:szCs w:val="16"/>
                                </w:rPr>
                                <w:t>MOT_coil</w:t>
                              </w:r>
                              <w:proofErr w:type="spell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AnalogOut</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84" name="Text Box 22"/>
                        <wps:cNvSpPr txBox="1"/>
                        <wps:spPr>
                          <a:xfrm>
                            <a:off x="141900" y="2960798"/>
                            <a:ext cx="918550"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576B57">
                              <w:pPr>
                                <w:pStyle w:val="NormalWeb"/>
                                <w:spacing w:before="0" w:beforeAutospacing="0" w:after="160" w:afterAutospacing="0" w:line="252" w:lineRule="auto"/>
                                <w:jc w:val="center"/>
                                <w:rPr>
                                  <w:rFonts w:asciiTheme="minorHAnsi" w:hAnsiTheme="minorHAnsi"/>
                                </w:rPr>
                              </w:pPr>
                              <w:proofErr w:type="spellStart"/>
                              <w:r w:rsidRPr="00DF4E3D">
                                <w:rPr>
                                  <w:rFonts w:asciiTheme="minorHAnsi" w:eastAsia="Calibri" w:hAnsiTheme="minorHAnsi"/>
                                  <w:color w:val="70AD47" w:themeColor="accent6"/>
                                  <w:sz w:val="16"/>
                                  <w:szCs w:val="16"/>
                                </w:rPr>
                                <w:t>MOT_fluorescence</w:t>
                              </w:r>
                              <w:proofErr w:type="spell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AnalogIn</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85" name="Text Box 22"/>
                        <wps:cNvSpPr txBox="1"/>
                        <wps:spPr>
                          <a:xfrm>
                            <a:off x="1145200" y="2078732"/>
                            <a:ext cx="676910"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A31ED9">
                              <w:pPr>
                                <w:pStyle w:val="NormalWeb"/>
                                <w:spacing w:before="0" w:beforeAutospacing="0" w:after="160" w:afterAutospacing="0" w:line="252" w:lineRule="auto"/>
                                <w:jc w:val="center"/>
                                <w:rPr>
                                  <w:rFonts w:asciiTheme="minorHAnsi" w:hAnsiTheme="minorHAnsi"/>
                                </w:rPr>
                              </w:pPr>
                              <w:proofErr w:type="spellStart"/>
                              <w:proofErr w:type="gramStart"/>
                              <w:r w:rsidRPr="00A35756">
                                <w:rPr>
                                  <w:rFonts w:asciiTheme="minorHAnsi" w:eastAsia="Calibri" w:hAnsiTheme="minorHAnsi"/>
                                  <w:color w:val="70AD47"/>
                                  <w:sz w:val="16"/>
                                  <w:szCs w:val="16"/>
                                </w:rPr>
                                <w:t>bias_coil_x</w:t>
                              </w:r>
                              <w:proofErr w:type="spellEnd"/>
                              <w:proofErr w:type="gram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AnalogOut</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86" name="Text Box 22"/>
                        <wps:cNvSpPr txBox="1"/>
                        <wps:spPr>
                          <a:xfrm>
                            <a:off x="1272200" y="2451699"/>
                            <a:ext cx="676910"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A31ED9">
                              <w:pPr>
                                <w:pStyle w:val="NormalWeb"/>
                                <w:spacing w:before="0" w:beforeAutospacing="0" w:after="160" w:afterAutospacing="0" w:line="252" w:lineRule="auto"/>
                                <w:jc w:val="center"/>
                                <w:rPr>
                                  <w:rFonts w:asciiTheme="minorHAnsi" w:hAnsiTheme="minorHAnsi"/>
                                </w:rPr>
                              </w:pPr>
                              <w:proofErr w:type="spellStart"/>
                              <w:proofErr w:type="gramStart"/>
                              <w:r w:rsidRPr="00A35756">
                                <w:rPr>
                                  <w:rFonts w:asciiTheme="minorHAnsi" w:eastAsia="Calibri" w:hAnsiTheme="minorHAnsi"/>
                                  <w:color w:val="70AD47"/>
                                  <w:sz w:val="16"/>
                                  <w:szCs w:val="16"/>
                                </w:rPr>
                                <w:t>bias_coil_y</w:t>
                              </w:r>
                              <w:proofErr w:type="spellEnd"/>
                              <w:proofErr w:type="gram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AnalogOut</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87" name="Text Box 22"/>
                        <wps:cNvSpPr txBox="1"/>
                        <wps:spPr>
                          <a:xfrm>
                            <a:off x="1500800" y="2814748"/>
                            <a:ext cx="676910" cy="31051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A35756">
                              <w:pPr>
                                <w:pStyle w:val="NormalWeb"/>
                                <w:spacing w:before="0" w:beforeAutospacing="0" w:after="160" w:afterAutospacing="0" w:line="252" w:lineRule="auto"/>
                                <w:jc w:val="center"/>
                                <w:rPr>
                                  <w:rFonts w:asciiTheme="minorHAnsi" w:hAnsiTheme="minorHAnsi"/>
                                </w:rPr>
                              </w:pPr>
                              <w:proofErr w:type="spellStart"/>
                              <w:proofErr w:type="gramStart"/>
                              <w:r w:rsidRPr="00A35756">
                                <w:rPr>
                                  <w:rFonts w:asciiTheme="minorHAnsi" w:eastAsia="Calibri" w:hAnsiTheme="minorHAnsi"/>
                                  <w:color w:val="70AD47"/>
                                  <w:sz w:val="16"/>
                                  <w:szCs w:val="16"/>
                                </w:rPr>
                                <w:t>bias_coil_z</w:t>
                              </w:r>
                              <w:proofErr w:type="spellEnd"/>
                              <w:proofErr w:type="gram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AnalogOut</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88" name="Straight Arrow Connector 88"/>
                        <wps:cNvCnPr/>
                        <wps:spPr>
                          <a:xfrm flipH="1" flipV="1">
                            <a:off x="247311" y="1668108"/>
                            <a:ext cx="1" cy="584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18"/>
                        <wps:cNvSpPr txBox="1"/>
                        <wps:spPr>
                          <a:xfrm rot="16200000">
                            <a:off x="-163659" y="1869232"/>
                            <a:ext cx="687954"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A35756">
                              <w:pPr>
                                <w:pStyle w:val="NormalWeb"/>
                                <w:spacing w:before="0" w:beforeAutospacing="0" w:after="160" w:afterAutospacing="0" w:line="252" w:lineRule="auto"/>
                                <w:rPr>
                                  <w:rFonts w:asciiTheme="minorHAnsi" w:hAnsiTheme="minorHAnsi"/>
                                </w:rPr>
                              </w:pPr>
                              <w:proofErr w:type="gramStart"/>
                              <w:r w:rsidRPr="00A35756">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port0/line13</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Straight Arrow Connector 90"/>
                        <wps:cNvCnPr/>
                        <wps:spPr>
                          <a:xfrm flipV="1">
                            <a:off x="796585" y="1668108"/>
                            <a:ext cx="0" cy="941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Text Box 18"/>
                        <wps:cNvSpPr txBox="1"/>
                        <wps:spPr>
                          <a:xfrm rot="16200000">
                            <a:off x="373040" y="1590934"/>
                            <a:ext cx="687705"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A35756">
                              <w:pPr>
                                <w:pStyle w:val="NormalWeb"/>
                                <w:spacing w:before="0" w:beforeAutospacing="0" w:after="160" w:afterAutospacing="0" w:line="252" w:lineRule="auto"/>
                                <w:rPr>
                                  <w:rFonts w:asciiTheme="minorHAnsi" w:hAnsiTheme="minorHAnsi"/>
                                </w:rPr>
                              </w:pPr>
                              <w:r w:rsidRPr="00A35756">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ao0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V="1">
                            <a:off x="1012485" y="1668108"/>
                            <a:ext cx="0" cy="1294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Text Box 18"/>
                        <wps:cNvSpPr txBox="1"/>
                        <wps:spPr>
                          <a:xfrm rot="16200000">
                            <a:off x="770340" y="1744813"/>
                            <a:ext cx="324906"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A35756">
                              <w:pPr>
                                <w:pStyle w:val="NormalWeb"/>
                                <w:spacing w:before="0" w:beforeAutospacing="0" w:after="160" w:afterAutospacing="0" w:line="252" w:lineRule="auto"/>
                                <w:rPr>
                                  <w:rFonts w:asciiTheme="minorHAnsi" w:hAnsiTheme="minorHAnsi"/>
                                </w:rPr>
                              </w:pPr>
                              <w:r w:rsidRPr="00A35756">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ai3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wps:spPr>
                          <a:xfrm flipV="1">
                            <a:off x="2104685" y="1668109"/>
                            <a:ext cx="0" cy="1146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18"/>
                        <wps:cNvSpPr txBox="1"/>
                        <wps:spPr>
                          <a:xfrm rot="16200000">
                            <a:off x="1839403" y="1761600"/>
                            <a:ext cx="37118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A35756">
                              <w:pPr>
                                <w:pStyle w:val="NormalWeb"/>
                                <w:spacing w:before="0" w:beforeAutospacing="0" w:after="160" w:afterAutospacing="0" w:line="252" w:lineRule="auto"/>
                                <w:rPr>
                                  <w:rFonts w:asciiTheme="minorHAnsi" w:hAnsiTheme="minorHAnsi"/>
                                </w:rPr>
                              </w:pPr>
                              <w:r>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ao2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Straight Arrow Connector 97"/>
                        <wps:cNvCnPr/>
                        <wps:spPr>
                          <a:xfrm flipV="1">
                            <a:off x="1902286" y="1677930"/>
                            <a:ext cx="0" cy="773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Text Box 18"/>
                        <wps:cNvSpPr txBox="1"/>
                        <wps:spPr>
                          <a:xfrm rot="16200000">
                            <a:off x="1637174" y="1770956"/>
                            <a:ext cx="37084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A35756" w:rsidRDefault="00CD08D3" w:rsidP="00A35756">
                              <w:pPr>
                                <w:pStyle w:val="NormalWeb"/>
                                <w:spacing w:before="0" w:beforeAutospacing="0" w:after="160" w:afterAutospacing="0" w:line="252" w:lineRule="auto"/>
                                <w:rPr>
                                  <w:rFonts w:asciiTheme="minorHAnsi" w:hAnsiTheme="minorHAnsi"/>
                                </w:rPr>
                              </w:pPr>
                              <w:r w:rsidRPr="00A35756">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ao1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Straight Arrow Connector 99"/>
                        <wps:cNvCnPr/>
                        <wps:spPr>
                          <a:xfrm flipV="1">
                            <a:off x="1609385" y="1677930"/>
                            <a:ext cx="0" cy="40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8"/>
                        <wps:cNvSpPr txBox="1"/>
                        <wps:spPr>
                          <a:xfrm rot="16200000">
                            <a:off x="1344273" y="1764606"/>
                            <a:ext cx="37084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8D3" w:rsidRPr="004B27BB" w:rsidRDefault="00CD08D3" w:rsidP="004B27BB">
                              <w:pPr>
                                <w:pStyle w:val="NormalWeb"/>
                                <w:spacing w:before="0" w:beforeAutospacing="0" w:after="160" w:afterAutospacing="0" w:line="252" w:lineRule="auto"/>
                                <w:rPr>
                                  <w:rFonts w:asciiTheme="minorHAnsi" w:hAnsiTheme="minorHAnsi"/>
                                </w:rPr>
                              </w:pPr>
                              <w:r w:rsidRPr="004B27BB">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ao0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30" editas="canvas" style="width:452.5pt;height:270.75pt;mso-position-horizontal-relative:char;mso-position-vertical-relative:line" coordsize="57467,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7467;height:34378;visibility:visible;mso-wrap-style:square">
                  <v:fill o:detectmouseclick="t"/>
                  <v:path o:connecttype="none"/>
                </v:shape>
                <v:shape id="Text Box 18" o:spid="_x0000_s1032" type="#_x0000_t202" style="position:absolute;left:6324;top:7954;width:6706;height:1940;rotation:-34090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4icIA&#10;AADbAAAADwAAAGRycy9kb3ducmV2LnhtbESPQWvCQBCF7wX/wzKCt7qroJToKioRpD01rfchOybB&#10;7GzIrhr/vXMo9DbDe/PeN+vt4Ft1pz42gS3MpgYUcRlcw5WF35/j+weomJAdtoHJwpMibDejtzVm&#10;Ljz4m+5FqpSEcMzQQp1Sl2kdy5o8xmnoiEW7hN5jkrWvtOvxIeG+1XNjltpjw9JQY0eHmsprcfMW&#10;2k9j9ro8z0ORL76ufpef9TK3djIeditQiYb0b/67PjnBF1j5RQb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DiJwgAAANsAAAAPAAAAAAAAAAAAAAAAAJgCAABkcnMvZG93&#10;bnJldi54bWxQSwUGAAAAAAQABAD1AAAAhwMAAAAA&#10;" filled="f" stroked="f" strokeweight=".5pt">
                  <v:textbox>
                    <w:txbxContent>
                      <w:p w:rsidR="00CD08D3" w:rsidRPr="0058105F" w:rsidRDefault="00CD08D3">
                        <w:pPr>
                          <w:rPr>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58105F">
                          <w:rPr>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fast</w:t>
                        </w:r>
                        <w:proofErr w:type="gramEnd"/>
                        <w:r w:rsidRPr="0058105F">
                          <w:rPr>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clock</w:t>
                        </w:r>
                      </w:p>
                    </w:txbxContent>
                  </v:textbox>
                </v:shape>
                <v:shape id="Text Box 18" o:spid="_x0000_s1033" type="#_x0000_t202" style="position:absolute;left:21252;top:8183;width:6706;height:2352;rotation:2276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73RMAA&#10;AADbAAAADwAAAGRycy9kb3ducmV2LnhtbERPz2vCMBS+D/wfwht4W1N7kNGZytgQW4SBbrs/mrc2&#10;rHkpTWyrf705CB4/vt+b7Ww7MdLgjWMFqyQFQVw7bbhR8PO9e3kF4QOyxs4xKbiQh22xeNpgrt3E&#10;RxpPoRExhH2OCtoQ+lxKX7dk0SeuJ47cnxsshgiHRuoBpxhuO5ml6VpaNBwbWuzpo6X6/3S2Ctzx&#10;yqvf6ms/lWY0n7qU5aEalVo+z+9vIALN4SG+u0utIIvr45f4A2R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73RMAAAADbAAAADwAAAAAAAAAAAAAAAACYAgAAZHJzL2Rvd25y&#10;ZXYueG1sUEsFBgAAAAAEAAQA9QAAAIUDAAAAAA==&#10;" filled="f" stroked="f" strokeweight=".5pt">
                  <v:textbox>
                    <w:txbxContent>
                      <w:p w:rsidR="00CD08D3" w:rsidRPr="008E273A" w:rsidRDefault="00CD08D3" w:rsidP="003E59BF">
                        <w:pPr>
                          <w:pStyle w:val="NormalWeb"/>
                          <w:spacing w:before="0" w:beforeAutospacing="0" w:after="160" w:afterAutospacing="0" w:line="256"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slow</w:t>
                        </w:r>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clock</w:t>
                        </w:r>
                      </w:p>
                    </w:txbxContent>
                  </v:textbox>
                </v:shape>
                <v:roundrect id="Text Box 5" o:spid="_x0000_s1034" style="position:absolute;left:10896;top:161;width:11125;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bMIA&#10;AADaAAAADwAAAGRycy9kb3ducmV2LnhtbESPS2sCMRSF94X+h3AL7jRpQS2jUWxRcCWoLdTdZXKd&#10;GZ3cDJM4j39vBKHLw3l8nPmys6VoqPaFYw3vIwWCOHWm4EzDz3Ez/AThA7LB0jFp6MnDcvH6MsfE&#10;uJb31BxCJuII+wQ15CFUiZQ+zcmiH7mKOHpnV1sMUdaZNDW2cdyW8kOpibRYcCTkWNF3Tun1cLMR&#10;0oyrti+633WvVic1Pd3+vi47rQdv3WoGIlAX/sPP9tZoGMPjSrw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X9FswgAAANoAAAAPAAAAAAAAAAAAAAAAAJgCAABkcnMvZG93&#10;bnJldi54bWxQSwUGAAAAAAQABAD1AAAAhwMAAAAA&#10;" fillcolor="white [3201]" strokeweight=".5pt">
                  <v:textbox>
                    <w:txbxContent>
                      <w:p w:rsidR="00CD08D3" w:rsidRPr="008E273A" w:rsidRDefault="00CD08D3" w:rsidP="008E273A">
                        <w:pPr>
                          <w:jc w:val="center"/>
                          <w:rPr>
                            <w:color w:val="7030A0"/>
                            <w:sz w:val="20"/>
                            <w:szCs w:val="20"/>
                          </w:rPr>
                        </w:pPr>
                        <w:proofErr w:type="gramStart"/>
                        <w:r>
                          <w:rPr>
                            <w:color w:val="7030A0"/>
                            <w:sz w:val="20"/>
                            <w:szCs w:val="20"/>
                          </w:rPr>
                          <w:t>p</w:t>
                        </w:r>
                        <w:r w:rsidRPr="0058105F">
                          <w:rPr>
                            <w:color w:val="7030A0"/>
                            <w:sz w:val="20"/>
                            <w:szCs w:val="20"/>
                          </w:rPr>
                          <w:t>ulse</w:t>
                        </w:r>
                        <w:r>
                          <w:rPr>
                            <w:color w:val="7030A0"/>
                            <w:sz w:val="20"/>
                            <w:szCs w:val="20"/>
                          </w:rPr>
                          <w:t>b</w:t>
                        </w:r>
                        <w:r w:rsidRPr="0058105F">
                          <w:rPr>
                            <w:color w:val="7030A0"/>
                            <w:sz w:val="20"/>
                            <w:szCs w:val="20"/>
                          </w:rPr>
                          <w:t>laster_0</w:t>
                        </w:r>
                        <w:proofErr w:type="gramEnd"/>
                        <w:r>
                          <w:rPr>
                            <w:color w:val="7030A0"/>
                            <w:sz w:val="20"/>
                            <w:szCs w:val="20"/>
                          </w:rPr>
                          <w:br/>
                        </w:r>
                        <w:r w:rsidRPr="008E273A">
                          <w:rPr>
                            <w:sz w:val="18"/>
                            <w:szCs w:val="20"/>
                          </w:rPr>
                          <w:t xml:space="preserve">Type: </w:t>
                        </w:r>
                        <w:r w:rsidRPr="008E273A">
                          <w:rPr>
                            <w:color w:val="C45911" w:themeColor="accent2" w:themeShade="BF"/>
                            <w:sz w:val="18"/>
                            <w:szCs w:val="20"/>
                          </w:rPr>
                          <w:t>PulseBlaster</w:t>
                        </w:r>
                        <w:r w:rsidRPr="000A4C18">
                          <w:rPr>
                            <w:sz w:val="20"/>
                            <w:szCs w:val="20"/>
                          </w:rPr>
                          <w:br/>
                        </w:r>
                        <w:r w:rsidRPr="008E273A">
                          <w:rPr>
                            <w:sz w:val="18"/>
                            <w:szCs w:val="20"/>
                          </w:rPr>
                          <w:t>(Pseudoclock)</w:t>
                        </w:r>
                      </w:p>
                    </w:txbxContent>
                  </v:textbox>
                </v:roundrect>
                <v:roundrect id="Text Box 6" o:spid="_x0000_s1035" style="position:absolute;left:304;top:11389;width:10821;height:53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1PG8IA&#10;AADaAAAADwAAAGRycy9kb3ducmV2LnhtbESPS2sCMRSF94L/IVyhu5pYqJXRKFpacCXUB+juMrnO&#10;jE5uhkmcx79vCgWXh/P4OItVZ0vRUO0LxxomYwWCOHWm4EzD8fD9OgPhA7LB0jFp6MnDajkcLDAx&#10;ruUfavYhE3GEfYIa8hCqREqf5mTRj11FHL2rqy2GKOtMmhrbOG5L+abUVFosOBJyrOgzp/S+f9gI&#10;ad6rti+601ev1hf1cXmcN7ed1i+jbj0HEagLz/B/e2s0TOHvSr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jU8bwgAAANoAAAAPAAAAAAAAAAAAAAAAAJgCAABkcnMvZG93&#10;bnJldi54bWxQSwUGAAAAAAQABAD1AAAAhwMAAAAA&#10;" fillcolor="white [3201]" strokeweight=".5pt">
                  <v:textbox>
                    <w:txbxContent>
                      <w:p w:rsidR="00CD08D3" w:rsidRPr="000A4C18" w:rsidRDefault="00CD08D3" w:rsidP="000A4C18">
                        <w:pPr>
                          <w:jc w:val="center"/>
                          <w:rPr>
                            <w:sz w:val="20"/>
                            <w:szCs w:val="20"/>
                          </w:rPr>
                        </w:pPr>
                        <w:proofErr w:type="gramStart"/>
                        <w:r>
                          <w:rPr>
                            <w:color w:val="C00000"/>
                            <w:sz w:val="20"/>
                            <w:szCs w:val="20"/>
                          </w:rPr>
                          <w:t>ni</w:t>
                        </w:r>
                        <w:r w:rsidRPr="0058105F">
                          <w:rPr>
                            <w:color w:val="C00000"/>
                            <w:sz w:val="20"/>
                            <w:szCs w:val="20"/>
                          </w:rPr>
                          <w:t>_</w:t>
                        </w:r>
                        <w:r>
                          <w:rPr>
                            <w:color w:val="C00000"/>
                            <w:sz w:val="20"/>
                            <w:szCs w:val="20"/>
                          </w:rPr>
                          <w:t>card_0</w:t>
                        </w:r>
                        <w:proofErr w:type="gramEnd"/>
                        <w:r w:rsidRPr="008E273A">
                          <w:rPr>
                            <w:color w:val="7030A0"/>
                            <w:sz w:val="20"/>
                            <w:szCs w:val="20"/>
                          </w:rPr>
                          <w:t xml:space="preserve"> </w:t>
                        </w:r>
                        <w:r>
                          <w:rPr>
                            <w:color w:val="7030A0"/>
                            <w:sz w:val="20"/>
                            <w:szCs w:val="20"/>
                          </w:rPr>
                          <w:br/>
                        </w:r>
                        <w:r w:rsidRPr="008E273A">
                          <w:rPr>
                            <w:sz w:val="14"/>
                            <w:szCs w:val="20"/>
                          </w:rPr>
                          <w:t xml:space="preserve">Type: </w:t>
                        </w:r>
                        <w:r w:rsidRPr="008E273A">
                          <w:rPr>
                            <w:color w:val="C45911" w:themeColor="accent2" w:themeShade="BF"/>
                            <w:sz w:val="14"/>
                            <w:szCs w:val="20"/>
                          </w:rPr>
                          <w:t>NI_PCIe_6363</w:t>
                        </w:r>
                        <w:r w:rsidRPr="000A4C18">
                          <w:rPr>
                            <w:sz w:val="20"/>
                            <w:szCs w:val="20"/>
                          </w:rPr>
                          <w:br/>
                        </w:r>
                        <w:r w:rsidRPr="008E273A">
                          <w:rPr>
                            <w:sz w:val="14"/>
                            <w:szCs w:val="20"/>
                          </w:rPr>
                          <w:t>(I/O board)</w:t>
                        </w:r>
                      </w:p>
                    </w:txbxContent>
                  </v:textbox>
                </v:roundrect>
                <v:roundrect id="Text Box 6" o:spid="_x0000_s1036" style="position:absolute;left:11353;top:11389;width:10745;height:53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qgMIA&#10;AADaAAAADwAAAGRycy9kb3ducmV2LnhtbESPS2sCMRSF90L/Q7gFd5q0YC2jUWxRcCWoLdTdZXKd&#10;GZ3cDJM4j3/fCILLw3l8nPmys6VoqPaFYw1vYwWCOHWm4EzDz3Ez+gThA7LB0jFp6MnDcvEymGNi&#10;XMt7ag4hE3GEfYIa8hCqREqf5mTRj11FHL2zqy2GKOtMmhrbOG5L+a7Uh7RYcCTkWNF3Tun1cLMR&#10;0kyqti+633WvVic1Pd3+vi47rYev3WoGIlAXnuFHe2s0TOF+Jd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weqAwgAAANoAAAAPAAAAAAAAAAAAAAAAAJgCAABkcnMvZG93&#10;bnJldi54bWxQSwUGAAAAAAQABAD1AAAAhwMAAAAA&#10;" fillcolor="white [3201]" strokeweight=".5pt">
                  <v:textbox>
                    <w:txbxContent>
                      <w:p w:rsidR="00CD08D3" w:rsidRPr="008E273A" w:rsidRDefault="00CD08D3" w:rsidP="000A4C18">
                        <w:pPr>
                          <w:pStyle w:val="NormalWeb"/>
                          <w:spacing w:before="0" w:beforeAutospacing="0" w:after="160" w:afterAutospacing="0" w:line="256" w:lineRule="auto"/>
                          <w:jc w:val="center"/>
                          <w:rPr>
                            <w:rFonts w:asciiTheme="minorHAnsi" w:hAnsiTheme="minorHAnsi"/>
                            <w:sz w:val="14"/>
                            <w:szCs w:val="14"/>
                          </w:rPr>
                        </w:pPr>
                        <w:proofErr w:type="gramStart"/>
                        <w:r>
                          <w:rPr>
                            <w:rFonts w:asciiTheme="minorHAnsi" w:eastAsia="Calibri" w:hAnsiTheme="minorHAnsi"/>
                            <w:color w:val="C00000"/>
                            <w:sz w:val="20"/>
                            <w:szCs w:val="22"/>
                          </w:rPr>
                          <w:t>ni</w:t>
                        </w:r>
                        <w:r w:rsidRPr="0058105F">
                          <w:rPr>
                            <w:rFonts w:asciiTheme="minorHAnsi" w:eastAsia="Calibri" w:hAnsiTheme="minorHAnsi"/>
                            <w:color w:val="C00000"/>
                            <w:sz w:val="20"/>
                            <w:szCs w:val="22"/>
                          </w:rPr>
                          <w:t>_</w:t>
                        </w:r>
                        <w:r>
                          <w:rPr>
                            <w:rFonts w:asciiTheme="minorHAnsi" w:eastAsia="Calibri" w:hAnsiTheme="minorHAnsi"/>
                            <w:color w:val="C00000"/>
                            <w:sz w:val="20"/>
                            <w:szCs w:val="22"/>
                          </w:rPr>
                          <w:t>card_1</w:t>
                        </w:r>
                        <w:proofErr w:type="gramEnd"/>
                        <w:r w:rsidRPr="008E273A">
                          <w:rPr>
                            <w:color w:val="7030A0"/>
                            <w:sz w:val="20"/>
                            <w:szCs w:val="20"/>
                          </w:rPr>
                          <w:t xml:space="preserve"> </w:t>
                        </w:r>
                        <w:r>
                          <w:rPr>
                            <w:color w:val="7030A0"/>
                            <w:sz w:val="20"/>
                            <w:szCs w:val="20"/>
                          </w:rPr>
                          <w:br/>
                        </w:r>
                        <w:r w:rsidRPr="008E273A">
                          <w:rPr>
                            <w:sz w:val="14"/>
                            <w:szCs w:val="14"/>
                          </w:rPr>
                          <w:t xml:space="preserve">Type: </w:t>
                        </w:r>
                        <w:r>
                          <w:rPr>
                            <w:color w:val="C45911" w:themeColor="accent2" w:themeShade="BF"/>
                            <w:sz w:val="14"/>
                            <w:szCs w:val="14"/>
                          </w:rPr>
                          <w:t>NI_PCI_6733</w:t>
                        </w:r>
                        <w:r w:rsidRPr="008E273A">
                          <w:rPr>
                            <w:rFonts w:asciiTheme="minorHAnsi" w:eastAsia="Calibri" w:hAnsiTheme="minorHAnsi"/>
                            <w:sz w:val="14"/>
                            <w:szCs w:val="14"/>
                          </w:rPr>
                          <w:br/>
                          <w:t>(output board)</w:t>
                        </w:r>
                      </w:p>
                    </w:txbxContent>
                  </v:textbox>
                </v:roundrect>
                <v:roundrect id="Text Box 6" o:spid="_x0000_s1037" style="position:absolute;left:22297;top:11389;width:14431;height:53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5+8sAA&#10;AADaAAAADwAAAGRycy9kb3ducmV2LnhtbERPS2sCMRC+C/6HMEJvmljog9UoWlroqaC2UG/DZtzd&#10;djNZNnEf/75zEHr8+N7r7eBr1VEbq8AWlgsDijgPruLCwufpbf4MKiZkh3VgsjBShO1mOllj5kLP&#10;B+qOqVASwjFDC2VKTaZ1zEvyGBehIRbuElqPSWBbaNdiL+G+1vfGPGqPFUtDiQ29lJT/Hq9eSrqH&#10;ph+r4et1NLuzeTpfv/c/H9bezYbdClSiIf2Lb+53Z0G2yhW5AXr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15+8sAAAADaAAAADwAAAAAAAAAAAAAAAACYAgAAZHJzL2Rvd25y&#10;ZXYueG1sUEsFBgAAAAAEAAQA9QAAAIUDAAAAAA==&#10;" fillcolor="white [3201]" strokeweight=".5pt">
                  <v:textbox>
                    <w:txbxContent>
                      <w:p w:rsidR="00CD08D3" w:rsidRPr="00DE77F3" w:rsidRDefault="00CD08D3" w:rsidP="000A4C18">
                        <w:pPr>
                          <w:pStyle w:val="NormalWeb"/>
                          <w:spacing w:before="0" w:beforeAutospacing="0" w:after="160" w:afterAutospacing="0" w:line="256" w:lineRule="auto"/>
                          <w:jc w:val="center"/>
                          <w:rPr>
                            <w:rFonts w:asciiTheme="minorHAnsi" w:eastAsia="Calibri" w:hAnsiTheme="minorHAnsi"/>
                            <w:sz w:val="14"/>
                            <w:szCs w:val="14"/>
                          </w:rPr>
                        </w:pPr>
                        <w:proofErr w:type="gramStart"/>
                        <w:r>
                          <w:rPr>
                            <w:rFonts w:asciiTheme="minorHAnsi" w:eastAsia="Calibri" w:hAnsiTheme="minorHAnsi"/>
                            <w:color w:val="C00000"/>
                            <w:sz w:val="20"/>
                            <w:szCs w:val="20"/>
                          </w:rPr>
                          <w:t>n</w:t>
                        </w:r>
                        <w:r w:rsidRPr="0058105F">
                          <w:rPr>
                            <w:rFonts w:asciiTheme="minorHAnsi" w:eastAsia="Calibri" w:hAnsiTheme="minorHAnsi"/>
                            <w:color w:val="C00000"/>
                            <w:sz w:val="20"/>
                            <w:szCs w:val="20"/>
                          </w:rPr>
                          <w:t>ovatech_DDS9m_1</w:t>
                        </w:r>
                        <w:proofErr w:type="gramEnd"/>
                        <w:r w:rsidRPr="008E273A">
                          <w:rPr>
                            <w:color w:val="7030A0"/>
                            <w:sz w:val="20"/>
                            <w:szCs w:val="20"/>
                          </w:rPr>
                          <w:t xml:space="preserve"> </w:t>
                        </w:r>
                        <w:r>
                          <w:rPr>
                            <w:color w:val="7030A0"/>
                            <w:sz w:val="20"/>
                            <w:szCs w:val="20"/>
                          </w:rPr>
                          <w:br/>
                        </w:r>
                        <w:r w:rsidRPr="00DE77F3">
                          <w:rPr>
                            <w:sz w:val="14"/>
                            <w:szCs w:val="14"/>
                          </w:rPr>
                          <w:t xml:space="preserve">Type: </w:t>
                        </w:r>
                        <w:r w:rsidRPr="00DE77F3">
                          <w:rPr>
                            <w:color w:val="C45911" w:themeColor="accent2" w:themeShade="BF"/>
                            <w:sz w:val="14"/>
                            <w:szCs w:val="14"/>
                          </w:rPr>
                          <w:t>NovaTechDDS9M</w:t>
                        </w:r>
                        <w:r w:rsidRPr="00DE77F3">
                          <w:rPr>
                            <w:rFonts w:asciiTheme="minorHAnsi" w:eastAsia="Calibri" w:hAnsiTheme="minorHAnsi"/>
                            <w:sz w:val="14"/>
                            <w:szCs w:val="14"/>
                          </w:rPr>
                          <w:br/>
                          <w:t>(4x DDS outputs)</w:t>
                        </w:r>
                      </w:p>
                    </w:txbxContent>
                  </v:textbox>
                </v:roundrect>
                <v:roundrect id="Text Box 5" o:spid="_x0000_s1038" style="position:absolute;left:38557;top:132;width:11125;height:61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LbacMA&#10;AADaAAAADwAAAGRycy9kb3ducmV2LnhtbESPS2sCMRSF94X+h3AL7mrSglZHo9ii4EpQW9DdZXKd&#10;mXZyM0ziPP69EQouD+fxcebLzpaiodoXjjW8DRUI4tSZgjMN38fN6wSED8gGS8ekoScPy8Xz0xwT&#10;41reU3MImYgj7BPUkIdQJVL6NCeLfugq4uhdXG0xRFln0tTYxnFbynelxtJiwZGQY0VfOaV/h6uN&#10;kGZUtX3R/ax7tTqrj/P19Pm703rw0q1mIAJ14RH+b2+Nhincr8Qb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LbacMAAADaAAAADwAAAAAAAAAAAAAAAACYAgAAZHJzL2Rv&#10;d25yZXYueG1sUEsFBgAAAAAEAAQA9QAAAIgDAAAAAA==&#10;" fillcolor="white [3201]" strokeweight=".5pt">
                  <v:textbox>
                    <w:txbxContent>
                      <w:p w:rsidR="00CD08D3" w:rsidRPr="003E59BF" w:rsidRDefault="00CD08D3" w:rsidP="003E59BF">
                        <w:pPr>
                          <w:pStyle w:val="NormalWeb"/>
                          <w:spacing w:before="0" w:beforeAutospacing="0" w:after="160" w:afterAutospacing="0" w:line="256" w:lineRule="auto"/>
                          <w:jc w:val="center"/>
                          <w:rPr>
                            <w:rFonts w:asciiTheme="minorHAnsi" w:hAnsiTheme="minorHAnsi"/>
                          </w:rPr>
                        </w:pPr>
                        <w:proofErr w:type="gramStart"/>
                        <w:r>
                          <w:rPr>
                            <w:rFonts w:asciiTheme="minorHAnsi" w:eastAsia="Calibri" w:hAnsiTheme="minorHAnsi"/>
                            <w:color w:val="7030A0"/>
                            <w:sz w:val="20"/>
                            <w:szCs w:val="20"/>
                          </w:rPr>
                          <w:t>p</w:t>
                        </w:r>
                        <w:r w:rsidRPr="0058105F">
                          <w:rPr>
                            <w:rFonts w:asciiTheme="minorHAnsi" w:eastAsia="Calibri" w:hAnsiTheme="minorHAnsi"/>
                            <w:color w:val="7030A0"/>
                            <w:sz w:val="20"/>
                            <w:szCs w:val="20"/>
                          </w:rPr>
                          <w:t>ine</w:t>
                        </w:r>
                        <w:r>
                          <w:rPr>
                            <w:rFonts w:asciiTheme="minorHAnsi" w:eastAsia="Calibri" w:hAnsiTheme="minorHAnsi"/>
                            <w:color w:val="7030A0"/>
                            <w:sz w:val="20"/>
                            <w:szCs w:val="20"/>
                          </w:rPr>
                          <w:t>b</w:t>
                        </w:r>
                        <w:r w:rsidRPr="0058105F">
                          <w:rPr>
                            <w:rFonts w:asciiTheme="minorHAnsi" w:eastAsia="Calibri" w:hAnsiTheme="minorHAnsi"/>
                            <w:color w:val="7030A0"/>
                            <w:sz w:val="20"/>
                            <w:szCs w:val="20"/>
                          </w:rPr>
                          <w:t>laster_0</w:t>
                        </w:r>
                        <w:proofErr w:type="gramEnd"/>
                        <w:r w:rsidRPr="003E59BF">
                          <w:rPr>
                            <w:rFonts w:asciiTheme="minorHAnsi" w:eastAsia="Calibri" w:hAnsiTheme="minorHAnsi"/>
                            <w:sz w:val="20"/>
                            <w:szCs w:val="20"/>
                          </w:rPr>
                          <w:br/>
                        </w:r>
                        <w:r w:rsidRPr="008E273A">
                          <w:rPr>
                            <w:sz w:val="18"/>
                            <w:szCs w:val="20"/>
                          </w:rPr>
                          <w:t xml:space="preserve">Type: </w:t>
                        </w:r>
                        <w:r w:rsidRPr="008E273A">
                          <w:rPr>
                            <w:color w:val="C45911" w:themeColor="accent2" w:themeShade="BF"/>
                            <w:sz w:val="18"/>
                            <w:szCs w:val="20"/>
                          </w:rPr>
                          <w:t>P</w:t>
                        </w:r>
                        <w:r>
                          <w:rPr>
                            <w:color w:val="C45911" w:themeColor="accent2" w:themeShade="BF"/>
                            <w:sz w:val="18"/>
                            <w:szCs w:val="20"/>
                          </w:rPr>
                          <w:t>ine</w:t>
                        </w:r>
                        <w:r w:rsidRPr="008E273A">
                          <w:rPr>
                            <w:color w:val="C45911" w:themeColor="accent2" w:themeShade="BF"/>
                            <w:sz w:val="18"/>
                            <w:szCs w:val="20"/>
                          </w:rPr>
                          <w:t>Blaster</w:t>
                        </w:r>
                        <w:r w:rsidRPr="000A4C18">
                          <w:rPr>
                            <w:sz w:val="20"/>
                            <w:szCs w:val="20"/>
                          </w:rPr>
                          <w:br/>
                        </w:r>
                        <w:r w:rsidRPr="008E273A">
                          <w:rPr>
                            <w:sz w:val="18"/>
                            <w:szCs w:val="20"/>
                          </w:rPr>
                          <w:t>(Pseudoclock)</w:t>
                        </w:r>
                      </w:p>
                    </w:txbxContent>
                  </v:textbox>
                </v:roundrect>
                <v:roundrect id="Text Box 6" o:spid="_x0000_s1039" style="position:absolute;left:37642;top:11434;width:13412;height:526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qCcQA&#10;AADbAAAADwAAAGRycy9kb3ducmV2LnhtbESPS2sCMRDH74LfIYzQmyYW+mA1ipYWeiqoLdTbsBl3&#10;t91Mlk3cx7fvHITeZpj/4zfr7eBr1VEbq8AWlgsDijgPruLCwufpbf4MKiZkh3VgsjBShO1mOllj&#10;5kLPB+qOqVASwjFDC2VKTaZ1zEvyGBehIZbbJbQek6xtoV2LvYT7Wt8b86g9ViwNJTb0UlL+e7x6&#10;Kekemn6shq/X0ezO5ul8/d7/fFh7Nxt2K1CJhvQvvrnfneALvfwiA+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36gnEAAAA2wAAAA8AAAAAAAAAAAAAAAAAmAIAAGRycy9k&#10;b3ducmV2LnhtbFBLBQYAAAAABAAEAPUAAACJAwAAAAA=&#10;" fillcolor="white [3201]" strokeweight=".5pt">
                  <v:textbox>
                    <w:txbxContent>
                      <w:p w:rsidR="00CD08D3" w:rsidRDefault="00CD08D3" w:rsidP="003E59BF">
                        <w:pPr>
                          <w:pStyle w:val="NormalWeb"/>
                          <w:spacing w:before="0" w:beforeAutospacing="0" w:after="160" w:afterAutospacing="0" w:line="254" w:lineRule="auto"/>
                          <w:jc w:val="center"/>
                        </w:pPr>
                        <w:proofErr w:type="gramStart"/>
                        <w:r>
                          <w:rPr>
                            <w:rFonts w:asciiTheme="minorHAnsi" w:eastAsia="Calibri" w:hAnsiTheme="minorHAnsi"/>
                            <w:color w:val="C00000"/>
                            <w:sz w:val="20"/>
                            <w:szCs w:val="20"/>
                          </w:rPr>
                          <w:t>n</w:t>
                        </w:r>
                        <w:r w:rsidRPr="0058105F">
                          <w:rPr>
                            <w:rFonts w:asciiTheme="minorHAnsi" w:eastAsia="Calibri" w:hAnsiTheme="minorHAnsi"/>
                            <w:color w:val="C00000"/>
                            <w:sz w:val="20"/>
                            <w:szCs w:val="20"/>
                          </w:rPr>
                          <w:t>ovatech_DDs9m_2</w:t>
                        </w:r>
                        <w:proofErr w:type="gramEnd"/>
                        <w:r w:rsidRPr="008E273A">
                          <w:rPr>
                            <w:color w:val="7030A0"/>
                            <w:sz w:val="20"/>
                            <w:szCs w:val="20"/>
                          </w:rPr>
                          <w:t xml:space="preserve"> </w:t>
                        </w:r>
                        <w:r>
                          <w:rPr>
                            <w:color w:val="7030A0"/>
                            <w:sz w:val="20"/>
                            <w:szCs w:val="20"/>
                          </w:rPr>
                          <w:br/>
                        </w:r>
                        <w:r w:rsidRPr="00DE77F3">
                          <w:rPr>
                            <w:sz w:val="14"/>
                            <w:szCs w:val="14"/>
                          </w:rPr>
                          <w:t xml:space="preserve">Type: </w:t>
                        </w:r>
                        <w:r w:rsidRPr="00DE77F3">
                          <w:rPr>
                            <w:color w:val="C45911" w:themeColor="accent2" w:themeShade="BF"/>
                            <w:sz w:val="14"/>
                            <w:szCs w:val="14"/>
                          </w:rPr>
                          <w:t>NovaTechDDS9M</w:t>
                        </w:r>
                        <w:r w:rsidRPr="00DE77F3">
                          <w:rPr>
                            <w:rFonts w:asciiTheme="minorHAnsi" w:eastAsia="Calibri" w:hAnsiTheme="minorHAnsi"/>
                            <w:sz w:val="14"/>
                            <w:szCs w:val="14"/>
                          </w:rPr>
                          <w:br/>
                          <w:t>(4x DDS outputs)</w:t>
                        </w:r>
                      </w:p>
                    </w:txbxContent>
                  </v:textbox>
                </v:roundrect>
                <v:shapetype id="_x0000_t32" coordsize="21600,21600" o:spt="32" o:oned="t" path="m,l21600,21600e" filled="f">
                  <v:path arrowok="t" fillok="f" o:connecttype="none"/>
                  <o:lock v:ext="edit" shapetype="t"/>
                </v:shapetype>
                <v:shape id="Straight Arrow Connector 14" o:spid="_x0000_s1040" type="#_x0000_t32" style="position:absolute;left:8763;top:7576;width:2895;height:3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Straight Arrow Connector 15" o:spid="_x0000_s1041" type="#_x0000_t32" style="position:absolute;left:21336;top:7645;width:4724;height:33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p3ssAAAADbAAAADwAAAGRycy9kb3ducmV2LnhtbERP24rCMBB9X/Afwgi+ramLilSjqLDU&#10;F/H6AUMztsVmUpJU69+bhQXf5nCus1h1phYPcr6yrGA0TEAQ51ZXXCi4Xn6/ZyB8QNZYWyYFL/Kw&#10;Wva+Fphq++QTPc6hEDGEfYoKyhCaVEqfl2TQD21DHLmbdQZDhK6Q2uEzhpta/iTJVBqsODaU2NC2&#10;pPx+bo2CNptem83EXQ7HbLw/7LPtrHUvpQb9bj0HEagLH/G/e6fj/An8/RIP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s6d7LAAAAA2wAAAA8AAAAAAAAAAAAAAAAA&#10;oQIAAGRycy9kb3ducmV2LnhtbFBLBQYAAAAABAAEAPkAAACOAwAAAAA=&#10;" strokecolor="#5b9bd5 [3204]" strokeweight=".5pt">
                  <v:stroke endarrow="block" joinstyle="miter"/>
                </v:shape>
                <v:shape id="Straight Arrow Connector 16" o:spid="_x0000_s1042" type="#_x0000_t32" style="position:absolute;left:16735;top:7497;width:0;height:3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shape id="Straight Arrow Connector 17" o:spid="_x0000_s1043" type="#_x0000_t32" style="position:absolute;left:44592;top:7573;width:0;height:3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Text Box 18" o:spid="_x0000_s1044" type="#_x0000_t202" style="position:absolute;left:29680;top:17738;width:4387;height:210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BTVsUA&#10;AADbAAAADwAAAGRycy9kb3ducmV2LnhtbESPQWvCQBSE74X+h+UVetONOZQYXUMoiPbgoVFoj8/s&#10;M4nNvg3ZrSb++q4g9DjMzDfMMhtMKy7Uu8aygtk0AkFcWt1wpeCwX08SEM4ja2wtk4KRHGSr56cl&#10;ptpe+ZMuha9EgLBLUUHtfZdK6cqaDLqp7YiDd7K9QR9kX0nd4zXATSvjKHqTBhsOCzV29F5T+VP8&#10;GgVn447z5Eazr3wzmnhXfHcfG6vU68uQL0B4Gvx/+NHeagXxHO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FNWxQAAANsAAAAPAAAAAAAAAAAAAAAAAJgCAABkcnMv&#10;ZG93bnJldi54bWxQSwUGAAAAAAQABAD1AAAAigMAAAAA&#10;" filled="f" stroked="f" strokeweight=".5pt">
                  <v:textbox>
                    <w:txbxContent>
                      <w:p w:rsidR="00CD08D3" w:rsidRPr="008E273A" w:rsidRDefault="00CD08D3" w:rsidP="006E4375">
                        <w:pPr>
                          <w:pStyle w:val="NormalWeb"/>
                          <w:spacing w:before="0" w:beforeAutospacing="0" w:after="160" w:afterAutospacing="0" w:line="252"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txbxContent>
                  </v:textbox>
                </v:shape>
                <v:shape id="Text Box 18" o:spid="_x0000_s1045" type="#_x0000_t202" style="position:absolute;left:12632;top:7401;width:6705;height:23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yZ68MA&#10;AADbAAAADwAAAGRycy9kb3ducmV2LnhtbERPS2vCQBC+F/wPywi91Y0eSkzdBBFEe+jBVGiP0+yY&#10;RLOzIbvNo7/eLRR6m4/vOZtsNI3oqXO1ZQXLRQSCuLC65lLB+X3/FINwHlljY5kUTOQgS2cPG0y0&#10;HfhEfe5LEULYJaig8r5NpHRFRQbdwrbEgbvYzqAPsCul7nAI4aaRqyh6lgZrDg0VtrSrqLjl30bB&#10;1bivdfxDy4/tYTKrt/yzfT1YpR7n4/YFhKfR/4v/3Ecd5q/h95dw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yZ68MAAADbAAAADwAAAAAAAAAAAAAAAACYAgAAZHJzL2Rv&#10;d25yZXYueG1sUEsFBgAAAAAEAAQA9QAAAIgDAAAAAA==&#10;" filled="f" stroked="f" strokeweight=".5pt">
                  <v:textbox>
                    <w:txbxContent>
                      <w:p w:rsidR="00CD08D3" w:rsidRPr="008E273A" w:rsidRDefault="00CD08D3" w:rsidP="003E59BF">
                        <w:pPr>
                          <w:pStyle w:val="NormalWeb"/>
                          <w:spacing w:before="0" w:beforeAutospacing="0" w:after="160" w:afterAutospacing="0" w:line="256"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fast</w:t>
                        </w:r>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clock</w:t>
                        </w:r>
                      </w:p>
                    </w:txbxContent>
                  </v:textbox>
                </v:shape>
                <v:shape id="Text Box 18" o:spid="_x0000_s1046" type="#_x0000_t202" style="position:absolute;left:40309;top:7485;width:6705;height:22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ZfUMMA&#10;AADbAAAADwAAAGRycy9kb3ducmV2LnhtbESPQYvCMBSE74L/ITzBm6btQbQaRQRRDx7sLqzHt83b&#10;trvNS2miVn+9ERY8DjPzDbNYdaYWV2pdZVlBPI5AEOdWV1wo+PzYjqYgnEfWWFsmBXdysFr2ewtM&#10;tb3xia6ZL0SAsEtRQel9k0rp8pIMurFtiIP3Y1uDPsi2kLrFW4CbWiZRNJEGKw4LJTa0KSn/yy5G&#10;wa9x37Ppg+Kv9e5ukmN2bg47q9Rw0K3nIDx1/h3+b++1giSG15fw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ZfUMMAAADbAAAADwAAAAAAAAAAAAAAAACYAgAAZHJzL2Rv&#10;d25yZXYueG1sUEsFBgAAAAAEAAQA9QAAAIgDAAAAAA==&#10;" filled="f" stroked="f" strokeweight=".5pt">
                  <v:textbox>
                    <w:txbxContent>
                      <w:p w:rsidR="00CD08D3" w:rsidRPr="008E273A" w:rsidRDefault="00CD08D3" w:rsidP="003E59BF">
                        <w:pPr>
                          <w:pStyle w:val="NormalWeb"/>
                          <w:spacing w:before="0" w:beforeAutospacing="0" w:after="160" w:afterAutospacing="0" w:line="254"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fast</w:t>
                        </w:r>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clock</w:t>
                        </w:r>
                      </w:p>
                    </w:txbxContent>
                  </v:textbox>
                </v:shape>
                <v:shape id="Straight Arrow Connector 26" o:spid="_x0000_s1047" type="#_x0000_t32" style="position:absolute;left:29428;top:16811;width:0;height:34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Text Box 18" o:spid="_x0000_s1048" type="#_x0000_t202" style="position:absolute;left:26593;top:17701;width:4391;height:210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iv8UA&#10;AADbAAAADwAAAGRycy9kb3ducmV2LnhtbESPT2vCQBTE7wW/w/KE3urGHFpNXUUESXvowSjo8TX7&#10;mqRm34bsmj/99F2h0OMwM79hVpvB1KKj1lWWFcxnEQji3OqKCwWn4/5pAcJ5ZI21ZVIwkoPNevKw&#10;wkTbng/UZb4QAcIuQQWl900ipctLMuhmtiEO3pdtDfog20LqFvsAN7WMo+hZGqw4LJTY0K6k/Jrd&#10;jIJv4z6Xix+an7fpaOKP7NK8p1apx+mwfQXhafD/4b/2m1YQv8D9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2K/xQAAANsAAAAPAAAAAAAAAAAAAAAAAJgCAABkcnMv&#10;ZG93bnJldi54bWxQSwUGAAAAAAQABAD1AAAAigMAAAAA&#10;" filled="f" stroked="f" strokeweight=".5pt">
                  <v:textbox>
                    <w:txbxContent>
                      <w:p w:rsidR="00CD08D3" w:rsidRPr="008E273A" w:rsidRDefault="00CD08D3" w:rsidP="00324791">
                        <w:pPr>
                          <w:pStyle w:val="NormalWeb"/>
                          <w:spacing w:before="0" w:beforeAutospacing="0" w:after="160" w:afterAutospacing="0" w:line="254"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txbxContent>
                  </v:textbox>
                </v:shape>
                <v:shape id="Straight Arrow Connector 28" o:spid="_x0000_s1049" type="#_x0000_t32" style="position:absolute;left:32515;top:16697;width:0;height:71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5b9bd5 [3204]" strokeweight=".5pt">
                  <v:stroke endarrow="block" joinstyle="miter"/>
                </v:shape>
                <v:shape id="Straight Arrow Connector 30" o:spid="_x0000_s1050" type="#_x0000_t32" style="position:absolute;left:34229;top:16734;width:61;height:107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ISsEAAADbAAAADwAAAGRycy9kb3ducmV2LnhtbERP3WrCMBS+F/YO4Qx2Z1P3U6QaZRNG&#10;dyNu1Qc4NMem2JyUJNX69svFYJcf3/96O9leXMmHzrGCRZaDIG6c7rhVcDp+zpcgQkTW2DsmBXcK&#10;sN08zNZYanfjH7rWsRUphEOJCkyMQyllaAxZDJkbiBN3dt5iTNC3Unu8pXDby+c8L6TFjlODwYF2&#10;hppLPVoFY1Wcho83fzx8V6/7w77aLUd/V+rpcXpfgYg0xX/xn/tLK3hJ6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hKwQAAANsAAAAPAAAAAAAAAAAAAAAA&#10;AKECAABkcnMvZG93bnJldi54bWxQSwUGAAAAAAQABAD5AAAAjwMAAAAA&#10;" strokecolor="#5b9bd5 [3204]" strokeweight=".5pt">
                  <v:stroke endarrow="block" joinstyle="miter"/>
                </v:shape>
                <v:shape id="Text Box 18" o:spid="_x0000_s1051" type="#_x0000_t202" style="position:absolute;left:31394;top:17824;width:4387;height:21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jcUA&#10;AADbAAAADwAAAGRycy9kb3ducmV2LnhtbESPQWvCQBSE7wX/w/KE3ppNLBRNs4oIYnvowSjo8TX7&#10;mqRm34bsapL++q5Q6HGYmW+YbDWYRtyoc7VlBUkUgyAurK65VHA8bJ/mIJxH1thYJgUjOVgtJw8Z&#10;ptr2vKdb7ksRIOxSVFB536ZSuqIigy6yLXHwvmxn0AfZlVJ32Ae4aeQsjl+kwZrDQoUtbSoqLvnV&#10;KPg27nMx/6HktN6NZvaRn9v3nVXqcTqsX0F4Gvx/+K/9phU8J3D/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8mNxQAAANsAAAAPAAAAAAAAAAAAAAAAAJgCAABkcnMv&#10;ZG93bnJldi54bWxQSwUGAAAAAAQABAD1AAAAigMAAAAA&#10;" filled="f" stroked="f" strokeweight=".5pt">
                  <v:textbox>
                    <w:txbxContent>
                      <w:p w:rsidR="00CD08D3" w:rsidRPr="008E273A" w:rsidRDefault="00CD08D3" w:rsidP="006E4375">
                        <w:pPr>
                          <w:pStyle w:val="NormalWeb"/>
                          <w:spacing w:before="0" w:beforeAutospacing="0" w:after="160" w:afterAutospacing="0" w:line="252"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p>
                    </w:txbxContent>
                  </v:textbox>
                </v:shape>
                <v:shape id="Straight Arrow Connector 32" o:spid="_x0000_s1052" type="#_x0000_t32" style="position:absolute;left:35829;top:16697;width:0;height:144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Text Box 18" o:spid="_x0000_s1053" type="#_x0000_t202" style="position:absolute;left:33026;top:17672;width:4388;height:210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yYcUA&#10;AADbAAAADwAAAGRycy9kb3ducmV2LnhtbESPQWvCQBSE7wX/w/KE3sxGAyVGV5FCiT30YFqwx9fs&#10;M0mbfRuyqyb99V1B6HGYmW+Y9XYwrbhQ7xrLCuZRDIK4tLrhSsHH+8ssBeE8ssbWMikYycF2M3lY&#10;Y6btlQ90KXwlAoRdhgpq77tMSlfWZNBFtiMO3sn2Bn2QfSV1j9cAN61cxPGTNNhwWKixo+eayp/i&#10;bBR8G/e1TH9pftzlo1m8FZ/da26VepwOuxUIT4P/D9/be60gSeD2JfwA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fJhxQAAANsAAAAPAAAAAAAAAAAAAAAAAJgCAABkcnMv&#10;ZG93bnJldi54bWxQSwUGAAAAAAQABAD1AAAAigMAAAAA&#10;" filled="f" stroked="f" strokeweight=".5pt">
                  <v:textbox>
                    <w:txbxContent>
                      <w:p w:rsidR="00CD08D3" w:rsidRPr="008E273A" w:rsidRDefault="00CD08D3" w:rsidP="006E4375">
                        <w:pPr>
                          <w:pStyle w:val="NormalWeb"/>
                          <w:spacing w:before="0" w:beforeAutospacing="0" w:after="160" w:afterAutospacing="0" w:line="252"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w:t>
                        </w:r>
                      </w:p>
                    </w:txbxContent>
                  </v:textbox>
                </v:shape>
                <v:roundrect id="Text Box 22" o:spid="_x0000_s1054" style="position:absolute;left:37490;top:20768;width:9754;height:31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8M1cEA&#10;AADbAAAADwAAAGRycy9kb3ducmV2LnhtbESPQYvCMBSE78L+h/AW9qapq6hUo6ggeF3tQW+P5rWp&#10;Ni+lydruv98Igsdh5pthVpve1uJBra8cKxiPEhDEudMVlwqy82G4AOEDssbaMSn4Iw+b9cdghal2&#10;Hf/Q4xRKEUvYp6jAhNCkUvrckEU/cg1x9ArXWgxRtqXULXax3NbyO0lm0mLFccFgQ3tD+f30axVM&#10;9jR2u27izbXIktvheMmwmCr19dlvlyAC9eEdftFHHbk5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PDNXBAAAA2wAAAA8AAAAAAAAAAAAAAAAAmAIAAGRycy9kb3du&#10;cmV2LnhtbFBLBQYAAAAABAAEAPUAAACGAwAAAAA=&#10;" fillcolor="white [3201]" strokeweight=".5pt">
                  <v:textbox inset="0,0,0,0">
                    <w:txbxContent>
                      <w:p w:rsidR="00CD08D3" w:rsidRPr="00A83EAD" w:rsidRDefault="00CD08D3" w:rsidP="00A83EAD">
                        <w:pPr>
                          <w:pStyle w:val="NormalWeb"/>
                          <w:spacing w:before="0" w:beforeAutospacing="0" w:after="160" w:afterAutospacing="0" w:line="252" w:lineRule="auto"/>
                          <w:jc w:val="center"/>
                          <w:rPr>
                            <w:rFonts w:asciiTheme="minorHAnsi" w:hAnsiTheme="minorHAnsi"/>
                            <w:color w:val="70AD47" w:themeColor="accent6"/>
                            <w:sz w:val="12"/>
                          </w:rPr>
                        </w:pPr>
                        <w:proofErr w:type="spellStart"/>
                        <w:proofErr w:type="gramStart"/>
                        <w:r>
                          <w:rPr>
                            <w:rFonts w:asciiTheme="minorHAnsi" w:eastAsia="Calibri" w:hAnsiTheme="minorHAnsi"/>
                            <w:color w:val="70AD47" w:themeColor="accent6"/>
                            <w:sz w:val="18"/>
                            <w:szCs w:val="18"/>
                          </w:rPr>
                          <w:t>dipole_trap</w:t>
                        </w:r>
                        <w:r w:rsidRPr="0058105F">
                          <w:rPr>
                            <w:rFonts w:asciiTheme="minorHAnsi" w:eastAsia="Calibri" w:hAnsiTheme="minorHAnsi"/>
                            <w:color w:val="70AD47" w:themeColor="accent6"/>
                            <w:sz w:val="18"/>
                            <w:szCs w:val="18"/>
                          </w:rPr>
                          <w:t>_AOM</w:t>
                        </w:r>
                        <w:proofErr w:type="spellEnd"/>
                        <w:proofErr w:type="gramEnd"/>
                        <w:r>
                          <w:rPr>
                            <w:rFonts w:asciiTheme="minorHAnsi" w:eastAsia="Calibri" w:hAnsiTheme="minorHAnsi"/>
                            <w:color w:val="70AD47" w:themeColor="accent6"/>
                            <w:sz w:val="18"/>
                            <w:szCs w:val="18"/>
                          </w:rPr>
                          <w:br/>
                        </w:r>
                        <w:r w:rsidRPr="00A83EAD">
                          <w:rPr>
                            <w:rFonts w:asciiTheme="minorHAnsi" w:eastAsia="Calibri" w:hAnsiTheme="minorHAnsi"/>
                            <w:color w:val="000000" w:themeColor="text1"/>
                            <w:sz w:val="14"/>
                            <w:szCs w:val="18"/>
                          </w:rPr>
                          <w:t>Type:</w:t>
                        </w:r>
                        <w:r>
                          <w:rPr>
                            <w:rFonts w:asciiTheme="minorHAnsi" w:eastAsia="Calibri" w:hAnsiTheme="minorHAnsi"/>
                            <w:color w:val="000000" w:themeColor="text1"/>
                            <w:sz w:val="14"/>
                            <w:szCs w:val="18"/>
                          </w:rPr>
                          <w:t xml:space="preserve"> </w:t>
                        </w:r>
                        <w:r w:rsidRPr="00A83EAD">
                          <w:rPr>
                            <w:rFonts w:asciiTheme="minorHAnsi" w:eastAsia="Calibri" w:hAnsiTheme="minorHAnsi"/>
                            <w:color w:val="C45911" w:themeColor="accent2" w:themeShade="BF"/>
                            <w:sz w:val="14"/>
                            <w:szCs w:val="18"/>
                          </w:rPr>
                          <w:t>DDS</w:t>
                        </w:r>
                      </w:p>
                    </w:txbxContent>
                  </v:textbox>
                </v:roundrect>
                <v:shape id="Straight Arrow Connector 38" o:spid="_x0000_s1055" type="#_x0000_t32" style="position:absolute;left:40624;top:17257;width:0;height:34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Text Box 18" o:spid="_x0000_s1056" type="#_x0000_t202" style="position:absolute;left:37789;top:17922;width:4388;height:21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Fi8MA&#10;AADbAAAADwAAAGRycy9kb3ducmV2LnhtbESPQYvCMBSE74L/ITxhb2uqC6LVKCKIuwcPVkGPz+bZ&#10;VpuX0kSt/nojLHgcZuYbZjJrTCluVLvCsoJeNwJBnFpdcKZgt11+D0E4j6yxtEwKHuRgNm23Jhhr&#10;e+cN3RKfiQBhF6OC3PsqltKlORl0XVsRB+9ka4M+yDqTusZ7gJtS9qNoIA0WHBZyrGiRU3pJrkbB&#10;2bjjaPik3n6+epj+OjlUfyur1FenmY9BeGr8J/zf/tUKfkb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nFi8MAAADbAAAADwAAAAAAAAAAAAAAAACYAgAAZHJzL2Rv&#10;d25yZXYueG1sUEsFBgAAAAAEAAQA9QAAAIgDAAAAAA==&#10;" filled="f" stroked="f" strokeweight=".5pt">
                  <v:textbox>
                    <w:txbxContent>
                      <w:p w:rsidR="00CD08D3" w:rsidRPr="008E273A" w:rsidRDefault="00CD08D3" w:rsidP="006E4375">
                        <w:pPr>
                          <w:pStyle w:val="NormalWeb"/>
                          <w:spacing w:before="0" w:beforeAutospacing="0" w:after="160" w:afterAutospacing="0" w:line="252"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txbxContent>
                  </v:textbox>
                </v:shape>
                <v:shape id="Straight Arrow Connector 40" o:spid="_x0000_s1057" type="#_x0000_t32" style="position:absolute;left:48707;top:17154;width:0;height:75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 id="Text Box 18" o:spid="_x0000_s1058" type="#_x0000_t202" style="position:absolute;left:45872;top:21014;width:4388;height:21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68MUA&#10;AADbAAAADwAAAGRycy9kb3ducmV2LnhtbESPQWvCQBSE7wX/w/KE3ppNpBRNs4oIYnvowSjo8TX7&#10;mqRm34bsapL++q5Q6HGYmW+YbDWYRtyoc7VlBUkUgyAurK65VHA8bJ/mIJxH1thYJgUjOVgtJw8Z&#10;ptr2vKdb7ksRIOxSVFB536ZSuqIigy6yLXHwvmxn0AfZlVJ32Ae4aeQsjl+kwZrDQoUtbSoqLvnV&#10;KPg27nMx/6HktN6NZvaRn9v3nVXqcTqsX0F4Gvx/+K/9phU8J3D/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brwxQAAANsAAAAPAAAAAAAAAAAAAAAAAJgCAABkcnMv&#10;ZG93bnJldi54bWxQSwUGAAAAAAQABAD1AAAAigMAAAAA&#10;" filled="f" stroked="f" strokeweight=".5pt">
                  <v:textbox>
                    <w:txbxContent>
                      <w:p w:rsidR="00CD08D3" w:rsidRPr="008E273A" w:rsidRDefault="00CD08D3" w:rsidP="006E4375">
                        <w:pPr>
                          <w:pStyle w:val="NormalWeb"/>
                          <w:spacing w:before="0" w:beforeAutospacing="0" w:after="160" w:afterAutospacing="0" w:line="252" w:lineRule="auto"/>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dds</w:t>
                        </w:r>
                        <w:proofErr w:type="spellEnd"/>
                        <w:proofErr w:type="gramEnd"/>
                        <w:r w:rsidRPr="008E273A">
                          <w:rPr>
                            <w:rFonts w:asciiTheme="minorHAnsi" w:eastAsia="Calibri" w:hAnsiTheme="minorHAnsi"/>
                            <w:color w:val="5B9BD5"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txbxContent>
                  </v:textbox>
                </v:shape>
                <v:roundrect id="Text Box 22" o:spid="_x0000_s1059" style="position:absolute;left:41306;top:24745;width:9748;height:31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XaM8IA&#10;AADbAAAADwAAAGRycy9kb3ducmV2LnhtbESPT4vCMBTE78J+h/AW9mZT/yBL1yi7guBV7UFvj+a1&#10;qTYvpYm2++2NIHgcZuY3zHI92EbcqfO1YwWTJAVBXDhdc6UgP27H3yB8QNbYOCYF/+RhvfoYLTHT&#10;ruc93Q+hEhHCPkMFJoQ2k9IXhiz6xLXE0StdZzFE2VVSd9hHuG3kNE0X0mLNccFgSxtDxfVwswpm&#10;G5q4v37mzbnM08t2d8qxnCv19Tn8/oAINIR3+NXeaQXzBTy/x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dozwgAAANsAAAAPAAAAAAAAAAAAAAAAAJgCAABkcnMvZG93&#10;bnJldi54bWxQSwUGAAAAAAQABAD1AAAAhwMAAAAA&#10;" fillcolor="white [3201]" strokeweight=".5pt">
                  <v:textbox inset="0,0,0,0">
                    <w:txbxContent>
                      <w:p w:rsidR="00CD08D3" w:rsidRPr="00A83EAD" w:rsidRDefault="00CD08D3" w:rsidP="00A83EAD">
                        <w:pPr>
                          <w:pStyle w:val="NormalWeb"/>
                          <w:spacing w:before="0" w:beforeAutospacing="0" w:after="160" w:afterAutospacing="0" w:line="252" w:lineRule="auto"/>
                          <w:jc w:val="center"/>
                          <w:rPr>
                            <w:rFonts w:asciiTheme="minorHAnsi" w:hAnsiTheme="minorHAnsi"/>
                          </w:rPr>
                        </w:pPr>
                        <w:proofErr w:type="spellStart"/>
                        <w:proofErr w:type="gramStart"/>
                        <w:r>
                          <w:rPr>
                            <w:rFonts w:asciiTheme="minorHAnsi" w:eastAsia="Calibri" w:hAnsiTheme="minorHAnsi"/>
                            <w:color w:val="70AD47"/>
                            <w:sz w:val="18"/>
                            <w:szCs w:val="18"/>
                          </w:rPr>
                          <w:t>repump</w:t>
                        </w:r>
                        <w:r w:rsidRPr="00A83EAD">
                          <w:rPr>
                            <w:rFonts w:asciiTheme="minorHAnsi" w:eastAsia="Calibri" w:hAnsiTheme="minorHAnsi"/>
                            <w:color w:val="70AD47"/>
                            <w:sz w:val="18"/>
                            <w:szCs w:val="18"/>
                          </w:rPr>
                          <w:t>_AOM</w:t>
                        </w:r>
                        <w:proofErr w:type="spellEnd"/>
                        <w:proofErr w:type="gramEnd"/>
                        <w:r w:rsidRPr="00A83EAD">
                          <w:rPr>
                            <w:rFonts w:asciiTheme="minorHAnsi" w:eastAsia="Calibri" w:hAnsiTheme="minorHAnsi"/>
                            <w:color w:val="70AD47"/>
                            <w:sz w:val="18"/>
                            <w:szCs w:val="18"/>
                          </w:rPr>
                          <w:br/>
                        </w:r>
                        <w:r w:rsidRPr="00A83EAD">
                          <w:rPr>
                            <w:rFonts w:asciiTheme="minorHAnsi" w:eastAsia="Calibri" w:hAnsiTheme="minorHAnsi"/>
                            <w:color w:val="000000"/>
                            <w:sz w:val="14"/>
                            <w:szCs w:val="14"/>
                          </w:rPr>
                          <w:t xml:space="preserve">Type: </w:t>
                        </w:r>
                        <w:r w:rsidRPr="00A83EAD">
                          <w:rPr>
                            <w:rFonts w:asciiTheme="minorHAnsi" w:eastAsia="Calibri" w:hAnsiTheme="minorHAnsi"/>
                            <w:color w:val="C55A11"/>
                            <w:sz w:val="14"/>
                            <w:szCs w:val="14"/>
                          </w:rPr>
                          <w:t>DDS</w:t>
                        </w:r>
                      </w:p>
                    </w:txbxContent>
                  </v:textbox>
                </v:roundrect>
                <v:roundrect id="Text Box 22" o:spid="_x0000_s1060" style="position:absolute;left:22449;top:20173;width:8945;height:31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qMIA&#10;AADbAAAADwAAAGRycy9kb3ducmV2LnhtbESPT4vCMBTE78J+h/AWvGnqH1SqUVZB8Kr2oLdH89rU&#10;bV5KE23322+EhT0OM/MbZrPrbS1e1PrKsYLJOAFBnDtdcakgux5HKxA+IGusHZOCH/Kw234MNphq&#10;1/GZXpdQighhn6ICE0KTSulzQxb92DXE0StcazFE2ZZSt9hFuK3lNEkW0mLFccFgQwdD+fflaRXM&#10;DjRx+27mzb3IksfxdMuwmCs1/Oy/1iAC9eE//Nc+aQXzJby/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CX+owgAAANsAAAAPAAAAAAAAAAAAAAAAAJgCAABkcnMvZG93&#10;bnJldi54bWxQSwUGAAAAAAQABAD1AAAAhwMAAAAA&#10;" fillcolor="white [3201]" strokeweight=".5pt">
                  <v:textbox inset="0,0,0,0">
                    <w:txbxContent>
                      <w:p w:rsidR="00CD08D3" w:rsidRPr="00992229" w:rsidRDefault="00CD08D3" w:rsidP="00A83EAD">
                        <w:pPr>
                          <w:pStyle w:val="NormalWeb"/>
                          <w:spacing w:before="0" w:beforeAutospacing="0" w:after="160" w:afterAutospacing="0" w:line="252" w:lineRule="auto"/>
                          <w:jc w:val="center"/>
                          <w:rPr>
                            <w:rFonts w:asciiTheme="minorHAnsi" w:hAnsiTheme="minorHAnsi"/>
                          </w:rPr>
                        </w:pPr>
                        <w:proofErr w:type="spellStart"/>
                        <w:proofErr w:type="gramStart"/>
                        <w:r w:rsidRPr="00992229">
                          <w:rPr>
                            <w:rFonts w:asciiTheme="minorHAnsi" w:eastAsia="Calibri" w:hAnsiTheme="minorHAnsi"/>
                            <w:color w:val="70AD47"/>
                            <w:sz w:val="16"/>
                            <w:szCs w:val="18"/>
                          </w:rPr>
                          <w:t>source_MOT_AOM</w:t>
                        </w:r>
                        <w:proofErr w:type="spellEnd"/>
                        <w:proofErr w:type="gramEnd"/>
                        <w:r w:rsidRPr="00992229">
                          <w:rPr>
                            <w:rFonts w:asciiTheme="minorHAnsi" w:eastAsia="Calibri" w:hAnsiTheme="minorHAnsi"/>
                            <w:color w:val="70AD47"/>
                            <w:sz w:val="18"/>
                            <w:szCs w:val="18"/>
                          </w:rPr>
                          <w:br/>
                        </w:r>
                        <w:r w:rsidRPr="00992229">
                          <w:rPr>
                            <w:rFonts w:asciiTheme="minorHAnsi" w:eastAsia="Calibri" w:hAnsiTheme="minorHAnsi"/>
                            <w:color w:val="000000"/>
                            <w:sz w:val="14"/>
                            <w:szCs w:val="14"/>
                          </w:rPr>
                          <w:t xml:space="preserve">Type: </w:t>
                        </w:r>
                        <w:r w:rsidRPr="00992229">
                          <w:rPr>
                            <w:rFonts w:asciiTheme="minorHAnsi" w:eastAsia="Calibri" w:hAnsiTheme="minorHAnsi"/>
                            <w:color w:val="C55A11"/>
                            <w:sz w:val="14"/>
                            <w:szCs w:val="14"/>
                          </w:rPr>
                          <w:t>DDS</w:t>
                        </w:r>
                      </w:p>
                    </w:txbxContent>
                  </v:textbox>
                </v:roundrect>
                <v:roundrect id="Text Box 22" o:spid="_x0000_s1061" style="position:absolute;left:23827;top:23843;width:9243;height:31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br2r8A&#10;AADbAAAADwAAAGRycy9kb3ducmV2LnhtbERPTYvCMBC9C/sfwizsTdOqyNI1ll1B8Kr2oLehmTbV&#10;ZlKaaLv/3hwEj4/3vc5H24oH9b5xrCCdJSCIS6cbrhUUp930G4QPyBpbx6Tgnzzkm4/JGjPtBj7Q&#10;4xhqEUPYZ6jAhNBlUvrSkEU/cx1x5CrXWwwR9rXUPQ4x3LZyniQrabHh2GCwo62h8na8WwWLLaXu&#10;b1h4c6mK5Lrbnwuslkp9fY6/PyACjeEtfrn3WsEyjo1f4g+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luvavwAAANsAAAAPAAAAAAAAAAAAAAAAAJgCAABkcnMvZG93bnJl&#10;di54bWxQSwUGAAAAAAQABAD1AAAAhAMAAAAA&#10;" fillcolor="white [3201]" strokeweight=".5pt">
                  <v:textbox inset="0,0,0,0">
                    <w:txbxContent>
                      <w:p w:rsidR="00CD08D3" w:rsidRPr="00992229" w:rsidRDefault="00CD08D3" w:rsidP="00A83EAD">
                        <w:pPr>
                          <w:pStyle w:val="NormalWeb"/>
                          <w:spacing w:before="0" w:beforeAutospacing="0" w:after="160" w:afterAutospacing="0" w:line="252" w:lineRule="auto"/>
                          <w:jc w:val="center"/>
                          <w:rPr>
                            <w:rFonts w:asciiTheme="minorHAnsi" w:hAnsiTheme="minorHAnsi"/>
                          </w:rPr>
                        </w:pPr>
                        <w:proofErr w:type="spellStart"/>
                        <w:proofErr w:type="gramStart"/>
                        <w:r w:rsidRPr="00992229">
                          <w:rPr>
                            <w:rFonts w:asciiTheme="minorHAnsi" w:eastAsia="Calibri" w:hAnsiTheme="minorHAnsi"/>
                            <w:color w:val="70AD47"/>
                            <w:sz w:val="18"/>
                            <w:szCs w:val="18"/>
                          </w:rPr>
                          <w:t>rf_knife</w:t>
                        </w:r>
                        <w:proofErr w:type="spellEnd"/>
                        <w:proofErr w:type="gramEnd"/>
                        <w:r w:rsidRPr="00992229">
                          <w:rPr>
                            <w:rFonts w:asciiTheme="minorHAnsi" w:eastAsia="Calibri" w:hAnsiTheme="minorHAnsi"/>
                            <w:color w:val="70AD47"/>
                            <w:sz w:val="18"/>
                            <w:szCs w:val="18"/>
                          </w:rPr>
                          <w:br/>
                        </w:r>
                        <w:r w:rsidRPr="00992229">
                          <w:rPr>
                            <w:rFonts w:asciiTheme="minorHAnsi" w:eastAsia="Calibri" w:hAnsiTheme="minorHAnsi"/>
                            <w:color w:val="000000"/>
                            <w:sz w:val="14"/>
                            <w:szCs w:val="14"/>
                          </w:rPr>
                          <w:t xml:space="preserve">Type: </w:t>
                        </w:r>
                        <w:r w:rsidRPr="00992229">
                          <w:rPr>
                            <w:rFonts w:asciiTheme="minorHAnsi" w:eastAsia="Calibri" w:hAnsiTheme="minorHAnsi"/>
                            <w:color w:val="C55A11"/>
                            <w:sz w:val="14"/>
                            <w:szCs w:val="14"/>
                          </w:rPr>
                          <w:t>DDS</w:t>
                        </w:r>
                      </w:p>
                    </w:txbxContent>
                  </v:textbox>
                </v:roundrect>
                <v:roundrect id="Text Box 22" o:spid="_x0000_s1062" style="position:absolute;left:24993;top:27387;width:9747;height:31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OQcIA&#10;AADbAAAADwAAAGRycy9kb3ducmV2LnhtbESPT4vCMBTE78J+h/AWvGnqH0SrUVZB8Kr2oLdH89rU&#10;bV5KE23322+EhT0OM/MbZrPrbS1e1PrKsYLJOAFBnDtdcakgux5HSxA+IGusHZOCH/Kw234MNphq&#10;1/GZXpdQighhn6ICE0KTSulzQxb92DXE0StcazFE2ZZSt9hFuK3lNEkW0mLFccFgQwdD+fflaRXM&#10;DjRx+27mzb3IksfxdMuwmCs1/Oy/1iAC9eE//Nc+aQXzFby/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2k5BwgAAANsAAAAPAAAAAAAAAAAAAAAAAJgCAABkcnMvZG93&#10;bnJldi54bWxQSwUGAAAAAAQABAD1AAAAhwMAAAAA&#10;" fillcolor="white [3201]" strokeweight=".5pt">
                  <v:textbox inset="0,0,0,0">
                    <w:txbxContent>
                      <w:p w:rsidR="00CD08D3" w:rsidRPr="00992229" w:rsidRDefault="00CD08D3" w:rsidP="00A83EAD">
                        <w:pPr>
                          <w:pStyle w:val="NormalWeb"/>
                          <w:spacing w:before="0" w:beforeAutospacing="0" w:after="160" w:afterAutospacing="0" w:line="252" w:lineRule="auto"/>
                          <w:jc w:val="center"/>
                          <w:rPr>
                            <w:rFonts w:asciiTheme="minorHAnsi" w:hAnsiTheme="minorHAnsi"/>
                          </w:rPr>
                        </w:pPr>
                        <w:proofErr w:type="spellStart"/>
                        <w:proofErr w:type="gramStart"/>
                        <w:r w:rsidRPr="00992229">
                          <w:rPr>
                            <w:rFonts w:asciiTheme="minorHAnsi" w:eastAsia="Calibri" w:hAnsiTheme="minorHAnsi"/>
                            <w:color w:val="70AD47"/>
                            <w:sz w:val="18"/>
                            <w:szCs w:val="18"/>
                          </w:rPr>
                          <w:t>laser_offset_AOM</w:t>
                        </w:r>
                        <w:proofErr w:type="spellEnd"/>
                        <w:proofErr w:type="gramEnd"/>
                        <w:r w:rsidRPr="00992229">
                          <w:rPr>
                            <w:rFonts w:asciiTheme="minorHAnsi" w:eastAsia="Calibri" w:hAnsiTheme="minorHAnsi"/>
                            <w:color w:val="70AD47"/>
                            <w:sz w:val="18"/>
                            <w:szCs w:val="18"/>
                          </w:rPr>
                          <w:br/>
                        </w:r>
                        <w:r w:rsidRPr="00992229">
                          <w:rPr>
                            <w:rFonts w:asciiTheme="minorHAnsi" w:eastAsia="Calibri" w:hAnsiTheme="minorHAnsi"/>
                            <w:color w:val="000000"/>
                            <w:sz w:val="14"/>
                            <w:szCs w:val="14"/>
                          </w:rPr>
                          <w:t xml:space="preserve">Type: </w:t>
                        </w:r>
                        <w:proofErr w:type="spellStart"/>
                        <w:r w:rsidRPr="00992229">
                          <w:rPr>
                            <w:rFonts w:asciiTheme="minorHAnsi" w:eastAsia="Calibri" w:hAnsiTheme="minorHAnsi"/>
                            <w:color w:val="C45911" w:themeColor="accent2" w:themeShade="BF"/>
                            <w:sz w:val="14"/>
                            <w:szCs w:val="14"/>
                          </w:rPr>
                          <w:t>StaticDDS</w:t>
                        </w:r>
                        <w:proofErr w:type="spellEnd"/>
                      </w:p>
                    </w:txbxContent>
                  </v:textbox>
                </v:roundrect>
                <v:roundrect id="Text Box 22" o:spid="_x0000_s1063" style="position:absolute;left:26523;top:31057;width:9748;height:31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xAb4A&#10;AADbAAAADwAAAGRycy9kb3ducmV2LnhtbERPy4rCMBTdC/MP4Q64s6lPhmqUURDcql04u0tz29Rp&#10;bkoTbefvJwvB5eG8N7vBNuJJna8dK5gmKQjiwumaKwX59Tj5AuEDssbGMSn4Iw+77cdog5l2PZ/p&#10;eQmViCHsM1RgQmgzKX1hyKJPXEscudJ1FkOEXSV1h30Mt42cpelKWqw5Nhhs6WCo+L08rIL5gaZu&#10;38+9+Snz9H483XIsF0qNP4fvNYhAQ3iLX+6TVrCM6+OX+APk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k5cQG+AAAA2wAAAA8AAAAAAAAAAAAAAAAAmAIAAGRycy9kb3ducmV2&#10;LnhtbFBLBQYAAAAABAAEAPUAAACDAwAAAAA=&#10;" fillcolor="white [3201]" strokeweight=".5pt">
                  <v:textbox inset="0,0,0,0">
                    <w:txbxContent>
                      <w:p w:rsidR="00CD08D3" w:rsidRPr="00992229" w:rsidRDefault="00CD08D3" w:rsidP="00A83EAD">
                        <w:pPr>
                          <w:pStyle w:val="NormalWeb"/>
                          <w:spacing w:before="0" w:beforeAutospacing="0" w:after="160" w:afterAutospacing="0" w:line="252" w:lineRule="auto"/>
                          <w:jc w:val="center"/>
                          <w:rPr>
                            <w:rFonts w:asciiTheme="minorHAnsi" w:hAnsiTheme="minorHAnsi"/>
                          </w:rPr>
                        </w:pPr>
                        <w:proofErr w:type="spellStart"/>
                        <w:proofErr w:type="gramStart"/>
                        <w:r w:rsidRPr="00992229">
                          <w:rPr>
                            <w:rFonts w:asciiTheme="minorHAnsi" w:eastAsia="Calibri" w:hAnsiTheme="minorHAnsi"/>
                            <w:color w:val="70AD47"/>
                            <w:sz w:val="18"/>
                            <w:szCs w:val="18"/>
                          </w:rPr>
                          <w:t>imaging_AOM</w:t>
                        </w:r>
                        <w:proofErr w:type="spellEnd"/>
                        <w:proofErr w:type="gramEnd"/>
                        <w:r w:rsidRPr="00992229">
                          <w:rPr>
                            <w:rFonts w:asciiTheme="minorHAnsi" w:eastAsia="Calibri" w:hAnsiTheme="minorHAnsi"/>
                            <w:color w:val="70AD47"/>
                            <w:sz w:val="18"/>
                            <w:szCs w:val="18"/>
                          </w:rPr>
                          <w:t xml:space="preserve"> </w:t>
                        </w:r>
                        <w:r w:rsidRPr="00992229">
                          <w:rPr>
                            <w:rFonts w:asciiTheme="minorHAnsi" w:eastAsia="Calibri" w:hAnsiTheme="minorHAnsi"/>
                            <w:color w:val="70AD47"/>
                            <w:sz w:val="18"/>
                            <w:szCs w:val="18"/>
                          </w:rPr>
                          <w:br/>
                        </w:r>
                        <w:r w:rsidRPr="00992229">
                          <w:rPr>
                            <w:rFonts w:asciiTheme="minorHAnsi" w:eastAsia="Calibri" w:hAnsiTheme="minorHAnsi"/>
                            <w:color w:val="000000"/>
                            <w:sz w:val="14"/>
                            <w:szCs w:val="14"/>
                          </w:rPr>
                          <w:t xml:space="preserve">Type: </w:t>
                        </w:r>
                        <w:proofErr w:type="spellStart"/>
                        <w:r w:rsidRPr="00992229">
                          <w:rPr>
                            <w:rFonts w:asciiTheme="minorHAnsi" w:eastAsia="Calibri" w:hAnsiTheme="minorHAnsi"/>
                            <w:color w:val="C45911" w:themeColor="accent2" w:themeShade="BF"/>
                            <w:sz w:val="14"/>
                            <w:szCs w:val="14"/>
                          </w:rPr>
                          <w:t>StaticDDS</w:t>
                        </w:r>
                        <w:proofErr w:type="spellEnd"/>
                      </w:p>
                    </w:txbxContent>
                  </v:textbox>
                </v:roundrect>
                <v:roundrect id="Text Box 22" o:spid="_x0000_s1064" style="position:absolute;top:22537;width:6772;height:31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7cMMIA&#10;AADbAAAADwAAAGRycy9kb3ducmV2LnhtbESPT4vCMBTE78J+h/AWvNnUP8jSNcquIHhVe9Dbo3lt&#10;qs1LaaLtfvuNIHgcZuY3zGoz2EY8qPO1YwXTJAVBXDhdc6UgP+0mXyB8QNbYOCYFf+Rhs/4YrTDT&#10;rucDPY6hEhHCPkMFJoQ2k9IXhiz6xLXE0StdZzFE2VVSd9hHuG3kLE2X0mLNccFgS1tDxe14twrm&#10;W5q6337uzaXM0+tuf86xXCg1/hx+vkEEGsI7/GrvtYLFDJ5f4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ftwwwgAAANsAAAAPAAAAAAAAAAAAAAAAAJgCAABkcnMvZG93&#10;bnJldi54bWxQSwUGAAAAAAQABAD1AAAAhwMAAAAA&#10;" fillcolor="white [3201]" strokeweight=".5pt">
                  <v:textbox inset="0,0,0,0">
                    <w:txbxContent>
                      <w:p w:rsidR="00CD08D3" w:rsidRPr="00A35756" w:rsidRDefault="00CD08D3" w:rsidP="00576B57">
                        <w:pPr>
                          <w:pStyle w:val="NormalWeb"/>
                          <w:spacing w:before="0" w:beforeAutospacing="0" w:after="160" w:afterAutospacing="0" w:line="252" w:lineRule="auto"/>
                          <w:jc w:val="center"/>
                          <w:rPr>
                            <w:rFonts w:asciiTheme="minorHAnsi" w:hAnsiTheme="minorHAnsi"/>
                          </w:rPr>
                        </w:pPr>
                        <w:proofErr w:type="gramStart"/>
                        <w:r w:rsidRPr="00A35756">
                          <w:rPr>
                            <w:rFonts w:asciiTheme="minorHAnsi" w:eastAsia="Calibri" w:hAnsiTheme="minorHAnsi"/>
                            <w:color w:val="70AD47"/>
                            <w:sz w:val="16"/>
                            <w:szCs w:val="16"/>
                          </w:rPr>
                          <w:t>switch_1</w:t>
                        </w:r>
                        <w:proofErr w:type="gram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DigitalOut</w:t>
                        </w:r>
                        <w:proofErr w:type="spellEnd"/>
                      </w:p>
                    </w:txbxContent>
                  </v:textbox>
                </v:roundrect>
                <v:roundrect id="Text Box 22" o:spid="_x0000_s1065" style="position:absolute;left:1419;top:26104;width:7534;height:31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DMcEA&#10;AADbAAAADwAAAGRycy9kb3ducmV2LnhtbESPQYvCMBSE7wv+h/CEva2pWxGpRlFB8Lrag94ezWtT&#10;bV5Kk7Xdf78RBI/DzHzDrDaDbcSDOl87VjCdJCCIC6drrhTk58PXAoQPyBobx6Tgjzxs1qOPFWba&#10;9fxDj1OoRISwz1CBCaHNpPSFIYt+4lri6JWusxii7CqpO+wj3DbyO0nm0mLNccFgS3tDxf30axWk&#10;e5q6XZ96cy3z5HY4XnIsZ0p9joftEkSgIbzDr/ZRK1ik8Pw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LwzHBAAAA2wAAAA8AAAAAAAAAAAAAAAAAmAIAAGRycy9kb3du&#10;cmV2LnhtbFBLBQYAAAAABAAEAPUAAACGAwAAAAA=&#10;" fillcolor="white [3201]" strokeweight=".5pt">
                  <v:textbox inset="0,0,0,0">
                    <w:txbxContent>
                      <w:p w:rsidR="00CD08D3" w:rsidRPr="00A35756" w:rsidRDefault="00CD08D3" w:rsidP="00576B57">
                        <w:pPr>
                          <w:pStyle w:val="NormalWeb"/>
                          <w:spacing w:before="0" w:beforeAutospacing="0" w:after="160" w:afterAutospacing="0" w:line="252" w:lineRule="auto"/>
                          <w:jc w:val="center"/>
                          <w:rPr>
                            <w:rFonts w:asciiTheme="minorHAnsi" w:hAnsiTheme="minorHAnsi"/>
                          </w:rPr>
                        </w:pPr>
                        <w:proofErr w:type="spellStart"/>
                        <w:r w:rsidRPr="00A35756">
                          <w:rPr>
                            <w:rFonts w:asciiTheme="minorHAnsi" w:eastAsia="Calibri" w:hAnsiTheme="minorHAnsi"/>
                            <w:color w:val="70AD47"/>
                            <w:sz w:val="16"/>
                            <w:szCs w:val="16"/>
                          </w:rPr>
                          <w:t>MOT_coil</w:t>
                        </w:r>
                        <w:proofErr w:type="spell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AnalogOut</w:t>
                        </w:r>
                        <w:proofErr w:type="spellEnd"/>
                      </w:p>
                    </w:txbxContent>
                  </v:textbox>
                </v:roundrect>
                <v:roundrect id="Text Box 22" o:spid="_x0000_s1066" style="position:absolute;left:1419;top:29607;width:9185;height:31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JbRcMA&#10;AADbAAAADwAAAGRycy9kb3ducmV2LnhtbESPzWrDMBCE74W8g9hAbo2cH4pxo4TGYMi1qQ/tbbHW&#10;lltrZSzFdt4+KhR6HGbmG+Zwmm0nRhp861jBZp2AIK6cbrlRUH4UzykIH5A1do5JwZ08nI6LpwNm&#10;2k38TuM1NCJC2GeowITQZ1L6ypBFv3Y9cfRqN1gMUQ6N1ANOEW47uU2SF2mx5bhgsKfcUPVzvVkF&#10;u5w27jztvPmqy+S7uHyWWO+VWi3nt1cQgebwH/5rX7SCdA+/X+IP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JbRcMAAADbAAAADwAAAAAAAAAAAAAAAACYAgAAZHJzL2Rv&#10;d25yZXYueG1sUEsFBgAAAAAEAAQA9QAAAIgDAAAAAA==&#10;" fillcolor="white [3201]" strokeweight=".5pt">
                  <v:textbox inset="0,0,0,0">
                    <w:txbxContent>
                      <w:p w:rsidR="00CD08D3" w:rsidRPr="00A35756" w:rsidRDefault="00CD08D3" w:rsidP="00576B57">
                        <w:pPr>
                          <w:pStyle w:val="NormalWeb"/>
                          <w:spacing w:before="0" w:beforeAutospacing="0" w:after="160" w:afterAutospacing="0" w:line="252" w:lineRule="auto"/>
                          <w:jc w:val="center"/>
                          <w:rPr>
                            <w:rFonts w:asciiTheme="minorHAnsi" w:hAnsiTheme="minorHAnsi"/>
                          </w:rPr>
                        </w:pPr>
                        <w:proofErr w:type="spellStart"/>
                        <w:r w:rsidRPr="00DF4E3D">
                          <w:rPr>
                            <w:rFonts w:asciiTheme="minorHAnsi" w:eastAsia="Calibri" w:hAnsiTheme="minorHAnsi"/>
                            <w:color w:val="70AD47" w:themeColor="accent6"/>
                            <w:sz w:val="16"/>
                            <w:szCs w:val="16"/>
                          </w:rPr>
                          <w:t>MOT_fluorescence</w:t>
                        </w:r>
                        <w:proofErr w:type="spell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AnalogIn</w:t>
                        </w:r>
                        <w:proofErr w:type="spellEnd"/>
                      </w:p>
                    </w:txbxContent>
                  </v:textbox>
                </v:roundrect>
                <v:roundrect id="Text Box 22" o:spid="_x0000_s1067" style="position:absolute;left:11452;top:20787;width:6769;height:31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7+3sMA&#10;AADbAAAADwAAAGRycy9kb3ducmV2LnhtbESPwWrDMBBE74H+g9hCb4mcOA3BjWLaQMDXuj6kt8Va&#10;W26tlbGU2P37KlDocZiZN8whn20vbjT6zrGC9SoBQVw73XGroPo4L/cgfEDW2DsmBT/kIT8+LA6Y&#10;aTfxO93K0IoIYZ+hAhPCkEnpa0MW/coNxNFr3GgxRDm2Uo84Rbjt5SZJdtJix3HB4EAnQ/V3ebUK&#10;0hOt3duUevPZVMnXubhU2GyVenqcX19ABJrDf/ivXWgF+2e4f4k/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7+3sMAAADbAAAADwAAAAAAAAAAAAAAAACYAgAAZHJzL2Rv&#10;d25yZXYueG1sUEsFBgAAAAAEAAQA9QAAAIgDAAAAAA==&#10;" fillcolor="white [3201]" strokeweight=".5pt">
                  <v:textbox inset="0,0,0,0">
                    <w:txbxContent>
                      <w:p w:rsidR="00CD08D3" w:rsidRPr="00A35756" w:rsidRDefault="00CD08D3" w:rsidP="00A31ED9">
                        <w:pPr>
                          <w:pStyle w:val="NormalWeb"/>
                          <w:spacing w:before="0" w:beforeAutospacing="0" w:after="160" w:afterAutospacing="0" w:line="252" w:lineRule="auto"/>
                          <w:jc w:val="center"/>
                          <w:rPr>
                            <w:rFonts w:asciiTheme="minorHAnsi" w:hAnsiTheme="minorHAnsi"/>
                          </w:rPr>
                        </w:pPr>
                        <w:proofErr w:type="spellStart"/>
                        <w:proofErr w:type="gramStart"/>
                        <w:r w:rsidRPr="00A35756">
                          <w:rPr>
                            <w:rFonts w:asciiTheme="minorHAnsi" w:eastAsia="Calibri" w:hAnsiTheme="minorHAnsi"/>
                            <w:color w:val="70AD47"/>
                            <w:sz w:val="16"/>
                            <w:szCs w:val="16"/>
                          </w:rPr>
                          <w:t>bias_coil_x</w:t>
                        </w:r>
                        <w:proofErr w:type="spellEnd"/>
                        <w:proofErr w:type="gram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AnalogOut</w:t>
                        </w:r>
                        <w:proofErr w:type="spellEnd"/>
                      </w:p>
                    </w:txbxContent>
                  </v:textbox>
                </v:roundrect>
                <v:roundrect id="Text Box 22" o:spid="_x0000_s1068" style="position:absolute;left:12722;top:24516;width:6769;height:31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qcEA&#10;AADbAAAADwAAAGRycy9kb3ducmV2LnhtbESPQYvCMBSE78L+h/AW9mZTVxGpRnEFwavag94ezWtT&#10;bV5Kk7Xdf78RBI/DzHzDrDaDbcSDOl87VjBJUhDEhdM1Vwry8368AOEDssbGMSn4Iw+b9cdohZl2&#10;PR/pcQqViBD2GSowIbSZlL4wZNEnriWOXuk6iyHKrpK6wz7CbSO/03QuLdYcFwy2tDNU3E+/VsF0&#10;RxP300+9uZZ5etsfLjmWM6W+PoftEkSgIbzDr/ZBK1jM4fk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8YKnBAAAA2wAAAA8AAAAAAAAAAAAAAAAAmAIAAGRycy9kb3du&#10;cmV2LnhtbFBLBQYAAAAABAAEAPUAAACGAwAAAAA=&#10;" fillcolor="white [3201]" strokeweight=".5pt">
                  <v:textbox inset="0,0,0,0">
                    <w:txbxContent>
                      <w:p w:rsidR="00CD08D3" w:rsidRPr="00A35756" w:rsidRDefault="00CD08D3" w:rsidP="00A31ED9">
                        <w:pPr>
                          <w:pStyle w:val="NormalWeb"/>
                          <w:spacing w:before="0" w:beforeAutospacing="0" w:after="160" w:afterAutospacing="0" w:line="252" w:lineRule="auto"/>
                          <w:jc w:val="center"/>
                          <w:rPr>
                            <w:rFonts w:asciiTheme="minorHAnsi" w:hAnsiTheme="minorHAnsi"/>
                          </w:rPr>
                        </w:pPr>
                        <w:proofErr w:type="spellStart"/>
                        <w:proofErr w:type="gramStart"/>
                        <w:r w:rsidRPr="00A35756">
                          <w:rPr>
                            <w:rFonts w:asciiTheme="minorHAnsi" w:eastAsia="Calibri" w:hAnsiTheme="minorHAnsi"/>
                            <w:color w:val="70AD47"/>
                            <w:sz w:val="16"/>
                            <w:szCs w:val="16"/>
                          </w:rPr>
                          <w:t>bias_coil_y</w:t>
                        </w:r>
                        <w:proofErr w:type="spellEnd"/>
                        <w:proofErr w:type="gram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AnalogOut</w:t>
                        </w:r>
                        <w:proofErr w:type="spellEnd"/>
                      </w:p>
                    </w:txbxContent>
                  </v:textbox>
                </v:roundrect>
                <v:roundrect id="Text Box 22" o:spid="_x0000_s1069" style="position:absolute;left:15008;top:28147;width:6769;height:31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DFMsMA&#10;AADbAAAADwAAAGRycy9kb3ducmV2LnhtbESPwWrDMBBE74H+g9hCb4mcODTBjWLaQMDXuj6kt8Va&#10;W26tlbGU2P37KlDocZiZN8whn20vbjT6zrGC9SoBQVw73XGroPo4L/cgfEDW2DsmBT/kIT8+LA6Y&#10;aTfxO93K0IoIYZ+hAhPCkEnpa0MW/coNxNFr3GgxRDm2Uo84Rbjt5SZJnqXFjuOCwYFOhurv8moV&#10;pCdau7cp9eazqZKvc3GpsNkq9fQ4v76ACDSH//Bfu9AK9ju4f4k/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DFMsMAAADbAAAADwAAAAAAAAAAAAAAAACYAgAAZHJzL2Rv&#10;d25yZXYueG1sUEsFBgAAAAAEAAQA9QAAAIgDAAAAAA==&#10;" fillcolor="white [3201]" strokeweight=".5pt">
                  <v:textbox inset="0,0,0,0">
                    <w:txbxContent>
                      <w:p w:rsidR="00CD08D3" w:rsidRPr="00A35756" w:rsidRDefault="00CD08D3" w:rsidP="00A35756">
                        <w:pPr>
                          <w:pStyle w:val="NormalWeb"/>
                          <w:spacing w:before="0" w:beforeAutospacing="0" w:after="160" w:afterAutospacing="0" w:line="252" w:lineRule="auto"/>
                          <w:jc w:val="center"/>
                          <w:rPr>
                            <w:rFonts w:asciiTheme="minorHAnsi" w:hAnsiTheme="minorHAnsi"/>
                          </w:rPr>
                        </w:pPr>
                        <w:proofErr w:type="spellStart"/>
                        <w:proofErr w:type="gramStart"/>
                        <w:r w:rsidRPr="00A35756">
                          <w:rPr>
                            <w:rFonts w:asciiTheme="minorHAnsi" w:eastAsia="Calibri" w:hAnsiTheme="minorHAnsi"/>
                            <w:color w:val="70AD47"/>
                            <w:sz w:val="16"/>
                            <w:szCs w:val="16"/>
                          </w:rPr>
                          <w:t>bias_coil_z</w:t>
                        </w:r>
                        <w:proofErr w:type="spellEnd"/>
                        <w:proofErr w:type="gramEnd"/>
                        <w:r w:rsidRPr="00A35756">
                          <w:rPr>
                            <w:rFonts w:asciiTheme="minorHAnsi" w:eastAsia="Calibri" w:hAnsiTheme="minorHAnsi"/>
                            <w:color w:val="70AD47"/>
                            <w:sz w:val="18"/>
                            <w:szCs w:val="18"/>
                          </w:rPr>
                          <w:br/>
                        </w:r>
                        <w:r w:rsidRPr="00A35756">
                          <w:rPr>
                            <w:rFonts w:asciiTheme="minorHAnsi" w:eastAsia="Calibri" w:hAnsiTheme="minorHAnsi"/>
                            <w:color w:val="000000"/>
                            <w:sz w:val="14"/>
                            <w:szCs w:val="14"/>
                          </w:rPr>
                          <w:t xml:space="preserve">Type: </w:t>
                        </w:r>
                        <w:proofErr w:type="spellStart"/>
                        <w:r w:rsidRPr="00A35756">
                          <w:rPr>
                            <w:rFonts w:asciiTheme="minorHAnsi" w:eastAsia="Calibri" w:hAnsiTheme="minorHAnsi"/>
                            <w:color w:val="C55A11"/>
                            <w:sz w:val="14"/>
                            <w:szCs w:val="14"/>
                          </w:rPr>
                          <w:t>AnalogOut</w:t>
                        </w:r>
                        <w:proofErr w:type="spellEnd"/>
                      </w:p>
                    </w:txbxContent>
                  </v:textbox>
                </v:roundrect>
                <v:shape id="Straight Arrow Connector 88" o:spid="_x0000_s1070" type="#_x0000_t32" style="position:absolute;left:2473;top:16681;width:0;height:58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FNq78AAADbAAAADwAAAGRycy9kb3ducmV2LnhtbERPy4rCMBTdC/5DuMLsNHUYpVSjqDB0&#10;NuLzAy7NtS02NyVJtf79ZCG4PJz3ct2bRjzI+dqygukkAUFcWF1zqeB6+R2nIHxA1thYJgUv8rBe&#10;DQdLzLR98oke51CKGMI+QwVVCG0mpS8qMugntiWO3M06gyFCV0rt8BnDTSO/k2QuDdYcGypsaVdR&#10;cT93RkGXz6/tduYuh2P+sz/s813auZdSX6N+swARqA8f8dv9pxWkcWz8En+AX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TFNq78AAADbAAAADwAAAAAAAAAAAAAAAACh&#10;AgAAZHJzL2Rvd25yZXYueG1sUEsFBgAAAAAEAAQA+QAAAI0DAAAAAA==&#10;" strokecolor="#5b9bd5 [3204]" strokeweight=".5pt">
                  <v:stroke endarrow="block" joinstyle="miter"/>
                </v:shape>
                <v:shape id="Text Box 18" o:spid="_x0000_s1071" type="#_x0000_t202" style="position:absolute;left:-1637;top:18692;width:6880;height:210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YMbMUA&#10;AADbAAAADwAAAGRycy9kb3ducmV2LnhtbESPQWvCQBSE70L/w/IKvZmNHkpMsxEpiPbgwSi0x9fs&#10;azZt9m3IbjX6691CweMwM98wxXK0nTjR4FvHCmZJCoK4drrlRsHxsJ5mIHxA1tg5JgUX8rAsHyYF&#10;5tqdeU+nKjQiQtjnqMCE0OdS+tqQRZ+4njh6X26wGKIcGqkHPEe47eQ8TZ+lxZbjgsGeXg3VP9Wv&#10;VfBt/eciu9LsfbW52Pmu+ujfNk6pp8dx9QIi0Bju4f/2VivIFvD3Jf4A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gxsxQAAANsAAAAPAAAAAAAAAAAAAAAAAJgCAABkcnMv&#10;ZG93bnJldi54bWxQSwUGAAAAAAQABAD1AAAAigMAAAAA&#10;" filled="f" stroked="f" strokeweight=".5pt">
                  <v:textbox>
                    <w:txbxContent>
                      <w:p w:rsidR="00CD08D3" w:rsidRPr="00A35756" w:rsidRDefault="00CD08D3" w:rsidP="00A35756">
                        <w:pPr>
                          <w:pStyle w:val="NormalWeb"/>
                          <w:spacing w:before="0" w:beforeAutospacing="0" w:after="160" w:afterAutospacing="0" w:line="252" w:lineRule="auto"/>
                          <w:rPr>
                            <w:rFonts w:asciiTheme="minorHAnsi" w:hAnsiTheme="minorHAnsi"/>
                          </w:rPr>
                        </w:pPr>
                        <w:proofErr w:type="gramStart"/>
                        <w:r w:rsidRPr="00A35756">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port0/line13</w:t>
                        </w:r>
                        <w:proofErr w:type="gramEnd"/>
                      </w:p>
                    </w:txbxContent>
                  </v:textbox>
                </v:shape>
                <v:shape id="Straight Arrow Connector 90" o:spid="_x0000_s1072" type="#_x0000_t32" style="position:absolute;left:7965;top:16681;width:0;height:9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0FMMAAADbAAAADwAAAGRycy9kb3ducmV2LnhtbERPz2vCMBS+C/4P4Qm7yEx1OrZqlFkZ&#10;eNUN5m6P5tlUm5euyWrnX78cBI8f3+/FqrOVaKnxpWMF41ECgjh3uuRCwefH++MLCB+QNVaOScEf&#10;eVgt+70FptpdeEftPhQihrBPUYEJoU6l9Lkhi37kauLIHV1jMUTYFFI3eInhtpKTJHmWFkuODQZr&#10;ygzl5/2vVfB9nOl2nW3K3Byyp6/h9PpzOmyUehh0b3MQgbpwF9/cW63gN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w9BTDAAAA2wAAAA8AAAAAAAAAAAAA&#10;AAAAoQIAAGRycy9kb3ducmV2LnhtbFBLBQYAAAAABAAEAPkAAACRAwAAAAA=&#10;" strokecolor="#5b9bd5 [3204]" strokeweight=".5pt">
                  <v:stroke endarrow="block" joinstyle="miter"/>
                </v:shape>
                <v:shape id="Text Box 18" o:spid="_x0000_s1073" type="#_x0000_t202" style="position:absolute;left:3730;top:15909;width:6877;height:21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mWt8MA&#10;AADbAAAADwAAAGRycy9kb3ducmV2LnhtbESPQYvCMBSE74L/ITzBm6b1INo1igiiHjxsFfT4tnnb&#10;dm1eShO1+us3guBxmJlvmNmiNZW4UeNKywriYQSCOLO65FzB8bAeTEA4j6yxskwKHuRgMe92Zpho&#10;e+dvuqU+FwHCLkEFhfd1IqXLCjLohrYmDt6vbQz6IJtc6gbvAW4qOYqisTRYclgosKZVQdklvRoF&#10;f8b9TCdPik/LzcOM9um53m2sUv1eu/wC4an1n/C7vdUKpjG8vo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mWt8MAAADbAAAADwAAAAAAAAAAAAAAAACYAgAAZHJzL2Rv&#10;d25yZXYueG1sUEsFBgAAAAAEAAQA9QAAAIgDAAAAAA==&#10;" filled="f" stroked="f" strokeweight=".5pt">
                  <v:textbox>
                    <w:txbxContent>
                      <w:p w:rsidR="00CD08D3" w:rsidRPr="00A35756" w:rsidRDefault="00CD08D3" w:rsidP="00A35756">
                        <w:pPr>
                          <w:pStyle w:val="NormalWeb"/>
                          <w:spacing w:before="0" w:beforeAutospacing="0" w:after="160" w:afterAutospacing="0" w:line="252" w:lineRule="auto"/>
                          <w:rPr>
                            <w:rFonts w:asciiTheme="minorHAnsi" w:hAnsiTheme="minorHAnsi"/>
                          </w:rPr>
                        </w:pPr>
                        <w:r w:rsidRPr="00A35756">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ao0</w:t>
                        </w:r>
                      </w:p>
                    </w:txbxContent>
                  </v:textbox>
                </v:shape>
                <v:shape id="Straight Arrow Connector 92" o:spid="_x0000_s1074" type="#_x0000_t32" style="position:absolute;left:10124;top:16681;width:0;height:129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7P+MYAAADbAAAADwAAAGRycy9kb3ducmV2LnhtbESPT2vCQBTE74V+h+UVeim6qW1Fo6vY&#10;SKFX/4B6e2Sf2djs25jdxuin7xYKPQ4z8xtmOu9sJVpqfOlYwXM/AUGcO11yoWC7+eiNQPiArLFy&#10;TAqu5GE+u7+bYqrdhVfUrkMhIoR9igpMCHUqpc8NWfR9VxNH7+gaiyHKppC6wUuE20oOkmQoLZYc&#10;FwzWlBnKv9bfVsHh+Kbb92xZ5mafveyeXm/n036p1ONDt5iACNSF//Bf+1MrGA/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uz/jGAAAA2wAAAA8AAAAAAAAA&#10;AAAAAAAAoQIAAGRycy9kb3ducmV2LnhtbFBLBQYAAAAABAAEAPkAAACUAwAAAAA=&#10;" strokecolor="#5b9bd5 [3204]" strokeweight=".5pt">
                  <v:stroke endarrow="block" joinstyle="miter"/>
                </v:shape>
                <v:shape id="Text Box 18" o:spid="_x0000_s1075" type="#_x0000_t202" style="position:absolute;left:7703;top:17448;width:3249;height:21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tW8MA&#10;AADbAAAADwAAAGRycy9kb3ducmV2LnhtbESPQYvCMBSE74L/ITxhb2uqC6LVKCKIuwcPVkGPz+bZ&#10;VpuX0kSt/nojLHgcZuYbZjJrTCluVLvCsoJeNwJBnFpdcKZgt11+D0E4j6yxtEwKHuRgNm23Jhhr&#10;e+cN3RKfiQBhF6OC3PsqltKlORl0XVsRB+9ka4M+yDqTusZ7gJtS9qNoIA0WHBZyrGiRU3pJrkbB&#10;2bjjaPik3n6+epj+OjlUfyur1FenmY9BeGr8J/zf/tUKRj/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etW8MAAADbAAAADwAAAAAAAAAAAAAAAACYAgAAZHJzL2Rv&#10;d25yZXYueG1sUEsFBgAAAAAEAAQA9QAAAIgDAAAAAA==&#10;" filled="f" stroked="f" strokeweight=".5pt">
                  <v:textbox>
                    <w:txbxContent>
                      <w:p w:rsidR="00CD08D3" w:rsidRPr="00A35756" w:rsidRDefault="00CD08D3" w:rsidP="00A35756">
                        <w:pPr>
                          <w:pStyle w:val="NormalWeb"/>
                          <w:spacing w:before="0" w:beforeAutospacing="0" w:after="160" w:afterAutospacing="0" w:line="252" w:lineRule="auto"/>
                          <w:rPr>
                            <w:rFonts w:asciiTheme="minorHAnsi" w:hAnsiTheme="minorHAnsi"/>
                          </w:rPr>
                        </w:pPr>
                        <w:r w:rsidRPr="00A35756">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ai3</w:t>
                        </w:r>
                      </w:p>
                    </w:txbxContent>
                  </v:textbox>
                </v:shape>
                <v:shape id="Straight Arrow Connector 95" o:spid="_x0000_s1076" type="#_x0000_t32" style="position:absolute;left:21046;top:16681;width:0;height:114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dXjMYAAADbAAAADwAAAGRycy9kb3ducmV2LnhtbESPT2vCQBTE70K/w/IKvRTdtFbR6Cpt&#10;pNCrf0C9PbLPbGz2bZrdxrSf3i0UPA4z8xtmvuxsJVpqfOlYwdMgAUGcO11yoWC3fe9PQPiArLFy&#10;TAp+yMNycdebY6rdhdfUbkIhIoR9igpMCHUqpc8NWfQDVxNH7+QaiyHKppC6wUuE20o+J8lYWiw5&#10;LhisKTOUf26+rYLjaaTbt2xV5uaQDfePL79f58NKqYf77nUGIlAXbuH/9odWMB3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HV4zGAAAA2wAAAA8AAAAAAAAA&#10;AAAAAAAAoQIAAGRycy9kb3ducmV2LnhtbFBLBQYAAAAABAAEAPkAAACUAwAAAAA=&#10;" strokecolor="#5b9bd5 [3204]" strokeweight=".5pt">
                  <v:stroke endarrow="block" joinstyle="miter"/>
                </v:shape>
                <v:shape id="Text Box 18" o:spid="_x0000_s1077" type="#_x0000_t202" style="position:absolute;left:18394;top:17616;width:3711;height:21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Ow8QA&#10;AADbAAAADwAAAGRycy9kb3ducmV2LnhtbESPQYvCMBSE7wv+h/AEb5rqQbSaFhHE9bAH68J6fDbP&#10;ttq8lCardX+9EYQ9DjPzDbNMO1OLG7WusqxgPIpAEOdWV1wo+D5shjMQziNrrC2Tggc5SJPexxJj&#10;be+8p1vmCxEg7GJUUHrfxFK6vCSDbmQb4uCdbWvQB9kWUrd4D3BTy0kUTaXBisNCiQ2tS8qv2a9R&#10;cDHuNJ/90fhntX2YyVd2bHZbq9Sg360WIDx1/j/8bn9qBfMpvL6EHy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wDsPEAAAA2wAAAA8AAAAAAAAAAAAAAAAAmAIAAGRycy9k&#10;b3ducmV2LnhtbFBLBQYAAAAABAAEAPUAAACJAwAAAAA=&#10;" filled="f" stroked="f" strokeweight=".5pt">
                  <v:textbox>
                    <w:txbxContent>
                      <w:p w:rsidR="00CD08D3" w:rsidRPr="00A35756" w:rsidRDefault="00CD08D3" w:rsidP="00A35756">
                        <w:pPr>
                          <w:pStyle w:val="NormalWeb"/>
                          <w:spacing w:before="0" w:beforeAutospacing="0" w:after="160" w:afterAutospacing="0" w:line="252" w:lineRule="auto"/>
                          <w:rPr>
                            <w:rFonts w:asciiTheme="minorHAnsi" w:hAnsiTheme="minorHAnsi"/>
                          </w:rPr>
                        </w:pPr>
                        <w:r>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ao2</w:t>
                        </w:r>
                      </w:p>
                    </w:txbxContent>
                  </v:textbox>
                </v:shape>
                <v:shape id="Straight Arrow Connector 97" o:spid="_x0000_s1078" type="#_x0000_t32" style="position:absolute;left:19022;top:16779;width:0;height:77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lsYMcAAADbAAAADwAAAGRycy9kb3ducmV2LnhtbESPT0/CQBTE7yZ+h80j4WJgKyp/CgvB&#10;EhOuoolwe+k+utXu29JdSvXTsyYmHicz85vMYtXZSrTU+NKxgvthAoI4d7rkQsH728tgCsIHZI2V&#10;Y1LwTR5Wy9ubBabaXfiV2l0oRISwT1GBCaFOpfS5IYt+6Gri6B1dYzFE2RRSN3iJcFvJUZKMpcWS&#10;44LBmjJD+dfubBUcjk+6fc42ZW722cPH3ePP6XO/Uarf69ZzEIG68B/+a2+1gtkE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2WxgxwAAANsAAAAPAAAAAAAA&#10;AAAAAAAAAKECAABkcnMvZG93bnJldi54bWxQSwUGAAAAAAQABAD5AAAAlQMAAAAA&#10;" strokecolor="#5b9bd5 [3204]" strokeweight=".5pt">
                  <v:stroke endarrow="block" joinstyle="miter"/>
                </v:shape>
                <v:shape id="Text Box 18" o:spid="_x0000_s1079" type="#_x0000_t202" style="position:absolute;left:16372;top:17709;width:3708;height:21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KsAA&#10;AADbAAAADwAAAGRycy9kb3ducmV2LnhtbERPTYvCMBC9L/gfwgje1lQPotVYiiCuBw/WhfU4NmNb&#10;bSalyWr115uD4PHxvhdJZ2pxo9ZVlhWMhhEI4tzqigsFv4f19xSE88gaa8uk4EEOkmXva4Gxtnfe&#10;0y3zhQgh7GJUUHrfxFK6vCSDbmgb4sCdbWvQB9gWUrd4D+GmluMomkiDFYeGEhtalZRfs3+j4GLc&#10;aTZ90ugv3TzMeJcdm+3GKjXod+kchKfOf8Rv949WMAtjw5fw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M/KsAAAADbAAAADwAAAAAAAAAAAAAAAACYAgAAZHJzL2Rvd25y&#10;ZXYueG1sUEsFBgAAAAAEAAQA9QAAAIUDAAAAAA==&#10;" filled="f" stroked="f" strokeweight=".5pt">
                  <v:textbox>
                    <w:txbxContent>
                      <w:p w:rsidR="00CD08D3" w:rsidRPr="00A35756" w:rsidRDefault="00CD08D3" w:rsidP="00A35756">
                        <w:pPr>
                          <w:pStyle w:val="NormalWeb"/>
                          <w:spacing w:before="0" w:beforeAutospacing="0" w:after="160" w:afterAutospacing="0" w:line="252" w:lineRule="auto"/>
                          <w:rPr>
                            <w:rFonts w:asciiTheme="minorHAnsi" w:hAnsiTheme="minorHAnsi"/>
                          </w:rPr>
                        </w:pPr>
                        <w:r w:rsidRPr="00A35756">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ao1</w:t>
                        </w:r>
                      </w:p>
                    </w:txbxContent>
                  </v:textbox>
                </v:shape>
                <v:shape id="Straight Arrow Connector 99" o:spid="_x0000_s1080" type="#_x0000_t32" style="position:absolute;left:16093;top:16779;width:0;height:40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pdicYAAADbAAAADwAAAGRycy9kb3ducmV2LnhtbESPT2vCQBTE74V+h+UJXopualvR6Cpt&#10;pNCrf0C9PbLPbGz2bZrdxuin7xYKPQ4z8xtmvuxsJVpqfOlYweMwAUGcO11yoWC3fR9MQPiArLFy&#10;TAqu5GG5uL+bY6rdhdfUbkIhIoR9igpMCHUqpc8NWfRDVxNH7+QaiyHKppC6wUuE20qOkmQsLZYc&#10;FwzWlBnKPzffVsHx9KLbt2xV5uaQPe0fnm9f58NKqX6ve52BCNSF//Bf+0MrmE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KXYnGAAAA2wAAAA8AAAAAAAAA&#10;AAAAAAAAoQIAAGRycy9kb3ducmV2LnhtbFBLBQYAAAAABAAEAPkAAACUAwAAAAA=&#10;" strokecolor="#5b9bd5 [3204]" strokeweight=".5pt">
                  <v:stroke endarrow="block" joinstyle="miter"/>
                </v:shape>
                <v:shape id="Text Box 18" o:spid="_x0000_s1081" type="#_x0000_t202" style="position:absolute;left:13442;top:17646;width:3709;height:21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UrsYA&#10;AADcAAAADwAAAGRycy9kb3ducmV2LnhtbESPMW/CQAyF90r9DydXYisXGBANHFFUqaIMHZoiwWhy&#10;JgnN+aLcAaG/vh6Q2Gy95/c+L7PBtepCfWg8G5iME1DEpbcNVwa2Px+vc1AhIltsPZOBGwXIVs9P&#10;S0ytv/I3XYpYKQnhkKKBOsYu1TqUNTkMY98Ri3b0vcMoa19p2+NVwl2rp0ky0w4bloYaO3qvqfwt&#10;zs7AyYXD2/yPJrt8fXPTr2LfbdbemNHLkC9ARRriw3y//rSCnwi+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aUrsYAAADcAAAADwAAAAAAAAAAAAAAAACYAgAAZHJz&#10;L2Rvd25yZXYueG1sUEsFBgAAAAAEAAQA9QAAAIsDAAAAAA==&#10;" filled="f" stroked="f" strokeweight=".5pt">
                  <v:textbox>
                    <w:txbxContent>
                      <w:p w:rsidR="00CD08D3" w:rsidRPr="004B27BB" w:rsidRDefault="00CD08D3" w:rsidP="004B27BB">
                        <w:pPr>
                          <w:pStyle w:val="NormalWeb"/>
                          <w:spacing w:before="0" w:beforeAutospacing="0" w:after="160" w:afterAutospacing="0" w:line="252" w:lineRule="auto"/>
                          <w:rPr>
                            <w:rFonts w:asciiTheme="minorHAnsi" w:hAnsiTheme="minorHAnsi"/>
                          </w:rPr>
                        </w:pPr>
                        <w:r w:rsidRPr="004B27BB">
                          <w:rPr>
                            <w:rFonts w:asciiTheme="minorHAnsi" w:eastAsia="Calibri" w:hAnsiTheme="minorHAnsi"/>
                            <w:shadow/>
                            <w:color w:val="5B9BD5"/>
                            <w:sz w:val="16"/>
                            <w:szCs w:val="16"/>
                            <w14:shadow w14:blurRad="38100" w14:dist="25400" w14:dir="5400000" w14:sx="100000" w14:sy="100000" w14:kx="0" w14:ky="0" w14:algn="ctr">
                              <w14:srgbClr w14:val="6E747A">
                                <w14:alpha w14:val="57000"/>
                              </w14:srgbClr>
                            </w14:shadow>
                          </w:rPr>
                          <w:t>ao0</w:t>
                        </w:r>
                      </w:p>
                    </w:txbxContent>
                  </v:textbox>
                </v:shape>
                <w10:anchorlock/>
              </v:group>
            </w:pict>
          </mc:Fallback>
        </mc:AlternateContent>
      </w:r>
      <w:r w:rsidR="00583059">
        <w:br/>
      </w:r>
      <w:r w:rsidR="00583059" w:rsidRPr="00583059">
        <w:rPr>
          <w:b/>
          <w:sz w:val="18"/>
        </w:rPr>
        <w:t>Figure 1.</w:t>
      </w:r>
      <w:r w:rsidR="00583059" w:rsidRPr="00583059">
        <w:rPr>
          <w:sz w:val="18"/>
        </w:rPr>
        <w:t xml:space="preserve"> A tree diagram showing example connections between I/O devices in a lab.</w:t>
      </w:r>
      <w:r w:rsidR="00992229">
        <w:rPr>
          <w:sz w:val="18"/>
        </w:rPr>
        <w:t xml:space="preserve"> There are three tiers to the tree, with the highest tier, consisting of pseudoclocks, labelled </w:t>
      </w:r>
      <w:r w:rsidR="00992229">
        <w:rPr>
          <w:i/>
          <w:sz w:val="18"/>
        </w:rPr>
        <w:t>tier 1</w:t>
      </w:r>
      <w:r w:rsidR="00992229">
        <w:rPr>
          <w:sz w:val="18"/>
        </w:rPr>
        <w:t xml:space="preserve"> and the lowest tier, consisting of input/output channels, labelled tier 3. Here </w:t>
      </w:r>
      <w:r w:rsidR="00992229" w:rsidRPr="00992229">
        <w:rPr>
          <w:i/>
          <w:sz w:val="18"/>
        </w:rPr>
        <w:t>type</w:t>
      </w:r>
      <w:r w:rsidR="00992229">
        <w:rPr>
          <w:sz w:val="18"/>
        </w:rPr>
        <w:t xml:space="preserve"> refers to the model of the device, or the input/output channel type. </w:t>
      </w:r>
      <w:r w:rsidR="0049270A">
        <w:rPr>
          <w:sz w:val="18"/>
        </w:rPr>
        <w:t xml:space="preserve">The </w:t>
      </w:r>
      <w:r w:rsidR="0049270A" w:rsidRPr="0049270A">
        <w:rPr>
          <w:color w:val="5B9BD5" w:themeColor="accent1"/>
          <w:sz w:val="18"/>
        </w:rPr>
        <w:t xml:space="preserve">blue arrows and text </w:t>
      </w:r>
      <w:r w:rsidR="0049270A">
        <w:rPr>
          <w:sz w:val="18"/>
        </w:rPr>
        <w:t>indicate the connection on the upper tier device that connects to the lower tier device, input or output.</w:t>
      </w:r>
    </w:p>
    <w:p w:rsidR="008156A1" w:rsidRDefault="008156A1" w:rsidP="008156A1">
      <w:pPr>
        <w:jc w:val="both"/>
      </w:pPr>
      <w:r>
        <w:lastRenderedPageBreak/>
        <w:t xml:space="preserve">In figure 1 we see two pseudoclocks in the top tier of the diagram. They do not have a </w:t>
      </w:r>
      <w:r w:rsidRPr="00583059">
        <w:rPr>
          <w:i/>
        </w:rPr>
        <w:t>parent device</w:t>
      </w:r>
      <w:r>
        <w:t xml:space="preserve"> that tells them when to update their output (this is true for </w:t>
      </w:r>
      <w:r w:rsidRPr="00583059">
        <w:rPr>
          <w:b/>
        </w:rPr>
        <w:t>all</w:t>
      </w:r>
      <w:r w:rsidRPr="00583059">
        <w:t xml:space="preserve"> pseudoclocks)</w:t>
      </w:r>
      <w:r>
        <w:t xml:space="preserve">. If a device is not a pseudoclock, it must be connected to one, and such devices are pictured in the second tier. In figure 1, we see various </w:t>
      </w:r>
      <w:r w:rsidRPr="00583059">
        <w:rPr>
          <w:i/>
        </w:rPr>
        <w:t>I/O devices</w:t>
      </w:r>
      <w:r>
        <w:t xml:space="preserve"> such as </w:t>
      </w:r>
      <w:proofErr w:type="gramStart"/>
      <w:r>
        <w:t>an</w:t>
      </w:r>
      <w:proofErr w:type="gramEnd"/>
      <w:r>
        <w:t xml:space="preserve"> NI_Pcie_6363 card or a </w:t>
      </w:r>
      <w:proofErr w:type="spellStart"/>
      <w:r>
        <w:t>Novatech</w:t>
      </w:r>
      <w:proofErr w:type="spellEnd"/>
      <w:r>
        <w:t xml:space="preserve"> DDS9m board connected to the pseudoclocks. In the third tier, we see the input and output channels of the I/O devices.</w:t>
      </w:r>
    </w:p>
    <w:p w:rsidR="008156A1" w:rsidRDefault="008156A1" w:rsidP="008156A1">
      <w:pPr>
        <w:jc w:val="both"/>
      </w:pPr>
      <w:r>
        <w:t>The diagram in figure 1 can be directly mapped to the Python code (calling the labscript API) required to build a connection table. We’ll start with importing the labscript API and creating the pseudoclocks:</w:t>
      </w:r>
    </w:p>
    <w:p w:rsidR="008156A1" w:rsidRDefault="008156A1" w:rsidP="008156A1">
      <w:pPr>
        <w:rPr>
          <w:rFonts w:ascii="Courier New" w:hAnsi="Courier New" w:cs="Courier New"/>
          <w:sz w:val="20"/>
        </w:rPr>
      </w:pPr>
      <w:proofErr w:type="gramStart"/>
      <w:r w:rsidRPr="00DE3CD4">
        <w:rPr>
          <w:rFonts w:ascii="Courier New" w:hAnsi="Courier New" w:cs="Courier New"/>
          <w:sz w:val="20"/>
        </w:rPr>
        <w:t>from</w:t>
      </w:r>
      <w:proofErr w:type="gramEnd"/>
      <w:r w:rsidRPr="00DE3CD4">
        <w:rPr>
          <w:rFonts w:ascii="Courier New" w:hAnsi="Courier New" w:cs="Courier New"/>
          <w:sz w:val="20"/>
        </w:rPr>
        <w:t xml:space="preserve"> labscript import *</w:t>
      </w:r>
      <w:r w:rsidRPr="00DE3CD4">
        <w:rPr>
          <w:rFonts w:ascii="Courier New" w:hAnsi="Courier New" w:cs="Courier New"/>
          <w:sz w:val="20"/>
        </w:rPr>
        <w:br/>
      </w:r>
      <w:r w:rsidRPr="00DE77F3">
        <w:rPr>
          <w:rFonts w:ascii="Courier New" w:hAnsi="Courier New" w:cs="Courier New"/>
          <w:color w:val="C45911" w:themeColor="accent2" w:themeShade="BF"/>
          <w:sz w:val="20"/>
        </w:rPr>
        <w:t>PulseBlaster</w:t>
      </w:r>
      <w:r w:rsidRPr="00DE3CD4">
        <w:rPr>
          <w:rFonts w:ascii="Courier New" w:hAnsi="Courier New" w:cs="Courier New"/>
          <w:sz w:val="20"/>
        </w:rPr>
        <w:t>(name='</w:t>
      </w:r>
      <w:r w:rsidRPr="00DE3CD4">
        <w:rPr>
          <w:rFonts w:ascii="Courier New" w:hAnsi="Courier New" w:cs="Courier New"/>
          <w:color w:val="7030A0"/>
          <w:sz w:val="20"/>
        </w:rPr>
        <w:t>pulseblaster_0</w:t>
      </w:r>
      <w:r w:rsidRPr="00007DBA">
        <w:rPr>
          <w:rFonts w:ascii="Courier New" w:hAnsi="Courier New" w:cs="Courier New"/>
          <w:sz w:val="20"/>
        </w:rPr>
        <w:t>'</w:t>
      </w:r>
      <w:r w:rsidRPr="00DE3CD4">
        <w:rPr>
          <w:rFonts w:ascii="Courier New" w:hAnsi="Courier New" w:cs="Courier New"/>
          <w:sz w:val="20"/>
        </w:rPr>
        <w:t xml:space="preserve">, </w:t>
      </w:r>
      <w:proofErr w:type="spellStart"/>
      <w:r w:rsidRPr="00DE3CD4">
        <w:rPr>
          <w:rFonts w:ascii="Courier New" w:hAnsi="Courier New" w:cs="Courier New"/>
          <w:sz w:val="20"/>
        </w:rPr>
        <w:t>board_number</w:t>
      </w:r>
      <w:proofErr w:type="spellEnd"/>
      <w:r w:rsidRPr="00DE3CD4">
        <w:rPr>
          <w:rFonts w:ascii="Courier New" w:hAnsi="Courier New" w:cs="Courier New"/>
          <w:sz w:val="20"/>
        </w:rPr>
        <w:t>=0)</w:t>
      </w:r>
      <w:r w:rsidRPr="00DE3CD4">
        <w:rPr>
          <w:rFonts w:ascii="Courier New" w:hAnsi="Courier New" w:cs="Courier New"/>
          <w:sz w:val="20"/>
        </w:rPr>
        <w:br/>
      </w:r>
      <w:r w:rsidRPr="00DE77F3">
        <w:rPr>
          <w:rFonts w:ascii="Courier New" w:hAnsi="Courier New" w:cs="Courier New"/>
          <w:color w:val="C45911" w:themeColor="accent2" w:themeShade="BF"/>
          <w:sz w:val="20"/>
        </w:rPr>
        <w:t>PineBlaster</w:t>
      </w:r>
      <w:r w:rsidRPr="00DE3CD4">
        <w:rPr>
          <w:rFonts w:ascii="Courier New" w:hAnsi="Courier New" w:cs="Courier New"/>
          <w:sz w:val="20"/>
        </w:rPr>
        <w:t>(name='</w:t>
      </w:r>
      <w:r w:rsidRPr="00DE3CD4">
        <w:rPr>
          <w:rFonts w:ascii="Courier New" w:hAnsi="Courier New" w:cs="Courier New"/>
          <w:color w:val="7030A0"/>
          <w:sz w:val="20"/>
        </w:rPr>
        <w:t>pineblaster_0</w:t>
      </w:r>
      <w:r w:rsidRPr="00DE3CD4">
        <w:rPr>
          <w:rFonts w:ascii="Courier New" w:hAnsi="Courier New" w:cs="Courier New"/>
          <w:sz w:val="20"/>
        </w:rPr>
        <w:t xml:space="preserve">', </w:t>
      </w:r>
      <w:proofErr w:type="spellStart"/>
      <w:r w:rsidRPr="00DE3CD4">
        <w:rPr>
          <w:rFonts w:ascii="Courier New" w:hAnsi="Courier New" w:cs="Courier New"/>
          <w:sz w:val="20"/>
        </w:rPr>
        <w:t>usbport</w:t>
      </w:r>
      <w:proofErr w:type="spellEnd"/>
      <w:r w:rsidRPr="00DE3CD4">
        <w:rPr>
          <w:rFonts w:ascii="Courier New" w:hAnsi="Courier New" w:cs="Courier New"/>
          <w:sz w:val="20"/>
        </w:rPr>
        <w:t>='</w:t>
      </w:r>
      <w:r>
        <w:rPr>
          <w:rFonts w:ascii="Courier New" w:hAnsi="Courier New" w:cs="Courier New"/>
          <w:sz w:val="20"/>
        </w:rPr>
        <w:t>com</w:t>
      </w:r>
      <w:r w:rsidRPr="00DE3CD4">
        <w:rPr>
          <w:rFonts w:ascii="Courier New" w:hAnsi="Courier New" w:cs="Courier New"/>
          <w:sz w:val="20"/>
        </w:rPr>
        <w:t>7',</w:t>
      </w:r>
      <w:r w:rsidRPr="00DE3CD4">
        <w:rPr>
          <w:rFonts w:ascii="Courier New" w:hAnsi="Courier New" w:cs="Courier New"/>
          <w:sz w:val="20"/>
        </w:rPr>
        <w:br/>
        <w:t xml:space="preserve">        </w:t>
      </w:r>
      <w:r>
        <w:rPr>
          <w:rFonts w:ascii="Courier New" w:hAnsi="Courier New" w:cs="Courier New"/>
          <w:sz w:val="20"/>
        </w:rPr>
        <w:t xml:space="preserve">    </w:t>
      </w:r>
      <w:proofErr w:type="spellStart"/>
      <w:r w:rsidRPr="00DE3CD4">
        <w:rPr>
          <w:rFonts w:ascii="Courier New" w:hAnsi="Courier New" w:cs="Courier New"/>
          <w:sz w:val="20"/>
        </w:rPr>
        <w:t>trigger_device</w:t>
      </w:r>
      <w:proofErr w:type="spellEnd"/>
      <w:r w:rsidRPr="00DE3CD4">
        <w:rPr>
          <w:rFonts w:ascii="Courier New" w:hAnsi="Courier New" w:cs="Courier New"/>
          <w:sz w:val="20"/>
        </w:rPr>
        <w:t>=</w:t>
      </w:r>
      <w:r w:rsidRPr="00007DBA">
        <w:rPr>
          <w:rFonts w:ascii="Courier New" w:hAnsi="Courier New" w:cs="Courier New"/>
          <w:color w:val="7030A0"/>
          <w:sz w:val="20"/>
        </w:rPr>
        <w:t>pulseblaster_0</w:t>
      </w:r>
      <w:r>
        <w:rPr>
          <w:rFonts w:ascii="Courier New" w:hAnsi="Courier New" w:cs="Courier New"/>
          <w:sz w:val="20"/>
        </w:rPr>
        <w:t xml:space="preserve">, </w:t>
      </w:r>
      <w:proofErr w:type="spellStart"/>
      <w:r>
        <w:rPr>
          <w:rFonts w:ascii="Courier New" w:hAnsi="Courier New" w:cs="Courier New"/>
          <w:sz w:val="20"/>
        </w:rPr>
        <w:t>trigger_connection</w:t>
      </w:r>
      <w:proofErr w:type="spellEnd"/>
      <w:r>
        <w:rPr>
          <w:rFonts w:ascii="Courier New" w:hAnsi="Courier New" w:cs="Courier New"/>
          <w:sz w:val="20"/>
        </w:rPr>
        <w:t>='flag 2'</w:t>
      </w:r>
      <w:r w:rsidRPr="00DE3CD4">
        <w:rPr>
          <w:rFonts w:ascii="Courier New" w:hAnsi="Courier New" w:cs="Courier New"/>
          <w:sz w:val="20"/>
        </w:rPr>
        <w:t>)</w:t>
      </w:r>
    </w:p>
    <w:p w:rsidR="008156A1" w:rsidRDefault="008156A1" w:rsidP="008156A1">
      <w:pPr>
        <w:jc w:val="both"/>
        <w:rPr>
          <w:rFonts w:cs="Courier New"/>
        </w:rPr>
      </w:pPr>
      <w:r>
        <w:rPr>
          <w:rFonts w:cs="Courier New"/>
        </w:rPr>
        <w:t xml:space="preserve">Those familiar with Python will recognise that </w:t>
      </w:r>
      <w:r w:rsidRPr="00DE3CD4">
        <w:rPr>
          <w:rFonts w:ascii="Courier New" w:hAnsi="Courier New" w:cs="Courier New"/>
        </w:rPr>
        <w:t>PulseBlaster</w:t>
      </w:r>
      <w:r>
        <w:rPr>
          <w:rFonts w:cs="Courier New"/>
        </w:rPr>
        <w:t xml:space="preserve"> and </w:t>
      </w:r>
      <w:r w:rsidRPr="00DE3CD4">
        <w:rPr>
          <w:rFonts w:ascii="Courier New" w:hAnsi="Courier New" w:cs="Courier New"/>
        </w:rPr>
        <w:t>PineBlaster</w:t>
      </w:r>
      <w:r>
        <w:rPr>
          <w:rFonts w:cs="Courier New"/>
        </w:rPr>
        <w:t xml:space="preserve"> are classes we are instantiating into </w:t>
      </w:r>
      <w:r>
        <w:rPr>
          <w:rFonts w:cs="Courier New"/>
          <w:i/>
        </w:rPr>
        <w:t>objects</w:t>
      </w:r>
      <w:r>
        <w:rPr>
          <w:rFonts w:cs="Courier New"/>
        </w:rPr>
        <w:t xml:space="preserve">.  What will be unfamiliar is that the resulting object is not being assigned to a variable (you would usually write something like </w:t>
      </w:r>
      <w:r w:rsidRPr="00DE3CD4">
        <w:rPr>
          <w:rFonts w:ascii="Courier New" w:hAnsi="Courier New" w:cs="Courier New"/>
        </w:rPr>
        <w:t xml:space="preserve">x = </w:t>
      </w:r>
      <w:proofErr w:type="gramStart"/>
      <w:r w:rsidRPr="00DE3CD4">
        <w:rPr>
          <w:rFonts w:ascii="Courier New" w:hAnsi="Courier New" w:cs="Courier New"/>
        </w:rPr>
        <w:t>PulseBlaster(</w:t>
      </w:r>
      <w:proofErr w:type="gramEnd"/>
      <w:r w:rsidRPr="00DE3CD4">
        <w:rPr>
          <w:rFonts w:ascii="Courier New" w:hAnsi="Courier New" w:cs="Courier New"/>
        </w:rPr>
        <w:t>…)</w:t>
      </w:r>
      <w:r>
        <w:rPr>
          <w:rFonts w:cs="Courier New"/>
        </w:rPr>
        <w:t xml:space="preserve">). This is because the labscript classes (such as </w:t>
      </w:r>
      <w:r w:rsidRPr="00DE3CD4">
        <w:rPr>
          <w:rFonts w:ascii="Courier New" w:hAnsi="Courier New" w:cs="Courier New"/>
        </w:rPr>
        <w:t>PulseBlaster</w:t>
      </w:r>
      <w:r>
        <w:rPr>
          <w:rFonts w:cs="Courier New"/>
        </w:rPr>
        <w:t xml:space="preserve"> and </w:t>
      </w:r>
      <w:r w:rsidRPr="00DE3CD4">
        <w:rPr>
          <w:rFonts w:ascii="Courier New" w:hAnsi="Courier New" w:cs="Courier New"/>
        </w:rPr>
        <w:t>PineBlaster</w:t>
      </w:r>
      <w:r>
        <w:rPr>
          <w:rFonts w:cs="Courier New"/>
        </w:rPr>
        <w:t xml:space="preserve">) automatically create a variable with the same name as is passed in the </w:t>
      </w:r>
      <w:r w:rsidRPr="00DE3CD4">
        <w:rPr>
          <w:rFonts w:ascii="Courier New" w:hAnsi="Courier New" w:cs="Courier New"/>
        </w:rPr>
        <w:t>name</w:t>
      </w:r>
      <w:r>
        <w:rPr>
          <w:rFonts w:cs="Courier New"/>
        </w:rPr>
        <w:t xml:space="preserve"> keyword argument at instantiation time. The following illustrates this point in code:</w:t>
      </w:r>
    </w:p>
    <w:p w:rsidR="008156A1" w:rsidRDefault="008156A1" w:rsidP="008156A1">
      <w:pPr>
        <w:rPr>
          <w:rFonts w:cs="Courier New"/>
        </w:rPr>
      </w:pPr>
      <w:r w:rsidRPr="00DE3CD4">
        <w:rPr>
          <w:rFonts w:ascii="Courier New" w:hAnsi="Courier New" w:cs="Courier New"/>
        </w:rPr>
        <w:t xml:space="preserve">x = </w:t>
      </w:r>
      <w:proofErr w:type="gramStart"/>
      <w:r w:rsidRPr="00DE77F3">
        <w:rPr>
          <w:rFonts w:ascii="Courier New" w:hAnsi="Courier New" w:cs="Courier New"/>
          <w:color w:val="C45911" w:themeColor="accent2" w:themeShade="BF"/>
          <w:sz w:val="20"/>
        </w:rPr>
        <w:t>PulseBlaster</w:t>
      </w:r>
      <w:r w:rsidRPr="00DE3CD4">
        <w:rPr>
          <w:rFonts w:ascii="Courier New" w:hAnsi="Courier New" w:cs="Courier New"/>
          <w:sz w:val="20"/>
        </w:rPr>
        <w:t>(</w:t>
      </w:r>
      <w:proofErr w:type="gramEnd"/>
      <w:r w:rsidRPr="00DE3CD4">
        <w:rPr>
          <w:rFonts w:ascii="Courier New" w:hAnsi="Courier New" w:cs="Courier New"/>
          <w:sz w:val="20"/>
        </w:rPr>
        <w:t>name='</w:t>
      </w:r>
      <w:r w:rsidRPr="00DE3CD4">
        <w:rPr>
          <w:rFonts w:ascii="Courier New" w:hAnsi="Courier New" w:cs="Courier New"/>
          <w:color w:val="7030A0"/>
          <w:sz w:val="20"/>
        </w:rPr>
        <w:t>pulseblaster_0'</w:t>
      </w:r>
      <w:r w:rsidRPr="00DE3CD4">
        <w:rPr>
          <w:rFonts w:ascii="Courier New" w:hAnsi="Courier New" w:cs="Courier New"/>
          <w:sz w:val="20"/>
        </w:rPr>
        <w:t xml:space="preserve">, </w:t>
      </w:r>
      <w:proofErr w:type="spellStart"/>
      <w:r w:rsidRPr="00DE3CD4">
        <w:rPr>
          <w:rFonts w:ascii="Courier New" w:hAnsi="Courier New" w:cs="Courier New"/>
          <w:sz w:val="20"/>
        </w:rPr>
        <w:t>board_number</w:t>
      </w:r>
      <w:proofErr w:type="spellEnd"/>
      <w:r w:rsidRPr="00DE3CD4">
        <w:rPr>
          <w:rFonts w:ascii="Courier New" w:hAnsi="Courier New" w:cs="Courier New"/>
          <w:sz w:val="20"/>
        </w:rPr>
        <w:t>=0)</w:t>
      </w:r>
      <w:r>
        <w:rPr>
          <w:rFonts w:ascii="Courier New" w:hAnsi="Courier New" w:cs="Courier New"/>
          <w:sz w:val="20"/>
        </w:rPr>
        <w:br/>
        <w:t xml:space="preserve">print x == </w:t>
      </w:r>
      <w:r w:rsidRPr="009D3101">
        <w:rPr>
          <w:rFonts w:ascii="Courier New" w:hAnsi="Courier New" w:cs="Courier New"/>
          <w:color w:val="7030A0"/>
          <w:sz w:val="20"/>
        </w:rPr>
        <w:t>pulseblaster_0</w:t>
      </w:r>
      <w:r>
        <w:rPr>
          <w:rFonts w:ascii="Courier New" w:hAnsi="Courier New" w:cs="Courier New"/>
          <w:sz w:val="20"/>
        </w:rPr>
        <w:t xml:space="preserve"> # prints True</w:t>
      </w:r>
    </w:p>
    <w:p w:rsidR="00DE3CD4" w:rsidRDefault="00DE3CD4" w:rsidP="00FA1D2D">
      <w:pPr>
        <w:jc w:val="both"/>
        <w:rPr>
          <w:rFonts w:cs="Courier New"/>
          <w:b/>
        </w:rPr>
      </w:pPr>
      <w:r>
        <w:rPr>
          <w:rFonts w:cs="Courier New"/>
        </w:rPr>
        <w:t xml:space="preserve">Continuing with the code example above, we now have two variables, </w:t>
      </w:r>
      <w:r w:rsidRPr="009D3101">
        <w:rPr>
          <w:rFonts w:ascii="Courier New" w:hAnsi="Courier New" w:cs="Courier New"/>
          <w:color w:val="7030A0"/>
        </w:rPr>
        <w:t>pulseblaster</w:t>
      </w:r>
      <w:r w:rsidRPr="009D3101">
        <w:rPr>
          <w:rFonts w:cs="Courier New"/>
          <w:color w:val="7030A0"/>
        </w:rPr>
        <w:t>_0</w:t>
      </w:r>
      <w:r>
        <w:rPr>
          <w:rFonts w:cs="Courier New"/>
        </w:rPr>
        <w:t xml:space="preserve"> and </w:t>
      </w:r>
      <w:r w:rsidRPr="009D3101">
        <w:rPr>
          <w:rFonts w:ascii="Courier New" w:hAnsi="Courier New" w:cs="Courier New"/>
          <w:color w:val="7030A0"/>
        </w:rPr>
        <w:t>pineblaster_0</w:t>
      </w:r>
      <w:r w:rsidRPr="009D3101">
        <w:rPr>
          <w:rFonts w:cs="Courier New"/>
          <w:color w:val="7030A0"/>
        </w:rPr>
        <w:t xml:space="preserve"> </w:t>
      </w:r>
      <w:r>
        <w:rPr>
          <w:rFonts w:cs="Courier New"/>
        </w:rPr>
        <w:t>available to use in the remainder of our code</w:t>
      </w:r>
      <w:r w:rsidR="00351AD5">
        <w:rPr>
          <w:rFonts w:cs="Courier New"/>
        </w:rPr>
        <w:t xml:space="preserve"> (you will notice we have already used </w:t>
      </w:r>
      <w:r w:rsidR="00351AD5" w:rsidRPr="009D3101">
        <w:rPr>
          <w:rFonts w:ascii="Courier New" w:hAnsi="Courier New" w:cs="Courier New"/>
          <w:color w:val="7030A0"/>
        </w:rPr>
        <w:t>pulseblaster</w:t>
      </w:r>
      <w:r w:rsidR="009D3101" w:rsidRPr="009D3101">
        <w:rPr>
          <w:rFonts w:ascii="Courier New" w:hAnsi="Courier New" w:cs="Courier New"/>
          <w:color w:val="7030A0"/>
        </w:rPr>
        <w:t>_0</w:t>
      </w:r>
      <w:r w:rsidR="00351AD5">
        <w:rPr>
          <w:rFonts w:cs="Courier New"/>
        </w:rPr>
        <w:t xml:space="preserve"> as the </w:t>
      </w:r>
      <w:proofErr w:type="spellStart"/>
      <w:r w:rsidR="00351AD5" w:rsidRPr="00FA1D2D">
        <w:rPr>
          <w:rFonts w:ascii="Courier New" w:hAnsi="Courier New" w:cs="Courier New"/>
        </w:rPr>
        <w:t>trigger_device</w:t>
      </w:r>
      <w:proofErr w:type="spellEnd"/>
      <w:r w:rsidR="00351AD5">
        <w:rPr>
          <w:rFonts w:cs="Courier New"/>
        </w:rPr>
        <w:t xml:space="preserve"> reference for the PineBlaster)</w:t>
      </w:r>
      <w:r>
        <w:rPr>
          <w:rFonts w:cs="Courier New"/>
        </w:rPr>
        <w:t xml:space="preserve">. You will also have noticed the names of the devices are highlighted </w:t>
      </w:r>
      <w:r w:rsidRPr="00351AD5">
        <w:rPr>
          <w:rFonts w:cs="Courier New"/>
          <w:color w:val="7030A0"/>
        </w:rPr>
        <w:t>in purple</w:t>
      </w:r>
      <w:r w:rsidR="00DE77F3">
        <w:rPr>
          <w:rFonts w:cs="Courier New"/>
          <w:color w:val="7030A0"/>
        </w:rPr>
        <w:t xml:space="preserve"> </w:t>
      </w:r>
      <w:r w:rsidR="00DE77F3" w:rsidRPr="00DE77F3">
        <w:rPr>
          <w:rFonts w:cs="Courier New"/>
        </w:rPr>
        <w:t xml:space="preserve">and the device classes </w:t>
      </w:r>
      <w:r w:rsidR="00DE77F3" w:rsidRPr="00DE77F3">
        <w:rPr>
          <w:rFonts w:cs="Courier New"/>
          <w:color w:val="C45911" w:themeColor="accent2" w:themeShade="BF"/>
        </w:rPr>
        <w:t>are orange</w:t>
      </w:r>
      <w:r>
        <w:rPr>
          <w:rFonts w:cs="Courier New"/>
        </w:rPr>
        <w:t>. The colouring used here matches the colouring used for the information contained in figure 1, showing how the diagram directly maps to labscript API calls.</w:t>
      </w:r>
      <w:r w:rsidR="00351AD5">
        <w:rPr>
          <w:rFonts w:cs="Courier New"/>
        </w:rPr>
        <w:t xml:space="preserve"> </w:t>
      </w:r>
      <w:r w:rsidR="00351AD5" w:rsidRPr="00351AD5">
        <w:rPr>
          <w:rFonts w:cs="Courier New"/>
          <w:b/>
        </w:rPr>
        <w:t>Matching information will continue to be highlighted as we create more of the connection table.</w:t>
      </w:r>
    </w:p>
    <w:p w:rsidR="00351AD5" w:rsidRDefault="00351AD5" w:rsidP="00FA1D2D">
      <w:pPr>
        <w:jc w:val="both"/>
        <w:rPr>
          <w:rFonts w:cs="Courier New"/>
        </w:rPr>
      </w:pPr>
      <w:r>
        <w:rPr>
          <w:rFonts w:cs="Courier New"/>
        </w:rPr>
        <w:t xml:space="preserve">From the </w:t>
      </w:r>
      <w:r w:rsidR="005F4E58">
        <w:rPr>
          <w:rFonts w:cs="Courier New"/>
        </w:rPr>
        <w:t>example instantiation of two pseu</w:t>
      </w:r>
      <w:r>
        <w:rPr>
          <w:rFonts w:cs="Courier New"/>
        </w:rPr>
        <w:t xml:space="preserve">doclocks, you should be able to see some similarities between them already. </w:t>
      </w:r>
    </w:p>
    <w:p w:rsidR="00351AD5" w:rsidRDefault="00351AD5" w:rsidP="0013482B">
      <w:pPr>
        <w:pStyle w:val="ListParagraph"/>
        <w:numPr>
          <w:ilvl w:val="0"/>
          <w:numId w:val="1"/>
        </w:numPr>
        <w:jc w:val="both"/>
        <w:rPr>
          <w:rFonts w:cs="Courier New"/>
        </w:rPr>
      </w:pPr>
      <w:r>
        <w:rPr>
          <w:rFonts w:cs="Courier New"/>
        </w:rPr>
        <w:t>Both take a name as an argument</w:t>
      </w:r>
      <w:r w:rsidR="001837F1">
        <w:rPr>
          <w:rFonts w:cs="Courier New"/>
        </w:rPr>
        <w:t xml:space="preserve"> (these names can be anything, as long as they match the python syntax for variable names. Spaces, for instance, are prohibited in device names for this reason)</w:t>
      </w:r>
      <w:r>
        <w:rPr>
          <w:rFonts w:cs="Courier New"/>
        </w:rPr>
        <w:t>.</w:t>
      </w:r>
    </w:p>
    <w:p w:rsidR="00351AD5" w:rsidRDefault="00351AD5" w:rsidP="0013482B">
      <w:pPr>
        <w:pStyle w:val="ListParagraph"/>
        <w:numPr>
          <w:ilvl w:val="0"/>
          <w:numId w:val="1"/>
        </w:numPr>
        <w:jc w:val="both"/>
        <w:rPr>
          <w:rFonts w:cs="Courier New"/>
        </w:rPr>
      </w:pPr>
      <w:r>
        <w:rPr>
          <w:rFonts w:cs="Courier New"/>
        </w:rPr>
        <w:t xml:space="preserve">Both take a description of how the device is connected to the computer (either </w:t>
      </w:r>
      <w:proofErr w:type="spellStart"/>
      <w:r w:rsidRPr="00DE3CD4">
        <w:rPr>
          <w:rFonts w:ascii="Courier New" w:hAnsi="Courier New" w:cs="Courier New"/>
          <w:sz w:val="20"/>
        </w:rPr>
        <w:t>usbport</w:t>
      </w:r>
      <w:proofErr w:type="spellEnd"/>
      <w:r w:rsidRPr="00DE3CD4">
        <w:rPr>
          <w:rFonts w:ascii="Courier New" w:hAnsi="Courier New" w:cs="Courier New"/>
          <w:sz w:val="20"/>
        </w:rPr>
        <w:t>='COM7'</w:t>
      </w:r>
      <w:r>
        <w:rPr>
          <w:rFonts w:ascii="Courier New" w:hAnsi="Courier New" w:cs="Courier New"/>
          <w:sz w:val="20"/>
        </w:rPr>
        <w:t xml:space="preserve"> </w:t>
      </w:r>
      <w:r>
        <w:rPr>
          <w:rFonts w:cs="Courier New"/>
        </w:rPr>
        <w:t>or</w:t>
      </w:r>
      <w:r>
        <w:rPr>
          <w:rFonts w:ascii="Courier New" w:hAnsi="Courier New" w:cs="Courier New"/>
          <w:sz w:val="20"/>
        </w:rPr>
        <w:t xml:space="preserve"> </w:t>
      </w:r>
      <w:proofErr w:type="spellStart"/>
      <w:r w:rsidRPr="00DE3CD4">
        <w:rPr>
          <w:rFonts w:ascii="Courier New" w:hAnsi="Courier New" w:cs="Courier New"/>
          <w:sz w:val="20"/>
        </w:rPr>
        <w:t>board_number</w:t>
      </w:r>
      <w:proofErr w:type="spellEnd"/>
      <w:r w:rsidRPr="00DE3CD4">
        <w:rPr>
          <w:rFonts w:ascii="Courier New" w:hAnsi="Courier New" w:cs="Courier New"/>
          <w:sz w:val="20"/>
        </w:rPr>
        <w:t>=0</w:t>
      </w:r>
      <w:r>
        <w:rPr>
          <w:rFonts w:cs="Courier New"/>
        </w:rPr>
        <w:t>). This information is used by BLACS to communicate with the device before execution of the experiment under hardware timing.</w:t>
      </w:r>
    </w:p>
    <w:p w:rsidR="00543363" w:rsidRPr="00543363" w:rsidRDefault="00543363" w:rsidP="00543363">
      <w:pPr>
        <w:jc w:val="both"/>
        <w:rPr>
          <w:rFonts w:cs="Courier New"/>
        </w:rPr>
      </w:pPr>
    </w:p>
    <w:p w:rsidR="00543363" w:rsidRPr="00543363" w:rsidRDefault="00FA1D2D" w:rsidP="00543363">
      <w:pPr>
        <w:jc w:val="both"/>
        <w:rPr>
          <w:rFonts w:cs="Courier New"/>
        </w:rPr>
      </w:pPr>
      <w:r w:rsidRPr="00543363">
        <w:rPr>
          <w:rFonts w:cs="Courier New"/>
        </w:rPr>
        <w:t xml:space="preserve">Lastly, while not obvious from this example, any pseudoclock can be given optional arguments specifying how it is to be triggered by the </w:t>
      </w:r>
      <w:r w:rsidRPr="00543363">
        <w:rPr>
          <w:rFonts w:cs="Courier New"/>
          <w:i/>
        </w:rPr>
        <w:t xml:space="preserve">master pseudoclock </w:t>
      </w:r>
      <w:r w:rsidRPr="00543363">
        <w:rPr>
          <w:rFonts w:cs="Courier New"/>
        </w:rPr>
        <w:t>(</w:t>
      </w:r>
      <w:proofErr w:type="spellStart"/>
      <w:r w:rsidRPr="00543363">
        <w:rPr>
          <w:rFonts w:ascii="Courier New" w:hAnsi="Courier New" w:cs="Courier New"/>
          <w:sz w:val="20"/>
        </w:rPr>
        <w:t>trigger_device</w:t>
      </w:r>
      <w:proofErr w:type="spellEnd"/>
      <w:r w:rsidRPr="00543363">
        <w:rPr>
          <w:rFonts w:ascii="Courier New" w:hAnsi="Courier New" w:cs="Courier New"/>
          <w:sz w:val="20"/>
        </w:rPr>
        <w:t xml:space="preserve">=pulseblaster_0, </w:t>
      </w:r>
      <w:proofErr w:type="spellStart"/>
      <w:r w:rsidRPr="00543363">
        <w:rPr>
          <w:rFonts w:ascii="Courier New" w:hAnsi="Courier New" w:cs="Courier New"/>
          <w:sz w:val="20"/>
        </w:rPr>
        <w:t>trigger_connection</w:t>
      </w:r>
      <w:proofErr w:type="spellEnd"/>
      <w:r w:rsidRPr="00543363">
        <w:rPr>
          <w:rFonts w:ascii="Courier New" w:hAnsi="Courier New" w:cs="Courier New"/>
          <w:sz w:val="20"/>
        </w:rPr>
        <w:t>='flag 2'</w:t>
      </w:r>
      <w:r w:rsidRPr="00543363">
        <w:rPr>
          <w:rFonts w:cs="Courier New"/>
          <w:sz w:val="20"/>
        </w:rPr>
        <w:t>)</w:t>
      </w:r>
      <w:r w:rsidRPr="00543363">
        <w:rPr>
          <w:rFonts w:cs="Courier New"/>
        </w:rPr>
        <w:t xml:space="preserve">. The master pseudoclock is the device which is </w:t>
      </w:r>
      <w:r w:rsidRPr="00543363">
        <w:rPr>
          <w:rFonts w:cs="Courier New"/>
          <w:b/>
        </w:rPr>
        <w:t>not</w:t>
      </w:r>
      <w:r w:rsidRPr="00543363">
        <w:rPr>
          <w:rFonts w:cs="Courier New"/>
        </w:rPr>
        <w:t xml:space="preserve"> given these trigger arguments (in this case </w:t>
      </w:r>
      <w:r w:rsidRPr="00543363">
        <w:rPr>
          <w:rFonts w:ascii="Courier New" w:hAnsi="Courier New" w:cs="Courier New"/>
          <w:color w:val="7030A0"/>
        </w:rPr>
        <w:t>pulseblaster</w:t>
      </w:r>
      <w:r w:rsidR="009D3101" w:rsidRPr="00543363">
        <w:rPr>
          <w:rFonts w:ascii="Courier New" w:hAnsi="Courier New" w:cs="Courier New"/>
          <w:color w:val="7030A0"/>
        </w:rPr>
        <w:t>_0</w:t>
      </w:r>
      <w:r w:rsidRPr="00543363">
        <w:rPr>
          <w:rFonts w:cs="Courier New"/>
        </w:rPr>
        <w:t>). The trigger device can also be a device that is clocked by the master pseudoclock (one in tier two of figure 1).</w:t>
      </w:r>
      <w:r w:rsidR="00543363" w:rsidRPr="00543363">
        <w:rPr>
          <w:rFonts w:cs="Courier New"/>
        </w:rPr>
        <w:t xml:space="preserve"> </w:t>
      </w:r>
      <w:r w:rsidR="00543363" w:rsidRPr="00543363">
        <w:rPr>
          <w:rFonts w:cs="Courier New"/>
          <w:b/>
        </w:rPr>
        <w:t>There can only be one master pseudoclock.</w:t>
      </w:r>
    </w:p>
    <w:p w:rsidR="00543363" w:rsidRDefault="00543363" w:rsidP="00543363">
      <w:pPr>
        <w:jc w:val="both"/>
        <w:rPr>
          <w:rFonts w:cs="Courier New"/>
        </w:rPr>
      </w:pPr>
    </w:p>
    <w:p w:rsidR="000B3C5D" w:rsidRDefault="000B3C5D" w:rsidP="00543363">
      <w:pPr>
        <w:jc w:val="both"/>
        <w:rPr>
          <w:rFonts w:cs="Courier New"/>
        </w:rPr>
      </w:pPr>
    </w:p>
    <w:p w:rsidR="000B3C5D" w:rsidRDefault="000B3C5D" w:rsidP="00543363">
      <w:pPr>
        <w:jc w:val="both"/>
        <w:rPr>
          <w:rFonts w:cs="Courier New"/>
        </w:rPr>
      </w:pPr>
    </w:p>
    <w:p w:rsidR="000B3C5D" w:rsidRPr="00543363" w:rsidRDefault="000B3C5D" w:rsidP="00543363">
      <w:pPr>
        <w:jc w:val="both"/>
        <w:rPr>
          <w:rFonts w:cs="Courier New"/>
        </w:rPr>
      </w:pPr>
    </w:p>
    <w:p w:rsidR="00E077F4" w:rsidRDefault="008E273A" w:rsidP="00E077F4">
      <w:pPr>
        <w:rPr>
          <w:rFonts w:cs="Courier New"/>
        </w:rPr>
      </w:pPr>
      <w:r>
        <w:rPr>
          <w:rFonts w:cs="Courier New"/>
        </w:rPr>
        <w:lastRenderedPageBreak/>
        <w:t>Next we will instantiate the second tier devices:</w:t>
      </w:r>
    </w:p>
    <w:p w:rsidR="008E273A" w:rsidRPr="008E273A" w:rsidRDefault="008E273A" w:rsidP="008E273A">
      <w:pPr>
        <w:rPr>
          <w:rFonts w:ascii="Courier New" w:hAnsi="Courier New" w:cs="Courier New"/>
          <w:sz w:val="20"/>
          <w:szCs w:val="20"/>
        </w:rPr>
      </w:pPr>
      <w:r w:rsidRPr="00DE77F3">
        <w:rPr>
          <w:rFonts w:ascii="Courier New" w:hAnsi="Courier New" w:cs="Courier New"/>
          <w:color w:val="C45911" w:themeColor="accent2" w:themeShade="BF"/>
          <w:sz w:val="20"/>
          <w:szCs w:val="20"/>
        </w:rPr>
        <w:t>NI_PCIe_6363</w:t>
      </w:r>
      <w:r w:rsidRPr="008E273A">
        <w:rPr>
          <w:rFonts w:ascii="Courier New" w:hAnsi="Courier New" w:cs="Courier New"/>
          <w:sz w:val="20"/>
          <w:szCs w:val="20"/>
        </w:rPr>
        <w:t>(name='</w:t>
      </w:r>
      <w:r w:rsidRPr="008E273A">
        <w:rPr>
          <w:rFonts w:ascii="Courier New" w:hAnsi="Courier New" w:cs="Courier New"/>
          <w:color w:val="C00000"/>
          <w:sz w:val="20"/>
          <w:szCs w:val="20"/>
        </w:rPr>
        <w:t>ni_</w:t>
      </w:r>
      <w:r w:rsidR="001837F1">
        <w:rPr>
          <w:rFonts w:ascii="Courier New" w:hAnsi="Courier New" w:cs="Courier New"/>
          <w:color w:val="C00000"/>
          <w:sz w:val="20"/>
          <w:szCs w:val="20"/>
        </w:rPr>
        <w:t>card_0</w:t>
      </w:r>
      <w:r w:rsidRPr="008E273A">
        <w:rPr>
          <w:rFonts w:ascii="Courier New" w:hAnsi="Courier New" w:cs="Courier New"/>
          <w:sz w:val="20"/>
          <w:szCs w:val="20"/>
        </w:rPr>
        <w:t xml:space="preserve">',  </w:t>
      </w:r>
      <w:proofErr w:type="spellStart"/>
      <w:r w:rsidRPr="008E273A">
        <w:rPr>
          <w:rFonts w:ascii="Courier New" w:hAnsi="Courier New" w:cs="Courier New"/>
          <w:sz w:val="20"/>
          <w:szCs w:val="20"/>
        </w:rPr>
        <w:t>parent_device</w:t>
      </w:r>
      <w:proofErr w:type="spellEnd"/>
      <w:r w:rsidRPr="008E273A">
        <w:rPr>
          <w:rFonts w:ascii="Courier New" w:hAnsi="Courier New" w:cs="Courier New"/>
          <w:sz w:val="20"/>
          <w:szCs w:val="20"/>
        </w:rPr>
        <w:t>=</w:t>
      </w:r>
      <w:r w:rsidRPr="00007DBA">
        <w:rPr>
          <w:rFonts w:ascii="Courier New" w:hAnsi="Courier New" w:cs="Courier New"/>
          <w:color w:val="7030A0"/>
          <w:sz w:val="20"/>
          <w:szCs w:val="20"/>
        </w:rPr>
        <w:t>pulseblaster_0</w:t>
      </w:r>
      <w:r w:rsidRPr="008E273A">
        <w:rPr>
          <w:rFonts w:ascii="Courier New" w:hAnsi="Courier New" w:cs="Courier New"/>
          <w:sz w:val="20"/>
          <w:szCs w:val="20"/>
        </w:rPr>
        <w:t xml:space="preserve">, </w:t>
      </w:r>
      <w:r>
        <w:rPr>
          <w:rFonts w:ascii="Courier New" w:hAnsi="Courier New" w:cs="Courier New"/>
          <w:sz w:val="20"/>
          <w:szCs w:val="20"/>
        </w:rPr>
        <w:br/>
        <w:t xml:space="preserve">             </w:t>
      </w:r>
      <w:proofErr w:type="spellStart"/>
      <w:r w:rsidRPr="008E273A">
        <w:rPr>
          <w:rFonts w:ascii="Courier New" w:hAnsi="Courier New" w:cs="Courier New"/>
          <w:sz w:val="20"/>
          <w:szCs w:val="20"/>
        </w:rPr>
        <w:t>clock_type</w:t>
      </w:r>
      <w:proofErr w:type="spellEnd"/>
      <w:r w:rsidRPr="008E273A">
        <w:rPr>
          <w:rFonts w:ascii="Courier New" w:hAnsi="Courier New" w:cs="Courier New"/>
          <w:sz w:val="20"/>
          <w:szCs w:val="20"/>
        </w:rPr>
        <w:t>='</w:t>
      </w:r>
      <w:r w:rsidRPr="00DE77F3">
        <w:rPr>
          <w:rFonts w:ascii="Courier New" w:hAnsi="Courier New" w:cs="Courier New"/>
          <w:color w:val="5B9BD5" w:themeColor="accent1"/>
          <w:sz w:val="20"/>
          <w:szCs w:val="20"/>
        </w:rPr>
        <w:t>fast clock</w:t>
      </w:r>
      <w:r w:rsidRPr="008E273A">
        <w:rPr>
          <w:rFonts w:ascii="Courier New" w:hAnsi="Courier New" w:cs="Courier New"/>
          <w:sz w:val="20"/>
          <w:szCs w:val="20"/>
        </w:rPr>
        <w:t xml:space="preserve">', </w:t>
      </w:r>
      <w:proofErr w:type="spellStart"/>
      <w:r w:rsidRPr="008E273A">
        <w:rPr>
          <w:rFonts w:ascii="Courier New" w:hAnsi="Courier New" w:cs="Courier New"/>
          <w:sz w:val="20"/>
          <w:szCs w:val="20"/>
        </w:rPr>
        <w:t>clock_</w:t>
      </w:r>
      <w:r>
        <w:rPr>
          <w:rFonts w:ascii="Courier New" w:hAnsi="Courier New" w:cs="Courier New"/>
          <w:sz w:val="20"/>
          <w:szCs w:val="20"/>
        </w:rPr>
        <w:t>terminal</w:t>
      </w:r>
      <w:proofErr w:type="spellEnd"/>
      <w:r>
        <w:rPr>
          <w:rFonts w:ascii="Courier New" w:hAnsi="Courier New" w:cs="Courier New"/>
          <w:sz w:val="20"/>
          <w:szCs w:val="20"/>
        </w:rPr>
        <w:t>='ni_pcie_6363_0/PFI0',</w:t>
      </w:r>
      <w:r>
        <w:rPr>
          <w:rFonts w:ascii="Courier New" w:hAnsi="Courier New" w:cs="Courier New"/>
          <w:sz w:val="20"/>
          <w:szCs w:val="20"/>
        </w:rPr>
        <w:br/>
        <w:t xml:space="preserve">             </w:t>
      </w:r>
      <w:proofErr w:type="spellStart"/>
      <w:r w:rsidRPr="008E273A">
        <w:rPr>
          <w:rFonts w:ascii="Courier New" w:hAnsi="Courier New" w:cs="Courier New"/>
          <w:sz w:val="20"/>
          <w:szCs w:val="20"/>
        </w:rPr>
        <w:t>MAX_name</w:t>
      </w:r>
      <w:proofErr w:type="spellEnd"/>
      <w:r w:rsidRPr="008E273A">
        <w:rPr>
          <w:rFonts w:ascii="Courier New" w:hAnsi="Courier New" w:cs="Courier New"/>
          <w:sz w:val="20"/>
          <w:szCs w:val="20"/>
        </w:rPr>
        <w:t xml:space="preserve">='ni_pcie_6363_0', </w:t>
      </w:r>
      <w:proofErr w:type="spellStart"/>
      <w:r w:rsidRPr="008E273A">
        <w:rPr>
          <w:rFonts w:ascii="Courier New" w:hAnsi="Courier New" w:cs="Courier New"/>
          <w:sz w:val="20"/>
          <w:szCs w:val="20"/>
        </w:rPr>
        <w:t>acquisition_rate</w:t>
      </w:r>
      <w:proofErr w:type="spellEnd"/>
      <w:r w:rsidRPr="008E273A">
        <w:rPr>
          <w:rFonts w:ascii="Courier New" w:hAnsi="Courier New" w:cs="Courier New"/>
          <w:sz w:val="20"/>
          <w:szCs w:val="20"/>
        </w:rPr>
        <w:t>=100e3)</w:t>
      </w:r>
      <w:r>
        <w:rPr>
          <w:rFonts w:ascii="Courier New" w:hAnsi="Courier New" w:cs="Courier New"/>
          <w:sz w:val="20"/>
          <w:szCs w:val="20"/>
        </w:rPr>
        <w:br/>
      </w:r>
      <w:r>
        <w:rPr>
          <w:rFonts w:ascii="Courier New" w:hAnsi="Courier New" w:cs="Courier New"/>
          <w:sz w:val="20"/>
          <w:szCs w:val="20"/>
        </w:rPr>
        <w:br/>
      </w:r>
      <w:r w:rsidRPr="00DE77F3">
        <w:rPr>
          <w:rFonts w:ascii="Courier New" w:hAnsi="Courier New" w:cs="Courier New"/>
          <w:color w:val="C45911" w:themeColor="accent2" w:themeShade="BF"/>
          <w:sz w:val="20"/>
          <w:szCs w:val="20"/>
        </w:rPr>
        <w:t>NI_PCI_6733</w:t>
      </w:r>
      <w:r>
        <w:rPr>
          <w:rFonts w:ascii="Courier New" w:hAnsi="Courier New" w:cs="Courier New"/>
          <w:sz w:val="20"/>
          <w:szCs w:val="20"/>
        </w:rPr>
        <w:t>(name='</w:t>
      </w:r>
      <w:r w:rsidRPr="008E273A">
        <w:rPr>
          <w:rFonts w:ascii="Courier New" w:hAnsi="Courier New" w:cs="Courier New"/>
          <w:color w:val="C00000"/>
          <w:sz w:val="20"/>
          <w:szCs w:val="20"/>
        </w:rPr>
        <w:t>n</w:t>
      </w:r>
      <w:r>
        <w:rPr>
          <w:rFonts w:ascii="Courier New" w:hAnsi="Courier New" w:cs="Courier New"/>
          <w:color w:val="C00000"/>
          <w:sz w:val="20"/>
          <w:szCs w:val="20"/>
        </w:rPr>
        <w:t>i_</w:t>
      </w:r>
      <w:r w:rsidR="001837F1">
        <w:rPr>
          <w:rFonts w:ascii="Courier New" w:hAnsi="Courier New" w:cs="Courier New"/>
          <w:color w:val="C00000"/>
          <w:sz w:val="20"/>
          <w:szCs w:val="20"/>
        </w:rPr>
        <w:t>card_1</w:t>
      </w:r>
      <w:r w:rsidRPr="008E273A">
        <w:rPr>
          <w:rFonts w:ascii="Courier New" w:hAnsi="Courier New" w:cs="Courier New"/>
          <w:sz w:val="20"/>
          <w:szCs w:val="20"/>
        </w:rPr>
        <w:t xml:space="preserve">',  </w:t>
      </w:r>
      <w:proofErr w:type="spellStart"/>
      <w:r w:rsidRPr="008E273A">
        <w:rPr>
          <w:rFonts w:ascii="Courier New" w:hAnsi="Courier New" w:cs="Courier New"/>
          <w:sz w:val="20"/>
          <w:szCs w:val="20"/>
        </w:rPr>
        <w:t>parent_device</w:t>
      </w:r>
      <w:proofErr w:type="spellEnd"/>
      <w:r w:rsidRPr="008E273A">
        <w:rPr>
          <w:rFonts w:ascii="Courier New" w:hAnsi="Courier New" w:cs="Courier New"/>
          <w:sz w:val="20"/>
          <w:szCs w:val="20"/>
        </w:rPr>
        <w:t>=</w:t>
      </w:r>
      <w:r w:rsidRPr="00007DBA">
        <w:rPr>
          <w:rFonts w:ascii="Courier New" w:hAnsi="Courier New" w:cs="Courier New"/>
          <w:color w:val="7030A0"/>
          <w:sz w:val="20"/>
          <w:szCs w:val="20"/>
        </w:rPr>
        <w:t>pulseblaster_0</w:t>
      </w:r>
      <w:r w:rsidRPr="008E273A">
        <w:rPr>
          <w:rFonts w:ascii="Courier New" w:hAnsi="Courier New" w:cs="Courier New"/>
          <w:sz w:val="20"/>
          <w:szCs w:val="20"/>
        </w:rPr>
        <w:t xml:space="preserve">, </w:t>
      </w:r>
      <w:r>
        <w:rPr>
          <w:rFonts w:ascii="Courier New" w:hAnsi="Courier New" w:cs="Courier New"/>
          <w:sz w:val="20"/>
          <w:szCs w:val="20"/>
        </w:rPr>
        <w:br/>
        <w:t xml:space="preserve">            </w:t>
      </w:r>
      <w:proofErr w:type="spellStart"/>
      <w:r w:rsidRPr="008E273A">
        <w:rPr>
          <w:rFonts w:ascii="Courier New" w:hAnsi="Courier New" w:cs="Courier New"/>
          <w:sz w:val="20"/>
          <w:szCs w:val="20"/>
        </w:rPr>
        <w:t>clock_type</w:t>
      </w:r>
      <w:proofErr w:type="spellEnd"/>
      <w:r w:rsidRPr="008E273A">
        <w:rPr>
          <w:rFonts w:ascii="Courier New" w:hAnsi="Courier New" w:cs="Courier New"/>
          <w:sz w:val="20"/>
          <w:szCs w:val="20"/>
        </w:rPr>
        <w:t>='</w:t>
      </w:r>
      <w:r w:rsidRPr="00DE77F3">
        <w:rPr>
          <w:rFonts w:ascii="Courier New" w:hAnsi="Courier New" w:cs="Courier New"/>
          <w:color w:val="5B9BD5" w:themeColor="accent1"/>
          <w:sz w:val="20"/>
          <w:szCs w:val="20"/>
        </w:rPr>
        <w:t>fast clock</w:t>
      </w:r>
      <w:r w:rsidRPr="008E273A">
        <w:rPr>
          <w:rFonts w:ascii="Courier New" w:hAnsi="Courier New" w:cs="Courier New"/>
          <w:sz w:val="20"/>
          <w:szCs w:val="20"/>
        </w:rPr>
        <w:t xml:space="preserve">', </w:t>
      </w:r>
      <w:proofErr w:type="spellStart"/>
      <w:r w:rsidRPr="008E273A">
        <w:rPr>
          <w:rFonts w:ascii="Courier New" w:hAnsi="Courier New" w:cs="Courier New"/>
          <w:sz w:val="20"/>
          <w:szCs w:val="20"/>
        </w:rPr>
        <w:t>clock_terminal</w:t>
      </w:r>
      <w:proofErr w:type="spellEnd"/>
      <w:r w:rsidRPr="008E273A">
        <w:rPr>
          <w:rFonts w:ascii="Courier New" w:hAnsi="Courier New" w:cs="Courier New"/>
          <w:sz w:val="20"/>
          <w:szCs w:val="20"/>
        </w:rPr>
        <w:t xml:space="preserve">='ni_pcie_6733_0/PFI0', </w:t>
      </w:r>
      <w:r>
        <w:rPr>
          <w:rFonts w:ascii="Courier New" w:hAnsi="Courier New" w:cs="Courier New"/>
          <w:sz w:val="20"/>
          <w:szCs w:val="20"/>
        </w:rPr>
        <w:br/>
        <w:t xml:space="preserve">            </w:t>
      </w:r>
      <w:proofErr w:type="spellStart"/>
      <w:r w:rsidRPr="008E273A">
        <w:rPr>
          <w:rFonts w:ascii="Courier New" w:hAnsi="Courier New" w:cs="Courier New"/>
          <w:sz w:val="20"/>
          <w:szCs w:val="20"/>
        </w:rPr>
        <w:t>MAX_name</w:t>
      </w:r>
      <w:proofErr w:type="spellEnd"/>
      <w:r w:rsidRPr="008E273A">
        <w:rPr>
          <w:rFonts w:ascii="Courier New" w:hAnsi="Courier New" w:cs="Courier New"/>
          <w:sz w:val="20"/>
          <w:szCs w:val="20"/>
        </w:rPr>
        <w:t>='ni_pci_6733_0')</w:t>
      </w:r>
      <w:r>
        <w:rPr>
          <w:rFonts w:ascii="Courier New" w:hAnsi="Courier New" w:cs="Courier New"/>
          <w:sz w:val="20"/>
          <w:szCs w:val="20"/>
        </w:rPr>
        <w:br/>
      </w:r>
      <w:r>
        <w:rPr>
          <w:rFonts w:ascii="Courier New" w:hAnsi="Courier New" w:cs="Courier New"/>
          <w:sz w:val="20"/>
          <w:szCs w:val="20"/>
        </w:rPr>
        <w:br/>
      </w:r>
      <w:r w:rsidRPr="00DE77F3">
        <w:rPr>
          <w:rFonts w:ascii="Courier New" w:hAnsi="Courier New" w:cs="Courier New"/>
          <w:color w:val="C45911" w:themeColor="accent2" w:themeShade="BF"/>
          <w:sz w:val="20"/>
          <w:szCs w:val="20"/>
        </w:rPr>
        <w:t>NovaTechDDS9M</w:t>
      </w:r>
      <w:r w:rsidRPr="008E273A">
        <w:rPr>
          <w:rFonts w:ascii="Courier New" w:hAnsi="Courier New" w:cs="Courier New"/>
          <w:sz w:val="20"/>
          <w:szCs w:val="20"/>
        </w:rPr>
        <w:t>(name='</w:t>
      </w:r>
      <w:r w:rsidRPr="00DE77F3">
        <w:rPr>
          <w:rFonts w:ascii="Courier New" w:hAnsi="Courier New" w:cs="Courier New"/>
          <w:color w:val="C00000"/>
          <w:sz w:val="20"/>
          <w:szCs w:val="20"/>
        </w:rPr>
        <w:t>novatech</w:t>
      </w:r>
      <w:r w:rsidR="001837F1">
        <w:rPr>
          <w:rFonts w:ascii="Courier New" w:hAnsi="Courier New" w:cs="Courier New"/>
          <w:color w:val="C00000"/>
          <w:sz w:val="20"/>
          <w:szCs w:val="20"/>
        </w:rPr>
        <w:t>_DDS</w:t>
      </w:r>
      <w:r w:rsidRPr="00DE77F3">
        <w:rPr>
          <w:rFonts w:ascii="Courier New" w:hAnsi="Courier New" w:cs="Courier New"/>
          <w:color w:val="C00000"/>
          <w:sz w:val="20"/>
          <w:szCs w:val="20"/>
        </w:rPr>
        <w:t>9m_</w:t>
      </w:r>
      <w:r w:rsidR="001837F1">
        <w:rPr>
          <w:rFonts w:ascii="Courier New" w:hAnsi="Courier New" w:cs="Courier New"/>
          <w:color w:val="C00000"/>
          <w:sz w:val="20"/>
          <w:szCs w:val="20"/>
        </w:rPr>
        <w:t>1</w:t>
      </w:r>
      <w:r w:rsidRPr="008E273A">
        <w:rPr>
          <w:rFonts w:ascii="Courier New" w:hAnsi="Courier New" w:cs="Courier New"/>
          <w:sz w:val="20"/>
          <w:szCs w:val="20"/>
        </w:rPr>
        <w:t xml:space="preserve">', </w:t>
      </w:r>
      <w:proofErr w:type="spellStart"/>
      <w:r w:rsidRPr="008E273A">
        <w:rPr>
          <w:rFonts w:ascii="Courier New" w:hAnsi="Courier New" w:cs="Courier New"/>
          <w:sz w:val="20"/>
          <w:szCs w:val="20"/>
        </w:rPr>
        <w:t>parent_device</w:t>
      </w:r>
      <w:proofErr w:type="spellEnd"/>
      <w:r w:rsidRPr="008E273A">
        <w:rPr>
          <w:rFonts w:ascii="Courier New" w:hAnsi="Courier New" w:cs="Courier New"/>
          <w:sz w:val="20"/>
          <w:szCs w:val="20"/>
        </w:rPr>
        <w:t>=</w:t>
      </w:r>
      <w:r w:rsidRPr="00007DBA">
        <w:rPr>
          <w:rFonts w:ascii="Courier New" w:hAnsi="Courier New" w:cs="Courier New"/>
          <w:color w:val="7030A0"/>
          <w:sz w:val="20"/>
          <w:szCs w:val="20"/>
        </w:rPr>
        <w:t>pulseblaster_0</w:t>
      </w:r>
      <w:r w:rsidRPr="008E273A">
        <w:rPr>
          <w:rFonts w:ascii="Courier New" w:hAnsi="Courier New" w:cs="Courier New"/>
          <w:sz w:val="20"/>
          <w:szCs w:val="20"/>
        </w:rPr>
        <w:t xml:space="preserve">, </w:t>
      </w:r>
      <w:r>
        <w:rPr>
          <w:rFonts w:ascii="Courier New" w:hAnsi="Courier New" w:cs="Courier New"/>
          <w:sz w:val="20"/>
          <w:szCs w:val="20"/>
        </w:rPr>
        <w:br/>
        <w:t xml:space="preserve">              </w:t>
      </w:r>
      <w:proofErr w:type="spellStart"/>
      <w:r w:rsidRPr="008E273A">
        <w:rPr>
          <w:rFonts w:ascii="Courier New" w:hAnsi="Courier New" w:cs="Courier New"/>
          <w:sz w:val="20"/>
          <w:szCs w:val="20"/>
        </w:rPr>
        <w:t>clock_type</w:t>
      </w:r>
      <w:proofErr w:type="spellEnd"/>
      <w:r w:rsidRPr="008E273A">
        <w:rPr>
          <w:rFonts w:ascii="Courier New" w:hAnsi="Courier New" w:cs="Courier New"/>
          <w:sz w:val="20"/>
          <w:szCs w:val="20"/>
        </w:rPr>
        <w:t>='</w:t>
      </w:r>
      <w:r w:rsidRPr="00DE77F3">
        <w:rPr>
          <w:rFonts w:ascii="Courier New" w:hAnsi="Courier New" w:cs="Courier New"/>
          <w:color w:val="5B9BD5" w:themeColor="accent1"/>
          <w:sz w:val="20"/>
          <w:szCs w:val="20"/>
        </w:rPr>
        <w:t>slow clock</w:t>
      </w:r>
      <w:r w:rsidRPr="008E273A">
        <w:rPr>
          <w:rFonts w:ascii="Courier New" w:hAnsi="Courier New" w:cs="Courier New"/>
          <w:sz w:val="20"/>
          <w:szCs w:val="20"/>
        </w:rPr>
        <w:t xml:space="preserve">', </w:t>
      </w:r>
      <w:proofErr w:type="spellStart"/>
      <w:r w:rsidRPr="008E273A">
        <w:rPr>
          <w:rFonts w:ascii="Courier New" w:hAnsi="Courier New" w:cs="Courier New"/>
          <w:sz w:val="20"/>
          <w:szCs w:val="20"/>
        </w:rPr>
        <w:t>com_port</w:t>
      </w:r>
      <w:proofErr w:type="spellEnd"/>
      <w:r w:rsidRPr="008E273A">
        <w:rPr>
          <w:rFonts w:ascii="Courier New" w:hAnsi="Courier New" w:cs="Courier New"/>
          <w:sz w:val="20"/>
          <w:szCs w:val="20"/>
        </w:rPr>
        <w:t>="com10")</w:t>
      </w:r>
      <w:r w:rsidR="001837F1">
        <w:rPr>
          <w:rFonts w:ascii="Courier New" w:hAnsi="Courier New" w:cs="Courier New"/>
          <w:sz w:val="20"/>
          <w:szCs w:val="20"/>
        </w:rPr>
        <w:br/>
      </w:r>
      <w:r w:rsidR="001837F1">
        <w:rPr>
          <w:rFonts w:ascii="Courier New" w:hAnsi="Courier New" w:cs="Courier New"/>
          <w:sz w:val="20"/>
          <w:szCs w:val="20"/>
        </w:rPr>
        <w:br/>
      </w:r>
      <w:r w:rsidR="001837F1" w:rsidRPr="00DE77F3">
        <w:rPr>
          <w:rFonts w:ascii="Courier New" w:hAnsi="Courier New" w:cs="Courier New"/>
          <w:color w:val="C45911" w:themeColor="accent2" w:themeShade="BF"/>
          <w:sz w:val="20"/>
          <w:szCs w:val="20"/>
        </w:rPr>
        <w:t>NovaTechDDS9M</w:t>
      </w:r>
      <w:r w:rsidR="001837F1" w:rsidRPr="008E273A">
        <w:rPr>
          <w:rFonts w:ascii="Courier New" w:hAnsi="Courier New" w:cs="Courier New"/>
          <w:sz w:val="20"/>
          <w:szCs w:val="20"/>
        </w:rPr>
        <w:t>(name='</w:t>
      </w:r>
      <w:r w:rsidR="001837F1" w:rsidRPr="00DE77F3">
        <w:rPr>
          <w:rFonts w:ascii="Courier New" w:hAnsi="Courier New" w:cs="Courier New"/>
          <w:color w:val="C00000"/>
          <w:sz w:val="20"/>
          <w:szCs w:val="20"/>
        </w:rPr>
        <w:t>novatech</w:t>
      </w:r>
      <w:r w:rsidR="001837F1">
        <w:rPr>
          <w:rFonts w:ascii="Courier New" w:hAnsi="Courier New" w:cs="Courier New"/>
          <w:color w:val="C00000"/>
          <w:sz w:val="20"/>
          <w:szCs w:val="20"/>
        </w:rPr>
        <w:t>_DDS</w:t>
      </w:r>
      <w:r w:rsidR="001837F1" w:rsidRPr="00DE77F3">
        <w:rPr>
          <w:rFonts w:ascii="Courier New" w:hAnsi="Courier New" w:cs="Courier New"/>
          <w:color w:val="C00000"/>
          <w:sz w:val="20"/>
          <w:szCs w:val="20"/>
        </w:rPr>
        <w:t>9m_</w:t>
      </w:r>
      <w:r w:rsidR="001837F1">
        <w:rPr>
          <w:rFonts w:ascii="Courier New" w:hAnsi="Courier New" w:cs="Courier New"/>
          <w:color w:val="C00000"/>
          <w:sz w:val="20"/>
          <w:szCs w:val="20"/>
        </w:rPr>
        <w:t>2</w:t>
      </w:r>
      <w:r w:rsidR="001837F1" w:rsidRPr="008E273A">
        <w:rPr>
          <w:rFonts w:ascii="Courier New" w:hAnsi="Courier New" w:cs="Courier New"/>
          <w:sz w:val="20"/>
          <w:szCs w:val="20"/>
        </w:rPr>
        <w:t xml:space="preserve">', </w:t>
      </w:r>
      <w:proofErr w:type="spellStart"/>
      <w:r w:rsidR="001837F1" w:rsidRPr="008E273A">
        <w:rPr>
          <w:rFonts w:ascii="Courier New" w:hAnsi="Courier New" w:cs="Courier New"/>
          <w:sz w:val="20"/>
          <w:szCs w:val="20"/>
        </w:rPr>
        <w:t>parent_device</w:t>
      </w:r>
      <w:proofErr w:type="spellEnd"/>
      <w:r w:rsidR="001837F1" w:rsidRPr="008E273A">
        <w:rPr>
          <w:rFonts w:ascii="Courier New" w:hAnsi="Courier New" w:cs="Courier New"/>
          <w:sz w:val="20"/>
          <w:szCs w:val="20"/>
        </w:rPr>
        <w:t>=</w:t>
      </w:r>
      <w:r w:rsidR="001837F1" w:rsidRPr="00007DBA">
        <w:rPr>
          <w:rFonts w:ascii="Courier New" w:hAnsi="Courier New" w:cs="Courier New"/>
          <w:color w:val="7030A0"/>
          <w:sz w:val="20"/>
          <w:szCs w:val="20"/>
        </w:rPr>
        <w:t>pineblaster_0</w:t>
      </w:r>
      <w:r w:rsidR="001837F1" w:rsidRPr="008E273A">
        <w:rPr>
          <w:rFonts w:ascii="Courier New" w:hAnsi="Courier New" w:cs="Courier New"/>
          <w:sz w:val="20"/>
          <w:szCs w:val="20"/>
        </w:rPr>
        <w:t xml:space="preserve">, </w:t>
      </w:r>
      <w:r w:rsidR="001837F1">
        <w:rPr>
          <w:rFonts w:ascii="Courier New" w:hAnsi="Courier New" w:cs="Courier New"/>
          <w:sz w:val="20"/>
          <w:szCs w:val="20"/>
        </w:rPr>
        <w:br/>
        <w:t xml:space="preserve">              </w:t>
      </w:r>
      <w:proofErr w:type="spellStart"/>
      <w:r w:rsidR="001837F1" w:rsidRPr="008E273A">
        <w:rPr>
          <w:rFonts w:ascii="Courier New" w:hAnsi="Courier New" w:cs="Courier New"/>
          <w:sz w:val="20"/>
          <w:szCs w:val="20"/>
        </w:rPr>
        <w:t>clock_type</w:t>
      </w:r>
      <w:proofErr w:type="spellEnd"/>
      <w:r w:rsidR="001837F1" w:rsidRPr="008E273A">
        <w:rPr>
          <w:rFonts w:ascii="Courier New" w:hAnsi="Courier New" w:cs="Courier New"/>
          <w:sz w:val="20"/>
          <w:szCs w:val="20"/>
        </w:rPr>
        <w:t>='</w:t>
      </w:r>
      <w:r w:rsidR="001837F1">
        <w:rPr>
          <w:rFonts w:ascii="Courier New" w:hAnsi="Courier New" w:cs="Courier New"/>
          <w:color w:val="5B9BD5" w:themeColor="accent1"/>
          <w:sz w:val="20"/>
          <w:szCs w:val="20"/>
        </w:rPr>
        <w:t>fast</w:t>
      </w:r>
      <w:r w:rsidR="001837F1" w:rsidRPr="00DE77F3">
        <w:rPr>
          <w:rFonts w:ascii="Courier New" w:hAnsi="Courier New" w:cs="Courier New"/>
          <w:color w:val="5B9BD5" w:themeColor="accent1"/>
          <w:sz w:val="20"/>
          <w:szCs w:val="20"/>
        </w:rPr>
        <w:t xml:space="preserve"> clock</w:t>
      </w:r>
      <w:r w:rsidR="001837F1" w:rsidRPr="008E273A">
        <w:rPr>
          <w:rFonts w:ascii="Courier New" w:hAnsi="Courier New" w:cs="Courier New"/>
          <w:sz w:val="20"/>
          <w:szCs w:val="20"/>
        </w:rPr>
        <w:t xml:space="preserve">', </w:t>
      </w:r>
      <w:proofErr w:type="spellStart"/>
      <w:r w:rsidR="001837F1" w:rsidRPr="008E273A">
        <w:rPr>
          <w:rFonts w:ascii="Courier New" w:hAnsi="Courier New" w:cs="Courier New"/>
          <w:sz w:val="20"/>
          <w:szCs w:val="20"/>
        </w:rPr>
        <w:t>com_port</w:t>
      </w:r>
      <w:proofErr w:type="spellEnd"/>
      <w:r w:rsidR="001837F1" w:rsidRPr="008E273A">
        <w:rPr>
          <w:rFonts w:ascii="Courier New" w:hAnsi="Courier New" w:cs="Courier New"/>
          <w:sz w:val="20"/>
          <w:szCs w:val="20"/>
        </w:rPr>
        <w:t>="</w:t>
      </w:r>
      <w:r w:rsidR="001837F1">
        <w:rPr>
          <w:rFonts w:ascii="Courier New" w:hAnsi="Courier New" w:cs="Courier New"/>
          <w:sz w:val="20"/>
          <w:szCs w:val="20"/>
        </w:rPr>
        <w:t>com11</w:t>
      </w:r>
      <w:r w:rsidR="001837F1" w:rsidRPr="008E273A">
        <w:rPr>
          <w:rFonts w:ascii="Courier New" w:hAnsi="Courier New" w:cs="Courier New"/>
          <w:sz w:val="20"/>
          <w:szCs w:val="20"/>
        </w:rPr>
        <w:t>")</w:t>
      </w:r>
    </w:p>
    <w:p w:rsidR="008E273A" w:rsidRDefault="0052388A" w:rsidP="0013482B">
      <w:pPr>
        <w:jc w:val="both"/>
        <w:rPr>
          <w:rFonts w:cs="Courier New"/>
          <w:szCs w:val="20"/>
        </w:rPr>
      </w:pPr>
      <w:r>
        <w:rPr>
          <w:rFonts w:cs="Courier New"/>
          <w:szCs w:val="20"/>
        </w:rPr>
        <w:t>You will again notice some similarities between these lines of code:</w:t>
      </w:r>
    </w:p>
    <w:p w:rsidR="0052388A" w:rsidRPr="002758E0" w:rsidRDefault="0052388A" w:rsidP="0013482B">
      <w:pPr>
        <w:pStyle w:val="ListParagraph"/>
        <w:numPr>
          <w:ilvl w:val="0"/>
          <w:numId w:val="2"/>
        </w:numPr>
        <w:jc w:val="both"/>
        <w:rPr>
          <w:rFonts w:cs="Courier New"/>
          <w:szCs w:val="20"/>
        </w:rPr>
      </w:pPr>
      <w:r>
        <w:rPr>
          <w:rFonts w:cs="Courier New"/>
          <w:szCs w:val="20"/>
        </w:rPr>
        <w:t xml:space="preserve">They all have a user defined name, </w:t>
      </w:r>
      <w:r w:rsidR="002758E0">
        <w:rPr>
          <w:rFonts w:cs="Courier New"/>
          <w:szCs w:val="20"/>
        </w:rPr>
        <w:t xml:space="preserve">just like the pseudoclocks, which will be used to create a Python variable containing a Python object for this device. We will use these variables which reference tier two devices when creating tier three inputs and outputs, just like we used variables </w:t>
      </w:r>
      <w:r w:rsidR="002758E0" w:rsidRPr="00DE3CD4">
        <w:rPr>
          <w:rFonts w:ascii="Courier New" w:hAnsi="Courier New" w:cs="Courier New"/>
        </w:rPr>
        <w:t>pulseblaster</w:t>
      </w:r>
      <w:r w:rsidR="002758E0">
        <w:rPr>
          <w:rFonts w:cs="Courier New"/>
        </w:rPr>
        <w:t xml:space="preserve">_0 and </w:t>
      </w:r>
      <w:r w:rsidR="002758E0" w:rsidRPr="00DE3CD4">
        <w:rPr>
          <w:rFonts w:ascii="Courier New" w:hAnsi="Courier New" w:cs="Courier New"/>
        </w:rPr>
        <w:t>pineblaster_0</w:t>
      </w:r>
      <w:r w:rsidR="002758E0" w:rsidRPr="00DE3CD4">
        <w:rPr>
          <w:rFonts w:cs="Courier New"/>
        </w:rPr>
        <w:t xml:space="preserve"> </w:t>
      </w:r>
      <w:r w:rsidR="002758E0">
        <w:rPr>
          <w:rFonts w:cs="Courier New"/>
        </w:rPr>
        <w:t>when creating our tier two devices (see below).</w:t>
      </w:r>
    </w:p>
    <w:p w:rsidR="002758E0" w:rsidRPr="002758E0" w:rsidRDefault="002758E0" w:rsidP="0013482B">
      <w:pPr>
        <w:pStyle w:val="ListParagraph"/>
        <w:numPr>
          <w:ilvl w:val="0"/>
          <w:numId w:val="2"/>
        </w:numPr>
        <w:jc w:val="both"/>
        <w:rPr>
          <w:rFonts w:cs="Courier New"/>
          <w:szCs w:val="20"/>
        </w:rPr>
      </w:pPr>
      <w:r>
        <w:rPr>
          <w:rFonts w:cs="Courier New"/>
        </w:rPr>
        <w:t>They all have a parent device, which is a reference (the Python variable, not a string) to the pseudoclock which provides the timing signal to this device.</w:t>
      </w:r>
    </w:p>
    <w:p w:rsidR="002758E0" w:rsidRPr="00A37492" w:rsidRDefault="00CE5594" w:rsidP="0013482B">
      <w:pPr>
        <w:pStyle w:val="ListParagraph"/>
        <w:numPr>
          <w:ilvl w:val="0"/>
          <w:numId w:val="2"/>
        </w:numPr>
        <w:jc w:val="both"/>
        <w:rPr>
          <w:rFonts w:cs="Courier New"/>
        </w:rPr>
      </w:pPr>
      <w:r>
        <w:rPr>
          <w:rFonts w:cs="Courier New"/>
        </w:rPr>
        <w:t xml:space="preserve">All </w:t>
      </w:r>
      <w:r w:rsidRPr="00A37492">
        <w:rPr>
          <w:rFonts w:cs="Courier New"/>
        </w:rPr>
        <w:t>devices</w:t>
      </w:r>
      <w:r w:rsidR="002758E0" w:rsidRPr="00A37492">
        <w:rPr>
          <w:rFonts w:cs="Courier New"/>
        </w:rPr>
        <w:t xml:space="preserve"> have a </w:t>
      </w:r>
      <w:proofErr w:type="spellStart"/>
      <w:r w:rsidR="002758E0" w:rsidRPr="00A37492">
        <w:rPr>
          <w:rFonts w:ascii="Courier New" w:hAnsi="Courier New" w:cs="Courier New"/>
        </w:rPr>
        <w:t>clock_type</w:t>
      </w:r>
      <w:proofErr w:type="spellEnd"/>
      <w:r w:rsidRPr="00A37492">
        <w:rPr>
          <w:rFonts w:cs="Courier New"/>
        </w:rPr>
        <w:t xml:space="preserve"> parameter which indicates which output of the pseudoclock will be connected to the clock input of the device. Pseudoclocks like the PulseBlaster have two clocking outputs. The slow clock ticks less often than the fast clock, for use with devices that have a limited instruction buffer. However, slow clocks cannot take advantage of instructions that </w:t>
      </w:r>
      <w:r w:rsidRPr="00A37492">
        <w:rPr>
          <w:rFonts w:cs="Courier New"/>
          <w:i/>
        </w:rPr>
        <w:t>ramp</w:t>
      </w:r>
      <w:r w:rsidRPr="00A37492">
        <w:rPr>
          <w:rFonts w:cs="Courier New"/>
        </w:rPr>
        <w:t xml:space="preserve"> an output value. On the PulseBlaster, the fast clock is output on flag 0 and the slow clock on flag 1 (this may become configurable in a later version). The PineBlaster only has one output, the fast clock.</w:t>
      </w:r>
    </w:p>
    <w:p w:rsidR="00CE5594" w:rsidRPr="00A37492" w:rsidRDefault="00CE5594" w:rsidP="0013482B">
      <w:pPr>
        <w:pStyle w:val="ListParagraph"/>
        <w:numPr>
          <w:ilvl w:val="0"/>
          <w:numId w:val="2"/>
        </w:numPr>
        <w:jc w:val="both"/>
        <w:rPr>
          <w:rFonts w:cs="Courier New"/>
        </w:rPr>
      </w:pPr>
      <w:r w:rsidRPr="00A37492">
        <w:rPr>
          <w:rFonts w:cs="Courier New"/>
        </w:rPr>
        <w:t xml:space="preserve">All devices have a parameter which defines how the device is connected to the computer. This might be the name specified in the NI Measurement and Automation Explorer (MAX), </w:t>
      </w:r>
      <w:proofErr w:type="spellStart"/>
      <w:r w:rsidRPr="00A37492">
        <w:rPr>
          <w:rFonts w:ascii="Courier New" w:hAnsi="Courier New" w:cs="Courier New"/>
        </w:rPr>
        <w:t>max_name</w:t>
      </w:r>
      <w:proofErr w:type="spellEnd"/>
      <w:r w:rsidRPr="00A37492">
        <w:rPr>
          <w:rFonts w:cs="Courier New"/>
        </w:rPr>
        <w:t xml:space="preserve">, </w:t>
      </w:r>
      <w:r w:rsidR="00E579AF" w:rsidRPr="00A37492">
        <w:rPr>
          <w:rFonts w:cs="Courier New"/>
        </w:rPr>
        <w:t xml:space="preserve">for National Instruments devices </w:t>
      </w:r>
      <w:r w:rsidRPr="00A37492">
        <w:rPr>
          <w:rFonts w:cs="Courier New"/>
        </w:rPr>
        <w:t xml:space="preserve">or a com port in the case of the </w:t>
      </w:r>
      <w:proofErr w:type="spellStart"/>
      <w:r w:rsidRPr="00A37492">
        <w:rPr>
          <w:rFonts w:cs="Courier New"/>
        </w:rPr>
        <w:t>Novatech</w:t>
      </w:r>
      <w:proofErr w:type="spellEnd"/>
      <w:r w:rsidRPr="00A37492">
        <w:rPr>
          <w:rFonts w:cs="Courier New"/>
        </w:rPr>
        <w:t xml:space="preserve"> DDS9m devices.</w:t>
      </w:r>
    </w:p>
    <w:p w:rsidR="00E579AF" w:rsidRPr="00007DBA" w:rsidRDefault="00CE5594" w:rsidP="00CE5594">
      <w:pPr>
        <w:rPr>
          <w:rFonts w:cs="Courier New"/>
        </w:rPr>
      </w:pPr>
      <w:r w:rsidRPr="00A37492">
        <w:rPr>
          <w:rFonts w:cs="Courier New"/>
        </w:rPr>
        <w:t xml:space="preserve">Finally we come to instantiating the input and output </w:t>
      </w:r>
      <w:r w:rsidR="007C1E9C">
        <w:rPr>
          <w:rFonts w:cs="Courier New"/>
        </w:rPr>
        <w:t>channels</w:t>
      </w:r>
      <w:r w:rsidRPr="00A37492">
        <w:rPr>
          <w:rFonts w:cs="Courier New"/>
        </w:rPr>
        <w:t xml:space="preserve"> (the third tier in figure 1):</w:t>
      </w:r>
    </w:p>
    <w:p w:rsidR="00CE5594" w:rsidRDefault="00DF4E3D" w:rsidP="00CE5594">
      <w:pPr>
        <w:rPr>
          <w:rFonts w:ascii="Courier New" w:hAnsi="Courier New" w:cs="Courier New"/>
          <w:sz w:val="20"/>
          <w:szCs w:val="20"/>
        </w:rPr>
      </w:pPr>
      <w:proofErr w:type="spellStart"/>
      <w:r w:rsidRPr="00DF4E3D">
        <w:rPr>
          <w:rFonts w:ascii="Courier New" w:hAnsi="Courier New" w:cs="Courier New"/>
          <w:color w:val="C45911" w:themeColor="accent2" w:themeShade="BF"/>
          <w:sz w:val="20"/>
          <w:szCs w:val="20"/>
        </w:rPr>
        <w:t>DigitalOut</w:t>
      </w:r>
      <w:proofErr w:type="spellEnd"/>
      <w:r w:rsidR="00CE5594" w:rsidRPr="00E579AF">
        <w:rPr>
          <w:rFonts w:ascii="Courier New" w:hAnsi="Courier New" w:cs="Courier New"/>
          <w:sz w:val="20"/>
          <w:szCs w:val="20"/>
        </w:rPr>
        <w:t>(</w:t>
      </w:r>
      <w:r w:rsidR="00E579AF" w:rsidRPr="00E579AF">
        <w:rPr>
          <w:rFonts w:ascii="Courier New" w:hAnsi="Courier New" w:cs="Courier New"/>
          <w:sz w:val="20"/>
          <w:szCs w:val="20"/>
        </w:rPr>
        <w:t xml:space="preserve"> name=</w:t>
      </w:r>
      <w:r w:rsidR="00CE5594" w:rsidRPr="00E579AF">
        <w:rPr>
          <w:rFonts w:ascii="Courier New" w:hAnsi="Courier New" w:cs="Courier New"/>
          <w:sz w:val="20"/>
          <w:szCs w:val="20"/>
        </w:rPr>
        <w:t>'</w:t>
      </w:r>
      <w:r w:rsidRPr="00DF4E3D">
        <w:rPr>
          <w:rFonts w:ascii="Courier New" w:hAnsi="Courier New" w:cs="Courier New"/>
          <w:color w:val="70AD47" w:themeColor="accent6"/>
          <w:sz w:val="20"/>
          <w:szCs w:val="20"/>
        </w:rPr>
        <w:t>switch_1</w:t>
      </w:r>
      <w:r>
        <w:rPr>
          <w:rFonts w:ascii="Courier New" w:hAnsi="Courier New" w:cs="Courier New"/>
          <w:sz w:val="20"/>
          <w:szCs w:val="20"/>
        </w:rPr>
        <w:t xml:space="preserve">', </w:t>
      </w:r>
      <w:proofErr w:type="spellStart"/>
      <w:r w:rsidR="00E579AF" w:rsidRPr="00E579AF">
        <w:rPr>
          <w:rFonts w:ascii="Courier New" w:hAnsi="Courier New" w:cs="Courier New"/>
          <w:sz w:val="20"/>
          <w:szCs w:val="20"/>
        </w:rPr>
        <w:t>parent_device</w:t>
      </w:r>
      <w:proofErr w:type="spellEnd"/>
      <w:r w:rsidR="00E579AF" w:rsidRPr="00E579AF">
        <w:rPr>
          <w:rFonts w:ascii="Courier New" w:hAnsi="Courier New" w:cs="Courier New"/>
          <w:sz w:val="20"/>
          <w:szCs w:val="20"/>
        </w:rPr>
        <w:t>=</w:t>
      </w:r>
      <w:r w:rsidR="00CE5594" w:rsidRPr="00007DBA">
        <w:rPr>
          <w:rFonts w:ascii="Courier New" w:hAnsi="Courier New" w:cs="Courier New"/>
          <w:color w:val="C00000"/>
          <w:sz w:val="20"/>
          <w:szCs w:val="20"/>
        </w:rPr>
        <w:t>ni_card_</w:t>
      </w:r>
      <w:r w:rsidRPr="00007DBA">
        <w:rPr>
          <w:rFonts w:ascii="Courier New" w:hAnsi="Courier New" w:cs="Courier New"/>
          <w:color w:val="C00000"/>
          <w:sz w:val="20"/>
          <w:szCs w:val="20"/>
        </w:rPr>
        <w:t>0</w:t>
      </w:r>
      <w:r w:rsidR="00CE5594" w:rsidRPr="00E579AF">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sidR="00E579AF" w:rsidRPr="00E579AF">
        <w:rPr>
          <w:rFonts w:ascii="Courier New" w:hAnsi="Courier New" w:cs="Courier New"/>
          <w:sz w:val="20"/>
          <w:szCs w:val="20"/>
        </w:rPr>
        <w:t>connection=</w:t>
      </w:r>
      <w:r w:rsidR="00CE5594" w:rsidRPr="00E579AF">
        <w:rPr>
          <w:rFonts w:ascii="Courier New" w:hAnsi="Courier New" w:cs="Courier New"/>
          <w:sz w:val="20"/>
          <w:szCs w:val="20"/>
        </w:rPr>
        <w:t>'</w:t>
      </w:r>
      <w:r w:rsidRPr="00DF4E3D">
        <w:rPr>
          <w:rFonts w:ascii="Courier New" w:hAnsi="Courier New" w:cs="Courier New"/>
          <w:color w:val="5B9BD5" w:themeColor="accent1"/>
          <w:sz w:val="20"/>
          <w:szCs w:val="20"/>
        </w:rPr>
        <w:t>port0/line1</w:t>
      </w:r>
      <w:r w:rsidR="00CE5594" w:rsidRPr="00E579AF">
        <w:rPr>
          <w:rFonts w:ascii="Courier New" w:hAnsi="Courier New" w:cs="Courier New"/>
          <w:sz w:val="20"/>
          <w:szCs w:val="20"/>
        </w:rPr>
        <w:t>')</w:t>
      </w:r>
      <w:r w:rsidR="00CE5594" w:rsidRPr="00E579AF">
        <w:rPr>
          <w:rFonts w:ascii="Courier New" w:hAnsi="Courier New" w:cs="Courier New"/>
          <w:sz w:val="20"/>
          <w:szCs w:val="20"/>
        </w:rPr>
        <w:br/>
      </w:r>
      <w:proofErr w:type="spellStart"/>
      <w:r w:rsidR="00CE5594" w:rsidRPr="00DF4E3D">
        <w:rPr>
          <w:rFonts w:ascii="Courier New" w:hAnsi="Courier New" w:cs="Courier New"/>
          <w:color w:val="C45911" w:themeColor="accent2" w:themeShade="BF"/>
          <w:sz w:val="20"/>
          <w:szCs w:val="20"/>
        </w:rPr>
        <w:t>AnalogOut</w:t>
      </w:r>
      <w:proofErr w:type="spellEnd"/>
      <w:r w:rsidR="00CE5594" w:rsidRPr="00E579AF">
        <w:rPr>
          <w:rFonts w:ascii="Courier New" w:hAnsi="Courier New" w:cs="Courier New"/>
          <w:sz w:val="20"/>
          <w:szCs w:val="20"/>
        </w:rPr>
        <w:t xml:space="preserve">( </w:t>
      </w:r>
      <w:r w:rsidR="00E579AF" w:rsidRPr="00E579AF">
        <w:rPr>
          <w:rFonts w:ascii="Courier New" w:hAnsi="Courier New" w:cs="Courier New"/>
          <w:sz w:val="20"/>
          <w:szCs w:val="20"/>
        </w:rPr>
        <w:t xml:space="preserve"> name=</w:t>
      </w:r>
      <w:r w:rsidR="00CE5594" w:rsidRPr="00E579AF">
        <w:rPr>
          <w:rFonts w:ascii="Courier New" w:hAnsi="Courier New" w:cs="Courier New"/>
          <w:sz w:val="20"/>
          <w:szCs w:val="20"/>
        </w:rPr>
        <w:t>'</w:t>
      </w:r>
      <w:proofErr w:type="spellStart"/>
      <w:r w:rsidRPr="00007DBA">
        <w:rPr>
          <w:rFonts w:ascii="Courier New" w:hAnsi="Courier New" w:cs="Courier New"/>
          <w:color w:val="70AD47" w:themeColor="accent6"/>
          <w:sz w:val="20"/>
          <w:szCs w:val="20"/>
        </w:rPr>
        <w:t>MOT_coil</w:t>
      </w:r>
      <w:proofErr w:type="spellEnd"/>
      <w:r>
        <w:rPr>
          <w:rFonts w:ascii="Courier New" w:hAnsi="Courier New" w:cs="Courier New"/>
          <w:sz w:val="20"/>
          <w:szCs w:val="20"/>
        </w:rPr>
        <w:t xml:space="preserve">', </w:t>
      </w:r>
      <w:proofErr w:type="spellStart"/>
      <w:r w:rsidR="00E579AF" w:rsidRPr="00E579AF">
        <w:rPr>
          <w:rFonts w:ascii="Courier New" w:hAnsi="Courier New" w:cs="Courier New"/>
          <w:sz w:val="20"/>
          <w:szCs w:val="20"/>
        </w:rPr>
        <w:t>parent_device</w:t>
      </w:r>
      <w:proofErr w:type="spellEnd"/>
      <w:r w:rsidR="00E579AF" w:rsidRPr="00E579AF">
        <w:rPr>
          <w:rFonts w:ascii="Courier New" w:hAnsi="Courier New" w:cs="Courier New"/>
          <w:sz w:val="20"/>
          <w:szCs w:val="20"/>
        </w:rPr>
        <w:t>=</w:t>
      </w:r>
      <w:r w:rsidR="00E579AF" w:rsidRPr="00007DBA">
        <w:rPr>
          <w:rFonts w:ascii="Courier New" w:hAnsi="Courier New" w:cs="Courier New"/>
          <w:color w:val="C00000"/>
          <w:sz w:val="20"/>
          <w:szCs w:val="20"/>
        </w:rPr>
        <w:t>ni_card_0</w:t>
      </w:r>
      <w:r w:rsidR="00E579AF">
        <w:rPr>
          <w:rFonts w:ascii="Courier New" w:hAnsi="Courier New" w:cs="Courier New"/>
          <w:sz w:val="20"/>
          <w:szCs w:val="20"/>
        </w:rPr>
        <w:t xml:space="preserve">, </w:t>
      </w:r>
      <w:r w:rsidR="00E579AF" w:rsidRPr="00E579AF">
        <w:rPr>
          <w:rFonts w:ascii="Courier New" w:hAnsi="Courier New" w:cs="Courier New"/>
          <w:sz w:val="20"/>
          <w:szCs w:val="20"/>
        </w:rPr>
        <w:t>connection=</w:t>
      </w:r>
      <w:r w:rsidR="00CE5594" w:rsidRPr="00E579AF">
        <w:rPr>
          <w:rFonts w:ascii="Courier New" w:hAnsi="Courier New" w:cs="Courier New"/>
          <w:sz w:val="20"/>
          <w:szCs w:val="20"/>
        </w:rPr>
        <w:t>'</w:t>
      </w:r>
      <w:r w:rsidR="00CE5594" w:rsidRPr="00007DBA">
        <w:rPr>
          <w:rFonts w:ascii="Courier New" w:hAnsi="Courier New" w:cs="Courier New"/>
          <w:color w:val="5B9BD5" w:themeColor="accent1"/>
          <w:sz w:val="20"/>
          <w:szCs w:val="20"/>
        </w:rPr>
        <w:t>ao</w:t>
      </w:r>
      <w:r w:rsidRPr="00007DBA">
        <w:rPr>
          <w:rFonts w:ascii="Courier New" w:hAnsi="Courier New" w:cs="Courier New"/>
          <w:color w:val="5B9BD5" w:themeColor="accent1"/>
          <w:sz w:val="20"/>
          <w:szCs w:val="20"/>
        </w:rPr>
        <w:t>0</w:t>
      </w:r>
      <w:r>
        <w:rPr>
          <w:rFonts w:ascii="Courier New" w:hAnsi="Courier New" w:cs="Courier New"/>
          <w:sz w:val="20"/>
          <w:szCs w:val="20"/>
        </w:rPr>
        <w:t>')</w:t>
      </w:r>
      <w:r>
        <w:rPr>
          <w:rFonts w:ascii="Courier New" w:hAnsi="Courier New" w:cs="Courier New"/>
          <w:sz w:val="20"/>
          <w:szCs w:val="20"/>
        </w:rPr>
        <w:br/>
      </w:r>
      <w:proofErr w:type="spellStart"/>
      <w:r w:rsidRPr="00DF4E3D">
        <w:rPr>
          <w:rFonts w:ascii="Courier New" w:hAnsi="Courier New" w:cs="Courier New"/>
          <w:color w:val="C45911" w:themeColor="accent2" w:themeShade="BF"/>
          <w:sz w:val="20"/>
          <w:szCs w:val="20"/>
        </w:rPr>
        <w:t>AnalogIn</w:t>
      </w:r>
      <w:proofErr w:type="spellEnd"/>
      <w:r>
        <w:rPr>
          <w:rFonts w:ascii="Courier New" w:hAnsi="Courier New" w:cs="Courier New"/>
          <w:sz w:val="20"/>
          <w:szCs w:val="20"/>
        </w:rPr>
        <w:t xml:space="preserve">(   </w:t>
      </w:r>
      <w:r w:rsidR="00E579AF" w:rsidRPr="00E579AF">
        <w:rPr>
          <w:rFonts w:ascii="Courier New" w:hAnsi="Courier New" w:cs="Courier New"/>
          <w:sz w:val="20"/>
          <w:szCs w:val="20"/>
        </w:rPr>
        <w:t>name=</w:t>
      </w:r>
      <w:r w:rsidR="00CE5594" w:rsidRPr="00E579AF">
        <w:rPr>
          <w:rFonts w:ascii="Courier New" w:hAnsi="Courier New" w:cs="Courier New"/>
          <w:sz w:val="20"/>
          <w:szCs w:val="20"/>
        </w:rPr>
        <w:t>'</w:t>
      </w:r>
      <w:proofErr w:type="spellStart"/>
      <w:r w:rsidRPr="00007DBA">
        <w:rPr>
          <w:rFonts w:ascii="Courier New" w:hAnsi="Courier New" w:cs="Courier New"/>
          <w:color w:val="70AD47" w:themeColor="accent6"/>
          <w:sz w:val="20"/>
          <w:szCs w:val="20"/>
        </w:rPr>
        <w:t>MOT_fluorescence</w:t>
      </w:r>
      <w:proofErr w:type="spellEnd"/>
      <w:r>
        <w:rPr>
          <w:rFonts w:ascii="Courier New" w:hAnsi="Courier New" w:cs="Courier New"/>
          <w:sz w:val="20"/>
          <w:szCs w:val="20"/>
        </w:rPr>
        <w:t xml:space="preserve">', </w:t>
      </w:r>
      <w:proofErr w:type="spellStart"/>
      <w:r w:rsidR="00E579AF" w:rsidRPr="00E579AF">
        <w:rPr>
          <w:rFonts w:ascii="Courier New" w:hAnsi="Courier New" w:cs="Courier New"/>
          <w:sz w:val="20"/>
          <w:szCs w:val="20"/>
        </w:rPr>
        <w:t>parent_device</w:t>
      </w:r>
      <w:proofErr w:type="spellEnd"/>
      <w:r w:rsidR="00E579AF" w:rsidRPr="00E579AF">
        <w:rPr>
          <w:rFonts w:ascii="Courier New" w:hAnsi="Courier New" w:cs="Courier New"/>
          <w:sz w:val="20"/>
          <w:szCs w:val="20"/>
        </w:rPr>
        <w:t>=</w:t>
      </w:r>
      <w:r w:rsidRPr="00007DBA">
        <w:rPr>
          <w:rFonts w:ascii="Courier New" w:hAnsi="Courier New" w:cs="Courier New"/>
          <w:color w:val="C00000"/>
          <w:sz w:val="20"/>
          <w:szCs w:val="20"/>
        </w:rPr>
        <w:t>ni_card_0</w:t>
      </w:r>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sidR="00E579AF" w:rsidRPr="00E579AF">
        <w:rPr>
          <w:rFonts w:ascii="Courier New" w:hAnsi="Courier New" w:cs="Courier New"/>
          <w:sz w:val="20"/>
          <w:szCs w:val="20"/>
        </w:rPr>
        <w:t>connection=</w:t>
      </w:r>
      <w:r w:rsidR="00CE5594" w:rsidRPr="00E579AF">
        <w:rPr>
          <w:rFonts w:ascii="Courier New" w:hAnsi="Courier New" w:cs="Courier New"/>
          <w:sz w:val="20"/>
          <w:szCs w:val="20"/>
        </w:rPr>
        <w:t>'</w:t>
      </w:r>
      <w:r w:rsidR="00CE5594" w:rsidRPr="00007DBA">
        <w:rPr>
          <w:rFonts w:ascii="Courier New" w:hAnsi="Courier New" w:cs="Courier New"/>
          <w:color w:val="5B9BD5" w:themeColor="accent1"/>
          <w:sz w:val="20"/>
          <w:szCs w:val="20"/>
        </w:rPr>
        <w:t>ai</w:t>
      </w:r>
      <w:r w:rsidRPr="00007DBA">
        <w:rPr>
          <w:rFonts w:ascii="Courier New" w:hAnsi="Courier New" w:cs="Courier New"/>
          <w:color w:val="5B9BD5" w:themeColor="accent1"/>
          <w:sz w:val="20"/>
          <w:szCs w:val="20"/>
        </w:rPr>
        <w:t>3</w:t>
      </w:r>
      <w:r w:rsidR="00CE5594" w:rsidRPr="00E579AF">
        <w:rPr>
          <w:rFonts w:ascii="Courier New" w:hAnsi="Courier New" w:cs="Courier New"/>
          <w:sz w:val="20"/>
          <w:szCs w:val="20"/>
        </w:rPr>
        <w:t>')</w:t>
      </w:r>
      <w:r w:rsidR="00007DBA">
        <w:rPr>
          <w:rFonts w:ascii="Courier New" w:hAnsi="Courier New" w:cs="Courier New"/>
          <w:sz w:val="20"/>
          <w:szCs w:val="20"/>
        </w:rPr>
        <w:br/>
      </w:r>
      <w:r w:rsidR="00CE5594" w:rsidRPr="00E579AF">
        <w:rPr>
          <w:rFonts w:ascii="Courier New" w:hAnsi="Courier New" w:cs="Courier New"/>
          <w:sz w:val="20"/>
          <w:szCs w:val="20"/>
        </w:rPr>
        <w:br/>
      </w:r>
      <w:proofErr w:type="spellStart"/>
      <w:r w:rsidRPr="00DF4E3D">
        <w:rPr>
          <w:rFonts w:ascii="Courier New" w:hAnsi="Courier New" w:cs="Courier New"/>
          <w:color w:val="C45911" w:themeColor="accent2" w:themeShade="BF"/>
          <w:sz w:val="20"/>
          <w:szCs w:val="20"/>
        </w:rPr>
        <w:t>AnalogOut</w:t>
      </w:r>
      <w:proofErr w:type="spellEnd"/>
      <w:r w:rsidR="00CE5594" w:rsidRPr="00E579AF">
        <w:rPr>
          <w:rFonts w:ascii="Courier New" w:hAnsi="Courier New" w:cs="Courier New"/>
          <w:sz w:val="20"/>
          <w:szCs w:val="20"/>
        </w:rPr>
        <w:t xml:space="preserve">( </w:t>
      </w:r>
      <w:r>
        <w:rPr>
          <w:rFonts w:ascii="Courier New" w:hAnsi="Courier New" w:cs="Courier New"/>
          <w:sz w:val="20"/>
          <w:szCs w:val="20"/>
        </w:rPr>
        <w:t xml:space="preserve"> </w:t>
      </w:r>
      <w:r w:rsidR="00E579AF" w:rsidRPr="00E579AF">
        <w:rPr>
          <w:rFonts w:ascii="Courier New" w:hAnsi="Courier New" w:cs="Courier New"/>
          <w:sz w:val="20"/>
          <w:szCs w:val="20"/>
        </w:rPr>
        <w:t>name=</w:t>
      </w:r>
      <w:r w:rsidR="00E579AF">
        <w:rPr>
          <w:rFonts w:ascii="Courier New" w:hAnsi="Courier New" w:cs="Courier New"/>
          <w:sz w:val="20"/>
          <w:szCs w:val="20"/>
        </w:rPr>
        <w:t>'</w:t>
      </w:r>
      <w:proofErr w:type="spellStart"/>
      <w:r w:rsidRPr="00007DBA">
        <w:rPr>
          <w:rFonts w:ascii="Courier New" w:hAnsi="Courier New" w:cs="Courier New"/>
          <w:color w:val="70AD47" w:themeColor="accent6"/>
          <w:sz w:val="20"/>
          <w:szCs w:val="20"/>
        </w:rPr>
        <w:t>bias_coil_x</w:t>
      </w:r>
      <w:proofErr w:type="spellEnd"/>
      <w:r w:rsidR="00E579AF">
        <w:rPr>
          <w:rFonts w:ascii="Courier New" w:hAnsi="Courier New" w:cs="Courier New"/>
          <w:sz w:val="20"/>
          <w:szCs w:val="20"/>
        </w:rPr>
        <w:t xml:space="preserve">', </w:t>
      </w:r>
      <w:proofErr w:type="spellStart"/>
      <w:r w:rsidR="00E579AF" w:rsidRPr="00E579AF">
        <w:rPr>
          <w:rFonts w:ascii="Courier New" w:hAnsi="Courier New" w:cs="Courier New"/>
          <w:sz w:val="20"/>
          <w:szCs w:val="20"/>
        </w:rPr>
        <w:t>parent_device</w:t>
      </w:r>
      <w:proofErr w:type="spellEnd"/>
      <w:r w:rsidR="00E579AF" w:rsidRPr="00E579AF">
        <w:rPr>
          <w:rFonts w:ascii="Courier New" w:hAnsi="Courier New" w:cs="Courier New"/>
          <w:sz w:val="20"/>
          <w:szCs w:val="20"/>
        </w:rPr>
        <w:t>=</w:t>
      </w:r>
      <w:r w:rsidR="00007DBA" w:rsidRPr="00007DBA">
        <w:rPr>
          <w:rFonts w:ascii="Courier New" w:hAnsi="Courier New" w:cs="Courier New"/>
          <w:color w:val="C00000"/>
          <w:sz w:val="20"/>
          <w:szCs w:val="20"/>
        </w:rPr>
        <w:t>ni_card_1</w:t>
      </w:r>
      <w:r w:rsidR="00E579AF">
        <w:rPr>
          <w:rFonts w:ascii="Courier New" w:hAnsi="Courier New" w:cs="Courier New"/>
          <w:sz w:val="20"/>
          <w:szCs w:val="20"/>
        </w:rPr>
        <w:t xml:space="preserve">, </w:t>
      </w:r>
      <w:r w:rsidR="00E579AF" w:rsidRPr="00E579AF">
        <w:rPr>
          <w:rFonts w:ascii="Courier New" w:hAnsi="Courier New" w:cs="Courier New"/>
          <w:sz w:val="20"/>
          <w:szCs w:val="20"/>
        </w:rPr>
        <w:t>connection=</w:t>
      </w:r>
      <w:r w:rsidR="00007DBA">
        <w:rPr>
          <w:rFonts w:ascii="Courier New" w:hAnsi="Courier New" w:cs="Courier New"/>
          <w:sz w:val="20"/>
          <w:szCs w:val="20"/>
        </w:rPr>
        <w:t>'</w:t>
      </w:r>
      <w:r w:rsidR="00007DBA" w:rsidRPr="00007DBA">
        <w:rPr>
          <w:rFonts w:ascii="Courier New" w:hAnsi="Courier New" w:cs="Courier New"/>
          <w:color w:val="5B9BD5" w:themeColor="accent1"/>
          <w:sz w:val="20"/>
          <w:szCs w:val="20"/>
        </w:rPr>
        <w:t>ao0</w:t>
      </w:r>
      <w:r w:rsidR="00CE5594" w:rsidRPr="00E579AF">
        <w:rPr>
          <w:rFonts w:ascii="Courier New" w:hAnsi="Courier New" w:cs="Courier New"/>
          <w:sz w:val="20"/>
          <w:szCs w:val="20"/>
        </w:rPr>
        <w:t>')</w:t>
      </w:r>
      <w:r w:rsidR="00CE5594" w:rsidRPr="00E579AF">
        <w:rPr>
          <w:rFonts w:ascii="Courier New" w:hAnsi="Courier New" w:cs="Courier New"/>
          <w:sz w:val="20"/>
          <w:szCs w:val="20"/>
        </w:rPr>
        <w:br/>
      </w:r>
      <w:proofErr w:type="spellStart"/>
      <w:r w:rsidRPr="00DF4E3D">
        <w:rPr>
          <w:rFonts w:ascii="Courier New" w:hAnsi="Courier New" w:cs="Courier New"/>
          <w:color w:val="C45911" w:themeColor="accent2" w:themeShade="BF"/>
          <w:sz w:val="20"/>
          <w:szCs w:val="20"/>
        </w:rPr>
        <w:t>AnalogOut</w:t>
      </w:r>
      <w:proofErr w:type="spellEnd"/>
      <w:r w:rsidR="00CE5594" w:rsidRPr="00E579AF">
        <w:rPr>
          <w:rFonts w:ascii="Courier New" w:hAnsi="Courier New" w:cs="Courier New"/>
          <w:sz w:val="20"/>
          <w:szCs w:val="20"/>
        </w:rPr>
        <w:t>(</w:t>
      </w:r>
      <w:r>
        <w:rPr>
          <w:rFonts w:ascii="Courier New" w:hAnsi="Courier New" w:cs="Courier New"/>
          <w:sz w:val="20"/>
          <w:szCs w:val="20"/>
        </w:rPr>
        <w:t xml:space="preserve"> </w:t>
      </w:r>
      <w:r w:rsidR="00CE5594" w:rsidRPr="00E579AF">
        <w:rPr>
          <w:rFonts w:ascii="Courier New" w:hAnsi="Courier New" w:cs="Courier New"/>
          <w:sz w:val="20"/>
          <w:szCs w:val="20"/>
        </w:rPr>
        <w:t xml:space="preserve"> </w:t>
      </w:r>
      <w:r w:rsidR="00E579AF" w:rsidRPr="00E579AF">
        <w:rPr>
          <w:rFonts w:ascii="Courier New" w:hAnsi="Courier New" w:cs="Courier New"/>
          <w:sz w:val="20"/>
          <w:szCs w:val="20"/>
        </w:rPr>
        <w:t>name=</w:t>
      </w:r>
      <w:r w:rsidR="00CE5594" w:rsidRPr="00E579AF">
        <w:rPr>
          <w:rFonts w:ascii="Courier New" w:hAnsi="Courier New" w:cs="Courier New"/>
          <w:sz w:val="20"/>
          <w:szCs w:val="20"/>
        </w:rPr>
        <w:t>'</w:t>
      </w:r>
      <w:proofErr w:type="spellStart"/>
      <w:r w:rsidRPr="00007DBA">
        <w:rPr>
          <w:rFonts w:ascii="Courier New" w:hAnsi="Courier New" w:cs="Courier New"/>
          <w:color w:val="70AD47" w:themeColor="accent6"/>
          <w:sz w:val="20"/>
          <w:szCs w:val="20"/>
        </w:rPr>
        <w:t>bias_coil_y</w:t>
      </w:r>
      <w:proofErr w:type="spellEnd"/>
      <w:r>
        <w:rPr>
          <w:rFonts w:ascii="Courier New" w:hAnsi="Courier New" w:cs="Courier New"/>
          <w:sz w:val="20"/>
          <w:szCs w:val="20"/>
        </w:rPr>
        <w:t xml:space="preserve">', </w:t>
      </w:r>
      <w:proofErr w:type="spellStart"/>
      <w:r w:rsidR="00E579AF" w:rsidRPr="00E579AF">
        <w:rPr>
          <w:rFonts w:ascii="Courier New" w:hAnsi="Courier New" w:cs="Courier New"/>
          <w:sz w:val="20"/>
          <w:szCs w:val="20"/>
        </w:rPr>
        <w:t>parent_device</w:t>
      </w:r>
      <w:proofErr w:type="spellEnd"/>
      <w:r w:rsidR="00E579AF" w:rsidRPr="00E579AF">
        <w:rPr>
          <w:rFonts w:ascii="Courier New" w:hAnsi="Courier New" w:cs="Courier New"/>
          <w:sz w:val="20"/>
          <w:szCs w:val="20"/>
        </w:rPr>
        <w:t>=</w:t>
      </w:r>
      <w:r w:rsidR="00007DBA" w:rsidRPr="00007DBA">
        <w:rPr>
          <w:rFonts w:ascii="Courier New" w:hAnsi="Courier New" w:cs="Courier New"/>
          <w:color w:val="C00000"/>
          <w:sz w:val="20"/>
          <w:szCs w:val="20"/>
        </w:rPr>
        <w:t>ni_card_1</w:t>
      </w:r>
      <w:r w:rsidR="00CE5594" w:rsidRPr="00E579AF">
        <w:rPr>
          <w:rFonts w:ascii="Courier New" w:hAnsi="Courier New" w:cs="Courier New"/>
          <w:sz w:val="20"/>
          <w:szCs w:val="20"/>
        </w:rPr>
        <w:t xml:space="preserve">, </w:t>
      </w:r>
      <w:r w:rsidR="00E579AF" w:rsidRPr="00E579AF">
        <w:rPr>
          <w:rFonts w:ascii="Courier New" w:hAnsi="Courier New" w:cs="Courier New"/>
          <w:sz w:val="20"/>
          <w:szCs w:val="20"/>
        </w:rPr>
        <w:t>connection=</w:t>
      </w:r>
      <w:r w:rsidR="00007DBA">
        <w:rPr>
          <w:rFonts w:ascii="Courier New" w:hAnsi="Courier New" w:cs="Courier New"/>
          <w:sz w:val="20"/>
          <w:szCs w:val="20"/>
        </w:rPr>
        <w:t>'</w:t>
      </w:r>
      <w:r w:rsidR="00007DBA" w:rsidRPr="00007DBA">
        <w:rPr>
          <w:rFonts w:ascii="Courier New" w:hAnsi="Courier New" w:cs="Courier New"/>
          <w:color w:val="5B9BD5" w:themeColor="accent1"/>
          <w:sz w:val="20"/>
          <w:szCs w:val="20"/>
        </w:rPr>
        <w:t>ao1</w:t>
      </w:r>
      <w:r w:rsidR="00CE5594" w:rsidRPr="00E579AF">
        <w:rPr>
          <w:rFonts w:ascii="Courier New" w:hAnsi="Courier New" w:cs="Courier New"/>
          <w:sz w:val="20"/>
          <w:szCs w:val="20"/>
        </w:rPr>
        <w:t>')</w:t>
      </w:r>
      <w:r w:rsidR="00CE5594" w:rsidRPr="00E579AF">
        <w:rPr>
          <w:rFonts w:ascii="Courier New" w:hAnsi="Courier New" w:cs="Courier New"/>
          <w:sz w:val="20"/>
          <w:szCs w:val="20"/>
        </w:rPr>
        <w:br/>
      </w:r>
      <w:proofErr w:type="spellStart"/>
      <w:r w:rsidRPr="00DF4E3D">
        <w:rPr>
          <w:rFonts w:ascii="Courier New" w:hAnsi="Courier New" w:cs="Courier New"/>
          <w:color w:val="C45911" w:themeColor="accent2" w:themeShade="BF"/>
          <w:sz w:val="20"/>
          <w:szCs w:val="20"/>
        </w:rPr>
        <w:t>AnalogOut</w:t>
      </w:r>
      <w:proofErr w:type="spellEnd"/>
      <w:r w:rsidR="00CE5594" w:rsidRPr="00E579AF">
        <w:rPr>
          <w:rFonts w:ascii="Courier New" w:hAnsi="Courier New" w:cs="Courier New"/>
          <w:sz w:val="20"/>
          <w:szCs w:val="20"/>
        </w:rPr>
        <w:t xml:space="preserve">( </w:t>
      </w:r>
      <w:r>
        <w:rPr>
          <w:rFonts w:ascii="Courier New" w:hAnsi="Courier New" w:cs="Courier New"/>
          <w:sz w:val="20"/>
          <w:szCs w:val="20"/>
        </w:rPr>
        <w:t xml:space="preserve"> </w:t>
      </w:r>
      <w:r w:rsidR="00E579AF" w:rsidRPr="00E579AF">
        <w:rPr>
          <w:rFonts w:ascii="Courier New" w:hAnsi="Courier New" w:cs="Courier New"/>
          <w:sz w:val="20"/>
          <w:szCs w:val="20"/>
        </w:rPr>
        <w:t>name=</w:t>
      </w:r>
      <w:r w:rsidR="00CE5594" w:rsidRPr="00E579AF">
        <w:rPr>
          <w:rFonts w:ascii="Courier New" w:hAnsi="Courier New" w:cs="Courier New"/>
          <w:sz w:val="20"/>
          <w:szCs w:val="20"/>
        </w:rPr>
        <w:t>'</w:t>
      </w:r>
      <w:proofErr w:type="spellStart"/>
      <w:r w:rsidRPr="00007DBA">
        <w:rPr>
          <w:rFonts w:ascii="Courier New" w:hAnsi="Courier New" w:cs="Courier New"/>
          <w:color w:val="70AD47" w:themeColor="accent6"/>
          <w:sz w:val="20"/>
          <w:szCs w:val="20"/>
        </w:rPr>
        <w:t>bias_coil_z</w:t>
      </w:r>
      <w:proofErr w:type="spellEnd"/>
      <w:r>
        <w:rPr>
          <w:rFonts w:ascii="Courier New" w:hAnsi="Courier New" w:cs="Courier New"/>
          <w:sz w:val="20"/>
          <w:szCs w:val="20"/>
        </w:rPr>
        <w:t xml:space="preserve">', </w:t>
      </w:r>
      <w:proofErr w:type="spellStart"/>
      <w:r w:rsidR="00E579AF" w:rsidRPr="00E579AF">
        <w:rPr>
          <w:rFonts w:ascii="Courier New" w:hAnsi="Courier New" w:cs="Courier New"/>
          <w:sz w:val="20"/>
          <w:szCs w:val="20"/>
        </w:rPr>
        <w:t>parent_device</w:t>
      </w:r>
      <w:proofErr w:type="spellEnd"/>
      <w:r w:rsidR="00E579AF" w:rsidRPr="00E579AF">
        <w:rPr>
          <w:rFonts w:ascii="Courier New" w:hAnsi="Courier New" w:cs="Courier New"/>
          <w:sz w:val="20"/>
          <w:szCs w:val="20"/>
        </w:rPr>
        <w:t>=</w:t>
      </w:r>
      <w:r w:rsidR="00007DBA" w:rsidRPr="00007DBA">
        <w:rPr>
          <w:rFonts w:ascii="Courier New" w:hAnsi="Courier New" w:cs="Courier New"/>
          <w:color w:val="C00000"/>
          <w:sz w:val="20"/>
          <w:szCs w:val="20"/>
        </w:rPr>
        <w:t>ni_card_1</w:t>
      </w:r>
      <w:r w:rsidR="00CE5594" w:rsidRPr="00E579AF">
        <w:rPr>
          <w:rFonts w:ascii="Courier New" w:hAnsi="Courier New" w:cs="Courier New"/>
          <w:sz w:val="20"/>
          <w:szCs w:val="20"/>
        </w:rPr>
        <w:t>,</w:t>
      </w:r>
      <w:r w:rsidR="00E579AF" w:rsidRPr="00E579AF">
        <w:rPr>
          <w:rFonts w:ascii="Courier New" w:hAnsi="Courier New" w:cs="Courier New"/>
          <w:sz w:val="20"/>
          <w:szCs w:val="20"/>
        </w:rPr>
        <w:t xml:space="preserve"> connection=</w:t>
      </w:r>
      <w:r w:rsidR="00007DBA">
        <w:rPr>
          <w:rFonts w:ascii="Courier New" w:hAnsi="Courier New" w:cs="Courier New"/>
          <w:sz w:val="20"/>
          <w:szCs w:val="20"/>
        </w:rPr>
        <w:t>'</w:t>
      </w:r>
      <w:r w:rsidR="00007DBA" w:rsidRPr="00007DBA">
        <w:rPr>
          <w:rFonts w:ascii="Courier New" w:hAnsi="Courier New" w:cs="Courier New"/>
          <w:color w:val="5B9BD5" w:themeColor="accent1"/>
          <w:sz w:val="20"/>
          <w:szCs w:val="20"/>
        </w:rPr>
        <w:t>ao2</w:t>
      </w:r>
      <w:r w:rsidR="00CE5594" w:rsidRPr="00E579AF">
        <w:rPr>
          <w:rFonts w:ascii="Courier New" w:hAnsi="Courier New" w:cs="Courier New"/>
          <w:sz w:val="20"/>
          <w:szCs w:val="20"/>
        </w:rPr>
        <w:t>')</w:t>
      </w:r>
      <w:r w:rsidR="00007DBA">
        <w:rPr>
          <w:rFonts w:ascii="Courier New" w:hAnsi="Courier New" w:cs="Courier New"/>
          <w:sz w:val="20"/>
          <w:szCs w:val="20"/>
        </w:rPr>
        <w:br/>
      </w:r>
      <w:r w:rsidR="00CE5594" w:rsidRPr="00E579AF">
        <w:rPr>
          <w:rFonts w:ascii="Courier New" w:hAnsi="Courier New" w:cs="Courier New"/>
          <w:sz w:val="20"/>
          <w:szCs w:val="20"/>
        </w:rPr>
        <w:br/>
      </w:r>
      <w:r w:rsidR="00E579AF" w:rsidRPr="00007DBA">
        <w:rPr>
          <w:rFonts w:ascii="Courier New" w:hAnsi="Courier New" w:cs="Courier New"/>
          <w:color w:val="C45911" w:themeColor="accent2" w:themeShade="BF"/>
          <w:sz w:val="20"/>
          <w:szCs w:val="20"/>
        </w:rPr>
        <w:t>DDS</w:t>
      </w:r>
      <w:r w:rsidR="00E579AF" w:rsidRPr="00E579AF">
        <w:rPr>
          <w:rFonts w:ascii="Courier New" w:hAnsi="Courier New" w:cs="Courier New"/>
          <w:sz w:val="20"/>
          <w:szCs w:val="20"/>
        </w:rPr>
        <w:t>(</w:t>
      </w:r>
      <w:r w:rsidR="0058699A">
        <w:rPr>
          <w:rFonts w:ascii="Courier New" w:hAnsi="Courier New" w:cs="Courier New"/>
          <w:sz w:val="20"/>
          <w:szCs w:val="20"/>
        </w:rPr>
        <w:t xml:space="preserve">        </w:t>
      </w:r>
      <w:r w:rsidR="00E579AF" w:rsidRPr="00E579AF">
        <w:rPr>
          <w:rFonts w:ascii="Courier New" w:hAnsi="Courier New" w:cs="Courier New"/>
          <w:sz w:val="20"/>
          <w:szCs w:val="20"/>
        </w:rPr>
        <w:t>name=</w:t>
      </w:r>
      <w:r w:rsidR="00CE5594" w:rsidRPr="00E579AF">
        <w:rPr>
          <w:rFonts w:ascii="Courier New" w:hAnsi="Courier New" w:cs="Courier New"/>
          <w:sz w:val="20"/>
          <w:szCs w:val="20"/>
        </w:rPr>
        <w:t>'</w:t>
      </w:r>
      <w:proofErr w:type="spellStart"/>
      <w:r w:rsidR="0058699A">
        <w:rPr>
          <w:rFonts w:ascii="Courier New" w:hAnsi="Courier New" w:cs="Courier New"/>
          <w:color w:val="70AD47" w:themeColor="accent6"/>
          <w:sz w:val="20"/>
          <w:szCs w:val="20"/>
        </w:rPr>
        <w:t>source_MOT_AOM</w:t>
      </w:r>
      <w:proofErr w:type="spellEnd"/>
      <w:r w:rsidR="0058699A">
        <w:rPr>
          <w:rFonts w:ascii="Courier New" w:hAnsi="Courier New" w:cs="Courier New"/>
          <w:sz w:val="20"/>
          <w:szCs w:val="20"/>
        </w:rPr>
        <w:t xml:space="preserve">',   </w:t>
      </w:r>
      <w:proofErr w:type="spellStart"/>
      <w:r w:rsidR="00E579AF" w:rsidRPr="00E579AF">
        <w:rPr>
          <w:rFonts w:ascii="Courier New" w:hAnsi="Courier New" w:cs="Courier New"/>
          <w:sz w:val="20"/>
          <w:szCs w:val="20"/>
        </w:rPr>
        <w:t>parent_device</w:t>
      </w:r>
      <w:proofErr w:type="spellEnd"/>
      <w:r w:rsidR="00E579AF" w:rsidRPr="00E579AF">
        <w:rPr>
          <w:rFonts w:ascii="Courier New" w:hAnsi="Courier New" w:cs="Courier New"/>
          <w:sz w:val="20"/>
          <w:szCs w:val="20"/>
        </w:rPr>
        <w:t>=</w:t>
      </w:r>
      <w:r w:rsidR="00007DBA" w:rsidRPr="00DE77F3">
        <w:rPr>
          <w:rFonts w:ascii="Courier New" w:hAnsi="Courier New" w:cs="Courier New"/>
          <w:color w:val="C00000"/>
          <w:sz w:val="20"/>
          <w:szCs w:val="20"/>
        </w:rPr>
        <w:t>novatech</w:t>
      </w:r>
      <w:r w:rsidR="00007DBA">
        <w:rPr>
          <w:rFonts w:ascii="Courier New" w:hAnsi="Courier New" w:cs="Courier New"/>
          <w:color w:val="C00000"/>
          <w:sz w:val="20"/>
          <w:szCs w:val="20"/>
        </w:rPr>
        <w:t>_DDS</w:t>
      </w:r>
      <w:r w:rsidR="00007DBA" w:rsidRPr="00DE77F3">
        <w:rPr>
          <w:rFonts w:ascii="Courier New" w:hAnsi="Courier New" w:cs="Courier New"/>
          <w:color w:val="C00000"/>
          <w:sz w:val="20"/>
          <w:szCs w:val="20"/>
        </w:rPr>
        <w:t>9m_</w:t>
      </w:r>
      <w:r w:rsidR="0058699A">
        <w:rPr>
          <w:rFonts w:ascii="Courier New" w:hAnsi="Courier New" w:cs="Courier New"/>
          <w:color w:val="C00000"/>
          <w:sz w:val="20"/>
          <w:szCs w:val="20"/>
        </w:rPr>
        <w:t>1</w:t>
      </w:r>
      <w:r w:rsidR="00CE5594" w:rsidRPr="00E579AF">
        <w:rPr>
          <w:rFonts w:ascii="Courier New" w:hAnsi="Courier New" w:cs="Courier New"/>
          <w:sz w:val="20"/>
          <w:szCs w:val="20"/>
        </w:rPr>
        <w:t>,</w:t>
      </w:r>
      <w:r w:rsidR="00E579AF" w:rsidRPr="00E579AF">
        <w:rPr>
          <w:rFonts w:ascii="Courier New" w:hAnsi="Courier New" w:cs="Courier New"/>
          <w:sz w:val="20"/>
          <w:szCs w:val="20"/>
        </w:rPr>
        <w:t xml:space="preserve"> </w:t>
      </w:r>
      <w:r w:rsidR="0058699A">
        <w:rPr>
          <w:rFonts w:ascii="Courier New" w:hAnsi="Courier New" w:cs="Courier New"/>
          <w:sz w:val="20"/>
          <w:szCs w:val="20"/>
        </w:rPr>
        <w:br/>
        <w:t xml:space="preserve">            </w:t>
      </w:r>
      <w:r w:rsidR="00E579AF" w:rsidRPr="00E579AF">
        <w:rPr>
          <w:rFonts w:ascii="Courier New" w:hAnsi="Courier New" w:cs="Courier New"/>
          <w:sz w:val="20"/>
          <w:szCs w:val="20"/>
        </w:rPr>
        <w:t>connection=</w:t>
      </w:r>
      <w:r w:rsidR="00CE5594" w:rsidRPr="00E579AF">
        <w:rPr>
          <w:rFonts w:ascii="Courier New" w:hAnsi="Courier New" w:cs="Courier New"/>
          <w:sz w:val="20"/>
          <w:szCs w:val="20"/>
        </w:rPr>
        <w:t>'</w:t>
      </w:r>
      <w:proofErr w:type="spellStart"/>
      <w:r w:rsidR="0058699A">
        <w:rPr>
          <w:rFonts w:ascii="Courier New" w:hAnsi="Courier New" w:cs="Courier New"/>
          <w:color w:val="5B9BD5" w:themeColor="accent1"/>
          <w:sz w:val="20"/>
          <w:szCs w:val="20"/>
        </w:rPr>
        <w:t>dds</w:t>
      </w:r>
      <w:proofErr w:type="spellEnd"/>
      <w:r w:rsidR="00CE5594" w:rsidRPr="00007DBA">
        <w:rPr>
          <w:rFonts w:ascii="Courier New" w:hAnsi="Courier New" w:cs="Courier New"/>
          <w:color w:val="5B9BD5" w:themeColor="accent1"/>
          <w:sz w:val="20"/>
          <w:szCs w:val="20"/>
        </w:rPr>
        <w:t xml:space="preserve"> 0</w:t>
      </w:r>
      <w:r w:rsidR="00CE5594" w:rsidRPr="00E579AF">
        <w:rPr>
          <w:rFonts w:ascii="Courier New" w:hAnsi="Courier New" w:cs="Courier New"/>
          <w:sz w:val="20"/>
          <w:szCs w:val="20"/>
        </w:rPr>
        <w:t>')</w:t>
      </w:r>
      <w:r w:rsidR="0058699A">
        <w:rPr>
          <w:rFonts w:ascii="Courier New" w:hAnsi="Courier New" w:cs="Courier New"/>
          <w:sz w:val="20"/>
          <w:szCs w:val="20"/>
        </w:rPr>
        <w:br/>
      </w:r>
      <w:r w:rsidR="0058699A" w:rsidRPr="00007DBA">
        <w:rPr>
          <w:rFonts w:ascii="Courier New" w:hAnsi="Courier New" w:cs="Courier New"/>
          <w:color w:val="C45911" w:themeColor="accent2" w:themeShade="BF"/>
          <w:sz w:val="20"/>
          <w:szCs w:val="20"/>
        </w:rPr>
        <w:t>DDS</w:t>
      </w:r>
      <w:r w:rsidR="0058699A" w:rsidRPr="00E579AF">
        <w:rPr>
          <w:rFonts w:ascii="Courier New" w:hAnsi="Courier New" w:cs="Courier New"/>
          <w:sz w:val="20"/>
          <w:szCs w:val="20"/>
        </w:rPr>
        <w:t>(</w:t>
      </w:r>
      <w:r w:rsidR="0058699A">
        <w:rPr>
          <w:rFonts w:ascii="Courier New" w:hAnsi="Courier New" w:cs="Courier New"/>
          <w:sz w:val="20"/>
          <w:szCs w:val="20"/>
        </w:rPr>
        <w:t xml:space="preserve">        </w:t>
      </w:r>
      <w:r w:rsidR="0058699A" w:rsidRPr="00E579AF">
        <w:rPr>
          <w:rFonts w:ascii="Courier New" w:hAnsi="Courier New" w:cs="Courier New"/>
          <w:sz w:val="20"/>
          <w:szCs w:val="20"/>
        </w:rPr>
        <w:t>name='</w:t>
      </w:r>
      <w:proofErr w:type="spellStart"/>
      <w:r w:rsidR="0058699A">
        <w:rPr>
          <w:rFonts w:ascii="Courier New" w:hAnsi="Courier New" w:cs="Courier New"/>
          <w:color w:val="70AD47" w:themeColor="accent6"/>
          <w:sz w:val="20"/>
          <w:szCs w:val="20"/>
        </w:rPr>
        <w:t>rf_knife</w:t>
      </w:r>
      <w:proofErr w:type="spellEnd"/>
      <w:r w:rsidR="0058699A">
        <w:rPr>
          <w:rFonts w:ascii="Courier New" w:hAnsi="Courier New" w:cs="Courier New"/>
          <w:sz w:val="20"/>
          <w:szCs w:val="20"/>
        </w:rPr>
        <w:t xml:space="preserve">',         </w:t>
      </w:r>
      <w:proofErr w:type="spellStart"/>
      <w:r w:rsidR="0058699A" w:rsidRPr="00E579AF">
        <w:rPr>
          <w:rFonts w:ascii="Courier New" w:hAnsi="Courier New" w:cs="Courier New"/>
          <w:sz w:val="20"/>
          <w:szCs w:val="20"/>
        </w:rPr>
        <w:t>parent_device</w:t>
      </w:r>
      <w:proofErr w:type="spellEnd"/>
      <w:r w:rsidR="0058699A" w:rsidRPr="00E579AF">
        <w:rPr>
          <w:rFonts w:ascii="Courier New" w:hAnsi="Courier New" w:cs="Courier New"/>
          <w:sz w:val="20"/>
          <w:szCs w:val="20"/>
        </w:rPr>
        <w:t>=</w:t>
      </w:r>
      <w:r w:rsidR="0058699A" w:rsidRPr="00DE77F3">
        <w:rPr>
          <w:rFonts w:ascii="Courier New" w:hAnsi="Courier New" w:cs="Courier New"/>
          <w:color w:val="C00000"/>
          <w:sz w:val="20"/>
          <w:szCs w:val="20"/>
        </w:rPr>
        <w:t>novatech</w:t>
      </w:r>
      <w:r w:rsidR="0058699A">
        <w:rPr>
          <w:rFonts w:ascii="Courier New" w:hAnsi="Courier New" w:cs="Courier New"/>
          <w:color w:val="C00000"/>
          <w:sz w:val="20"/>
          <w:szCs w:val="20"/>
        </w:rPr>
        <w:t>_DDS</w:t>
      </w:r>
      <w:r w:rsidR="0058699A" w:rsidRPr="00DE77F3">
        <w:rPr>
          <w:rFonts w:ascii="Courier New" w:hAnsi="Courier New" w:cs="Courier New"/>
          <w:color w:val="C00000"/>
          <w:sz w:val="20"/>
          <w:szCs w:val="20"/>
        </w:rPr>
        <w:t>9m_</w:t>
      </w:r>
      <w:r w:rsidR="0058699A">
        <w:rPr>
          <w:rFonts w:ascii="Courier New" w:hAnsi="Courier New" w:cs="Courier New"/>
          <w:color w:val="C00000"/>
          <w:sz w:val="20"/>
          <w:szCs w:val="20"/>
        </w:rPr>
        <w:t>1</w:t>
      </w:r>
      <w:r w:rsidR="0058699A" w:rsidRPr="00E579AF">
        <w:rPr>
          <w:rFonts w:ascii="Courier New" w:hAnsi="Courier New" w:cs="Courier New"/>
          <w:sz w:val="20"/>
          <w:szCs w:val="20"/>
        </w:rPr>
        <w:t xml:space="preserve">, </w:t>
      </w:r>
      <w:r w:rsidR="0058699A">
        <w:rPr>
          <w:rFonts w:ascii="Courier New" w:hAnsi="Courier New" w:cs="Courier New"/>
          <w:sz w:val="20"/>
          <w:szCs w:val="20"/>
        </w:rPr>
        <w:br/>
        <w:t xml:space="preserve">            </w:t>
      </w:r>
      <w:r w:rsidR="0058699A" w:rsidRPr="00E579AF">
        <w:rPr>
          <w:rFonts w:ascii="Courier New" w:hAnsi="Courier New" w:cs="Courier New"/>
          <w:sz w:val="20"/>
          <w:szCs w:val="20"/>
        </w:rPr>
        <w:t>connection='</w:t>
      </w:r>
      <w:proofErr w:type="spellStart"/>
      <w:r w:rsidR="0058699A">
        <w:rPr>
          <w:rFonts w:ascii="Courier New" w:hAnsi="Courier New" w:cs="Courier New"/>
          <w:color w:val="5B9BD5" w:themeColor="accent1"/>
          <w:sz w:val="20"/>
          <w:szCs w:val="20"/>
        </w:rPr>
        <w:t>dds</w:t>
      </w:r>
      <w:proofErr w:type="spellEnd"/>
      <w:r w:rsidR="0058699A" w:rsidRPr="00007DBA">
        <w:rPr>
          <w:rFonts w:ascii="Courier New" w:hAnsi="Courier New" w:cs="Courier New"/>
          <w:color w:val="5B9BD5" w:themeColor="accent1"/>
          <w:sz w:val="20"/>
          <w:szCs w:val="20"/>
        </w:rPr>
        <w:t xml:space="preserve"> </w:t>
      </w:r>
      <w:r w:rsidR="0058699A">
        <w:rPr>
          <w:rFonts w:ascii="Courier New" w:hAnsi="Courier New" w:cs="Courier New"/>
          <w:color w:val="5B9BD5" w:themeColor="accent1"/>
          <w:sz w:val="20"/>
          <w:szCs w:val="20"/>
        </w:rPr>
        <w:t>1</w:t>
      </w:r>
      <w:r w:rsidR="0058699A" w:rsidRPr="00E579AF">
        <w:rPr>
          <w:rFonts w:ascii="Courier New" w:hAnsi="Courier New" w:cs="Courier New"/>
          <w:sz w:val="20"/>
          <w:szCs w:val="20"/>
        </w:rPr>
        <w:t>')</w:t>
      </w:r>
      <w:r w:rsidR="0058699A">
        <w:rPr>
          <w:rFonts w:ascii="Courier New" w:hAnsi="Courier New" w:cs="Courier New"/>
          <w:sz w:val="20"/>
          <w:szCs w:val="20"/>
        </w:rPr>
        <w:br/>
      </w:r>
      <w:proofErr w:type="spellStart"/>
      <w:r w:rsidR="0058699A">
        <w:rPr>
          <w:rFonts w:ascii="Courier New" w:hAnsi="Courier New" w:cs="Courier New"/>
          <w:color w:val="C45911" w:themeColor="accent2" w:themeShade="BF"/>
          <w:sz w:val="20"/>
          <w:szCs w:val="20"/>
        </w:rPr>
        <w:t>Static</w:t>
      </w:r>
      <w:r w:rsidR="0058699A" w:rsidRPr="00007DBA">
        <w:rPr>
          <w:rFonts w:ascii="Courier New" w:hAnsi="Courier New" w:cs="Courier New"/>
          <w:color w:val="C45911" w:themeColor="accent2" w:themeShade="BF"/>
          <w:sz w:val="20"/>
          <w:szCs w:val="20"/>
        </w:rPr>
        <w:t>DDS</w:t>
      </w:r>
      <w:proofErr w:type="spellEnd"/>
      <w:r w:rsidR="0058699A" w:rsidRPr="00E579AF">
        <w:rPr>
          <w:rFonts w:ascii="Courier New" w:hAnsi="Courier New" w:cs="Courier New"/>
          <w:sz w:val="20"/>
          <w:szCs w:val="20"/>
        </w:rPr>
        <w:t>(</w:t>
      </w:r>
      <w:r w:rsidR="0058699A">
        <w:rPr>
          <w:rFonts w:ascii="Courier New" w:hAnsi="Courier New" w:cs="Courier New"/>
          <w:sz w:val="20"/>
          <w:szCs w:val="20"/>
        </w:rPr>
        <w:t xml:space="preserve">  </w:t>
      </w:r>
      <w:r w:rsidR="0058699A" w:rsidRPr="00E579AF">
        <w:rPr>
          <w:rFonts w:ascii="Courier New" w:hAnsi="Courier New" w:cs="Courier New"/>
          <w:sz w:val="20"/>
          <w:szCs w:val="20"/>
        </w:rPr>
        <w:t>name='</w:t>
      </w:r>
      <w:proofErr w:type="spellStart"/>
      <w:r w:rsidR="0058699A">
        <w:rPr>
          <w:rFonts w:ascii="Courier New" w:hAnsi="Courier New" w:cs="Courier New"/>
          <w:color w:val="70AD47" w:themeColor="accent6"/>
          <w:sz w:val="20"/>
          <w:szCs w:val="20"/>
        </w:rPr>
        <w:t>laser_offset_AOM</w:t>
      </w:r>
      <w:proofErr w:type="spellEnd"/>
      <w:r w:rsidR="0058699A">
        <w:rPr>
          <w:rFonts w:ascii="Courier New" w:hAnsi="Courier New" w:cs="Courier New"/>
          <w:sz w:val="20"/>
          <w:szCs w:val="20"/>
        </w:rPr>
        <w:t xml:space="preserve">', </w:t>
      </w:r>
      <w:proofErr w:type="spellStart"/>
      <w:r w:rsidR="0058699A" w:rsidRPr="00E579AF">
        <w:rPr>
          <w:rFonts w:ascii="Courier New" w:hAnsi="Courier New" w:cs="Courier New"/>
          <w:sz w:val="20"/>
          <w:szCs w:val="20"/>
        </w:rPr>
        <w:t>parent_device</w:t>
      </w:r>
      <w:proofErr w:type="spellEnd"/>
      <w:r w:rsidR="0058699A" w:rsidRPr="00E579AF">
        <w:rPr>
          <w:rFonts w:ascii="Courier New" w:hAnsi="Courier New" w:cs="Courier New"/>
          <w:sz w:val="20"/>
          <w:szCs w:val="20"/>
        </w:rPr>
        <w:t>=</w:t>
      </w:r>
      <w:r w:rsidR="0058699A" w:rsidRPr="00DE77F3">
        <w:rPr>
          <w:rFonts w:ascii="Courier New" w:hAnsi="Courier New" w:cs="Courier New"/>
          <w:color w:val="C00000"/>
          <w:sz w:val="20"/>
          <w:szCs w:val="20"/>
        </w:rPr>
        <w:t>novatech</w:t>
      </w:r>
      <w:r w:rsidR="0058699A">
        <w:rPr>
          <w:rFonts w:ascii="Courier New" w:hAnsi="Courier New" w:cs="Courier New"/>
          <w:color w:val="C00000"/>
          <w:sz w:val="20"/>
          <w:szCs w:val="20"/>
        </w:rPr>
        <w:t>_DDS</w:t>
      </w:r>
      <w:r w:rsidR="0058699A" w:rsidRPr="00DE77F3">
        <w:rPr>
          <w:rFonts w:ascii="Courier New" w:hAnsi="Courier New" w:cs="Courier New"/>
          <w:color w:val="C00000"/>
          <w:sz w:val="20"/>
          <w:szCs w:val="20"/>
        </w:rPr>
        <w:t>9m_</w:t>
      </w:r>
      <w:r w:rsidR="0058699A">
        <w:rPr>
          <w:rFonts w:ascii="Courier New" w:hAnsi="Courier New" w:cs="Courier New"/>
          <w:color w:val="C00000"/>
          <w:sz w:val="20"/>
          <w:szCs w:val="20"/>
        </w:rPr>
        <w:t>1</w:t>
      </w:r>
      <w:r w:rsidR="0058699A" w:rsidRPr="00E579AF">
        <w:rPr>
          <w:rFonts w:ascii="Courier New" w:hAnsi="Courier New" w:cs="Courier New"/>
          <w:sz w:val="20"/>
          <w:szCs w:val="20"/>
        </w:rPr>
        <w:t xml:space="preserve">, </w:t>
      </w:r>
      <w:r w:rsidR="0058699A">
        <w:rPr>
          <w:rFonts w:ascii="Courier New" w:hAnsi="Courier New" w:cs="Courier New"/>
          <w:sz w:val="20"/>
          <w:szCs w:val="20"/>
        </w:rPr>
        <w:br/>
        <w:t xml:space="preserve">            </w:t>
      </w:r>
      <w:r w:rsidR="0058699A" w:rsidRPr="00E579AF">
        <w:rPr>
          <w:rFonts w:ascii="Courier New" w:hAnsi="Courier New" w:cs="Courier New"/>
          <w:sz w:val="20"/>
          <w:szCs w:val="20"/>
        </w:rPr>
        <w:t>connection='</w:t>
      </w:r>
      <w:proofErr w:type="spellStart"/>
      <w:r w:rsidR="0058699A">
        <w:rPr>
          <w:rFonts w:ascii="Courier New" w:hAnsi="Courier New" w:cs="Courier New"/>
          <w:color w:val="5B9BD5" w:themeColor="accent1"/>
          <w:sz w:val="20"/>
          <w:szCs w:val="20"/>
        </w:rPr>
        <w:t>dds</w:t>
      </w:r>
      <w:proofErr w:type="spellEnd"/>
      <w:r w:rsidR="0058699A">
        <w:rPr>
          <w:rFonts w:ascii="Courier New" w:hAnsi="Courier New" w:cs="Courier New"/>
          <w:color w:val="5B9BD5" w:themeColor="accent1"/>
          <w:sz w:val="20"/>
          <w:szCs w:val="20"/>
        </w:rPr>
        <w:t xml:space="preserve"> 2</w:t>
      </w:r>
      <w:r w:rsidR="0058699A" w:rsidRPr="00E579AF">
        <w:rPr>
          <w:rFonts w:ascii="Courier New" w:hAnsi="Courier New" w:cs="Courier New"/>
          <w:sz w:val="20"/>
          <w:szCs w:val="20"/>
        </w:rPr>
        <w:t>')</w:t>
      </w:r>
      <w:r w:rsidR="0058699A">
        <w:rPr>
          <w:rFonts w:ascii="Courier New" w:hAnsi="Courier New" w:cs="Courier New"/>
          <w:sz w:val="20"/>
          <w:szCs w:val="20"/>
        </w:rPr>
        <w:br/>
      </w:r>
      <w:proofErr w:type="spellStart"/>
      <w:r w:rsidR="0058699A">
        <w:rPr>
          <w:rFonts w:ascii="Courier New" w:hAnsi="Courier New" w:cs="Courier New"/>
          <w:color w:val="C45911" w:themeColor="accent2" w:themeShade="BF"/>
          <w:sz w:val="20"/>
          <w:szCs w:val="20"/>
        </w:rPr>
        <w:t>Static</w:t>
      </w:r>
      <w:r w:rsidR="0058699A" w:rsidRPr="00007DBA">
        <w:rPr>
          <w:rFonts w:ascii="Courier New" w:hAnsi="Courier New" w:cs="Courier New"/>
          <w:color w:val="C45911" w:themeColor="accent2" w:themeShade="BF"/>
          <w:sz w:val="20"/>
          <w:szCs w:val="20"/>
        </w:rPr>
        <w:t>DDS</w:t>
      </w:r>
      <w:proofErr w:type="spellEnd"/>
      <w:r w:rsidR="0058699A" w:rsidRPr="00E579AF">
        <w:rPr>
          <w:rFonts w:ascii="Courier New" w:hAnsi="Courier New" w:cs="Courier New"/>
          <w:sz w:val="20"/>
          <w:szCs w:val="20"/>
        </w:rPr>
        <w:t>(</w:t>
      </w:r>
      <w:r w:rsidR="0058699A">
        <w:rPr>
          <w:rFonts w:ascii="Courier New" w:hAnsi="Courier New" w:cs="Courier New"/>
          <w:sz w:val="20"/>
          <w:szCs w:val="20"/>
        </w:rPr>
        <w:t xml:space="preserve">  </w:t>
      </w:r>
      <w:r w:rsidR="0058699A" w:rsidRPr="00E579AF">
        <w:rPr>
          <w:rFonts w:ascii="Courier New" w:hAnsi="Courier New" w:cs="Courier New"/>
          <w:sz w:val="20"/>
          <w:szCs w:val="20"/>
        </w:rPr>
        <w:t>name='</w:t>
      </w:r>
      <w:proofErr w:type="spellStart"/>
      <w:r w:rsidR="0058699A">
        <w:rPr>
          <w:rFonts w:ascii="Courier New" w:hAnsi="Courier New" w:cs="Courier New"/>
          <w:color w:val="70AD47" w:themeColor="accent6"/>
          <w:sz w:val="20"/>
          <w:szCs w:val="20"/>
        </w:rPr>
        <w:t>imaging_AOM</w:t>
      </w:r>
      <w:proofErr w:type="spellEnd"/>
      <w:r w:rsidR="0058699A">
        <w:rPr>
          <w:rFonts w:ascii="Courier New" w:hAnsi="Courier New" w:cs="Courier New"/>
          <w:sz w:val="20"/>
          <w:szCs w:val="20"/>
        </w:rPr>
        <w:t xml:space="preserve">',      </w:t>
      </w:r>
      <w:proofErr w:type="spellStart"/>
      <w:r w:rsidR="0058699A" w:rsidRPr="00E579AF">
        <w:rPr>
          <w:rFonts w:ascii="Courier New" w:hAnsi="Courier New" w:cs="Courier New"/>
          <w:sz w:val="20"/>
          <w:szCs w:val="20"/>
        </w:rPr>
        <w:t>parent_device</w:t>
      </w:r>
      <w:proofErr w:type="spellEnd"/>
      <w:r w:rsidR="0058699A" w:rsidRPr="00E579AF">
        <w:rPr>
          <w:rFonts w:ascii="Courier New" w:hAnsi="Courier New" w:cs="Courier New"/>
          <w:sz w:val="20"/>
          <w:szCs w:val="20"/>
        </w:rPr>
        <w:t>=</w:t>
      </w:r>
      <w:r w:rsidR="0058699A" w:rsidRPr="00DE77F3">
        <w:rPr>
          <w:rFonts w:ascii="Courier New" w:hAnsi="Courier New" w:cs="Courier New"/>
          <w:color w:val="C00000"/>
          <w:sz w:val="20"/>
          <w:szCs w:val="20"/>
        </w:rPr>
        <w:t>novatech</w:t>
      </w:r>
      <w:r w:rsidR="0058699A">
        <w:rPr>
          <w:rFonts w:ascii="Courier New" w:hAnsi="Courier New" w:cs="Courier New"/>
          <w:color w:val="C00000"/>
          <w:sz w:val="20"/>
          <w:szCs w:val="20"/>
        </w:rPr>
        <w:t>_DDS</w:t>
      </w:r>
      <w:r w:rsidR="0058699A" w:rsidRPr="00DE77F3">
        <w:rPr>
          <w:rFonts w:ascii="Courier New" w:hAnsi="Courier New" w:cs="Courier New"/>
          <w:color w:val="C00000"/>
          <w:sz w:val="20"/>
          <w:szCs w:val="20"/>
        </w:rPr>
        <w:t>9m_</w:t>
      </w:r>
      <w:r w:rsidR="0058699A">
        <w:rPr>
          <w:rFonts w:ascii="Courier New" w:hAnsi="Courier New" w:cs="Courier New"/>
          <w:color w:val="C00000"/>
          <w:sz w:val="20"/>
          <w:szCs w:val="20"/>
        </w:rPr>
        <w:t>1</w:t>
      </w:r>
      <w:r w:rsidR="0058699A" w:rsidRPr="00E579AF">
        <w:rPr>
          <w:rFonts w:ascii="Courier New" w:hAnsi="Courier New" w:cs="Courier New"/>
          <w:sz w:val="20"/>
          <w:szCs w:val="20"/>
        </w:rPr>
        <w:t xml:space="preserve">, </w:t>
      </w:r>
      <w:r w:rsidR="0058699A">
        <w:rPr>
          <w:rFonts w:ascii="Courier New" w:hAnsi="Courier New" w:cs="Courier New"/>
          <w:sz w:val="20"/>
          <w:szCs w:val="20"/>
        </w:rPr>
        <w:br/>
        <w:t xml:space="preserve">            </w:t>
      </w:r>
      <w:r w:rsidR="0058699A" w:rsidRPr="00E579AF">
        <w:rPr>
          <w:rFonts w:ascii="Courier New" w:hAnsi="Courier New" w:cs="Courier New"/>
          <w:sz w:val="20"/>
          <w:szCs w:val="20"/>
        </w:rPr>
        <w:t>connection='</w:t>
      </w:r>
      <w:proofErr w:type="spellStart"/>
      <w:r w:rsidR="0058699A">
        <w:rPr>
          <w:rFonts w:ascii="Courier New" w:hAnsi="Courier New" w:cs="Courier New"/>
          <w:color w:val="5B9BD5" w:themeColor="accent1"/>
          <w:sz w:val="20"/>
          <w:szCs w:val="20"/>
        </w:rPr>
        <w:t>dds</w:t>
      </w:r>
      <w:proofErr w:type="spellEnd"/>
      <w:r w:rsidR="0058699A" w:rsidRPr="00007DBA">
        <w:rPr>
          <w:rFonts w:ascii="Courier New" w:hAnsi="Courier New" w:cs="Courier New"/>
          <w:color w:val="5B9BD5" w:themeColor="accent1"/>
          <w:sz w:val="20"/>
          <w:szCs w:val="20"/>
        </w:rPr>
        <w:t xml:space="preserve"> </w:t>
      </w:r>
      <w:r w:rsidR="0058699A">
        <w:rPr>
          <w:rFonts w:ascii="Courier New" w:hAnsi="Courier New" w:cs="Courier New"/>
          <w:color w:val="5B9BD5" w:themeColor="accent1"/>
          <w:sz w:val="20"/>
          <w:szCs w:val="20"/>
        </w:rPr>
        <w:t>3</w:t>
      </w:r>
      <w:r w:rsidR="0058699A" w:rsidRPr="00E579AF">
        <w:rPr>
          <w:rFonts w:ascii="Courier New" w:hAnsi="Courier New" w:cs="Courier New"/>
          <w:sz w:val="20"/>
          <w:szCs w:val="20"/>
        </w:rPr>
        <w:t>')</w:t>
      </w:r>
      <w:r w:rsidR="0058699A">
        <w:rPr>
          <w:rFonts w:ascii="Courier New" w:hAnsi="Courier New" w:cs="Courier New"/>
          <w:sz w:val="20"/>
          <w:szCs w:val="20"/>
        </w:rPr>
        <w:br/>
      </w:r>
      <w:r w:rsidR="0058699A">
        <w:rPr>
          <w:rFonts w:ascii="Courier New" w:hAnsi="Courier New" w:cs="Courier New"/>
          <w:sz w:val="20"/>
          <w:szCs w:val="20"/>
        </w:rPr>
        <w:br/>
      </w:r>
      <w:r w:rsidR="0058699A" w:rsidRPr="00007DBA">
        <w:rPr>
          <w:rFonts w:ascii="Courier New" w:hAnsi="Courier New" w:cs="Courier New"/>
          <w:color w:val="C45911" w:themeColor="accent2" w:themeShade="BF"/>
          <w:sz w:val="20"/>
          <w:szCs w:val="20"/>
        </w:rPr>
        <w:t>DDS</w:t>
      </w:r>
      <w:r w:rsidR="0058699A" w:rsidRPr="00E579AF">
        <w:rPr>
          <w:rFonts w:ascii="Courier New" w:hAnsi="Courier New" w:cs="Courier New"/>
          <w:sz w:val="20"/>
          <w:szCs w:val="20"/>
        </w:rPr>
        <w:t>(</w:t>
      </w:r>
      <w:r w:rsidR="0058699A">
        <w:rPr>
          <w:rFonts w:ascii="Courier New" w:hAnsi="Courier New" w:cs="Courier New"/>
          <w:sz w:val="20"/>
          <w:szCs w:val="20"/>
        </w:rPr>
        <w:t xml:space="preserve">        </w:t>
      </w:r>
      <w:r w:rsidR="0058699A" w:rsidRPr="00E579AF">
        <w:rPr>
          <w:rFonts w:ascii="Courier New" w:hAnsi="Courier New" w:cs="Courier New"/>
          <w:sz w:val="20"/>
          <w:szCs w:val="20"/>
        </w:rPr>
        <w:t>name='</w:t>
      </w:r>
      <w:proofErr w:type="spellStart"/>
      <w:r w:rsidR="0058699A">
        <w:rPr>
          <w:rFonts w:ascii="Courier New" w:hAnsi="Courier New" w:cs="Courier New"/>
          <w:color w:val="70AD47" w:themeColor="accent6"/>
          <w:sz w:val="20"/>
          <w:szCs w:val="20"/>
        </w:rPr>
        <w:t>dipole_trap_AOM</w:t>
      </w:r>
      <w:proofErr w:type="spellEnd"/>
      <w:r w:rsidR="0058699A">
        <w:rPr>
          <w:rFonts w:ascii="Courier New" w:hAnsi="Courier New" w:cs="Courier New"/>
          <w:sz w:val="20"/>
          <w:szCs w:val="20"/>
        </w:rPr>
        <w:t xml:space="preserve">',  </w:t>
      </w:r>
      <w:proofErr w:type="spellStart"/>
      <w:r w:rsidR="0058699A" w:rsidRPr="00E579AF">
        <w:rPr>
          <w:rFonts w:ascii="Courier New" w:hAnsi="Courier New" w:cs="Courier New"/>
          <w:sz w:val="20"/>
          <w:szCs w:val="20"/>
        </w:rPr>
        <w:t>parent_device</w:t>
      </w:r>
      <w:proofErr w:type="spellEnd"/>
      <w:r w:rsidR="0058699A" w:rsidRPr="00E579AF">
        <w:rPr>
          <w:rFonts w:ascii="Courier New" w:hAnsi="Courier New" w:cs="Courier New"/>
          <w:sz w:val="20"/>
          <w:szCs w:val="20"/>
        </w:rPr>
        <w:t>=</w:t>
      </w:r>
      <w:r w:rsidR="0058699A" w:rsidRPr="00DE77F3">
        <w:rPr>
          <w:rFonts w:ascii="Courier New" w:hAnsi="Courier New" w:cs="Courier New"/>
          <w:color w:val="C00000"/>
          <w:sz w:val="20"/>
          <w:szCs w:val="20"/>
        </w:rPr>
        <w:t>novatech</w:t>
      </w:r>
      <w:r w:rsidR="0058699A">
        <w:rPr>
          <w:rFonts w:ascii="Courier New" w:hAnsi="Courier New" w:cs="Courier New"/>
          <w:color w:val="C00000"/>
          <w:sz w:val="20"/>
          <w:szCs w:val="20"/>
        </w:rPr>
        <w:t>_DDS</w:t>
      </w:r>
      <w:r w:rsidR="0058699A" w:rsidRPr="00DE77F3">
        <w:rPr>
          <w:rFonts w:ascii="Courier New" w:hAnsi="Courier New" w:cs="Courier New"/>
          <w:color w:val="C00000"/>
          <w:sz w:val="20"/>
          <w:szCs w:val="20"/>
        </w:rPr>
        <w:t>9m_</w:t>
      </w:r>
      <w:r w:rsidR="0058699A">
        <w:rPr>
          <w:rFonts w:ascii="Courier New" w:hAnsi="Courier New" w:cs="Courier New"/>
          <w:color w:val="C00000"/>
          <w:sz w:val="20"/>
          <w:szCs w:val="20"/>
        </w:rPr>
        <w:t>2</w:t>
      </w:r>
      <w:r w:rsidR="0058699A" w:rsidRPr="00E579AF">
        <w:rPr>
          <w:rFonts w:ascii="Courier New" w:hAnsi="Courier New" w:cs="Courier New"/>
          <w:sz w:val="20"/>
          <w:szCs w:val="20"/>
        </w:rPr>
        <w:t xml:space="preserve">, </w:t>
      </w:r>
      <w:r w:rsidR="0058699A">
        <w:rPr>
          <w:rFonts w:ascii="Courier New" w:hAnsi="Courier New" w:cs="Courier New"/>
          <w:sz w:val="20"/>
          <w:szCs w:val="20"/>
        </w:rPr>
        <w:br/>
      </w:r>
      <w:r w:rsidR="0058699A">
        <w:rPr>
          <w:rFonts w:ascii="Courier New" w:hAnsi="Courier New" w:cs="Courier New"/>
          <w:sz w:val="20"/>
          <w:szCs w:val="20"/>
        </w:rPr>
        <w:lastRenderedPageBreak/>
        <w:t xml:space="preserve">            </w:t>
      </w:r>
      <w:r w:rsidR="0058699A" w:rsidRPr="00E579AF">
        <w:rPr>
          <w:rFonts w:ascii="Courier New" w:hAnsi="Courier New" w:cs="Courier New"/>
          <w:sz w:val="20"/>
          <w:szCs w:val="20"/>
        </w:rPr>
        <w:t>connection='</w:t>
      </w:r>
      <w:proofErr w:type="spellStart"/>
      <w:r w:rsidR="0058699A">
        <w:rPr>
          <w:rFonts w:ascii="Courier New" w:hAnsi="Courier New" w:cs="Courier New"/>
          <w:color w:val="5B9BD5" w:themeColor="accent1"/>
          <w:sz w:val="20"/>
          <w:szCs w:val="20"/>
        </w:rPr>
        <w:t>dds</w:t>
      </w:r>
      <w:proofErr w:type="spellEnd"/>
      <w:r w:rsidR="0058699A" w:rsidRPr="00007DBA">
        <w:rPr>
          <w:rFonts w:ascii="Courier New" w:hAnsi="Courier New" w:cs="Courier New"/>
          <w:color w:val="5B9BD5" w:themeColor="accent1"/>
          <w:sz w:val="20"/>
          <w:szCs w:val="20"/>
        </w:rPr>
        <w:t xml:space="preserve"> 0</w:t>
      </w:r>
      <w:r w:rsidR="0058699A" w:rsidRPr="00E579AF">
        <w:rPr>
          <w:rFonts w:ascii="Courier New" w:hAnsi="Courier New" w:cs="Courier New"/>
          <w:sz w:val="20"/>
          <w:szCs w:val="20"/>
        </w:rPr>
        <w:t>')</w:t>
      </w:r>
      <w:r w:rsidR="0058699A">
        <w:rPr>
          <w:rFonts w:ascii="Courier New" w:hAnsi="Courier New" w:cs="Courier New"/>
          <w:sz w:val="20"/>
          <w:szCs w:val="20"/>
        </w:rPr>
        <w:br/>
      </w:r>
      <w:r w:rsidR="0058699A" w:rsidRPr="00007DBA">
        <w:rPr>
          <w:rFonts w:ascii="Courier New" w:hAnsi="Courier New" w:cs="Courier New"/>
          <w:color w:val="C45911" w:themeColor="accent2" w:themeShade="BF"/>
          <w:sz w:val="20"/>
          <w:szCs w:val="20"/>
        </w:rPr>
        <w:t>DDS</w:t>
      </w:r>
      <w:r w:rsidR="0058699A" w:rsidRPr="00E579AF">
        <w:rPr>
          <w:rFonts w:ascii="Courier New" w:hAnsi="Courier New" w:cs="Courier New"/>
          <w:sz w:val="20"/>
          <w:szCs w:val="20"/>
        </w:rPr>
        <w:t>(</w:t>
      </w:r>
      <w:r w:rsidR="0058699A">
        <w:rPr>
          <w:rFonts w:ascii="Courier New" w:hAnsi="Courier New" w:cs="Courier New"/>
          <w:sz w:val="20"/>
          <w:szCs w:val="20"/>
        </w:rPr>
        <w:t xml:space="preserve">        </w:t>
      </w:r>
      <w:r w:rsidR="0058699A" w:rsidRPr="00E579AF">
        <w:rPr>
          <w:rFonts w:ascii="Courier New" w:hAnsi="Courier New" w:cs="Courier New"/>
          <w:sz w:val="20"/>
          <w:szCs w:val="20"/>
        </w:rPr>
        <w:t>name='</w:t>
      </w:r>
      <w:proofErr w:type="spellStart"/>
      <w:r w:rsidR="0058699A">
        <w:rPr>
          <w:rFonts w:ascii="Courier New" w:hAnsi="Courier New" w:cs="Courier New"/>
          <w:color w:val="70AD47" w:themeColor="accent6"/>
          <w:sz w:val="20"/>
          <w:szCs w:val="20"/>
        </w:rPr>
        <w:t>repump_AOM</w:t>
      </w:r>
      <w:proofErr w:type="spellEnd"/>
      <w:r w:rsidR="0058699A">
        <w:rPr>
          <w:rFonts w:ascii="Courier New" w:hAnsi="Courier New" w:cs="Courier New"/>
          <w:sz w:val="20"/>
          <w:szCs w:val="20"/>
        </w:rPr>
        <w:t xml:space="preserve">',       </w:t>
      </w:r>
      <w:proofErr w:type="spellStart"/>
      <w:r w:rsidR="0058699A" w:rsidRPr="00E579AF">
        <w:rPr>
          <w:rFonts w:ascii="Courier New" w:hAnsi="Courier New" w:cs="Courier New"/>
          <w:sz w:val="20"/>
          <w:szCs w:val="20"/>
        </w:rPr>
        <w:t>parent_device</w:t>
      </w:r>
      <w:proofErr w:type="spellEnd"/>
      <w:r w:rsidR="0058699A" w:rsidRPr="00E579AF">
        <w:rPr>
          <w:rFonts w:ascii="Courier New" w:hAnsi="Courier New" w:cs="Courier New"/>
          <w:sz w:val="20"/>
          <w:szCs w:val="20"/>
        </w:rPr>
        <w:t>=</w:t>
      </w:r>
      <w:r w:rsidR="0058699A" w:rsidRPr="00DE77F3">
        <w:rPr>
          <w:rFonts w:ascii="Courier New" w:hAnsi="Courier New" w:cs="Courier New"/>
          <w:color w:val="C00000"/>
          <w:sz w:val="20"/>
          <w:szCs w:val="20"/>
        </w:rPr>
        <w:t>novatech</w:t>
      </w:r>
      <w:r w:rsidR="0058699A">
        <w:rPr>
          <w:rFonts w:ascii="Courier New" w:hAnsi="Courier New" w:cs="Courier New"/>
          <w:color w:val="C00000"/>
          <w:sz w:val="20"/>
          <w:szCs w:val="20"/>
        </w:rPr>
        <w:t>_DDS</w:t>
      </w:r>
      <w:r w:rsidR="0058699A" w:rsidRPr="00DE77F3">
        <w:rPr>
          <w:rFonts w:ascii="Courier New" w:hAnsi="Courier New" w:cs="Courier New"/>
          <w:color w:val="C00000"/>
          <w:sz w:val="20"/>
          <w:szCs w:val="20"/>
        </w:rPr>
        <w:t>9m_</w:t>
      </w:r>
      <w:r w:rsidR="0058699A">
        <w:rPr>
          <w:rFonts w:ascii="Courier New" w:hAnsi="Courier New" w:cs="Courier New"/>
          <w:color w:val="C00000"/>
          <w:sz w:val="20"/>
          <w:szCs w:val="20"/>
        </w:rPr>
        <w:t>2</w:t>
      </w:r>
      <w:r w:rsidR="0058699A" w:rsidRPr="00E579AF">
        <w:rPr>
          <w:rFonts w:ascii="Courier New" w:hAnsi="Courier New" w:cs="Courier New"/>
          <w:sz w:val="20"/>
          <w:szCs w:val="20"/>
        </w:rPr>
        <w:t xml:space="preserve">, </w:t>
      </w:r>
      <w:r w:rsidR="0058699A">
        <w:rPr>
          <w:rFonts w:ascii="Courier New" w:hAnsi="Courier New" w:cs="Courier New"/>
          <w:sz w:val="20"/>
          <w:szCs w:val="20"/>
        </w:rPr>
        <w:br/>
        <w:t xml:space="preserve">            </w:t>
      </w:r>
      <w:r w:rsidR="0058699A" w:rsidRPr="00E579AF">
        <w:rPr>
          <w:rFonts w:ascii="Courier New" w:hAnsi="Courier New" w:cs="Courier New"/>
          <w:sz w:val="20"/>
          <w:szCs w:val="20"/>
        </w:rPr>
        <w:t>connection='</w:t>
      </w:r>
      <w:proofErr w:type="spellStart"/>
      <w:r w:rsidR="0058699A">
        <w:rPr>
          <w:rFonts w:ascii="Courier New" w:hAnsi="Courier New" w:cs="Courier New"/>
          <w:color w:val="5B9BD5" w:themeColor="accent1"/>
          <w:sz w:val="20"/>
          <w:szCs w:val="20"/>
        </w:rPr>
        <w:t>dds</w:t>
      </w:r>
      <w:proofErr w:type="spellEnd"/>
      <w:r w:rsidR="0058699A">
        <w:rPr>
          <w:rFonts w:ascii="Courier New" w:hAnsi="Courier New" w:cs="Courier New"/>
          <w:color w:val="5B9BD5" w:themeColor="accent1"/>
          <w:sz w:val="20"/>
          <w:szCs w:val="20"/>
        </w:rPr>
        <w:t xml:space="preserve"> 1</w:t>
      </w:r>
      <w:r w:rsidR="0058699A" w:rsidRPr="00E579AF">
        <w:rPr>
          <w:rFonts w:ascii="Courier New" w:hAnsi="Courier New" w:cs="Courier New"/>
          <w:sz w:val="20"/>
          <w:szCs w:val="20"/>
        </w:rPr>
        <w:t>')</w:t>
      </w:r>
      <w:r w:rsidR="00CE5594" w:rsidRPr="00E579AF">
        <w:rPr>
          <w:rFonts w:ascii="Courier New" w:hAnsi="Courier New" w:cs="Courier New"/>
          <w:sz w:val="20"/>
          <w:szCs w:val="20"/>
        </w:rPr>
        <w:br/>
      </w:r>
    </w:p>
    <w:p w:rsidR="000C7763" w:rsidRDefault="000C7763" w:rsidP="00CE5594">
      <w:pPr>
        <w:rPr>
          <w:rFonts w:cs="Courier New"/>
          <w:szCs w:val="20"/>
        </w:rPr>
      </w:pPr>
      <w:r>
        <w:rPr>
          <w:rFonts w:cs="Courier New"/>
          <w:szCs w:val="20"/>
        </w:rPr>
        <w:t>Again we see similarities:</w:t>
      </w:r>
    </w:p>
    <w:p w:rsidR="000C7763" w:rsidRDefault="000C7763" w:rsidP="0013482B">
      <w:pPr>
        <w:pStyle w:val="ListParagraph"/>
        <w:numPr>
          <w:ilvl w:val="0"/>
          <w:numId w:val="3"/>
        </w:numPr>
        <w:jc w:val="both"/>
        <w:rPr>
          <w:rFonts w:cs="Courier New"/>
          <w:szCs w:val="20"/>
        </w:rPr>
      </w:pPr>
      <w:r>
        <w:rPr>
          <w:rFonts w:cs="Courier New"/>
          <w:szCs w:val="20"/>
        </w:rPr>
        <w:t>Each has a user specified name, that is used to create a Python variable for later reference</w:t>
      </w:r>
    </w:p>
    <w:p w:rsidR="000C7763" w:rsidRDefault="000C7763" w:rsidP="0013482B">
      <w:pPr>
        <w:pStyle w:val="ListParagraph"/>
        <w:numPr>
          <w:ilvl w:val="0"/>
          <w:numId w:val="3"/>
        </w:numPr>
        <w:jc w:val="both"/>
        <w:rPr>
          <w:rFonts w:cs="Courier New"/>
          <w:szCs w:val="20"/>
        </w:rPr>
      </w:pPr>
      <w:r>
        <w:rPr>
          <w:rFonts w:cs="Courier New"/>
          <w:szCs w:val="20"/>
        </w:rPr>
        <w:t>Each has a parent device (at Tier 2), which is specified by the Python variable referencing the Python object created when the device was instantiated.</w:t>
      </w:r>
    </w:p>
    <w:p w:rsidR="000C7763" w:rsidRDefault="000C7763" w:rsidP="0013482B">
      <w:pPr>
        <w:pStyle w:val="ListParagraph"/>
        <w:numPr>
          <w:ilvl w:val="0"/>
          <w:numId w:val="3"/>
        </w:numPr>
        <w:jc w:val="both"/>
        <w:rPr>
          <w:rFonts w:cs="Courier New"/>
          <w:szCs w:val="20"/>
        </w:rPr>
      </w:pPr>
      <w:r>
        <w:rPr>
          <w:rFonts w:cs="Courier New"/>
          <w:szCs w:val="20"/>
        </w:rPr>
        <w:t>Each has a connection, which is a string specifying the port on the parent device this input/output is using.</w:t>
      </w:r>
    </w:p>
    <w:p w:rsidR="000C7763" w:rsidRDefault="000C7763" w:rsidP="0013482B">
      <w:pPr>
        <w:jc w:val="both"/>
        <w:rPr>
          <w:rFonts w:cs="Courier New"/>
          <w:szCs w:val="20"/>
        </w:rPr>
      </w:pPr>
      <w:r>
        <w:rPr>
          <w:rFonts w:cs="Courier New"/>
          <w:szCs w:val="20"/>
        </w:rPr>
        <w:t xml:space="preserve">You may notice that points 2 and 3 look very similar to points 2 and 3 we discussed for Tier 2. This is not by accident! Specifying a </w:t>
      </w:r>
      <w:r>
        <w:rPr>
          <w:rFonts w:cs="Courier New"/>
          <w:i/>
          <w:szCs w:val="20"/>
        </w:rPr>
        <w:t>parent device</w:t>
      </w:r>
      <w:r>
        <w:rPr>
          <w:rFonts w:cs="Courier New"/>
          <w:szCs w:val="20"/>
        </w:rPr>
        <w:t xml:space="preserve"> and </w:t>
      </w:r>
      <w:r>
        <w:rPr>
          <w:rFonts w:cs="Courier New"/>
          <w:i/>
          <w:szCs w:val="20"/>
        </w:rPr>
        <w:t>connection</w:t>
      </w:r>
      <w:r>
        <w:rPr>
          <w:rFonts w:cs="Courier New"/>
          <w:szCs w:val="20"/>
        </w:rPr>
        <w:t xml:space="preserve"> completely describes the connection to the device at the next tier up.</w:t>
      </w:r>
    </w:p>
    <w:p w:rsidR="000C7763" w:rsidRDefault="000C7763" w:rsidP="0013482B">
      <w:pPr>
        <w:jc w:val="both"/>
        <w:rPr>
          <w:rFonts w:cs="Courier New"/>
          <w:szCs w:val="20"/>
        </w:rPr>
      </w:pPr>
      <w:r>
        <w:rPr>
          <w:rFonts w:cs="Courier New"/>
          <w:szCs w:val="20"/>
        </w:rPr>
        <w:t>You now have a complete connection table. Please note that many of these labscript Classes take other arguments at instantiation. These will be covered in more depth at the end of this guide.</w:t>
      </w:r>
    </w:p>
    <w:p w:rsidR="008156A1" w:rsidRDefault="008156A1" w:rsidP="000C7763">
      <w:pPr>
        <w:rPr>
          <w:rFonts w:cs="Courier New"/>
          <w:szCs w:val="20"/>
        </w:rPr>
      </w:pPr>
    </w:p>
    <w:p w:rsidR="009754D3" w:rsidRDefault="008156A1" w:rsidP="008B5707">
      <w:pPr>
        <w:pStyle w:val="IntenseQuote"/>
        <w:outlineLvl w:val="0"/>
      </w:pPr>
      <w:bookmarkStart w:id="2" w:name="_Toc357527217"/>
      <w:r>
        <w:t>Experiment Logic</w:t>
      </w:r>
      <w:bookmarkEnd w:id="2"/>
    </w:p>
    <w:p w:rsidR="008B5F06" w:rsidRDefault="009754D3" w:rsidP="00290471">
      <w:pPr>
        <w:jc w:val="both"/>
      </w:pPr>
      <w:r>
        <w:t>The</w:t>
      </w:r>
      <w:r w:rsidR="00351B2B">
        <w:t xml:space="preserve"> logic of the experiment (in other words, the definition of what happens when) is defined by calling functions, provided by the labscript API, that are part of the Python objects created</w:t>
      </w:r>
      <w:r w:rsidR="00290471">
        <w:t xml:space="preserve"> when the connection table was defined.</w:t>
      </w:r>
      <w:r w:rsidR="00576B57">
        <w:t xml:space="preserve"> This section will provide some examples, and comment on the similarities between the various function calls. As such, this section should only be taken as an introduction to programming the experiment logic. Once you have understood the basics, the API reference at the end of this document should be your port of call.</w:t>
      </w:r>
      <w:r w:rsidR="00EE1283">
        <w:t xml:space="preserve"> </w:t>
      </w:r>
    </w:p>
    <w:p w:rsidR="00DF5BEE" w:rsidRDefault="000E2AD9" w:rsidP="00734513">
      <w:pPr>
        <w:pStyle w:val="Heading2"/>
      </w:pPr>
      <w:bookmarkStart w:id="3" w:name="_Toc357527218"/>
      <w:r>
        <w:t>Triggering secondary pseudoclocks</w:t>
      </w:r>
      <w:bookmarkEnd w:id="3"/>
    </w:p>
    <w:p w:rsidR="00734513" w:rsidRDefault="00734513" w:rsidP="00290471">
      <w:pPr>
        <w:jc w:val="both"/>
      </w:pPr>
      <w:r>
        <w:t>Secondary pseudoclocks must have their initial trigger time set. Usually all pseudoclocks would be triggered at t=0, however there may be instances where you do not wish to start a secondary pseudoclock until far into the experiment (for instance if it has a limited instruction buffer).</w:t>
      </w:r>
    </w:p>
    <w:p w:rsidR="00734513" w:rsidRDefault="00734513" w:rsidP="00290471">
      <w:pPr>
        <w:jc w:val="both"/>
      </w:pPr>
      <w:r>
        <w:t xml:space="preserve">Before calling the start function (see the next sub section), you must call the </w:t>
      </w:r>
      <w:proofErr w:type="spellStart"/>
      <w:r w:rsidRPr="00734513">
        <w:rPr>
          <w:rFonts w:ascii="Courier New" w:hAnsi="Courier New" w:cs="Courier New"/>
        </w:rPr>
        <w:t>set_initial_trigger_time</w:t>
      </w:r>
      <w:proofErr w:type="spellEnd"/>
      <w:r>
        <w:t xml:space="preserve"> function on each pseudoclock. For example:</w:t>
      </w:r>
    </w:p>
    <w:p w:rsidR="00734513" w:rsidRPr="00BF4817" w:rsidRDefault="00734513" w:rsidP="00290471">
      <w:pPr>
        <w:jc w:val="both"/>
        <w:rPr>
          <w:rFonts w:ascii="Courier New" w:hAnsi="Courier New" w:cs="Courier New"/>
          <w:sz w:val="20"/>
        </w:rPr>
      </w:pPr>
      <w:r w:rsidRPr="008B0AEC">
        <w:rPr>
          <w:rFonts w:ascii="Courier New" w:hAnsi="Courier New" w:cs="Courier New"/>
          <w:color w:val="7030A0"/>
          <w:sz w:val="20"/>
        </w:rPr>
        <w:t>pineblaster_0</w:t>
      </w:r>
      <w:r w:rsidR="00724792" w:rsidRPr="00BF4817">
        <w:rPr>
          <w:rFonts w:ascii="Courier New" w:hAnsi="Courier New" w:cs="Courier New"/>
          <w:sz w:val="20"/>
        </w:rPr>
        <w:t>.set_initial_trigger_</w:t>
      </w:r>
      <w:proofErr w:type="gramStart"/>
      <w:r w:rsidR="00724792" w:rsidRPr="00BF4817">
        <w:rPr>
          <w:rFonts w:ascii="Courier New" w:hAnsi="Courier New" w:cs="Courier New"/>
          <w:sz w:val="20"/>
        </w:rPr>
        <w:t>time(</w:t>
      </w:r>
      <w:proofErr w:type="gramEnd"/>
      <w:r w:rsidR="00724792" w:rsidRPr="00BF4817">
        <w:rPr>
          <w:rFonts w:ascii="Courier New" w:hAnsi="Courier New" w:cs="Courier New"/>
          <w:sz w:val="20"/>
        </w:rPr>
        <w:t>t=0)</w:t>
      </w:r>
    </w:p>
    <w:p w:rsidR="000E2AD9" w:rsidRDefault="000E2AD9" w:rsidP="00724792">
      <w:pPr>
        <w:pStyle w:val="Heading2"/>
      </w:pPr>
      <w:bookmarkStart w:id="4" w:name="_Toc357527219"/>
      <w:r>
        <w:t>Calling start</w:t>
      </w:r>
      <w:bookmarkEnd w:id="4"/>
    </w:p>
    <w:p w:rsidR="00724792" w:rsidRDefault="00724792" w:rsidP="00724792">
      <w:pPr>
        <w:jc w:val="both"/>
      </w:pPr>
      <w:r>
        <w:t xml:space="preserve">The start function automatically calls the </w:t>
      </w:r>
      <w:r w:rsidRPr="00724792">
        <w:rPr>
          <w:rFonts w:ascii="Courier New" w:hAnsi="Courier New" w:cs="Courier New"/>
        </w:rPr>
        <w:t>trigger</w:t>
      </w:r>
      <w:r>
        <w:t xml:space="preserve"> function for each pseudoclock, creating the required hardware instructions on the master pseudoclock (or child device) at the times specified in the call to </w:t>
      </w:r>
      <w:proofErr w:type="spellStart"/>
      <w:r w:rsidRPr="00724792">
        <w:rPr>
          <w:rFonts w:ascii="Courier New" w:hAnsi="Courier New" w:cs="Courier New"/>
        </w:rPr>
        <w:t>set_initial_trigger_time</w:t>
      </w:r>
      <w:proofErr w:type="spellEnd"/>
      <w:r>
        <w:t xml:space="preserve"> for each pseudoclock. This ultimately means you just call the start function and don’t worry about what it does:</w:t>
      </w:r>
    </w:p>
    <w:p w:rsidR="00724792" w:rsidRPr="00BF4817" w:rsidRDefault="00724792" w:rsidP="00724792">
      <w:pPr>
        <w:jc w:val="both"/>
        <w:rPr>
          <w:rFonts w:ascii="Courier New" w:hAnsi="Courier New" w:cs="Courier New"/>
          <w:sz w:val="20"/>
        </w:rPr>
      </w:pPr>
      <w:proofErr w:type="gramStart"/>
      <w:r w:rsidRPr="00BF4817">
        <w:rPr>
          <w:rFonts w:ascii="Courier New" w:hAnsi="Courier New" w:cs="Courier New"/>
          <w:sz w:val="20"/>
        </w:rPr>
        <w:t>start()</w:t>
      </w:r>
      <w:proofErr w:type="gramEnd"/>
    </w:p>
    <w:p w:rsidR="000E2AD9" w:rsidRDefault="00CA6F63" w:rsidP="00267669">
      <w:pPr>
        <w:pStyle w:val="Heading2"/>
      </w:pPr>
      <w:bookmarkStart w:id="5" w:name="_Toc357527220"/>
      <w:r>
        <w:t>Commanding input and output</w:t>
      </w:r>
      <w:bookmarkEnd w:id="5"/>
    </w:p>
    <w:p w:rsidR="008B0AEC" w:rsidRDefault="008B0AEC" w:rsidP="008B0AEC">
      <w:r>
        <w:t xml:space="preserve">It is generally a god idea to create a variable that keeps track of the current time in your labscript. While it is not necessary to command input/output in chronological order, we recommend you do for readability. As such, we will use the variable </w:t>
      </w:r>
      <w:r w:rsidRPr="008B0AEC">
        <w:rPr>
          <w:rFonts w:ascii="Courier New" w:hAnsi="Courier New" w:cs="Courier New"/>
        </w:rPr>
        <w:t>t</w:t>
      </w:r>
      <w:r>
        <w:t xml:space="preserve"> from now on to reference time.</w:t>
      </w:r>
      <w:r w:rsidR="001C4EAA">
        <w:t xml:space="preserve"> If you use </w:t>
      </w:r>
      <w:proofErr w:type="spellStart"/>
      <w:r w:rsidR="001C4EAA" w:rsidRPr="001C4EAA">
        <w:rPr>
          <w:rFonts w:ascii="Courier New" w:hAnsi="Courier New" w:cs="Courier New"/>
        </w:rPr>
        <w:t>t</w:t>
      </w:r>
      <w:proofErr w:type="spellEnd"/>
      <w:r w:rsidR="001C4EAA">
        <w:t xml:space="preserve"> in your code, rather than hard coded times, it allows you to insert new code easily without having to manually offset every subsequent function call accordingly.</w:t>
      </w:r>
      <w:r w:rsidR="000203C3">
        <w:t xml:space="preserve"> A good example of this exists in the </w:t>
      </w:r>
      <w:r w:rsidR="000203C3">
        <w:rPr>
          <w:i/>
        </w:rPr>
        <w:lastRenderedPageBreak/>
        <w:t xml:space="preserve">global variables from </w:t>
      </w:r>
      <w:proofErr w:type="spellStart"/>
      <w:r w:rsidR="000203C3">
        <w:rPr>
          <w:i/>
        </w:rPr>
        <w:t>runmanager</w:t>
      </w:r>
      <w:proofErr w:type="spellEnd"/>
      <w:r w:rsidR="000203C3">
        <w:t xml:space="preserve"> section, in this document.</w:t>
      </w:r>
      <w:r>
        <w:t xml:space="preserve"> It is thus a good idea to define this immediately after calling start:</w:t>
      </w:r>
    </w:p>
    <w:p w:rsidR="008B0AEC" w:rsidRPr="00082EF7" w:rsidRDefault="008B0AEC" w:rsidP="008B0AEC">
      <w:pPr>
        <w:rPr>
          <w:rFonts w:ascii="Courier New" w:hAnsi="Courier New" w:cs="Courier New"/>
          <w:sz w:val="20"/>
        </w:rPr>
      </w:pPr>
      <w:r w:rsidRPr="00082EF7">
        <w:rPr>
          <w:rFonts w:ascii="Courier New" w:hAnsi="Courier New" w:cs="Courier New"/>
          <w:sz w:val="20"/>
        </w:rPr>
        <w:t>t=0</w:t>
      </w:r>
    </w:p>
    <w:p w:rsidR="00267669" w:rsidRDefault="007C1E9C" w:rsidP="008B0AEC">
      <w:pPr>
        <w:jc w:val="both"/>
      </w:pPr>
      <w:r>
        <w:t>To command input and output from channels of hardware, you call functions</w:t>
      </w:r>
      <w:r w:rsidR="008B0AEC">
        <w:t xml:space="preserve"> (instance methods)</w:t>
      </w:r>
      <w:r>
        <w:t xml:space="preserve"> that are </w:t>
      </w:r>
      <w:r w:rsidR="008B0AEC">
        <w:t>associated with the Python objects created when they were defined in the connection table. For example, to set the state of a digital output you would call either:</w:t>
      </w:r>
    </w:p>
    <w:p w:rsidR="008B0AEC" w:rsidRPr="00082EF7" w:rsidRDefault="008B0AEC" w:rsidP="008B0AEC">
      <w:pPr>
        <w:jc w:val="both"/>
        <w:rPr>
          <w:rFonts w:ascii="Courier New" w:hAnsi="Courier New" w:cs="Courier New"/>
          <w:sz w:val="20"/>
        </w:rPr>
      </w:pPr>
      <w:r w:rsidRPr="00082EF7">
        <w:rPr>
          <w:rFonts w:ascii="Courier New" w:hAnsi="Courier New" w:cs="Courier New"/>
          <w:color w:val="70AD47" w:themeColor="accent6"/>
          <w:sz w:val="20"/>
        </w:rPr>
        <w:t>switch_1</w:t>
      </w:r>
      <w:r w:rsidRPr="00082EF7">
        <w:rPr>
          <w:rFonts w:ascii="Courier New" w:hAnsi="Courier New" w:cs="Courier New"/>
          <w:sz w:val="20"/>
        </w:rPr>
        <w:t>.go_</w:t>
      </w:r>
      <w:proofErr w:type="gramStart"/>
      <w:r w:rsidRPr="00082EF7">
        <w:rPr>
          <w:rFonts w:ascii="Courier New" w:hAnsi="Courier New" w:cs="Courier New"/>
          <w:sz w:val="20"/>
        </w:rPr>
        <w:t>high(</w:t>
      </w:r>
      <w:proofErr w:type="gramEnd"/>
      <w:r w:rsidRPr="00082EF7">
        <w:rPr>
          <w:rFonts w:ascii="Courier New" w:hAnsi="Courier New" w:cs="Courier New"/>
          <w:sz w:val="20"/>
        </w:rPr>
        <w:t>t)</w:t>
      </w:r>
      <w:r w:rsidRPr="00082EF7">
        <w:rPr>
          <w:sz w:val="20"/>
        </w:rPr>
        <w:br/>
      </w:r>
      <w:r w:rsidRPr="00082EF7">
        <w:t>or</w:t>
      </w:r>
      <w:r w:rsidRPr="00082EF7">
        <w:rPr>
          <w:sz w:val="20"/>
        </w:rPr>
        <w:br/>
      </w:r>
      <w:r w:rsidRPr="00082EF7">
        <w:rPr>
          <w:rFonts w:ascii="Courier New" w:hAnsi="Courier New" w:cs="Courier New"/>
          <w:color w:val="70AD47" w:themeColor="accent6"/>
          <w:sz w:val="20"/>
        </w:rPr>
        <w:t>switch_1</w:t>
      </w:r>
      <w:r w:rsidRPr="00082EF7">
        <w:rPr>
          <w:rFonts w:ascii="Courier New" w:hAnsi="Courier New" w:cs="Courier New"/>
          <w:sz w:val="20"/>
        </w:rPr>
        <w:t>.go_low(t)</w:t>
      </w:r>
    </w:p>
    <w:p w:rsidR="008B0AEC" w:rsidRDefault="00082EF7" w:rsidP="008B0AEC">
      <w:pPr>
        <w:jc w:val="both"/>
        <w:rPr>
          <w:rFonts w:cs="Courier New"/>
        </w:rPr>
      </w:pPr>
      <w:r w:rsidRPr="00082EF7">
        <w:rPr>
          <w:rFonts w:cs="Courier New"/>
        </w:rPr>
        <w:t>As another example,</w:t>
      </w:r>
      <w:r>
        <w:rPr>
          <w:rFonts w:cs="Courier New"/>
        </w:rPr>
        <w:t xml:space="preserve"> to set an </w:t>
      </w:r>
      <w:proofErr w:type="spellStart"/>
      <w:r>
        <w:rPr>
          <w:rFonts w:cs="Courier New"/>
        </w:rPr>
        <w:t>analog</w:t>
      </w:r>
      <w:proofErr w:type="spellEnd"/>
      <w:r>
        <w:rPr>
          <w:rFonts w:cs="Courier New"/>
        </w:rPr>
        <w:t xml:space="preserve"> output to a constant value (0.3 V), you would call:</w:t>
      </w:r>
    </w:p>
    <w:p w:rsidR="00082EF7" w:rsidRDefault="00082EF7" w:rsidP="008B0AEC">
      <w:pPr>
        <w:jc w:val="both"/>
        <w:rPr>
          <w:rFonts w:ascii="Courier New" w:hAnsi="Courier New" w:cs="Courier New"/>
          <w:sz w:val="20"/>
        </w:rPr>
      </w:pPr>
      <w:proofErr w:type="spellStart"/>
      <w:r w:rsidRPr="001C4EAA">
        <w:rPr>
          <w:rFonts w:ascii="Courier New" w:hAnsi="Courier New" w:cs="Courier New"/>
          <w:color w:val="70AD47" w:themeColor="accent6"/>
          <w:sz w:val="20"/>
        </w:rPr>
        <w:t>bias_coil_</w:t>
      </w:r>
      <w:proofErr w:type="gramStart"/>
      <w:r w:rsidRPr="001C4EAA">
        <w:rPr>
          <w:rFonts w:ascii="Courier New" w:hAnsi="Courier New" w:cs="Courier New"/>
          <w:color w:val="70AD47" w:themeColor="accent6"/>
          <w:sz w:val="20"/>
        </w:rPr>
        <w:t>x</w:t>
      </w:r>
      <w:r>
        <w:rPr>
          <w:rFonts w:ascii="Courier New" w:hAnsi="Courier New" w:cs="Courier New"/>
          <w:sz w:val="20"/>
        </w:rPr>
        <w:t>.constant</w:t>
      </w:r>
      <w:proofErr w:type="spellEnd"/>
      <w:r>
        <w:rPr>
          <w:rFonts w:ascii="Courier New" w:hAnsi="Courier New" w:cs="Courier New"/>
          <w:sz w:val="20"/>
        </w:rPr>
        <w:t>(</w:t>
      </w:r>
      <w:proofErr w:type="spellStart"/>
      <w:proofErr w:type="gramEnd"/>
      <w:r>
        <w:rPr>
          <w:rFonts w:ascii="Courier New" w:hAnsi="Courier New" w:cs="Courier New"/>
          <w:sz w:val="20"/>
        </w:rPr>
        <w:t>t,value</w:t>
      </w:r>
      <w:proofErr w:type="spellEnd"/>
      <w:r>
        <w:rPr>
          <w:rFonts w:ascii="Courier New" w:hAnsi="Courier New" w:cs="Courier New"/>
          <w:sz w:val="20"/>
        </w:rPr>
        <w:t>=0.3)</w:t>
      </w:r>
    </w:p>
    <w:p w:rsidR="001C4EAA" w:rsidRDefault="001C4EAA" w:rsidP="008B0AEC">
      <w:pPr>
        <w:jc w:val="both"/>
        <w:rPr>
          <w:rFonts w:cs="Courier New"/>
        </w:rPr>
      </w:pPr>
      <w:r>
        <w:rPr>
          <w:rFonts w:cs="Courier New"/>
        </w:rPr>
        <w:t xml:space="preserve">Outputs that are connected to a device that are clocked by the </w:t>
      </w:r>
      <w:r>
        <w:rPr>
          <w:rFonts w:cs="Courier New"/>
          <w:i/>
        </w:rPr>
        <w:t>fast clock</w:t>
      </w:r>
      <w:r>
        <w:rPr>
          <w:rFonts w:cs="Courier New"/>
        </w:rPr>
        <w:t xml:space="preserve"> can also take advantage of functions that change the output over a range of values, following some functional form. For instance, a linear ramp over 5 seconds, from an output voltage of 1.0V to 3.5V and with a sample rate of </w:t>
      </w:r>
      <w:proofErr w:type="gramStart"/>
      <w:r>
        <w:rPr>
          <w:rFonts w:cs="Courier New"/>
        </w:rPr>
        <w:t>1kHz</w:t>
      </w:r>
      <w:proofErr w:type="gramEnd"/>
      <w:r>
        <w:rPr>
          <w:rFonts w:cs="Courier New"/>
        </w:rPr>
        <w:t xml:space="preserve"> (5000 updates over the entire ramp duration), can be defined by:</w:t>
      </w:r>
    </w:p>
    <w:p w:rsidR="001C4EAA" w:rsidRDefault="001C4EAA" w:rsidP="008B0AEC">
      <w:pPr>
        <w:jc w:val="both"/>
        <w:rPr>
          <w:rFonts w:ascii="Courier New" w:hAnsi="Courier New" w:cs="Courier New"/>
          <w:sz w:val="20"/>
        </w:rPr>
      </w:pPr>
      <w:r w:rsidRPr="001C4EAA">
        <w:rPr>
          <w:rFonts w:ascii="Courier New" w:hAnsi="Courier New" w:cs="Courier New"/>
          <w:sz w:val="20"/>
        </w:rPr>
        <w:t xml:space="preserve">t += </w:t>
      </w:r>
      <w:proofErr w:type="spellStart"/>
      <w:r w:rsidRPr="001C4EAA">
        <w:rPr>
          <w:rFonts w:ascii="Courier New" w:hAnsi="Courier New" w:cs="Courier New"/>
          <w:color w:val="70AD47" w:themeColor="accent6"/>
          <w:sz w:val="20"/>
        </w:rPr>
        <w:t>MOT_</w:t>
      </w:r>
      <w:proofErr w:type="gramStart"/>
      <w:r w:rsidRPr="001C4EAA">
        <w:rPr>
          <w:rFonts w:ascii="Courier New" w:hAnsi="Courier New" w:cs="Courier New"/>
          <w:color w:val="70AD47" w:themeColor="accent6"/>
          <w:sz w:val="20"/>
        </w:rPr>
        <w:t>coil</w:t>
      </w:r>
      <w:r w:rsidRPr="001C4EAA">
        <w:rPr>
          <w:rFonts w:ascii="Courier New" w:hAnsi="Courier New" w:cs="Courier New"/>
          <w:sz w:val="20"/>
        </w:rPr>
        <w:t>.ramp</w:t>
      </w:r>
      <w:proofErr w:type="spellEnd"/>
      <w:r w:rsidRPr="001C4EAA">
        <w:rPr>
          <w:rFonts w:ascii="Courier New" w:hAnsi="Courier New" w:cs="Courier New"/>
          <w:sz w:val="20"/>
        </w:rPr>
        <w:t>(</w:t>
      </w:r>
      <w:proofErr w:type="spellStart"/>
      <w:proofErr w:type="gramEnd"/>
      <w:r w:rsidRPr="001C4EAA">
        <w:rPr>
          <w:rFonts w:ascii="Courier New" w:hAnsi="Courier New" w:cs="Courier New"/>
          <w:sz w:val="20"/>
        </w:rPr>
        <w:t>t,duration</w:t>
      </w:r>
      <w:proofErr w:type="spellEnd"/>
      <w:r w:rsidRPr="001C4EAA">
        <w:rPr>
          <w:rFonts w:ascii="Courier New" w:hAnsi="Courier New" w:cs="Courier New"/>
          <w:sz w:val="20"/>
        </w:rPr>
        <w:t>=5,initial=1.0,final=3.5,samplerate=1e3)</w:t>
      </w:r>
    </w:p>
    <w:p w:rsidR="001C4EAA" w:rsidRDefault="001C4EAA" w:rsidP="008B0AEC">
      <w:pPr>
        <w:jc w:val="both"/>
        <w:rPr>
          <w:rFonts w:cs="Courier New"/>
        </w:rPr>
      </w:pPr>
      <w:r>
        <w:rPr>
          <w:rFonts w:cs="Courier New"/>
        </w:rPr>
        <w:t xml:space="preserve">You will notice we add the result of the function call to our time variable. In the case of ramp, this just returns the number we specified as the duration (which we knew anyway!). However, in the case of some of the more complex exponential ramps, you can command the truncation of the ramp once the output reaches a certain output value while using the duration of the ramp to define the shape. The </w:t>
      </w:r>
      <w:r w:rsidR="000203C3">
        <w:rPr>
          <w:rFonts w:cs="Courier New"/>
        </w:rPr>
        <w:t xml:space="preserve">length of time </w:t>
      </w:r>
      <w:r>
        <w:rPr>
          <w:rFonts w:cs="Courier New"/>
        </w:rPr>
        <w:t xml:space="preserve">the ramp </w:t>
      </w:r>
      <w:r w:rsidR="000203C3">
        <w:rPr>
          <w:rFonts w:cs="Courier New"/>
        </w:rPr>
        <w:t xml:space="preserve">takes </w:t>
      </w:r>
      <w:r>
        <w:rPr>
          <w:rFonts w:cs="Courier New"/>
        </w:rPr>
        <w:t>then differs to the duration specified.</w:t>
      </w:r>
    </w:p>
    <w:p w:rsidR="000203C3" w:rsidRDefault="000203C3" w:rsidP="008B0AEC">
      <w:pPr>
        <w:jc w:val="both"/>
        <w:rPr>
          <w:rFonts w:cs="Courier New"/>
        </w:rPr>
      </w:pPr>
      <w:r>
        <w:rPr>
          <w:rFonts w:cs="Courier New"/>
        </w:rPr>
        <w:t xml:space="preserve">To command </w:t>
      </w:r>
      <w:proofErr w:type="spellStart"/>
      <w:r>
        <w:rPr>
          <w:rFonts w:cs="Courier New"/>
        </w:rPr>
        <w:t>analog</w:t>
      </w:r>
      <w:proofErr w:type="spellEnd"/>
      <w:r>
        <w:rPr>
          <w:rFonts w:cs="Courier New"/>
        </w:rPr>
        <w:t xml:space="preserve"> acquisition, you should call:</w:t>
      </w:r>
    </w:p>
    <w:p w:rsidR="000203C3" w:rsidRDefault="009E2CEE" w:rsidP="008B0AEC">
      <w:pPr>
        <w:jc w:val="both"/>
        <w:rPr>
          <w:rFonts w:cs="Courier New"/>
        </w:rPr>
      </w:pPr>
      <w:r w:rsidRPr="00007DBA">
        <w:rPr>
          <w:color w:val="70AD47" w:themeColor="accent6"/>
        </w:rPr>
        <w:t xml:space="preserve"> </w:t>
      </w:r>
      <w:proofErr w:type="spellStart"/>
      <w:r w:rsidRPr="00007DBA">
        <w:rPr>
          <w:rFonts w:ascii="Courier New" w:hAnsi="Courier New" w:cs="Courier New"/>
          <w:color w:val="70AD47" w:themeColor="accent6"/>
          <w:sz w:val="20"/>
          <w:szCs w:val="20"/>
        </w:rPr>
        <w:t>MOT_</w:t>
      </w:r>
      <w:proofErr w:type="gramStart"/>
      <w:r w:rsidRPr="00007DBA">
        <w:rPr>
          <w:rFonts w:ascii="Courier New" w:hAnsi="Courier New" w:cs="Courier New"/>
          <w:color w:val="70AD47" w:themeColor="accent6"/>
          <w:sz w:val="20"/>
          <w:szCs w:val="20"/>
        </w:rPr>
        <w:t>fluorescence</w:t>
      </w:r>
      <w:r>
        <w:rPr>
          <w:rFonts w:ascii="Courier New" w:hAnsi="Courier New" w:cs="Courier New"/>
          <w:sz w:val="20"/>
          <w:szCs w:val="20"/>
        </w:rPr>
        <w:t>.acquire</w:t>
      </w:r>
      <w:proofErr w:type="spellEnd"/>
      <w:r>
        <w:rPr>
          <w:rFonts w:ascii="Courier New" w:hAnsi="Courier New" w:cs="Courier New"/>
          <w:sz w:val="20"/>
          <w:szCs w:val="20"/>
        </w:rPr>
        <w:t>(</w:t>
      </w:r>
      <w:proofErr w:type="gramEnd"/>
      <w:r>
        <w:rPr>
          <w:rFonts w:ascii="Courier New" w:hAnsi="Courier New" w:cs="Courier New"/>
          <w:sz w:val="20"/>
          <w:szCs w:val="20"/>
        </w:rPr>
        <w:t>label=</w:t>
      </w:r>
      <w:r w:rsidRPr="00BF4817">
        <w:rPr>
          <w:rFonts w:ascii="Courier New" w:hAnsi="Courier New" w:cs="Courier New"/>
          <w:sz w:val="20"/>
        </w:rPr>
        <w:t>''</w:t>
      </w:r>
      <w:r>
        <w:rPr>
          <w:rFonts w:ascii="Courier New" w:hAnsi="Courier New" w:cs="Courier New"/>
          <w:sz w:val="20"/>
        </w:rPr>
        <w:t xml:space="preserve">, </w:t>
      </w:r>
      <w:proofErr w:type="spellStart"/>
      <w:r>
        <w:rPr>
          <w:rFonts w:ascii="Courier New" w:hAnsi="Courier New" w:cs="Courier New"/>
          <w:sz w:val="20"/>
        </w:rPr>
        <w:t>start_time</w:t>
      </w:r>
      <w:proofErr w:type="spellEnd"/>
      <w:r>
        <w:rPr>
          <w:rFonts w:ascii="Courier New" w:hAnsi="Courier New" w:cs="Courier New"/>
          <w:sz w:val="20"/>
        </w:rPr>
        <w:t xml:space="preserve">=, </w:t>
      </w:r>
      <w:proofErr w:type="spellStart"/>
      <w:r>
        <w:rPr>
          <w:rFonts w:ascii="Courier New" w:hAnsi="Courier New" w:cs="Courier New"/>
          <w:sz w:val="20"/>
        </w:rPr>
        <w:t>dend_time</w:t>
      </w:r>
      <w:proofErr w:type="spellEnd"/>
      <w:r>
        <w:rPr>
          <w:rFonts w:ascii="Courier New" w:hAnsi="Courier New" w:cs="Courier New"/>
          <w:sz w:val="20"/>
        </w:rPr>
        <w:t>=)</w:t>
      </w:r>
    </w:p>
    <w:p w:rsidR="00267669" w:rsidRDefault="00267669" w:rsidP="00267669">
      <w:pPr>
        <w:pStyle w:val="Heading2"/>
      </w:pPr>
      <w:bookmarkStart w:id="6" w:name="_Toc357527221"/>
      <w:r>
        <w:t>Waits</w:t>
      </w:r>
      <w:bookmarkEnd w:id="6"/>
    </w:p>
    <w:p w:rsidR="00267669" w:rsidRDefault="00267669" w:rsidP="00267669">
      <w:r>
        <w:t xml:space="preserve">All current pseudoclocks support </w:t>
      </w:r>
      <w:r>
        <w:rPr>
          <w:i/>
        </w:rPr>
        <w:t>wait</w:t>
      </w:r>
      <w:r>
        <w:t xml:space="preserve"> instructions, which pause the execution of an experiment until an external trigger is received. To use waits, you must first create a </w:t>
      </w:r>
      <w:r>
        <w:rPr>
          <w:i/>
        </w:rPr>
        <w:t>wait monitor</w:t>
      </w:r>
      <w:r>
        <w:t xml:space="preserve">, a labscript object which commands a device to report the status of the waits in the experiment. </w:t>
      </w:r>
      <w:r w:rsidR="00330027">
        <w:t xml:space="preserve">This object should be considered a device, and should be part of your connection table (both the experiment connection table and lab/BLACS connection table). </w:t>
      </w:r>
      <w:r>
        <w:t>To create a wait monitor, the following call in labscript must be made</w:t>
      </w:r>
      <w:r w:rsidR="00330027">
        <w:t xml:space="preserve"> before the call to </w:t>
      </w:r>
      <w:proofErr w:type="gramStart"/>
      <w:r w:rsidR="00330027" w:rsidRPr="00330027">
        <w:rPr>
          <w:rFonts w:ascii="Courier New" w:hAnsi="Courier New" w:cs="Courier New"/>
        </w:rPr>
        <w:t>start</w:t>
      </w:r>
      <w:r w:rsidR="00330027">
        <w:rPr>
          <w:rFonts w:ascii="Courier New" w:hAnsi="Courier New" w:cs="Courier New"/>
        </w:rPr>
        <w:t>(</w:t>
      </w:r>
      <w:proofErr w:type="gramEnd"/>
      <w:r w:rsidR="00330027">
        <w:rPr>
          <w:rFonts w:ascii="Courier New" w:hAnsi="Courier New" w:cs="Courier New"/>
        </w:rPr>
        <w:t>)</w:t>
      </w:r>
      <w:r>
        <w:t>:</w:t>
      </w:r>
    </w:p>
    <w:p w:rsidR="00267669" w:rsidRDefault="00267669" w:rsidP="00267669">
      <w:pPr>
        <w:rPr>
          <w:rFonts w:ascii="Courier New" w:hAnsi="Courier New" w:cs="Courier New"/>
          <w:sz w:val="20"/>
        </w:rPr>
      </w:pPr>
      <w:proofErr w:type="spellStart"/>
      <w:proofErr w:type="gramStart"/>
      <w:r w:rsidRPr="00BF4817">
        <w:rPr>
          <w:rFonts w:ascii="Courier New" w:hAnsi="Courier New" w:cs="Courier New"/>
          <w:sz w:val="20"/>
        </w:rPr>
        <w:t>WaitMonitor</w:t>
      </w:r>
      <w:proofErr w:type="spellEnd"/>
      <w:r w:rsidRPr="00BF4817">
        <w:rPr>
          <w:rFonts w:ascii="Courier New" w:hAnsi="Courier New" w:cs="Courier New"/>
          <w:sz w:val="20"/>
        </w:rPr>
        <w:t>(</w:t>
      </w:r>
      <w:proofErr w:type="gramEnd"/>
      <w:r w:rsidR="00BF4817" w:rsidRPr="00BF4817">
        <w:rPr>
          <w:rFonts w:ascii="Courier New" w:hAnsi="Courier New" w:cs="Courier New"/>
          <w:sz w:val="20"/>
        </w:rPr>
        <w:t>name=</w:t>
      </w:r>
      <w:r w:rsidRPr="00BF4817">
        <w:rPr>
          <w:rFonts w:ascii="Courier New" w:hAnsi="Courier New" w:cs="Courier New"/>
          <w:sz w:val="20"/>
        </w:rPr>
        <w:t>'</w:t>
      </w:r>
      <w:proofErr w:type="spellStart"/>
      <w:r w:rsidRPr="00BF4817">
        <w:rPr>
          <w:rFonts w:ascii="Courier New" w:hAnsi="Courier New" w:cs="Courier New"/>
          <w:sz w:val="20"/>
        </w:rPr>
        <w:t>wait_monitor</w:t>
      </w:r>
      <w:proofErr w:type="spellEnd"/>
      <w:r w:rsidRPr="00BF4817">
        <w:rPr>
          <w:rFonts w:ascii="Courier New" w:hAnsi="Courier New" w:cs="Courier New"/>
          <w:sz w:val="20"/>
        </w:rPr>
        <w:t xml:space="preserve">', </w:t>
      </w:r>
      <w:r w:rsidR="00BF4817" w:rsidRPr="00BF4817">
        <w:rPr>
          <w:rFonts w:ascii="Courier New" w:hAnsi="Courier New" w:cs="Courier New"/>
          <w:sz w:val="20"/>
        </w:rPr>
        <w:br/>
        <w:t xml:space="preserve">            </w:t>
      </w:r>
      <w:proofErr w:type="spellStart"/>
      <w:r w:rsidR="00BF4817" w:rsidRPr="00BF4817">
        <w:rPr>
          <w:rFonts w:ascii="Courier New" w:hAnsi="Courier New" w:cs="Courier New"/>
          <w:sz w:val="20"/>
        </w:rPr>
        <w:t>parent_device</w:t>
      </w:r>
      <w:proofErr w:type="spellEnd"/>
      <w:r w:rsidR="00BF4817" w:rsidRPr="00BF4817">
        <w:rPr>
          <w:rFonts w:ascii="Courier New" w:hAnsi="Courier New" w:cs="Courier New"/>
          <w:sz w:val="20"/>
        </w:rPr>
        <w:t>=</w:t>
      </w:r>
      <w:r w:rsidRPr="00BF4817">
        <w:rPr>
          <w:rFonts w:ascii="Courier New" w:hAnsi="Courier New" w:cs="Courier New"/>
          <w:sz w:val="20"/>
        </w:rPr>
        <w:t>ni_card_0,</w:t>
      </w:r>
      <w:r w:rsidR="00BF4817" w:rsidRPr="00BF4817">
        <w:rPr>
          <w:rFonts w:ascii="Courier New" w:hAnsi="Courier New" w:cs="Courier New"/>
          <w:sz w:val="20"/>
        </w:rPr>
        <w:t xml:space="preserve"> connection=</w:t>
      </w:r>
      <w:r w:rsidRPr="00BF4817">
        <w:rPr>
          <w:rFonts w:ascii="Courier New" w:hAnsi="Courier New" w:cs="Courier New"/>
          <w:sz w:val="20"/>
        </w:rPr>
        <w:t>'port0/line0',</w:t>
      </w:r>
      <w:r w:rsidR="00BF4817" w:rsidRPr="00BF4817">
        <w:rPr>
          <w:rFonts w:ascii="Courier New" w:hAnsi="Courier New" w:cs="Courier New"/>
          <w:sz w:val="20"/>
        </w:rPr>
        <w:br/>
        <w:t xml:space="preserve">            </w:t>
      </w:r>
      <w:proofErr w:type="spellStart"/>
      <w:r w:rsidR="00BF4817" w:rsidRPr="00BF4817">
        <w:rPr>
          <w:rFonts w:ascii="Courier New" w:hAnsi="Courier New" w:cs="Courier New"/>
          <w:sz w:val="20"/>
        </w:rPr>
        <w:t>acquisition_device</w:t>
      </w:r>
      <w:proofErr w:type="spellEnd"/>
      <w:r w:rsidR="00BF4817" w:rsidRPr="00BF4817">
        <w:rPr>
          <w:rFonts w:ascii="Courier New" w:hAnsi="Courier New" w:cs="Courier New"/>
          <w:sz w:val="20"/>
        </w:rPr>
        <w:t>=</w:t>
      </w:r>
      <w:r w:rsidRPr="00BF4817">
        <w:rPr>
          <w:rFonts w:ascii="Courier New" w:hAnsi="Courier New" w:cs="Courier New"/>
          <w:sz w:val="20"/>
        </w:rPr>
        <w:t xml:space="preserve">ni_card_0, </w:t>
      </w:r>
      <w:proofErr w:type="spellStart"/>
      <w:r w:rsidR="00BF4817" w:rsidRPr="00BF4817">
        <w:rPr>
          <w:rFonts w:ascii="Courier New" w:hAnsi="Courier New" w:cs="Courier New"/>
          <w:sz w:val="20"/>
        </w:rPr>
        <w:t>acquisition_connection</w:t>
      </w:r>
      <w:proofErr w:type="spellEnd"/>
      <w:r w:rsidR="00BF4817" w:rsidRPr="00BF4817">
        <w:rPr>
          <w:rFonts w:ascii="Courier New" w:hAnsi="Courier New" w:cs="Courier New"/>
          <w:sz w:val="20"/>
        </w:rPr>
        <w:t>=</w:t>
      </w:r>
      <w:r w:rsidRPr="00BF4817">
        <w:rPr>
          <w:rFonts w:ascii="Courier New" w:hAnsi="Courier New" w:cs="Courier New"/>
          <w:sz w:val="20"/>
        </w:rPr>
        <w:t xml:space="preserve">'ctr0', </w:t>
      </w:r>
      <w:r w:rsidR="00BF4817" w:rsidRPr="00BF4817">
        <w:rPr>
          <w:rFonts w:ascii="Courier New" w:hAnsi="Courier New" w:cs="Courier New"/>
          <w:sz w:val="20"/>
        </w:rPr>
        <w:br/>
        <w:t xml:space="preserve">            </w:t>
      </w:r>
      <w:proofErr w:type="spellStart"/>
      <w:r w:rsidR="00BF4817" w:rsidRPr="00BF4817">
        <w:rPr>
          <w:rFonts w:ascii="Courier New" w:hAnsi="Courier New" w:cs="Courier New"/>
          <w:sz w:val="20"/>
        </w:rPr>
        <w:t>timeout_device</w:t>
      </w:r>
      <w:proofErr w:type="spellEnd"/>
      <w:r w:rsidR="00BF4817" w:rsidRPr="00BF4817">
        <w:rPr>
          <w:rFonts w:ascii="Courier New" w:hAnsi="Courier New" w:cs="Courier New"/>
          <w:sz w:val="20"/>
        </w:rPr>
        <w:t>=</w:t>
      </w:r>
      <w:r w:rsidRPr="00BF4817">
        <w:rPr>
          <w:rFonts w:ascii="Courier New" w:hAnsi="Courier New" w:cs="Courier New"/>
          <w:sz w:val="20"/>
        </w:rPr>
        <w:t xml:space="preserve">ni_card_0, </w:t>
      </w:r>
      <w:proofErr w:type="spellStart"/>
      <w:r w:rsidR="00BF4817" w:rsidRPr="00BF4817">
        <w:rPr>
          <w:rFonts w:ascii="Courier New" w:hAnsi="Courier New" w:cs="Courier New"/>
          <w:sz w:val="20"/>
        </w:rPr>
        <w:t>timeout_connection</w:t>
      </w:r>
      <w:proofErr w:type="spellEnd"/>
      <w:r w:rsidR="00BF4817" w:rsidRPr="00BF4817">
        <w:rPr>
          <w:rFonts w:ascii="Courier New" w:hAnsi="Courier New" w:cs="Courier New"/>
          <w:sz w:val="20"/>
        </w:rPr>
        <w:t>=</w:t>
      </w:r>
      <w:r w:rsidRPr="00BF4817">
        <w:rPr>
          <w:rFonts w:ascii="Courier New" w:hAnsi="Courier New" w:cs="Courier New"/>
          <w:sz w:val="20"/>
        </w:rPr>
        <w:t>'pfi1')</w:t>
      </w:r>
    </w:p>
    <w:p w:rsidR="00BF4817" w:rsidRDefault="00BF4817" w:rsidP="00BF4817">
      <w:pPr>
        <w:jc w:val="both"/>
        <w:rPr>
          <w:rFonts w:cs="Courier New"/>
        </w:rPr>
      </w:pPr>
      <w:r>
        <w:rPr>
          <w:rFonts w:cs="Courier New"/>
        </w:rPr>
        <w:t xml:space="preserve">The </w:t>
      </w:r>
      <w:proofErr w:type="spellStart"/>
      <w:r w:rsidRPr="00BF4817">
        <w:rPr>
          <w:rFonts w:ascii="Courier New" w:hAnsi="Courier New" w:cs="Courier New"/>
        </w:rPr>
        <w:t>parent_device</w:t>
      </w:r>
      <w:proofErr w:type="spellEnd"/>
      <w:r>
        <w:rPr>
          <w:rFonts w:cs="Courier New"/>
        </w:rPr>
        <w:t xml:space="preserve"> and </w:t>
      </w:r>
      <w:r w:rsidRPr="00BF4817">
        <w:rPr>
          <w:rFonts w:ascii="Courier New" w:hAnsi="Courier New" w:cs="Courier New"/>
        </w:rPr>
        <w:t>connection</w:t>
      </w:r>
      <w:r>
        <w:rPr>
          <w:rFonts w:cs="Courier New"/>
        </w:rPr>
        <w:t xml:space="preserve"> parameters specify the buffered, digital channel that should be used as a flag for the wait monitor to indicate when the hardware is in a wait state. This output will go high while the devices are waiting, and low otherwise. It should not be in use anywhere else in the connection table. The </w:t>
      </w:r>
      <w:proofErr w:type="spellStart"/>
      <w:r w:rsidRPr="00BF4817">
        <w:rPr>
          <w:rFonts w:ascii="Courier New" w:hAnsi="Courier New" w:cs="Courier New"/>
        </w:rPr>
        <w:t>acquisition_device</w:t>
      </w:r>
      <w:proofErr w:type="spellEnd"/>
      <w:r>
        <w:rPr>
          <w:rFonts w:cs="Courier New"/>
        </w:rPr>
        <w:t xml:space="preserve"> and </w:t>
      </w:r>
      <w:proofErr w:type="spellStart"/>
      <w:r w:rsidRPr="00BF4817">
        <w:rPr>
          <w:rFonts w:ascii="Courier New" w:hAnsi="Courier New" w:cs="Courier New"/>
        </w:rPr>
        <w:t>acquisition_connection</w:t>
      </w:r>
      <w:proofErr w:type="spellEnd"/>
      <w:r>
        <w:rPr>
          <w:rFonts w:cs="Courier New"/>
        </w:rPr>
        <w:t xml:space="preserve"> parameters specify the counter that should be used to determine how long the waits are (necessary to</w:t>
      </w:r>
      <w:r w:rsidR="00A0194F">
        <w:rPr>
          <w:rFonts w:cs="Courier New"/>
        </w:rPr>
        <w:t xml:space="preserve"> accurately reference acquired signals with the requested output from the experiment). Currently this can only be an NI counter. The digital flag indicating the wait state, specified in the previous two parameters, should be connected to this counter input. Finally, the </w:t>
      </w:r>
      <w:proofErr w:type="spellStart"/>
      <w:r w:rsidR="00A0194F" w:rsidRPr="00A0194F">
        <w:rPr>
          <w:rFonts w:ascii="Courier New" w:hAnsi="Courier New" w:cs="Courier New"/>
        </w:rPr>
        <w:t>timeout_device</w:t>
      </w:r>
      <w:proofErr w:type="spellEnd"/>
      <w:r w:rsidR="00A0194F">
        <w:rPr>
          <w:rFonts w:cs="Courier New"/>
        </w:rPr>
        <w:t xml:space="preserve"> and </w:t>
      </w:r>
      <w:proofErr w:type="spellStart"/>
      <w:r w:rsidR="00A0194F" w:rsidRPr="00A0194F">
        <w:rPr>
          <w:rFonts w:ascii="Courier New" w:hAnsi="Courier New" w:cs="Courier New"/>
        </w:rPr>
        <w:t>timeout_connection</w:t>
      </w:r>
      <w:proofErr w:type="spellEnd"/>
      <w:r w:rsidR="00A0194F">
        <w:rPr>
          <w:rFonts w:cs="Courier New"/>
        </w:rPr>
        <w:t xml:space="preserve"> parameters specify the </w:t>
      </w:r>
      <w:r w:rsidR="00A0194F" w:rsidRPr="00A0194F">
        <w:rPr>
          <w:rFonts w:cs="Courier New"/>
          <w:b/>
        </w:rPr>
        <w:t>software timed</w:t>
      </w:r>
      <w:r w:rsidR="00A0194F">
        <w:rPr>
          <w:rFonts w:cs="Courier New"/>
          <w:b/>
        </w:rPr>
        <w:t xml:space="preserve"> </w:t>
      </w:r>
      <w:r w:rsidR="00A0194F">
        <w:rPr>
          <w:rFonts w:cs="Courier New"/>
        </w:rPr>
        <w:t xml:space="preserve">digital output used to trigger the master pseudoclock to continue, should the timeout, specified in a particular wait call (see below), be exceeded. This digital output must not be under hardware timed control during the experiment. We </w:t>
      </w:r>
      <w:r w:rsidR="00A0194F">
        <w:rPr>
          <w:rFonts w:cs="Courier New"/>
        </w:rPr>
        <w:lastRenderedPageBreak/>
        <w:t xml:space="preserve">recommend using a spare PFI output on an NI card. Note that </w:t>
      </w:r>
      <w:r w:rsidR="00330027">
        <w:rPr>
          <w:rFonts w:cs="Courier New"/>
        </w:rPr>
        <w:t xml:space="preserve">due to limitations in BLACS, </w:t>
      </w:r>
      <w:r w:rsidR="00A0194F">
        <w:rPr>
          <w:rFonts w:cs="Courier New"/>
        </w:rPr>
        <w:t xml:space="preserve">currently the </w:t>
      </w:r>
      <w:proofErr w:type="spellStart"/>
      <w:r w:rsidR="00A0194F" w:rsidRPr="00BF4817">
        <w:rPr>
          <w:rFonts w:ascii="Courier New" w:hAnsi="Courier New" w:cs="Courier New"/>
        </w:rPr>
        <w:t>acquisition_device</w:t>
      </w:r>
      <w:proofErr w:type="spellEnd"/>
      <w:r w:rsidR="00A0194F">
        <w:rPr>
          <w:rFonts w:ascii="Courier New" w:hAnsi="Courier New" w:cs="Courier New"/>
        </w:rPr>
        <w:t xml:space="preserve"> </w:t>
      </w:r>
      <w:r w:rsidR="00A0194F" w:rsidRPr="00A0194F">
        <w:rPr>
          <w:rFonts w:cs="Courier New"/>
        </w:rPr>
        <w:t>and</w:t>
      </w:r>
      <w:r w:rsidR="00A0194F">
        <w:rPr>
          <w:rFonts w:ascii="Courier New" w:hAnsi="Courier New" w:cs="Courier New"/>
        </w:rPr>
        <w:t xml:space="preserve"> </w:t>
      </w:r>
      <w:proofErr w:type="spellStart"/>
      <w:r w:rsidR="00A0194F" w:rsidRPr="00A0194F">
        <w:rPr>
          <w:rFonts w:ascii="Courier New" w:hAnsi="Courier New" w:cs="Courier New"/>
        </w:rPr>
        <w:t>timeout_device</w:t>
      </w:r>
      <w:proofErr w:type="spellEnd"/>
      <w:r w:rsidR="00A0194F" w:rsidRPr="00A0194F">
        <w:rPr>
          <w:rFonts w:cs="Courier New"/>
        </w:rPr>
        <w:t xml:space="preserve"> must be the same device.</w:t>
      </w:r>
    </w:p>
    <w:p w:rsidR="00330027" w:rsidRDefault="00330027" w:rsidP="00BF4817">
      <w:pPr>
        <w:jc w:val="both"/>
        <w:rPr>
          <w:rFonts w:cs="Courier New"/>
        </w:rPr>
      </w:pPr>
      <w:r>
        <w:rPr>
          <w:rFonts w:cs="Courier New"/>
        </w:rPr>
        <w:t xml:space="preserve">During the experiment logic, you can then call the following function to initiate a </w:t>
      </w:r>
      <w:r>
        <w:rPr>
          <w:rFonts w:cs="Courier New"/>
          <w:i/>
        </w:rPr>
        <w:t>wait</w:t>
      </w:r>
      <w:r>
        <w:rPr>
          <w:rFonts w:cs="Courier New"/>
        </w:rPr>
        <w:t xml:space="preserve"> at time </w:t>
      </w:r>
      <w:r w:rsidRPr="00330027">
        <w:rPr>
          <w:rFonts w:ascii="Courier New" w:hAnsi="Courier New" w:cs="Courier New"/>
        </w:rPr>
        <w:t>t</w:t>
      </w:r>
      <w:r>
        <w:rPr>
          <w:rFonts w:cs="Courier New"/>
        </w:rPr>
        <w:t>:</w:t>
      </w:r>
    </w:p>
    <w:p w:rsidR="00330027" w:rsidRPr="00330027" w:rsidRDefault="00330027" w:rsidP="00BF4817">
      <w:pPr>
        <w:jc w:val="both"/>
        <w:rPr>
          <w:rFonts w:ascii="Courier New" w:hAnsi="Courier New" w:cs="Courier New"/>
          <w:sz w:val="20"/>
        </w:rPr>
      </w:pPr>
      <w:r w:rsidRPr="00330027">
        <w:rPr>
          <w:rFonts w:ascii="Courier New" w:hAnsi="Courier New" w:cs="Courier New"/>
          <w:sz w:val="20"/>
        </w:rPr>
        <w:t xml:space="preserve">t += </w:t>
      </w:r>
      <w:proofErr w:type="gramStart"/>
      <w:r w:rsidRPr="00330027">
        <w:rPr>
          <w:rFonts w:ascii="Courier New" w:hAnsi="Courier New" w:cs="Courier New"/>
          <w:sz w:val="20"/>
        </w:rPr>
        <w:t>wait(</w:t>
      </w:r>
      <w:proofErr w:type="gramEnd"/>
      <w:r w:rsidRPr="00330027">
        <w:rPr>
          <w:rFonts w:ascii="Courier New" w:hAnsi="Courier New" w:cs="Courier New"/>
          <w:sz w:val="20"/>
        </w:rPr>
        <w:t>label='</w:t>
      </w:r>
      <w:proofErr w:type="spellStart"/>
      <w:r w:rsidRPr="00330027">
        <w:rPr>
          <w:rFonts w:ascii="Courier New" w:hAnsi="Courier New" w:cs="Courier New"/>
          <w:sz w:val="20"/>
        </w:rPr>
        <w:t>my_wait</w:t>
      </w:r>
      <w:proofErr w:type="spellEnd"/>
      <w:r w:rsidRPr="00330027">
        <w:rPr>
          <w:rFonts w:ascii="Courier New" w:hAnsi="Courier New" w:cs="Courier New"/>
          <w:sz w:val="20"/>
        </w:rPr>
        <w:t>', t=t, timeout=2)</w:t>
      </w:r>
    </w:p>
    <w:p w:rsidR="00330027" w:rsidRPr="00330027" w:rsidRDefault="00330027" w:rsidP="00BF4817">
      <w:pPr>
        <w:jc w:val="both"/>
        <w:rPr>
          <w:rFonts w:cs="Courier New"/>
        </w:rPr>
      </w:pPr>
      <w:r>
        <w:rPr>
          <w:rFonts w:cs="Courier New"/>
        </w:rPr>
        <w:t xml:space="preserve">As you can see, the </w:t>
      </w:r>
      <w:r w:rsidRPr="00330027">
        <w:rPr>
          <w:rFonts w:ascii="Courier New" w:hAnsi="Courier New" w:cs="Courier New"/>
        </w:rPr>
        <w:t>wait</w:t>
      </w:r>
      <w:r>
        <w:rPr>
          <w:rFonts w:cs="Courier New"/>
        </w:rPr>
        <w:t xml:space="preserve"> function must be given a unique label, the time at which to perform the wait, and the maximum time the wait should last for, the timeout, in seconds. The function returns the minimum time the wait will last for, which includes the time necessary to retrigger all pseudoclocks. It is recommended to add this returned time to your time keeping variable </w:t>
      </w:r>
      <w:r w:rsidRPr="00330027">
        <w:rPr>
          <w:rFonts w:ascii="Courier New" w:hAnsi="Courier New" w:cs="Courier New"/>
        </w:rPr>
        <w:t>t</w:t>
      </w:r>
      <w:r>
        <w:rPr>
          <w:rFonts w:cs="Courier New"/>
        </w:rPr>
        <w:t>.</w:t>
      </w:r>
    </w:p>
    <w:p w:rsidR="000E2AD9" w:rsidRDefault="000E2AD9" w:rsidP="00724792">
      <w:pPr>
        <w:pStyle w:val="Heading2"/>
      </w:pPr>
      <w:bookmarkStart w:id="7" w:name="_Toc357527222"/>
      <w:r>
        <w:t>Calling stop</w:t>
      </w:r>
      <w:bookmarkEnd w:id="7"/>
    </w:p>
    <w:p w:rsidR="00576B57" w:rsidRDefault="00724792" w:rsidP="00290471">
      <w:pPr>
        <w:jc w:val="both"/>
        <w:rPr>
          <w:rFonts w:cs="Courier New"/>
          <w:szCs w:val="20"/>
        </w:rPr>
      </w:pPr>
      <w:r>
        <w:rPr>
          <w:rFonts w:cs="Courier New"/>
          <w:szCs w:val="20"/>
        </w:rPr>
        <w:t xml:space="preserve">At the end of your experiment logic, you must call the stop function. This tells labscript how long to hold the final </w:t>
      </w:r>
      <w:r w:rsidR="00267669">
        <w:rPr>
          <w:rFonts w:cs="Courier New"/>
          <w:szCs w:val="20"/>
        </w:rPr>
        <w:t>instruction, before ending the experiment. As such the only parameter you pass to the stop function is the end time, such should be later than the last instruction by at least the minimum instruction length. In most situations, you can just call stop a few milliseconds after your last instruction, but if you want to be more precise, you can.</w:t>
      </w:r>
    </w:p>
    <w:p w:rsidR="00267669" w:rsidRDefault="00267669" w:rsidP="00290471">
      <w:pPr>
        <w:jc w:val="both"/>
        <w:rPr>
          <w:rFonts w:ascii="Courier New" w:hAnsi="Courier New" w:cs="Courier New"/>
          <w:sz w:val="20"/>
          <w:szCs w:val="20"/>
        </w:rPr>
      </w:pPr>
      <w:proofErr w:type="gramStart"/>
      <w:r w:rsidRPr="00BF4817">
        <w:rPr>
          <w:rFonts w:ascii="Courier New" w:hAnsi="Courier New" w:cs="Courier New"/>
          <w:sz w:val="20"/>
          <w:szCs w:val="20"/>
        </w:rPr>
        <w:t>stop(</w:t>
      </w:r>
      <w:proofErr w:type="gramEnd"/>
      <w:r w:rsidRPr="00BF4817">
        <w:rPr>
          <w:rFonts w:ascii="Courier New" w:hAnsi="Courier New" w:cs="Courier New"/>
          <w:sz w:val="20"/>
          <w:szCs w:val="20"/>
        </w:rPr>
        <w:t>t+1e-3)</w:t>
      </w:r>
    </w:p>
    <w:p w:rsidR="000203C3" w:rsidRDefault="000203C3" w:rsidP="008B5707">
      <w:pPr>
        <w:pStyle w:val="IntenseQuote"/>
        <w:outlineLvl w:val="0"/>
      </w:pPr>
      <w:bookmarkStart w:id="8" w:name="_Toc357527223"/>
      <w:r>
        <w:t xml:space="preserve">Global variables from </w:t>
      </w:r>
      <w:proofErr w:type="spellStart"/>
      <w:r>
        <w:t>runmanager</w:t>
      </w:r>
      <w:bookmarkEnd w:id="8"/>
      <w:proofErr w:type="spellEnd"/>
    </w:p>
    <w:p w:rsidR="000203C3" w:rsidRDefault="000203C3" w:rsidP="000203C3">
      <w:pPr>
        <w:jc w:val="both"/>
      </w:pPr>
      <w:r>
        <w:t xml:space="preserve">Experiments written using the labscript API are compiled to hardware instructions using the interface of </w:t>
      </w:r>
      <w:proofErr w:type="spellStart"/>
      <w:r>
        <w:t>runmanager</w:t>
      </w:r>
      <w:proofErr w:type="spellEnd"/>
      <w:r>
        <w:t xml:space="preserve">. </w:t>
      </w:r>
      <w:proofErr w:type="spellStart"/>
      <w:proofErr w:type="gramStart"/>
      <w:r>
        <w:t>runmanager</w:t>
      </w:r>
      <w:proofErr w:type="spellEnd"/>
      <w:proofErr w:type="gramEnd"/>
      <w:r>
        <w:t xml:space="preserve"> allows you to define easily modify parameters from a graphical interface. These parameters are inserted into the Python namespace, just before your experiment script is run. This allows you to you to modify the behaviour of your code, without actually editing the code!</w:t>
      </w:r>
    </w:p>
    <w:p w:rsidR="000203C3" w:rsidRDefault="000203C3" w:rsidP="000203C3">
      <w:pPr>
        <w:jc w:val="both"/>
      </w:pPr>
      <w:r>
        <w:t xml:space="preserve">In </w:t>
      </w:r>
      <w:proofErr w:type="spellStart"/>
      <w:r>
        <w:t>runmanager</w:t>
      </w:r>
      <w:proofErr w:type="spellEnd"/>
      <w:r>
        <w:t xml:space="preserve">, you specify a name for each parameter along with its value. The names must be unique, as they are used to name the Python variable you may access in your code. If for instance you created a parameter in </w:t>
      </w:r>
      <w:proofErr w:type="spellStart"/>
      <w:r>
        <w:t>runmanager</w:t>
      </w:r>
      <w:proofErr w:type="spellEnd"/>
      <w:r>
        <w:t xml:space="preserve"> called </w:t>
      </w:r>
      <w:proofErr w:type="spellStart"/>
      <w:r>
        <w:t>MOT_hold_time</w:t>
      </w:r>
      <w:proofErr w:type="spellEnd"/>
      <w:r>
        <w:t>, you could use it in your experiment logic to increment your time variable:</w:t>
      </w:r>
    </w:p>
    <w:p w:rsidR="000203C3" w:rsidRPr="000203C3" w:rsidRDefault="000203C3" w:rsidP="000203C3">
      <w:pPr>
        <w:rPr>
          <w:rFonts w:ascii="Courier New" w:hAnsi="Courier New" w:cs="Courier New"/>
          <w:sz w:val="20"/>
        </w:rPr>
      </w:pPr>
      <w:proofErr w:type="spellStart"/>
      <w:r w:rsidRPr="00B84EE7">
        <w:rPr>
          <w:rFonts w:ascii="Courier New" w:hAnsi="Courier New" w:cs="Courier New"/>
          <w:color w:val="70AD47" w:themeColor="accent6"/>
          <w:sz w:val="20"/>
        </w:rPr>
        <w:t>MOT_</w:t>
      </w:r>
      <w:proofErr w:type="gramStart"/>
      <w:r w:rsidRPr="00B84EE7">
        <w:rPr>
          <w:rFonts w:ascii="Courier New" w:hAnsi="Courier New" w:cs="Courier New"/>
          <w:color w:val="70AD47" w:themeColor="accent6"/>
          <w:sz w:val="20"/>
        </w:rPr>
        <w:t>coil</w:t>
      </w:r>
      <w:r w:rsidRPr="000203C3">
        <w:rPr>
          <w:rFonts w:ascii="Courier New" w:hAnsi="Courier New" w:cs="Courier New"/>
          <w:sz w:val="20"/>
        </w:rPr>
        <w:t>.constant</w:t>
      </w:r>
      <w:proofErr w:type="spellEnd"/>
      <w:r w:rsidRPr="000203C3">
        <w:rPr>
          <w:rFonts w:ascii="Courier New" w:hAnsi="Courier New" w:cs="Courier New"/>
          <w:sz w:val="20"/>
        </w:rPr>
        <w:t>(</w:t>
      </w:r>
      <w:proofErr w:type="spellStart"/>
      <w:proofErr w:type="gramEnd"/>
      <w:r w:rsidRPr="000203C3">
        <w:rPr>
          <w:rFonts w:ascii="Courier New" w:hAnsi="Courier New" w:cs="Courier New"/>
          <w:sz w:val="20"/>
        </w:rPr>
        <w:t>t,value</w:t>
      </w:r>
      <w:proofErr w:type="spellEnd"/>
      <w:r w:rsidRPr="000203C3">
        <w:rPr>
          <w:rFonts w:ascii="Courier New" w:hAnsi="Courier New" w:cs="Courier New"/>
          <w:sz w:val="20"/>
        </w:rPr>
        <w:t>=1.0)</w:t>
      </w:r>
      <w:r w:rsidRPr="000203C3">
        <w:rPr>
          <w:rFonts w:ascii="Courier New" w:hAnsi="Courier New" w:cs="Courier New"/>
          <w:sz w:val="20"/>
        </w:rPr>
        <w:br/>
        <w:t xml:space="preserve">t += </w:t>
      </w:r>
      <w:proofErr w:type="spellStart"/>
      <w:r w:rsidRPr="000203C3">
        <w:rPr>
          <w:rFonts w:ascii="Courier New" w:hAnsi="Courier New" w:cs="Courier New"/>
          <w:sz w:val="20"/>
        </w:rPr>
        <w:t>MOT_hold_time</w:t>
      </w:r>
      <w:proofErr w:type="spellEnd"/>
      <w:r w:rsidRPr="000203C3">
        <w:rPr>
          <w:rFonts w:ascii="Courier New" w:hAnsi="Courier New" w:cs="Courier New"/>
          <w:sz w:val="20"/>
        </w:rPr>
        <w:br/>
      </w:r>
      <w:proofErr w:type="spellStart"/>
      <w:r w:rsidRPr="00B84EE7">
        <w:rPr>
          <w:rFonts w:ascii="Courier New" w:hAnsi="Courier New" w:cs="Courier New"/>
          <w:color w:val="70AD47" w:themeColor="accent6"/>
          <w:sz w:val="20"/>
        </w:rPr>
        <w:t>MOT_coil</w:t>
      </w:r>
      <w:r w:rsidRPr="000203C3">
        <w:rPr>
          <w:rFonts w:ascii="Courier New" w:hAnsi="Courier New" w:cs="Courier New"/>
          <w:sz w:val="20"/>
        </w:rPr>
        <w:t>.constant</w:t>
      </w:r>
      <w:proofErr w:type="spellEnd"/>
      <w:r w:rsidRPr="000203C3">
        <w:rPr>
          <w:rFonts w:ascii="Courier New" w:hAnsi="Courier New" w:cs="Courier New"/>
          <w:sz w:val="20"/>
        </w:rPr>
        <w:t>(</w:t>
      </w:r>
      <w:proofErr w:type="spellStart"/>
      <w:r w:rsidRPr="000203C3">
        <w:rPr>
          <w:rFonts w:ascii="Courier New" w:hAnsi="Courier New" w:cs="Courier New"/>
          <w:sz w:val="20"/>
        </w:rPr>
        <w:t>t,value</w:t>
      </w:r>
      <w:proofErr w:type="spellEnd"/>
      <w:r w:rsidRPr="000203C3">
        <w:rPr>
          <w:rFonts w:ascii="Courier New" w:hAnsi="Courier New" w:cs="Courier New"/>
          <w:sz w:val="20"/>
        </w:rPr>
        <w:t>=0.0)</w:t>
      </w:r>
    </w:p>
    <w:p w:rsidR="000203C3" w:rsidRPr="000203C3" w:rsidRDefault="000203C3" w:rsidP="000203C3">
      <w:pPr>
        <w:rPr>
          <w:rFonts w:cs="Courier New"/>
        </w:rPr>
      </w:pPr>
      <w:r w:rsidRPr="000203C3">
        <w:rPr>
          <w:rFonts w:cs="Courier New"/>
        </w:rPr>
        <w:t>These parameters</w:t>
      </w:r>
      <w:r>
        <w:rPr>
          <w:rFonts w:cs="Courier New"/>
        </w:rPr>
        <w:t xml:space="preserve"> can of course be used anywhere in your Python code, including in the connection table and function calls to command input or output.</w:t>
      </w:r>
    </w:p>
    <w:p w:rsidR="00DD00DA" w:rsidRDefault="00DD00DA" w:rsidP="00290471">
      <w:pPr>
        <w:jc w:val="both"/>
        <w:rPr>
          <w:rFonts w:ascii="Courier New" w:hAnsi="Courier New" w:cs="Courier New"/>
          <w:sz w:val="20"/>
          <w:szCs w:val="20"/>
        </w:rPr>
      </w:pPr>
    </w:p>
    <w:p w:rsidR="00DD00DA" w:rsidRDefault="00DD00DA" w:rsidP="008B5707">
      <w:pPr>
        <w:pStyle w:val="IntenseQuote"/>
        <w:outlineLvl w:val="0"/>
      </w:pPr>
      <w:bookmarkStart w:id="9" w:name="_Toc357527224"/>
      <w:r w:rsidRPr="00DD00DA">
        <w:t>API reference</w:t>
      </w:r>
      <w:bookmarkEnd w:id="9"/>
    </w:p>
    <w:p w:rsidR="005C6CBF" w:rsidRDefault="005C6CBF" w:rsidP="005C6CBF">
      <w:pPr>
        <w:jc w:val="both"/>
      </w:pPr>
      <w:r>
        <w:t>This is the API reference for labscript. Here we provide documentation for all the labscript functions we provide for the end user to use in their experiment logic.</w:t>
      </w:r>
    </w:p>
    <w:p w:rsidR="00DD00DA" w:rsidRDefault="005C6CBF" w:rsidP="005C6CBF">
      <w:pPr>
        <w:jc w:val="both"/>
      </w:pPr>
      <w:r>
        <w:t xml:space="preserve">For those not familiar with </w:t>
      </w:r>
      <w:proofErr w:type="spellStart"/>
      <w:r>
        <w:t>classes</w:t>
      </w:r>
      <w:proofErr w:type="gramStart"/>
      <w:r>
        <w:t>,objec</w:t>
      </w:r>
      <w:proofErr w:type="spellEnd"/>
      <w:proofErr w:type="gramEnd"/>
      <w:r>
        <w:t xml:space="preserve"> </w:t>
      </w:r>
      <w:proofErr w:type="spellStart"/>
      <w:r>
        <w:t>ts</w:t>
      </w:r>
      <w:proofErr w:type="spellEnd"/>
      <w:r>
        <w:t xml:space="preserve"> and inheritance, this API reference is presented in the form of classes and their functions (called methods in Python). Objects are created from classes when the objects are </w:t>
      </w:r>
      <w:r>
        <w:rPr>
          <w:i/>
        </w:rPr>
        <w:t>instantiated</w:t>
      </w:r>
      <w:r>
        <w:t xml:space="preserve"> in the connection table. The functions/methods/variables available in the class definitions, are then available to be called on the object as we’ve seen in the previous sections. If a class </w:t>
      </w:r>
      <w:r w:rsidRPr="005C6CBF">
        <w:rPr>
          <w:i/>
        </w:rPr>
        <w:t>subclasses</w:t>
      </w:r>
      <w:r>
        <w:t xml:space="preserve"> another labscript class (called the parent class), all the methods available in the parent class are available to the child class, unless a function with the same name is defined in the </w:t>
      </w:r>
      <w:r>
        <w:lastRenderedPageBreak/>
        <w:t>child class. This is all standard practice in object oriented programming languages, and if you are not familiar with object oriented programming, we again recommend running through some online tutorials!</w:t>
      </w:r>
    </w:p>
    <w:p w:rsidR="00AC5B6A" w:rsidRDefault="00AC5B6A" w:rsidP="005C6CBF">
      <w:pPr>
        <w:jc w:val="both"/>
      </w:pPr>
      <w:r>
        <w:t>Methods are usually called in the form:</w:t>
      </w:r>
    </w:p>
    <w:p w:rsidR="00AC5B6A" w:rsidRPr="00AC5B6A" w:rsidRDefault="00AC5B6A" w:rsidP="005C6CBF">
      <w:pPr>
        <w:jc w:val="both"/>
        <w:rPr>
          <w:rFonts w:ascii="Courier New" w:hAnsi="Courier New" w:cs="Courier New"/>
          <w:sz w:val="20"/>
        </w:rPr>
      </w:pPr>
      <w:proofErr w:type="spellStart"/>
      <w:proofErr w:type="gramStart"/>
      <w:r w:rsidRPr="00AC5B6A">
        <w:rPr>
          <w:rFonts w:ascii="Courier New" w:hAnsi="Courier New" w:cs="Courier New"/>
          <w:sz w:val="20"/>
        </w:rPr>
        <w:t>device.method</w:t>
      </w:r>
      <w:proofErr w:type="spellEnd"/>
      <w:r w:rsidRPr="00AC5B6A">
        <w:rPr>
          <w:rFonts w:ascii="Courier New" w:hAnsi="Courier New" w:cs="Courier New"/>
          <w:sz w:val="20"/>
        </w:rPr>
        <w:t>(</w:t>
      </w:r>
      <w:proofErr w:type="gramEnd"/>
      <w:r w:rsidRPr="00AC5B6A">
        <w:rPr>
          <w:rFonts w:ascii="Courier New" w:hAnsi="Courier New" w:cs="Courier New"/>
          <w:sz w:val="20"/>
        </w:rPr>
        <w:t>parameters)</w:t>
      </w:r>
    </w:p>
    <w:p w:rsidR="00AC5B6A" w:rsidRDefault="00AC5B6A" w:rsidP="005C6CBF">
      <w:pPr>
        <w:jc w:val="both"/>
      </w:pPr>
      <w:proofErr w:type="gramStart"/>
      <w:r>
        <w:t>whereas</w:t>
      </w:r>
      <w:proofErr w:type="gramEnd"/>
      <w:r>
        <w:t xml:space="preserve"> properties are used like:</w:t>
      </w:r>
    </w:p>
    <w:p w:rsidR="00AC5B6A" w:rsidRPr="00AC5B6A" w:rsidRDefault="00AC5B6A" w:rsidP="005C6CBF">
      <w:pPr>
        <w:jc w:val="both"/>
        <w:rPr>
          <w:rFonts w:ascii="Courier New" w:hAnsi="Courier New" w:cs="Courier New"/>
          <w:sz w:val="20"/>
        </w:rPr>
      </w:pPr>
      <w:proofErr w:type="spellStart"/>
      <w:r w:rsidRPr="00AC5B6A">
        <w:rPr>
          <w:rFonts w:ascii="Courier New" w:hAnsi="Courier New" w:cs="Courier New"/>
          <w:sz w:val="20"/>
        </w:rPr>
        <w:t>device.property</w:t>
      </w:r>
      <w:proofErr w:type="spellEnd"/>
    </w:p>
    <w:p w:rsidR="00AC5B6A" w:rsidRDefault="00AC5B6A" w:rsidP="005C6CBF">
      <w:pPr>
        <w:jc w:val="both"/>
      </w:pPr>
    </w:p>
    <w:p w:rsidR="00AC5B6A" w:rsidRDefault="00AC5B6A" w:rsidP="00AC5B6A">
      <w:pPr>
        <w:pStyle w:val="Heading2"/>
        <w:rPr>
          <w:i/>
        </w:rPr>
      </w:pPr>
      <w:bookmarkStart w:id="10" w:name="_Toc357527225"/>
      <w:r>
        <w:t>C</w:t>
      </w:r>
      <w:r w:rsidR="005C6CBF" w:rsidRPr="005C6CBF">
        <w:t xml:space="preserve">lass </w:t>
      </w:r>
      <w:r w:rsidR="005C6CBF" w:rsidRPr="00AC5B6A">
        <w:rPr>
          <w:i/>
        </w:rPr>
        <w:t>Device</w:t>
      </w:r>
      <w:bookmarkEnd w:id="10"/>
    </w:p>
    <w:p w:rsidR="00AC5B6A" w:rsidRDefault="00AC5B6A" w:rsidP="00AC5B6A">
      <w:pPr>
        <w:jc w:val="both"/>
      </w:pPr>
      <w:r>
        <w:t xml:space="preserve">The </w:t>
      </w:r>
      <w:r w:rsidRPr="00AC5B6A">
        <w:rPr>
          <w:rFonts w:ascii="Courier New" w:hAnsi="Courier New" w:cs="Courier New"/>
          <w:sz w:val="20"/>
        </w:rPr>
        <w:t>Device</w:t>
      </w:r>
      <w:r>
        <w:t xml:space="preserve"> class is the parent class of all devices and input/output channels. You usually won’t interact with this class directly (you will never instantiate a pure </w:t>
      </w:r>
      <w:r w:rsidRPr="00AC5B6A">
        <w:rPr>
          <w:rFonts w:ascii="Courier New" w:hAnsi="Courier New" w:cs="Courier New"/>
          <w:sz w:val="20"/>
        </w:rPr>
        <w:t>Device</w:t>
      </w:r>
      <w:r>
        <w:t xml:space="preserve"> object in the connection table) but it provides some useful functionality that is available in all subclasses.</w:t>
      </w:r>
    </w:p>
    <w:p w:rsidR="00793765" w:rsidRDefault="00AC5B6A" w:rsidP="00793765">
      <w:pPr>
        <w:pStyle w:val="Heading3"/>
      </w:pPr>
      <w:bookmarkStart w:id="11" w:name="_Toc357527226"/>
      <w:r>
        <w:t>Methods</w:t>
      </w:r>
      <w:bookmarkEnd w:id="11"/>
      <w:r w:rsidR="00793765" w:rsidRPr="00793765">
        <w:t xml:space="preserve"> </w:t>
      </w:r>
    </w:p>
    <w:p w:rsidR="00793765" w:rsidRPr="00793765" w:rsidRDefault="00793765" w:rsidP="00793765">
      <w:pPr>
        <w:jc w:val="both"/>
        <w:rPr>
          <w:rFonts w:ascii="Courier New" w:hAnsi="Courier New" w:cs="Courier New"/>
          <w:b/>
        </w:rPr>
      </w:pPr>
      <w:proofErr w:type="spellStart"/>
      <w:r w:rsidRPr="00793765">
        <w:rPr>
          <w:rFonts w:ascii="Courier New" w:hAnsi="Courier New" w:cs="Courier New"/>
          <w:b/>
        </w:rPr>
        <w:t>get_all_</w:t>
      </w:r>
      <w:proofErr w:type="gramStart"/>
      <w:r w:rsidRPr="00793765">
        <w:rPr>
          <w:rFonts w:ascii="Courier New" w:hAnsi="Courier New" w:cs="Courier New"/>
          <w:b/>
        </w:rPr>
        <w:t>children</w:t>
      </w:r>
      <w:proofErr w:type="spellEnd"/>
      <w:r w:rsidRPr="00793765">
        <w:rPr>
          <w:rFonts w:ascii="Courier New" w:hAnsi="Courier New" w:cs="Courier New"/>
          <w:b/>
        </w:rPr>
        <w:t>()</w:t>
      </w:r>
      <w:proofErr w:type="gramEnd"/>
    </w:p>
    <w:p w:rsidR="00793765" w:rsidRDefault="00793765" w:rsidP="000C7F9E">
      <w:pPr>
        <w:jc w:val="both"/>
      </w:pPr>
      <w:r>
        <w:t xml:space="preserve">This method returns a list of all children, grandchildren, </w:t>
      </w:r>
      <w:proofErr w:type="spellStart"/>
      <w:r>
        <w:t>etc</w:t>
      </w:r>
      <w:proofErr w:type="spellEnd"/>
      <w:r>
        <w:t xml:space="preserve"> of the device, regardless of whether they are an output or not. </w:t>
      </w:r>
    </w:p>
    <w:p w:rsidR="00AC5B6A" w:rsidRDefault="00AC5B6A" w:rsidP="00793765">
      <w:pPr>
        <w:pStyle w:val="Heading3"/>
      </w:pPr>
    </w:p>
    <w:p w:rsidR="00AC5B6A" w:rsidRPr="00793765" w:rsidRDefault="00AC5B6A" w:rsidP="00AC5B6A">
      <w:pPr>
        <w:jc w:val="both"/>
        <w:rPr>
          <w:rFonts w:ascii="Courier New" w:hAnsi="Courier New" w:cs="Courier New"/>
          <w:b/>
          <w:sz w:val="20"/>
        </w:rPr>
      </w:pPr>
      <w:proofErr w:type="spellStart"/>
      <w:r w:rsidRPr="00793765">
        <w:rPr>
          <w:rFonts w:ascii="Courier New" w:hAnsi="Courier New" w:cs="Courier New"/>
          <w:b/>
        </w:rPr>
        <w:t>get_all_</w:t>
      </w:r>
      <w:proofErr w:type="gramStart"/>
      <w:r w:rsidRPr="00793765">
        <w:rPr>
          <w:rFonts w:ascii="Courier New" w:hAnsi="Courier New" w:cs="Courier New"/>
          <w:b/>
        </w:rPr>
        <w:t>outputs</w:t>
      </w:r>
      <w:proofErr w:type="spellEnd"/>
      <w:r w:rsidRPr="00793765">
        <w:rPr>
          <w:rFonts w:ascii="Courier New" w:hAnsi="Courier New" w:cs="Courier New"/>
          <w:b/>
        </w:rPr>
        <w:t>()</w:t>
      </w:r>
      <w:proofErr w:type="gramEnd"/>
    </w:p>
    <w:p w:rsidR="00AC5B6A" w:rsidRDefault="00AC5B6A" w:rsidP="000C7F9E">
      <w:pPr>
        <w:jc w:val="both"/>
      </w:pPr>
      <w:r>
        <w:t xml:space="preserve">This method returns a list all children, grandchildren, </w:t>
      </w:r>
      <w:proofErr w:type="spellStart"/>
      <w:r>
        <w:t>etc</w:t>
      </w:r>
      <w:proofErr w:type="spellEnd"/>
      <w:r>
        <w:t xml:space="preserve"> of the device that are outputs. An output is usually an object that subclasses the </w:t>
      </w:r>
      <w:r w:rsidRPr="00AC5B6A">
        <w:rPr>
          <w:rFonts w:ascii="Courier New" w:hAnsi="Courier New" w:cs="Courier New"/>
          <w:sz w:val="20"/>
        </w:rPr>
        <w:t>Output</w:t>
      </w:r>
      <w:r>
        <w:t xml:space="preserve"> class, such as a </w:t>
      </w:r>
      <w:proofErr w:type="spellStart"/>
      <w:r w:rsidRPr="00AC5B6A">
        <w:rPr>
          <w:rFonts w:ascii="Courier New" w:hAnsi="Courier New" w:cs="Courier New"/>
          <w:sz w:val="20"/>
        </w:rPr>
        <w:t>DigitalOut</w:t>
      </w:r>
      <w:proofErr w:type="spellEnd"/>
      <w:r>
        <w:t xml:space="preserve">, </w:t>
      </w:r>
      <w:r w:rsidRPr="00AC5B6A">
        <w:rPr>
          <w:rFonts w:ascii="Courier New" w:hAnsi="Courier New" w:cs="Courier New"/>
          <w:sz w:val="20"/>
        </w:rPr>
        <w:t>Shutter</w:t>
      </w:r>
      <w:r>
        <w:t xml:space="preserve"> or </w:t>
      </w:r>
      <w:proofErr w:type="spellStart"/>
      <w:r w:rsidRPr="00AC5B6A">
        <w:rPr>
          <w:rFonts w:ascii="Courier New" w:hAnsi="Courier New" w:cs="Courier New"/>
          <w:sz w:val="20"/>
        </w:rPr>
        <w:t>AnalogOut</w:t>
      </w:r>
      <w:proofErr w:type="spellEnd"/>
      <w:r>
        <w:t>.</w:t>
      </w:r>
    </w:p>
    <w:p w:rsidR="00793765" w:rsidRDefault="00793765" w:rsidP="00AC5B6A"/>
    <w:p w:rsidR="00793765" w:rsidRDefault="00793765" w:rsidP="00793765">
      <w:pPr>
        <w:pStyle w:val="Heading3"/>
      </w:pPr>
      <w:bookmarkStart w:id="12" w:name="_Toc357527227"/>
      <w:r>
        <w:t>Properties</w:t>
      </w:r>
      <w:bookmarkEnd w:id="12"/>
    </w:p>
    <w:p w:rsidR="00793765" w:rsidRPr="00793765" w:rsidRDefault="00793765" w:rsidP="00793765">
      <w:pPr>
        <w:jc w:val="both"/>
        <w:rPr>
          <w:rFonts w:ascii="Courier New" w:hAnsi="Courier New" w:cs="Courier New"/>
          <w:b/>
        </w:rPr>
      </w:pPr>
      <w:proofErr w:type="gramStart"/>
      <w:r w:rsidRPr="00793765">
        <w:rPr>
          <w:rFonts w:ascii="Courier New" w:hAnsi="Courier New" w:cs="Courier New"/>
          <w:b/>
        </w:rPr>
        <w:t>pseudoclock</w:t>
      </w:r>
      <w:proofErr w:type="gramEnd"/>
    </w:p>
    <w:p w:rsidR="00793765" w:rsidRDefault="00793765" w:rsidP="00793765">
      <w:r>
        <w:t>This property returns the object for the pseudoclock for this device.</w:t>
      </w:r>
    </w:p>
    <w:p w:rsidR="00793765" w:rsidRPr="00793765" w:rsidRDefault="00793765" w:rsidP="00793765"/>
    <w:p w:rsidR="00793765" w:rsidRPr="00793765" w:rsidRDefault="00793765" w:rsidP="00793765">
      <w:pPr>
        <w:jc w:val="both"/>
        <w:rPr>
          <w:rFonts w:ascii="Courier New" w:hAnsi="Courier New" w:cs="Courier New"/>
          <w:b/>
        </w:rPr>
      </w:pPr>
      <w:r w:rsidRPr="00793765">
        <w:rPr>
          <w:rFonts w:ascii="Courier New" w:hAnsi="Courier New" w:cs="Courier New"/>
          <w:b/>
        </w:rPr>
        <w:t>t0</w:t>
      </w:r>
    </w:p>
    <w:p w:rsidR="00793765" w:rsidRDefault="00793765" w:rsidP="000C7F9E">
      <w:pPr>
        <w:jc w:val="both"/>
      </w:pPr>
      <w:r>
        <w:t>This property returns the earliest time output/input can be commanded from the device at the start of the experiment. This is non-zero on devices/outputs/inputs on secondary pseudoclocks due to triggering delays.</w:t>
      </w:r>
    </w:p>
    <w:p w:rsidR="000C7F9E" w:rsidRDefault="000C7F9E" w:rsidP="00793765"/>
    <w:p w:rsidR="000C7F9E" w:rsidRDefault="000C7F9E" w:rsidP="000C7F9E">
      <w:pPr>
        <w:pStyle w:val="Heading2"/>
      </w:pPr>
      <w:bookmarkStart w:id="13" w:name="_Toc357527228"/>
      <w:r>
        <w:t xml:space="preserve">Class </w:t>
      </w:r>
      <w:r w:rsidRPr="008B5707">
        <w:rPr>
          <w:i/>
        </w:rPr>
        <w:t>Pseudoclock</w:t>
      </w:r>
      <w:r>
        <w:t xml:space="preserve"> (subclasses </w:t>
      </w:r>
      <w:r w:rsidRPr="008B5707">
        <w:rPr>
          <w:i/>
        </w:rPr>
        <w:t>Device</w:t>
      </w:r>
      <w:r>
        <w:t>)</w:t>
      </w:r>
      <w:bookmarkEnd w:id="13"/>
    </w:p>
    <w:p w:rsidR="000C7F9E" w:rsidRDefault="000C7F9E" w:rsidP="000C7F9E">
      <w:pPr>
        <w:jc w:val="both"/>
      </w:pPr>
      <w:r>
        <w:t xml:space="preserve">The </w:t>
      </w:r>
      <w:r w:rsidRPr="000C7F9E">
        <w:rPr>
          <w:rFonts w:ascii="Courier New" w:hAnsi="Courier New" w:cs="Courier New"/>
          <w:sz w:val="20"/>
        </w:rPr>
        <w:t>Pseudoclock</w:t>
      </w:r>
      <w:r>
        <w:t xml:space="preserve"> class is the parent class of all pseudoclocks (such as the </w:t>
      </w:r>
      <w:r w:rsidRPr="000C7F9E">
        <w:rPr>
          <w:rFonts w:ascii="Courier New" w:hAnsi="Courier New" w:cs="Courier New"/>
          <w:sz w:val="20"/>
        </w:rPr>
        <w:t>PineBlaster</w:t>
      </w:r>
      <w:r>
        <w:t xml:space="preserve"> and </w:t>
      </w:r>
      <w:r w:rsidRPr="000C7F9E">
        <w:rPr>
          <w:rFonts w:ascii="Courier New" w:hAnsi="Courier New" w:cs="Courier New"/>
          <w:sz w:val="20"/>
        </w:rPr>
        <w:t>PulseBlaster</w:t>
      </w:r>
      <w:r>
        <w:t xml:space="preserve"> classes). You won’t usually interact with this class directly (you will never instantiate a pure </w:t>
      </w:r>
      <w:r w:rsidRPr="000C7F9E">
        <w:rPr>
          <w:rFonts w:ascii="Courier New" w:hAnsi="Courier New" w:cs="Courier New"/>
          <w:sz w:val="20"/>
        </w:rPr>
        <w:t>Pseudoclock</w:t>
      </w:r>
      <w:r>
        <w:t xml:space="preserve"> object in the connection table) but it provides some useful functionality that is available in all subclasses.</w:t>
      </w:r>
    </w:p>
    <w:p w:rsidR="000C7F9E" w:rsidRDefault="000C7F9E" w:rsidP="000C7F9E">
      <w:pPr>
        <w:pStyle w:val="Heading3"/>
      </w:pPr>
      <w:bookmarkStart w:id="14" w:name="_Toc357527229"/>
      <w:r>
        <w:t>Methods</w:t>
      </w:r>
      <w:bookmarkEnd w:id="14"/>
      <w:r w:rsidRPr="00793765">
        <w:t xml:space="preserve"> </w:t>
      </w:r>
    </w:p>
    <w:p w:rsidR="000C7F9E" w:rsidRPr="00793765" w:rsidRDefault="000C7F9E" w:rsidP="000C7F9E">
      <w:pPr>
        <w:jc w:val="both"/>
        <w:rPr>
          <w:rFonts w:ascii="Courier New" w:hAnsi="Courier New" w:cs="Courier New"/>
          <w:b/>
        </w:rPr>
      </w:pPr>
      <w:proofErr w:type="spellStart"/>
      <w:r>
        <w:rPr>
          <w:rFonts w:ascii="Courier New" w:hAnsi="Courier New" w:cs="Courier New"/>
          <w:b/>
        </w:rPr>
        <w:t>set_initial_trigger_</w:t>
      </w:r>
      <w:proofErr w:type="gramStart"/>
      <w:r>
        <w:rPr>
          <w:rFonts w:ascii="Courier New" w:hAnsi="Courier New" w:cs="Courier New"/>
          <w:b/>
        </w:rPr>
        <w:t>time</w:t>
      </w:r>
      <w:proofErr w:type="spellEnd"/>
      <w:r w:rsidRPr="00793765">
        <w:rPr>
          <w:rFonts w:ascii="Courier New" w:hAnsi="Courier New" w:cs="Courier New"/>
          <w:b/>
        </w:rPr>
        <w:t>(</w:t>
      </w:r>
      <w:proofErr w:type="gramEnd"/>
      <w:r>
        <w:rPr>
          <w:rFonts w:ascii="Courier New" w:hAnsi="Courier New" w:cs="Courier New"/>
          <w:b/>
        </w:rPr>
        <w:t>t</w:t>
      </w:r>
      <w:r w:rsidRPr="00793765">
        <w:rPr>
          <w:rFonts w:ascii="Courier New" w:hAnsi="Courier New" w:cs="Courier New"/>
          <w:b/>
        </w:rPr>
        <w:t>)</w:t>
      </w:r>
    </w:p>
    <w:p w:rsidR="000C7F9E" w:rsidRDefault="000C7F9E" w:rsidP="000C7F9E">
      <w:pPr>
        <w:jc w:val="both"/>
      </w:pPr>
      <w:r>
        <w:t xml:space="preserve">This method sets the time of the initial trigger of a secondary pseudoclock. All secondary pseudoclocks must call this method before a call to </w:t>
      </w:r>
      <w:proofErr w:type="gramStart"/>
      <w:r w:rsidRPr="000C7F9E">
        <w:rPr>
          <w:rFonts w:ascii="Courier New" w:hAnsi="Courier New" w:cs="Courier New"/>
          <w:sz w:val="20"/>
        </w:rPr>
        <w:t>start(</w:t>
      </w:r>
      <w:proofErr w:type="gramEnd"/>
      <w:r w:rsidRPr="000C7F9E">
        <w:rPr>
          <w:rFonts w:ascii="Courier New" w:hAnsi="Courier New" w:cs="Courier New"/>
          <w:sz w:val="20"/>
        </w:rPr>
        <w:t>)</w:t>
      </w:r>
      <w:r>
        <w:t xml:space="preserve"> is made.  The parameter </w:t>
      </w:r>
      <w:r w:rsidRPr="000C7F9E">
        <w:rPr>
          <w:rFonts w:ascii="Courier New" w:hAnsi="Courier New" w:cs="Courier New"/>
          <w:sz w:val="20"/>
        </w:rPr>
        <w:t>t</w:t>
      </w:r>
      <w:r>
        <w:t xml:space="preserve"> specifies the time to wait between starting the master pseudoclock and triggering this secondary pseudoclock to start.</w:t>
      </w:r>
    </w:p>
    <w:p w:rsidR="000C7F9E" w:rsidRDefault="000C7F9E" w:rsidP="000C7F9E"/>
    <w:p w:rsidR="000C7F9E" w:rsidRDefault="000C7F9E" w:rsidP="000C7F9E">
      <w:pPr>
        <w:pStyle w:val="Heading3"/>
      </w:pPr>
      <w:bookmarkStart w:id="15" w:name="_Toc357527230"/>
      <w:r>
        <w:t>Properties</w:t>
      </w:r>
      <w:bookmarkEnd w:id="15"/>
    </w:p>
    <w:p w:rsidR="000C7F9E" w:rsidRPr="00793765" w:rsidRDefault="000946DA" w:rsidP="000C7F9E">
      <w:pPr>
        <w:jc w:val="both"/>
        <w:rPr>
          <w:rFonts w:ascii="Courier New" w:hAnsi="Courier New" w:cs="Courier New"/>
          <w:b/>
        </w:rPr>
      </w:pPr>
      <w:proofErr w:type="spellStart"/>
      <w:r>
        <w:rPr>
          <w:rFonts w:ascii="Courier New" w:hAnsi="Courier New" w:cs="Courier New"/>
          <w:b/>
        </w:rPr>
        <w:t>is_master_</w:t>
      </w:r>
      <w:r w:rsidR="000C7F9E" w:rsidRPr="00793765">
        <w:rPr>
          <w:rFonts w:ascii="Courier New" w:hAnsi="Courier New" w:cs="Courier New"/>
          <w:b/>
        </w:rPr>
        <w:t>pseudoclock</w:t>
      </w:r>
      <w:proofErr w:type="spellEnd"/>
    </w:p>
    <w:p w:rsidR="000C7F9E" w:rsidRDefault="000C7F9E" w:rsidP="000946DA">
      <w:pPr>
        <w:jc w:val="both"/>
      </w:pPr>
      <w:r>
        <w:t>This property returns</w:t>
      </w:r>
      <w:r w:rsidR="000946DA">
        <w:t xml:space="preserve"> </w:t>
      </w:r>
      <w:proofErr w:type="gramStart"/>
      <w:r w:rsidR="000946DA" w:rsidRPr="000946DA">
        <w:rPr>
          <w:rFonts w:ascii="Courier New" w:hAnsi="Courier New" w:cs="Courier New"/>
          <w:sz w:val="20"/>
        </w:rPr>
        <w:t>True</w:t>
      </w:r>
      <w:proofErr w:type="gramEnd"/>
      <w:r w:rsidR="000946DA">
        <w:t xml:space="preserve"> if the pseudoclock is the master pseudoclock, otherwise it returns </w:t>
      </w:r>
      <w:r w:rsidR="000946DA" w:rsidRPr="000946DA">
        <w:rPr>
          <w:rFonts w:ascii="Courier New" w:hAnsi="Courier New" w:cs="Courier New"/>
          <w:sz w:val="20"/>
        </w:rPr>
        <w:t>False</w:t>
      </w:r>
      <w:r w:rsidR="000946DA">
        <w:t>.</w:t>
      </w:r>
    </w:p>
    <w:p w:rsidR="000C7F9E" w:rsidRDefault="000C7F9E" w:rsidP="000C7F9E">
      <w:pPr>
        <w:jc w:val="both"/>
      </w:pPr>
    </w:p>
    <w:p w:rsidR="002004AA" w:rsidRDefault="002004AA" w:rsidP="002004AA">
      <w:pPr>
        <w:pStyle w:val="Heading2"/>
      </w:pPr>
      <w:bookmarkStart w:id="16" w:name="_Toc357527231"/>
      <w:r>
        <w:t xml:space="preserve">Class </w:t>
      </w:r>
      <w:r w:rsidRPr="008B5707">
        <w:rPr>
          <w:i/>
        </w:rPr>
        <w:t>PulseBlaster</w:t>
      </w:r>
      <w:r>
        <w:t xml:space="preserve"> (subclasses </w:t>
      </w:r>
      <w:r w:rsidRPr="008B5707">
        <w:rPr>
          <w:i/>
        </w:rPr>
        <w:t>Pseudoclock</w:t>
      </w:r>
      <w:r>
        <w:t>)</w:t>
      </w:r>
      <w:bookmarkEnd w:id="16"/>
    </w:p>
    <w:p w:rsidR="002004AA" w:rsidRDefault="002004AA" w:rsidP="002004AA">
      <w:pPr>
        <w:jc w:val="both"/>
      </w:pPr>
      <w:r>
        <w:t xml:space="preserve">The </w:t>
      </w:r>
      <w:r>
        <w:rPr>
          <w:rFonts w:ascii="Courier New" w:hAnsi="Courier New" w:cs="Courier New"/>
          <w:sz w:val="20"/>
        </w:rPr>
        <w:t>PulseBlaster</w:t>
      </w:r>
      <w:r>
        <w:t xml:space="preserve"> class is used to instantiate an object for the </w:t>
      </w:r>
      <w:proofErr w:type="spellStart"/>
      <w:r>
        <w:t>SpinCore</w:t>
      </w:r>
      <w:proofErr w:type="spellEnd"/>
      <w:r>
        <w:t xml:space="preserve"> PulseBlaster DDSII-300 device. </w:t>
      </w:r>
    </w:p>
    <w:p w:rsidR="002004AA" w:rsidRDefault="00091376" w:rsidP="002004AA">
      <w:pPr>
        <w:pStyle w:val="Heading3"/>
      </w:pPr>
      <w:bookmarkStart w:id="17" w:name="_Toc357527232"/>
      <w:r>
        <w:t xml:space="preserve">Connection Table </w:t>
      </w:r>
      <w:r w:rsidR="002004AA">
        <w:t>Instantiation</w:t>
      </w:r>
      <w:bookmarkEnd w:id="17"/>
    </w:p>
    <w:p w:rsidR="002004AA" w:rsidRPr="00091376" w:rsidRDefault="002004AA" w:rsidP="002004AA">
      <w:pPr>
        <w:jc w:val="both"/>
        <w:rPr>
          <w:rFonts w:ascii="Courier New" w:hAnsi="Courier New" w:cs="Courier New"/>
          <w:b/>
        </w:rPr>
      </w:pPr>
      <w:proofErr w:type="gramStart"/>
      <w:r w:rsidRPr="00091376">
        <w:rPr>
          <w:rFonts w:ascii="Courier New" w:hAnsi="Courier New" w:cs="Courier New"/>
          <w:b/>
        </w:rPr>
        <w:t>PulseBlaster(</w:t>
      </w:r>
      <w:proofErr w:type="spellStart"/>
      <w:proofErr w:type="gramEnd"/>
      <w:r w:rsidRPr="00091376">
        <w:rPr>
          <w:rFonts w:ascii="Courier New" w:hAnsi="Courier New" w:cs="Courier New"/>
          <w:b/>
        </w:rPr>
        <w:t>name,board_number</w:t>
      </w:r>
      <w:proofErr w:type="spellEnd"/>
      <w:r w:rsidRPr="00091376">
        <w:rPr>
          <w:rFonts w:ascii="Courier New" w:hAnsi="Courier New" w:cs="Courier New"/>
          <w:b/>
        </w:rPr>
        <w:t>)</w:t>
      </w:r>
    </w:p>
    <w:p w:rsidR="002004AA" w:rsidRDefault="00091376" w:rsidP="00091376">
      <w:pPr>
        <w:pStyle w:val="ListParagraph"/>
        <w:numPr>
          <w:ilvl w:val="0"/>
          <w:numId w:val="4"/>
        </w:numPr>
        <w:jc w:val="both"/>
      </w:pPr>
      <w:r>
        <w:t xml:space="preserve">The </w:t>
      </w:r>
      <w:r w:rsidRPr="00091376">
        <w:rPr>
          <w:rFonts w:ascii="Courier New" w:hAnsi="Courier New" w:cs="Courier New"/>
          <w:sz w:val="20"/>
        </w:rPr>
        <w:t>name</w:t>
      </w:r>
      <w:r>
        <w:t xml:space="preserve"> </w:t>
      </w:r>
      <w:r w:rsidR="00F15327">
        <w:t>argument</w:t>
      </w:r>
      <w:r>
        <w:t xml:space="preserve"> is used to create a variable in the Python namespace (with the name provided) for the object created by this call. The variable is placed in the </w:t>
      </w:r>
      <w:r w:rsidRPr="00091376">
        <w:rPr>
          <w:rFonts w:ascii="Courier New" w:hAnsi="Courier New" w:cs="Courier New"/>
          <w:sz w:val="20"/>
        </w:rPr>
        <w:t>__</w:t>
      </w:r>
      <w:proofErr w:type="spellStart"/>
      <w:r w:rsidRPr="00091376">
        <w:rPr>
          <w:rFonts w:ascii="Courier New" w:hAnsi="Courier New" w:cs="Courier New"/>
          <w:sz w:val="20"/>
        </w:rPr>
        <w:t>builtins</w:t>
      </w:r>
      <w:proofErr w:type="spellEnd"/>
      <w:r w:rsidRPr="00091376">
        <w:rPr>
          <w:rFonts w:ascii="Courier New" w:hAnsi="Courier New" w:cs="Courier New"/>
          <w:sz w:val="20"/>
        </w:rPr>
        <w:t>__</w:t>
      </w:r>
      <w:r>
        <w:t xml:space="preserve"> module, and is accessible to all imported Python modules. This </w:t>
      </w:r>
      <w:r w:rsidR="00F15327">
        <w:t>argument</w:t>
      </w:r>
      <w:r>
        <w:t xml:space="preserve"> should be a string.</w:t>
      </w:r>
      <w:r>
        <w:br/>
      </w:r>
    </w:p>
    <w:p w:rsidR="00091376" w:rsidRDefault="00091376" w:rsidP="00091376">
      <w:pPr>
        <w:pStyle w:val="ListParagraph"/>
        <w:numPr>
          <w:ilvl w:val="0"/>
          <w:numId w:val="4"/>
        </w:numPr>
        <w:jc w:val="both"/>
      </w:pPr>
      <w:r>
        <w:t xml:space="preserve">The </w:t>
      </w:r>
      <w:proofErr w:type="spellStart"/>
      <w:r w:rsidRPr="00091376">
        <w:rPr>
          <w:rFonts w:ascii="Courier New" w:hAnsi="Courier New" w:cs="Courier New"/>
          <w:sz w:val="20"/>
        </w:rPr>
        <w:t>board_number</w:t>
      </w:r>
      <w:proofErr w:type="spellEnd"/>
      <w:r>
        <w:t xml:space="preserve"> </w:t>
      </w:r>
      <w:r w:rsidR="00F15327">
        <w:t>argument</w:t>
      </w:r>
      <w:r>
        <w:t xml:space="preserve"> specifies the board number (an integer, </w:t>
      </w:r>
      <w:r w:rsidRPr="00091376">
        <w:rPr>
          <w:rFonts w:ascii="Courier New" w:hAnsi="Courier New" w:cs="Courier New"/>
          <w:sz w:val="20"/>
        </w:rPr>
        <w:t>0</w:t>
      </w:r>
      <w:r>
        <w:t xml:space="preserve"> or </w:t>
      </w:r>
      <w:r w:rsidRPr="00091376">
        <w:rPr>
          <w:rFonts w:ascii="Courier New" w:hAnsi="Courier New" w:cs="Courier New"/>
          <w:sz w:val="20"/>
        </w:rPr>
        <w:t>1</w:t>
      </w:r>
      <w:r>
        <w:t xml:space="preserve"> for example) for this device as given by the </w:t>
      </w:r>
      <w:proofErr w:type="spellStart"/>
      <w:r>
        <w:t>SpinCore</w:t>
      </w:r>
      <w:proofErr w:type="spellEnd"/>
      <w:r>
        <w:t xml:space="preserve"> API. Please see the </w:t>
      </w:r>
      <w:proofErr w:type="spellStart"/>
      <w:r>
        <w:t>SpinCore</w:t>
      </w:r>
      <w:proofErr w:type="spellEnd"/>
      <w:r>
        <w:t xml:space="preserve"> API documentation for how to identify the board number of your device, however if you only have one </w:t>
      </w:r>
      <w:proofErr w:type="spellStart"/>
      <w:r>
        <w:t>SpinCore</w:t>
      </w:r>
      <w:proofErr w:type="spellEnd"/>
      <w:r>
        <w:t xml:space="preserve"> PulseBlaster attached, it will have a board number of </w:t>
      </w:r>
      <w:r w:rsidRPr="00091376">
        <w:rPr>
          <w:rFonts w:ascii="Courier New" w:hAnsi="Courier New" w:cs="Courier New"/>
          <w:sz w:val="20"/>
        </w:rPr>
        <w:t>0</w:t>
      </w:r>
      <w:r>
        <w:t xml:space="preserve">. </w:t>
      </w:r>
    </w:p>
    <w:p w:rsidR="00091376" w:rsidRDefault="006A2B6B" w:rsidP="006A2B6B">
      <w:pPr>
        <w:pStyle w:val="Heading3"/>
      </w:pPr>
      <w:bookmarkStart w:id="18" w:name="_Toc357527233"/>
      <w:r>
        <w:t>Allowed Children</w:t>
      </w:r>
      <w:bookmarkEnd w:id="18"/>
    </w:p>
    <w:p w:rsidR="006A2B6B" w:rsidRDefault="006A2B6B" w:rsidP="006A2B6B">
      <w:pPr>
        <w:jc w:val="both"/>
      </w:pPr>
      <w:r>
        <w:t xml:space="preserve">The PulseBlaster is a pseudoclock which can output both a </w:t>
      </w:r>
      <w:r>
        <w:rPr>
          <w:i/>
        </w:rPr>
        <w:t>fast clock</w:t>
      </w:r>
      <w:r>
        <w:t xml:space="preserve"> and a </w:t>
      </w:r>
      <w:r>
        <w:rPr>
          <w:i/>
        </w:rPr>
        <w:t>slow clock</w:t>
      </w:r>
      <w:r>
        <w:t xml:space="preserve">. Devices which subclass </w:t>
      </w:r>
      <w:proofErr w:type="spellStart"/>
      <w:r w:rsidRPr="006A2B6B">
        <w:rPr>
          <w:rFonts w:ascii="Courier New" w:hAnsi="Courier New" w:cs="Courier New"/>
          <w:sz w:val="20"/>
        </w:rPr>
        <w:t>IntermediateDevice</w:t>
      </w:r>
      <w:proofErr w:type="spellEnd"/>
      <w:r>
        <w:t xml:space="preserve"> can be connected to either the fast or the slow clock, with the clock chosen by the </w:t>
      </w:r>
      <w:proofErr w:type="spellStart"/>
      <w:r w:rsidRPr="006A2B6B">
        <w:rPr>
          <w:rFonts w:ascii="Courier New" w:hAnsi="Courier New" w:cs="Courier New"/>
          <w:sz w:val="20"/>
        </w:rPr>
        <w:t>clock_type</w:t>
      </w:r>
      <w:proofErr w:type="spellEnd"/>
      <w:r>
        <w:t xml:space="preserve"> argument at instantiation of subclasses of </w:t>
      </w:r>
      <w:proofErr w:type="spellStart"/>
      <w:r w:rsidRPr="006A2B6B">
        <w:rPr>
          <w:rFonts w:ascii="Courier New" w:hAnsi="Courier New" w:cs="Courier New"/>
          <w:sz w:val="20"/>
        </w:rPr>
        <w:t>IntermediateDevice</w:t>
      </w:r>
      <w:proofErr w:type="spellEnd"/>
      <w:r>
        <w:t xml:space="preserve">. The fast clock is always output on </w:t>
      </w:r>
      <w:r w:rsidRPr="006A2B6B">
        <w:rPr>
          <w:i/>
        </w:rPr>
        <w:t>flag 0</w:t>
      </w:r>
      <w:r>
        <w:t xml:space="preserve"> and the slow clock on </w:t>
      </w:r>
      <w:r w:rsidRPr="006A2B6B">
        <w:rPr>
          <w:i/>
        </w:rPr>
        <w:t>flag 1</w:t>
      </w:r>
      <w:r>
        <w:t>, but should become configurable in a later release.</w:t>
      </w:r>
    </w:p>
    <w:p w:rsidR="006A2B6B" w:rsidRDefault="006A2B6B" w:rsidP="006A2B6B">
      <w:pPr>
        <w:jc w:val="both"/>
      </w:pPr>
      <w:r>
        <w:t>The PulseBlaster also has direct outputs, which are considered to be connected to the slow clock:</w:t>
      </w:r>
    </w:p>
    <w:p w:rsidR="006A2B6B" w:rsidRDefault="006A2B6B" w:rsidP="006A2B6B">
      <w:pPr>
        <w:pStyle w:val="ListParagraph"/>
        <w:numPr>
          <w:ilvl w:val="0"/>
          <w:numId w:val="5"/>
        </w:numPr>
        <w:jc w:val="both"/>
      </w:pPr>
      <w:r>
        <w:t>Digital outputs</w:t>
      </w:r>
      <w:r w:rsidR="00981007">
        <w:t xml:space="preserve"> can be created on flags 2-11 by instantiating a </w:t>
      </w:r>
      <w:proofErr w:type="spellStart"/>
      <w:r w:rsidR="00981007" w:rsidRPr="00981007">
        <w:rPr>
          <w:rFonts w:ascii="Courier New" w:hAnsi="Courier New" w:cs="Courier New"/>
          <w:sz w:val="20"/>
        </w:rPr>
        <w:t>DigitalOut</w:t>
      </w:r>
      <w:proofErr w:type="spellEnd"/>
      <w:r w:rsidR="00981007">
        <w:t xml:space="preserve"> object with </w:t>
      </w:r>
      <w:r w:rsidR="00981007" w:rsidRPr="00981007">
        <w:rPr>
          <w:rFonts w:ascii="Courier New" w:hAnsi="Courier New" w:cs="Courier New"/>
          <w:sz w:val="20"/>
        </w:rPr>
        <w:t>connection=’flag 2’</w:t>
      </w:r>
      <w:r w:rsidR="00981007">
        <w:t>, where two can be a number from 2-11.</w:t>
      </w:r>
    </w:p>
    <w:p w:rsidR="00981007" w:rsidRPr="006A2B6B" w:rsidRDefault="00981007" w:rsidP="006A2B6B">
      <w:pPr>
        <w:pStyle w:val="ListParagraph"/>
        <w:numPr>
          <w:ilvl w:val="0"/>
          <w:numId w:val="5"/>
        </w:numPr>
        <w:jc w:val="both"/>
      </w:pPr>
      <w:r>
        <w:t xml:space="preserve">DDS outputs can be created by instantiating a DDS object with </w:t>
      </w:r>
      <w:r w:rsidRPr="00981007">
        <w:rPr>
          <w:rFonts w:ascii="Courier New" w:hAnsi="Courier New" w:cs="Courier New"/>
          <w:sz w:val="20"/>
        </w:rPr>
        <w:t>connection=’</w:t>
      </w:r>
      <w:proofErr w:type="spellStart"/>
      <w:r w:rsidRPr="00981007">
        <w:rPr>
          <w:rFonts w:ascii="Courier New" w:hAnsi="Courier New" w:cs="Courier New"/>
          <w:sz w:val="20"/>
        </w:rPr>
        <w:t>dds</w:t>
      </w:r>
      <w:proofErr w:type="spellEnd"/>
      <w:r w:rsidRPr="00981007">
        <w:rPr>
          <w:rFonts w:ascii="Courier New" w:hAnsi="Courier New" w:cs="Courier New"/>
          <w:sz w:val="20"/>
        </w:rPr>
        <w:t xml:space="preserve"> 0’</w:t>
      </w:r>
      <w:r>
        <w:t xml:space="preserve"> or </w:t>
      </w:r>
      <w:r w:rsidRPr="00981007">
        <w:rPr>
          <w:rFonts w:ascii="Courier New" w:hAnsi="Courier New" w:cs="Courier New"/>
          <w:sz w:val="20"/>
        </w:rPr>
        <w:t>connection=’</w:t>
      </w:r>
      <w:proofErr w:type="spellStart"/>
      <w:r w:rsidRPr="00981007">
        <w:rPr>
          <w:rFonts w:ascii="Courier New" w:hAnsi="Courier New" w:cs="Courier New"/>
          <w:sz w:val="20"/>
        </w:rPr>
        <w:t>dds</w:t>
      </w:r>
      <w:proofErr w:type="spellEnd"/>
      <w:r w:rsidRPr="00981007">
        <w:rPr>
          <w:rFonts w:ascii="Courier New" w:hAnsi="Courier New" w:cs="Courier New"/>
          <w:sz w:val="20"/>
        </w:rPr>
        <w:t xml:space="preserve"> 1’</w:t>
      </w:r>
      <w:r>
        <w:t>.</w:t>
      </w:r>
    </w:p>
    <w:p w:rsidR="006A2B6B" w:rsidRPr="006A2B6B" w:rsidRDefault="006A2B6B" w:rsidP="006A2B6B"/>
    <w:p w:rsidR="002004AA" w:rsidRDefault="002004AA" w:rsidP="002004AA">
      <w:pPr>
        <w:pStyle w:val="Heading3"/>
      </w:pPr>
      <w:bookmarkStart w:id="19" w:name="_Toc357527234"/>
      <w:r>
        <w:t>Methods</w:t>
      </w:r>
      <w:bookmarkEnd w:id="19"/>
      <w:r w:rsidRPr="00793765">
        <w:t xml:space="preserve"> </w:t>
      </w:r>
    </w:p>
    <w:p w:rsidR="002004AA" w:rsidRPr="00793765" w:rsidRDefault="002004AA" w:rsidP="002004AA">
      <w:pPr>
        <w:jc w:val="both"/>
        <w:rPr>
          <w:rFonts w:ascii="Courier New" w:hAnsi="Courier New" w:cs="Courier New"/>
          <w:b/>
        </w:rPr>
      </w:pPr>
      <w:proofErr w:type="spellStart"/>
      <w:r>
        <w:rPr>
          <w:rFonts w:ascii="Courier New" w:hAnsi="Courier New" w:cs="Courier New"/>
          <w:b/>
        </w:rPr>
        <w:t>set_initial_trigger_</w:t>
      </w:r>
      <w:proofErr w:type="gramStart"/>
      <w:r>
        <w:rPr>
          <w:rFonts w:ascii="Courier New" w:hAnsi="Courier New" w:cs="Courier New"/>
          <w:b/>
        </w:rPr>
        <w:t>time</w:t>
      </w:r>
      <w:proofErr w:type="spellEnd"/>
      <w:r w:rsidRPr="00793765">
        <w:rPr>
          <w:rFonts w:ascii="Courier New" w:hAnsi="Courier New" w:cs="Courier New"/>
          <w:b/>
        </w:rPr>
        <w:t>(</w:t>
      </w:r>
      <w:proofErr w:type="gramEnd"/>
      <w:r>
        <w:rPr>
          <w:rFonts w:ascii="Courier New" w:hAnsi="Courier New" w:cs="Courier New"/>
          <w:b/>
        </w:rPr>
        <w:t>t</w:t>
      </w:r>
      <w:r w:rsidRPr="00793765">
        <w:rPr>
          <w:rFonts w:ascii="Courier New" w:hAnsi="Courier New" w:cs="Courier New"/>
          <w:b/>
        </w:rPr>
        <w:t>)</w:t>
      </w:r>
    </w:p>
    <w:p w:rsidR="002004AA" w:rsidRDefault="002004AA" w:rsidP="002004AA">
      <w:pPr>
        <w:jc w:val="both"/>
      </w:pPr>
      <w:r>
        <w:t xml:space="preserve">This method sets the time of the initial trigger of a secondary pseudoclock. All secondary pseudoclocks must call this method before a call to </w:t>
      </w:r>
      <w:proofErr w:type="gramStart"/>
      <w:r w:rsidRPr="000C7F9E">
        <w:rPr>
          <w:rFonts w:ascii="Courier New" w:hAnsi="Courier New" w:cs="Courier New"/>
          <w:sz w:val="20"/>
        </w:rPr>
        <w:t>start(</w:t>
      </w:r>
      <w:proofErr w:type="gramEnd"/>
      <w:r w:rsidRPr="000C7F9E">
        <w:rPr>
          <w:rFonts w:ascii="Courier New" w:hAnsi="Courier New" w:cs="Courier New"/>
          <w:sz w:val="20"/>
        </w:rPr>
        <w:t>)</w:t>
      </w:r>
      <w:r>
        <w:t xml:space="preserve"> is made.  The parameter </w:t>
      </w:r>
      <w:r w:rsidRPr="000C7F9E">
        <w:rPr>
          <w:rFonts w:ascii="Courier New" w:hAnsi="Courier New" w:cs="Courier New"/>
          <w:sz w:val="20"/>
        </w:rPr>
        <w:t>t</w:t>
      </w:r>
      <w:r>
        <w:t xml:space="preserve"> specifies the time to wait between starting the master pseudoclock and triggering this secondary pseudoclock to start.</w:t>
      </w:r>
    </w:p>
    <w:p w:rsidR="002004AA" w:rsidRDefault="002004AA" w:rsidP="002004AA"/>
    <w:p w:rsidR="002004AA" w:rsidRDefault="002004AA" w:rsidP="002004AA">
      <w:pPr>
        <w:pStyle w:val="Heading3"/>
      </w:pPr>
      <w:bookmarkStart w:id="20" w:name="_Toc357527235"/>
      <w:r>
        <w:t>Properties</w:t>
      </w:r>
      <w:bookmarkEnd w:id="20"/>
    </w:p>
    <w:p w:rsidR="002004AA" w:rsidRPr="00793765" w:rsidRDefault="002004AA" w:rsidP="002004AA">
      <w:pPr>
        <w:jc w:val="both"/>
        <w:rPr>
          <w:rFonts w:ascii="Courier New" w:hAnsi="Courier New" w:cs="Courier New"/>
          <w:b/>
        </w:rPr>
      </w:pPr>
      <w:proofErr w:type="spellStart"/>
      <w:r>
        <w:rPr>
          <w:rFonts w:ascii="Courier New" w:hAnsi="Courier New" w:cs="Courier New"/>
          <w:b/>
        </w:rPr>
        <w:t>is_master_</w:t>
      </w:r>
      <w:r w:rsidRPr="00793765">
        <w:rPr>
          <w:rFonts w:ascii="Courier New" w:hAnsi="Courier New" w:cs="Courier New"/>
          <w:b/>
        </w:rPr>
        <w:t>pseudoclock</w:t>
      </w:r>
      <w:proofErr w:type="spellEnd"/>
    </w:p>
    <w:p w:rsidR="002004AA" w:rsidRDefault="002004AA" w:rsidP="002004AA">
      <w:pPr>
        <w:jc w:val="both"/>
      </w:pPr>
      <w:r>
        <w:t xml:space="preserve">This property returns </w:t>
      </w:r>
      <w:proofErr w:type="gramStart"/>
      <w:r w:rsidRPr="000946DA">
        <w:rPr>
          <w:rFonts w:ascii="Courier New" w:hAnsi="Courier New" w:cs="Courier New"/>
          <w:sz w:val="20"/>
        </w:rPr>
        <w:t>True</w:t>
      </w:r>
      <w:proofErr w:type="gramEnd"/>
      <w:r>
        <w:t xml:space="preserve"> if the pseudoclock is the master pseudoclock, otherwise it returns </w:t>
      </w:r>
      <w:r w:rsidRPr="000946DA">
        <w:rPr>
          <w:rFonts w:ascii="Courier New" w:hAnsi="Courier New" w:cs="Courier New"/>
          <w:sz w:val="20"/>
        </w:rPr>
        <w:t>False</w:t>
      </w:r>
      <w:r>
        <w:t>.</w:t>
      </w:r>
    </w:p>
    <w:p w:rsidR="002004AA" w:rsidRDefault="002004AA" w:rsidP="000C7F9E">
      <w:pPr>
        <w:jc w:val="both"/>
      </w:pPr>
    </w:p>
    <w:p w:rsidR="00F15327" w:rsidRDefault="00F15327" w:rsidP="00F15327">
      <w:pPr>
        <w:pStyle w:val="Heading2"/>
      </w:pPr>
      <w:bookmarkStart w:id="21" w:name="_Toc357527236"/>
      <w:r>
        <w:lastRenderedPageBreak/>
        <w:t xml:space="preserve">Class </w:t>
      </w:r>
      <w:r w:rsidRPr="008B5707">
        <w:rPr>
          <w:i/>
        </w:rPr>
        <w:t>PineBlaster</w:t>
      </w:r>
      <w:r>
        <w:t xml:space="preserve"> (subclasses </w:t>
      </w:r>
      <w:r w:rsidRPr="008B5707">
        <w:rPr>
          <w:i/>
        </w:rPr>
        <w:t>Pseudoclock</w:t>
      </w:r>
      <w:r>
        <w:t>)</w:t>
      </w:r>
      <w:bookmarkEnd w:id="21"/>
    </w:p>
    <w:p w:rsidR="00F15327" w:rsidRDefault="00F15327" w:rsidP="00F15327">
      <w:pPr>
        <w:jc w:val="both"/>
      </w:pPr>
      <w:r>
        <w:t xml:space="preserve">The </w:t>
      </w:r>
      <w:r>
        <w:rPr>
          <w:rFonts w:ascii="Courier New" w:hAnsi="Courier New" w:cs="Courier New"/>
          <w:sz w:val="20"/>
        </w:rPr>
        <w:t>PineBlaster</w:t>
      </w:r>
      <w:r>
        <w:t xml:space="preserve"> class is used to instantiate an object for the PineBlaster pseudoclock developed by the BEC group at Monash University. </w:t>
      </w:r>
    </w:p>
    <w:p w:rsidR="00F15327" w:rsidRDefault="00F15327" w:rsidP="00F15327">
      <w:pPr>
        <w:pStyle w:val="Heading3"/>
      </w:pPr>
      <w:bookmarkStart w:id="22" w:name="_Toc357527237"/>
      <w:r>
        <w:t>Connection Table Instantiation</w:t>
      </w:r>
      <w:bookmarkEnd w:id="22"/>
    </w:p>
    <w:p w:rsidR="00F15327" w:rsidRPr="00091376" w:rsidRDefault="00F15327" w:rsidP="00F15327">
      <w:pPr>
        <w:rPr>
          <w:rFonts w:ascii="Courier New" w:hAnsi="Courier New" w:cs="Courier New"/>
          <w:b/>
        </w:rPr>
      </w:pPr>
      <w:proofErr w:type="gramStart"/>
      <w:r>
        <w:rPr>
          <w:rFonts w:ascii="Courier New" w:hAnsi="Courier New" w:cs="Courier New"/>
          <w:b/>
        </w:rPr>
        <w:t>Pin</w:t>
      </w:r>
      <w:r w:rsidRPr="00091376">
        <w:rPr>
          <w:rFonts w:ascii="Courier New" w:hAnsi="Courier New" w:cs="Courier New"/>
          <w:b/>
        </w:rPr>
        <w:t>eBlaster(</w:t>
      </w:r>
      <w:proofErr w:type="gramEnd"/>
      <w:r w:rsidRPr="00091376">
        <w:rPr>
          <w:rFonts w:ascii="Courier New" w:hAnsi="Courier New" w:cs="Courier New"/>
          <w:b/>
        </w:rPr>
        <w:t>name,</w:t>
      </w:r>
      <w:r>
        <w:t xml:space="preserve"> </w:t>
      </w:r>
      <w:proofErr w:type="spellStart"/>
      <w:r>
        <w:rPr>
          <w:rFonts w:ascii="Courier New" w:hAnsi="Courier New" w:cs="Courier New"/>
          <w:b/>
        </w:rPr>
        <w:t>trigger_device</w:t>
      </w:r>
      <w:proofErr w:type="spellEnd"/>
      <w:r>
        <w:rPr>
          <w:rFonts w:ascii="Courier New" w:hAnsi="Courier New" w:cs="Courier New"/>
          <w:b/>
        </w:rPr>
        <w:t xml:space="preserve">=None, </w:t>
      </w:r>
      <w:proofErr w:type="spellStart"/>
      <w:r w:rsidRPr="00F15327">
        <w:rPr>
          <w:rFonts w:ascii="Courier New" w:hAnsi="Courier New" w:cs="Courier New"/>
          <w:b/>
        </w:rPr>
        <w:t>trigger_connection</w:t>
      </w:r>
      <w:proofErr w:type="spellEnd"/>
      <w:r w:rsidRPr="00F15327">
        <w:rPr>
          <w:rFonts w:ascii="Courier New" w:hAnsi="Courier New" w:cs="Courier New"/>
          <w:b/>
        </w:rPr>
        <w:t xml:space="preserve">=None, </w:t>
      </w:r>
      <w:r>
        <w:rPr>
          <w:rFonts w:ascii="Courier New" w:hAnsi="Courier New" w:cs="Courier New"/>
          <w:b/>
        </w:rPr>
        <w:t xml:space="preserve"> </w:t>
      </w:r>
      <w:r>
        <w:rPr>
          <w:rFonts w:ascii="Courier New" w:hAnsi="Courier New" w:cs="Courier New"/>
          <w:b/>
        </w:rPr>
        <w:br/>
        <w:t xml:space="preserve">            </w:t>
      </w:r>
      <w:proofErr w:type="spellStart"/>
      <w:r w:rsidRPr="00F15327">
        <w:rPr>
          <w:rFonts w:ascii="Courier New" w:hAnsi="Courier New" w:cs="Courier New"/>
          <w:b/>
        </w:rPr>
        <w:t>usbport</w:t>
      </w:r>
      <w:proofErr w:type="spellEnd"/>
      <w:r w:rsidRPr="00F15327">
        <w:rPr>
          <w:rFonts w:ascii="Courier New" w:hAnsi="Courier New" w:cs="Courier New"/>
          <w:b/>
        </w:rPr>
        <w:t>='COM1'</w:t>
      </w:r>
      <w:r w:rsidRPr="00091376">
        <w:rPr>
          <w:rFonts w:ascii="Courier New" w:hAnsi="Courier New" w:cs="Courier New"/>
          <w:b/>
        </w:rPr>
        <w:t>)</w:t>
      </w:r>
    </w:p>
    <w:p w:rsidR="00F15327" w:rsidRDefault="00F15327" w:rsidP="00F15327">
      <w:pPr>
        <w:pStyle w:val="ListParagraph"/>
        <w:numPr>
          <w:ilvl w:val="0"/>
          <w:numId w:val="4"/>
        </w:numPr>
        <w:jc w:val="both"/>
      </w:pPr>
      <w:r>
        <w:t xml:space="preserve">The </w:t>
      </w:r>
      <w:r w:rsidRPr="00091376">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091376">
        <w:rPr>
          <w:rFonts w:ascii="Courier New" w:hAnsi="Courier New" w:cs="Courier New"/>
          <w:sz w:val="20"/>
        </w:rPr>
        <w:t>__</w:t>
      </w:r>
      <w:proofErr w:type="spellStart"/>
      <w:r w:rsidRPr="00091376">
        <w:rPr>
          <w:rFonts w:ascii="Courier New" w:hAnsi="Courier New" w:cs="Courier New"/>
          <w:sz w:val="20"/>
        </w:rPr>
        <w:t>builtins</w:t>
      </w:r>
      <w:proofErr w:type="spellEnd"/>
      <w:r w:rsidRPr="00091376">
        <w:rPr>
          <w:rFonts w:ascii="Courier New" w:hAnsi="Courier New" w:cs="Courier New"/>
          <w:sz w:val="20"/>
        </w:rPr>
        <w:t>__</w:t>
      </w:r>
      <w:r>
        <w:t xml:space="preserve"> module, and is accessible to all imported Python modules. This parameter should be a string.</w:t>
      </w:r>
      <w:r>
        <w:br/>
      </w:r>
    </w:p>
    <w:p w:rsidR="00F15327" w:rsidRDefault="00F15327" w:rsidP="006A2B6B">
      <w:pPr>
        <w:pStyle w:val="ListParagraph"/>
        <w:numPr>
          <w:ilvl w:val="0"/>
          <w:numId w:val="4"/>
        </w:numPr>
        <w:jc w:val="both"/>
      </w:pPr>
      <w:r>
        <w:t xml:space="preserve">The </w:t>
      </w:r>
      <w:proofErr w:type="spellStart"/>
      <w:r>
        <w:rPr>
          <w:rFonts w:ascii="Courier New" w:hAnsi="Courier New" w:cs="Courier New"/>
          <w:sz w:val="20"/>
        </w:rPr>
        <w:t>trigger_d</w:t>
      </w:r>
      <w:r w:rsidRPr="00F15327">
        <w:rPr>
          <w:rFonts w:ascii="Courier New" w:hAnsi="Courier New" w:cs="Courier New"/>
          <w:sz w:val="20"/>
        </w:rPr>
        <w:t>evice</w:t>
      </w:r>
      <w:proofErr w:type="spellEnd"/>
      <w:r>
        <w:t xml:space="preserve"> argument is optional and is used to configure the pseudoclock as a secondary pseudoclock, and specifies the device used to trigger this pseudoclock to start. The argument, if used, should contain a reference to a device object already instantiated in the connection table.</w:t>
      </w:r>
      <w:r w:rsidR="0085097E">
        <w:t xml:space="preserve"> This argument is equivalent to the second argument of the </w:t>
      </w:r>
      <w:proofErr w:type="spellStart"/>
      <w:r w:rsidR="0085097E" w:rsidRPr="0085097E">
        <w:rPr>
          <w:rFonts w:ascii="Courier New" w:hAnsi="Courier New" w:cs="Courier New"/>
          <w:sz w:val="20"/>
        </w:rPr>
        <w:t>DigitalOut</w:t>
      </w:r>
      <w:proofErr w:type="spellEnd"/>
      <w:r w:rsidR="0085097E">
        <w:t xml:space="preserve"> instantiation, </w:t>
      </w:r>
      <w:proofErr w:type="spellStart"/>
      <w:r w:rsidR="0085097E" w:rsidRPr="0085097E">
        <w:rPr>
          <w:rFonts w:ascii="Courier New" w:hAnsi="Courier New" w:cs="Courier New"/>
          <w:sz w:val="20"/>
        </w:rPr>
        <w:t>parent_device</w:t>
      </w:r>
      <w:proofErr w:type="spellEnd"/>
      <w:r w:rsidR="0085097E">
        <w:t>.</w:t>
      </w:r>
      <w:r>
        <w:t xml:space="preserve"> If this argument is not </w:t>
      </w:r>
      <w:proofErr w:type="gramStart"/>
      <w:r w:rsidRPr="00F15327">
        <w:rPr>
          <w:rFonts w:ascii="Courier New" w:hAnsi="Courier New" w:cs="Courier New"/>
          <w:sz w:val="20"/>
        </w:rPr>
        <w:t>None</w:t>
      </w:r>
      <w:proofErr w:type="gramEnd"/>
      <w:r w:rsidR="0085097E">
        <w:t xml:space="preserve"> (the default),</w:t>
      </w:r>
      <w:r>
        <w:t xml:space="preserve"> you </w:t>
      </w:r>
      <w:r w:rsidR="0085097E">
        <w:t>must</w:t>
      </w:r>
      <w:r>
        <w:t xml:space="preserve"> also specify a </w:t>
      </w:r>
      <w:proofErr w:type="spellStart"/>
      <w:r w:rsidRPr="00F15327">
        <w:rPr>
          <w:rFonts w:ascii="Courier New" w:hAnsi="Courier New" w:cs="Courier New"/>
          <w:sz w:val="20"/>
        </w:rPr>
        <w:t>trigger_connection</w:t>
      </w:r>
      <w:proofErr w:type="spellEnd"/>
      <w:r>
        <w:t>.</w:t>
      </w:r>
    </w:p>
    <w:p w:rsidR="0085097E" w:rsidRDefault="0085097E" w:rsidP="0085097E">
      <w:pPr>
        <w:pStyle w:val="ListParagraph"/>
        <w:jc w:val="both"/>
      </w:pPr>
    </w:p>
    <w:p w:rsidR="00F15327" w:rsidRDefault="00F15327" w:rsidP="006A2B6B">
      <w:pPr>
        <w:pStyle w:val="ListParagraph"/>
        <w:numPr>
          <w:ilvl w:val="0"/>
          <w:numId w:val="4"/>
        </w:numPr>
        <w:jc w:val="both"/>
      </w:pPr>
      <w:r>
        <w:t xml:space="preserve">The </w:t>
      </w:r>
      <w:proofErr w:type="spellStart"/>
      <w:r w:rsidRPr="0085097E">
        <w:rPr>
          <w:rFonts w:ascii="Courier New" w:hAnsi="Courier New" w:cs="Courier New"/>
          <w:sz w:val="20"/>
        </w:rPr>
        <w:t>trigger_connection</w:t>
      </w:r>
      <w:proofErr w:type="spellEnd"/>
      <w:r>
        <w:t xml:space="preserve"> argument is optional and is used to specify the connection</w:t>
      </w:r>
      <w:r w:rsidR="0085097E">
        <w:t xml:space="preserve"> (e.g. output port) of the </w:t>
      </w:r>
      <w:proofErr w:type="spellStart"/>
      <w:r w:rsidR="0085097E" w:rsidRPr="0085097E">
        <w:rPr>
          <w:rFonts w:ascii="Courier New" w:hAnsi="Courier New" w:cs="Courier New"/>
          <w:sz w:val="20"/>
        </w:rPr>
        <w:t>trigger_device</w:t>
      </w:r>
      <w:proofErr w:type="spellEnd"/>
      <w:r w:rsidR="0085097E">
        <w:t xml:space="preserve"> specified. This argument should be a string, and is equivalent to the </w:t>
      </w:r>
      <w:r w:rsidR="0085097E" w:rsidRPr="0085097E">
        <w:rPr>
          <w:rFonts w:ascii="Courier New" w:hAnsi="Courier New" w:cs="Courier New"/>
          <w:sz w:val="20"/>
        </w:rPr>
        <w:t>connection</w:t>
      </w:r>
      <w:r w:rsidR="0085097E">
        <w:t xml:space="preserve"> argument of the </w:t>
      </w:r>
      <w:proofErr w:type="spellStart"/>
      <w:r w:rsidR="0085097E" w:rsidRPr="0085097E">
        <w:rPr>
          <w:rFonts w:ascii="Courier New" w:hAnsi="Courier New" w:cs="Courier New"/>
          <w:sz w:val="20"/>
        </w:rPr>
        <w:t>DigitalOut</w:t>
      </w:r>
      <w:proofErr w:type="spellEnd"/>
      <w:r w:rsidR="0085097E">
        <w:t xml:space="preserve"> instantiation. The default value for this argument is </w:t>
      </w:r>
      <w:proofErr w:type="gramStart"/>
      <w:r w:rsidR="0085097E" w:rsidRPr="0085097E">
        <w:rPr>
          <w:rFonts w:ascii="Courier New" w:hAnsi="Courier New" w:cs="Courier New"/>
          <w:sz w:val="20"/>
        </w:rPr>
        <w:t>None</w:t>
      </w:r>
      <w:proofErr w:type="gramEnd"/>
      <w:r w:rsidR="0085097E">
        <w:t>.</w:t>
      </w:r>
    </w:p>
    <w:p w:rsidR="0085097E" w:rsidRDefault="0085097E" w:rsidP="0085097E">
      <w:pPr>
        <w:pStyle w:val="ListParagraph"/>
      </w:pPr>
    </w:p>
    <w:p w:rsidR="0085097E" w:rsidRDefault="0085097E" w:rsidP="006A2B6B">
      <w:pPr>
        <w:pStyle w:val="ListParagraph"/>
        <w:numPr>
          <w:ilvl w:val="0"/>
          <w:numId w:val="4"/>
        </w:numPr>
        <w:jc w:val="both"/>
      </w:pPr>
      <w:r>
        <w:t xml:space="preserve">The </w:t>
      </w:r>
      <w:proofErr w:type="spellStart"/>
      <w:r w:rsidRPr="0085097E">
        <w:rPr>
          <w:rFonts w:ascii="Courier New" w:hAnsi="Courier New" w:cs="Courier New"/>
          <w:sz w:val="20"/>
        </w:rPr>
        <w:t>usbport</w:t>
      </w:r>
      <w:proofErr w:type="spellEnd"/>
      <w:r>
        <w:t xml:space="preserve"> argument specifies the physical connection between the PineBlaster and PC, used to program the device. It defaults to </w:t>
      </w:r>
      <w:r w:rsidRPr="0085097E">
        <w:rPr>
          <w:rFonts w:ascii="Courier New" w:hAnsi="Courier New" w:cs="Courier New"/>
          <w:sz w:val="20"/>
        </w:rPr>
        <w:t>‘COM1’</w:t>
      </w:r>
      <w:r w:rsidR="00A30B40">
        <w:rPr>
          <w:rFonts w:ascii="Courier New" w:hAnsi="Courier New" w:cs="Courier New"/>
          <w:sz w:val="20"/>
        </w:rPr>
        <w:t xml:space="preserve"> </w:t>
      </w:r>
      <w:r w:rsidR="00A30B40">
        <w:t>(a string),</w:t>
      </w:r>
      <w:r>
        <w:t xml:space="preserve"> however this is completely dependent on computer configuration and should not be assumed to be correct. You can identify the COM p</w:t>
      </w:r>
      <w:r w:rsidR="00A30B40">
        <w:t>ort used by the PineBlaster in MS W</w:t>
      </w:r>
      <w:r>
        <w:t>indows by viewing available COM ports within the windows device manager, and unplugging/</w:t>
      </w:r>
      <w:proofErr w:type="spellStart"/>
      <w:r>
        <w:t>replugging</w:t>
      </w:r>
      <w:proofErr w:type="spellEnd"/>
      <w:r>
        <w:t xml:space="preserve"> the device and identifying which COM port disappears and reappears.</w:t>
      </w:r>
      <w:r w:rsidR="00A30B40">
        <w:t xml:space="preserve"> </w:t>
      </w:r>
    </w:p>
    <w:p w:rsidR="00981007" w:rsidRDefault="00981007" w:rsidP="00981007">
      <w:pPr>
        <w:ind w:left="360"/>
      </w:pPr>
    </w:p>
    <w:p w:rsidR="00981007" w:rsidRDefault="00981007" w:rsidP="00981007">
      <w:pPr>
        <w:pStyle w:val="Heading3"/>
      </w:pPr>
      <w:bookmarkStart w:id="23" w:name="_Toc357527238"/>
      <w:r>
        <w:t>Allowed Children</w:t>
      </w:r>
      <w:bookmarkEnd w:id="23"/>
    </w:p>
    <w:p w:rsidR="008B5707" w:rsidRDefault="00981007" w:rsidP="008B5707">
      <w:pPr>
        <w:jc w:val="both"/>
      </w:pPr>
      <w:r>
        <w:t xml:space="preserve">The PineBlaster is a pseudoclock which can output only a </w:t>
      </w:r>
      <w:r w:rsidRPr="00981007">
        <w:rPr>
          <w:i/>
        </w:rPr>
        <w:t>fast clock</w:t>
      </w:r>
      <w:r>
        <w:t xml:space="preserve">. Devices which subclass </w:t>
      </w:r>
      <w:proofErr w:type="spellStart"/>
      <w:r w:rsidRPr="006A2B6B">
        <w:rPr>
          <w:rFonts w:ascii="Courier New" w:hAnsi="Courier New" w:cs="Courier New"/>
          <w:sz w:val="20"/>
        </w:rPr>
        <w:t>IntermediateDevice</w:t>
      </w:r>
      <w:proofErr w:type="spellEnd"/>
      <w:r>
        <w:t xml:space="preserve"> can be connected to the fast clock, by specifying </w:t>
      </w:r>
      <w:proofErr w:type="spellStart"/>
      <w:r w:rsidRPr="006A2B6B">
        <w:rPr>
          <w:rFonts w:ascii="Courier New" w:hAnsi="Courier New" w:cs="Courier New"/>
          <w:sz w:val="20"/>
        </w:rPr>
        <w:t>clock_type</w:t>
      </w:r>
      <w:proofErr w:type="spellEnd"/>
      <w:r>
        <w:rPr>
          <w:rFonts w:ascii="Courier New" w:hAnsi="Courier New" w:cs="Courier New"/>
          <w:sz w:val="20"/>
        </w:rPr>
        <w:t>=’fast clock’</w:t>
      </w:r>
      <w:r>
        <w:t xml:space="preserve"> as an argument at instantiation of subclasses of </w:t>
      </w:r>
      <w:proofErr w:type="spellStart"/>
      <w:r w:rsidRPr="006A2B6B">
        <w:rPr>
          <w:rFonts w:ascii="Courier New" w:hAnsi="Courier New" w:cs="Courier New"/>
          <w:sz w:val="20"/>
        </w:rPr>
        <w:t>IntermediateDevice</w:t>
      </w:r>
      <w:proofErr w:type="spellEnd"/>
      <w:r>
        <w:t>.</w:t>
      </w:r>
    </w:p>
    <w:p w:rsidR="00981007" w:rsidRDefault="00981007" w:rsidP="008B5707">
      <w:pPr>
        <w:jc w:val="both"/>
      </w:pPr>
      <w:r>
        <w:t>The PineBlaster has no other outputs.</w:t>
      </w:r>
    </w:p>
    <w:p w:rsidR="001A16A6" w:rsidRDefault="001A16A6" w:rsidP="008B5707">
      <w:pPr>
        <w:jc w:val="both"/>
      </w:pPr>
    </w:p>
    <w:p w:rsidR="001A16A6" w:rsidRDefault="001A16A6" w:rsidP="001A16A6">
      <w:pPr>
        <w:pStyle w:val="Heading2"/>
      </w:pPr>
      <w:bookmarkStart w:id="24" w:name="_Toc357527239"/>
      <w:r>
        <w:t xml:space="preserve">Class </w:t>
      </w:r>
      <w:proofErr w:type="spellStart"/>
      <w:r>
        <w:rPr>
          <w:i/>
        </w:rPr>
        <w:t>IntermediateDevice</w:t>
      </w:r>
      <w:proofErr w:type="spellEnd"/>
      <w:r>
        <w:t xml:space="preserve"> (subclasses </w:t>
      </w:r>
      <w:r>
        <w:rPr>
          <w:i/>
        </w:rPr>
        <w:t>Device</w:t>
      </w:r>
      <w:r>
        <w:t>)</w:t>
      </w:r>
      <w:bookmarkEnd w:id="24"/>
    </w:p>
    <w:p w:rsidR="001A16A6" w:rsidRDefault="001A16A6" w:rsidP="001A16A6">
      <w:pPr>
        <w:jc w:val="both"/>
      </w:pPr>
      <w:r>
        <w:t xml:space="preserve">The </w:t>
      </w:r>
      <w:proofErr w:type="spellStart"/>
      <w:r>
        <w:rPr>
          <w:rFonts w:ascii="Courier New" w:hAnsi="Courier New" w:cs="Courier New"/>
          <w:sz w:val="20"/>
        </w:rPr>
        <w:t>IntermediateDevice</w:t>
      </w:r>
      <w:proofErr w:type="spellEnd"/>
      <w:r>
        <w:t xml:space="preserve"> class is used as the base class for all devices that are to be clocked by a pseudoclock. It does not have any useful methods or properties of its own, but may in the future.</w:t>
      </w:r>
    </w:p>
    <w:p w:rsidR="001A16A6" w:rsidRDefault="001A16A6" w:rsidP="001A16A6">
      <w:pPr>
        <w:jc w:val="both"/>
      </w:pPr>
    </w:p>
    <w:p w:rsidR="001A16A6" w:rsidRDefault="001A16A6" w:rsidP="001A16A6">
      <w:pPr>
        <w:pStyle w:val="Heading2"/>
      </w:pPr>
      <w:bookmarkStart w:id="25" w:name="_Toc357527240"/>
      <w:r>
        <w:t xml:space="preserve">Class </w:t>
      </w:r>
      <w:proofErr w:type="spellStart"/>
      <w:r>
        <w:rPr>
          <w:i/>
        </w:rPr>
        <w:t>NIBoard</w:t>
      </w:r>
      <w:proofErr w:type="spellEnd"/>
      <w:r>
        <w:t xml:space="preserve"> (subclasses </w:t>
      </w:r>
      <w:proofErr w:type="spellStart"/>
      <w:r>
        <w:rPr>
          <w:i/>
        </w:rPr>
        <w:t>IntermediateDevice</w:t>
      </w:r>
      <w:proofErr w:type="spellEnd"/>
      <w:r>
        <w:t>)</w:t>
      </w:r>
      <w:bookmarkEnd w:id="25"/>
    </w:p>
    <w:p w:rsidR="001A16A6" w:rsidRDefault="001A16A6" w:rsidP="001A16A6">
      <w:pPr>
        <w:jc w:val="both"/>
      </w:pPr>
      <w:r>
        <w:t xml:space="preserve">The </w:t>
      </w:r>
      <w:proofErr w:type="spellStart"/>
      <w:r>
        <w:rPr>
          <w:rFonts w:ascii="Courier New" w:hAnsi="Courier New" w:cs="Courier New"/>
          <w:sz w:val="20"/>
        </w:rPr>
        <w:t>NIBoard</w:t>
      </w:r>
      <w:proofErr w:type="spellEnd"/>
      <w:r>
        <w:t xml:space="preserve"> class is used as the base class for all National Instruments (NI) boards. It does not have any useful methods or properties of its own, but may in the future.</w:t>
      </w:r>
    </w:p>
    <w:p w:rsidR="001A16A6" w:rsidRDefault="001A16A6" w:rsidP="008B5707">
      <w:pPr>
        <w:jc w:val="both"/>
      </w:pPr>
    </w:p>
    <w:p w:rsidR="001A16A6" w:rsidRDefault="001A16A6" w:rsidP="001A16A6">
      <w:pPr>
        <w:pStyle w:val="Heading2"/>
      </w:pPr>
      <w:bookmarkStart w:id="26" w:name="_Toc357527241"/>
      <w:r>
        <w:lastRenderedPageBreak/>
        <w:t xml:space="preserve">Class </w:t>
      </w:r>
      <w:r>
        <w:rPr>
          <w:i/>
        </w:rPr>
        <w:t>NI_PCI_6733</w:t>
      </w:r>
      <w:r>
        <w:t xml:space="preserve"> (subclasses </w:t>
      </w:r>
      <w:proofErr w:type="spellStart"/>
      <w:r>
        <w:rPr>
          <w:i/>
        </w:rPr>
        <w:t>NIBoard</w:t>
      </w:r>
      <w:proofErr w:type="spellEnd"/>
      <w:r>
        <w:t>)</w:t>
      </w:r>
      <w:bookmarkEnd w:id="26"/>
    </w:p>
    <w:p w:rsidR="001A16A6" w:rsidRDefault="001A16A6" w:rsidP="001A16A6">
      <w:pPr>
        <w:jc w:val="both"/>
      </w:pPr>
      <w:r>
        <w:t>The</w:t>
      </w:r>
      <w:r w:rsidR="00A011C4">
        <w:t xml:space="preserve"> NI PCI-6733 is a National Instruments PCI device with 8 buffered </w:t>
      </w:r>
      <w:proofErr w:type="spellStart"/>
      <w:r w:rsidR="00A011C4">
        <w:t>analog</w:t>
      </w:r>
      <w:proofErr w:type="spellEnd"/>
      <w:r w:rsidR="00A011C4">
        <w:t xml:space="preserve"> outputs.</w:t>
      </w:r>
    </w:p>
    <w:p w:rsidR="00A011C4" w:rsidRDefault="00A011C4" w:rsidP="00A011C4">
      <w:pPr>
        <w:pStyle w:val="Heading3"/>
      </w:pPr>
      <w:bookmarkStart w:id="27" w:name="_Toc357527242"/>
      <w:r>
        <w:t>Connection Table Instantiation</w:t>
      </w:r>
      <w:bookmarkEnd w:id="27"/>
    </w:p>
    <w:p w:rsidR="00A011C4" w:rsidRPr="00091376" w:rsidRDefault="00A011C4" w:rsidP="00A011C4">
      <w:pPr>
        <w:rPr>
          <w:rFonts w:ascii="Courier New" w:hAnsi="Courier New" w:cs="Courier New"/>
          <w:b/>
        </w:rPr>
      </w:pPr>
      <w:r>
        <w:rPr>
          <w:rFonts w:ascii="Courier New" w:hAnsi="Courier New" w:cs="Courier New"/>
          <w:b/>
        </w:rPr>
        <w:t>NI_PCI_</w:t>
      </w:r>
      <w:proofErr w:type="gramStart"/>
      <w:r>
        <w:rPr>
          <w:rFonts w:ascii="Courier New" w:hAnsi="Courier New" w:cs="Courier New"/>
          <w:b/>
        </w:rPr>
        <w:t>6733</w:t>
      </w:r>
      <w:r w:rsidRPr="00091376">
        <w:rPr>
          <w:rFonts w:ascii="Courier New" w:hAnsi="Courier New" w:cs="Courier New"/>
          <w:b/>
        </w:rPr>
        <w:t>(</w:t>
      </w:r>
      <w:proofErr w:type="gramEnd"/>
      <w:r w:rsidRPr="00091376">
        <w:rPr>
          <w:rFonts w:ascii="Courier New" w:hAnsi="Courier New" w:cs="Courier New"/>
          <w:b/>
        </w:rPr>
        <w:t>name,</w:t>
      </w:r>
      <w:r>
        <w:t xml:space="preserve"> </w:t>
      </w:r>
      <w:proofErr w:type="spellStart"/>
      <w:r>
        <w:rPr>
          <w:rFonts w:ascii="Courier New" w:hAnsi="Courier New" w:cs="Courier New"/>
          <w:b/>
        </w:rPr>
        <w:t>parent_device,clock_type,clock_terminal,MAX_name</w:t>
      </w:r>
      <w:proofErr w:type="spellEnd"/>
      <w:r>
        <w:rPr>
          <w:rFonts w:ascii="Courier New" w:hAnsi="Courier New" w:cs="Courier New"/>
          <w:b/>
        </w:rPr>
        <w:t>)</w:t>
      </w:r>
    </w:p>
    <w:p w:rsidR="001A16A6" w:rsidRDefault="00A011C4" w:rsidP="00A011C4">
      <w:pPr>
        <w:pStyle w:val="ListParagraph"/>
        <w:numPr>
          <w:ilvl w:val="0"/>
          <w:numId w:val="7"/>
        </w:numPr>
        <w:jc w:val="both"/>
      </w:pPr>
      <w:r>
        <w:t xml:space="preserve">The </w:t>
      </w:r>
      <w:r w:rsidRPr="00A011C4">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A011C4">
        <w:rPr>
          <w:rFonts w:ascii="Courier New" w:hAnsi="Courier New" w:cs="Courier New"/>
          <w:sz w:val="20"/>
        </w:rPr>
        <w:t>__</w:t>
      </w:r>
      <w:proofErr w:type="spellStart"/>
      <w:r w:rsidRPr="00A011C4">
        <w:rPr>
          <w:rFonts w:ascii="Courier New" w:hAnsi="Courier New" w:cs="Courier New"/>
          <w:sz w:val="20"/>
        </w:rPr>
        <w:t>builtins</w:t>
      </w:r>
      <w:proofErr w:type="spellEnd"/>
      <w:r w:rsidRPr="00A011C4">
        <w:rPr>
          <w:rFonts w:ascii="Courier New" w:hAnsi="Courier New" w:cs="Courier New"/>
          <w:sz w:val="20"/>
        </w:rPr>
        <w:t>__</w:t>
      </w:r>
      <w:r>
        <w:t xml:space="preserve"> module, and is accessible to all imported Python modules. This parameter should be a string.</w:t>
      </w:r>
    </w:p>
    <w:p w:rsidR="00A011C4" w:rsidRDefault="00A011C4" w:rsidP="00A011C4">
      <w:pPr>
        <w:pStyle w:val="ListParagraph"/>
        <w:jc w:val="both"/>
      </w:pPr>
    </w:p>
    <w:p w:rsidR="00A011C4" w:rsidRDefault="00A011C4" w:rsidP="00A011C4">
      <w:pPr>
        <w:pStyle w:val="ListParagraph"/>
        <w:numPr>
          <w:ilvl w:val="0"/>
          <w:numId w:val="7"/>
        </w:numPr>
        <w:jc w:val="both"/>
      </w:pPr>
      <w:r>
        <w:t xml:space="preserve">The </w:t>
      </w:r>
      <w:proofErr w:type="spellStart"/>
      <w:r w:rsidRPr="00A011C4">
        <w:rPr>
          <w:rFonts w:ascii="Courier New" w:hAnsi="Courier New" w:cs="Courier New"/>
          <w:sz w:val="20"/>
        </w:rPr>
        <w:t>parent_device</w:t>
      </w:r>
      <w:proofErr w:type="spellEnd"/>
      <w:r>
        <w:t xml:space="preserve"> argument specifies the pseudoclock this device is to be clocked by. The argument should contain a reference to a pseudoclock object already instantiated in the connection table.</w:t>
      </w:r>
    </w:p>
    <w:p w:rsidR="00A011C4" w:rsidRDefault="00A011C4" w:rsidP="00A011C4">
      <w:pPr>
        <w:pStyle w:val="ListParagraph"/>
      </w:pPr>
    </w:p>
    <w:p w:rsidR="00A011C4" w:rsidRDefault="00A011C4" w:rsidP="00A011C4">
      <w:pPr>
        <w:pStyle w:val="ListParagraph"/>
        <w:numPr>
          <w:ilvl w:val="0"/>
          <w:numId w:val="7"/>
        </w:numPr>
        <w:jc w:val="both"/>
      </w:pPr>
      <w:r>
        <w:t xml:space="preserve">The </w:t>
      </w:r>
      <w:proofErr w:type="spellStart"/>
      <w:r w:rsidRPr="00A011C4">
        <w:rPr>
          <w:rFonts w:ascii="Courier New" w:hAnsi="Courier New" w:cs="Courier New"/>
          <w:sz w:val="20"/>
        </w:rPr>
        <w:t>clock_type</w:t>
      </w:r>
      <w:proofErr w:type="spellEnd"/>
      <w:r>
        <w:t xml:space="preserve"> argument specifies whether this device is connected to the </w:t>
      </w:r>
      <w:r>
        <w:rPr>
          <w:i/>
        </w:rPr>
        <w:t xml:space="preserve">fast clock </w:t>
      </w:r>
      <w:r>
        <w:t xml:space="preserve">or </w:t>
      </w:r>
      <w:r>
        <w:rPr>
          <w:i/>
        </w:rPr>
        <w:t>slow clock</w:t>
      </w:r>
      <w:r>
        <w:t xml:space="preserve"> of the pseudoclock. It should be set to a string of the form </w:t>
      </w:r>
      <w:r w:rsidRPr="00A011C4">
        <w:rPr>
          <w:rFonts w:ascii="Courier New" w:hAnsi="Courier New" w:cs="Courier New"/>
          <w:sz w:val="20"/>
        </w:rPr>
        <w:t>‘fast clock’</w:t>
      </w:r>
      <w:r>
        <w:t xml:space="preserve"> or </w:t>
      </w:r>
      <w:r w:rsidRPr="00A011C4">
        <w:rPr>
          <w:rFonts w:ascii="Courier New" w:hAnsi="Courier New" w:cs="Courier New"/>
          <w:sz w:val="20"/>
        </w:rPr>
        <w:t>‘slow clock’</w:t>
      </w:r>
      <w:r>
        <w:t>.</w:t>
      </w:r>
    </w:p>
    <w:p w:rsidR="00A011C4" w:rsidRDefault="00A011C4" w:rsidP="00A011C4">
      <w:pPr>
        <w:pStyle w:val="ListParagraph"/>
      </w:pPr>
    </w:p>
    <w:p w:rsidR="00A011C4" w:rsidRDefault="00A011C4" w:rsidP="00A011C4">
      <w:pPr>
        <w:pStyle w:val="ListParagraph"/>
        <w:numPr>
          <w:ilvl w:val="0"/>
          <w:numId w:val="7"/>
        </w:numPr>
        <w:jc w:val="both"/>
      </w:pPr>
      <w:r>
        <w:t xml:space="preserve">The </w:t>
      </w:r>
      <w:proofErr w:type="spellStart"/>
      <w:r w:rsidRPr="00A011C4">
        <w:rPr>
          <w:rFonts w:ascii="Courier New" w:hAnsi="Courier New" w:cs="Courier New"/>
          <w:sz w:val="20"/>
        </w:rPr>
        <w:t>clock_terminal</w:t>
      </w:r>
      <w:proofErr w:type="spellEnd"/>
      <w:r w:rsidRPr="003A43CD">
        <w:rPr>
          <w:rFonts w:cs="Courier New"/>
        </w:rPr>
        <w:t xml:space="preserve"> </w:t>
      </w:r>
      <w:r>
        <w:t>argument specifies the input of the NI device that will receive the clocking signal from the pseudoclock. An example of this would be</w:t>
      </w:r>
      <w:r w:rsidR="003A43CD">
        <w:t xml:space="preserve"> the string</w:t>
      </w:r>
      <w:r>
        <w:t xml:space="preserve"> </w:t>
      </w:r>
      <w:r w:rsidRPr="00A011C4">
        <w:rPr>
          <w:rFonts w:ascii="Courier New" w:hAnsi="Courier New" w:cs="Courier New"/>
          <w:sz w:val="20"/>
        </w:rPr>
        <w:t>‘/ni_pci_6733_0/PFI0’</w:t>
      </w:r>
      <w:r>
        <w:t xml:space="preserve"> where ni_pci_6733_0 is the name of the device as specified in the NI </w:t>
      </w:r>
      <w:r>
        <w:rPr>
          <w:i/>
        </w:rPr>
        <w:t xml:space="preserve">Measurement and Automation </w:t>
      </w:r>
      <w:proofErr w:type="spellStart"/>
      <w:r>
        <w:rPr>
          <w:i/>
        </w:rPr>
        <w:t>eXplorer</w:t>
      </w:r>
      <w:proofErr w:type="spellEnd"/>
      <w:r w:rsidRPr="00A011C4">
        <w:t xml:space="preserve"> (MAX)</w:t>
      </w:r>
      <w:r>
        <w:t>. Note that the clock input does not have to be on this device if it is connected to another NI device via an RTSI cable.</w:t>
      </w:r>
      <w:r w:rsidR="003A43CD">
        <w:t xml:space="preserve"> In the case of an RTSI connection, it could be set to </w:t>
      </w:r>
      <w:r w:rsidR="003A43CD" w:rsidRPr="003A43CD">
        <w:rPr>
          <w:rFonts w:ascii="Courier New" w:hAnsi="Courier New" w:cs="Courier New"/>
          <w:sz w:val="20"/>
        </w:rPr>
        <w:t>‘/ni_pcie_6363_0/PFI0’</w:t>
      </w:r>
      <w:r w:rsidR="003A43CD">
        <w:t xml:space="preserve"> where ni_pcie_6363_0 is the name of another NI device specified in MAX and</w:t>
      </w:r>
      <w:r w:rsidR="00B966FF">
        <w:t>,</w:t>
      </w:r>
      <w:r w:rsidR="003A43CD">
        <w:t xml:space="preserve"> this</w:t>
      </w:r>
      <w:r w:rsidR="00B966FF">
        <w:t xml:space="preserve"> other</w:t>
      </w:r>
      <w:r w:rsidR="003A43CD">
        <w:t xml:space="preserve"> device, </w:t>
      </w:r>
      <w:r w:rsidR="00B966FF">
        <w:t xml:space="preserve">along with </w:t>
      </w:r>
      <w:r w:rsidR="003A43CD">
        <w:t>the one you are instantiating here</w:t>
      </w:r>
      <w:r w:rsidR="00B966FF">
        <w:t>,</w:t>
      </w:r>
      <w:r w:rsidR="003A43CD">
        <w:t xml:space="preserve"> are connected via an RTSI cable.</w:t>
      </w:r>
    </w:p>
    <w:p w:rsidR="003A43CD" w:rsidRDefault="003A43CD" w:rsidP="003A43CD">
      <w:pPr>
        <w:pStyle w:val="ListParagraph"/>
      </w:pPr>
    </w:p>
    <w:p w:rsidR="003A43CD" w:rsidRDefault="003A43CD" w:rsidP="00A011C4">
      <w:pPr>
        <w:pStyle w:val="ListParagraph"/>
        <w:numPr>
          <w:ilvl w:val="0"/>
          <w:numId w:val="7"/>
        </w:numPr>
        <w:jc w:val="both"/>
      </w:pPr>
      <w:r>
        <w:t xml:space="preserve">The </w:t>
      </w:r>
      <w:proofErr w:type="spellStart"/>
      <w:r>
        <w:t>MAX_name</w:t>
      </w:r>
      <w:proofErr w:type="spellEnd"/>
      <w:r>
        <w:t xml:space="preserve"> argument specifies the name of the device as set in the NI </w:t>
      </w:r>
      <w:r>
        <w:rPr>
          <w:i/>
        </w:rPr>
        <w:t xml:space="preserve">Measurement and Automation </w:t>
      </w:r>
      <w:proofErr w:type="spellStart"/>
      <w:r>
        <w:rPr>
          <w:i/>
        </w:rPr>
        <w:t>eXplorer</w:t>
      </w:r>
      <w:proofErr w:type="spellEnd"/>
      <w:r>
        <w:t xml:space="preserve"> (MAX). It should be specified as a string, and not contain any forward slashes.</w:t>
      </w:r>
    </w:p>
    <w:p w:rsidR="003A43CD" w:rsidRDefault="003A43CD" w:rsidP="003A43CD">
      <w:pPr>
        <w:pStyle w:val="ListParagraph"/>
      </w:pPr>
    </w:p>
    <w:p w:rsidR="003A43CD" w:rsidRDefault="003A43CD" w:rsidP="003A43CD">
      <w:pPr>
        <w:pStyle w:val="Heading3"/>
      </w:pPr>
      <w:bookmarkStart w:id="28" w:name="_Toc357527243"/>
      <w:r>
        <w:t>Allowed Children</w:t>
      </w:r>
      <w:bookmarkEnd w:id="28"/>
    </w:p>
    <w:p w:rsidR="003A43CD" w:rsidRDefault="003A43CD" w:rsidP="003A43CD">
      <w:pPr>
        <w:jc w:val="both"/>
      </w:pPr>
      <w:r>
        <w:t xml:space="preserve">The NI PCI-6733 device can have up to 8 </w:t>
      </w:r>
      <w:proofErr w:type="spellStart"/>
      <w:r>
        <w:t>analog</w:t>
      </w:r>
      <w:proofErr w:type="spellEnd"/>
      <w:r>
        <w:t xml:space="preserve"> outputs attached. Please be aware that this NI device requires there to always be an even number of </w:t>
      </w:r>
      <w:proofErr w:type="spellStart"/>
      <w:r>
        <w:t>analog</w:t>
      </w:r>
      <w:proofErr w:type="spellEnd"/>
      <w:r>
        <w:t xml:space="preserve"> outputs defined. If you require an odd number of outputs, please instantiate an unused </w:t>
      </w:r>
      <w:proofErr w:type="spellStart"/>
      <w:r w:rsidRPr="003A43CD">
        <w:rPr>
          <w:rFonts w:ascii="Courier New" w:hAnsi="Courier New" w:cs="Courier New"/>
          <w:sz w:val="20"/>
        </w:rPr>
        <w:t>AnalogOut</w:t>
      </w:r>
      <w:proofErr w:type="spellEnd"/>
      <w:r>
        <w:t xml:space="preserve"> in your connection table anyway to keep the number even. The </w:t>
      </w:r>
      <w:r w:rsidRPr="003A43CD">
        <w:rPr>
          <w:rFonts w:ascii="Courier New" w:hAnsi="Courier New" w:cs="Courier New"/>
          <w:sz w:val="20"/>
        </w:rPr>
        <w:t>connection</w:t>
      </w:r>
      <w:r>
        <w:t xml:space="preserve"> argument of </w:t>
      </w:r>
      <w:proofErr w:type="spellStart"/>
      <w:r w:rsidRPr="003A43CD">
        <w:rPr>
          <w:rFonts w:ascii="Courier New" w:hAnsi="Courier New" w:cs="Courier New"/>
          <w:sz w:val="20"/>
        </w:rPr>
        <w:t>AnalogOut</w:t>
      </w:r>
      <w:proofErr w:type="spellEnd"/>
      <w:r>
        <w:t xml:space="preserve"> should be set to a string of the form </w:t>
      </w:r>
      <w:r w:rsidRPr="003A43CD">
        <w:rPr>
          <w:rFonts w:ascii="Courier New" w:hAnsi="Courier New" w:cs="Courier New"/>
          <w:sz w:val="20"/>
        </w:rPr>
        <w:t>‘ao0’</w:t>
      </w:r>
      <w:r>
        <w:t xml:space="preserve"> where the integer 0 can be any integer from 0 to </w:t>
      </w:r>
      <w:r w:rsidR="009A1AA8">
        <w:t>7</w:t>
      </w:r>
      <w:r>
        <w:t>.</w:t>
      </w:r>
    </w:p>
    <w:p w:rsidR="00822578" w:rsidRDefault="00822578" w:rsidP="003A43CD">
      <w:pPr>
        <w:jc w:val="both"/>
      </w:pPr>
    </w:p>
    <w:p w:rsidR="00822578" w:rsidRDefault="00822578" w:rsidP="00822578">
      <w:pPr>
        <w:pStyle w:val="Heading2"/>
      </w:pPr>
      <w:bookmarkStart w:id="29" w:name="_Toc357527244"/>
      <w:r>
        <w:t xml:space="preserve">Class </w:t>
      </w:r>
      <w:r>
        <w:rPr>
          <w:i/>
        </w:rPr>
        <w:t>NI_PCIe_6363</w:t>
      </w:r>
      <w:r>
        <w:t xml:space="preserve"> (subclasses </w:t>
      </w:r>
      <w:proofErr w:type="spellStart"/>
      <w:r>
        <w:rPr>
          <w:i/>
        </w:rPr>
        <w:t>NIBoard</w:t>
      </w:r>
      <w:proofErr w:type="spellEnd"/>
      <w:r>
        <w:t>)</w:t>
      </w:r>
      <w:bookmarkEnd w:id="29"/>
    </w:p>
    <w:p w:rsidR="00822578" w:rsidRDefault="00822578" w:rsidP="00822578">
      <w:pPr>
        <w:jc w:val="both"/>
      </w:pPr>
      <w:r>
        <w:t xml:space="preserve">The NI PCI-6733 is a National Instruments PCI-Express device with 4 buffered </w:t>
      </w:r>
      <w:proofErr w:type="spellStart"/>
      <w:r>
        <w:t>analog</w:t>
      </w:r>
      <w:proofErr w:type="spellEnd"/>
      <w:r>
        <w:t xml:space="preserve"> outputs, 32 buffered </w:t>
      </w:r>
      <w:proofErr w:type="spellStart"/>
      <w:r>
        <w:t>analog</w:t>
      </w:r>
      <w:proofErr w:type="spellEnd"/>
      <w:r>
        <w:t xml:space="preserve"> inputs and 32 buffered Digital IO channels (currently only output is supported, but a future version of the labscript suite will support Digital Input).</w:t>
      </w:r>
    </w:p>
    <w:p w:rsidR="00822578" w:rsidRDefault="00822578" w:rsidP="00822578">
      <w:pPr>
        <w:pStyle w:val="Heading3"/>
      </w:pPr>
      <w:bookmarkStart w:id="30" w:name="_Toc357527245"/>
      <w:r>
        <w:t>Connection Table Instantiation</w:t>
      </w:r>
      <w:bookmarkEnd w:id="30"/>
    </w:p>
    <w:p w:rsidR="00822578" w:rsidRPr="00091376" w:rsidRDefault="00822578" w:rsidP="00822578">
      <w:pPr>
        <w:rPr>
          <w:rFonts w:ascii="Courier New" w:hAnsi="Courier New" w:cs="Courier New"/>
          <w:b/>
        </w:rPr>
      </w:pPr>
      <w:r>
        <w:rPr>
          <w:rFonts w:ascii="Courier New" w:hAnsi="Courier New" w:cs="Courier New"/>
          <w:b/>
        </w:rPr>
        <w:t>NI_PCIe_</w:t>
      </w:r>
      <w:proofErr w:type="gramStart"/>
      <w:r>
        <w:rPr>
          <w:rFonts w:ascii="Courier New" w:hAnsi="Courier New" w:cs="Courier New"/>
          <w:b/>
        </w:rPr>
        <w:t>6363</w:t>
      </w:r>
      <w:r w:rsidRPr="00091376">
        <w:rPr>
          <w:rFonts w:ascii="Courier New" w:hAnsi="Courier New" w:cs="Courier New"/>
          <w:b/>
        </w:rPr>
        <w:t>(</w:t>
      </w:r>
      <w:proofErr w:type="gramEnd"/>
      <w:r w:rsidRPr="00091376">
        <w:rPr>
          <w:rFonts w:ascii="Courier New" w:hAnsi="Courier New" w:cs="Courier New"/>
          <w:b/>
        </w:rPr>
        <w:t>name,</w:t>
      </w:r>
      <w:r>
        <w:t xml:space="preserve">  </w:t>
      </w:r>
      <w:proofErr w:type="spellStart"/>
      <w:r>
        <w:rPr>
          <w:rFonts w:ascii="Courier New" w:hAnsi="Courier New" w:cs="Courier New"/>
          <w:b/>
        </w:rPr>
        <w:t>parent_device</w:t>
      </w:r>
      <w:proofErr w:type="spellEnd"/>
      <w:r>
        <w:rPr>
          <w:rFonts w:ascii="Courier New" w:hAnsi="Courier New" w:cs="Courier New"/>
          <w:b/>
        </w:rPr>
        <w:t xml:space="preserve">, </w:t>
      </w:r>
      <w:proofErr w:type="spellStart"/>
      <w:r>
        <w:rPr>
          <w:rFonts w:ascii="Courier New" w:hAnsi="Courier New" w:cs="Courier New"/>
          <w:b/>
        </w:rPr>
        <w:t>clock_type</w:t>
      </w:r>
      <w:proofErr w:type="spellEnd"/>
      <w:r>
        <w:rPr>
          <w:rFonts w:ascii="Courier New" w:hAnsi="Courier New" w:cs="Courier New"/>
          <w:b/>
        </w:rPr>
        <w:t xml:space="preserve">, </w:t>
      </w:r>
      <w:proofErr w:type="spellStart"/>
      <w:r>
        <w:rPr>
          <w:rFonts w:ascii="Courier New" w:hAnsi="Courier New" w:cs="Courier New"/>
          <w:b/>
        </w:rPr>
        <w:t>clock_terminal</w:t>
      </w:r>
      <w:proofErr w:type="spellEnd"/>
      <w:r>
        <w:rPr>
          <w:rFonts w:ascii="Courier New" w:hAnsi="Courier New" w:cs="Courier New"/>
          <w:b/>
        </w:rPr>
        <w:t xml:space="preserve">, </w:t>
      </w:r>
      <w:r>
        <w:rPr>
          <w:rFonts w:ascii="Courier New" w:hAnsi="Courier New" w:cs="Courier New"/>
          <w:b/>
        </w:rPr>
        <w:br/>
        <w:t xml:space="preserve">             </w:t>
      </w:r>
      <w:proofErr w:type="spellStart"/>
      <w:r>
        <w:rPr>
          <w:rFonts w:ascii="Courier New" w:hAnsi="Courier New" w:cs="Courier New"/>
          <w:b/>
        </w:rPr>
        <w:t>MAX_name</w:t>
      </w:r>
      <w:proofErr w:type="spellEnd"/>
      <w:r>
        <w:rPr>
          <w:rFonts w:ascii="Courier New" w:hAnsi="Courier New" w:cs="Courier New"/>
          <w:b/>
        </w:rPr>
        <w:t xml:space="preserve">, </w:t>
      </w:r>
      <w:proofErr w:type="spellStart"/>
      <w:r>
        <w:rPr>
          <w:rFonts w:ascii="Courier New" w:hAnsi="Courier New" w:cs="Courier New"/>
          <w:b/>
        </w:rPr>
        <w:t>acquisition_rate</w:t>
      </w:r>
      <w:proofErr w:type="spellEnd"/>
      <w:r>
        <w:rPr>
          <w:rFonts w:ascii="Courier New" w:hAnsi="Courier New" w:cs="Courier New"/>
          <w:b/>
        </w:rPr>
        <w:t>=0)</w:t>
      </w:r>
    </w:p>
    <w:p w:rsidR="00822578" w:rsidRDefault="00822578" w:rsidP="00822578">
      <w:pPr>
        <w:pStyle w:val="ListParagraph"/>
        <w:numPr>
          <w:ilvl w:val="0"/>
          <w:numId w:val="7"/>
        </w:numPr>
        <w:jc w:val="both"/>
      </w:pPr>
      <w:r>
        <w:t xml:space="preserve">The </w:t>
      </w:r>
      <w:r w:rsidRPr="00A011C4">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A011C4">
        <w:rPr>
          <w:rFonts w:ascii="Courier New" w:hAnsi="Courier New" w:cs="Courier New"/>
          <w:sz w:val="20"/>
        </w:rPr>
        <w:t>__</w:t>
      </w:r>
      <w:proofErr w:type="spellStart"/>
      <w:r w:rsidRPr="00A011C4">
        <w:rPr>
          <w:rFonts w:ascii="Courier New" w:hAnsi="Courier New" w:cs="Courier New"/>
          <w:sz w:val="20"/>
        </w:rPr>
        <w:t>builtins</w:t>
      </w:r>
      <w:proofErr w:type="spellEnd"/>
      <w:r w:rsidRPr="00A011C4">
        <w:rPr>
          <w:rFonts w:ascii="Courier New" w:hAnsi="Courier New" w:cs="Courier New"/>
          <w:sz w:val="20"/>
        </w:rPr>
        <w:t>__</w:t>
      </w:r>
      <w:r>
        <w:t xml:space="preserve"> module, and is accessible to all imported Python modules. This parameter should be a string.</w:t>
      </w:r>
    </w:p>
    <w:p w:rsidR="00822578" w:rsidRDefault="00822578" w:rsidP="00822578">
      <w:pPr>
        <w:pStyle w:val="ListParagraph"/>
        <w:jc w:val="both"/>
      </w:pPr>
    </w:p>
    <w:p w:rsidR="00822578" w:rsidRDefault="00822578" w:rsidP="00822578">
      <w:pPr>
        <w:pStyle w:val="ListParagraph"/>
        <w:numPr>
          <w:ilvl w:val="0"/>
          <w:numId w:val="7"/>
        </w:numPr>
        <w:jc w:val="both"/>
      </w:pPr>
      <w:r>
        <w:lastRenderedPageBreak/>
        <w:t xml:space="preserve">The </w:t>
      </w:r>
      <w:proofErr w:type="spellStart"/>
      <w:r w:rsidRPr="00A011C4">
        <w:rPr>
          <w:rFonts w:ascii="Courier New" w:hAnsi="Courier New" w:cs="Courier New"/>
          <w:sz w:val="20"/>
        </w:rPr>
        <w:t>parent_device</w:t>
      </w:r>
      <w:proofErr w:type="spellEnd"/>
      <w:r>
        <w:t xml:space="preserve"> argument specifies the pseudoclock this device is to be clocked by. The argument should contain a reference to a pseudoclock object already instantiated in the connection table.</w:t>
      </w:r>
    </w:p>
    <w:p w:rsidR="00822578" w:rsidRDefault="00822578" w:rsidP="00822578">
      <w:pPr>
        <w:pStyle w:val="ListParagraph"/>
      </w:pPr>
    </w:p>
    <w:p w:rsidR="00822578" w:rsidRDefault="00822578" w:rsidP="00822578">
      <w:pPr>
        <w:pStyle w:val="ListParagraph"/>
        <w:numPr>
          <w:ilvl w:val="0"/>
          <w:numId w:val="7"/>
        </w:numPr>
        <w:jc w:val="both"/>
      </w:pPr>
      <w:r>
        <w:t xml:space="preserve">The </w:t>
      </w:r>
      <w:proofErr w:type="spellStart"/>
      <w:r w:rsidRPr="00A011C4">
        <w:rPr>
          <w:rFonts w:ascii="Courier New" w:hAnsi="Courier New" w:cs="Courier New"/>
          <w:sz w:val="20"/>
        </w:rPr>
        <w:t>clock_type</w:t>
      </w:r>
      <w:proofErr w:type="spellEnd"/>
      <w:r>
        <w:t xml:space="preserve"> argument specifies whether this device is connected to the </w:t>
      </w:r>
      <w:r>
        <w:rPr>
          <w:i/>
        </w:rPr>
        <w:t xml:space="preserve">fast clock </w:t>
      </w:r>
      <w:r>
        <w:t xml:space="preserve">or </w:t>
      </w:r>
      <w:r>
        <w:rPr>
          <w:i/>
        </w:rPr>
        <w:t>slow clock</w:t>
      </w:r>
      <w:r>
        <w:t xml:space="preserve"> of the pseudoclock. It should be set to a string of the form </w:t>
      </w:r>
      <w:r w:rsidRPr="00A011C4">
        <w:rPr>
          <w:rFonts w:ascii="Courier New" w:hAnsi="Courier New" w:cs="Courier New"/>
          <w:sz w:val="20"/>
        </w:rPr>
        <w:t>‘fast clock’</w:t>
      </w:r>
      <w:r>
        <w:t xml:space="preserve"> or </w:t>
      </w:r>
      <w:r w:rsidRPr="00A011C4">
        <w:rPr>
          <w:rFonts w:ascii="Courier New" w:hAnsi="Courier New" w:cs="Courier New"/>
          <w:sz w:val="20"/>
        </w:rPr>
        <w:t>‘slow clock’</w:t>
      </w:r>
      <w:r>
        <w:t>.</w:t>
      </w:r>
    </w:p>
    <w:p w:rsidR="00822578" w:rsidRDefault="00822578" w:rsidP="00822578">
      <w:pPr>
        <w:pStyle w:val="ListParagraph"/>
      </w:pPr>
    </w:p>
    <w:p w:rsidR="00822578" w:rsidRDefault="00822578" w:rsidP="00822578">
      <w:pPr>
        <w:pStyle w:val="ListParagraph"/>
        <w:numPr>
          <w:ilvl w:val="0"/>
          <w:numId w:val="7"/>
        </w:numPr>
        <w:jc w:val="both"/>
      </w:pPr>
      <w:r>
        <w:t xml:space="preserve">The </w:t>
      </w:r>
      <w:proofErr w:type="spellStart"/>
      <w:r w:rsidRPr="00A011C4">
        <w:rPr>
          <w:rFonts w:ascii="Courier New" w:hAnsi="Courier New" w:cs="Courier New"/>
          <w:sz w:val="20"/>
        </w:rPr>
        <w:t>clock_terminal</w:t>
      </w:r>
      <w:proofErr w:type="spellEnd"/>
      <w:r w:rsidRPr="003A43CD">
        <w:rPr>
          <w:rFonts w:cs="Courier New"/>
        </w:rPr>
        <w:t xml:space="preserve"> </w:t>
      </w:r>
      <w:r>
        <w:t xml:space="preserve">argument specifies the input of the NI device that will receive the clocking signal from the pseudoclock. An example of this would be the string </w:t>
      </w:r>
      <w:r w:rsidR="00B966FF">
        <w:rPr>
          <w:rFonts w:ascii="Courier New" w:hAnsi="Courier New" w:cs="Courier New"/>
          <w:sz w:val="20"/>
        </w:rPr>
        <w:t>‘/ni_pcie_6</w:t>
      </w:r>
      <w:r w:rsidRPr="00A011C4">
        <w:rPr>
          <w:rFonts w:ascii="Courier New" w:hAnsi="Courier New" w:cs="Courier New"/>
          <w:sz w:val="20"/>
        </w:rPr>
        <w:t>3</w:t>
      </w:r>
      <w:r w:rsidR="00B966FF">
        <w:rPr>
          <w:rFonts w:ascii="Courier New" w:hAnsi="Courier New" w:cs="Courier New"/>
          <w:sz w:val="20"/>
        </w:rPr>
        <w:t>6</w:t>
      </w:r>
      <w:r w:rsidRPr="00A011C4">
        <w:rPr>
          <w:rFonts w:ascii="Courier New" w:hAnsi="Courier New" w:cs="Courier New"/>
          <w:sz w:val="20"/>
        </w:rPr>
        <w:t>3_0/PFI0’</w:t>
      </w:r>
      <w:r>
        <w:t xml:space="preserve"> where</w:t>
      </w:r>
      <w:r w:rsidR="00B966FF">
        <w:t xml:space="preserve"> ni_pci</w:t>
      </w:r>
      <w:r w:rsidR="009A1AA8">
        <w:t>e</w:t>
      </w:r>
      <w:r w:rsidR="00B966FF">
        <w:t>_6363</w:t>
      </w:r>
      <w:r>
        <w:t xml:space="preserve">_0 is the name of the device as specified in the NI </w:t>
      </w:r>
      <w:r>
        <w:rPr>
          <w:i/>
        </w:rPr>
        <w:t xml:space="preserve">Measurement and Automation </w:t>
      </w:r>
      <w:proofErr w:type="spellStart"/>
      <w:r>
        <w:rPr>
          <w:i/>
        </w:rPr>
        <w:t>eXplorer</w:t>
      </w:r>
      <w:proofErr w:type="spellEnd"/>
      <w:r w:rsidRPr="00A011C4">
        <w:t xml:space="preserve"> (MAX)</w:t>
      </w:r>
      <w:r>
        <w:t xml:space="preserve">. Note that the clock input does not have to be on this device if it is connected to another NI device via an RTSI cable. In the case of an RTSI connection, it could be set to </w:t>
      </w:r>
      <w:r w:rsidR="00B966FF">
        <w:rPr>
          <w:rFonts w:ascii="Courier New" w:hAnsi="Courier New" w:cs="Courier New"/>
          <w:sz w:val="20"/>
        </w:rPr>
        <w:t>‘/ni_pci_673</w:t>
      </w:r>
      <w:r w:rsidRPr="003A43CD">
        <w:rPr>
          <w:rFonts w:ascii="Courier New" w:hAnsi="Courier New" w:cs="Courier New"/>
          <w:sz w:val="20"/>
        </w:rPr>
        <w:t>3_0/PFI0’</w:t>
      </w:r>
      <w:r w:rsidR="00B966FF">
        <w:t xml:space="preserve"> where ni_pci</w:t>
      </w:r>
      <w:r>
        <w:t>_6</w:t>
      </w:r>
      <w:r w:rsidR="00B966FF">
        <w:t>7</w:t>
      </w:r>
      <w:r>
        <w:t>33_0 is the name of another NI device specified in MAX and</w:t>
      </w:r>
      <w:r w:rsidR="00B966FF">
        <w:t>, this other device, along</w:t>
      </w:r>
      <w:r>
        <w:t xml:space="preserve"> the one you are instantiating here</w:t>
      </w:r>
      <w:r w:rsidR="00B966FF">
        <w:t>,</w:t>
      </w:r>
      <w:r>
        <w:t xml:space="preserve"> are connected via an RTSI cable.</w:t>
      </w:r>
    </w:p>
    <w:p w:rsidR="00822578" w:rsidRDefault="00822578" w:rsidP="00822578">
      <w:pPr>
        <w:pStyle w:val="ListParagraph"/>
      </w:pPr>
    </w:p>
    <w:p w:rsidR="00822578" w:rsidRDefault="00822578" w:rsidP="00822578">
      <w:pPr>
        <w:pStyle w:val="ListParagraph"/>
        <w:numPr>
          <w:ilvl w:val="0"/>
          <w:numId w:val="7"/>
        </w:numPr>
        <w:jc w:val="both"/>
      </w:pPr>
      <w:r>
        <w:t xml:space="preserve">The </w:t>
      </w:r>
      <w:proofErr w:type="spellStart"/>
      <w:r>
        <w:t>MAX_name</w:t>
      </w:r>
      <w:proofErr w:type="spellEnd"/>
      <w:r>
        <w:t xml:space="preserve"> argument specifies the name of the device as set in the NI </w:t>
      </w:r>
      <w:r>
        <w:rPr>
          <w:i/>
        </w:rPr>
        <w:t xml:space="preserve">Measurement and Automation </w:t>
      </w:r>
      <w:proofErr w:type="spellStart"/>
      <w:r>
        <w:rPr>
          <w:i/>
        </w:rPr>
        <w:t>eXplorer</w:t>
      </w:r>
      <w:proofErr w:type="spellEnd"/>
      <w:r>
        <w:t xml:space="preserve"> (MAX). It should be specified as a string, and not contain any forward slashes.</w:t>
      </w:r>
    </w:p>
    <w:p w:rsidR="00822578" w:rsidRDefault="00822578" w:rsidP="00822578">
      <w:pPr>
        <w:pStyle w:val="ListParagraph"/>
      </w:pPr>
    </w:p>
    <w:p w:rsidR="00822578" w:rsidRDefault="00822578" w:rsidP="00822578">
      <w:pPr>
        <w:pStyle w:val="ListParagraph"/>
        <w:numPr>
          <w:ilvl w:val="0"/>
          <w:numId w:val="7"/>
        </w:numPr>
        <w:jc w:val="both"/>
      </w:pPr>
      <w:r>
        <w:t xml:space="preserve">The </w:t>
      </w:r>
      <w:proofErr w:type="spellStart"/>
      <w:r w:rsidRPr="00822578">
        <w:rPr>
          <w:rFonts w:ascii="Courier New" w:hAnsi="Courier New" w:cs="Courier New"/>
          <w:sz w:val="20"/>
        </w:rPr>
        <w:t>acquisition_rate</w:t>
      </w:r>
      <w:proofErr w:type="spellEnd"/>
      <w:r>
        <w:t xml:space="preserve"> argument is optional, but required if you wish to use the </w:t>
      </w:r>
      <w:proofErr w:type="spellStart"/>
      <w:r>
        <w:t>analog</w:t>
      </w:r>
      <w:proofErr w:type="spellEnd"/>
      <w:r>
        <w:t xml:space="preserve"> input channels. This parameter specifies the acquisition rate for all </w:t>
      </w:r>
      <w:proofErr w:type="spellStart"/>
      <w:r>
        <w:t>analog</w:t>
      </w:r>
      <w:proofErr w:type="spellEnd"/>
      <w:r>
        <w:t xml:space="preserve"> input channels, and as such should be set to the maximum sample rate you require in a particular experiment. The value should take the form of an integer. While defined as part of the connection table instantiation, this value is not part of any connection table comparison done in BLACS and the value used in an experiment connection table may thus differ from the value specified in the BLACS (lab) connection table. </w:t>
      </w:r>
    </w:p>
    <w:p w:rsidR="00822578" w:rsidRDefault="00822578" w:rsidP="00822578">
      <w:pPr>
        <w:pStyle w:val="ListParagraph"/>
      </w:pPr>
    </w:p>
    <w:p w:rsidR="00822578" w:rsidRDefault="00822578" w:rsidP="00822578">
      <w:pPr>
        <w:pStyle w:val="Heading3"/>
      </w:pPr>
      <w:bookmarkStart w:id="31" w:name="_Toc357527246"/>
      <w:r>
        <w:t>Allowed Children</w:t>
      </w:r>
      <w:bookmarkEnd w:id="31"/>
    </w:p>
    <w:p w:rsidR="009A1AA8" w:rsidRDefault="00822578" w:rsidP="00822578">
      <w:pPr>
        <w:jc w:val="both"/>
      </w:pPr>
      <w:r>
        <w:t>The NI PCI</w:t>
      </w:r>
      <w:r w:rsidR="009A1AA8">
        <w:t>e-6</w:t>
      </w:r>
      <w:r>
        <w:t>3</w:t>
      </w:r>
      <w:r w:rsidR="009A1AA8">
        <w:t>6</w:t>
      </w:r>
      <w:r>
        <w:t>3 de</w:t>
      </w:r>
      <w:r w:rsidR="00B966FF">
        <w:t>vice can have up to</w:t>
      </w:r>
      <w:r w:rsidR="009A1AA8">
        <w:t>:</w:t>
      </w:r>
    </w:p>
    <w:p w:rsidR="00822578" w:rsidRDefault="00B966FF" w:rsidP="009A1AA8">
      <w:pPr>
        <w:pStyle w:val="ListParagraph"/>
        <w:numPr>
          <w:ilvl w:val="0"/>
          <w:numId w:val="8"/>
        </w:numPr>
        <w:jc w:val="both"/>
      </w:pPr>
      <w:r>
        <w:t>4</w:t>
      </w:r>
      <w:r w:rsidR="00822578">
        <w:t xml:space="preserve"> </w:t>
      </w:r>
      <w:proofErr w:type="spellStart"/>
      <w:r w:rsidR="00822578">
        <w:t>analog</w:t>
      </w:r>
      <w:proofErr w:type="spellEnd"/>
      <w:r w:rsidR="00822578">
        <w:t xml:space="preserve"> outputs attached. The </w:t>
      </w:r>
      <w:r w:rsidR="00822578" w:rsidRPr="009A1AA8">
        <w:rPr>
          <w:rFonts w:ascii="Courier New" w:hAnsi="Courier New" w:cs="Courier New"/>
          <w:sz w:val="20"/>
        </w:rPr>
        <w:t>connection</w:t>
      </w:r>
      <w:r w:rsidR="00822578">
        <w:t xml:space="preserve"> argument of </w:t>
      </w:r>
      <w:proofErr w:type="spellStart"/>
      <w:r w:rsidR="00822578" w:rsidRPr="009A1AA8">
        <w:rPr>
          <w:rFonts w:ascii="Courier New" w:hAnsi="Courier New" w:cs="Courier New"/>
          <w:sz w:val="20"/>
        </w:rPr>
        <w:t>AnalogOut</w:t>
      </w:r>
      <w:proofErr w:type="spellEnd"/>
      <w:r w:rsidR="00822578">
        <w:t xml:space="preserve"> should be set to a string of the form </w:t>
      </w:r>
      <w:r w:rsidR="00822578" w:rsidRPr="009A1AA8">
        <w:rPr>
          <w:rFonts w:ascii="Courier New" w:hAnsi="Courier New" w:cs="Courier New"/>
          <w:sz w:val="20"/>
        </w:rPr>
        <w:t>‘ao0’</w:t>
      </w:r>
      <w:r w:rsidR="00822578">
        <w:t xml:space="preserve"> where the integer </w:t>
      </w:r>
      <w:r w:rsidR="009A1AA8">
        <w:t>0 can be any integer from 0 to 3</w:t>
      </w:r>
      <w:r w:rsidR="00822578">
        <w:t>.</w:t>
      </w:r>
    </w:p>
    <w:p w:rsidR="009A1AA8" w:rsidRDefault="009A1AA8" w:rsidP="009A1AA8">
      <w:pPr>
        <w:pStyle w:val="ListParagraph"/>
        <w:numPr>
          <w:ilvl w:val="0"/>
          <w:numId w:val="8"/>
        </w:numPr>
        <w:jc w:val="both"/>
      </w:pPr>
      <w:r>
        <w:t xml:space="preserve">32 </w:t>
      </w:r>
      <w:proofErr w:type="spellStart"/>
      <w:r>
        <w:t>analog</w:t>
      </w:r>
      <w:proofErr w:type="spellEnd"/>
      <w:r>
        <w:t xml:space="preserve"> inputs attached. The connection argument of </w:t>
      </w:r>
      <w:proofErr w:type="spellStart"/>
      <w:r w:rsidRPr="009A1AA8">
        <w:rPr>
          <w:rFonts w:ascii="Courier New" w:hAnsi="Courier New" w:cs="Courier New"/>
          <w:sz w:val="20"/>
        </w:rPr>
        <w:t>AnalogIn</w:t>
      </w:r>
      <w:proofErr w:type="spellEnd"/>
      <w:r w:rsidRPr="009A1AA8">
        <w:rPr>
          <w:rFonts w:ascii="Courier New" w:hAnsi="Courier New" w:cs="Courier New"/>
          <w:sz w:val="20"/>
        </w:rPr>
        <w:t xml:space="preserve"> </w:t>
      </w:r>
      <w:r>
        <w:t xml:space="preserve">should be set to a string of the form </w:t>
      </w:r>
      <w:r w:rsidRPr="009A1AA8">
        <w:rPr>
          <w:rFonts w:ascii="Courier New" w:hAnsi="Courier New" w:cs="Courier New"/>
          <w:sz w:val="20"/>
        </w:rPr>
        <w:t>‘ai0’</w:t>
      </w:r>
      <w:r>
        <w:t xml:space="preserve"> where the integer 0 can be any integer from 0 to 31.</w:t>
      </w:r>
    </w:p>
    <w:p w:rsidR="009A1AA8" w:rsidRPr="003A43CD" w:rsidRDefault="009A1AA8" w:rsidP="009A1AA8">
      <w:pPr>
        <w:pStyle w:val="ListParagraph"/>
        <w:numPr>
          <w:ilvl w:val="0"/>
          <w:numId w:val="8"/>
        </w:numPr>
        <w:jc w:val="both"/>
      </w:pPr>
      <w:r>
        <w:t xml:space="preserve">32 digital outputs attached. The connection argument of </w:t>
      </w:r>
      <w:proofErr w:type="spellStart"/>
      <w:r w:rsidRPr="009A1AA8">
        <w:rPr>
          <w:rFonts w:ascii="Courier New" w:hAnsi="Courier New" w:cs="Courier New"/>
          <w:sz w:val="20"/>
        </w:rPr>
        <w:t>DigitalOut</w:t>
      </w:r>
      <w:proofErr w:type="spellEnd"/>
      <w:r>
        <w:t xml:space="preserve"> should be set to a string of the form </w:t>
      </w:r>
      <w:r w:rsidRPr="009A1AA8">
        <w:rPr>
          <w:rFonts w:ascii="Courier New" w:hAnsi="Courier New" w:cs="Courier New"/>
          <w:sz w:val="20"/>
        </w:rPr>
        <w:t>‘port0/line0’</w:t>
      </w:r>
      <w:r>
        <w:t xml:space="preserve"> where the integer 0 can be any integer from 0 to 31.</w:t>
      </w:r>
    </w:p>
    <w:p w:rsidR="009A1AA8" w:rsidRDefault="009A1AA8" w:rsidP="003A43CD">
      <w:pPr>
        <w:jc w:val="both"/>
      </w:pPr>
    </w:p>
    <w:p w:rsidR="004854A6" w:rsidRDefault="004854A6" w:rsidP="004854A6">
      <w:pPr>
        <w:pStyle w:val="Heading2"/>
      </w:pPr>
      <w:bookmarkStart w:id="32" w:name="_Toc357527247"/>
      <w:r>
        <w:t xml:space="preserve">Class </w:t>
      </w:r>
      <w:r>
        <w:rPr>
          <w:i/>
        </w:rPr>
        <w:t>NovaTechDDS9M</w:t>
      </w:r>
      <w:r>
        <w:t xml:space="preserve"> (subclasses </w:t>
      </w:r>
      <w:proofErr w:type="spellStart"/>
      <w:r>
        <w:rPr>
          <w:i/>
        </w:rPr>
        <w:t>IntermediateDevice</w:t>
      </w:r>
      <w:proofErr w:type="spellEnd"/>
      <w:r>
        <w:t>)</w:t>
      </w:r>
      <w:bookmarkEnd w:id="32"/>
    </w:p>
    <w:p w:rsidR="004854A6" w:rsidRDefault="004854A6" w:rsidP="004854A6">
      <w:pPr>
        <w:jc w:val="both"/>
      </w:pPr>
      <w:r>
        <w:t xml:space="preserve">The </w:t>
      </w:r>
      <w:proofErr w:type="spellStart"/>
      <w:r w:rsidR="00156562">
        <w:t>NovaTech</w:t>
      </w:r>
      <w:proofErr w:type="spellEnd"/>
      <w:r w:rsidR="00156562">
        <w:t xml:space="preserve"> DDS9m </w:t>
      </w:r>
      <w:r>
        <w:t xml:space="preserve">is a </w:t>
      </w:r>
      <w:r w:rsidR="00156562">
        <w:t>serial device</w:t>
      </w:r>
      <w:r>
        <w:t xml:space="preserve"> with 4 </w:t>
      </w:r>
      <w:r w:rsidR="00156562">
        <w:t>DDS outputs. The first two outputs support buffered output, and can be clocked by a pseudoclock. The last two outputs cannot be clocked by a pseudoclock, but can be set to an initial value during program time at the start of every experiment shot.</w:t>
      </w:r>
    </w:p>
    <w:p w:rsidR="004854A6" w:rsidRDefault="004854A6" w:rsidP="004854A6">
      <w:pPr>
        <w:pStyle w:val="Heading3"/>
      </w:pPr>
      <w:bookmarkStart w:id="33" w:name="_Toc357527248"/>
      <w:r>
        <w:t>Connection Table Instantiation</w:t>
      </w:r>
      <w:bookmarkEnd w:id="33"/>
    </w:p>
    <w:p w:rsidR="004854A6" w:rsidRDefault="004854A6" w:rsidP="004854A6">
      <w:pPr>
        <w:rPr>
          <w:rFonts w:ascii="Courier New" w:hAnsi="Courier New" w:cs="Courier New"/>
          <w:b/>
        </w:rPr>
      </w:pPr>
      <w:proofErr w:type="gramStart"/>
      <w:r>
        <w:rPr>
          <w:rFonts w:ascii="Courier New" w:hAnsi="Courier New" w:cs="Courier New"/>
          <w:b/>
        </w:rPr>
        <w:t>NovaTechDDS9M</w:t>
      </w:r>
      <w:r w:rsidRPr="00091376">
        <w:rPr>
          <w:rFonts w:ascii="Courier New" w:hAnsi="Courier New" w:cs="Courier New"/>
          <w:b/>
        </w:rPr>
        <w:t>(</w:t>
      </w:r>
      <w:proofErr w:type="gramEnd"/>
      <w:r w:rsidRPr="00091376">
        <w:rPr>
          <w:rFonts w:ascii="Courier New" w:hAnsi="Courier New" w:cs="Courier New"/>
          <w:b/>
        </w:rPr>
        <w:t>name,</w:t>
      </w:r>
      <w:r>
        <w:t xml:space="preserve">  </w:t>
      </w:r>
      <w:proofErr w:type="spellStart"/>
      <w:r>
        <w:rPr>
          <w:rFonts w:ascii="Courier New" w:hAnsi="Courier New" w:cs="Courier New"/>
          <w:b/>
        </w:rPr>
        <w:t>parent_device</w:t>
      </w:r>
      <w:proofErr w:type="spellEnd"/>
      <w:r>
        <w:rPr>
          <w:rFonts w:ascii="Courier New" w:hAnsi="Courier New" w:cs="Courier New"/>
          <w:b/>
        </w:rPr>
        <w:t xml:space="preserve">, </w:t>
      </w:r>
      <w:proofErr w:type="spellStart"/>
      <w:r>
        <w:rPr>
          <w:rFonts w:ascii="Courier New" w:hAnsi="Courier New" w:cs="Courier New"/>
          <w:b/>
        </w:rPr>
        <w:t>clock_type</w:t>
      </w:r>
      <w:proofErr w:type="spellEnd"/>
      <w:r>
        <w:rPr>
          <w:rFonts w:ascii="Courier New" w:hAnsi="Courier New" w:cs="Courier New"/>
          <w:b/>
        </w:rPr>
        <w:t xml:space="preserve">, </w:t>
      </w:r>
      <w:proofErr w:type="spellStart"/>
      <w:r>
        <w:rPr>
          <w:rFonts w:ascii="Courier New" w:hAnsi="Courier New" w:cs="Courier New"/>
          <w:b/>
        </w:rPr>
        <w:t>com_port</w:t>
      </w:r>
      <w:proofErr w:type="spellEnd"/>
      <w:r>
        <w:rPr>
          <w:rFonts w:ascii="Courier New" w:hAnsi="Courier New" w:cs="Courier New"/>
          <w:b/>
        </w:rPr>
        <w:t>)</w:t>
      </w:r>
    </w:p>
    <w:p w:rsidR="004854A6" w:rsidRDefault="004854A6" w:rsidP="004854A6">
      <w:pPr>
        <w:pStyle w:val="ListParagraph"/>
        <w:numPr>
          <w:ilvl w:val="0"/>
          <w:numId w:val="9"/>
        </w:numPr>
      </w:pPr>
      <w:r>
        <w:lastRenderedPageBreak/>
        <w:t xml:space="preserve">The </w:t>
      </w:r>
      <w:r w:rsidRPr="004854A6">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4854A6">
        <w:rPr>
          <w:rFonts w:ascii="Courier New" w:hAnsi="Courier New" w:cs="Courier New"/>
          <w:sz w:val="20"/>
        </w:rPr>
        <w:t>__</w:t>
      </w:r>
      <w:proofErr w:type="spellStart"/>
      <w:r w:rsidRPr="004854A6">
        <w:rPr>
          <w:rFonts w:ascii="Courier New" w:hAnsi="Courier New" w:cs="Courier New"/>
          <w:sz w:val="20"/>
        </w:rPr>
        <w:t>builtins</w:t>
      </w:r>
      <w:proofErr w:type="spellEnd"/>
      <w:r w:rsidRPr="004854A6">
        <w:rPr>
          <w:rFonts w:ascii="Courier New" w:hAnsi="Courier New" w:cs="Courier New"/>
          <w:sz w:val="20"/>
        </w:rPr>
        <w:t>__</w:t>
      </w:r>
      <w:r>
        <w:t xml:space="preserve"> module, and is accessible to all imported Python modules. This parameter should be a string.</w:t>
      </w:r>
    </w:p>
    <w:p w:rsidR="004854A6" w:rsidRDefault="004854A6" w:rsidP="004854A6">
      <w:pPr>
        <w:pStyle w:val="ListParagraph"/>
        <w:jc w:val="both"/>
      </w:pPr>
    </w:p>
    <w:p w:rsidR="004854A6" w:rsidRDefault="004854A6" w:rsidP="004854A6">
      <w:pPr>
        <w:pStyle w:val="ListParagraph"/>
        <w:numPr>
          <w:ilvl w:val="0"/>
          <w:numId w:val="7"/>
        </w:numPr>
        <w:jc w:val="both"/>
      </w:pPr>
      <w:r>
        <w:t xml:space="preserve">The </w:t>
      </w:r>
      <w:proofErr w:type="spellStart"/>
      <w:r w:rsidRPr="00A011C4">
        <w:rPr>
          <w:rFonts w:ascii="Courier New" w:hAnsi="Courier New" w:cs="Courier New"/>
          <w:sz w:val="20"/>
        </w:rPr>
        <w:t>parent_device</w:t>
      </w:r>
      <w:proofErr w:type="spellEnd"/>
      <w:r>
        <w:t xml:space="preserve"> argument specifies the pseudoclock this device is to be clocked by. The argument should contain a reference to a pseudoclock object already instantiated in the connection table.</w:t>
      </w:r>
    </w:p>
    <w:p w:rsidR="004854A6" w:rsidRDefault="004854A6" w:rsidP="004854A6">
      <w:pPr>
        <w:pStyle w:val="ListParagraph"/>
      </w:pPr>
    </w:p>
    <w:p w:rsidR="004854A6" w:rsidRDefault="004854A6" w:rsidP="004854A6">
      <w:pPr>
        <w:pStyle w:val="ListParagraph"/>
        <w:numPr>
          <w:ilvl w:val="0"/>
          <w:numId w:val="7"/>
        </w:numPr>
        <w:jc w:val="both"/>
      </w:pPr>
      <w:r>
        <w:t xml:space="preserve">The </w:t>
      </w:r>
      <w:proofErr w:type="spellStart"/>
      <w:r w:rsidRPr="00A011C4">
        <w:rPr>
          <w:rFonts w:ascii="Courier New" w:hAnsi="Courier New" w:cs="Courier New"/>
          <w:sz w:val="20"/>
        </w:rPr>
        <w:t>clock_type</w:t>
      </w:r>
      <w:proofErr w:type="spellEnd"/>
      <w:r>
        <w:t xml:space="preserve"> argument specifies whether this device is connected to the </w:t>
      </w:r>
      <w:r>
        <w:rPr>
          <w:i/>
        </w:rPr>
        <w:t xml:space="preserve">fast clock </w:t>
      </w:r>
      <w:r>
        <w:t xml:space="preserve">or </w:t>
      </w:r>
      <w:r>
        <w:rPr>
          <w:i/>
        </w:rPr>
        <w:t>slow clock</w:t>
      </w:r>
      <w:r>
        <w:t xml:space="preserve"> of the pseudoclock. It should be set to a string of the form </w:t>
      </w:r>
      <w:r w:rsidRPr="00A011C4">
        <w:rPr>
          <w:rFonts w:ascii="Courier New" w:hAnsi="Courier New" w:cs="Courier New"/>
          <w:sz w:val="20"/>
        </w:rPr>
        <w:t>‘fast clock’</w:t>
      </w:r>
      <w:r>
        <w:t xml:space="preserve"> or </w:t>
      </w:r>
      <w:r w:rsidRPr="00A011C4">
        <w:rPr>
          <w:rFonts w:ascii="Courier New" w:hAnsi="Courier New" w:cs="Courier New"/>
          <w:sz w:val="20"/>
        </w:rPr>
        <w:t>‘slow clock’</w:t>
      </w:r>
      <w:r>
        <w:t>.</w:t>
      </w:r>
    </w:p>
    <w:p w:rsidR="004854A6" w:rsidRDefault="004854A6" w:rsidP="004854A6">
      <w:pPr>
        <w:pStyle w:val="ListParagraph"/>
      </w:pPr>
    </w:p>
    <w:p w:rsidR="004854A6" w:rsidRDefault="004854A6" w:rsidP="004854A6">
      <w:pPr>
        <w:pStyle w:val="ListParagraph"/>
        <w:numPr>
          <w:ilvl w:val="0"/>
          <w:numId w:val="7"/>
        </w:numPr>
        <w:jc w:val="both"/>
      </w:pPr>
      <w:r>
        <w:t xml:space="preserve">The </w:t>
      </w:r>
      <w:proofErr w:type="spellStart"/>
      <w:r>
        <w:rPr>
          <w:rFonts w:ascii="Courier New" w:hAnsi="Courier New" w:cs="Courier New"/>
          <w:sz w:val="20"/>
        </w:rPr>
        <w:t>com</w:t>
      </w:r>
      <w:r w:rsidRPr="00A011C4">
        <w:rPr>
          <w:rFonts w:ascii="Courier New" w:hAnsi="Courier New" w:cs="Courier New"/>
          <w:sz w:val="20"/>
        </w:rPr>
        <w:t>_</w:t>
      </w:r>
      <w:r>
        <w:rPr>
          <w:rFonts w:ascii="Courier New" w:hAnsi="Courier New" w:cs="Courier New"/>
          <w:sz w:val="20"/>
        </w:rPr>
        <w:t>port</w:t>
      </w:r>
      <w:proofErr w:type="spellEnd"/>
      <w:r w:rsidRPr="003A43CD">
        <w:rPr>
          <w:rFonts w:cs="Courier New"/>
        </w:rPr>
        <w:t xml:space="preserve"> </w:t>
      </w:r>
      <w:r>
        <w:t xml:space="preserve">argument specifies the COM port that this </w:t>
      </w:r>
      <w:proofErr w:type="spellStart"/>
      <w:r>
        <w:t>NovaTech</w:t>
      </w:r>
      <w:proofErr w:type="spellEnd"/>
      <w:r>
        <w:t xml:space="preserve"> DDS9m device is connected to. The port is specified as a string of the form </w:t>
      </w:r>
      <w:r w:rsidRPr="004854A6">
        <w:rPr>
          <w:rFonts w:ascii="Courier New" w:hAnsi="Courier New" w:cs="Courier New"/>
          <w:sz w:val="20"/>
        </w:rPr>
        <w:t>‘COM1’</w:t>
      </w:r>
      <w:r w:rsidRPr="004854A6">
        <w:rPr>
          <w:rFonts w:cs="Courier New"/>
        </w:rPr>
        <w:t>.</w:t>
      </w:r>
    </w:p>
    <w:p w:rsidR="004854A6" w:rsidRDefault="004854A6" w:rsidP="004854A6">
      <w:pPr>
        <w:pStyle w:val="ListParagraph"/>
      </w:pPr>
    </w:p>
    <w:p w:rsidR="004854A6" w:rsidRDefault="004854A6" w:rsidP="004854A6">
      <w:pPr>
        <w:pStyle w:val="Heading3"/>
      </w:pPr>
      <w:bookmarkStart w:id="34" w:name="_Toc357527249"/>
      <w:r>
        <w:t>Allowed Children</w:t>
      </w:r>
      <w:bookmarkEnd w:id="34"/>
    </w:p>
    <w:p w:rsidR="00A669D0" w:rsidRDefault="004854A6" w:rsidP="00A669D0">
      <w:pPr>
        <w:jc w:val="both"/>
      </w:pPr>
      <w:r>
        <w:t xml:space="preserve">The </w:t>
      </w:r>
      <w:proofErr w:type="spellStart"/>
      <w:r>
        <w:t>NovaTech</w:t>
      </w:r>
      <w:proofErr w:type="spellEnd"/>
      <w:r>
        <w:t xml:space="preserve"> DDS9m device can have up to 4 DDS outputs attached. The </w:t>
      </w:r>
      <w:r w:rsidRPr="004854A6">
        <w:rPr>
          <w:rFonts w:ascii="Courier New" w:hAnsi="Courier New" w:cs="Courier New"/>
          <w:sz w:val="20"/>
        </w:rPr>
        <w:t>connection</w:t>
      </w:r>
      <w:r>
        <w:t xml:space="preserve"> argument of </w:t>
      </w:r>
      <w:r>
        <w:rPr>
          <w:rFonts w:ascii="Courier New" w:hAnsi="Courier New" w:cs="Courier New"/>
          <w:sz w:val="20"/>
        </w:rPr>
        <w:t>DDS</w:t>
      </w:r>
      <w:r>
        <w:t xml:space="preserve"> or </w:t>
      </w:r>
      <w:proofErr w:type="spellStart"/>
      <w:r w:rsidRPr="004854A6">
        <w:rPr>
          <w:rFonts w:ascii="Courier New" w:hAnsi="Courier New" w:cs="Courier New"/>
          <w:sz w:val="20"/>
        </w:rPr>
        <w:t>StaticDDS</w:t>
      </w:r>
      <w:proofErr w:type="spellEnd"/>
      <w:r>
        <w:t xml:space="preserve"> should be set to a string of the form </w:t>
      </w:r>
      <w:r>
        <w:rPr>
          <w:rFonts w:ascii="Courier New" w:hAnsi="Courier New" w:cs="Courier New"/>
          <w:sz w:val="20"/>
        </w:rPr>
        <w:t>‘</w:t>
      </w:r>
      <w:proofErr w:type="spellStart"/>
      <w:r>
        <w:rPr>
          <w:rFonts w:ascii="Courier New" w:hAnsi="Courier New" w:cs="Courier New"/>
          <w:sz w:val="20"/>
        </w:rPr>
        <w:t>dds</w:t>
      </w:r>
      <w:proofErr w:type="spellEnd"/>
      <w:r>
        <w:rPr>
          <w:rFonts w:ascii="Courier New" w:hAnsi="Courier New" w:cs="Courier New"/>
          <w:sz w:val="20"/>
        </w:rPr>
        <w:t xml:space="preserve"> </w:t>
      </w:r>
      <w:r w:rsidRPr="004854A6">
        <w:rPr>
          <w:rFonts w:ascii="Courier New" w:hAnsi="Courier New" w:cs="Courier New"/>
          <w:sz w:val="20"/>
        </w:rPr>
        <w:t>0’</w:t>
      </w:r>
      <w:r>
        <w:t xml:space="preserve"> where the integer 0 can be any integer from 0 to 3. </w:t>
      </w:r>
      <w:r w:rsidRPr="004854A6">
        <w:rPr>
          <w:rFonts w:ascii="Courier New" w:hAnsi="Courier New" w:cs="Courier New"/>
          <w:sz w:val="20"/>
        </w:rPr>
        <w:t>‘</w:t>
      </w:r>
      <w:proofErr w:type="spellStart"/>
      <w:r w:rsidRPr="004854A6">
        <w:rPr>
          <w:rFonts w:ascii="Courier New" w:hAnsi="Courier New" w:cs="Courier New"/>
          <w:sz w:val="20"/>
        </w:rPr>
        <w:t>dds</w:t>
      </w:r>
      <w:proofErr w:type="spellEnd"/>
      <w:r w:rsidRPr="004854A6">
        <w:rPr>
          <w:rFonts w:ascii="Courier New" w:hAnsi="Courier New" w:cs="Courier New"/>
          <w:sz w:val="20"/>
        </w:rPr>
        <w:t xml:space="preserve"> 0’</w:t>
      </w:r>
      <w:r w:rsidRPr="004854A6">
        <w:rPr>
          <w:i/>
        </w:rPr>
        <w:t xml:space="preserve"> </w:t>
      </w:r>
      <w:r>
        <w:t xml:space="preserve">and </w:t>
      </w:r>
      <w:r w:rsidRPr="004854A6">
        <w:rPr>
          <w:rFonts w:ascii="Courier New" w:hAnsi="Courier New" w:cs="Courier New"/>
          <w:sz w:val="20"/>
        </w:rPr>
        <w:t>‘</w:t>
      </w:r>
      <w:proofErr w:type="spellStart"/>
      <w:r w:rsidRPr="004854A6">
        <w:rPr>
          <w:rFonts w:ascii="Courier New" w:hAnsi="Courier New" w:cs="Courier New"/>
          <w:sz w:val="20"/>
        </w:rPr>
        <w:t>dds</w:t>
      </w:r>
      <w:proofErr w:type="spellEnd"/>
      <w:r w:rsidRPr="004854A6">
        <w:rPr>
          <w:rFonts w:ascii="Courier New" w:hAnsi="Courier New" w:cs="Courier New"/>
          <w:sz w:val="20"/>
        </w:rPr>
        <w:t xml:space="preserve"> 1’</w:t>
      </w:r>
      <w:r>
        <w:t xml:space="preserve"> should be instantiated as </w:t>
      </w:r>
      <w:r w:rsidRPr="004854A6">
        <w:rPr>
          <w:rFonts w:ascii="Courier New" w:hAnsi="Courier New" w:cs="Courier New"/>
          <w:sz w:val="20"/>
        </w:rPr>
        <w:t>DDS</w:t>
      </w:r>
      <w:r>
        <w:t xml:space="preserve"> objects while </w:t>
      </w:r>
      <w:r w:rsidRPr="004854A6">
        <w:rPr>
          <w:rFonts w:ascii="Courier New" w:hAnsi="Courier New" w:cs="Courier New"/>
          <w:sz w:val="20"/>
        </w:rPr>
        <w:t>‘</w:t>
      </w:r>
      <w:proofErr w:type="spellStart"/>
      <w:r w:rsidRPr="004854A6">
        <w:rPr>
          <w:rFonts w:ascii="Courier New" w:hAnsi="Courier New" w:cs="Courier New"/>
          <w:sz w:val="20"/>
        </w:rPr>
        <w:t>dds</w:t>
      </w:r>
      <w:proofErr w:type="spellEnd"/>
      <w:r w:rsidRPr="004854A6">
        <w:rPr>
          <w:rFonts w:ascii="Courier New" w:hAnsi="Courier New" w:cs="Courier New"/>
          <w:sz w:val="20"/>
        </w:rPr>
        <w:t xml:space="preserve"> 2’</w:t>
      </w:r>
      <w:r>
        <w:t xml:space="preserve"> and </w:t>
      </w:r>
      <w:r w:rsidRPr="004854A6">
        <w:rPr>
          <w:rFonts w:ascii="Courier New" w:hAnsi="Courier New" w:cs="Courier New"/>
          <w:sz w:val="20"/>
        </w:rPr>
        <w:t>‘</w:t>
      </w:r>
      <w:proofErr w:type="spellStart"/>
      <w:r w:rsidRPr="004854A6">
        <w:rPr>
          <w:rFonts w:ascii="Courier New" w:hAnsi="Courier New" w:cs="Courier New"/>
          <w:sz w:val="20"/>
        </w:rPr>
        <w:t>dds</w:t>
      </w:r>
      <w:proofErr w:type="spellEnd"/>
      <w:r w:rsidRPr="004854A6">
        <w:rPr>
          <w:rFonts w:ascii="Courier New" w:hAnsi="Courier New" w:cs="Courier New"/>
          <w:sz w:val="20"/>
        </w:rPr>
        <w:t xml:space="preserve"> 3’</w:t>
      </w:r>
      <w:r>
        <w:t xml:space="preserve"> should be instantiated as </w:t>
      </w:r>
      <w:proofErr w:type="spellStart"/>
      <w:r w:rsidRPr="004854A6">
        <w:rPr>
          <w:rFonts w:ascii="Courier New" w:hAnsi="Courier New" w:cs="Courier New"/>
          <w:sz w:val="20"/>
        </w:rPr>
        <w:t>StaticDDS</w:t>
      </w:r>
      <w:proofErr w:type="spellEnd"/>
      <w:r>
        <w:t xml:space="preserve"> objects.</w:t>
      </w:r>
    </w:p>
    <w:p w:rsidR="00156562" w:rsidRDefault="00156562" w:rsidP="00A669D0">
      <w:pPr>
        <w:jc w:val="both"/>
      </w:pPr>
    </w:p>
    <w:p w:rsidR="00156562" w:rsidRDefault="00156562" w:rsidP="00156562">
      <w:pPr>
        <w:pStyle w:val="Heading2"/>
      </w:pPr>
      <w:bookmarkStart w:id="35" w:name="_Toc357527250"/>
      <w:r>
        <w:t xml:space="preserve">Class </w:t>
      </w:r>
      <w:proofErr w:type="spellStart"/>
      <w:r>
        <w:rPr>
          <w:i/>
        </w:rPr>
        <w:t>PhaseMatrixQuickSyn</w:t>
      </w:r>
      <w:proofErr w:type="spellEnd"/>
      <w:r>
        <w:t xml:space="preserve"> (subclasses </w:t>
      </w:r>
      <w:r>
        <w:rPr>
          <w:i/>
        </w:rPr>
        <w:t>Device</w:t>
      </w:r>
      <w:r>
        <w:t>)</w:t>
      </w:r>
      <w:bookmarkEnd w:id="35"/>
    </w:p>
    <w:p w:rsidR="00156562" w:rsidRDefault="00156562" w:rsidP="00156562">
      <w:pPr>
        <w:jc w:val="both"/>
      </w:pPr>
      <w:r>
        <w:t xml:space="preserve">The Phase Matrix </w:t>
      </w:r>
      <w:proofErr w:type="spellStart"/>
      <w:r>
        <w:t>QuickSyn</w:t>
      </w:r>
      <w:proofErr w:type="spellEnd"/>
      <w:r>
        <w:t xml:space="preserve"> is a microwave frequency generator. This device cannot be clocked by a pseudoclock (it has no instruction table) and so the labscript class is not derived from </w:t>
      </w:r>
      <w:proofErr w:type="spellStart"/>
      <w:r w:rsidRPr="00156562">
        <w:rPr>
          <w:rFonts w:ascii="Courier New" w:hAnsi="Courier New" w:cs="Courier New"/>
          <w:sz w:val="20"/>
        </w:rPr>
        <w:t>IntermediateDevice</w:t>
      </w:r>
      <w:proofErr w:type="spellEnd"/>
      <w:r>
        <w:t>. This device can have the frequency (and output gate) set at the beginning of an experiment shot, during program time.</w:t>
      </w:r>
    </w:p>
    <w:p w:rsidR="00156562" w:rsidRDefault="00156562" w:rsidP="00156562">
      <w:pPr>
        <w:pStyle w:val="Heading3"/>
      </w:pPr>
      <w:bookmarkStart w:id="36" w:name="_Toc357527251"/>
      <w:r>
        <w:t>Connection Table Instantiation</w:t>
      </w:r>
      <w:bookmarkEnd w:id="36"/>
    </w:p>
    <w:p w:rsidR="00156562" w:rsidRDefault="00156562" w:rsidP="00156562">
      <w:pPr>
        <w:rPr>
          <w:rFonts w:ascii="Courier New" w:hAnsi="Courier New" w:cs="Courier New"/>
          <w:b/>
        </w:rPr>
      </w:pPr>
      <w:proofErr w:type="spellStart"/>
      <w:proofErr w:type="gramStart"/>
      <w:r>
        <w:rPr>
          <w:rFonts w:ascii="Courier New" w:hAnsi="Courier New" w:cs="Courier New"/>
          <w:b/>
        </w:rPr>
        <w:t>PhaseMatrixQuickSyn</w:t>
      </w:r>
      <w:proofErr w:type="spellEnd"/>
      <w:r w:rsidRPr="00091376">
        <w:rPr>
          <w:rFonts w:ascii="Courier New" w:hAnsi="Courier New" w:cs="Courier New"/>
          <w:b/>
        </w:rPr>
        <w:t>(</w:t>
      </w:r>
      <w:proofErr w:type="gramEnd"/>
      <w:r w:rsidRPr="00091376">
        <w:rPr>
          <w:rFonts w:ascii="Courier New" w:hAnsi="Courier New" w:cs="Courier New"/>
          <w:b/>
        </w:rPr>
        <w:t>name,</w:t>
      </w:r>
      <w:r>
        <w:rPr>
          <w:rFonts w:ascii="Courier New" w:hAnsi="Courier New" w:cs="Courier New"/>
          <w:b/>
        </w:rPr>
        <w:t xml:space="preserve"> </w:t>
      </w:r>
      <w:proofErr w:type="spellStart"/>
      <w:r>
        <w:rPr>
          <w:rFonts w:ascii="Courier New" w:hAnsi="Courier New" w:cs="Courier New"/>
          <w:b/>
        </w:rPr>
        <w:t>com_port</w:t>
      </w:r>
      <w:proofErr w:type="spellEnd"/>
      <w:r>
        <w:rPr>
          <w:rFonts w:ascii="Courier New" w:hAnsi="Courier New" w:cs="Courier New"/>
          <w:b/>
        </w:rPr>
        <w:t>)</w:t>
      </w:r>
    </w:p>
    <w:p w:rsidR="00156562" w:rsidRDefault="00156562" w:rsidP="00156562">
      <w:pPr>
        <w:pStyle w:val="ListParagraph"/>
        <w:numPr>
          <w:ilvl w:val="0"/>
          <w:numId w:val="9"/>
        </w:numPr>
      </w:pPr>
      <w:r>
        <w:t xml:space="preserve">The </w:t>
      </w:r>
      <w:r w:rsidRPr="004854A6">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4854A6">
        <w:rPr>
          <w:rFonts w:ascii="Courier New" w:hAnsi="Courier New" w:cs="Courier New"/>
          <w:sz w:val="20"/>
        </w:rPr>
        <w:t>__</w:t>
      </w:r>
      <w:proofErr w:type="spellStart"/>
      <w:r w:rsidRPr="004854A6">
        <w:rPr>
          <w:rFonts w:ascii="Courier New" w:hAnsi="Courier New" w:cs="Courier New"/>
          <w:sz w:val="20"/>
        </w:rPr>
        <w:t>builtins</w:t>
      </w:r>
      <w:proofErr w:type="spellEnd"/>
      <w:r w:rsidRPr="004854A6">
        <w:rPr>
          <w:rFonts w:ascii="Courier New" w:hAnsi="Courier New" w:cs="Courier New"/>
          <w:sz w:val="20"/>
        </w:rPr>
        <w:t>__</w:t>
      </w:r>
      <w:r>
        <w:t xml:space="preserve"> module, and is accessible to all imported Python modules. This parameter should be a string.</w:t>
      </w:r>
    </w:p>
    <w:p w:rsidR="00156562" w:rsidRDefault="00156562" w:rsidP="00156562">
      <w:pPr>
        <w:pStyle w:val="ListParagraph"/>
      </w:pPr>
    </w:p>
    <w:p w:rsidR="00156562" w:rsidRDefault="00156562" w:rsidP="00156562">
      <w:pPr>
        <w:pStyle w:val="ListParagraph"/>
        <w:numPr>
          <w:ilvl w:val="0"/>
          <w:numId w:val="7"/>
        </w:numPr>
        <w:jc w:val="both"/>
      </w:pPr>
      <w:r>
        <w:t xml:space="preserve">The </w:t>
      </w:r>
      <w:proofErr w:type="spellStart"/>
      <w:r>
        <w:rPr>
          <w:rFonts w:ascii="Courier New" w:hAnsi="Courier New" w:cs="Courier New"/>
          <w:sz w:val="20"/>
        </w:rPr>
        <w:t>com</w:t>
      </w:r>
      <w:r w:rsidRPr="00A011C4">
        <w:rPr>
          <w:rFonts w:ascii="Courier New" w:hAnsi="Courier New" w:cs="Courier New"/>
          <w:sz w:val="20"/>
        </w:rPr>
        <w:t>_</w:t>
      </w:r>
      <w:r>
        <w:rPr>
          <w:rFonts w:ascii="Courier New" w:hAnsi="Courier New" w:cs="Courier New"/>
          <w:sz w:val="20"/>
        </w:rPr>
        <w:t>port</w:t>
      </w:r>
      <w:proofErr w:type="spellEnd"/>
      <w:r w:rsidRPr="003A43CD">
        <w:rPr>
          <w:rFonts w:cs="Courier New"/>
        </w:rPr>
        <w:t xml:space="preserve"> </w:t>
      </w:r>
      <w:r>
        <w:t xml:space="preserve">argument specifies the COM port that this Phase Matrix </w:t>
      </w:r>
      <w:proofErr w:type="spellStart"/>
      <w:r>
        <w:t>QuickSyn</w:t>
      </w:r>
      <w:proofErr w:type="spellEnd"/>
      <w:r>
        <w:t xml:space="preserve"> device is connected to. The port is specified as a string of the form </w:t>
      </w:r>
      <w:r w:rsidRPr="004854A6">
        <w:rPr>
          <w:rFonts w:ascii="Courier New" w:hAnsi="Courier New" w:cs="Courier New"/>
          <w:sz w:val="20"/>
        </w:rPr>
        <w:t>‘COM1’</w:t>
      </w:r>
      <w:r w:rsidRPr="004854A6">
        <w:rPr>
          <w:rFonts w:cs="Courier New"/>
        </w:rPr>
        <w:t>.</w:t>
      </w:r>
    </w:p>
    <w:p w:rsidR="00156562" w:rsidRDefault="00156562" w:rsidP="00156562">
      <w:pPr>
        <w:pStyle w:val="ListParagraph"/>
      </w:pPr>
    </w:p>
    <w:p w:rsidR="00156562" w:rsidRDefault="00156562" w:rsidP="00156562">
      <w:pPr>
        <w:pStyle w:val="Heading3"/>
      </w:pPr>
      <w:bookmarkStart w:id="37" w:name="_Toc357527252"/>
      <w:r>
        <w:t>Allowed Children</w:t>
      </w:r>
      <w:bookmarkEnd w:id="37"/>
    </w:p>
    <w:p w:rsidR="00156562" w:rsidRPr="004854A6" w:rsidRDefault="00156562" w:rsidP="00156562">
      <w:pPr>
        <w:jc w:val="both"/>
      </w:pPr>
      <w:r>
        <w:t xml:space="preserve">The Phase Matrix </w:t>
      </w:r>
      <w:proofErr w:type="spellStart"/>
      <w:r>
        <w:t>QuickSyn</w:t>
      </w:r>
      <w:proofErr w:type="spellEnd"/>
      <w:r>
        <w:t xml:space="preserve"> device can have 1 </w:t>
      </w:r>
      <w:proofErr w:type="spellStart"/>
      <w:r w:rsidRPr="00156562">
        <w:rPr>
          <w:rFonts w:ascii="Courier New" w:hAnsi="Courier New" w:cs="Courier New"/>
          <w:sz w:val="20"/>
        </w:rPr>
        <w:t>StaticDDS</w:t>
      </w:r>
      <w:proofErr w:type="spellEnd"/>
      <w:r w:rsidR="0029283C">
        <w:t xml:space="preserve"> output</w:t>
      </w:r>
      <w:r>
        <w:t xml:space="preserve"> attached. The </w:t>
      </w:r>
      <w:r w:rsidRPr="004854A6">
        <w:rPr>
          <w:rFonts w:ascii="Courier New" w:hAnsi="Courier New" w:cs="Courier New"/>
          <w:sz w:val="20"/>
        </w:rPr>
        <w:t>connection</w:t>
      </w:r>
      <w:r>
        <w:t xml:space="preserve"> argument of </w:t>
      </w:r>
      <w:proofErr w:type="spellStart"/>
      <w:r w:rsidRPr="004854A6">
        <w:rPr>
          <w:rFonts w:ascii="Courier New" w:hAnsi="Courier New" w:cs="Courier New"/>
          <w:sz w:val="20"/>
        </w:rPr>
        <w:t>StaticDDS</w:t>
      </w:r>
      <w:proofErr w:type="spellEnd"/>
      <w:r>
        <w:t xml:space="preserve"> should be set to the string </w:t>
      </w:r>
      <w:r>
        <w:rPr>
          <w:rFonts w:ascii="Courier New" w:hAnsi="Courier New" w:cs="Courier New"/>
          <w:sz w:val="20"/>
        </w:rPr>
        <w:t>‘</w:t>
      </w:r>
      <w:proofErr w:type="spellStart"/>
      <w:r>
        <w:rPr>
          <w:rFonts w:ascii="Courier New" w:hAnsi="Courier New" w:cs="Courier New"/>
          <w:sz w:val="20"/>
        </w:rPr>
        <w:t>dds</w:t>
      </w:r>
      <w:proofErr w:type="spellEnd"/>
      <w:r>
        <w:rPr>
          <w:rFonts w:ascii="Courier New" w:hAnsi="Courier New" w:cs="Courier New"/>
          <w:sz w:val="20"/>
        </w:rPr>
        <w:t xml:space="preserve"> </w:t>
      </w:r>
      <w:r w:rsidRPr="004854A6">
        <w:rPr>
          <w:rFonts w:ascii="Courier New" w:hAnsi="Courier New" w:cs="Courier New"/>
          <w:sz w:val="20"/>
        </w:rPr>
        <w:t>0’</w:t>
      </w:r>
      <w:r>
        <w:t>.</w:t>
      </w:r>
    </w:p>
    <w:p w:rsidR="00CD08D3" w:rsidRDefault="00CD08D3" w:rsidP="000A1B18">
      <w:pPr>
        <w:pStyle w:val="Heading2"/>
      </w:pPr>
      <w:bookmarkStart w:id="38" w:name="_Toc357527253"/>
    </w:p>
    <w:p w:rsidR="000A1B18" w:rsidRDefault="000A1B18" w:rsidP="000A1B18">
      <w:pPr>
        <w:pStyle w:val="Heading2"/>
      </w:pPr>
      <w:r>
        <w:t xml:space="preserve">Class </w:t>
      </w:r>
      <w:r>
        <w:rPr>
          <w:i/>
        </w:rPr>
        <w:t>Output</w:t>
      </w:r>
      <w:r>
        <w:t xml:space="preserve"> (subclasses </w:t>
      </w:r>
      <w:r>
        <w:rPr>
          <w:i/>
        </w:rPr>
        <w:t>Device</w:t>
      </w:r>
      <w:r>
        <w:t>)</w:t>
      </w:r>
      <w:bookmarkEnd w:id="38"/>
    </w:p>
    <w:p w:rsidR="000A1B18" w:rsidRDefault="000A1B18" w:rsidP="000A1B18">
      <w:pPr>
        <w:jc w:val="both"/>
      </w:pPr>
      <w:r>
        <w:t xml:space="preserve">The </w:t>
      </w:r>
      <w:r>
        <w:rPr>
          <w:rFonts w:ascii="Courier New" w:hAnsi="Courier New" w:cs="Courier New"/>
          <w:sz w:val="20"/>
        </w:rPr>
        <w:t>Output</w:t>
      </w:r>
      <w:r>
        <w:t xml:space="preserve"> class is used as the base class for all output classes. It does not have any useful methods or properties of its own, but may in the future.</w:t>
      </w:r>
    </w:p>
    <w:p w:rsidR="00156562" w:rsidRDefault="00156562" w:rsidP="00A669D0">
      <w:pPr>
        <w:jc w:val="both"/>
      </w:pPr>
    </w:p>
    <w:p w:rsidR="000A1B18" w:rsidRDefault="000A1B18" w:rsidP="000A1B18">
      <w:pPr>
        <w:pStyle w:val="Heading2"/>
      </w:pPr>
      <w:bookmarkStart w:id="39" w:name="_Toc357527254"/>
      <w:r>
        <w:lastRenderedPageBreak/>
        <w:t xml:space="preserve">Class </w:t>
      </w:r>
      <w:proofErr w:type="spellStart"/>
      <w:r>
        <w:rPr>
          <w:i/>
        </w:rPr>
        <w:t>AnalogQuantity</w:t>
      </w:r>
      <w:proofErr w:type="spellEnd"/>
      <w:r>
        <w:t xml:space="preserve"> (subclasses </w:t>
      </w:r>
      <w:r>
        <w:rPr>
          <w:i/>
        </w:rPr>
        <w:t>Output</w:t>
      </w:r>
      <w:r>
        <w:t>)</w:t>
      </w:r>
      <w:bookmarkEnd w:id="39"/>
    </w:p>
    <w:p w:rsidR="000A1B18" w:rsidRDefault="000A1B18" w:rsidP="00E52A94">
      <w:pPr>
        <w:jc w:val="both"/>
      </w:pPr>
      <w:r>
        <w:t xml:space="preserve">The </w:t>
      </w:r>
      <w:proofErr w:type="spellStart"/>
      <w:r w:rsidRPr="00E52A94">
        <w:rPr>
          <w:rFonts w:ascii="Courier New" w:hAnsi="Courier New" w:cs="Courier New"/>
          <w:sz w:val="20"/>
        </w:rPr>
        <w:t>AnalogQuantity</w:t>
      </w:r>
      <w:proofErr w:type="spellEnd"/>
      <w:r>
        <w:t xml:space="preserve"> class is used as the base class for the </w:t>
      </w:r>
      <w:proofErr w:type="spellStart"/>
      <w:r w:rsidRPr="00E52A94">
        <w:rPr>
          <w:rFonts w:ascii="Courier New" w:hAnsi="Courier New" w:cs="Courier New"/>
          <w:sz w:val="20"/>
        </w:rPr>
        <w:t>AnalogOut</w:t>
      </w:r>
      <w:proofErr w:type="spellEnd"/>
      <w:r>
        <w:t xml:space="preserve"> class. It is also used internally by the </w:t>
      </w:r>
      <w:r w:rsidRPr="00E52A94">
        <w:rPr>
          <w:rFonts w:ascii="Courier New" w:hAnsi="Courier New" w:cs="Courier New"/>
          <w:sz w:val="20"/>
        </w:rPr>
        <w:t>DDS</w:t>
      </w:r>
      <w:r w:rsidRPr="00E404A0">
        <w:rPr>
          <w:rFonts w:cs="Courier New"/>
        </w:rPr>
        <w:t xml:space="preserve"> </w:t>
      </w:r>
      <w:r w:rsidR="00E404A0">
        <w:t>class</w:t>
      </w:r>
      <w:r>
        <w:t>. You should never instantiate a</w:t>
      </w:r>
      <w:r w:rsidR="00E52A94">
        <w:t xml:space="preserve">n </w:t>
      </w:r>
      <w:proofErr w:type="spellStart"/>
      <w:r w:rsidR="00E52A94" w:rsidRPr="00E52A94">
        <w:rPr>
          <w:rFonts w:ascii="Courier New" w:hAnsi="Courier New" w:cs="Courier New"/>
          <w:sz w:val="20"/>
        </w:rPr>
        <w:t>AnalogQuantity</w:t>
      </w:r>
      <w:proofErr w:type="spellEnd"/>
      <w:r w:rsidR="00E52A94">
        <w:t xml:space="preserve"> class directly in the connection table. Instead use </w:t>
      </w:r>
      <w:proofErr w:type="spellStart"/>
      <w:r w:rsidR="00E52A94" w:rsidRPr="00E52A94">
        <w:rPr>
          <w:rFonts w:ascii="Courier New" w:hAnsi="Courier New" w:cs="Courier New"/>
          <w:sz w:val="20"/>
        </w:rPr>
        <w:t>AnalogOut</w:t>
      </w:r>
      <w:proofErr w:type="spellEnd"/>
      <w:r w:rsidR="00E52A94">
        <w:t>.</w:t>
      </w:r>
    </w:p>
    <w:p w:rsidR="00E52A94" w:rsidRDefault="00E52A94" w:rsidP="00E52A94">
      <w:pPr>
        <w:pStyle w:val="Heading3"/>
      </w:pPr>
      <w:bookmarkStart w:id="40" w:name="_Toc357527255"/>
      <w:r>
        <w:t>Methods</w:t>
      </w:r>
      <w:bookmarkEnd w:id="40"/>
      <w:r w:rsidRPr="00793765">
        <w:t xml:space="preserve"> </w:t>
      </w:r>
    </w:p>
    <w:p w:rsidR="00E52A94" w:rsidRPr="00793765" w:rsidRDefault="00E52A94" w:rsidP="00E52A94">
      <w:pPr>
        <w:jc w:val="both"/>
        <w:rPr>
          <w:rFonts w:ascii="Courier New" w:hAnsi="Courier New" w:cs="Courier New"/>
          <w:b/>
        </w:rPr>
      </w:pPr>
      <w:proofErr w:type="gramStart"/>
      <w:r>
        <w:rPr>
          <w:rFonts w:ascii="Courier New" w:hAnsi="Courier New" w:cs="Courier New"/>
          <w:b/>
        </w:rPr>
        <w:t>constant</w:t>
      </w:r>
      <w:r w:rsidRPr="00793765">
        <w:rPr>
          <w:rFonts w:ascii="Courier New" w:hAnsi="Courier New" w:cs="Courier New"/>
          <w:b/>
        </w:rPr>
        <w:t>(</w:t>
      </w:r>
      <w:proofErr w:type="spellStart"/>
      <w:proofErr w:type="gramEnd"/>
      <w:r>
        <w:rPr>
          <w:rFonts w:ascii="Courier New" w:hAnsi="Courier New" w:cs="Courier New"/>
          <w:b/>
        </w:rPr>
        <w:t>t,value,units</w:t>
      </w:r>
      <w:proofErr w:type="spellEnd"/>
      <w:r>
        <w:rPr>
          <w:rFonts w:ascii="Courier New" w:hAnsi="Courier New" w:cs="Courier New"/>
          <w:b/>
        </w:rPr>
        <w:t>=None</w:t>
      </w:r>
      <w:r w:rsidRPr="00793765">
        <w:rPr>
          <w:rFonts w:ascii="Courier New" w:hAnsi="Courier New" w:cs="Courier New"/>
          <w:b/>
        </w:rPr>
        <w:t>)</w:t>
      </w:r>
    </w:p>
    <w:p w:rsidR="00E52A94" w:rsidRDefault="00E52A94" w:rsidP="00E52A94">
      <w:pPr>
        <w:jc w:val="both"/>
      </w:pPr>
      <w:r>
        <w:t xml:space="preserve">This method sets the output to the </w:t>
      </w:r>
      <w:r w:rsidRPr="00E52A94">
        <w:rPr>
          <w:rFonts w:ascii="Courier New" w:hAnsi="Courier New" w:cs="Courier New"/>
          <w:sz w:val="20"/>
        </w:rPr>
        <w:t>value</w:t>
      </w:r>
      <w:r>
        <w:t xml:space="preserve"> specified, in the </w:t>
      </w:r>
      <w:r w:rsidRPr="00E52A94">
        <w:rPr>
          <w:rFonts w:ascii="Courier New" w:hAnsi="Courier New" w:cs="Courier New"/>
          <w:sz w:val="20"/>
        </w:rPr>
        <w:t>units</w:t>
      </w:r>
      <w:r>
        <w:t xml:space="preserve"> given (if specified) at the time </w:t>
      </w:r>
      <w:r w:rsidRPr="00E52A94">
        <w:rPr>
          <w:rFonts w:ascii="Courier New" w:hAnsi="Courier New" w:cs="Courier New"/>
          <w:sz w:val="20"/>
        </w:rPr>
        <w:t>t</w:t>
      </w:r>
      <w:r>
        <w:t xml:space="preserve">. </w:t>
      </w:r>
    </w:p>
    <w:p w:rsidR="00E52A94" w:rsidRDefault="00E52A94" w:rsidP="00E52A94">
      <w:pPr>
        <w:pStyle w:val="ListParagraph"/>
        <w:numPr>
          <w:ilvl w:val="0"/>
          <w:numId w:val="7"/>
        </w:numPr>
        <w:jc w:val="both"/>
      </w:pPr>
      <w:r>
        <w:t xml:space="preserve">The </w:t>
      </w:r>
      <w:r w:rsidRPr="00E52A94">
        <w:rPr>
          <w:rFonts w:ascii="Courier New" w:hAnsi="Courier New" w:cs="Courier New"/>
          <w:sz w:val="20"/>
        </w:rPr>
        <w:t>t</w:t>
      </w:r>
      <w:r>
        <w:t xml:space="preserve"> </w:t>
      </w:r>
      <w:r w:rsidR="00012141">
        <w:t>argument</w:t>
      </w:r>
      <w:r>
        <w:t xml:space="preserve"> specifies the time at which to set the output to the value given. This time is given in seconds, as a float or integer.</w:t>
      </w:r>
    </w:p>
    <w:p w:rsidR="00E52A94" w:rsidRDefault="00E52A94" w:rsidP="00E52A94">
      <w:pPr>
        <w:pStyle w:val="ListParagraph"/>
        <w:jc w:val="both"/>
      </w:pPr>
    </w:p>
    <w:p w:rsidR="00E52A94" w:rsidRDefault="00E52A94" w:rsidP="00E52A94">
      <w:pPr>
        <w:pStyle w:val="ListParagraph"/>
        <w:numPr>
          <w:ilvl w:val="0"/>
          <w:numId w:val="7"/>
        </w:numPr>
        <w:jc w:val="both"/>
      </w:pPr>
      <w:r>
        <w:t xml:space="preserve">The </w:t>
      </w:r>
      <w:r w:rsidRPr="00E52A94">
        <w:rPr>
          <w:rFonts w:ascii="Courier New" w:hAnsi="Courier New" w:cs="Courier New"/>
          <w:sz w:val="20"/>
        </w:rPr>
        <w:t>value</w:t>
      </w:r>
      <w:r>
        <w:t xml:space="preserve"> </w:t>
      </w:r>
      <w:r w:rsidR="00012141">
        <w:t>argument</w:t>
      </w:r>
      <w:r>
        <w:t xml:space="preserve"> specifies the value to set the output to.</w:t>
      </w:r>
    </w:p>
    <w:p w:rsidR="00E52A94" w:rsidRDefault="00E52A94" w:rsidP="00E52A94">
      <w:pPr>
        <w:pStyle w:val="ListParagraph"/>
      </w:pPr>
    </w:p>
    <w:p w:rsidR="00E52A94" w:rsidRDefault="00E52A94" w:rsidP="00E52A94">
      <w:pPr>
        <w:pStyle w:val="ListParagraph"/>
        <w:numPr>
          <w:ilvl w:val="0"/>
          <w:numId w:val="7"/>
        </w:numPr>
        <w:jc w:val="both"/>
      </w:pPr>
      <w:r>
        <w:t xml:space="preserve">The </w:t>
      </w:r>
      <w:proofErr w:type="gramStart"/>
      <w:r w:rsidRPr="00E52A94">
        <w:rPr>
          <w:rFonts w:ascii="Courier New" w:hAnsi="Courier New" w:cs="Courier New"/>
          <w:sz w:val="20"/>
        </w:rPr>
        <w:t>units</w:t>
      </w:r>
      <w:proofErr w:type="gramEnd"/>
      <w:r>
        <w:t xml:space="preserve"> </w:t>
      </w:r>
      <w:r w:rsidR="00012141">
        <w:t>argument</w:t>
      </w:r>
      <w:r>
        <w:t xml:space="preserve"> specifies the units for the value given. This defaults to </w:t>
      </w:r>
      <w:proofErr w:type="gramStart"/>
      <w:r w:rsidRPr="005D5189">
        <w:rPr>
          <w:rFonts w:ascii="Courier New" w:hAnsi="Courier New" w:cs="Courier New"/>
          <w:sz w:val="20"/>
        </w:rPr>
        <w:t>None</w:t>
      </w:r>
      <w:proofErr w:type="gramEnd"/>
      <w:r>
        <w:t xml:space="preserve">, in which case the units correspond to the device hardware units. This is usually an SI unit like V or Hz, and is the first unit in the list of units for the output in BLACS. If it is not </w:t>
      </w:r>
      <w:proofErr w:type="gramStart"/>
      <w:r w:rsidRPr="005D5189">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5D5189">
        <w:rPr>
          <w:rFonts w:ascii="Courier New" w:hAnsi="Courier New" w:cs="Courier New"/>
          <w:sz w:val="20"/>
        </w:rPr>
        <w:t>DDS</w:t>
      </w:r>
      <w:r>
        <w:t xml:space="preserve"> or </w:t>
      </w:r>
      <w:proofErr w:type="spellStart"/>
      <w:r w:rsidRPr="005D5189">
        <w:rPr>
          <w:rFonts w:ascii="Courier New" w:hAnsi="Courier New" w:cs="Courier New"/>
          <w:sz w:val="20"/>
        </w:rPr>
        <w:t>AnalogOut</w:t>
      </w:r>
      <w:proofErr w:type="spellEnd"/>
      <w:r>
        <w:t xml:space="preserve">. </w:t>
      </w:r>
      <w:r w:rsidR="00E26EE0">
        <w:t>For more details, see the documentation for these classes in this document or the separate unit conversion documentation file</w:t>
      </w:r>
    </w:p>
    <w:p w:rsidR="00E52A94" w:rsidRDefault="00E52A94" w:rsidP="00E52A94">
      <w:pPr>
        <w:pStyle w:val="Heading3"/>
      </w:pPr>
    </w:p>
    <w:p w:rsidR="00E52A94" w:rsidRPr="00793765" w:rsidRDefault="00012141" w:rsidP="00012141">
      <w:pPr>
        <w:rPr>
          <w:rFonts w:ascii="Courier New" w:hAnsi="Courier New" w:cs="Courier New"/>
          <w:b/>
          <w:sz w:val="20"/>
        </w:rPr>
      </w:pPr>
      <w:proofErr w:type="spellStart"/>
      <w:r>
        <w:rPr>
          <w:rFonts w:ascii="Courier New" w:hAnsi="Courier New" w:cs="Courier New"/>
          <w:b/>
        </w:rPr>
        <w:t>exp_</w:t>
      </w:r>
      <w:proofErr w:type="gramStart"/>
      <w:r>
        <w:rPr>
          <w:rFonts w:ascii="Courier New" w:hAnsi="Courier New" w:cs="Courier New"/>
          <w:b/>
        </w:rPr>
        <w:t>ramp</w:t>
      </w:r>
      <w:proofErr w:type="spellEnd"/>
      <w:r w:rsidR="00E52A94" w:rsidRPr="00793765">
        <w:rPr>
          <w:rFonts w:ascii="Courier New" w:hAnsi="Courier New" w:cs="Courier New"/>
          <w:b/>
        </w:rPr>
        <w:t>(</w:t>
      </w:r>
      <w:proofErr w:type="gramEnd"/>
      <w:r w:rsidRPr="00012141">
        <w:rPr>
          <w:rFonts w:ascii="Courier New" w:hAnsi="Courier New" w:cs="Courier New"/>
          <w:b/>
        </w:rPr>
        <w:t xml:space="preserve">t, duration, initial, final, </w:t>
      </w:r>
      <w:proofErr w:type="spellStart"/>
      <w:r w:rsidRPr="00012141">
        <w:rPr>
          <w:rFonts w:ascii="Courier New" w:hAnsi="Courier New" w:cs="Courier New"/>
          <w:b/>
        </w:rPr>
        <w:t>samplerate</w:t>
      </w:r>
      <w:proofErr w:type="spellEnd"/>
      <w:r w:rsidRPr="00012141">
        <w:rPr>
          <w:rFonts w:ascii="Courier New" w:hAnsi="Courier New" w:cs="Courier New"/>
          <w:b/>
        </w:rPr>
        <w:t xml:space="preserve">, zero=0, </w:t>
      </w:r>
      <w:r>
        <w:rPr>
          <w:rFonts w:ascii="Courier New" w:hAnsi="Courier New" w:cs="Courier New"/>
          <w:b/>
        </w:rPr>
        <w:br/>
        <w:t xml:space="preserve">         </w:t>
      </w:r>
      <w:proofErr w:type="spellStart"/>
      <w:r w:rsidRPr="00012141">
        <w:rPr>
          <w:rFonts w:ascii="Courier New" w:hAnsi="Courier New" w:cs="Courier New"/>
          <w:b/>
        </w:rPr>
        <w:t>trunc</w:t>
      </w:r>
      <w:proofErr w:type="spellEnd"/>
      <w:r w:rsidRPr="00012141">
        <w:rPr>
          <w:rFonts w:ascii="Courier New" w:hAnsi="Courier New" w:cs="Courier New"/>
          <w:b/>
        </w:rPr>
        <w:t xml:space="preserve">=False, </w:t>
      </w:r>
      <w:proofErr w:type="spellStart"/>
      <w:r w:rsidRPr="00012141">
        <w:rPr>
          <w:rFonts w:ascii="Courier New" w:hAnsi="Courier New" w:cs="Courier New"/>
          <w:b/>
        </w:rPr>
        <w:t>trunc_type</w:t>
      </w:r>
      <w:proofErr w:type="spellEnd"/>
      <w:r w:rsidRPr="00012141">
        <w:rPr>
          <w:rFonts w:ascii="Courier New" w:hAnsi="Courier New" w:cs="Courier New"/>
          <w:b/>
        </w:rPr>
        <w:t>='linear', units=None</w:t>
      </w:r>
      <w:r w:rsidR="00E52A94" w:rsidRPr="00793765">
        <w:rPr>
          <w:rFonts w:ascii="Courier New" w:hAnsi="Courier New" w:cs="Courier New"/>
          <w:b/>
        </w:rPr>
        <w:t>)</w:t>
      </w:r>
    </w:p>
    <w:p w:rsidR="00CB200C" w:rsidRDefault="00012141" w:rsidP="00CB200C">
      <w:pPr>
        <w:jc w:val="both"/>
      </w:pPr>
      <w:r>
        <w:t xml:space="preserve">This method changes the output following an exponential curve that is defined by the parameters specified. </w:t>
      </w:r>
      <w:r w:rsidR="00E52A94" w:rsidRPr="00012141">
        <w:rPr>
          <w:b/>
        </w:rPr>
        <w:t xml:space="preserve">This method </w:t>
      </w:r>
      <w:r w:rsidRPr="00012141">
        <w:rPr>
          <w:b/>
        </w:rPr>
        <w:t xml:space="preserve">can only be used if the output is connected to a device that is clocked by the </w:t>
      </w:r>
      <w:r w:rsidRPr="00012141">
        <w:rPr>
          <w:b/>
          <w:i/>
        </w:rPr>
        <w:t>fast clock</w:t>
      </w:r>
      <w:r w:rsidRPr="00012141">
        <w:rPr>
          <w:b/>
        </w:rPr>
        <w:t xml:space="preserve"> of a pseudoclock</w:t>
      </w:r>
      <w:r w:rsidR="00E52A94" w:rsidRPr="00012141">
        <w:rPr>
          <w:b/>
        </w:rPr>
        <w:t>.</w:t>
      </w:r>
      <w:r w:rsidR="00840D89">
        <w:rPr>
          <w:b/>
        </w:rPr>
        <w:t xml:space="preserve"> </w:t>
      </w:r>
      <w:r w:rsidR="00840D89">
        <w:t>This function returns the length of time the ramp will take, which will be the duration specified as the second argument to the function unless truncation is used (see below description of parameters for more details)</w:t>
      </w:r>
      <w:r w:rsidR="00CB200C">
        <w:t>.</w:t>
      </w:r>
    </w:p>
    <w:p w:rsidR="00CB200C" w:rsidRDefault="00CB200C" w:rsidP="00CF55D6">
      <w:r>
        <w:t>The final form of the exponential curve is defined by</w:t>
      </w:r>
      <w:proofErr w:type="gramStart"/>
      <w:r>
        <w:t>:</w:t>
      </w:r>
      <w:proofErr w:type="gramEnd"/>
      <w:r w:rsidR="00CF55D6">
        <w:br/>
      </w:r>
      <w:r w:rsidRPr="00CF55D6">
        <w:rPr>
          <w:rFonts w:ascii="Courier New" w:hAnsi="Courier New" w:cs="Courier New"/>
          <w:sz w:val="20"/>
        </w:rPr>
        <w:t>Function(t) = (initial-zero)*</w:t>
      </w:r>
      <w:proofErr w:type="spellStart"/>
      <w:r w:rsidRPr="00CF55D6">
        <w:rPr>
          <w:rFonts w:ascii="Courier New" w:hAnsi="Courier New" w:cs="Courier New"/>
          <w:sz w:val="20"/>
        </w:rPr>
        <w:t>exp</w:t>
      </w:r>
      <w:proofErr w:type="spellEnd"/>
      <w:r w:rsidRPr="00CF55D6">
        <w:rPr>
          <w:rFonts w:ascii="Courier New" w:hAnsi="Courier New" w:cs="Courier New"/>
          <w:sz w:val="20"/>
        </w:rPr>
        <w:t>(-(1/duration * log((initial-zero)/(final-</w:t>
      </w:r>
      <w:r w:rsidR="00CF55D6">
        <w:rPr>
          <w:rFonts w:ascii="Courier New" w:hAnsi="Courier New" w:cs="Courier New"/>
          <w:sz w:val="20"/>
        </w:rPr>
        <w:br/>
        <w:t xml:space="preserve">                </w:t>
      </w:r>
      <w:r w:rsidRPr="00CF55D6">
        <w:rPr>
          <w:rFonts w:ascii="Courier New" w:hAnsi="Courier New" w:cs="Courier New"/>
          <w:sz w:val="20"/>
        </w:rPr>
        <w:t>zero)))</w:t>
      </w:r>
      <w:r w:rsidR="00CF55D6">
        <w:rPr>
          <w:rFonts w:ascii="Courier New" w:hAnsi="Courier New" w:cs="Courier New"/>
          <w:sz w:val="20"/>
        </w:rPr>
        <w:t>*t</w:t>
      </w:r>
      <w:r w:rsidRPr="00CF55D6">
        <w:rPr>
          <w:rFonts w:ascii="Courier New" w:hAnsi="Courier New" w:cs="Courier New"/>
          <w:sz w:val="20"/>
        </w:rPr>
        <w:t>) + zero</w:t>
      </w:r>
    </w:p>
    <w:p w:rsidR="00CB200C" w:rsidRPr="004854A6" w:rsidRDefault="00CB200C" w:rsidP="00CB200C">
      <w:r>
        <w:t xml:space="preserve">And this function is evaluated from </w:t>
      </w:r>
      <w:r w:rsidRPr="00CF55D6">
        <w:rPr>
          <w:rFonts w:ascii="Courier New" w:hAnsi="Courier New" w:cs="Courier New"/>
          <w:sz w:val="20"/>
        </w:rPr>
        <w:t>t=0</w:t>
      </w:r>
      <w:r>
        <w:t xml:space="preserve"> to </w:t>
      </w:r>
      <w:r w:rsidRPr="00CF55D6">
        <w:rPr>
          <w:rFonts w:ascii="Courier New" w:hAnsi="Courier New" w:cs="Courier New"/>
          <w:sz w:val="20"/>
        </w:rPr>
        <w:t>t=duration</w:t>
      </w:r>
      <w:r>
        <w:t xml:space="preserve"> where </w:t>
      </w:r>
      <w:r w:rsidRPr="00CF55D6">
        <w:rPr>
          <w:rFonts w:ascii="Courier New" w:hAnsi="Courier New" w:cs="Courier New"/>
          <w:sz w:val="20"/>
        </w:rPr>
        <w:t>duration</w:t>
      </w:r>
      <w:r>
        <w:t xml:space="preserve"> may be defined by </w:t>
      </w:r>
      <w:proofErr w:type="spellStart"/>
      <w:r w:rsidRPr="00CF55D6">
        <w:rPr>
          <w:rFonts w:ascii="Courier New" w:hAnsi="Courier New" w:cs="Courier New"/>
          <w:sz w:val="20"/>
        </w:rPr>
        <w:t>trunc_duration</w:t>
      </w:r>
      <w:proofErr w:type="spellEnd"/>
      <w:r>
        <w:t xml:space="preserve"> if truncation is used</w:t>
      </w:r>
      <w:r w:rsidR="00CF55D6">
        <w:t xml:space="preserve"> (see</w:t>
      </w:r>
      <w:r w:rsidR="00CF55D6" w:rsidRPr="00CF55D6">
        <w:t xml:space="preserve"> </w:t>
      </w:r>
      <w:r w:rsidR="00CF55D6">
        <w:t>below description of parameters for more details)</w:t>
      </w:r>
      <w:r>
        <w:t>.</w:t>
      </w:r>
    </w:p>
    <w:p w:rsidR="00CB200C" w:rsidRPr="00840D89" w:rsidRDefault="00CB200C" w:rsidP="00E52A94">
      <w:pPr>
        <w:jc w:val="both"/>
      </w:pPr>
    </w:p>
    <w:p w:rsidR="00012141" w:rsidRDefault="00012141" w:rsidP="00012141">
      <w:pPr>
        <w:pStyle w:val="ListParagraph"/>
        <w:numPr>
          <w:ilvl w:val="0"/>
          <w:numId w:val="10"/>
        </w:numPr>
        <w:jc w:val="both"/>
      </w:pPr>
      <w:r>
        <w:t xml:space="preserve">The </w:t>
      </w:r>
      <w:r w:rsidRPr="00E52A94">
        <w:rPr>
          <w:rFonts w:ascii="Courier New" w:hAnsi="Courier New" w:cs="Courier New"/>
          <w:sz w:val="20"/>
        </w:rPr>
        <w:t>t</w:t>
      </w:r>
      <w:r>
        <w:t xml:space="preserve"> </w:t>
      </w:r>
      <w:r w:rsidR="006B2441">
        <w:t>argument</w:t>
      </w:r>
      <w:r>
        <w:t xml:space="preserve"> specifies the time at which to begin the exponential ramp. This time is given in seconds, as a float or integer.</w:t>
      </w:r>
    </w:p>
    <w:p w:rsidR="00012141" w:rsidRDefault="00012141" w:rsidP="00012141">
      <w:pPr>
        <w:pStyle w:val="ListParagraph"/>
        <w:jc w:val="both"/>
      </w:pPr>
    </w:p>
    <w:p w:rsidR="00012141" w:rsidRDefault="00012141" w:rsidP="00012141">
      <w:pPr>
        <w:pStyle w:val="ListParagraph"/>
        <w:numPr>
          <w:ilvl w:val="0"/>
          <w:numId w:val="10"/>
        </w:numPr>
        <w:jc w:val="both"/>
      </w:pPr>
      <w:r>
        <w:t xml:space="preserve">The </w:t>
      </w:r>
      <w:r>
        <w:rPr>
          <w:rFonts w:ascii="Courier New" w:hAnsi="Courier New" w:cs="Courier New"/>
          <w:sz w:val="20"/>
        </w:rPr>
        <w:t>duration</w:t>
      </w:r>
      <w:r>
        <w:t xml:space="preserve"> </w:t>
      </w:r>
      <w:r w:rsidR="006B2441">
        <w:t>argument</w:t>
      </w:r>
      <w:r>
        <w:t xml:space="preserve"> specifies the length of the curve in time.</w:t>
      </w:r>
      <w:r w:rsidR="00985988">
        <w:t xml:space="preserve"> This value should be specified as a float or integer.</w:t>
      </w:r>
      <w:r>
        <w:t xml:space="preserve"> The actual curve produced may be shorter if </w:t>
      </w:r>
      <w:proofErr w:type="spellStart"/>
      <w:r w:rsidR="00E24859">
        <w:rPr>
          <w:rFonts w:ascii="Courier New" w:hAnsi="Courier New" w:cs="Courier New"/>
          <w:sz w:val="20"/>
        </w:rPr>
        <w:t>trunc</w:t>
      </w:r>
      <w:proofErr w:type="spellEnd"/>
      <w:r w:rsidR="0056541D" w:rsidRPr="0056541D">
        <w:rPr>
          <w:rFonts w:cs="Courier New"/>
        </w:rPr>
        <w:t xml:space="preserve"> is not </w:t>
      </w:r>
      <w:proofErr w:type="gramStart"/>
      <w:r w:rsidR="0056541D">
        <w:rPr>
          <w:rFonts w:ascii="Courier New" w:hAnsi="Courier New" w:cs="Courier New"/>
          <w:sz w:val="20"/>
        </w:rPr>
        <w:t>False</w:t>
      </w:r>
      <w:proofErr w:type="gramEnd"/>
      <w:r>
        <w:t>. The actual duration of the ramp is returned by the function.</w:t>
      </w:r>
    </w:p>
    <w:p w:rsidR="00012141" w:rsidRDefault="00012141" w:rsidP="00012141">
      <w:pPr>
        <w:pStyle w:val="ListParagraph"/>
      </w:pPr>
    </w:p>
    <w:p w:rsidR="00012141" w:rsidRDefault="00012141" w:rsidP="00012141">
      <w:pPr>
        <w:pStyle w:val="ListParagraph"/>
        <w:numPr>
          <w:ilvl w:val="0"/>
          <w:numId w:val="10"/>
        </w:numPr>
        <w:jc w:val="both"/>
      </w:pPr>
      <w:r>
        <w:t xml:space="preserve">The </w:t>
      </w:r>
      <w:r w:rsidRPr="0056541D">
        <w:rPr>
          <w:rFonts w:ascii="Courier New" w:hAnsi="Courier New" w:cs="Courier New"/>
          <w:sz w:val="20"/>
        </w:rPr>
        <w:t>initial</w:t>
      </w:r>
      <w:r>
        <w:t xml:space="preserve"> argument</w:t>
      </w:r>
      <w:r w:rsidR="0056541D">
        <w:t xml:space="preserve"> specifies the initial output value (the output value at time </w:t>
      </w:r>
      <w:r w:rsidR="0056541D" w:rsidRPr="0056541D">
        <w:rPr>
          <w:rFonts w:ascii="Courier New" w:hAnsi="Courier New" w:cs="Courier New"/>
          <w:sz w:val="20"/>
        </w:rPr>
        <w:t>t</w:t>
      </w:r>
      <w:r w:rsidR="0056541D">
        <w:t>)</w:t>
      </w:r>
      <w:r w:rsidR="00985988">
        <w:t>. This value should be specified as a float or integer.</w:t>
      </w:r>
    </w:p>
    <w:p w:rsidR="0056541D" w:rsidRDefault="0056541D" w:rsidP="0056541D">
      <w:pPr>
        <w:pStyle w:val="ListParagraph"/>
      </w:pPr>
    </w:p>
    <w:p w:rsidR="00BA4FEB" w:rsidRDefault="0056541D" w:rsidP="00BA4FEB">
      <w:pPr>
        <w:pStyle w:val="ListParagraph"/>
        <w:numPr>
          <w:ilvl w:val="0"/>
          <w:numId w:val="10"/>
        </w:numPr>
        <w:jc w:val="both"/>
      </w:pPr>
      <w:r>
        <w:t xml:space="preserve">The </w:t>
      </w:r>
      <w:r w:rsidRPr="00BA4FEB">
        <w:rPr>
          <w:rFonts w:ascii="Courier New" w:hAnsi="Courier New" w:cs="Courier New"/>
          <w:sz w:val="20"/>
        </w:rPr>
        <w:t>final</w:t>
      </w:r>
      <w:r>
        <w:t xml:space="preserve"> argument specifies the final output value (the output value at time </w:t>
      </w:r>
      <w:proofErr w:type="spellStart"/>
      <w:r w:rsidRPr="00BA4FEB">
        <w:rPr>
          <w:rFonts w:ascii="Courier New" w:hAnsi="Courier New" w:cs="Courier New"/>
          <w:sz w:val="20"/>
        </w:rPr>
        <w:t>t+duration</w:t>
      </w:r>
      <w:proofErr w:type="spellEnd"/>
      <w:r>
        <w:t xml:space="preserve">). </w:t>
      </w:r>
      <w:r w:rsidR="00985988">
        <w:t xml:space="preserve">This value should be specified as a float or integer. </w:t>
      </w:r>
      <w:r>
        <w:t xml:space="preserve">As the ramp may be truncated if </w:t>
      </w:r>
      <w:proofErr w:type="spellStart"/>
      <w:r w:rsidRPr="00BA4FEB">
        <w:rPr>
          <w:rFonts w:ascii="Courier New" w:hAnsi="Courier New" w:cs="Courier New"/>
          <w:sz w:val="20"/>
        </w:rPr>
        <w:t>trun</w:t>
      </w:r>
      <w:r w:rsidR="00E24859" w:rsidRPr="00BA4FEB">
        <w:rPr>
          <w:rFonts w:ascii="Courier New" w:hAnsi="Courier New" w:cs="Courier New"/>
          <w:sz w:val="20"/>
        </w:rPr>
        <w:t>c</w:t>
      </w:r>
      <w:proofErr w:type="spellEnd"/>
      <w:r w:rsidRPr="00BA4FEB">
        <w:rPr>
          <w:rFonts w:cs="Courier New"/>
        </w:rPr>
        <w:t xml:space="preserve"> is not </w:t>
      </w:r>
      <w:proofErr w:type="gramStart"/>
      <w:r w:rsidRPr="00BA4FEB">
        <w:rPr>
          <w:rFonts w:ascii="Courier New" w:hAnsi="Courier New" w:cs="Courier New"/>
          <w:sz w:val="20"/>
        </w:rPr>
        <w:t>False</w:t>
      </w:r>
      <w:proofErr w:type="gramEnd"/>
      <w:r>
        <w:t>,</w:t>
      </w:r>
      <w:r w:rsidR="00BA4FEB">
        <w:t xml:space="preserve"> the final value that is output may not actually be the one specified.</w:t>
      </w:r>
    </w:p>
    <w:p w:rsidR="0056541D" w:rsidRDefault="0056541D" w:rsidP="0031590A">
      <w:pPr>
        <w:pStyle w:val="ListParagraph"/>
        <w:jc w:val="both"/>
      </w:pPr>
    </w:p>
    <w:p w:rsidR="0056541D" w:rsidRDefault="0056541D" w:rsidP="00012141">
      <w:pPr>
        <w:pStyle w:val="ListParagraph"/>
        <w:numPr>
          <w:ilvl w:val="0"/>
          <w:numId w:val="10"/>
        </w:numPr>
        <w:jc w:val="both"/>
      </w:pPr>
      <w:r>
        <w:lastRenderedPageBreak/>
        <w:t xml:space="preserve">The </w:t>
      </w:r>
      <w:proofErr w:type="spellStart"/>
      <w:r w:rsidRPr="0056541D">
        <w:rPr>
          <w:rFonts w:ascii="Courier New" w:hAnsi="Courier New" w:cs="Courier New"/>
          <w:sz w:val="20"/>
        </w:rPr>
        <w:t>samplerate</w:t>
      </w:r>
      <w:proofErr w:type="spellEnd"/>
      <w:r>
        <w:t xml:space="preserve"> argument specifies the rate at which the output should update (number of updates per second) during the ramp. This value should be given as an integer or float in the units of Hz.</w:t>
      </w:r>
    </w:p>
    <w:p w:rsidR="0056541D" w:rsidRDefault="0056541D" w:rsidP="0056541D">
      <w:pPr>
        <w:pStyle w:val="ListParagraph"/>
      </w:pPr>
    </w:p>
    <w:p w:rsidR="0056541D" w:rsidRDefault="0056541D" w:rsidP="00012141">
      <w:pPr>
        <w:pStyle w:val="ListParagraph"/>
        <w:numPr>
          <w:ilvl w:val="0"/>
          <w:numId w:val="10"/>
        </w:numPr>
        <w:jc w:val="both"/>
      </w:pPr>
      <w:r>
        <w:t xml:space="preserve">The </w:t>
      </w:r>
      <w:r w:rsidRPr="00554FF6">
        <w:rPr>
          <w:rFonts w:ascii="Courier New" w:hAnsi="Courier New" w:cs="Courier New"/>
          <w:sz w:val="20"/>
        </w:rPr>
        <w:t>zero</w:t>
      </w:r>
      <w:r>
        <w:t xml:space="preserve"> argument </w:t>
      </w:r>
      <w:r w:rsidR="00CF55D6">
        <w:t xml:space="preserve">(by default set to 0) </w:t>
      </w:r>
      <w:r>
        <w:t xml:space="preserve">specifies the </w:t>
      </w:r>
      <w:r w:rsidR="00554FF6">
        <w:t xml:space="preserve">output </w:t>
      </w:r>
      <w:r>
        <w:t xml:space="preserve">value at which the exponential ramp should decay to </w:t>
      </w:r>
      <w:r w:rsidR="00554FF6">
        <w:t xml:space="preserve">if it were to continue </w:t>
      </w:r>
      <w:proofErr w:type="gramStart"/>
      <w:r w:rsidR="00554FF6">
        <w:t>until</w:t>
      </w:r>
      <w:r>
        <w:t xml:space="preserve"> </w:t>
      </w:r>
      <w:proofErr w:type="gramEnd"/>
      <m:oMath>
        <m:r>
          <w:rPr>
            <w:rFonts w:ascii="Cambria Math" w:hAnsi="Cambria Math"/>
          </w:rPr>
          <m:t>t=∞</m:t>
        </m:r>
      </m:oMath>
      <w:r>
        <w:t>.</w:t>
      </w:r>
      <w:r w:rsidR="00554FF6">
        <w:t xml:space="preserve"> This parameter, along with the initial and final time points completely describes the exponential curve.</w:t>
      </w:r>
      <w:r w:rsidR="00985988">
        <w:t xml:space="preserve"> This value should be specified as a float or integer.</w:t>
      </w:r>
    </w:p>
    <w:p w:rsidR="00554FF6" w:rsidRDefault="00554FF6" w:rsidP="00554FF6">
      <w:pPr>
        <w:pStyle w:val="ListParagraph"/>
      </w:pPr>
    </w:p>
    <w:p w:rsidR="00554FF6" w:rsidRDefault="00554FF6" w:rsidP="00554FF6">
      <w:pPr>
        <w:pStyle w:val="ListParagraph"/>
        <w:numPr>
          <w:ilvl w:val="0"/>
          <w:numId w:val="10"/>
        </w:numPr>
        <w:jc w:val="both"/>
      </w:pPr>
      <w:r>
        <w:t xml:space="preserve">The </w:t>
      </w:r>
      <w:proofErr w:type="spellStart"/>
      <w:r w:rsidRPr="00554FF6">
        <w:rPr>
          <w:rFonts w:ascii="Courier New" w:hAnsi="Courier New" w:cs="Courier New"/>
          <w:sz w:val="20"/>
        </w:rPr>
        <w:t>trunc</w:t>
      </w:r>
      <w:proofErr w:type="spellEnd"/>
      <w:r>
        <w:t xml:space="preserve"> argument, </w:t>
      </w:r>
      <w:r w:rsidRPr="00730C93">
        <w:rPr>
          <w:rFonts w:ascii="Courier New" w:hAnsi="Courier New" w:cs="Courier New"/>
          <w:sz w:val="20"/>
        </w:rPr>
        <w:t>False</w:t>
      </w:r>
      <w:r>
        <w:t xml:space="preserve"> by default, defines the output value at which the output stop. </w:t>
      </w:r>
      <w:r w:rsidR="00985988">
        <w:t xml:space="preserve">This value should be specified as a float or integer or </w:t>
      </w:r>
      <w:r w:rsidR="00985988" w:rsidRPr="00985988">
        <w:rPr>
          <w:rFonts w:ascii="Courier New" w:hAnsi="Courier New" w:cs="Courier New"/>
          <w:sz w:val="20"/>
        </w:rPr>
        <w:t>False</w:t>
      </w:r>
      <w:r w:rsidR="00985988">
        <w:t xml:space="preserve">. </w:t>
      </w:r>
      <w:r>
        <w:t xml:space="preserve">This allows you to define the shape of an exponential curve using </w:t>
      </w:r>
      <w:r w:rsidRPr="00730C93">
        <w:rPr>
          <w:rFonts w:ascii="Courier New" w:hAnsi="Courier New" w:cs="Courier New"/>
          <w:sz w:val="20"/>
        </w:rPr>
        <w:t>initial</w:t>
      </w:r>
      <w:r>
        <w:t xml:space="preserve">, </w:t>
      </w:r>
      <w:r w:rsidRPr="00730C93">
        <w:rPr>
          <w:rFonts w:ascii="Courier New" w:hAnsi="Courier New" w:cs="Courier New"/>
          <w:sz w:val="20"/>
        </w:rPr>
        <w:t>final</w:t>
      </w:r>
      <w:r>
        <w:t xml:space="preserve"> and </w:t>
      </w:r>
      <w:r w:rsidRPr="00730C93">
        <w:rPr>
          <w:rFonts w:ascii="Courier New" w:hAnsi="Courier New" w:cs="Courier New"/>
          <w:sz w:val="20"/>
        </w:rPr>
        <w:t>zero</w:t>
      </w:r>
      <w:r>
        <w:t xml:space="preserve"> and then truncate the curve at a given output value. </w:t>
      </w:r>
    </w:p>
    <w:p w:rsidR="00554FF6" w:rsidRDefault="00554FF6" w:rsidP="00554FF6">
      <w:pPr>
        <w:pStyle w:val="ListParagraph"/>
      </w:pPr>
    </w:p>
    <w:p w:rsidR="00730C93" w:rsidRDefault="00554FF6" w:rsidP="00730C93">
      <w:pPr>
        <w:pStyle w:val="ListParagraph"/>
        <w:numPr>
          <w:ilvl w:val="0"/>
          <w:numId w:val="10"/>
        </w:numPr>
        <w:jc w:val="both"/>
      </w:pPr>
      <w:r>
        <w:t xml:space="preserve">The </w:t>
      </w:r>
      <w:proofErr w:type="spellStart"/>
      <w:r w:rsidRPr="00730C93">
        <w:rPr>
          <w:rFonts w:ascii="Courier New" w:hAnsi="Courier New" w:cs="Courier New"/>
          <w:sz w:val="20"/>
        </w:rPr>
        <w:t>trunc_type</w:t>
      </w:r>
      <w:proofErr w:type="spellEnd"/>
      <w:r>
        <w:t xml:space="preserve"> argument specifies how the new duration of the ramp is calculated i</w:t>
      </w:r>
      <w:r w:rsidR="00730C93">
        <w:t>f</w:t>
      </w:r>
      <w:r>
        <w:t xml:space="preserve"> </w:t>
      </w:r>
      <w:proofErr w:type="spellStart"/>
      <w:r w:rsidRPr="00730C93">
        <w:rPr>
          <w:rFonts w:ascii="Courier New" w:hAnsi="Courier New" w:cs="Courier New"/>
          <w:sz w:val="20"/>
        </w:rPr>
        <w:t>trunc</w:t>
      </w:r>
      <w:proofErr w:type="spellEnd"/>
      <w:r>
        <w:t xml:space="preserve"> </w:t>
      </w:r>
      <w:r w:rsidR="00730C93">
        <w:t>i</w:t>
      </w:r>
      <w:r>
        <w:t xml:space="preserve">s not </w:t>
      </w:r>
      <w:r w:rsidRPr="00730C93">
        <w:rPr>
          <w:rFonts w:ascii="Courier New" w:hAnsi="Courier New" w:cs="Courier New"/>
          <w:sz w:val="20"/>
        </w:rPr>
        <w:t>False</w:t>
      </w:r>
      <w:r>
        <w:t>.</w:t>
      </w:r>
      <w:r w:rsidR="00730C93">
        <w:t xml:space="preserve"> If </w:t>
      </w:r>
      <w:proofErr w:type="spellStart"/>
      <w:r w:rsidR="00730C93" w:rsidRPr="00730C93">
        <w:rPr>
          <w:rFonts w:ascii="Courier New" w:hAnsi="Courier New" w:cs="Courier New"/>
          <w:sz w:val="20"/>
        </w:rPr>
        <w:t>trunc_type</w:t>
      </w:r>
      <w:proofErr w:type="spellEnd"/>
      <w:r w:rsidR="00730C93" w:rsidRPr="00730C93">
        <w:rPr>
          <w:rFonts w:ascii="Courier New" w:hAnsi="Courier New" w:cs="Courier New"/>
          <w:sz w:val="20"/>
        </w:rPr>
        <w:t>=’linear’</w:t>
      </w:r>
      <w:r w:rsidR="00730C93">
        <w:t xml:space="preserve"> </w:t>
      </w:r>
      <w:r w:rsidR="00CF55D6">
        <w:t xml:space="preserve">(the default value) </w:t>
      </w:r>
      <w:r w:rsidR="00730C93">
        <w:t>then the duration of the ramp is given by:</w:t>
      </w:r>
    </w:p>
    <w:p w:rsidR="00554FF6" w:rsidRPr="00730C93" w:rsidRDefault="00730C93" w:rsidP="00730C93">
      <w:pPr>
        <w:pStyle w:val="ListParagraph"/>
      </w:pPr>
      <w:proofErr w:type="spellStart"/>
      <w:r w:rsidRPr="00730C93">
        <w:rPr>
          <w:rFonts w:ascii="Courier New" w:hAnsi="Courier New" w:cs="Courier New"/>
          <w:sz w:val="20"/>
        </w:rPr>
        <w:t>trunc_duration</w:t>
      </w:r>
      <w:proofErr w:type="spellEnd"/>
      <w:r w:rsidRPr="00730C93">
        <w:rPr>
          <w:rFonts w:ascii="Courier New" w:hAnsi="Courier New" w:cs="Courier New"/>
          <w:sz w:val="20"/>
        </w:rPr>
        <w:t xml:space="preserve"> = duration*</w:t>
      </w:r>
      <w:proofErr w:type="gramStart"/>
      <w:r w:rsidRPr="00730C93">
        <w:rPr>
          <w:rFonts w:ascii="Courier New" w:hAnsi="Courier New" w:cs="Courier New"/>
          <w:sz w:val="20"/>
        </w:rPr>
        <w:t>log(</w:t>
      </w:r>
      <w:proofErr w:type="gramEnd"/>
      <w:r w:rsidRPr="00730C93">
        <w:rPr>
          <w:rFonts w:ascii="Courier New" w:hAnsi="Courier New" w:cs="Courier New"/>
          <w:sz w:val="20"/>
        </w:rPr>
        <w:t>(initial-zero)/(</w:t>
      </w:r>
      <w:proofErr w:type="spellStart"/>
      <w:r w:rsidRPr="00730C93">
        <w:rPr>
          <w:rFonts w:ascii="Courier New" w:hAnsi="Courier New" w:cs="Courier New"/>
          <w:sz w:val="20"/>
        </w:rPr>
        <w:t>trunc</w:t>
      </w:r>
      <w:proofErr w:type="spellEnd"/>
      <w:r w:rsidRPr="00730C93">
        <w:rPr>
          <w:rFonts w:ascii="Courier New" w:hAnsi="Courier New" w:cs="Courier New"/>
          <w:sz w:val="20"/>
        </w:rPr>
        <w:t>-zero))</w:t>
      </w:r>
      <w:r>
        <w:rPr>
          <w:rFonts w:ascii="Courier New" w:hAnsi="Courier New" w:cs="Courier New"/>
          <w:sz w:val="20"/>
        </w:rPr>
        <w:t xml:space="preserve"> </w:t>
      </w:r>
      <w:r>
        <w:rPr>
          <w:rFonts w:ascii="Courier New" w:hAnsi="Courier New" w:cs="Courier New"/>
          <w:sz w:val="20"/>
        </w:rPr>
        <w:br/>
        <w:t xml:space="preserve">                   </w:t>
      </w:r>
      <w:r w:rsidRPr="00730C93">
        <w:rPr>
          <w:rFonts w:ascii="Courier New" w:hAnsi="Courier New" w:cs="Courier New"/>
          <w:sz w:val="20"/>
        </w:rPr>
        <w:t>/log((initial-zero)/(final-zero))</w:t>
      </w:r>
    </w:p>
    <w:p w:rsidR="00730C93" w:rsidRDefault="00730C93" w:rsidP="00730C93">
      <w:pPr>
        <w:pStyle w:val="ListParagraph"/>
      </w:pPr>
    </w:p>
    <w:p w:rsidR="00730C93" w:rsidRDefault="00730C93" w:rsidP="00730C93">
      <w:pPr>
        <w:pStyle w:val="ListParagraph"/>
        <w:jc w:val="both"/>
      </w:pPr>
      <w:r>
        <w:t xml:space="preserve">If the </w:t>
      </w:r>
      <w:proofErr w:type="spellStart"/>
      <w:r w:rsidRPr="00730C93">
        <w:rPr>
          <w:rFonts w:ascii="Courier New" w:hAnsi="Courier New" w:cs="Courier New"/>
          <w:sz w:val="20"/>
        </w:rPr>
        <w:t>trunc_type</w:t>
      </w:r>
      <w:proofErr w:type="spellEnd"/>
      <w:r w:rsidRPr="00730C93">
        <w:rPr>
          <w:rFonts w:ascii="Courier New" w:hAnsi="Courier New" w:cs="Courier New"/>
          <w:sz w:val="20"/>
        </w:rPr>
        <w:t>=’exponential’</w:t>
      </w:r>
      <w:r>
        <w:t xml:space="preserve"> then the duration of the ramp is given by:</w:t>
      </w:r>
    </w:p>
    <w:p w:rsidR="00730C93" w:rsidRDefault="00730C93" w:rsidP="00730C93">
      <w:pPr>
        <w:pStyle w:val="ListParagraph"/>
        <w:jc w:val="both"/>
      </w:pPr>
      <w:proofErr w:type="spellStart"/>
      <w:r w:rsidRPr="00730C93">
        <w:rPr>
          <w:rFonts w:ascii="Courier New" w:hAnsi="Courier New" w:cs="Courier New"/>
          <w:sz w:val="20"/>
        </w:rPr>
        <w:t>trunc_duration</w:t>
      </w:r>
      <w:proofErr w:type="spellEnd"/>
      <w:r w:rsidRPr="00730C93">
        <w:rPr>
          <w:rFonts w:ascii="Courier New" w:hAnsi="Courier New" w:cs="Courier New"/>
          <w:sz w:val="20"/>
        </w:rPr>
        <w:t xml:space="preserve"> = </w:t>
      </w:r>
      <w:proofErr w:type="spellStart"/>
      <w:r w:rsidRPr="00730C93">
        <w:rPr>
          <w:rFonts w:ascii="Courier New" w:hAnsi="Courier New" w:cs="Courier New"/>
          <w:sz w:val="20"/>
        </w:rPr>
        <w:t>trunc</w:t>
      </w:r>
      <w:proofErr w:type="spellEnd"/>
      <w:r w:rsidRPr="00730C93">
        <w:rPr>
          <w:rFonts w:ascii="Courier New" w:hAnsi="Courier New" w:cs="Courier New"/>
          <w:sz w:val="20"/>
        </w:rPr>
        <w:t xml:space="preserve"> * duration</w:t>
      </w:r>
    </w:p>
    <w:p w:rsidR="00730C93" w:rsidRDefault="00730C93" w:rsidP="00730C93">
      <w:pPr>
        <w:pStyle w:val="ListParagraph"/>
      </w:pPr>
    </w:p>
    <w:p w:rsidR="00730C93" w:rsidRPr="00012141" w:rsidRDefault="00730C93" w:rsidP="00730C93">
      <w:pPr>
        <w:pStyle w:val="ListParagraph"/>
        <w:numPr>
          <w:ilvl w:val="0"/>
          <w:numId w:val="10"/>
        </w:numPr>
        <w:jc w:val="both"/>
      </w:pPr>
      <w:r>
        <w:t xml:space="preserve">The </w:t>
      </w:r>
      <w:proofErr w:type="gramStart"/>
      <w:r w:rsidRPr="00E52A94">
        <w:rPr>
          <w:rFonts w:ascii="Courier New" w:hAnsi="Courier New" w:cs="Courier New"/>
          <w:sz w:val="20"/>
        </w:rPr>
        <w:t>units</w:t>
      </w:r>
      <w:proofErr w:type="gramEnd"/>
      <w:r>
        <w:t xml:space="preserve"> argument specifies the units for the value given. This defaults to </w:t>
      </w:r>
      <w:proofErr w:type="gramStart"/>
      <w:r w:rsidRPr="005D5189">
        <w:rPr>
          <w:rFonts w:ascii="Courier New" w:hAnsi="Courier New" w:cs="Courier New"/>
          <w:sz w:val="20"/>
        </w:rPr>
        <w:t>None</w:t>
      </w:r>
      <w:proofErr w:type="gramEnd"/>
      <w:r>
        <w:t xml:space="preserve">, in which case the units correspond to the device hardware units. This is usually an SI unit like V or Hz, and is the first unit in the list of units for the output in BLACS. If it is not </w:t>
      </w:r>
      <w:proofErr w:type="gramStart"/>
      <w:r w:rsidRPr="005D5189">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5D5189">
        <w:rPr>
          <w:rFonts w:ascii="Courier New" w:hAnsi="Courier New" w:cs="Courier New"/>
          <w:sz w:val="20"/>
        </w:rPr>
        <w:t>DDS</w:t>
      </w:r>
      <w:r>
        <w:t xml:space="preserve"> or </w:t>
      </w:r>
      <w:proofErr w:type="spellStart"/>
      <w:r w:rsidRPr="005D5189">
        <w:rPr>
          <w:rFonts w:ascii="Courier New" w:hAnsi="Courier New" w:cs="Courier New"/>
          <w:sz w:val="20"/>
        </w:rPr>
        <w:t>AnalogOut</w:t>
      </w:r>
      <w:proofErr w:type="spellEnd"/>
      <w:r>
        <w:t xml:space="preserve">. For more details, see the documentation for these </w:t>
      </w:r>
      <w:r w:rsidR="00C17EB5">
        <w:t>classes in this document or the separate unit conversion documentation file.</w:t>
      </w:r>
    </w:p>
    <w:p w:rsidR="000876B3" w:rsidRDefault="000876B3" w:rsidP="00E24859">
      <w:pPr>
        <w:jc w:val="both"/>
      </w:pPr>
    </w:p>
    <w:p w:rsidR="00E24859" w:rsidRPr="00793765" w:rsidRDefault="00E24859" w:rsidP="00E24859">
      <w:pPr>
        <w:rPr>
          <w:rFonts w:ascii="Courier New" w:hAnsi="Courier New" w:cs="Courier New"/>
          <w:b/>
          <w:sz w:val="20"/>
        </w:rPr>
      </w:pPr>
      <w:proofErr w:type="spellStart"/>
      <w:r>
        <w:rPr>
          <w:rFonts w:ascii="Courier New" w:hAnsi="Courier New" w:cs="Courier New"/>
          <w:b/>
        </w:rPr>
        <w:t>exp_ramp_</w:t>
      </w:r>
      <w:proofErr w:type="gramStart"/>
      <w:r>
        <w:rPr>
          <w:rFonts w:ascii="Courier New" w:hAnsi="Courier New" w:cs="Courier New"/>
          <w:b/>
        </w:rPr>
        <w:t>t</w:t>
      </w:r>
      <w:proofErr w:type="spellEnd"/>
      <w:r w:rsidRPr="00793765">
        <w:rPr>
          <w:rFonts w:ascii="Courier New" w:hAnsi="Courier New" w:cs="Courier New"/>
          <w:b/>
        </w:rPr>
        <w:t>(</w:t>
      </w:r>
      <w:proofErr w:type="gramEnd"/>
      <w:r w:rsidRPr="00012141">
        <w:rPr>
          <w:rFonts w:ascii="Courier New" w:hAnsi="Courier New" w:cs="Courier New"/>
          <w:b/>
        </w:rPr>
        <w:t xml:space="preserve">t, duration, initial, final, </w:t>
      </w:r>
      <w:proofErr w:type="spellStart"/>
      <w:r>
        <w:rPr>
          <w:rFonts w:ascii="Courier New" w:hAnsi="Courier New" w:cs="Courier New"/>
          <w:b/>
        </w:rPr>
        <w:t>time_constant</w:t>
      </w:r>
      <w:proofErr w:type="spellEnd"/>
      <w:r>
        <w:rPr>
          <w:rFonts w:ascii="Courier New" w:hAnsi="Courier New" w:cs="Courier New"/>
          <w:b/>
        </w:rPr>
        <w:t xml:space="preserve">, </w:t>
      </w:r>
      <w:proofErr w:type="spellStart"/>
      <w:r w:rsidRPr="00012141">
        <w:rPr>
          <w:rFonts w:ascii="Courier New" w:hAnsi="Courier New" w:cs="Courier New"/>
          <w:b/>
        </w:rPr>
        <w:t>samplerate</w:t>
      </w:r>
      <w:proofErr w:type="spellEnd"/>
      <w:r w:rsidRPr="00012141">
        <w:rPr>
          <w:rFonts w:ascii="Courier New" w:hAnsi="Courier New" w:cs="Courier New"/>
          <w:b/>
        </w:rPr>
        <w:t xml:space="preserve">, </w:t>
      </w:r>
      <w:r>
        <w:rPr>
          <w:rFonts w:ascii="Courier New" w:hAnsi="Courier New" w:cs="Courier New"/>
          <w:b/>
        </w:rPr>
        <w:br/>
        <w:t xml:space="preserve">           </w:t>
      </w:r>
      <w:proofErr w:type="spellStart"/>
      <w:r>
        <w:rPr>
          <w:rFonts w:ascii="Courier New" w:hAnsi="Courier New" w:cs="Courier New"/>
          <w:b/>
        </w:rPr>
        <w:t>trunc</w:t>
      </w:r>
      <w:proofErr w:type="spellEnd"/>
      <w:r>
        <w:rPr>
          <w:rFonts w:ascii="Courier New" w:hAnsi="Courier New" w:cs="Courier New"/>
          <w:b/>
        </w:rPr>
        <w:t>=False</w:t>
      </w:r>
      <w:r w:rsidRPr="00012141">
        <w:rPr>
          <w:rFonts w:ascii="Courier New" w:hAnsi="Courier New" w:cs="Courier New"/>
          <w:b/>
        </w:rPr>
        <w:t>, units=None</w:t>
      </w:r>
      <w:r w:rsidRPr="00793765">
        <w:rPr>
          <w:rFonts w:ascii="Courier New" w:hAnsi="Courier New" w:cs="Courier New"/>
          <w:b/>
        </w:rPr>
        <w:t>)</w:t>
      </w:r>
    </w:p>
    <w:p w:rsidR="00E24859" w:rsidRDefault="00E24859" w:rsidP="00E24859">
      <w:pPr>
        <w:jc w:val="both"/>
      </w:pPr>
      <w:r>
        <w:t xml:space="preserve">This method changes the output following an exponential curve that is defined by the parameters specified. It is similar to the </w:t>
      </w:r>
      <w:proofErr w:type="spellStart"/>
      <w:r w:rsidRPr="00E24859">
        <w:rPr>
          <w:rFonts w:ascii="Courier New" w:hAnsi="Courier New" w:cs="Courier New"/>
          <w:sz w:val="20"/>
        </w:rPr>
        <w:t>exp_ramp</w:t>
      </w:r>
      <w:proofErr w:type="spellEnd"/>
      <w:r>
        <w:t xml:space="preserve"> function, except that </w:t>
      </w:r>
      <w:proofErr w:type="spellStart"/>
      <w:r w:rsidRPr="00E24859">
        <w:rPr>
          <w:rFonts w:ascii="Courier New" w:hAnsi="Courier New" w:cs="Courier New"/>
          <w:sz w:val="20"/>
        </w:rPr>
        <w:t>time_constant</w:t>
      </w:r>
      <w:proofErr w:type="spellEnd"/>
      <w:r>
        <w:t xml:space="preserve"> parameter is used as part of the curve characterisation instead of the </w:t>
      </w:r>
      <w:r w:rsidRPr="00E24859">
        <w:rPr>
          <w:rFonts w:ascii="Courier New" w:hAnsi="Courier New" w:cs="Courier New"/>
          <w:sz w:val="20"/>
        </w:rPr>
        <w:t>zero</w:t>
      </w:r>
      <w:r>
        <w:t xml:space="preserve"> parameter. </w:t>
      </w:r>
      <w:r w:rsidRPr="00012141">
        <w:rPr>
          <w:b/>
        </w:rPr>
        <w:t xml:space="preserve">This method can only be used if the output is connected to a device that is clocked by the </w:t>
      </w:r>
      <w:r w:rsidRPr="00012141">
        <w:rPr>
          <w:b/>
          <w:i/>
        </w:rPr>
        <w:t>fast clock</w:t>
      </w:r>
      <w:r w:rsidRPr="00012141">
        <w:rPr>
          <w:b/>
        </w:rPr>
        <w:t xml:space="preserve"> of a pseudoclock.</w:t>
      </w:r>
      <w:r>
        <w:rPr>
          <w:b/>
        </w:rPr>
        <w:t xml:space="preserve"> </w:t>
      </w:r>
      <w:r>
        <w:t>This function returns the length of time the ramp will take, which will be the duration specified as the second argument to the function unless truncation is used (see below description of parameters for more details).</w:t>
      </w:r>
    </w:p>
    <w:p w:rsidR="00E24859" w:rsidRDefault="00E24859" w:rsidP="00E24859">
      <w:r>
        <w:t>The final form of the exponential curve is defined by</w:t>
      </w:r>
      <w:proofErr w:type="gramStart"/>
      <w:r>
        <w:t>:</w:t>
      </w:r>
      <w:proofErr w:type="gramEnd"/>
      <w:r>
        <w:br/>
      </w:r>
      <w:r w:rsidRPr="00E24859">
        <w:rPr>
          <w:rFonts w:ascii="Courier New" w:hAnsi="Courier New" w:cs="Courier New"/>
          <w:sz w:val="20"/>
        </w:rPr>
        <w:t>zero = (final-initial*</w:t>
      </w:r>
      <w:proofErr w:type="spellStart"/>
      <w:r w:rsidRPr="00E24859">
        <w:rPr>
          <w:rFonts w:ascii="Courier New" w:hAnsi="Courier New" w:cs="Courier New"/>
          <w:sz w:val="20"/>
        </w:rPr>
        <w:t>exp</w:t>
      </w:r>
      <w:proofErr w:type="spellEnd"/>
      <w:r w:rsidRPr="00E24859">
        <w:rPr>
          <w:rFonts w:ascii="Courier New" w:hAnsi="Courier New" w:cs="Courier New"/>
          <w:sz w:val="20"/>
        </w:rPr>
        <w:t>(-duration/</w:t>
      </w:r>
      <w:proofErr w:type="spellStart"/>
      <w:r w:rsidRPr="00E24859">
        <w:rPr>
          <w:rFonts w:ascii="Courier New" w:hAnsi="Courier New" w:cs="Courier New"/>
          <w:sz w:val="20"/>
        </w:rPr>
        <w:t>time_constant</w:t>
      </w:r>
      <w:proofErr w:type="spellEnd"/>
      <w:r w:rsidRPr="00E24859">
        <w:rPr>
          <w:rFonts w:ascii="Courier New" w:hAnsi="Courier New" w:cs="Courier New"/>
          <w:sz w:val="20"/>
        </w:rPr>
        <w:t xml:space="preserve">)) / </w:t>
      </w:r>
      <w:r>
        <w:rPr>
          <w:rFonts w:ascii="Courier New" w:hAnsi="Courier New" w:cs="Courier New"/>
          <w:sz w:val="20"/>
        </w:rPr>
        <w:br/>
        <w:t xml:space="preserve">          </w:t>
      </w:r>
      <w:r w:rsidRPr="00E24859">
        <w:rPr>
          <w:rFonts w:ascii="Courier New" w:hAnsi="Courier New" w:cs="Courier New"/>
          <w:sz w:val="20"/>
        </w:rPr>
        <w:t>(1-exp(-duration/</w:t>
      </w:r>
      <w:proofErr w:type="spellStart"/>
      <w:r w:rsidRPr="00E24859">
        <w:rPr>
          <w:rFonts w:ascii="Courier New" w:hAnsi="Courier New" w:cs="Courier New"/>
          <w:sz w:val="20"/>
        </w:rPr>
        <w:t>time_constant</w:t>
      </w:r>
      <w:proofErr w:type="spellEnd"/>
      <w:r w:rsidRPr="00E24859">
        <w:rPr>
          <w:rFonts w:ascii="Courier New" w:hAnsi="Courier New" w:cs="Courier New"/>
          <w:sz w:val="20"/>
        </w:rPr>
        <w:t>))</w:t>
      </w:r>
      <w:r>
        <w:rPr>
          <w:rFonts w:ascii="Courier New" w:hAnsi="Courier New" w:cs="Courier New"/>
          <w:sz w:val="20"/>
        </w:rPr>
        <w:br/>
      </w:r>
      <w:r w:rsidRPr="00CF55D6">
        <w:rPr>
          <w:rFonts w:ascii="Courier New" w:hAnsi="Courier New" w:cs="Courier New"/>
          <w:sz w:val="20"/>
        </w:rPr>
        <w:t xml:space="preserve">Function(t) = </w:t>
      </w:r>
      <w:r w:rsidRPr="00E24859">
        <w:rPr>
          <w:rFonts w:ascii="Courier New" w:hAnsi="Courier New" w:cs="Courier New"/>
          <w:sz w:val="20"/>
        </w:rPr>
        <w:t>(initial-zero)*</w:t>
      </w:r>
      <w:proofErr w:type="spellStart"/>
      <w:r w:rsidRPr="00E24859">
        <w:rPr>
          <w:rFonts w:ascii="Courier New" w:hAnsi="Courier New" w:cs="Courier New"/>
          <w:sz w:val="20"/>
        </w:rPr>
        <w:t>exp</w:t>
      </w:r>
      <w:proofErr w:type="spellEnd"/>
      <w:r w:rsidRPr="00E24859">
        <w:rPr>
          <w:rFonts w:ascii="Courier New" w:hAnsi="Courier New" w:cs="Courier New"/>
          <w:sz w:val="20"/>
        </w:rPr>
        <w:t>(-(t)/</w:t>
      </w:r>
      <w:proofErr w:type="spellStart"/>
      <w:r w:rsidRPr="00E24859">
        <w:rPr>
          <w:rFonts w:ascii="Courier New" w:hAnsi="Courier New" w:cs="Courier New"/>
          <w:sz w:val="20"/>
        </w:rPr>
        <w:t>time_constant</w:t>
      </w:r>
      <w:proofErr w:type="spellEnd"/>
      <w:r w:rsidRPr="00E24859">
        <w:rPr>
          <w:rFonts w:ascii="Courier New" w:hAnsi="Courier New" w:cs="Courier New"/>
          <w:sz w:val="20"/>
        </w:rPr>
        <w:t>) + zero</w:t>
      </w:r>
    </w:p>
    <w:p w:rsidR="00E24859" w:rsidRPr="00840D89" w:rsidRDefault="00E24859" w:rsidP="00E24859">
      <w:r>
        <w:t xml:space="preserve">And this function is evaluated from </w:t>
      </w:r>
      <w:r w:rsidRPr="00CF55D6">
        <w:rPr>
          <w:rFonts w:ascii="Courier New" w:hAnsi="Courier New" w:cs="Courier New"/>
          <w:sz w:val="20"/>
        </w:rPr>
        <w:t>t=0</w:t>
      </w:r>
      <w:r>
        <w:t xml:space="preserve"> to </w:t>
      </w:r>
      <w:r w:rsidRPr="00CF55D6">
        <w:rPr>
          <w:rFonts w:ascii="Courier New" w:hAnsi="Courier New" w:cs="Courier New"/>
          <w:sz w:val="20"/>
        </w:rPr>
        <w:t>t=duration</w:t>
      </w:r>
      <w:r>
        <w:t xml:space="preserve"> where </w:t>
      </w:r>
      <w:r w:rsidRPr="00CF55D6">
        <w:rPr>
          <w:rFonts w:ascii="Courier New" w:hAnsi="Courier New" w:cs="Courier New"/>
          <w:sz w:val="20"/>
        </w:rPr>
        <w:t>duration</w:t>
      </w:r>
      <w:r>
        <w:t xml:space="preserve"> may be defined by </w:t>
      </w:r>
      <w:proofErr w:type="spellStart"/>
      <w:r w:rsidRPr="00CF55D6">
        <w:rPr>
          <w:rFonts w:ascii="Courier New" w:hAnsi="Courier New" w:cs="Courier New"/>
          <w:sz w:val="20"/>
        </w:rPr>
        <w:t>trunc_duration</w:t>
      </w:r>
      <w:proofErr w:type="spellEnd"/>
      <w:r>
        <w:t xml:space="preserve"> if truncation is used (see</w:t>
      </w:r>
      <w:r w:rsidRPr="00CF55D6">
        <w:t xml:space="preserve"> </w:t>
      </w:r>
      <w:r>
        <w:t>below description of parameters for more details).</w:t>
      </w:r>
    </w:p>
    <w:p w:rsidR="00E24859" w:rsidRDefault="00E24859" w:rsidP="00E24859">
      <w:pPr>
        <w:pStyle w:val="ListParagraph"/>
        <w:numPr>
          <w:ilvl w:val="0"/>
          <w:numId w:val="10"/>
        </w:numPr>
        <w:jc w:val="both"/>
      </w:pPr>
      <w:r>
        <w:t xml:space="preserve">The </w:t>
      </w:r>
      <w:r w:rsidRPr="00E52A94">
        <w:rPr>
          <w:rFonts w:ascii="Courier New" w:hAnsi="Courier New" w:cs="Courier New"/>
          <w:sz w:val="20"/>
        </w:rPr>
        <w:t>t</w:t>
      </w:r>
      <w:r>
        <w:t xml:space="preserve"> argument specifies the time at which to begin the exponential ramp. This time is given in seconds, as a float or integer.</w:t>
      </w:r>
    </w:p>
    <w:p w:rsidR="00E24859" w:rsidRDefault="00E24859" w:rsidP="00E24859">
      <w:pPr>
        <w:pStyle w:val="ListParagraph"/>
        <w:jc w:val="both"/>
      </w:pPr>
    </w:p>
    <w:p w:rsidR="00E24859" w:rsidRDefault="00E24859" w:rsidP="00E24859">
      <w:pPr>
        <w:pStyle w:val="ListParagraph"/>
        <w:numPr>
          <w:ilvl w:val="0"/>
          <w:numId w:val="10"/>
        </w:numPr>
        <w:jc w:val="both"/>
      </w:pPr>
      <w:r>
        <w:lastRenderedPageBreak/>
        <w:t xml:space="preserve">The </w:t>
      </w:r>
      <w:r>
        <w:rPr>
          <w:rFonts w:ascii="Courier New" w:hAnsi="Courier New" w:cs="Courier New"/>
          <w:sz w:val="20"/>
        </w:rPr>
        <w:t>duration</w:t>
      </w:r>
      <w:r>
        <w:t xml:space="preserve"> argument specifies the length of the curve in time.</w:t>
      </w:r>
      <w:r w:rsidR="00985988">
        <w:t xml:space="preserve"> This value should be specified as a float or integer.</w:t>
      </w:r>
      <w:r>
        <w:t xml:space="preserve"> The actual curve produced may be shorter if </w:t>
      </w:r>
      <w:proofErr w:type="spellStart"/>
      <w:r w:rsidRPr="00012141">
        <w:rPr>
          <w:rFonts w:ascii="Courier New" w:hAnsi="Courier New" w:cs="Courier New"/>
          <w:sz w:val="20"/>
        </w:rPr>
        <w:t>trun</w:t>
      </w:r>
      <w:r>
        <w:rPr>
          <w:rFonts w:ascii="Courier New" w:hAnsi="Courier New" w:cs="Courier New"/>
          <w:sz w:val="20"/>
        </w:rPr>
        <w:t>c</w:t>
      </w:r>
      <w:proofErr w:type="spellEnd"/>
      <w:r w:rsidRPr="0056541D">
        <w:rPr>
          <w:rFonts w:cs="Courier New"/>
        </w:rPr>
        <w:t xml:space="preserve"> is not </w:t>
      </w:r>
      <w:proofErr w:type="gramStart"/>
      <w:r>
        <w:rPr>
          <w:rFonts w:ascii="Courier New" w:hAnsi="Courier New" w:cs="Courier New"/>
          <w:sz w:val="20"/>
        </w:rPr>
        <w:t>False</w:t>
      </w:r>
      <w:proofErr w:type="gramEnd"/>
      <w:r>
        <w:t>. The actual duration of the ramp is returned by the function.</w:t>
      </w:r>
    </w:p>
    <w:p w:rsidR="00E24859" w:rsidRDefault="00E24859" w:rsidP="00E24859">
      <w:pPr>
        <w:pStyle w:val="ListParagraph"/>
      </w:pPr>
    </w:p>
    <w:p w:rsidR="00E24859" w:rsidRDefault="00E24859" w:rsidP="00E24859">
      <w:pPr>
        <w:pStyle w:val="ListParagraph"/>
        <w:numPr>
          <w:ilvl w:val="0"/>
          <w:numId w:val="10"/>
        </w:numPr>
        <w:jc w:val="both"/>
      </w:pPr>
      <w:r>
        <w:t xml:space="preserve">The </w:t>
      </w:r>
      <w:r w:rsidRPr="0056541D">
        <w:rPr>
          <w:rFonts w:ascii="Courier New" w:hAnsi="Courier New" w:cs="Courier New"/>
          <w:sz w:val="20"/>
        </w:rPr>
        <w:t>initial</w:t>
      </w:r>
      <w:r>
        <w:t xml:space="preserve"> argument specifies the initial output value (the output value at time </w:t>
      </w:r>
      <w:r w:rsidRPr="0056541D">
        <w:rPr>
          <w:rFonts w:ascii="Courier New" w:hAnsi="Courier New" w:cs="Courier New"/>
          <w:sz w:val="20"/>
        </w:rPr>
        <w:t>t</w:t>
      </w:r>
      <w:r>
        <w:t>)</w:t>
      </w:r>
      <w:r w:rsidR="00985988">
        <w:t>. This value should be specified as a float or integer.</w:t>
      </w:r>
    </w:p>
    <w:p w:rsidR="00E24859" w:rsidRDefault="00E24859" w:rsidP="00E24859">
      <w:pPr>
        <w:pStyle w:val="ListParagraph"/>
      </w:pPr>
    </w:p>
    <w:p w:rsidR="00E24859" w:rsidRDefault="00E24859" w:rsidP="00E24859">
      <w:pPr>
        <w:pStyle w:val="ListParagraph"/>
        <w:numPr>
          <w:ilvl w:val="0"/>
          <w:numId w:val="10"/>
        </w:numPr>
        <w:jc w:val="both"/>
      </w:pPr>
      <w:r>
        <w:t xml:space="preserve">The </w:t>
      </w:r>
      <w:r w:rsidRPr="0056541D">
        <w:rPr>
          <w:rFonts w:ascii="Courier New" w:hAnsi="Courier New" w:cs="Courier New"/>
          <w:sz w:val="20"/>
        </w:rPr>
        <w:t>final</w:t>
      </w:r>
      <w:r>
        <w:t xml:space="preserve"> argument specifies the final output value (the output value at time </w:t>
      </w:r>
      <w:proofErr w:type="spellStart"/>
      <w:r w:rsidRPr="0056541D">
        <w:rPr>
          <w:rFonts w:ascii="Courier New" w:hAnsi="Courier New" w:cs="Courier New"/>
          <w:sz w:val="20"/>
        </w:rPr>
        <w:t>t+duration</w:t>
      </w:r>
      <w:proofErr w:type="spellEnd"/>
      <w:r>
        <w:t xml:space="preserve">). </w:t>
      </w:r>
      <w:r w:rsidR="00985988">
        <w:t xml:space="preserve">This value should be specified as a float or integer. </w:t>
      </w:r>
      <w:r>
        <w:t xml:space="preserve">As the ramp may be truncated if </w:t>
      </w:r>
      <w:proofErr w:type="spellStart"/>
      <w:r w:rsidRPr="0056541D">
        <w:rPr>
          <w:rFonts w:ascii="Courier New" w:hAnsi="Courier New" w:cs="Courier New"/>
          <w:sz w:val="20"/>
        </w:rPr>
        <w:t>trun</w:t>
      </w:r>
      <w:r>
        <w:rPr>
          <w:rFonts w:ascii="Courier New" w:hAnsi="Courier New" w:cs="Courier New"/>
          <w:sz w:val="20"/>
        </w:rPr>
        <w:t>c</w:t>
      </w:r>
      <w:proofErr w:type="spellEnd"/>
      <w:r w:rsidR="00BA4FEB" w:rsidRPr="00BA4FEB">
        <w:rPr>
          <w:rFonts w:cs="Courier New"/>
        </w:rPr>
        <w:t xml:space="preserve"> </w:t>
      </w:r>
      <w:r w:rsidRPr="0056541D">
        <w:rPr>
          <w:rFonts w:cs="Courier New"/>
        </w:rPr>
        <w:t xml:space="preserve">is not </w:t>
      </w:r>
      <w:proofErr w:type="gramStart"/>
      <w:r>
        <w:rPr>
          <w:rFonts w:ascii="Courier New" w:hAnsi="Courier New" w:cs="Courier New"/>
          <w:sz w:val="20"/>
        </w:rPr>
        <w:t>False</w:t>
      </w:r>
      <w:proofErr w:type="gramEnd"/>
      <w:r>
        <w:t>, the final value</w:t>
      </w:r>
      <w:r w:rsidR="00BA4FEB">
        <w:t xml:space="preserve"> that is output</w:t>
      </w:r>
      <w:r>
        <w:t xml:space="preserve"> may not actually be the one specified.</w:t>
      </w:r>
    </w:p>
    <w:p w:rsidR="00185126" w:rsidRDefault="00185126" w:rsidP="00185126">
      <w:pPr>
        <w:pStyle w:val="ListParagraph"/>
      </w:pPr>
    </w:p>
    <w:p w:rsidR="00185126" w:rsidRDefault="00185126" w:rsidP="00185126">
      <w:pPr>
        <w:pStyle w:val="ListParagraph"/>
        <w:numPr>
          <w:ilvl w:val="0"/>
          <w:numId w:val="10"/>
        </w:numPr>
        <w:jc w:val="both"/>
      </w:pPr>
      <w:r>
        <w:t xml:space="preserve">The </w:t>
      </w:r>
      <w:proofErr w:type="spellStart"/>
      <w:r>
        <w:rPr>
          <w:rFonts w:ascii="Courier New" w:hAnsi="Courier New" w:cs="Courier New"/>
          <w:sz w:val="20"/>
        </w:rPr>
        <w:t>time_constant</w:t>
      </w:r>
      <w:proofErr w:type="spellEnd"/>
      <w:r>
        <w:t xml:space="preserve"> argument specifies the time constant to use in the exponent of the exponential function. This parameter, along with the initial and final time points completely describes the exponential curve.</w:t>
      </w:r>
      <w:r w:rsidR="00985988">
        <w:t xml:space="preserve"> This value should be specified as a float or integer.</w:t>
      </w:r>
    </w:p>
    <w:p w:rsidR="00E24859" w:rsidRDefault="00E24859" w:rsidP="00E24859">
      <w:pPr>
        <w:pStyle w:val="ListParagraph"/>
      </w:pPr>
    </w:p>
    <w:p w:rsidR="00E24859" w:rsidRDefault="00E24859" w:rsidP="00E24859">
      <w:pPr>
        <w:pStyle w:val="ListParagraph"/>
        <w:numPr>
          <w:ilvl w:val="0"/>
          <w:numId w:val="10"/>
        </w:numPr>
        <w:jc w:val="both"/>
      </w:pPr>
      <w:r>
        <w:t xml:space="preserve">The </w:t>
      </w:r>
      <w:proofErr w:type="spellStart"/>
      <w:r w:rsidRPr="0056541D">
        <w:rPr>
          <w:rFonts w:ascii="Courier New" w:hAnsi="Courier New" w:cs="Courier New"/>
          <w:sz w:val="20"/>
        </w:rPr>
        <w:t>samplerate</w:t>
      </w:r>
      <w:proofErr w:type="spellEnd"/>
      <w:r>
        <w:t xml:space="preserve"> argument specifies the rate at which the output should update (number of updates per second) during the ramp. This value should be given as an integer or float in the units of Hz.</w:t>
      </w:r>
    </w:p>
    <w:p w:rsidR="00E24859" w:rsidRDefault="00E24859" w:rsidP="00E24859">
      <w:pPr>
        <w:pStyle w:val="ListParagraph"/>
      </w:pPr>
    </w:p>
    <w:p w:rsidR="00185126" w:rsidRDefault="00E24859" w:rsidP="00185126">
      <w:pPr>
        <w:pStyle w:val="ListParagraph"/>
        <w:numPr>
          <w:ilvl w:val="0"/>
          <w:numId w:val="10"/>
        </w:numPr>
        <w:jc w:val="both"/>
      </w:pPr>
      <w:r>
        <w:t xml:space="preserve">The </w:t>
      </w:r>
      <w:proofErr w:type="spellStart"/>
      <w:r w:rsidRPr="00554FF6">
        <w:rPr>
          <w:rFonts w:ascii="Courier New" w:hAnsi="Courier New" w:cs="Courier New"/>
          <w:sz w:val="20"/>
        </w:rPr>
        <w:t>trunc</w:t>
      </w:r>
      <w:proofErr w:type="spellEnd"/>
      <w:r>
        <w:t xml:space="preserve"> argument, </w:t>
      </w:r>
      <w:r w:rsidRPr="00730C93">
        <w:rPr>
          <w:rFonts w:ascii="Courier New" w:hAnsi="Courier New" w:cs="Courier New"/>
          <w:sz w:val="20"/>
        </w:rPr>
        <w:t>False</w:t>
      </w:r>
      <w:r>
        <w:t xml:space="preserve"> by default, defines the output value at which the output stop. </w:t>
      </w:r>
      <w:r w:rsidR="00985988">
        <w:t xml:space="preserve">This value should be specified as a float or integer or </w:t>
      </w:r>
      <w:r w:rsidR="00985988" w:rsidRPr="00985988">
        <w:rPr>
          <w:rFonts w:ascii="Courier New" w:hAnsi="Courier New" w:cs="Courier New"/>
          <w:sz w:val="20"/>
        </w:rPr>
        <w:t>False</w:t>
      </w:r>
      <w:r w:rsidR="00985988">
        <w:t xml:space="preserve">. </w:t>
      </w:r>
      <w:r>
        <w:t xml:space="preserve">This allows you to define the shape of an exponential curve using </w:t>
      </w:r>
      <w:r w:rsidRPr="00730C93">
        <w:rPr>
          <w:rFonts w:ascii="Courier New" w:hAnsi="Courier New" w:cs="Courier New"/>
          <w:sz w:val="20"/>
        </w:rPr>
        <w:t>initial</w:t>
      </w:r>
      <w:r>
        <w:t xml:space="preserve">, </w:t>
      </w:r>
      <w:r w:rsidRPr="00730C93">
        <w:rPr>
          <w:rFonts w:ascii="Courier New" w:hAnsi="Courier New" w:cs="Courier New"/>
          <w:sz w:val="20"/>
        </w:rPr>
        <w:t>final</w:t>
      </w:r>
      <w:r>
        <w:t xml:space="preserve"> and </w:t>
      </w:r>
      <w:proofErr w:type="spellStart"/>
      <w:r w:rsidR="00185126">
        <w:rPr>
          <w:rFonts w:ascii="Courier New" w:hAnsi="Courier New" w:cs="Courier New"/>
          <w:sz w:val="20"/>
        </w:rPr>
        <w:t>time_constant</w:t>
      </w:r>
      <w:proofErr w:type="spellEnd"/>
      <w:r>
        <w:t xml:space="preserve"> and then truncate the curve at a given output value. </w:t>
      </w:r>
      <w:r w:rsidR="00185126">
        <w:t>The duration of the ramp, if truncation is used, is given by:</w:t>
      </w:r>
    </w:p>
    <w:p w:rsidR="00185126" w:rsidRPr="00185126" w:rsidRDefault="00185126" w:rsidP="00185126">
      <w:pPr>
        <w:pStyle w:val="ListParagraph"/>
        <w:jc w:val="both"/>
        <w:rPr>
          <w:rFonts w:ascii="Courier New" w:hAnsi="Courier New" w:cs="Courier New"/>
          <w:sz w:val="20"/>
        </w:rPr>
      </w:pPr>
      <w:proofErr w:type="spellStart"/>
      <w:r w:rsidRPr="00185126">
        <w:rPr>
          <w:rFonts w:ascii="Courier New" w:hAnsi="Courier New" w:cs="Courier New"/>
          <w:sz w:val="20"/>
        </w:rPr>
        <w:t>trunc_duration</w:t>
      </w:r>
      <w:proofErr w:type="spellEnd"/>
      <w:r w:rsidRPr="00185126">
        <w:rPr>
          <w:rFonts w:ascii="Courier New" w:hAnsi="Courier New" w:cs="Courier New"/>
          <w:sz w:val="20"/>
        </w:rPr>
        <w:t xml:space="preserve"> = </w:t>
      </w:r>
      <w:proofErr w:type="spellStart"/>
      <w:r w:rsidRPr="00185126">
        <w:rPr>
          <w:rFonts w:ascii="Courier New" w:hAnsi="Courier New" w:cs="Courier New"/>
          <w:sz w:val="20"/>
        </w:rPr>
        <w:t>time_constant</w:t>
      </w:r>
      <w:proofErr w:type="spellEnd"/>
      <w:r w:rsidRPr="00185126">
        <w:rPr>
          <w:rFonts w:ascii="Courier New" w:hAnsi="Courier New" w:cs="Courier New"/>
          <w:sz w:val="20"/>
        </w:rPr>
        <w:t xml:space="preserve"> * </w:t>
      </w:r>
      <w:proofErr w:type="gramStart"/>
      <w:r w:rsidRPr="00185126">
        <w:rPr>
          <w:rFonts w:ascii="Courier New" w:hAnsi="Courier New" w:cs="Courier New"/>
          <w:sz w:val="20"/>
        </w:rPr>
        <w:t>log(</w:t>
      </w:r>
      <w:proofErr w:type="gramEnd"/>
      <w:r w:rsidRPr="00185126">
        <w:rPr>
          <w:rFonts w:ascii="Courier New" w:hAnsi="Courier New" w:cs="Courier New"/>
          <w:sz w:val="20"/>
        </w:rPr>
        <w:t>(initial-zero)/(</w:t>
      </w:r>
      <w:proofErr w:type="spellStart"/>
      <w:r w:rsidRPr="00185126">
        <w:rPr>
          <w:rFonts w:ascii="Courier New" w:hAnsi="Courier New" w:cs="Courier New"/>
          <w:sz w:val="20"/>
        </w:rPr>
        <w:t>trunc</w:t>
      </w:r>
      <w:proofErr w:type="spellEnd"/>
      <w:r w:rsidRPr="00185126">
        <w:rPr>
          <w:rFonts w:ascii="Courier New" w:hAnsi="Courier New" w:cs="Courier New"/>
          <w:sz w:val="20"/>
        </w:rPr>
        <w:t>-zero))</w:t>
      </w:r>
    </w:p>
    <w:p w:rsidR="00185126" w:rsidRDefault="00185126" w:rsidP="00185126">
      <w:pPr>
        <w:pStyle w:val="ListParagraph"/>
      </w:pPr>
    </w:p>
    <w:p w:rsidR="00185126" w:rsidRPr="00012141" w:rsidRDefault="00185126" w:rsidP="00185126">
      <w:pPr>
        <w:pStyle w:val="ListParagraph"/>
        <w:numPr>
          <w:ilvl w:val="0"/>
          <w:numId w:val="10"/>
        </w:numPr>
        <w:jc w:val="both"/>
      </w:pPr>
      <w:r>
        <w:t xml:space="preserve">The </w:t>
      </w:r>
      <w:proofErr w:type="gramStart"/>
      <w:r w:rsidRPr="00E52A94">
        <w:rPr>
          <w:rFonts w:ascii="Courier New" w:hAnsi="Courier New" w:cs="Courier New"/>
          <w:sz w:val="20"/>
        </w:rPr>
        <w:t>units</w:t>
      </w:r>
      <w:proofErr w:type="gramEnd"/>
      <w:r>
        <w:t xml:space="preserve"> argument specifies the units for the value given. This defaults to </w:t>
      </w:r>
      <w:proofErr w:type="gramStart"/>
      <w:r w:rsidRPr="005D5189">
        <w:rPr>
          <w:rFonts w:ascii="Courier New" w:hAnsi="Courier New" w:cs="Courier New"/>
          <w:sz w:val="20"/>
        </w:rPr>
        <w:t>None</w:t>
      </w:r>
      <w:proofErr w:type="gramEnd"/>
      <w:r>
        <w:t xml:space="preserve">, in which case the units correspond to the device hardware units. This is usually an SI unit like V or Hz, and is the first unit in the list of units for the output in BLACS. If it is not </w:t>
      </w:r>
      <w:proofErr w:type="gramStart"/>
      <w:r w:rsidRPr="005D5189">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5D5189">
        <w:rPr>
          <w:rFonts w:ascii="Courier New" w:hAnsi="Courier New" w:cs="Courier New"/>
          <w:sz w:val="20"/>
        </w:rPr>
        <w:t>DDS</w:t>
      </w:r>
      <w:r w:rsidR="00E404A0">
        <w:t xml:space="preserve"> </w:t>
      </w:r>
      <w:r>
        <w:t xml:space="preserve">or </w:t>
      </w:r>
      <w:proofErr w:type="spellStart"/>
      <w:r w:rsidRPr="005D5189">
        <w:rPr>
          <w:rFonts w:ascii="Courier New" w:hAnsi="Courier New" w:cs="Courier New"/>
          <w:sz w:val="20"/>
        </w:rPr>
        <w:t>AnalogOut</w:t>
      </w:r>
      <w:proofErr w:type="spellEnd"/>
      <w:r>
        <w:t xml:space="preserve">. For more details, see the </w:t>
      </w:r>
      <w:r w:rsidR="00C17EB5">
        <w:t xml:space="preserve">documentation for these classes in this document </w:t>
      </w:r>
      <w:r>
        <w:t>or the</w:t>
      </w:r>
      <w:r w:rsidR="00C17EB5">
        <w:t xml:space="preserve"> separate</w:t>
      </w:r>
      <w:r>
        <w:t xml:space="preserve"> unit</w:t>
      </w:r>
      <w:r w:rsidR="00C17EB5">
        <w:t xml:space="preserve"> conversion</w:t>
      </w:r>
      <w:r>
        <w:t xml:space="preserve"> </w:t>
      </w:r>
      <w:r w:rsidR="00C17EB5">
        <w:t>documentation file</w:t>
      </w:r>
      <w:r>
        <w:t>.</w:t>
      </w:r>
    </w:p>
    <w:p w:rsidR="00185126" w:rsidRDefault="00185126" w:rsidP="00185126">
      <w:pPr>
        <w:pStyle w:val="ListParagraph"/>
        <w:jc w:val="both"/>
      </w:pPr>
    </w:p>
    <w:p w:rsidR="006A2E68" w:rsidRDefault="006A2E68" w:rsidP="004B657C">
      <w:pPr>
        <w:rPr>
          <w:rFonts w:ascii="Courier New" w:hAnsi="Courier New" w:cs="Courier New"/>
          <w:b/>
        </w:rPr>
      </w:pPr>
    </w:p>
    <w:p w:rsidR="004B657C" w:rsidRPr="00793765" w:rsidRDefault="004B657C" w:rsidP="004B657C">
      <w:pPr>
        <w:rPr>
          <w:rFonts w:ascii="Courier New" w:hAnsi="Courier New" w:cs="Courier New"/>
          <w:b/>
          <w:sz w:val="20"/>
        </w:rPr>
      </w:pPr>
      <w:proofErr w:type="spellStart"/>
      <w:r>
        <w:rPr>
          <w:rFonts w:ascii="Courier New" w:hAnsi="Courier New" w:cs="Courier New"/>
          <w:b/>
        </w:rPr>
        <w:t>piecewise_accel_</w:t>
      </w:r>
      <w:proofErr w:type="gramStart"/>
      <w:r>
        <w:rPr>
          <w:rFonts w:ascii="Courier New" w:hAnsi="Courier New" w:cs="Courier New"/>
          <w:b/>
        </w:rPr>
        <w:t>ramp</w:t>
      </w:r>
      <w:proofErr w:type="spellEnd"/>
      <w:r w:rsidRPr="00793765">
        <w:rPr>
          <w:rFonts w:ascii="Courier New" w:hAnsi="Courier New" w:cs="Courier New"/>
          <w:b/>
        </w:rPr>
        <w:t>(</w:t>
      </w:r>
      <w:proofErr w:type="gramEnd"/>
      <w:r>
        <w:rPr>
          <w:rFonts w:ascii="Courier New" w:hAnsi="Courier New" w:cs="Courier New"/>
          <w:b/>
        </w:rPr>
        <w:t xml:space="preserve">t, duration, initial, final, </w:t>
      </w:r>
      <w:proofErr w:type="spellStart"/>
      <w:r w:rsidRPr="00012141">
        <w:rPr>
          <w:rFonts w:ascii="Courier New" w:hAnsi="Courier New" w:cs="Courier New"/>
          <w:b/>
        </w:rPr>
        <w:t>sa</w:t>
      </w:r>
      <w:r>
        <w:rPr>
          <w:rFonts w:ascii="Courier New" w:hAnsi="Courier New" w:cs="Courier New"/>
          <w:b/>
        </w:rPr>
        <w:t>mplerate</w:t>
      </w:r>
      <w:proofErr w:type="spellEnd"/>
      <w:r>
        <w:rPr>
          <w:rFonts w:ascii="Courier New" w:hAnsi="Courier New" w:cs="Courier New"/>
          <w:b/>
        </w:rPr>
        <w:t xml:space="preserve">,  </w:t>
      </w:r>
      <w:r>
        <w:rPr>
          <w:rFonts w:ascii="Courier New" w:hAnsi="Courier New" w:cs="Courier New"/>
          <w:b/>
        </w:rPr>
        <w:br/>
        <w:t xml:space="preserve">                     </w:t>
      </w:r>
      <w:r w:rsidRPr="00012141">
        <w:rPr>
          <w:rFonts w:ascii="Courier New" w:hAnsi="Courier New" w:cs="Courier New"/>
          <w:b/>
        </w:rPr>
        <w:t>units=None</w:t>
      </w:r>
      <w:r w:rsidRPr="00793765">
        <w:rPr>
          <w:rFonts w:ascii="Courier New" w:hAnsi="Courier New" w:cs="Courier New"/>
          <w:b/>
        </w:rPr>
        <w:t>)</w:t>
      </w:r>
    </w:p>
    <w:p w:rsidR="008B2F34" w:rsidRDefault="004B657C" w:rsidP="004B657C">
      <w:pPr>
        <w:jc w:val="both"/>
      </w:pPr>
      <w:r>
        <w:t xml:space="preserve">This method changes the output so that the second derivative of the output value with respect to time follows one period of a triangle wave. </w:t>
      </w:r>
      <w:r w:rsidR="008B2F34">
        <w:t>The figure below shows an example of this, where the output value is used to control something that translates to a displacement (shown on the y-axis of the top graph) and the duration of the ramp is 1 second.</w:t>
      </w:r>
    </w:p>
    <w:p w:rsidR="008B2F34" w:rsidRDefault="008B2F34" w:rsidP="008B2F34">
      <w:pPr>
        <w:jc w:val="center"/>
      </w:pPr>
      <w:r>
        <w:rPr>
          <w:noProof/>
          <w:lang w:eastAsia="en-AU"/>
        </w:rPr>
        <w:lastRenderedPageBreak/>
        <w:drawing>
          <wp:inline distT="0" distB="0" distL="0" distR="0">
            <wp:extent cx="4724400" cy="6383050"/>
            <wp:effectExtent l="0" t="0" r="0" b="0"/>
            <wp:docPr id="2" name="Picture 2" descr="C:\Users\Phil\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Download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867" cy="6405298"/>
                    </a:xfrm>
                    <a:prstGeom prst="rect">
                      <a:avLst/>
                    </a:prstGeom>
                    <a:noFill/>
                    <a:ln>
                      <a:noFill/>
                    </a:ln>
                  </pic:spPr>
                </pic:pic>
              </a:graphicData>
            </a:graphic>
          </wp:inline>
        </w:drawing>
      </w:r>
    </w:p>
    <w:p w:rsidR="004B657C" w:rsidRDefault="004B657C" w:rsidP="004B657C">
      <w:pPr>
        <w:jc w:val="both"/>
      </w:pPr>
      <w:r w:rsidRPr="00012141">
        <w:rPr>
          <w:b/>
        </w:rPr>
        <w:t xml:space="preserve">This method can only be used if the output is connected to a device that is clocked by the </w:t>
      </w:r>
      <w:r w:rsidRPr="00012141">
        <w:rPr>
          <w:b/>
          <w:i/>
        </w:rPr>
        <w:t>fast clock</w:t>
      </w:r>
      <w:r w:rsidRPr="00012141">
        <w:rPr>
          <w:b/>
        </w:rPr>
        <w:t xml:space="preserve"> of a pseudoclock.</w:t>
      </w:r>
      <w:r>
        <w:rPr>
          <w:b/>
        </w:rPr>
        <w:t xml:space="preserve"> </w:t>
      </w:r>
      <w:r>
        <w:t xml:space="preserve">This function returns the length of time the ramp will take, which is equivalent to the </w:t>
      </w:r>
      <w:r w:rsidRPr="004B657C">
        <w:rPr>
          <w:rFonts w:ascii="Courier New" w:hAnsi="Courier New" w:cs="Courier New"/>
          <w:sz w:val="20"/>
        </w:rPr>
        <w:t>duration</w:t>
      </w:r>
      <w:r>
        <w:t xml:space="preserve"> specified.</w:t>
      </w:r>
    </w:p>
    <w:p w:rsidR="004B657C" w:rsidRPr="006B52B6" w:rsidRDefault="004B657C" w:rsidP="006B52B6">
      <w:pPr>
        <w:rPr>
          <w:rFonts w:ascii="Courier New" w:hAnsi="Courier New" w:cs="Courier New"/>
          <w:sz w:val="20"/>
        </w:rPr>
      </w:pPr>
      <w:r>
        <w:t xml:space="preserve">The final form of the output </w:t>
      </w:r>
      <w:r w:rsidR="006A2E68">
        <w:t>curve is defined by:</w:t>
      </w:r>
      <w:r w:rsidR="006B52B6">
        <w:rPr>
          <w:rFonts w:ascii="Courier New" w:hAnsi="Courier New" w:cs="Courier New"/>
          <w:sz w:val="20"/>
        </w:rPr>
        <w:br/>
      </w:r>
      <w:r w:rsidRPr="00CF55D6">
        <w:rPr>
          <w:rFonts w:ascii="Courier New" w:hAnsi="Courier New" w:cs="Courier New"/>
          <w:sz w:val="20"/>
        </w:rPr>
        <w:t xml:space="preserve">Function(t) = </w:t>
      </w:r>
      <w:r w:rsidR="006B52B6" w:rsidRPr="004B657C">
        <w:rPr>
          <w:rFonts w:ascii="Courier New" w:hAnsi="Courier New" w:cs="Courier New"/>
          <w:sz w:val="20"/>
        </w:rPr>
        <w:t xml:space="preserve">initial + </w:t>
      </w:r>
      <w:r w:rsidR="006A2E68">
        <w:rPr>
          <w:rFonts w:ascii="Courier New" w:hAnsi="Courier New" w:cs="Courier New"/>
          <w:sz w:val="20"/>
        </w:rPr>
        <w:t>(final-initial)</w:t>
      </w:r>
      <w:r w:rsidR="006B52B6" w:rsidRPr="004B657C">
        <w:rPr>
          <w:rFonts w:ascii="Courier New" w:hAnsi="Courier New" w:cs="Courier New"/>
          <w:sz w:val="20"/>
        </w:rPr>
        <w:t xml:space="preserve"> * (</w:t>
      </w:r>
      <w:r w:rsidR="006B52B6">
        <w:rPr>
          <w:rFonts w:ascii="Courier New" w:hAnsi="Courier New" w:cs="Courier New"/>
          <w:sz w:val="20"/>
        </w:rPr>
        <w:br/>
        <w:t xml:space="preserve">                  </w:t>
      </w:r>
      <w:r w:rsidR="006B52B6" w:rsidRPr="004B657C">
        <w:rPr>
          <w:rFonts w:ascii="Courier New" w:hAnsi="Courier New" w:cs="Courier New"/>
          <w:sz w:val="20"/>
        </w:rPr>
        <w:t>(9./2 * t**3/duration**3) * (t&lt;duration/3)</w:t>
      </w:r>
      <w:r w:rsidR="006B52B6">
        <w:rPr>
          <w:rFonts w:ascii="Courier New" w:hAnsi="Courier New" w:cs="Courier New"/>
          <w:sz w:val="20"/>
        </w:rPr>
        <w:br/>
        <w:t xml:space="preserve">                  </w:t>
      </w:r>
      <w:r w:rsidR="006B52B6" w:rsidRPr="004B657C">
        <w:rPr>
          <w:rFonts w:ascii="Courier New" w:hAnsi="Courier New" w:cs="Courier New"/>
          <w:sz w:val="20"/>
        </w:rPr>
        <w:t xml:space="preserve">+ (-9*t**3/duration**3 + 27./2*t**2/duration**2  </w:t>
      </w:r>
      <w:r w:rsidR="006B52B6">
        <w:rPr>
          <w:rFonts w:ascii="Courier New" w:hAnsi="Courier New" w:cs="Courier New"/>
          <w:sz w:val="20"/>
        </w:rPr>
        <w:br/>
        <w:t xml:space="preserve">                     </w:t>
      </w:r>
      <w:r w:rsidR="006B52B6" w:rsidRPr="004B657C">
        <w:rPr>
          <w:rFonts w:ascii="Courier New" w:hAnsi="Courier New" w:cs="Courier New"/>
          <w:sz w:val="20"/>
        </w:rPr>
        <w:t>-9./2*t/duration + 1./2) * (t&lt;2*duration/3)</w:t>
      </w:r>
      <w:r w:rsidR="006B52B6">
        <w:rPr>
          <w:rFonts w:ascii="Courier New" w:hAnsi="Courier New" w:cs="Courier New"/>
          <w:sz w:val="20"/>
        </w:rPr>
        <w:t xml:space="preserve"> </w:t>
      </w:r>
      <w:r w:rsidR="006B52B6">
        <w:rPr>
          <w:rFonts w:ascii="Courier New" w:hAnsi="Courier New" w:cs="Courier New"/>
          <w:sz w:val="20"/>
        </w:rPr>
        <w:br/>
        <w:t xml:space="preserve">                       </w:t>
      </w:r>
      <w:r w:rsidR="006B52B6" w:rsidRPr="004B657C">
        <w:rPr>
          <w:rFonts w:ascii="Courier New" w:hAnsi="Courier New" w:cs="Courier New"/>
          <w:sz w:val="20"/>
        </w:rPr>
        <w:t>*</w:t>
      </w:r>
      <w:r w:rsidR="006B52B6">
        <w:rPr>
          <w:rFonts w:ascii="Courier New" w:hAnsi="Courier New" w:cs="Courier New"/>
          <w:sz w:val="20"/>
        </w:rPr>
        <w:t xml:space="preserve"> </w:t>
      </w:r>
      <w:r w:rsidR="006B52B6" w:rsidRPr="004B657C">
        <w:rPr>
          <w:rFonts w:ascii="Courier New" w:hAnsi="Courier New" w:cs="Courier New"/>
          <w:sz w:val="20"/>
        </w:rPr>
        <w:t>(t&gt;=duration/3)</w:t>
      </w:r>
      <w:r w:rsidR="006B52B6">
        <w:rPr>
          <w:rFonts w:ascii="Courier New" w:hAnsi="Courier New" w:cs="Courier New"/>
          <w:sz w:val="20"/>
        </w:rPr>
        <w:br/>
        <w:t xml:space="preserve">              </w:t>
      </w:r>
      <w:r w:rsidR="006B52B6" w:rsidRPr="004B657C">
        <w:rPr>
          <w:rFonts w:ascii="Courier New" w:hAnsi="Courier New" w:cs="Courier New"/>
          <w:sz w:val="20"/>
        </w:rPr>
        <w:t xml:space="preserve">    + (9./2*t**3/duration**3 - 27./2 * t**2/duration**2 </w:t>
      </w:r>
      <w:r w:rsidR="006B52B6">
        <w:rPr>
          <w:rFonts w:ascii="Courier New" w:hAnsi="Courier New" w:cs="Courier New"/>
          <w:sz w:val="20"/>
        </w:rPr>
        <w:br/>
        <w:t xml:space="preserve">                     </w:t>
      </w:r>
      <w:r w:rsidR="006B52B6" w:rsidRPr="004B657C">
        <w:rPr>
          <w:rFonts w:ascii="Courier New" w:hAnsi="Courier New" w:cs="Courier New"/>
          <w:sz w:val="20"/>
        </w:rPr>
        <w:t>+ 27./2*t/duration - 7./2) * (t&gt;= 2*duration/3))</w:t>
      </w:r>
      <w:r w:rsidR="006B52B6">
        <w:rPr>
          <w:rFonts w:ascii="Courier New" w:hAnsi="Courier New" w:cs="Courier New"/>
          <w:sz w:val="20"/>
        </w:rPr>
        <w:br/>
      </w:r>
    </w:p>
    <w:p w:rsidR="004B657C" w:rsidRPr="00840D89" w:rsidRDefault="004B657C" w:rsidP="004B657C">
      <w:r>
        <w:t xml:space="preserve">And this function is evaluated from </w:t>
      </w:r>
      <w:r w:rsidRPr="00CF55D6">
        <w:rPr>
          <w:rFonts w:ascii="Courier New" w:hAnsi="Courier New" w:cs="Courier New"/>
          <w:sz w:val="20"/>
        </w:rPr>
        <w:t>t=0</w:t>
      </w:r>
      <w:r>
        <w:t xml:space="preserve"> to </w:t>
      </w:r>
      <w:r w:rsidRPr="00CF55D6">
        <w:rPr>
          <w:rFonts w:ascii="Courier New" w:hAnsi="Courier New" w:cs="Courier New"/>
          <w:sz w:val="20"/>
        </w:rPr>
        <w:t>t=duration</w:t>
      </w:r>
      <w:r w:rsidR="006B52B6">
        <w:t>.</w:t>
      </w:r>
    </w:p>
    <w:p w:rsidR="004B657C" w:rsidRDefault="004B657C" w:rsidP="004B657C">
      <w:pPr>
        <w:pStyle w:val="ListParagraph"/>
        <w:numPr>
          <w:ilvl w:val="0"/>
          <w:numId w:val="10"/>
        </w:numPr>
        <w:jc w:val="both"/>
      </w:pPr>
      <w:r>
        <w:t xml:space="preserve">The </w:t>
      </w:r>
      <w:r w:rsidRPr="00E52A94">
        <w:rPr>
          <w:rFonts w:ascii="Courier New" w:hAnsi="Courier New" w:cs="Courier New"/>
          <w:sz w:val="20"/>
        </w:rPr>
        <w:t>t</w:t>
      </w:r>
      <w:r>
        <w:t xml:space="preserve"> argument specifies the time at which to begin the ramp. This time is given in seconds, as a float or integer.</w:t>
      </w:r>
    </w:p>
    <w:p w:rsidR="004B657C" w:rsidRDefault="004B657C" w:rsidP="004B657C">
      <w:pPr>
        <w:pStyle w:val="ListParagraph"/>
        <w:jc w:val="both"/>
      </w:pPr>
    </w:p>
    <w:p w:rsidR="004B657C" w:rsidRDefault="004B657C" w:rsidP="004B657C">
      <w:pPr>
        <w:pStyle w:val="ListParagraph"/>
        <w:numPr>
          <w:ilvl w:val="0"/>
          <w:numId w:val="10"/>
        </w:numPr>
        <w:jc w:val="both"/>
      </w:pPr>
      <w:r>
        <w:lastRenderedPageBreak/>
        <w:t xml:space="preserve">The </w:t>
      </w:r>
      <w:r>
        <w:rPr>
          <w:rFonts w:ascii="Courier New" w:hAnsi="Courier New" w:cs="Courier New"/>
          <w:sz w:val="20"/>
        </w:rPr>
        <w:t>duration</w:t>
      </w:r>
      <w:r>
        <w:t xml:space="preserve"> argument specifies the length of the curve in time. </w:t>
      </w:r>
      <w:r w:rsidR="00985988">
        <w:t xml:space="preserve">This value should be specified as a float or integer. </w:t>
      </w:r>
      <w:r w:rsidR="006B52B6">
        <w:t>This duration</w:t>
      </w:r>
      <w:r>
        <w:t xml:space="preserve"> is returned by the function.</w:t>
      </w:r>
    </w:p>
    <w:p w:rsidR="004B657C" w:rsidRDefault="004B657C" w:rsidP="004B657C">
      <w:pPr>
        <w:pStyle w:val="ListParagraph"/>
      </w:pPr>
    </w:p>
    <w:p w:rsidR="004B657C" w:rsidRDefault="004B657C" w:rsidP="004B657C">
      <w:pPr>
        <w:pStyle w:val="ListParagraph"/>
        <w:numPr>
          <w:ilvl w:val="0"/>
          <w:numId w:val="10"/>
        </w:numPr>
        <w:jc w:val="both"/>
      </w:pPr>
      <w:r>
        <w:t xml:space="preserve">The </w:t>
      </w:r>
      <w:r w:rsidRPr="0056541D">
        <w:rPr>
          <w:rFonts w:ascii="Courier New" w:hAnsi="Courier New" w:cs="Courier New"/>
          <w:sz w:val="20"/>
        </w:rPr>
        <w:t>initial</w:t>
      </w:r>
      <w:r>
        <w:t xml:space="preserve"> argument specifies the initial output value (the output value at time </w:t>
      </w:r>
      <w:r w:rsidRPr="0056541D">
        <w:rPr>
          <w:rFonts w:ascii="Courier New" w:hAnsi="Courier New" w:cs="Courier New"/>
          <w:sz w:val="20"/>
        </w:rPr>
        <w:t>t</w:t>
      </w:r>
      <w:r>
        <w:t>)</w:t>
      </w:r>
      <w:r w:rsidR="00985988">
        <w:t>. This value should be specified as a float or integer.</w:t>
      </w:r>
    </w:p>
    <w:p w:rsidR="004B657C" w:rsidRDefault="004B657C" w:rsidP="004B657C">
      <w:pPr>
        <w:pStyle w:val="ListParagraph"/>
      </w:pPr>
    </w:p>
    <w:p w:rsidR="004B657C" w:rsidRDefault="004B657C" w:rsidP="00D55690">
      <w:pPr>
        <w:pStyle w:val="ListParagraph"/>
        <w:numPr>
          <w:ilvl w:val="0"/>
          <w:numId w:val="10"/>
        </w:numPr>
        <w:jc w:val="both"/>
      </w:pPr>
      <w:r>
        <w:t xml:space="preserve">The </w:t>
      </w:r>
      <w:r w:rsidRPr="006B52B6">
        <w:rPr>
          <w:rFonts w:ascii="Courier New" w:hAnsi="Courier New" w:cs="Courier New"/>
          <w:sz w:val="20"/>
        </w:rPr>
        <w:t>final</w:t>
      </w:r>
      <w:r>
        <w:t xml:space="preserve"> argument specifies the final output value (the output value at time </w:t>
      </w:r>
      <w:proofErr w:type="spellStart"/>
      <w:r w:rsidRPr="006B52B6">
        <w:rPr>
          <w:rFonts w:ascii="Courier New" w:hAnsi="Courier New" w:cs="Courier New"/>
          <w:sz w:val="20"/>
        </w:rPr>
        <w:t>t+duration</w:t>
      </w:r>
      <w:proofErr w:type="spellEnd"/>
      <w:r>
        <w:t xml:space="preserve">). </w:t>
      </w:r>
      <w:r w:rsidR="00985988">
        <w:t>This value should be specified as a float or integer.</w:t>
      </w:r>
    </w:p>
    <w:p w:rsidR="004B657C" w:rsidRDefault="004B657C" w:rsidP="004B657C">
      <w:pPr>
        <w:pStyle w:val="ListParagraph"/>
      </w:pPr>
    </w:p>
    <w:p w:rsidR="004B657C" w:rsidRDefault="004B657C" w:rsidP="004B657C">
      <w:pPr>
        <w:pStyle w:val="ListParagraph"/>
        <w:numPr>
          <w:ilvl w:val="0"/>
          <w:numId w:val="10"/>
        </w:numPr>
        <w:jc w:val="both"/>
      </w:pPr>
      <w:r>
        <w:t xml:space="preserve">The </w:t>
      </w:r>
      <w:proofErr w:type="spellStart"/>
      <w:r w:rsidRPr="0056541D">
        <w:rPr>
          <w:rFonts w:ascii="Courier New" w:hAnsi="Courier New" w:cs="Courier New"/>
          <w:sz w:val="20"/>
        </w:rPr>
        <w:t>samplerate</w:t>
      </w:r>
      <w:proofErr w:type="spellEnd"/>
      <w:r>
        <w:t xml:space="preserve"> argument specifies the rate at which the output should update (number of updates per second) during the ramp. This value should be given as an integer or float in the units of Hz.</w:t>
      </w:r>
    </w:p>
    <w:p w:rsidR="004B657C" w:rsidRDefault="004B657C" w:rsidP="004B657C">
      <w:pPr>
        <w:pStyle w:val="ListParagraph"/>
      </w:pPr>
    </w:p>
    <w:p w:rsidR="004B657C" w:rsidRPr="00012141" w:rsidRDefault="004B657C" w:rsidP="004B657C">
      <w:pPr>
        <w:pStyle w:val="ListParagraph"/>
        <w:numPr>
          <w:ilvl w:val="0"/>
          <w:numId w:val="10"/>
        </w:numPr>
        <w:jc w:val="both"/>
      </w:pPr>
      <w:r>
        <w:t xml:space="preserve">The </w:t>
      </w:r>
      <w:proofErr w:type="gramStart"/>
      <w:r w:rsidRPr="00E52A94">
        <w:rPr>
          <w:rFonts w:ascii="Courier New" w:hAnsi="Courier New" w:cs="Courier New"/>
          <w:sz w:val="20"/>
        </w:rPr>
        <w:t>units</w:t>
      </w:r>
      <w:proofErr w:type="gramEnd"/>
      <w:r>
        <w:t xml:space="preserve"> argument specifies the units for the value given. This defaults to </w:t>
      </w:r>
      <w:proofErr w:type="gramStart"/>
      <w:r w:rsidRPr="005D5189">
        <w:rPr>
          <w:rFonts w:ascii="Courier New" w:hAnsi="Courier New" w:cs="Courier New"/>
          <w:sz w:val="20"/>
        </w:rPr>
        <w:t>None</w:t>
      </w:r>
      <w:proofErr w:type="gramEnd"/>
      <w:r>
        <w:t xml:space="preserve">, in which case the units correspond to the device hardware units. This is usually an SI unit like V or Hz, and is the first unit in the list of units for the output in BLACS. If it is not </w:t>
      </w:r>
      <w:proofErr w:type="gramStart"/>
      <w:r w:rsidRPr="005D5189">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5D5189">
        <w:rPr>
          <w:rFonts w:ascii="Courier New" w:hAnsi="Courier New" w:cs="Courier New"/>
          <w:sz w:val="20"/>
        </w:rPr>
        <w:t>DDS</w:t>
      </w:r>
      <w:r w:rsidR="00E404A0">
        <w:t xml:space="preserve"> </w:t>
      </w:r>
      <w:r>
        <w:t xml:space="preserve">or </w:t>
      </w:r>
      <w:proofErr w:type="spellStart"/>
      <w:r w:rsidRPr="005D5189">
        <w:rPr>
          <w:rFonts w:ascii="Courier New" w:hAnsi="Courier New" w:cs="Courier New"/>
          <w:sz w:val="20"/>
        </w:rPr>
        <w:t>AnalogOut</w:t>
      </w:r>
      <w:proofErr w:type="spellEnd"/>
      <w:r>
        <w:t>. For more details, see the documentation for these classes in this document or the separate unit conversion documentation file.</w:t>
      </w:r>
    </w:p>
    <w:p w:rsidR="00E24859" w:rsidRDefault="00E24859" w:rsidP="00E24859">
      <w:pPr>
        <w:jc w:val="both"/>
      </w:pPr>
    </w:p>
    <w:p w:rsidR="00985988" w:rsidRPr="00793765" w:rsidRDefault="00985988" w:rsidP="00985988">
      <w:pPr>
        <w:rPr>
          <w:rFonts w:ascii="Courier New" w:hAnsi="Courier New" w:cs="Courier New"/>
          <w:b/>
          <w:sz w:val="20"/>
        </w:rPr>
      </w:pPr>
      <w:proofErr w:type="gramStart"/>
      <w:r>
        <w:rPr>
          <w:rFonts w:ascii="Courier New" w:hAnsi="Courier New" w:cs="Courier New"/>
          <w:b/>
        </w:rPr>
        <w:t>ramp</w:t>
      </w:r>
      <w:r w:rsidRPr="00793765">
        <w:rPr>
          <w:rFonts w:ascii="Courier New" w:hAnsi="Courier New" w:cs="Courier New"/>
          <w:b/>
        </w:rPr>
        <w:t>(</w:t>
      </w:r>
      <w:proofErr w:type="gramEnd"/>
      <w:r>
        <w:rPr>
          <w:rFonts w:ascii="Courier New" w:hAnsi="Courier New" w:cs="Courier New"/>
          <w:b/>
        </w:rPr>
        <w:t xml:space="preserve">t, duration, initial, final, </w:t>
      </w:r>
      <w:proofErr w:type="spellStart"/>
      <w:r w:rsidRPr="00012141">
        <w:rPr>
          <w:rFonts w:ascii="Courier New" w:hAnsi="Courier New" w:cs="Courier New"/>
          <w:b/>
        </w:rPr>
        <w:t>sa</w:t>
      </w:r>
      <w:r>
        <w:rPr>
          <w:rFonts w:ascii="Courier New" w:hAnsi="Courier New" w:cs="Courier New"/>
          <w:b/>
        </w:rPr>
        <w:t>mplerate</w:t>
      </w:r>
      <w:proofErr w:type="spellEnd"/>
      <w:r>
        <w:rPr>
          <w:rFonts w:ascii="Courier New" w:hAnsi="Courier New" w:cs="Courier New"/>
          <w:b/>
        </w:rPr>
        <w:t xml:space="preserve">, </w:t>
      </w:r>
      <w:r w:rsidRPr="00012141">
        <w:rPr>
          <w:rFonts w:ascii="Courier New" w:hAnsi="Courier New" w:cs="Courier New"/>
          <w:b/>
        </w:rPr>
        <w:t>units=None</w:t>
      </w:r>
      <w:r w:rsidRPr="00793765">
        <w:rPr>
          <w:rFonts w:ascii="Courier New" w:hAnsi="Courier New" w:cs="Courier New"/>
          <w:b/>
        </w:rPr>
        <w:t>)</w:t>
      </w:r>
      <w:r>
        <w:rPr>
          <w:rFonts w:ascii="Courier New" w:hAnsi="Courier New" w:cs="Courier New"/>
          <w:b/>
        </w:rPr>
        <w:t xml:space="preserve"> </w:t>
      </w:r>
    </w:p>
    <w:p w:rsidR="00985988" w:rsidRDefault="00985988" w:rsidP="00985988">
      <w:pPr>
        <w:jc w:val="both"/>
      </w:pPr>
      <w:r>
        <w:t xml:space="preserve">This method changes the output linearly. </w:t>
      </w:r>
      <w:r w:rsidRPr="00012141">
        <w:rPr>
          <w:b/>
        </w:rPr>
        <w:t xml:space="preserve">This method can only be used if the output is connected to a device that is clocked by the </w:t>
      </w:r>
      <w:r w:rsidRPr="00012141">
        <w:rPr>
          <w:b/>
          <w:i/>
        </w:rPr>
        <w:t>fast clock</w:t>
      </w:r>
      <w:r w:rsidRPr="00012141">
        <w:rPr>
          <w:b/>
        </w:rPr>
        <w:t xml:space="preserve"> of a pseudoclock.</w:t>
      </w:r>
      <w:r>
        <w:rPr>
          <w:b/>
        </w:rPr>
        <w:t xml:space="preserve"> </w:t>
      </w:r>
      <w:r>
        <w:t xml:space="preserve">This function returns the length of time the ramp will take, which is equivalent to the </w:t>
      </w:r>
      <w:r w:rsidRPr="004B657C">
        <w:rPr>
          <w:rFonts w:ascii="Courier New" w:hAnsi="Courier New" w:cs="Courier New"/>
          <w:sz w:val="20"/>
        </w:rPr>
        <w:t>duration</w:t>
      </w:r>
      <w:r>
        <w:t xml:space="preserve"> specified.</w:t>
      </w:r>
    </w:p>
    <w:p w:rsidR="00985988" w:rsidRPr="006B52B6" w:rsidRDefault="00985988" w:rsidP="00985988">
      <w:pPr>
        <w:rPr>
          <w:rFonts w:ascii="Courier New" w:hAnsi="Courier New" w:cs="Courier New"/>
          <w:sz w:val="20"/>
        </w:rPr>
      </w:pPr>
      <w:r>
        <w:t>The final form of the output curve is defined by</w:t>
      </w:r>
      <w:proofErr w:type="gramStart"/>
      <w:r>
        <w:t>:</w:t>
      </w:r>
      <w:proofErr w:type="gramEnd"/>
      <w:r>
        <w:rPr>
          <w:rFonts w:ascii="Courier New" w:hAnsi="Courier New" w:cs="Courier New"/>
          <w:sz w:val="20"/>
        </w:rPr>
        <w:br/>
      </w:r>
      <w:r w:rsidRPr="00CF55D6">
        <w:rPr>
          <w:rFonts w:ascii="Courier New" w:hAnsi="Courier New" w:cs="Courier New"/>
          <w:sz w:val="20"/>
        </w:rPr>
        <w:t xml:space="preserve">Function(t) = </w:t>
      </w:r>
      <w:r>
        <w:rPr>
          <w:rFonts w:ascii="Courier New" w:hAnsi="Courier New" w:cs="Courier New"/>
          <w:sz w:val="20"/>
        </w:rPr>
        <w:t>(</w:t>
      </w:r>
      <w:r w:rsidRPr="00985988">
        <w:rPr>
          <w:rFonts w:ascii="Courier New" w:hAnsi="Courier New" w:cs="Courier New"/>
          <w:sz w:val="20"/>
        </w:rPr>
        <w:t>(final - initial)/duration</w:t>
      </w:r>
      <w:r>
        <w:rPr>
          <w:rFonts w:ascii="Courier New" w:hAnsi="Courier New" w:cs="Courier New"/>
          <w:sz w:val="20"/>
        </w:rPr>
        <w:t>)</w:t>
      </w:r>
      <w:r w:rsidRPr="00985988">
        <w:rPr>
          <w:rFonts w:ascii="Courier New" w:hAnsi="Courier New" w:cs="Courier New"/>
          <w:sz w:val="20"/>
        </w:rPr>
        <w:t>*t + initial</w:t>
      </w:r>
      <w:r>
        <w:rPr>
          <w:rFonts w:ascii="Courier New" w:hAnsi="Courier New" w:cs="Courier New"/>
          <w:sz w:val="20"/>
        </w:rPr>
        <w:t xml:space="preserve">                     </w:t>
      </w:r>
    </w:p>
    <w:p w:rsidR="00985988" w:rsidRPr="00840D89" w:rsidRDefault="00985988" w:rsidP="00985988">
      <w:r>
        <w:t xml:space="preserve">And this function is evaluated from </w:t>
      </w:r>
      <w:r w:rsidRPr="00CF55D6">
        <w:rPr>
          <w:rFonts w:ascii="Courier New" w:hAnsi="Courier New" w:cs="Courier New"/>
          <w:sz w:val="20"/>
        </w:rPr>
        <w:t>t=0</w:t>
      </w:r>
      <w:r>
        <w:t xml:space="preserve"> to </w:t>
      </w:r>
      <w:r w:rsidRPr="00CF55D6">
        <w:rPr>
          <w:rFonts w:ascii="Courier New" w:hAnsi="Courier New" w:cs="Courier New"/>
          <w:sz w:val="20"/>
        </w:rPr>
        <w:t>t=duration</w:t>
      </w:r>
      <w:r>
        <w:t>.</w:t>
      </w:r>
    </w:p>
    <w:p w:rsidR="00985988" w:rsidRDefault="00985988" w:rsidP="00985988">
      <w:pPr>
        <w:pStyle w:val="ListParagraph"/>
        <w:numPr>
          <w:ilvl w:val="0"/>
          <w:numId w:val="10"/>
        </w:numPr>
        <w:jc w:val="both"/>
      </w:pPr>
      <w:r>
        <w:t xml:space="preserve">The </w:t>
      </w:r>
      <w:r w:rsidRPr="00E52A94">
        <w:rPr>
          <w:rFonts w:ascii="Courier New" w:hAnsi="Courier New" w:cs="Courier New"/>
          <w:sz w:val="20"/>
        </w:rPr>
        <w:t>t</w:t>
      </w:r>
      <w:r>
        <w:t xml:space="preserve"> argument specifies the time at which to begin the ramp. This time is given in seconds, as a float or integer.</w:t>
      </w:r>
    </w:p>
    <w:p w:rsidR="00985988" w:rsidRDefault="00985988" w:rsidP="00985988">
      <w:pPr>
        <w:pStyle w:val="ListParagraph"/>
        <w:jc w:val="both"/>
      </w:pPr>
    </w:p>
    <w:p w:rsidR="00985988" w:rsidRDefault="00985988" w:rsidP="00985988">
      <w:pPr>
        <w:pStyle w:val="ListParagraph"/>
        <w:numPr>
          <w:ilvl w:val="0"/>
          <w:numId w:val="10"/>
        </w:numPr>
        <w:jc w:val="both"/>
      </w:pPr>
      <w:r>
        <w:t xml:space="preserve">The </w:t>
      </w:r>
      <w:r>
        <w:rPr>
          <w:rFonts w:ascii="Courier New" w:hAnsi="Courier New" w:cs="Courier New"/>
          <w:sz w:val="20"/>
        </w:rPr>
        <w:t>duration</w:t>
      </w:r>
      <w:r>
        <w:t xml:space="preserve"> argument specifies the length of the curve in time. This duration is returned by the function.</w:t>
      </w:r>
      <w:r w:rsidRPr="00985988">
        <w:t xml:space="preserve"> </w:t>
      </w:r>
      <w:r>
        <w:t>This value should be specified as a float or integer.</w:t>
      </w:r>
    </w:p>
    <w:p w:rsidR="00985988" w:rsidRDefault="00985988" w:rsidP="00985988">
      <w:pPr>
        <w:pStyle w:val="ListParagraph"/>
      </w:pPr>
    </w:p>
    <w:p w:rsidR="00985988" w:rsidRDefault="00985988" w:rsidP="00985988">
      <w:pPr>
        <w:pStyle w:val="ListParagraph"/>
        <w:numPr>
          <w:ilvl w:val="0"/>
          <w:numId w:val="10"/>
        </w:numPr>
        <w:jc w:val="both"/>
      </w:pPr>
      <w:r>
        <w:t xml:space="preserve">The </w:t>
      </w:r>
      <w:r w:rsidRPr="0056541D">
        <w:rPr>
          <w:rFonts w:ascii="Courier New" w:hAnsi="Courier New" w:cs="Courier New"/>
          <w:sz w:val="20"/>
        </w:rPr>
        <w:t>initial</w:t>
      </w:r>
      <w:r>
        <w:t xml:space="preserve"> argument specifies the initial output value (the output value at time </w:t>
      </w:r>
      <w:r w:rsidRPr="0056541D">
        <w:rPr>
          <w:rFonts w:ascii="Courier New" w:hAnsi="Courier New" w:cs="Courier New"/>
          <w:sz w:val="20"/>
        </w:rPr>
        <w:t>t</w:t>
      </w:r>
      <w:r>
        <w:t>). This value should be specified as a float or integer.</w:t>
      </w:r>
    </w:p>
    <w:p w:rsidR="00985988" w:rsidRDefault="00985988" w:rsidP="00985988">
      <w:pPr>
        <w:pStyle w:val="ListParagraph"/>
      </w:pPr>
    </w:p>
    <w:p w:rsidR="00985988" w:rsidRDefault="00985988" w:rsidP="00985988">
      <w:pPr>
        <w:pStyle w:val="ListParagraph"/>
        <w:numPr>
          <w:ilvl w:val="0"/>
          <w:numId w:val="10"/>
        </w:numPr>
        <w:jc w:val="both"/>
      </w:pPr>
      <w:r>
        <w:t xml:space="preserve">The </w:t>
      </w:r>
      <w:r w:rsidRPr="006B52B6">
        <w:rPr>
          <w:rFonts w:ascii="Courier New" w:hAnsi="Courier New" w:cs="Courier New"/>
          <w:sz w:val="20"/>
        </w:rPr>
        <w:t>final</w:t>
      </w:r>
      <w:r>
        <w:t xml:space="preserve"> argument specifies the final output value (the output value at time </w:t>
      </w:r>
      <w:proofErr w:type="spellStart"/>
      <w:r w:rsidRPr="006B52B6">
        <w:rPr>
          <w:rFonts w:ascii="Courier New" w:hAnsi="Courier New" w:cs="Courier New"/>
          <w:sz w:val="20"/>
        </w:rPr>
        <w:t>t+duration</w:t>
      </w:r>
      <w:proofErr w:type="spellEnd"/>
      <w:r>
        <w:t>). This value should be specified as a float or integer.</w:t>
      </w:r>
    </w:p>
    <w:p w:rsidR="00985988" w:rsidRDefault="00985988" w:rsidP="00985988">
      <w:pPr>
        <w:pStyle w:val="ListParagraph"/>
      </w:pPr>
    </w:p>
    <w:p w:rsidR="00985988" w:rsidRDefault="00985988" w:rsidP="00985988">
      <w:pPr>
        <w:pStyle w:val="ListParagraph"/>
        <w:numPr>
          <w:ilvl w:val="0"/>
          <w:numId w:val="10"/>
        </w:numPr>
        <w:jc w:val="both"/>
      </w:pPr>
      <w:r>
        <w:t xml:space="preserve">The </w:t>
      </w:r>
      <w:proofErr w:type="spellStart"/>
      <w:r w:rsidRPr="0056541D">
        <w:rPr>
          <w:rFonts w:ascii="Courier New" w:hAnsi="Courier New" w:cs="Courier New"/>
          <w:sz w:val="20"/>
        </w:rPr>
        <w:t>samplerate</w:t>
      </w:r>
      <w:proofErr w:type="spellEnd"/>
      <w:r>
        <w:t xml:space="preserve"> argument specifies the rate at which the output should update (number of updates per second) during the ramp. This value should be given as an integer or float in the units of Hz.</w:t>
      </w:r>
    </w:p>
    <w:p w:rsidR="00985988" w:rsidRDefault="00985988" w:rsidP="00985988">
      <w:pPr>
        <w:pStyle w:val="ListParagraph"/>
      </w:pPr>
    </w:p>
    <w:p w:rsidR="00985988" w:rsidRPr="00012141" w:rsidRDefault="00985988" w:rsidP="00985988">
      <w:pPr>
        <w:pStyle w:val="ListParagraph"/>
        <w:numPr>
          <w:ilvl w:val="0"/>
          <w:numId w:val="10"/>
        </w:numPr>
        <w:jc w:val="both"/>
      </w:pPr>
      <w:r>
        <w:t xml:space="preserve">The </w:t>
      </w:r>
      <w:proofErr w:type="gramStart"/>
      <w:r w:rsidRPr="00E52A94">
        <w:rPr>
          <w:rFonts w:ascii="Courier New" w:hAnsi="Courier New" w:cs="Courier New"/>
          <w:sz w:val="20"/>
        </w:rPr>
        <w:t>units</w:t>
      </w:r>
      <w:proofErr w:type="gramEnd"/>
      <w:r>
        <w:t xml:space="preserve"> argument specifies the units for the value given. This defaults to </w:t>
      </w:r>
      <w:proofErr w:type="gramStart"/>
      <w:r w:rsidRPr="005D5189">
        <w:rPr>
          <w:rFonts w:ascii="Courier New" w:hAnsi="Courier New" w:cs="Courier New"/>
          <w:sz w:val="20"/>
        </w:rPr>
        <w:t>None</w:t>
      </w:r>
      <w:proofErr w:type="gramEnd"/>
      <w:r>
        <w:t xml:space="preserve">, in which case the units correspond to the device hardware units. This is usually an SI unit like V or Hz, and is the first unit in the list of units for the output in BLACS. If it is not </w:t>
      </w:r>
      <w:proofErr w:type="gramStart"/>
      <w:r w:rsidRPr="005D5189">
        <w:rPr>
          <w:rFonts w:ascii="Courier New" w:hAnsi="Courier New" w:cs="Courier New"/>
          <w:sz w:val="20"/>
        </w:rPr>
        <w:t>None</w:t>
      </w:r>
      <w:proofErr w:type="gramEnd"/>
      <w:r>
        <w:t xml:space="preserve">, it should correspond to the unit you wish to use, as specified in the unit conversion class used at the </w:t>
      </w:r>
      <w:r>
        <w:lastRenderedPageBreak/>
        <w:t xml:space="preserve">instantiation of the </w:t>
      </w:r>
      <w:r w:rsidRPr="005D5189">
        <w:rPr>
          <w:rFonts w:ascii="Courier New" w:hAnsi="Courier New" w:cs="Courier New"/>
          <w:sz w:val="20"/>
        </w:rPr>
        <w:t>DDS</w:t>
      </w:r>
      <w:r w:rsidR="00E404A0">
        <w:t xml:space="preserve"> </w:t>
      </w:r>
      <w:r>
        <w:t xml:space="preserve">or </w:t>
      </w:r>
      <w:proofErr w:type="spellStart"/>
      <w:r w:rsidRPr="005D5189">
        <w:rPr>
          <w:rFonts w:ascii="Courier New" w:hAnsi="Courier New" w:cs="Courier New"/>
          <w:sz w:val="20"/>
        </w:rPr>
        <w:t>AnalogOut</w:t>
      </w:r>
      <w:proofErr w:type="spellEnd"/>
      <w:r>
        <w:t>. For more details, see the documentation for these classes in this document or the separate unit conversion documentation file.</w:t>
      </w:r>
    </w:p>
    <w:p w:rsidR="00985988" w:rsidRDefault="00985988" w:rsidP="00E24859">
      <w:pPr>
        <w:jc w:val="both"/>
      </w:pPr>
    </w:p>
    <w:p w:rsidR="001D67C5" w:rsidRPr="00793765" w:rsidRDefault="00CE3C6A" w:rsidP="001D67C5">
      <w:pPr>
        <w:rPr>
          <w:rFonts w:ascii="Courier New" w:hAnsi="Courier New" w:cs="Courier New"/>
          <w:b/>
          <w:sz w:val="20"/>
        </w:rPr>
      </w:pPr>
      <w:proofErr w:type="gramStart"/>
      <w:r>
        <w:rPr>
          <w:rFonts w:ascii="Courier New" w:hAnsi="Courier New" w:cs="Courier New"/>
          <w:b/>
        </w:rPr>
        <w:t>sine</w:t>
      </w:r>
      <w:r w:rsidR="001D67C5" w:rsidRPr="00793765">
        <w:rPr>
          <w:rFonts w:ascii="Courier New" w:hAnsi="Courier New" w:cs="Courier New"/>
          <w:b/>
        </w:rPr>
        <w:t>(</w:t>
      </w:r>
      <w:proofErr w:type="gramEnd"/>
      <w:r w:rsidR="001D67C5">
        <w:rPr>
          <w:rFonts w:ascii="Courier New" w:hAnsi="Courier New" w:cs="Courier New"/>
          <w:b/>
        </w:rPr>
        <w:t xml:space="preserve">t, duration, </w:t>
      </w:r>
      <w:r w:rsidRPr="00CE3C6A">
        <w:rPr>
          <w:rFonts w:ascii="Courier New" w:hAnsi="Courier New" w:cs="Courier New"/>
          <w:b/>
        </w:rPr>
        <w:t>amplitude,</w:t>
      </w:r>
      <w:r>
        <w:rPr>
          <w:rFonts w:ascii="Courier New" w:hAnsi="Courier New" w:cs="Courier New"/>
          <w:b/>
        </w:rPr>
        <w:t xml:space="preserve"> </w:t>
      </w:r>
      <w:proofErr w:type="spellStart"/>
      <w:r w:rsidRPr="00CE3C6A">
        <w:rPr>
          <w:rFonts w:ascii="Courier New" w:hAnsi="Courier New" w:cs="Courier New"/>
          <w:b/>
        </w:rPr>
        <w:t>angfreq</w:t>
      </w:r>
      <w:proofErr w:type="spellEnd"/>
      <w:r w:rsidRPr="00CE3C6A">
        <w:rPr>
          <w:rFonts w:ascii="Courier New" w:hAnsi="Courier New" w:cs="Courier New"/>
          <w:b/>
        </w:rPr>
        <w:t>,</w:t>
      </w:r>
      <w:r>
        <w:rPr>
          <w:rFonts w:ascii="Courier New" w:hAnsi="Courier New" w:cs="Courier New"/>
          <w:b/>
        </w:rPr>
        <w:t xml:space="preserve"> </w:t>
      </w:r>
      <w:r w:rsidRPr="00CE3C6A">
        <w:rPr>
          <w:rFonts w:ascii="Courier New" w:hAnsi="Courier New" w:cs="Courier New"/>
          <w:b/>
        </w:rPr>
        <w:t>phase,</w:t>
      </w:r>
      <w:r>
        <w:rPr>
          <w:rFonts w:ascii="Courier New" w:hAnsi="Courier New" w:cs="Courier New"/>
          <w:b/>
        </w:rPr>
        <w:t xml:space="preserve"> </w:t>
      </w:r>
      <w:proofErr w:type="spellStart"/>
      <w:r w:rsidRPr="00CE3C6A">
        <w:rPr>
          <w:rFonts w:ascii="Courier New" w:hAnsi="Courier New" w:cs="Courier New"/>
          <w:b/>
        </w:rPr>
        <w:t>dc_offset</w:t>
      </w:r>
      <w:proofErr w:type="spellEnd"/>
      <w:r>
        <w:rPr>
          <w:rFonts w:ascii="Courier New" w:hAnsi="Courier New" w:cs="Courier New"/>
          <w:b/>
        </w:rPr>
        <w:t>,</w:t>
      </w:r>
      <w:r w:rsidR="001D67C5">
        <w:rPr>
          <w:rFonts w:ascii="Courier New" w:hAnsi="Courier New" w:cs="Courier New"/>
          <w:b/>
        </w:rPr>
        <w:t xml:space="preserve"> </w:t>
      </w:r>
      <w:proofErr w:type="spellStart"/>
      <w:r w:rsidR="001D67C5" w:rsidRPr="00012141">
        <w:rPr>
          <w:rFonts w:ascii="Courier New" w:hAnsi="Courier New" w:cs="Courier New"/>
          <w:b/>
        </w:rPr>
        <w:t>sa</w:t>
      </w:r>
      <w:r w:rsidR="001D67C5">
        <w:rPr>
          <w:rFonts w:ascii="Courier New" w:hAnsi="Courier New" w:cs="Courier New"/>
          <w:b/>
        </w:rPr>
        <w:t>mplerate</w:t>
      </w:r>
      <w:proofErr w:type="spellEnd"/>
      <w:r w:rsidR="001D67C5">
        <w:rPr>
          <w:rFonts w:ascii="Courier New" w:hAnsi="Courier New" w:cs="Courier New"/>
          <w:b/>
        </w:rPr>
        <w:t xml:space="preserve">, </w:t>
      </w:r>
      <w:r>
        <w:rPr>
          <w:rFonts w:ascii="Courier New" w:hAnsi="Courier New" w:cs="Courier New"/>
          <w:b/>
        </w:rPr>
        <w:br/>
        <w:t xml:space="preserve">     </w:t>
      </w:r>
      <w:r w:rsidR="001D67C5" w:rsidRPr="00012141">
        <w:rPr>
          <w:rFonts w:ascii="Courier New" w:hAnsi="Courier New" w:cs="Courier New"/>
          <w:b/>
        </w:rPr>
        <w:t>units=None</w:t>
      </w:r>
      <w:r w:rsidR="001D67C5" w:rsidRPr="00793765">
        <w:rPr>
          <w:rFonts w:ascii="Courier New" w:hAnsi="Courier New" w:cs="Courier New"/>
          <w:b/>
        </w:rPr>
        <w:t>)</w:t>
      </w:r>
      <w:r w:rsidR="001D67C5">
        <w:rPr>
          <w:rFonts w:ascii="Courier New" w:hAnsi="Courier New" w:cs="Courier New"/>
          <w:b/>
        </w:rPr>
        <w:t xml:space="preserve"> </w:t>
      </w:r>
    </w:p>
    <w:p w:rsidR="001D67C5" w:rsidRDefault="001D67C5" w:rsidP="001D67C5">
      <w:pPr>
        <w:jc w:val="both"/>
      </w:pPr>
      <w:r>
        <w:t xml:space="preserve">This method changes the output </w:t>
      </w:r>
      <w:r w:rsidR="00CE3C6A">
        <w:t>following a sine curve that may go through more than one period</w:t>
      </w:r>
      <w:r>
        <w:t xml:space="preserve">. </w:t>
      </w:r>
      <w:r w:rsidRPr="00012141">
        <w:rPr>
          <w:b/>
        </w:rPr>
        <w:t xml:space="preserve">This method can only be used if the output is connected to a device that is clocked by the </w:t>
      </w:r>
      <w:r w:rsidRPr="00012141">
        <w:rPr>
          <w:b/>
          <w:i/>
        </w:rPr>
        <w:t>fast clock</w:t>
      </w:r>
      <w:r w:rsidRPr="00012141">
        <w:rPr>
          <w:b/>
        </w:rPr>
        <w:t xml:space="preserve"> of a pseudoclock.</w:t>
      </w:r>
      <w:r>
        <w:rPr>
          <w:b/>
        </w:rPr>
        <w:t xml:space="preserve"> </w:t>
      </w:r>
      <w:r>
        <w:t xml:space="preserve">This function returns the length of time the ramp will take, which is equivalent to the </w:t>
      </w:r>
      <w:r w:rsidRPr="004B657C">
        <w:rPr>
          <w:rFonts w:ascii="Courier New" w:hAnsi="Courier New" w:cs="Courier New"/>
          <w:sz w:val="20"/>
        </w:rPr>
        <w:t>duration</w:t>
      </w:r>
      <w:r>
        <w:t xml:space="preserve"> specified.</w:t>
      </w:r>
    </w:p>
    <w:p w:rsidR="001D67C5" w:rsidRPr="006B52B6" w:rsidRDefault="001D67C5" w:rsidP="001D67C5">
      <w:pPr>
        <w:rPr>
          <w:rFonts w:ascii="Courier New" w:hAnsi="Courier New" w:cs="Courier New"/>
          <w:sz w:val="20"/>
        </w:rPr>
      </w:pPr>
      <w:r>
        <w:t>The final form of the output curve is defined by</w:t>
      </w:r>
      <w:proofErr w:type="gramStart"/>
      <w:r>
        <w:t>:</w:t>
      </w:r>
      <w:proofErr w:type="gramEnd"/>
      <w:r>
        <w:rPr>
          <w:rFonts w:ascii="Courier New" w:hAnsi="Courier New" w:cs="Courier New"/>
          <w:sz w:val="20"/>
        </w:rPr>
        <w:br/>
      </w:r>
      <w:r w:rsidRPr="00CF55D6">
        <w:rPr>
          <w:rFonts w:ascii="Courier New" w:hAnsi="Courier New" w:cs="Courier New"/>
          <w:sz w:val="20"/>
        </w:rPr>
        <w:t xml:space="preserve">Function(t) = </w:t>
      </w:r>
      <w:r w:rsidR="00CE3C6A" w:rsidRPr="00CE3C6A">
        <w:rPr>
          <w:rFonts w:ascii="Courier New" w:hAnsi="Courier New" w:cs="Courier New"/>
          <w:sz w:val="20"/>
        </w:rPr>
        <w:t>amplitude*sin(</w:t>
      </w:r>
      <w:proofErr w:type="spellStart"/>
      <w:r w:rsidR="00CE3C6A" w:rsidRPr="00CE3C6A">
        <w:rPr>
          <w:rFonts w:ascii="Courier New" w:hAnsi="Courier New" w:cs="Courier New"/>
          <w:sz w:val="20"/>
        </w:rPr>
        <w:t>angfreq</w:t>
      </w:r>
      <w:proofErr w:type="spellEnd"/>
      <w:r w:rsidR="00CE3C6A" w:rsidRPr="00CE3C6A">
        <w:rPr>
          <w:rFonts w:ascii="Courier New" w:hAnsi="Courier New" w:cs="Courier New"/>
          <w:sz w:val="20"/>
        </w:rPr>
        <w:t xml:space="preserve">*(t) + phase) + </w:t>
      </w:r>
      <w:proofErr w:type="spellStart"/>
      <w:r w:rsidR="00CE3C6A" w:rsidRPr="00CE3C6A">
        <w:rPr>
          <w:rFonts w:ascii="Courier New" w:hAnsi="Courier New" w:cs="Courier New"/>
          <w:sz w:val="20"/>
        </w:rPr>
        <w:t>dc_offset</w:t>
      </w:r>
      <w:proofErr w:type="spellEnd"/>
    </w:p>
    <w:p w:rsidR="001D67C5" w:rsidRPr="00840D89" w:rsidRDefault="001D67C5" w:rsidP="001D67C5">
      <w:r>
        <w:t xml:space="preserve">And this function is evaluated from </w:t>
      </w:r>
      <w:r w:rsidRPr="00CF55D6">
        <w:rPr>
          <w:rFonts w:ascii="Courier New" w:hAnsi="Courier New" w:cs="Courier New"/>
          <w:sz w:val="20"/>
        </w:rPr>
        <w:t>t=0</w:t>
      </w:r>
      <w:r>
        <w:t xml:space="preserve"> to </w:t>
      </w:r>
      <w:r w:rsidRPr="00CF55D6">
        <w:rPr>
          <w:rFonts w:ascii="Courier New" w:hAnsi="Courier New" w:cs="Courier New"/>
          <w:sz w:val="20"/>
        </w:rPr>
        <w:t>t=duration</w:t>
      </w:r>
      <w:r>
        <w:t>.</w:t>
      </w:r>
    </w:p>
    <w:p w:rsidR="001D67C5" w:rsidRDefault="001D67C5" w:rsidP="001D67C5">
      <w:pPr>
        <w:pStyle w:val="ListParagraph"/>
        <w:numPr>
          <w:ilvl w:val="0"/>
          <w:numId w:val="10"/>
        </w:numPr>
        <w:jc w:val="both"/>
      </w:pPr>
      <w:r>
        <w:t xml:space="preserve">The </w:t>
      </w:r>
      <w:r w:rsidRPr="00E52A94">
        <w:rPr>
          <w:rFonts w:ascii="Courier New" w:hAnsi="Courier New" w:cs="Courier New"/>
          <w:sz w:val="20"/>
        </w:rPr>
        <w:t>t</w:t>
      </w:r>
      <w:r>
        <w:t xml:space="preserve"> argument specifies the time at which to begin the ramp. This time is given in seconds, as a float or integer.</w:t>
      </w:r>
    </w:p>
    <w:p w:rsidR="001D67C5" w:rsidRDefault="001D67C5" w:rsidP="001D67C5">
      <w:pPr>
        <w:pStyle w:val="ListParagraph"/>
        <w:jc w:val="both"/>
      </w:pPr>
    </w:p>
    <w:p w:rsidR="001D67C5" w:rsidRDefault="001D67C5" w:rsidP="001D67C5">
      <w:pPr>
        <w:pStyle w:val="ListParagraph"/>
        <w:numPr>
          <w:ilvl w:val="0"/>
          <w:numId w:val="10"/>
        </w:numPr>
        <w:jc w:val="both"/>
      </w:pPr>
      <w:r>
        <w:t xml:space="preserve">The </w:t>
      </w:r>
      <w:r>
        <w:rPr>
          <w:rFonts w:ascii="Courier New" w:hAnsi="Courier New" w:cs="Courier New"/>
          <w:sz w:val="20"/>
        </w:rPr>
        <w:t>duration</w:t>
      </w:r>
      <w:r>
        <w:t xml:space="preserve"> argument specifies the length of the curve in time. This duration is returned by the function.</w:t>
      </w:r>
      <w:r w:rsidRPr="00985988">
        <w:t xml:space="preserve"> </w:t>
      </w:r>
      <w:r>
        <w:t>This value should be specified as a float or integer.</w:t>
      </w:r>
    </w:p>
    <w:p w:rsidR="001D67C5" w:rsidRDefault="001D67C5" w:rsidP="001D67C5">
      <w:pPr>
        <w:pStyle w:val="ListParagraph"/>
      </w:pPr>
    </w:p>
    <w:p w:rsidR="001D67C5" w:rsidRDefault="001D67C5" w:rsidP="001D67C5">
      <w:pPr>
        <w:pStyle w:val="ListParagraph"/>
        <w:numPr>
          <w:ilvl w:val="0"/>
          <w:numId w:val="10"/>
        </w:numPr>
        <w:jc w:val="both"/>
      </w:pPr>
      <w:r>
        <w:t xml:space="preserve">The </w:t>
      </w:r>
      <w:r w:rsidR="00CE3C6A">
        <w:rPr>
          <w:rFonts w:ascii="Courier New" w:hAnsi="Courier New" w:cs="Courier New"/>
          <w:sz w:val="20"/>
        </w:rPr>
        <w:t>amplitude</w:t>
      </w:r>
      <w:r>
        <w:t xml:space="preserve"> argument specifies the </w:t>
      </w:r>
      <w:r w:rsidR="00CE3C6A">
        <w:t xml:space="preserve">amplitude of the sine wave. The maximum output value will be equal to </w:t>
      </w:r>
      <w:proofErr w:type="spellStart"/>
      <w:r w:rsidR="00CE3C6A" w:rsidRPr="00CE3C6A">
        <w:rPr>
          <w:rFonts w:ascii="Courier New" w:hAnsi="Courier New" w:cs="Courier New"/>
          <w:sz w:val="20"/>
        </w:rPr>
        <w:t>amplitude+dc_offset</w:t>
      </w:r>
      <w:proofErr w:type="spellEnd"/>
      <w:r w:rsidR="00CE3C6A">
        <w:t>.</w:t>
      </w:r>
      <w:r>
        <w:t xml:space="preserve"> This value should be specified as a float or integer.</w:t>
      </w:r>
    </w:p>
    <w:p w:rsidR="001D67C5" w:rsidRDefault="001D67C5" w:rsidP="001D67C5">
      <w:pPr>
        <w:pStyle w:val="ListParagraph"/>
      </w:pPr>
    </w:p>
    <w:p w:rsidR="001D67C5" w:rsidRDefault="001D67C5" w:rsidP="001D67C5">
      <w:pPr>
        <w:pStyle w:val="ListParagraph"/>
        <w:numPr>
          <w:ilvl w:val="0"/>
          <w:numId w:val="10"/>
        </w:numPr>
        <w:jc w:val="both"/>
      </w:pPr>
      <w:r>
        <w:t xml:space="preserve">The </w:t>
      </w:r>
      <w:proofErr w:type="spellStart"/>
      <w:r w:rsidR="00CE3C6A">
        <w:rPr>
          <w:rFonts w:ascii="Courier New" w:hAnsi="Courier New" w:cs="Courier New"/>
          <w:sz w:val="20"/>
        </w:rPr>
        <w:t>angfreq</w:t>
      </w:r>
      <w:proofErr w:type="spellEnd"/>
      <w:r>
        <w:t xml:space="preserve"> argument specifies the </w:t>
      </w:r>
      <w:r w:rsidR="00CE3C6A">
        <w:t>angular frequency of the sine wave in radians per second</w:t>
      </w:r>
      <w:r>
        <w:t>. This value should be specified as a float or integer.</w:t>
      </w:r>
    </w:p>
    <w:p w:rsidR="00CE3C6A" w:rsidRDefault="00CE3C6A" w:rsidP="00CE3C6A">
      <w:pPr>
        <w:pStyle w:val="ListParagraph"/>
      </w:pPr>
    </w:p>
    <w:p w:rsidR="00CE3C6A" w:rsidRDefault="00CE3C6A" w:rsidP="00CE3C6A">
      <w:pPr>
        <w:pStyle w:val="ListParagraph"/>
        <w:numPr>
          <w:ilvl w:val="0"/>
          <w:numId w:val="10"/>
        </w:numPr>
        <w:jc w:val="both"/>
      </w:pPr>
      <w:r>
        <w:t xml:space="preserve">The </w:t>
      </w:r>
      <w:r>
        <w:rPr>
          <w:rFonts w:ascii="Courier New" w:hAnsi="Courier New" w:cs="Courier New"/>
          <w:sz w:val="20"/>
        </w:rPr>
        <w:t>phase</w:t>
      </w:r>
      <w:r>
        <w:t xml:space="preserve"> argument specifies the phase of the sine wave in radians. This value should be specified as a float or integer.</w:t>
      </w:r>
    </w:p>
    <w:p w:rsidR="00CE3C6A" w:rsidRDefault="00CE3C6A" w:rsidP="00CE3C6A">
      <w:pPr>
        <w:pStyle w:val="ListParagraph"/>
      </w:pPr>
    </w:p>
    <w:p w:rsidR="00CE3C6A" w:rsidRDefault="00CE3C6A" w:rsidP="00CE3C6A">
      <w:pPr>
        <w:pStyle w:val="ListParagraph"/>
        <w:numPr>
          <w:ilvl w:val="0"/>
          <w:numId w:val="10"/>
        </w:numPr>
        <w:jc w:val="both"/>
      </w:pPr>
      <w:r>
        <w:t xml:space="preserve">The </w:t>
      </w:r>
      <w:proofErr w:type="spellStart"/>
      <w:r>
        <w:rPr>
          <w:rFonts w:ascii="Courier New" w:hAnsi="Courier New" w:cs="Courier New"/>
          <w:sz w:val="20"/>
        </w:rPr>
        <w:t>dc_offset</w:t>
      </w:r>
      <w:proofErr w:type="spellEnd"/>
      <w:r>
        <w:t xml:space="preserve"> argument specifies the offset from 0 of the sine wave. This value should be specified as a float or integer.</w:t>
      </w:r>
    </w:p>
    <w:p w:rsidR="001D67C5" w:rsidRDefault="001D67C5" w:rsidP="001D67C5">
      <w:pPr>
        <w:pStyle w:val="ListParagraph"/>
      </w:pPr>
    </w:p>
    <w:p w:rsidR="001D67C5" w:rsidRDefault="001D67C5" w:rsidP="001D67C5">
      <w:pPr>
        <w:pStyle w:val="ListParagraph"/>
        <w:numPr>
          <w:ilvl w:val="0"/>
          <w:numId w:val="10"/>
        </w:numPr>
        <w:jc w:val="both"/>
      </w:pPr>
      <w:r>
        <w:t xml:space="preserve">The </w:t>
      </w:r>
      <w:proofErr w:type="spellStart"/>
      <w:r w:rsidRPr="0056541D">
        <w:rPr>
          <w:rFonts w:ascii="Courier New" w:hAnsi="Courier New" w:cs="Courier New"/>
          <w:sz w:val="20"/>
        </w:rPr>
        <w:t>samplerate</w:t>
      </w:r>
      <w:proofErr w:type="spellEnd"/>
      <w:r>
        <w:t xml:space="preserve"> argument specifies the rate at which the output should update (number of updates per second) during the ramp. This value should be given as an integer or float in the units of Hz.</w:t>
      </w:r>
    </w:p>
    <w:p w:rsidR="001D67C5" w:rsidRDefault="001D67C5" w:rsidP="001D67C5">
      <w:pPr>
        <w:pStyle w:val="ListParagraph"/>
      </w:pPr>
    </w:p>
    <w:p w:rsidR="001D67C5" w:rsidRPr="00012141" w:rsidRDefault="001D67C5" w:rsidP="001D67C5">
      <w:pPr>
        <w:pStyle w:val="ListParagraph"/>
        <w:numPr>
          <w:ilvl w:val="0"/>
          <w:numId w:val="10"/>
        </w:numPr>
        <w:jc w:val="both"/>
      </w:pPr>
      <w:r>
        <w:t xml:space="preserve">The </w:t>
      </w:r>
      <w:proofErr w:type="gramStart"/>
      <w:r w:rsidRPr="00E52A94">
        <w:rPr>
          <w:rFonts w:ascii="Courier New" w:hAnsi="Courier New" w:cs="Courier New"/>
          <w:sz w:val="20"/>
        </w:rPr>
        <w:t>units</w:t>
      </w:r>
      <w:proofErr w:type="gramEnd"/>
      <w:r>
        <w:t xml:space="preserve"> argument specifies the units for the value given. This defaults to </w:t>
      </w:r>
      <w:proofErr w:type="gramStart"/>
      <w:r w:rsidRPr="005D5189">
        <w:rPr>
          <w:rFonts w:ascii="Courier New" w:hAnsi="Courier New" w:cs="Courier New"/>
          <w:sz w:val="20"/>
        </w:rPr>
        <w:t>None</w:t>
      </w:r>
      <w:proofErr w:type="gramEnd"/>
      <w:r>
        <w:t xml:space="preserve">, in which case the units correspond to the device hardware units. This is usually an SI unit like V or Hz, and is the first unit in the list of units for the output in BLACS. If it is not </w:t>
      </w:r>
      <w:proofErr w:type="gramStart"/>
      <w:r w:rsidRPr="005D5189">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5D5189">
        <w:rPr>
          <w:rFonts w:ascii="Courier New" w:hAnsi="Courier New" w:cs="Courier New"/>
          <w:sz w:val="20"/>
        </w:rPr>
        <w:t>DDS</w:t>
      </w:r>
      <w:r w:rsidR="00E404A0">
        <w:t xml:space="preserve"> </w:t>
      </w:r>
      <w:r>
        <w:t xml:space="preserve">or </w:t>
      </w:r>
      <w:proofErr w:type="spellStart"/>
      <w:r w:rsidRPr="005D5189">
        <w:rPr>
          <w:rFonts w:ascii="Courier New" w:hAnsi="Courier New" w:cs="Courier New"/>
          <w:sz w:val="20"/>
        </w:rPr>
        <w:t>AnalogOut</w:t>
      </w:r>
      <w:proofErr w:type="spellEnd"/>
      <w:r>
        <w:t>. For more details, see the documentation for these classes in this document or the separate unit conversion documentation file.</w:t>
      </w:r>
    </w:p>
    <w:p w:rsidR="001D67C5" w:rsidRDefault="001D67C5" w:rsidP="001D67C5">
      <w:pPr>
        <w:jc w:val="both"/>
      </w:pPr>
    </w:p>
    <w:p w:rsidR="001D67C5" w:rsidRPr="00793765" w:rsidRDefault="001D67C5" w:rsidP="001D67C5">
      <w:pPr>
        <w:rPr>
          <w:rFonts w:ascii="Courier New" w:hAnsi="Courier New" w:cs="Courier New"/>
          <w:b/>
          <w:sz w:val="20"/>
        </w:rPr>
      </w:pPr>
      <w:proofErr w:type="spellStart"/>
      <w:r>
        <w:rPr>
          <w:rFonts w:ascii="Courier New" w:hAnsi="Courier New" w:cs="Courier New"/>
          <w:b/>
        </w:rPr>
        <w:t>sine_</w:t>
      </w:r>
      <w:proofErr w:type="gramStart"/>
      <w:r>
        <w:rPr>
          <w:rFonts w:ascii="Courier New" w:hAnsi="Courier New" w:cs="Courier New"/>
          <w:b/>
        </w:rPr>
        <w:t>ramp</w:t>
      </w:r>
      <w:proofErr w:type="spellEnd"/>
      <w:r w:rsidRPr="00793765">
        <w:rPr>
          <w:rFonts w:ascii="Courier New" w:hAnsi="Courier New" w:cs="Courier New"/>
          <w:b/>
        </w:rPr>
        <w:t>(</w:t>
      </w:r>
      <w:proofErr w:type="gramEnd"/>
      <w:r>
        <w:rPr>
          <w:rFonts w:ascii="Courier New" w:hAnsi="Courier New" w:cs="Courier New"/>
          <w:b/>
        </w:rPr>
        <w:t xml:space="preserve">t, duration, initial, final, </w:t>
      </w:r>
      <w:proofErr w:type="spellStart"/>
      <w:r w:rsidRPr="00012141">
        <w:rPr>
          <w:rFonts w:ascii="Courier New" w:hAnsi="Courier New" w:cs="Courier New"/>
          <w:b/>
        </w:rPr>
        <w:t>sa</w:t>
      </w:r>
      <w:r>
        <w:rPr>
          <w:rFonts w:ascii="Courier New" w:hAnsi="Courier New" w:cs="Courier New"/>
          <w:b/>
        </w:rPr>
        <w:t>mplerate</w:t>
      </w:r>
      <w:proofErr w:type="spellEnd"/>
      <w:r>
        <w:rPr>
          <w:rFonts w:ascii="Courier New" w:hAnsi="Courier New" w:cs="Courier New"/>
          <w:b/>
        </w:rPr>
        <w:t xml:space="preserve">, </w:t>
      </w:r>
      <w:r w:rsidRPr="00012141">
        <w:rPr>
          <w:rFonts w:ascii="Courier New" w:hAnsi="Courier New" w:cs="Courier New"/>
          <w:b/>
        </w:rPr>
        <w:t>units=None</w:t>
      </w:r>
      <w:r w:rsidRPr="00793765">
        <w:rPr>
          <w:rFonts w:ascii="Courier New" w:hAnsi="Courier New" w:cs="Courier New"/>
          <w:b/>
        </w:rPr>
        <w:t>)</w:t>
      </w:r>
      <w:r>
        <w:rPr>
          <w:rFonts w:ascii="Courier New" w:hAnsi="Courier New" w:cs="Courier New"/>
          <w:b/>
        </w:rPr>
        <w:t xml:space="preserve"> </w:t>
      </w:r>
    </w:p>
    <w:p w:rsidR="001D67C5" w:rsidRDefault="001D67C5" w:rsidP="001D67C5">
      <w:pPr>
        <w:jc w:val="both"/>
      </w:pPr>
      <w:r>
        <w:t xml:space="preserve">This method changes the output </w:t>
      </w:r>
      <w:r w:rsidR="00CE3C6A">
        <w:t xml:space="preserve">through one half period of a sine wave, where the limits (maximum/minimum values) of the sine wave are defined by the </w:t>
      </w:r>
      <w:r w:rsidR="00CE3C6A" w:rsidRPr="00CE3C6A">
        <w:rPr>
          <w:rFonts w:ascii="Courier New" w:hAnsi="Courier New" w:cs="Courier New"/>
          <w:sz w:val="20"/>
        </w:rPr>
        <w:t>initial</w:t>
      </w:r>
      <w:r w:rsidR="00CE3C6A">
        <w:t xml:space="preserve"> and </w:t>
      </w:r>
      <w:r w:rsidR="00CE3C6A" w:rsidRPr="00CE3C6A">
        <w:rPr>
          <w:rFonts w:ascii="Courier New" w:hAnsi="Courier New" w:cs="Courier New"/>
          <w:sz w:val="20"/>
        </w:rPr>
        <w:t>final</w:t>
      </w:r>
      <w:r w:rsidR="00CE3C6A">
        <w:t xml:space="preserve"> arguments.</w:t>
      </w:r>
      <w:r>
        <w:t xml:space="preserve"> </w:t>
      </w:r>
      <w:r w:rsidRPr="00012141">
        <w:rPr>
          <w:b/>
        </w:rPr>
        <w:t xml:space="preserve">This method can only be used if the output is connected to a device that is clocked by the </w:t>
      </w:r>
      <w:r w:rsidRPr="00012141">
        <w:rPr>
          <w:b/>
          <w:i/>
        </w:rPr>
        <w:t>fast clock</w:t>
      </w:r>
      <w:r w:rsidRPr="00012141">
        <w:rPr>
          <w:b/>
        </w:rPr>
        <w:t xml:space="preserve"> </w:t>
      </w:r>
      <w:r w:rsidRPr="00012141">
        <w:rPr>
          <w:b/>
        </w:rPr>
        <w:lastRenderedPageBreak/>
        <w:t>of a pseudoclock.</w:t>
      </w:r>
      <w:r>
        <w:rPr>
          <w:b/>
        </w:rPr>
        <w:t xml:space="preserve"> </w:t>
      </w:r>
      <w:r>
        <w:t xml:space="preserve">This function returns the length of time the ramp will take, which is equivalent to the </w:t>
      </w:r>
      <w:r w:rsidRPr="004B657C">
        <w:rPr>
          <w:rFonts w:ascii="Courier New" w:hAnsi="Courier New" w:cs="Courier New"/>
          <w:sz w:val="20"/>
        </w:rPr>
        <w:t>duration</w:t>
      </w:r>
      <w:r>
        <w:t xml:space="preserve"> specified.</w:t>
      </w:r>
    </w:p>
    <w:p w:rsidR="001D67C5" w:rsidRPr="006B52B6" w:rsidRDefault="001D67C5" w:rsidP="001D67C5">
      <w:pPr>
        <w:rPr>
          <w:rFonts w:ascii="Courier New" w:hAnsi="Courier New" w:cs="Courier New"/>
          <w:sz w:val="20"/>
        </w:rPr>
      </w:pPr>
      <w:r>
        <w:t>The final form of the output curve is defined by</w:t>
      </w:r>
      <w:proofErr w:type="gramStart"/>
      <w:r>
        <w:t>:</w:t>
      </w:r>
      <w:proofErr w:type="gramEnd"/>
      <w:r>
        <w:rPr>
          <w:rFonts w:ascii="Courier New" w:hAnsi="Courier New" w:cs="Courier New"/>
          <w:sz w:val="20"/>
        </w:rPr>
        <w:br/>
      </w:r>
      <w:r w:rsidRPr="00CF55D6">
        <w:rPr>
          <w:rFonts w:ascii="Courier New" w:hAnsi="Courier New" w:cs="Courier New"/>
          <w:sz w:val="20"/>
        </w:rPr>
        <w:t xml:space="preserve">Function(t) = </w:t>
      </w:r>
      <w:r w:rsidR="00CE3C6A" w:rsidRPr="00CE3C6A">
        <w:rPr>
          <w:rFonts w:ascii="Courier New" w:hAnsi="Courier New" w:cs="Courier New"/>
          <w:sz w:val="20"/>
        </w:rPr>
        <w:t>(final-initial)*(sin(pi*(t)/(2*duration)))**2 + initial</w:t>
      </w:r>
    </w:p>
    <w:p w:rsidR="001D67C5" w:rsidRPr="00840D89" w:rsidRDefault="001D67C5" w:rsidP="001D67C5">
      <w:r>
        <w:t xml:space="preserve">And this function is evaluated from </w:t>
      </w:r>
      <w:r w:rsidRPr="00CF55D6">
        <w:rPr>
          <w:rFonts w:ascii="Courier New" w:hAnsi="Courier New" w:cs="Courier New"/>
          <w:sz w:val="20"/>
        </w:rPr>
        <w:t>t=0</w:t>
      </w:r>
      <w:r>
        <w:t xml:space="preserve"> to </w:t>
      </w:r>
      <w:r w:rsidRPr="00CF55D6">
        <w:rPr>
          <w:rFonts w:ascii="Courier New" w:hAnsi="Courier New" w:cs="Courier New"/>
          <w:sz w:val="20"/>
        </w:rPr>
        <w:t>t=duration</w:t>
      </w:r>
      <w:r>
        <w:t>.</w:t>
      </w:r>
    </w:p>
    <w:p w:rsidR="001D67C5" w:rsidRDefault="001D67C5" w:rsidP="001D67C5">
      <w:pPr>
        <w:pStyle w:val="ListParagraph"/>
        <w:numPr>
          <w:ilvl w:val="0"/>
          <w:numId w:val="10"/>
        </w:numPr>
        <w:jc w:val="both"/>
      </w:pPr>
      <w:r>
        <w:t xml:space="preserve">The </w:t>
      </w:r>
      <w:r w:rsidRPr="00E52A94">
        <w:rPr>
          <w:rFonts w:ascii="Courier New" w:hAnsi="Courier New" w:cs="Courier New"/>
          <w:sz w:val="20"/>
        </w:rPr>
        <w:t>t</w:t>
      </w:r>
      <w:r>
        <w:t xml:space="preserve"> argument specifies the time at which to begin the ramp. This time is given in seconds, as a float or integer.</w:t>
      </w:r>
    </w:p>
    <w:p w:rsidR="001D67C5" w:rsidRDefault="001D67C5" w:rsidP="001D67C5">
      <w:pPr>
        <w:pStyle w:val="ListParagraph"/>
        <w:jc w:val="both"/>
      </w:pPr>
    </w:p>
    <w:p w:rsidR="001D67C5" w:rsidRDefault="001D67C5" w:rsidP="001D67C5">
      <w:pPr>
        <w:pStyle w:val="ListParagraph"/>
        <w:numPr>
          <w:ilvl w:val="0"/>
          <w:numId w:val="10"/>
        </w:numPr>
        <w:jc w:val="both"/>
      </w:pPr>
      <w:r>
        <w:t xml:space="preserve">The </w:t>
      </w:r>
      <w:r>
        <w:rPr>
          <w:rFonts w:ascii="Courier New" w:hAnsi="Courier New" w:cs="Courier New"/>
          <w:sz w:val="20"/>
        </w:rPr>
        <w:t>duration</w:t>
      </w:r>
      <w:r>
        <w:t xml:space="preserve"> argument specifies the length of the curve in time. This duration is returned by the function.</w:t>
      </w:r>
      <w:r w:rsidRPr="00985988">
        <w:t xml:space="preserve"> </w:t>
      </w:r>
      <w:r>
        <w:t>This value should be specified as a float or integer.</w:t>
      </w:r>
    </w:p>
    <w:p w:rsidR="001D67C5" w:rsidRDefault="001D67C5" w:rsidP="001D67C5">
      <w:pPr>
        <w:pStyle w:val="ListParagraph"/>
      </w:pPr>
    </w:p>
    <w:p w:rsidR="001D67C5" w:rsidRDefault="001D67C5" w:rsidP="001D67C5">
      <w:pPr>
        <w:pStyle w:val="ListParagraph"/>
        <w:numPr>
          <w:ilvl w:val="0"/>
          <w:numId w:val="10"/>
        </w:numPr>
        <w:jc w:val="both"/>
      </w:pPr>
      <w:r>
        <w:t xml:space="preserve">The </w:t>
      </w:r>
      <w:r w:rsidRPr="0056541D">
        <w:rPr>
          <w:rFonts w:ascii="Courier New" w:hAnsi="Courier New" w:cs="Courier New"/>
          <w:sz w:val="20"/>
        </w:rPr>
        <w:t>initial</w:t>
      </w:r>
      <w:r>
        <w:t xml:space="preserve"> argument specifies the initial output value (the output value at time </w:t>
      </w:r>
      <w:r w:rsidRPr="0056541D">
        <w:rPr>
          <w:rFonts w:ascii="Courier New" w:hAnsi="Courier New" w:cs="Courier New"/>
          <w:sz w:val="20"/>
        </w:rPr>
        <w:t>t</w:t>
      </w:r>
      <w:r>
        <w:t>). This value should be specified as a float or integer.</w:t>
      </w:r>
    </w:p>
    <w:p w:rsidR="001D67C5" w:rsidRDefault="001D67C5" w:rsidP="001D67C5">
      <w:pPr>
        <w:pStyle w:val="ListParagraph"/>
      </w:pPr>
    </w:p>
    <w:p w:rsidR="001D67C5" w:rsidRDefault="001D67C5" w:rsidP="001D67C5">
      <w:pPr>
        <w:pStyle w:val="ListParagraph"/>
        <w:numPr>
          <w:ilvl w:val="0"/>
          <w:numId w:val="10"/>
        </w:numPr>
        <w:jc w:val="both"/>
      </w:pPr>
      <w:r>
        <w:t xml:space="preserve">The </w:t>
      </w:r>
      <w:r w:rsidRPr="006B52B6">
        <w:rPr>
          <w:rFonts w:ascii="Courier New" w:hAnsi="Courier New" w:cs="Courier New"/>
          <w:sz w:val="20"/>
        </w:rPr>
        <w:t>final</w:t>
      </w:r>
      <w:r>
        <w:t xml:space="preserve"> argument specifies the final output value (the output value at time </w:t>
      </w:r>
      <w:proofErr w:type="spellStart"/>
      <w:r w:rsidRPr="006B52B6">
        <w:rPr>
          <w:rFonts w:ascii="Courier New" w:hAnsi="Courier New" w:cs="Courier New"/>
          <w:sz w:val="20"/>
        </w:rPr>
        <w:t>t+duration</w:t>
      </w:r>
      <w:proofErr w:type="spellEnd"/>
      <w:r>
        <w:t>). This value should be specified as a float or integer.</w:t>
      </w:r>
    </w:p>
    <w:p w:rsidR="001D67C5" w:rsidRDefault="001D67C5" w:rsidP="001D67C5">
      <w:pPr>
        <w:pStyle w:val="ListParagraph"/>
      </w:pPr>
    </w:p>
    <w:p w:rsidR="001D67C5" w:rsidRDefault="001D67C5" w:rsidP="001D67C5">
      <w:pPr>
        <w:pStyle w:val="ListParagraph"/>
        <w:numPr>
          <w:ilvl w:val="0"/>
          <w:numId w:val="10"/>
        </w:numPr>
        <w:jc w:val="both"/>
      </w:pPr>
      <w:r>
        <w:t xml:space="preserve">The </w:t>
      </w:r>
      <w:proofErr w:type="spellStart"/>
      <w:r w:rsidRPr="0056541D">
        <w:rPr>
          <w:rFonts w:ascii="Courier New" w:hAnsi="Courier New" w:cs="Courier New"/>
          <w:sz w:val="20"/>
        </w:rPr>
        <w:t>samplerate</w:t>
      </w:r>
      <w:proofErr w:type="spellEnd"/>
      <w:r>
        <w:t xml:space="preserve"> argument specifies the rate at which the output should update (number of updates per second) during the ramp. This value should be given as an integer or float in the units of Hz.</w:t>
      </w:r>
    </w:p>
    <w:p w:rsidR="001D67C5" w:rsidRDefault="001D67C5" w:rsidP="001D67C5">
      <w:pPr>
        <w:pStyle w:val="ListParagraph"/>
      </w:pPr>
    </w:p>
    <w:p w:rsidR="001D67C5" w:rsidRPr="00012141" w:rsidRDefault="001D67C5" w:rsidP="001D67C5">
      <w:pPr>
        <w:pStyle w:val="ListParagraph"/>
        <w:numPr>
          <w:ilvl w:val="0"/>
          <w:numId w:val="10"/>
        </w:numPr>
        <w:jc w:val="both"/>
      </w:pPr>
      <w:r>
        <w:t xml:space="preserve">The </w:t>
      </w:r>
      <w:proofErr w:type="gramStart"/>
      <w:r w:rsidRPr="00E52A94">
        <w:rPr>
          <w:rFonts w:ascii="Courier New" w:hAnsi="Courier New" w:cs="Courier New"/>
          <w:sz w:val="20"/>
        </w:rPr>
        <w:t>units</w:t>
      </w:r>
      <w:proofErr w:type="gramEnd"/>
      <w:r>
        <w:t xml:space="preserve"> argument specifies the units for the value given. This defaults to </w:t>
      </w:r>
      <w:proofErr w:type="gramStart"/>
      <w:r w:rsidRPr="005D5189">
        <w:rPr>
          <w:rFonts w:ascii="Courier New" w:hAnsi="Courier New" w:cs="Courier New"/>
          <w:sz w:val="20"/>
        </w:rPr>
        <w:t>None</w:t>
      </w:r>
      <w:proofErr w:type="gramEnd"/>
      <w:r>
        <w:t xml:space="preserve">, in which case the units correspond to the device hardware units. This is usually an SI unit like V or Hz, and is the first unit in the list of units for the output in BLACS. If it is not </w:t>
      </w:r>
      <w:proofErr w:type="gramStart"/>
      <w:r w:rsidRPr="005D5189">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5D5189">
        <w:rPr>
          <w:rFonts w:ascii="Courier New" w:hAnsi="Courier New" w:cs="Courier New"/>
          <w:sz w:val="20"/>
        </w:rPr>
        <w:t>DDS</w:t>
      </w:r>
      <w:r w:rsidR="00D15694">
        <w:t xml:space="preserve"> </w:t>
      </w:r>
      <w:r>
        <w:t xml:space="preserve">or </w:t>
      </w:r>
      <w:proofErr w:type="spellStart"/>
      <w:r w:rsidRPr="005D5189">
        <w:rPr>
          <w:rFonts w:ascii="Courier New" w:hAnsi="Courier New" w:cs="Courier New"/>
          <w:sz w:val="20"/>
        </w:rPr>
        <w:t>AnalogOut</w:t>
      </w:r>
      <w:proofErr w:type="spellEnd"/>
      <w:r>
        <w:t>. For more details, see the documentation for these classes in this document or the separate unit conversion documentation file.</w:t>
      </w:r>
    </w:p>
    <w:p w:rsidR="001D67C5" w:rsidRDefault="001D67C5" w:rsidP="001D67C5">
      <w:pPr>
        <w:jc w:val="both"/>
      </w:pPr>
    </w:p>
    <w:p w:rsidR="00717CCA" w:rsidRDefault="00717CCA" w:rsidP="00717CCA">
      <w:pPr>
        <w:pStyle w:val="Heading2"/>
      </w:pPr>
      <w:bookmarkStart w:id="41" w:name="_Toc357527256"/>
      <w:r>
        <w:t xml:space="preserve">Class </w:t>
      </w:r>
      <w:proofErr w:type="spellStart"/>
      <w:r>
        <w:rPr>
          <w:i/>
        </w:rPr>
        <w:t>AnalogOut</w:t>
      </w:r>
      <w:proofErr w:type="spellEnd"/>
      <w:r>
        <w:t xml:space="preserve"> (subclasses </w:t>
      </w:r>
      <w:proofErr w:type="spellStart"/>
      <w:r>
        <w:rPr>
          <w:i/>
        </w:rPr>
        <w:t>AnalogQuantity</w:t>
      </w:r>
      <w:proofErr w:type="spellEnd"/>
      <w:r>
        <w:t>)</w:t>
      </w:r>
      <w:bookmarkEnd w:id="41"/>
    </w:p>
    <w:p w:rsidR="00717CCA" w:rsidRDefault="00717CCA" w:rsidP="00717CCA">
      <w:pPr>
        <w:jc w:val="both"/>
      </w:pPr>
      <w:r>
        <w:t xml:space="preserve">The </w:t>
      </w:r>
      <w:proofErr w:type="spellStart"/>
      <w:r>
        <w:rPr>
          <w:rFonts w:ascii="Courier New" w:hAnsi="Courier New" w:cs="Courier New"/>
          <w:sz w:val="20"/>
        </w:rPr>
        <w:t>AnalogOut</w:t>
      </w:r>
      <w:proofErr w:type="spellEnd"/>
      <w:r>
        <w:t xml:space="preserve"> class is used to instantiate all </w:t>
      </w:r>
      <w:proofErr w:type="spellStart"/>
      <w:r>
        <w:t>Analog</w:t>
      </w:r>
      <w:proofErr w:type="spellEnd"/>
      <w:r>
        <w:t xml:space="preserve"> outputs on devices (such as those made by NI). It inherits all the methods from </w:t>
      </w:r>
      <w:proofErr w:type="spellStart"/>
      <w:r>
        <w:t>AnalogQuantity</w:t>
      </w:r>
      <w:proofErr w:type="spellEnd"/>
      <w:r>
        <w:t>.</w:t>
      </w:r>
    </w:p>
    <w:p w:rsidR="00717CCA" w:rsidRDefault="00717CCA" w:rsidP="00717CCA">
      <w:pPr>
        <w:pStyle w:val="Heading3"/>
      </w:pPr>
      <w:bookmarkStart w:id="42" w:name="_Toc357527257"/>
      <w:r>
        <w:t>Connection Table Instantiation</w:t>
      </w:r>
      <w:bookmarkEnd w:id="42"/>
    </w:p>
    <w:p w:rsidR="00717CCA" w:rsidRPr="00091376" w:rsidRDefault="00717CCA" w:rsidP="00717CCA">
      <w:pPr>
        <w:rPr>
          <w:rFonts w:ascii="Courier New" w:hAnsi="Courier New" w:cs="Courier New"/>
          <w:b/>
        </w:rPr>
      </w:pPr>
      <w:proofErr w:type="spellStart"/>
      <w:proofErr w:type="gramStart"/>
      <w:r>
        <w:rPr>
          <w:rFonts w:ascii="Courier New" w:hAnsi="Courier New" w:cs="Courier New"/>
          <w:b/>
        </w:rPr>
        <w:t>AnalogOut</w:t>
      </w:r>
      <w:proofErr w:type="spellEnd"/>
      <w:r w:rsidRPr="00091376">
        <w:rPr>
          <w:rFonts w:ascii="Courier New" w:hAnsi="Courier New" w:cs="Courier New"/>
          <w:b/>
        </w:rPr>
        <w:t>(</w:t>
      </w:r>
      <w:proofErr w:type="gramEnd"/>
      <w:r w:rsidRPr="00717CCA">
        <w:rPr>
          <w:rFonts w:ascii="Courier New" w:hAnsi="Courier New" w:cs="Courier New"/>
          <w:b/>
        </w:rPr>
        <w:t>name,</w:t>
      </w:r>
      <w:r>
        <w:rPr>
          <w:rFonts w:ascii="Courier New" w:hAnsi="Courier New" w:cs="Courier New"/>
          <w:b/>
        </w:rPr>
        <w:t xml:space="preserve"> </w:t>
      </w:r>
      <w:proofErr w:type="spellStart"/>
      <w:r w:rsidRPr="00717CCA">
        <w:rPr>
          <w:rFonts w:ascii="Courier New" w:hAnsi="Courier New" w:cs="Courier New"/>
          <w:b/>
        </w:rPr>
        <w:t>parent_device</w:t>
      </w:r>
      <w:proofErr w:type="spellEnd"/>
      <w:r w:rsidRPr="00717CCA">
        <w:rPr>
          <w:rFonts w:ascii="Courier New" w:hAnsi="Courier New" w:cs="Courier New"/>
          <w:b/>
        </w:rPr>
        <w:t>,</w:t>
      </w:r>
      <w:r>
        <w:rPr>
          <w:rFonts w:ascii="Courier New" w:hAnsi="Courier New" w:cs="Courier New"/>
          <w:b/>
        </w:rPr>
        <w:t xml:space="preserve"> </w:t>
      </w:r>
      <w:r w:rsidRPr="00717CCA">
        <w:rPr>
          <w:rFonts w:ascii="Courier New" w:hAnsi="Courier New" w:cs="Courier New"/>
          <w:b/>
        </w:rPr>
        <w:t>connection,</w:t>
      </w:r>
      <w:r>
        <w:rPr>
          <w:rFonts w:ascii="Courier New" w:hAnsi="Courier New" w:cs="Courier New"/>
          <w:b/>
        </w:rPr>
        <w:t xml:space="preserve"> </w:t>
      </w:r>
      <w:r w:rsidRPr="00717CCA">
        <w:rPr>
          <w:rFonts w:ascii="Courier New" w:hAnsi="Courier New" w:cs="Courier New"/>
          <w:b/>
        </w:rPr>
        <w:t>limits = None,</w:t>
      </w:r>
      <w:r>
        <w:rPr>
          <w:rFonts w:ascii="Courier New" w:hAnsi="Courier New" w:cs="Courier New"/>
          <w:b/>
        </w:rPr>
        <w:t xml:space="preserve"> </w:t>
      </w:r>
      <w:r>
        <w:rPr>
          <w:rFonts w:ascii="Courier New" w:hAnsi="Courier New" w:cs="Courier New"/>
          <w:b/>
        </w:rPr>
        <w:br/>
        <w:t xml:space="preserve">          </w:t>
      </w:r>
      <w:proofErr w:type="spellStart"/>
      <w:r w:rsidRPr="00717CCA">
        <w:rPr>
          <w:rFonts w:ascii="Courier New" w:hAnsi="Courier New" w:cs="Courier New"/>
          <w:b/>
        </w:rPr>
        <w:t>unit_conversion_class</w:t>
      </w:r>
      <w:proofErr w:type="spellEnd"/>
      <w:r w:rsidRPr="00717CCA">
        <w:rPr>
          <w:rFonts w:ascii="Courier New" w:hAnsi="Courier New" w:cs="Courier New"/>
          <w:b/>
        </w:rPr>
        <w:t xml:space="preserve"> = None,</w:t>
      </w:r>
      <w:r>
        <w:rPr>
          <w:rFonts w:ascii="Courier New" w:hAnsi="Courier New" w:cs="Courier New"/>
          <w:b/>
        </w:rPr>
        <w:br/>
        <w:t xml:space="preserve">          </w:t>
      </w:r>
      <w:proofErr w:type="spellStart"/>
      <w:r w:rsidRPr="00717CCA">
        <w:rPr>
          <w:rFonts w:ascii="Courier New" w:hAnsi="Courier New" w:cs="Courier New"/>
          <w:b/>
        </w:rPr>
        <w:t>unit_conversion_parameters</w:t>
      </w:r>
      <w:proofErr w:type="spellEnd"/>
      <w:r w:rsidRPr="00717CCA">
        <w:rPr>
          <w:rFonts w:ascii="Courier New" w:hAnsi="Courier New" w:cs="Courier New"/>
          <w:b/>
        </w:rPr>
        <w:t xml:space="preserve"> = None)</w:t>
      </w:r>
    </w:p>
    <w:p w:rsidR="00717CCA" w:rsidRDefault="00717CCA" w:rsidP="00717CCA">
      <w:pPr>
        <w:pStyle w:val="ListParagraph"/>
        <w:numPr>
          <w:ilvl w:val="0"/>
          <w:numId w:val="7"/>
        </w:numPr>
        <w:jc w:val="both"/>
      </w:pPr>
      <w:r>
        <w:t xml:space="preserve">The </w:t>
      </w:r>
      <w:r w:rsidRPr="00A011C4">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A011C4">
        <w:rPr>
          <w:rFonts w:ascii="Courier New" w:hAnsi="Courier New" w:cs="Courier New"/>
          <w:sz w:val="20"/>
        </w:rPr>
        <w:t>__</w:t>
      </w:r>
      <w:proofErr w:type="spellStart"/>
      <w:r w:rsidRPr="00A011C4">
        <w:rPr>
          <w:rFonts w:ascii="Courier New" w:hAnsi="Courier New" w:cs="Courier New"/>
          <w:sz w:val="20"/>
        </w:rPr>
        <w:t>builtins</w:t>
      </w:r>
      <w:proofErr w:type="spellEnd"/>
      <w:r w:rsidRPr="00A011C4">
        <w:rPr>
          <w:rFonts w:ascii="Courier New" w:hAnsi="Courier New" w:cs="Courier New"/>
          <w:sz w:val="20"/>
        </w:rPr>
        <w:t>__</w:t>
      </w:r>
      <w:r>
        <w:t xml:space="preserve"> module, and is accessible to all imported Python modules. This parameter should be a string.</w:t>
      </w:r>
    </w:p>
    <w:p w:rsidR="00717CCA" w:rsidRDefault="00717CCA" w:rsidP="00717CCA">
      <w:pPr>
        <w:pStyle w:val="ListParagraph"/>
        <w:jc w:val="both"/>
      </w:pPr>
    </w:p>
    <w:p w:rsidR="00717CCA" w:rsidRDefault="00717CCA" w:rsidP="00717CCA">
      <w:pPr>
        <w:pStyle w:val="ListParagraph"/>
        <w:numPr>
          <w:ilvl w:val="0"/>
          <w:numId w:val="7"/>
        </w:numPr>
        <w:jc w:val="both"/>
      </w:pPr>
      <w:r>
        <w:t xml:space="preserve">The </w:t>
      </w:r>
      <w:proofErr w:type="spellStart"/>
      <w:r w:rsidRPr="00717CCA">
        <w:rPr>
          <w:rFonts w:ascii="Courier New" w:hAnsi="Courier New" w:cs="Courier New"/>
          <w:sz w:val="20"/>
        </w:rPr>
        <w:t>parent_device</w:t>
      </w:r>
      <w:proofErr w:type="spellEnd"/>
      <w:r>
        <w:t xml:space="preserve"> argument specifies the device that this output is connected to. It should be a reference to a device object already instantiated in the connection table.</w:t>
      </w:r>
    </w:p>
    <w:p w:rsidR="00717CCA" w:rsidRDefault="00717CCA" w:rsidP="00717CCA">
      <w:pPr>
        <w:pStyle w:val="ListParagraph"/>
      </w:pPr>
    </w:p>
    <w:p w:rsidR="00717CCA" w:rsidRDefault="00717CCA" w:rsidP="00717CCA">
      <w:pPr>
        <w:pStyle w:val="ListParagraph"/>
        <w:numPr>
          <w:ilvl w:val="0"/>
          <w:numId w:val="7"/>
        </w:numPr>
        <w:jc w:val="both"/>
      </w:pPr>
      <w:r>
        <w:t xml:space="preserve">The </w:t>
      </w:r>
      <w:r w:rsidRPr="00717CCA">
        <w:rPr>
          <w:rFonts w:ascii="Courier New" w:hAnsi="Courier New" w:cs="Courier New"/>
          <w:sz w:val="20"/>
        </w:rPr>
        <w:t>connection</w:t>
      </w:r>
      <w:r>
        <w:t xml:space="preserve"> argument specifies the output or port of the device that this output is using. This will be a string, and as an example could be </w:t>
      </w:r>
      <w:r w:rsidRPr="00717CCA">
        <w:rPr>
          <w:rFonts w:ascii="Courier New" w:hAnsi="Courier New" w:cs="Courier New"/>
          <w:sz w:val="20"/>
        </w:rPr>
        <w:t>‘ao0’</w:t>
      </w:r>
      <w:r>
        <w:t xml:space="preserve"> for an </w:t>
      </w:r>
      <w:proofErr w:type="spellStart"/>
      <w:r>
        <w:t>analog</w:t>
      </w:r>
      <w:proofErr w:type="spellEnd"/>
      <w:r>
        <w:t xml:space="preserve"> output of the NI PCIe-6363.</w:t>
      </w:r>
    </w:p>
    <w:p w:rsidR="00717CCA" w:rsidRDefault="00717CCA" w:rsidP="00717CCA">
      <w:pPr>
        <w:pStyle w:val="ListParagraph"/>
      </w:pPr>
    </w:p>
    <w:p w:rsidR="00717CCA" w:rsidRDefault="00717CCA" w:rsidP="00717CCA">
      <w:pPr>
        <w:pStyle w:val="ListParagraph"/>
        <w:numPr>
          <w:ilvl w:val="0"/>
          <w:numId w:val="7"/>
        </w:numPr>
        <w:jc w:val="both"/>
      </w:pPr>
      <w:r>
        <w:lastRenderedPageBreak/>
        <w:t xml:space="preserve">The </w:t>
      </w:r>
      <w:r w:rsidRPr="00A25898">
        <w:rPr>
          <w:rFonts w:ascii="Courier New" w:hAnsi="Courier New" w:cs="Courier New"/>
          <w:sz w:val="20"/>
        </w:rPr>
        <w:t>limits</w:t>
      </w:r>
      <w:r>
        <w:t xml:space="preserve"> argument is an optional argument that specifies the lower and upper output value for this output. If output is commanded outside of the specified limits during the experiment logic</w:t>
      </w:r>
      <w:r w:rsidR="00A25898">
        <w:t xml:space="preserve">, an error will be thrown. The default is </w:t>
      </w:r>
      <w:proofErr w:type="gramStart"/>
      <w:r w:rsidR="00A25898" w:rsidRPr="00A25898">
        <w:rPr>
          <w:rFonts w:ascii="Courier New" w:hAnsi="Courier New" w:cs="Courier New"/>
          <w:sz w:val="20"/>
        </w:rPr>
        <w:t>None</w:t>
      </w:r>
      <w:proofErr w:type="gramEnd"/>
      <w:r w:rsidR="00A25898">
        <w:t xml:space="preserve">, which imposes no limits other than those determined by the hardware. If you wish to specify limits, this argument should be set to a tuple, of the form </w:t>
      </w:r>
      <w:r w:rsidR="00A25898" w:rsidRPr="00A25898">
        <w:rPr>
          <w:rFonts w:ascii="Courier New" w:hAnsi="Courier New" w:cs="Courier New"/>
          <w:sz w:val="20"/>
        </w:rPr>
        <w:t>(</w:t>
      </w:r>
      <w:proofErr w:type="spellStart"/>
      <w:r w:rsidR="00A25898" w:rsidRPr="00A25898">
        <w:rPr>
          <w:rFonts w:ascii="Courier New" w:hAnsi="Courier New" w:cs="Courier New"/>
          <w:sz w:val="20"/>
        </w:rPr>
        <w:t>lower</w:t>
      </w:r>
      <w:proofErr w:type="gramStart"/>
      <w:r w:rsidR="00A25898" w:rsidRPr="00A25898">
        <w:rPr>
          <w:rFonts w:ascii="Courier New" w:hAnsi="Courier New" w:cs="Courier New"/>
          <w:sz w:val="20"/>
        </w:rPr>
        <w:t>,upper</w:t>
      </w:r>
      <w:proofErr w:type="spellEnd"/>
      <w:proofErr w:type="gramEnd"/>
      <w:r w:rsidR="00A25898" w:rsidRPr="00A25898">
        <w:rPr>
          <w:rFonts w:ascii="Courier New" w:hAnsi="Courier New" w:cs="Courier New"/>
          <w:sz w:val="20"/>
        </w:rPr>
        <w:t>)</w:t>
      </w:r>
      <w:r w:rsidR="00A25898">
        <w:t xml:space="preserve"> where </w:t>
      </w:r>
      <w:r w:rsidR="00A25898" w:rsidRPr="00A25898">
        <w:rPr>
          <w:rFonts w:ascii="Courier New" w:hAnsi="Courier New" w:cs="Courier New"/>
          <w:sz w:val="20"/>
        </w:rPr>
        <w:t>lower</w:t>
      </w:r>
      <w:r w:rsidR="00A25898">
        <w:t xml:space="preserve"> and </w:t>
      </w:r>
      <w:r w:rsidR="00A25898" w:rsidRPr="00A25898">
        <w:rPr>
          <w:rFonts w:ascii="Courier New" w:hAnsi="Courier New" w:cs="Courier New"/>
          <w:sz w:val="20"/>
        </w:rPr>
        <w:t>upper</w:t>
      </w:r>
      <w:r w:rsidR="00A25898">
        <w:t xml:space="preserve"> are specified as floats or integers.</w:t>
      </w:r>
    </w:p>
    <w:p w:rsidR="00A25898" w:rsidRDefault="00A25898" w:rsidP="00A25898">
      <w:pPr>
        <w:pStyle w:val="ListParagraph"/>
      </w:pPr>
    </w:p>
    <w:p w:rsidR="00A25898" w:rsidRDefault="00A25898" w:rsidP="00717CCA">
      <w:pPr>
        <w:pStyle w:val="ListParagraph"/>
        <w:numPr>
          <w:ilvl w:val="0"/>
          <w:numId w:val="7"/>
        </w:numPr>
        <w:jc w:val="both"/>
      </w:pPr>
      <w:r>
        <w:t xml:space="preserve">The </w:t>
      </w:r>
      <w:proofErr w:type="spellStart"/>
      <w:r w:rsidRPr="00A25898">
        <w:rPr>
          <w:rFonts w:ascii="Courier New" w:hAnsi="Courier New" w:cs="Courier New"/>
          <w:sz w:val="20"/>
        </w:rPr>
        <w:t>unit_conversion_class</w:t>
      </w:r>
      <w:proofErr w:type="spellEnd"/>
      <w:r>
        <w:t xml:space="preserve"> argument is used to specify the Python class to be used for unit conversion (see the unit conversion documentation for how to create such classes). It should be a reference to a Python class (not an instance of a Python class).</w:t>
      </w:r>
      <w:r w:rsidR="009F710F">
        <w:t xml:space="preserve"> Specifying a class here allows you to use different units when calling the methods of </w:t>
      </w:r>
      <w:proofErr w:type="spellStart"/>
      <w:r w:rsidR="009F710F" w:rsidRPr="009F710F">
        <w:rPr>
          <w:rFonts w:ascii="Courier New" w:hAnsi="Courier New" w:cs="Courier New"/>
          <w:sz w:val="20"/>
        </w:rPr>
        <w:t>AnalogQuantity</w:t>
      </w:r>
      <w:proofErr w:type="spellEnd"/>
      <w:r w:rsidR="009F710F" w:rsidRPr="009F710F">
        <w:rPr>
          <w:rFonts w:cs="Courier New"/>
        </w:rPr>
        <w:t>.</w:t>
      </w:r>
    </w:p>
    <w:p w:rsidR="00A25898" w:rsidRDefault="00A25898" w:rsidP="00A25898">
      <w:pPr>
        <w:pStyle w:val="ListParagraph"/>
      </w:pPr>
    </w:p>
    <w:p w:rsidR="00A25898" w:rsidRDefault="00A25898" w:rsidP="00717CCA">
      <w:pPr>
        <w:pStyle w:val="ListParagraph"/>
        <w:numPr>
          <w:ilvl w:val="0"/>
          <w:numId w:val="7"/>
        </w:numPr>
        <w:jc w:val="both"/>
      </w:pPr>
      <w:r>
        <w:t xml:space="preserve">The </w:t>
      </w:r>
      <w:proofErr w:type="spellStart"/>
      <w:r w:rsidRPr="00A25898">
        <w:rPr>
          <w:rFonts w:ascii="Courier New" w:hAnsi="Courier New" w:cs="Courier New"/>
          <w:sz w:val="20"/>
        </w:rPr>
        <w:t>unit_conversion_parameters</w:t>
      </w:r>
      <w:proofErr w:type="spellEnd"/>
      <w:r>
        <w:t xml:space="preserve"> argument is used to pass in parameters to the class specified by the </w:t>
      </w:r>
      <w:proofErr w:type="spellStart"/>
      <w:r w:rsidRPr="00A25898">
        <w:rPr>
          <w:rFonts w:ascii="Courier New" w:hAnsi="Courier New" w:cs="Courier New"/>
          <w:sz w:val="20"/>
        </w:rPr>
        <w:t>unit_conversion_class</w:t>
      </w:r>
      <w:proofErr w:type="spellEnd"/>
      <w:r w:rsidRPr="00A25898">
        <w:rPr>
          <w:rFonts w:ascii="Courier New" w:hAnsi="Courier New" w:cs="Courier New"/>
          <w:sz w:val="20"/>
        </w:rPr>
        <w:t xml:space="preserve"> </w:t>
      </w:r>
      <w:r>
        <w:t xml:space="preserve">argument when it is instantiate by the internals of the labscript API and the internals of BLACS. This argument defaults to </w:t>
      </w:r>
      <w:proofErr w:type="gramStart"/>
      <w:r w:rsidRPr="00A25898">
        <w:rPr>
          <w:rFonts w:ascii="Courier New" w:hAnsi="Courier New" w:cs="Courier New"/>
          <w:sz w:val="20"/>
        </w:rPr>
        <w:t>None</w:t>
      </w:r>
      <w:proofErr w:type="gramEnd"/>
      <w:r>
        <w:t xml:space="preserve">, in which case no parameters are passed in. Otherwise it should take the form of a dictionary, and can contain anything you like as long as it can be represented as a string (you must be able to execute in a Python terminal </w:t>
      </w:r>
      <w:proofErr w:type="spellStart"/>
      <w:proofErr w:type="gramStart"/>
      <w:r w:rsidRPr="00A25898">
        <w:rPr>
          <w:rFonts w:ascii="Courier New" w:hAnsi="Courier New" w:cs="Courier New"/>
          <w:sz w:val="20"/>
        </w:rPr>
        <w:t>repr</w:t>
      </w:r>
      <w:proofErr w:type="spellEnd"/>
      <w:r w:rsidRPr="00A25898">
        <w:rPr>
          <w:rFonts w:ascii="Courier New" w:hAnsi="Courier New" w:cs="Courier New"/>
          <w:sz w:val="20"/>
        </w:rPr>
        <w:t>(</w:t>
      </w:r>
      <w:proofErr w:type="gramEnd"/>
      <w:r w:rsidRPr="00A25898">
        <w:rPr>
          <w:rFonts w:ascii="Courier New" w:hAnsi="Courier New" w:cs="Courier New"/>
          <w:sz w:val="20"/>
        </w:rPr>
        <w:t>{…my dictionary here…})</w:t>
      </w:r>
      <w:r>
        <w:t>). The contents of the dictionary will depend on the specific implementation of the unit conversion class.</w:t>
      </w:r>
    </w:p>
    <w:p w:rsidR="00717CCA" w:rsidRDefault="00717CCA" w:rsidP="00717CCA">
      <w:pPr>
        <w:pStyle w:val="ListParagraph"/>
        <w:jc w:val="both"/>
      </w:pPr>
    </w:p>
    <w:p w:rsidR="00717CCA" w:rsidRDefault="00717CCA" w:rsidP="00717CCA">
      <w:pPr>
        <w:jc w:val="both"/>
      </w:pPr>
    </w:p>
    <w:p w:rsidR="00366455" w:rsidRDefault="00366455" w:rsidP="00366455">
      <w:pPr>
        <w:pStyle w:val="Heading2"/>
      </w:pPr>
      <w:bookmarkStart w:id="43" w:name="_Toc357527258"/>
      <w:r>
        <w:t xml:space="preserve">Class </w:t>
      </w:r>
      <w:r>
        <w:rPr>
          <w:i/>
        </w:rPr>
        <w:t>DDS</w:t>
      </w:r>
      <w:r>
        <w:t xml:space="preserve"> (subclasses </w:t>
      </w:r>
      <w:r>
        <w:rPr>
          <w:i/>
        </w:rPr>
        <w:t>Device</w:t>
      </w:r>
      <w:r>
        <w:t>)</w:t>
      </w:r>
      <w:bookmarkEnd w:id="43"/>
    </w:p>
    <w:p w:rsidR="00366455" w:rsidRPr="00366455" w:rsidRDefault="00366455" w:rsidP="00366455">
      <w:pPr>
        <w:jc w:val="both"/>
      </w:pPr>
      <w:r>
        <w:t xml:space="preserve">The </w:t>
      </w:r>
      <w:r>
        <w:rPr>
          <w:rFonts w:ascii="Courier New" w:hAnsi="Courier New" w:cs="Courier New"/>
          <w:sz w:val="20"/>
        </w:rPr>
        <w:t>DDS</w:t>
      </w:r>
      <w:r>
        <w:t xml:space="preserve"> class is used to instantiate DDS outputs on devices that support changing the DDS state during buffered execution. It is a container class, with properties that allow you to access the frequency, amplitude and phase properties which are of class </w:t>
      </w:r>
      <w:proofErr w:type="spellStart"/>
      <w:r w:rsidRPr="00366455">
        <w:rPr>
          <w:rFonts w:ascii="Courier New" w:hAnsi="Courier New" w:cs="Courier New"/>
          <w:sz w:val="20"/>
        </w:rPr>
        <w:t>AnalogQuantity</w:t>
      </w:r>
      <w:proofErr w:type="spellEnd"/>
      <w:r>
        <w:t xml:space="preserve">. It may also have a gate property, to enable/disable the DDS output, which is of class </w:t>
      </w:r>
      <w:proofErr w:type="spellStart"/>
      <w:r w:rsidRPr="00366455">
        <w:rPr>
          <w:rFonts w:ascii="Courier New" w:hAnsi="Courier New" w:cs="Courier New"/>
          <w:sz w:val="20"/>
        </w:rPr>
        <w:t>DigitalOut</w:t>
      </w:r>
      <w:proofErr w:type="spellEnd"/>
      <w:r>
        <w:t xml:space="preserve">. Convenience methods are provided to set these the frequency, amplitude and phase to constant values and enable/disable the gate. If the DDS is clocked by the </w:t>
      </w:r>
      <w:r>
        <w:rPr>
          <w:i/>
        </w:rPr>
        <w:t>fast clock</w:t>
      </w:r>
      <w:r>
        <w:t xml:space="preserve"> of the pseudoclock, you can access the ramping functionality of the </w:t>
      </w:r>
      <w:proofErr w:type="spellStart"/>
      <w:r w:rsidRPr="00366455">
        <w:rPr>
          <w:rFonts w:ascii="Courier New" w:hAnsi="Courier New" w:cs="Courier New"/>
          <w:sz w:val="20"/>
        </w:rPr>
        <w:t>AnalogQuantity</w:t>
      </w:r>
      <w:r>
        <w:t>’s</w:t>
      </w:r>
      <w:proofErr w:type="spellEnd"/>
      <w:r>
        <w:t xml:space="preserve"> directly through the object properties.</w:t>
      </w:r>
    </w:p>
    <w:p w:rsidR="00366455" w:rsidRDefault="00366455" w:rsidP="00366455">
      <w:pPr>
        <w:pStyle w:val="Heading3"/>
      </w:pPr>
      <w:bookmarkStart w:id="44" w:name="_Toc357527259"/>
      <w:r>
        <w:t>Connection Table Instantiation</w:t>
      </w:r>
      <w:bookmarkEnd w:id="44"/>
    </w:p>
    <w:p w:rsidR="00366455" w:rsidRPr="00091376" w:rsidRDefault="00366455" w:rsidP="00366455">
      <w:pPr>
        <w:rPr>
          <w:rFonts w:ascii="Courier New" w:hAnsi="Courier New" w:cs="Courier New"/>
          <w:b/>
        </w:rPr>
      </w:pPr>
      <w:r>
        <w:rPr>
          <w:rFonts w:ascii="Courier New" w:hAnsi="Courier New" w:cs="Courier New"/>
          <w:b/>
        </w:rPr>
        <w:t>DDS</w:t>
      </w:r>
      <w:r w:rsidRPr="00091376">
        <w:rPr>
          <w:rFonts w:ascii="Courier New" w:hAnsi="Courier New" w:cs="Courier New"/>
          <w:b/>
        </w:rPr>
        <w:t>(</w:t>
      </w:r>
      <w:r w:rsidRPr="00717CCA">
        <w:rPr>
          <w:rFonts w:ascii="Courier New" w:hAnsi="Courier New" w:cs="Courier New"/>
          <w:b/>
        </w:rPr>
        <w:t>name,</w:t>
      </w:r>
      <w:r>
        <w:rPr>
          <w:rFonts w:ascii="Courier New" w:hAnsi="Courier New" w:cs="Courier New"/>
          <w:b/>
        </w:rPr>
        <w:t xml:space="preserve"> </w:t>
      </w:r>
      <w:proofErr w:type="spellStart"/>
      <w:r w:rsidRPr="00717CCA">
        <w:rPr>
          <w:rFonts w:ascii="Courier New" w:hAnsi="Courier New" w:cs="Courier New"/>
          <w:b/>
        </w:rPr>
        <w:t>parent_device</w:t>
      </w:r>
      <w:proofErr w:type="spellEnd"/>
      <w:r w:rsidRPr="00717CCA">
        <w:rPr>
          <w:rFonts w:ascii="Courier New" w:hAnsi="Courier New" w:cs="Courier New"/>
          <w:b/>
        </w:rPr>
        <w:t>,</w:t>
      </w:r>
      <w:r>
        <w:rPr>
          <w:rFonts w:ascii="Courier New" w:hAnsi="Courier New" w:cs="Courier New"/>
          <w:b/>
        </w:rPr>
        <w:t xml:space="preserve"> </w:t>
      </w:r>
      <w:r w:rsidRPr="00717CCA">
        <w:rPr>
          <w:rFonts w:ascii="Courier New" w:hAnsi="Courier New" w:cs="Courier New"/>
          <w:b/>
        </w:rPr>
        <w:t>connection,</w:t>
      </w:r>
      <w:r>
        <w:rPr>
          <w:rFonts w:ascii="Courier New" w:hAnsi="Courier New" w:cs="Courier New"/>
          <w:b/>
        </w:rPr>
        <w:t xml:space="preserve"> </w:t>
      </w:r>
      <w:proofErr w:type="spellStart"/>
      <w:r>
        <w:rPr>
          <w:rFonts w:ascii="Courier New" w:hAnsi="Courier New" w:cs="Courier New"/>
          <w:b/>
        </w:rPr>
        <w:t>digital_gate</w:t>
      </w:r>
      <w:proofErr w:type="spellEnd"/>
      <w:r>
        <w:rPr>
          <w:rFonts w:ascii="Courier New" w:hAnsi="Courier New" w:cs="Courier New"/>
          <w:b/>
        </w:rPr>
        <w:t xml:space="preserve">={}, </w:t>
      </w:r>
      <w:r>
        <w:rPr>
          <w:rFonts w:ascii="Courier New" w:hAnsi="Courier New" w:cs="Courier New"/>
          <w:b/>
        </w:rPr>
        <w:br/>
        <w:t xml:space="preserve">    </w:t>
      </w:r>
      <w:proofErr w:type="spellStart"/>
      <w:r w:rsidRPr="00366455">
        <w:rPr>
          <w:rFonts w:ascii="Courier New" w:hAnsi="Courier New" w:cs="Courier New"/>
          <w:b/>
        </w:rPr>
        <w:t>freq_limits</w:t>
      </w:r>
      <w:proofErr w:type="spellEnd"/>
      <w:r w:rsidRPr="00366455">
        <w:rPr>
          <w:rFonts w:ascii="Courier New" w:hAnsi="Courier New" w:cs="Courier New"/>
          <w:b/>
        </w:rPr>
        <w:t xml:space="preserve">=None, </w:t>
      </w:r>
      <w:r>
        <w:rPr>
          <w:rFonts w:ascii="Courier New" w:hAnsi="Courier New" w:cs="Courier New"/>
          <w:b/>
        </w:rPr>
        <w:t xml:space="preserve"> </w:t>
      </w:r>
      <w:proofErr w:type="spellStart"/>
      <w:r w:rsidRPr="00366455">
        <w:rPr>
          <w:rFonts w:ascii="Courier New" w:hAnsi="Courier New" w:cs="Courier New"/>
          <w:b/>
        </w:rPr>
        <w:t>freq_conv_c</w:t>
      </w:r>
      <w:r>
        <w:rPr>
          <w:rFonts w:ascii="Courier New" w:hAnsi="Courier New" w:cs="Courier New"/>
          <w:b/>
        </w:rPr>
        <w:t>lass</w:t>
      </w:r>
      <w:proofErr w:type="spellEnd"/>
      <w:r>
        <w:rPr>
          <w:rFonts w:ascii="Courier New" w:hAnsi="Courier New" w:cs="Courier New"/>
          <w:b/>
        </w:rPr>
        <w:t xml:space="preserve">=None,  </w:t>
      </w:r>
      <w:proofErr w:type="spellStart"/>
      <w:r>
        <w:rPr>
          <w:rFonts w:ascii="Courier New" w:hAnsi="Courier New" w:cs="Courier New"/>
          <w:b/>
        </w:rPr>
        <w:t>freq_conv_params</w:t>
      </w:r>
      <w:proofErr w:type="spellEnd"/>
      <w:r>
        <w:rPr>
          <w:rFonts w:ascii="Courier New" w:hAnsi="Courier New" w:cs="Courier New"/>
          <w:b/>
        </w:rPr>
        <w:t xml:space="preserve">={}, </w:t>
      </w:r>
      <w:r>
        <w:rPr>
          <w:rFonts w:ascii="Courier New" w:hAnsi="Courier New" w:cs="Courier New"/>
          <w:b/>
        </w:rPr>
        <w:br/>
        <w:t xml:space="preserve">    </w:t>
      </w:r>
      <w:proofErr w:type="spellStart"/>
      <w:r w:rsidRPr="00366455">
        <w:rPr>
          <w:rFonts w:ascii="Courier New" w:hAnsi="Courier New" w:cs="Courier New"/>
          <w:b/>
        </w:rPr>
        <w:t>amp_limits</w:t>
      </w:r>
      <w:proofErr w:type="spellEnd"/>
      <w:r w:rsidRPr="00366455">
        <w:rPr>
          <w:rFonts w:ascii="Courier New" w:hAnsi="Courier New" w:cs="Courier New"/>
          <w:b/>
        </w:rPr>
        <w:t xml:space="preserve">=None, </w:t>
      </w:r>
      <w:r>
        <w:rPr>
          <w:rFonts w:ascii="Courier New" w:hAnsi="Courier New" w:cs="Courier New"/>
          <w:b/>
        </w:rPr>
        <w:t xml:space="preserve">  </w:t>
      </w:r>
      <w:proofErr w:type="spellStart"/>
      <w:r w:rsidRPr="00366455">
        <w:rPr>
          <w:rFonts w:ascii="Courier New" w:hAnsi="Courier New" w:cs="Courier New"/>
          <w:b/>
        </w:rPr>
        <w:t>amp_conv_class</w:t>
      </w:r>
      <w:proofErr w:type="spellEnd"/>
      <w:r w:rsidRPr="00366455">
        <w:rPr>
          <w:rFonts w:ascii="Courier New" w:hAnsi="Courier New" w:cs="Courier New"/>
          <w:b/>
        </w:rPr>
        <w:t xml:space="preserve">=None, </w:t>
      </w:r>
      <w:r>
        <w:rPr>
          <w:rFonts w:ascii="Courier New" w:hAnsi="Courier New" w:cs="Courier New"/>
          <w:b/>
        </w:rPr>
        <w:t xml:space="preserve">  </w:t>
      </w:r>
      <w:proofErr w:type="spellStart"/>
      <w:r w:rsidRPr="00366455">
        <w:rPr>
          <w:rFonts w:ascii="Courier New" w:hAnsi="Courier New" w:cs="Courier New"/>
          <w:b/>
        </w:rPr>
        <w:t>amp_conv_params</w:t>
      </w:r>
      <w:proofErr w:type="spellEnd"/>
      <w:r w:rsidRPr="00366455">
        <w:rPr>
          <w:rFonts w:ascii="Courier New" w:hAnsi="Courier New" w:cs="Courier New"/>
          <w:b/>
        </w:rPr>
        <w:t xml:space="preserve">={}, </w:t>
      </w:r>
      <w:r>
        <w:rPr>
          <w:rFonts w:ascii="Courier New" w:hAnsi="Courier New" w:cs="Courier New"/>
          <w:b/>
        </w:rPr>
        <w:br/>
        <w:t xml:space="preserve">    </w:t>
      </w:r>
      <w:proofErr w:type="spellStart"/>
      <w:r w:rsidRPr="00366455">
        <w:rPr>
          <w:rFonts w:ascii="Courier New" w:hAnsi="Courier New" w:cs="Courier New"/>
          <w:b/>
        </w:rPr>
        <w:t>phase_limits</w:t>
      </w:r>
      <w:proofErr w:type="spellEnd"/>
      <w:r w:rsidRPr="00366455">
        <w:rPr>
          <w:rFonts w:ascii="Courier New" w:hAnsi="Courier New" w:cs="Courier New"/>
          <w:b/>
        </w:rPr>
        <w:t xml:space="preserve">=None, </w:t>
      </w:r>
      <w:proofErr w:type="spellStart"/>
      <w:r w:rsidRPr="00366455">
        <w:rPr>
          <w:rFonts w:ascii="Courier New" w:hAnsi="Courier New" w:cs="Courier New"/>
          <w:b/>
        </w:rPr>
        <w:t>phase_con</w:t>
      </w:r>
      <w:r>
        <w:rPr>
          <w:rFonts w:ascii="Courier New" w:hAnsi="Courier New" w:cs="Courier New"/>
          <w:b/>
        </w:rPr>
        <w:t>v_class</w:t>
      </w:r>
      <w:proofErr w:type="spellEnd"/>
      <w:r>
        <w:rPr>
          <w:rFonts w:ascii="Courier New" w:hAnsi="Courier New" w:cs="Courier New"/>
          <w:b/>
        </w:rPr>
        <w:t xml:space="preserve">=None, </w:t>
      </w:r>
      <w:proofErr w:type="spellStart"/>
      <w:r>
        <w:rPr>
          <w:rFonts w:ascii="Courier New" w:hAnsi="Courier New" w:cs="Courier New"/>
          <w:b/>
        </w:rPr>
        <w:t>phase_conv_params</w:t>
      </w:r>
      <w:proofErr w:type="spellEnd"/>
      <w:r>
        <w:rPr>
          <w:rFonts w:ascii="Courier New" w:hAnsi="Courier New" w:cs="Courier New"/>
          <w:b/>
        </w:rPr>
        <w:t>=</w:t>
      </w:r>
      <w:r w:rsidRPr="00366455">
        <w:rPr>
          <w:rFonts w:ascii="Courier New" w:hAnsi="Courier New" w:cs="Courier New"/>
          <w:b/>
        </w:rPr>
        <w:t>{}</w:t>
      </w:r>
      <w:r w:rsidRPr="00717CCA">
        <w:rPr>
          <w:rFonts w:ascii="Courier New" w:hAnsi="Courier New" w:cs="Courier New"/>
          <w:b/>
        </w:rPr>
        <w:t>)</w:t>
      </w:r>
    </w:p>
    <w:p w:rsidR="00366455" w:rsidRDefault="00366455" w:rsidP="00366455">
      <w:pPr>
        <w:pStyle w:val="ListParagraph"/>
        <w:numPr>
          <w:ilvl w:val="0"/>
          <w:numId w:val="7"/>
        </w:numPr>
        <w:jc w:val="both"/>
      </w:pPr>
      <w:r>
        <w:t xml:space="preserve">The </w:t>
      </w:r>
      <w:r w:rsidRPr="00A011C4">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A011C4">
        <w:rPr>
          <w:rFonts w:ascii="Courier New" w:hAnsi="Courier New" w:cs="Courier New"/>
          <w:sz w:val="20"/>
        </w:rPr>
        <w:t>__</w:t>
      </w:r>
      <w:proofErr w:type="spellStart"/>
      <w:r w:rsidRPr="00A011C4">
        <w:rPr>
          <w:rFonts w:ascii="Courier New" w:hAnsi="Courier New" w:cs="Courier New"/>
          <w:sz w:val="20"/>
        </w:rPr>
        <w:t>builtins</w:t>
      </w:r>
      <w:proofErr w:type="spellEnd"/>
      <w:r w:rsidRPr="00A011C4">
        <w:rPr>
          <w:rFonts w:ascii="Courier New" w:hAnsi="Courier New" w:cs="Courier New"/>
          <w:sz w:val="20"/>
        </w:rPr>
        <w:t>__</w:t>
      </w:r>
      <w:r>
        <w:t xml:space="preserve"> module, and is accessible to all imported Python modules. This parameter should be a string.</w:t>
      </w:r>
    </w:p>
    <w:p w:rsidR="00366455" w:rsidRDefault="00366455" w:rsidP="00366455">
      <w:pPr>
        <w:pStyle w:val="ListParagraph"/>
        <w:jc w:val="both"/>
      </w:pPr>
    </w:p>
    <w:p w:rsidR="00366455" w:rsidRDefault="00366455" w:rsidP="00366455">
      <w:pPr>
        <w:pStyle w:val="ListParagraph"/>
        <w:numPr>
          <w:ilvl w:val="0"/>
          <w:numId w:val="7"/>
        </w:numPr>
        <w:jc w:val="both"/>
      </w:pPr>
      <w:r>
        <w:t xml:space="preserve">The </w:t>
      </w:r>
      <w:proofErr w:type="spellStart"/>
      <w:r w:rsidRPr="00717CCA">
        <w:rPr>
          <w:rFonts w:ascii="Courier New" w:hAnsi="Courier New" w:cs="Courier New"/>
          <w:sz w:val="20"/>
        </w:rPr>
        <w:t>parent_device</w:t>
      </w:r>
      <w:proofErr w:type="spellEnd"/>
      <w:r>
        <w:t xml:space="preserve"> argument specifies the device that this output is connected to. It should be a reference to a device object already instantiated in the connection table.</w:t>
      </w:r>
    </w:p>
    <w:p w:rsidR="00366455" w:rsidRDefault="00366455" w:rsidP="00366455">
      <w:pPr>
        <w:pStyle w:val="ListParagraph"/>
      </w:pPr>
    </w:p>
    <w:p w:rsidR="00366455" w:rsidRDefault="00366455" w:rsidP="00366455">
      <w:pPr>
        <w:pStyle w:val="ListParagraph"/>
        <w:numPr>
          <w:ilvl w:val="0"/>
          <w:numId w:val="7"/>
        </w:numPr>
        <w:jc w:val="both"/>
      </w:pPr>
      <w:r>
        <w:t xml:space="preserve">The </w:t>
      </w:r>
      <w:r w:rsidRPr="00717CCA">
        <w:rPr>
          <w:rFonts w:ascii="Courier New" w:hAnsi="Courier New" w:cs="Courier New"/>
          <w:sz w:val="20"/>
        </w:rPr>
        <w:t>connection</w:t>
      </w:r>
      <w:r>
        <w:t xml:space="preserve"> argument specifies the output or port of the device that this output is using. This will be a string, and as an example could be </w:t>
      </w:r>
      <w:r w:rsidRPr="00717CCA">
        <w:rPr>
          <w:rFonts w:ascii="Courier New" w:hAnsi="Courier New" w:cs="Courier New"/>
          <w:sz w:val="20"/>
        </w:rPr>
        <w:t>‘</w:t>
      </w:r>
      <w:proofErr w:type="spellStart"/>
      <w:r>
        <w:rPr>
          <w:rFonts w:ascii="Courier New" w:hAnsi="Courier New" w:cs="Courier New"/>
          <w:sz w:val="20"/>
        </w:rPr>
        <w:t>dds</w:t>
      </w:r>
      <w:proofErr w:type="spellEnd"/>
      <w:r>
        <w:rPr>
          <w:rFonts w:ascii="Courier New" w:hAnsi="Courier New" w:cs="Courier New"/>
          <w:sz w:val="20"/>
        </w:rPr>
        <w:t xml:space="preserve"> </w:t>
      </w:r>
      <w:r w:rsidRPr="00717CCA">
        <w:rPr>
          <w:rFonts w:ascii="Courier New" w:hAnsi="Courier New" w:cs="Courier New"/>
          <w:sz w:val="20"/>
        </w:rPr>
        <w:t>0’</w:t>
      </w:r>
      <w:r>
        <w:t xml:space="preserve"> for a DDS output of the</w:t>
      </w:r>
      <w:r w:rsidR="00003FD4">
        <w:t xml:space="preserve"> </w:t>
      </w:r>
      <w:proofErr w:type="spellStart"/>
      <w:r w:rsidR="00003FD4">
        <w:t>SpinCore</w:t>
      </w:r>
      <w:proofErr w:type="spellEnd"/>
      <w:r>
        <w:t xml:space="preserve"> PulseBlaster DDSII-300.</w:t>
      </w:r>
    </w:p>
    <w:p w:rsidR="00366455" w:rsidRDefault="00366455" w:rsidP="00366455">
      <w:pPr>
        <w:pStyle w:val="ListParagraph"/>
      </w:pPr>
    </w:p>
    <w:p w:rsidR="00003FD4" w:rsidRPr="00003FD4" w:rsidRDefault="00003FD4" w:rsidP="00003FD4">
      <w:pPr>
        <w:pStyle w:val="ListParagraph"/>
        <w:numPr>
          <w:ilvl w:val="0"/>
          <w:numId w:val="7"/>
        </w:numPr>
        <w:jc w:val="both"/>
        <w:rPr>
          <w:rFonts w:ascii="Courier New" w:hAnsi="Courier New" w:cs="Courier New"/>
          <w:sz w:val="20"/>
        </w:rPr>
      </w:pPr>
      <w:r>
        <w:t xml:space="preserve">The </w:t>
      </w:r>
      <w:proofErr w:type="spellStart"/>
      <w:r w:rsidRPr="00003FD4">
        <w:rPr>
          <w:rFonts w:ascii="Courier New" w:hAnsi="Courier New" w:cs="Courier New"/>
          <w:sz w:val="20"/>
        </w:rPr>
        <w:t>digital_gate</w:t>
      </w:r>
      <w:proofErr w:type="spellEnd"/>
      <w:r>
        <w:t xml:space="preserve"> argument can be used to link a digital output of another device, which is set up to turn on/off the output of the DDS, to the enable/disable methods of this object. For example, a digital output of an NI device might be setup to control a RF switch on the output of a DDS on a </w:t>
      </w:r>
      <w:proofErr w:type="spellStart"/>
      <w:r>
        <w:t>NovaTech</w:t>
      </w:r>
      <w:proofErr w:type="spellEnd"/>
      <w:r>
        <w:t xml:space="preserve"> DDS9m channel. The form of this argument should be a dictionary, </w:t>
      </w:r>
      <w:r>
        <w:lastRenderedPageBreak/>
        <w:t xml:space="preserve">with keys </w:t>
      </w:r>
      <w:r w:rsidRPr="00003FD4">
        <w:rPr>
          <w:rFonts w:ascii="Courier New" w:hAnsi="Courier New" w:cs="Courier New"/>
          <w:sz w:val="20"/>
        </w:rPr>
        <w:t>‘device’</w:t>
      </w:r>
      <w:r>
        <w:t xml:space="preserve"> and </w:t>
      </w:r>
      <w:r w:rsidRPr="00003FD4">
        <w:rPr>
          <w:rFonts w:ascii="Courier New" w:hAnsi="Courier New" w:cs="Courier New"/>
          <w:sz w:val="20"/>
        </w:rPr>
        <w:t>‘connection’</w:t>
      </w:r>
      <w:r>
        <w:t xml:space="preserve"> which correspond to the arguments for </w:t>
      </w:r>
      <w:proofErr w:type="spellStart"/>
      <w:r w:rsidRPr="00003FD4">
        <w:rPr>
          <w:rFonts w:ascii="Courier New" w:hAnsi="Courier New" w:cs="Courier New"/>
          <w:sz w:val="20"/>
        </w:rPr>
        <w:t>parent_device</w:t>
      </w:r>
      <w:proofErr w:type="spellEnd"/>
      <w:r>
        <w:t xml:space="preserve"> and </w:t>
      </w:r>
      <w:r w:rsidRPr="00003FD4">
        <w:rPr>
          <w:rFonts w:ascii="Courier New" w:hAnsi="Courier New" w:cs="Courier New"/>
          <w:sz w:val="20"/>
        </w:rPr>
        <w:t>connection</w:t>
      </w:r>
      <w:r>
        <w:t xml:space="preserve"> you would pass were you instantiating the digital output using the </w:t>
      </w:r>
      <w:proofErr w:type="spellStart"/>
      <w:r w:rsidRPr="00003FD4">
        <w:rPr>
          <w:rFonts w:ascii="Courier New" w:hAnsi="Courier New" w:cs="Courier New"/>
          <w:sz w:val="20"/>
        </w:rPr>
        <w:t>DigitalOut</w:t>
      </w:r>
      <w:proofErr w:type="spellEnd"/>
      <w:r>
        <w:t xml:space="preserve"> class. An example dictionary is </w:t>
      </w:r>
      <w:r w:rsidRPr="00003FD4">
        <w:rPr>
          <w:rFonts w:ascii="Courier New" w:hAnsi="Courier New" w:cs="Courier New"/>
          <w:sz w:val="20"/>
        </w:rPr>
        <w:t>{‘device’:ni_pcie_6363_0, ‘connection’:’port0/line12’}</w:t>
      </w:r>
      <w:r w:rsidRPr="00003FD4">
        <w:rPr>
          <w:rFonts w:cs="Courier New"/>
        </w:rPr>
        <w:t>, whe</w:t>
      </w:r>
      <w:r>
        <w:rPr>
          <w:rFonts w:cs="Courier New"/>
        </w:rPr>
        <w:t xml:space="preserve">re </w:t>
      </w:r>
      <w:r w:rsidRPr="00003FD4">
        <w:rPr>
          <w:rFonts w:ascii="Courier New" w:hAnsi="Courier New" w:cs="Courier New"/>
          <w:sz w:val="20"/>
        </w:rPr>
        <w:t>ni_pcie_6363_0</w:t>
      </w:r>
      <w:r>
        <w:rPr>
          <w:rFonts w:cs="Courier New"/>
        </w:rPr>
        <w:t xml:space="preserve"> is a device already instantiated in the connection table.</w:t>
      </w:r>
      <w:r w:rsidR="00740CE3" w:rsidRPr="00740CE3">
        <w:rPr>
          <w:rFonts w:cs="Courier New"/>
          <w:b/>
        </w:rPr>
        <w:t xml:space="preserve"> </w:t>
      </w:r>
      <w:r w:rsidR="00740CE3">
        <w:rPr>
          <w:rFonts w:cs="Courier New"/>
          <w:b/>
        </w:rPr>
        <w:t xml:space="preserve">You should not instantiate the gate as a </w:t>
      </w:r>
      <w:proofErr w:type="spellStart"/>
      <w:r w:rsidR="00740CE3">
        <w:rPr>
          <w:rFonts w:cs="Courier New"/>
          <w:b/>
        </w:rPr>
        <w:t>DigitalOut</w:t>
      </w:r>
      <w:proofErr w:type="spellEnd"/>
      <w:r w:rsidR="00740CE3">
        <w:rPr>
          <w:rFonts w:cs="Courier New"/>
          <w:b/>
        </w:rPr>
        <w:t xml:space="preserve"> directly. Labscript will do this internally for you.</w:t>
      </w:r>
    </w:p>
    <w:p w:rsidR="00003FD4" w:rsidRDefault="00003FD4" w:rsidP="00366455">
      <w:pPr>
        <w:pStyle w:val="ListParagraph"/>
      </w:pPr>
    </w:p>
    <w:p w:rsidR="00366455" w:rsidRDefault="00366455" w:rsidP="00366455">
      <w:pPr>
        <w:pStyle w:val="ListParagraph"/>
        <w:numPr>
          <w:ilvl w:val="0"/>
          <w:numId w:val="7"/>
        </w:numPr>
        <w:jc w:val="both"/>
      </w:pPr>
      <w:r>
        <w:t xml:space="preserve">The </w:t>
      </w:r>
      <w:r w:rsidR="00003FD4">
        <w:t>*_</w:t>
      </w:r>
      <w:r w:rsidRPr="00A25898">
        <w:rPr>
          <w:rFonts w:ascii="Courier New" w:hAnsi="Courier New" w:cs="Courier New"/>
          <w:sz w:val="20"/>
        </w:rPr>
        <w:t>limits</w:t>
      </w:r>
      <w:r>
        <w:t xml:space="preserve"> argument</w:t>
      </w:r>
      <w:r w:rsidR="00003FD4">
        <w:t xml:space="preserve">s (replace the </w:t>
      </w:r>
      <w:r w:rsidR="00003FD4" w:rsidRPr="001F6DDB">
        <w:rPr>
          <w:rFonts w:ascii="Courier New" w:hAnsi="Courier New" w:cs="Courier New"/>
          <w:sz w:val="20"/>
        </w:rPr>
        <w:t>*</w:t>
      </w:r>
      <w:r w:rsidR="00003FD4">
        <w:t xml:space="preserve"> with either </w:t>
      </w:r>
      <w:proofErr w:type="spellStart"/>
      <w:r w:rsidR="00003FD4" w:rsidRPr="001F6DDB">
        <w:rPr>
          <w:rFonts w:ascii="Courier New" w:hAnsi="Courier New" w:cs="Courier New"/>
          <w:sz w:val="20"/>
        </w:rPr>
        <w:t>freq</w:t>
      </w:r>
      <w:proofErr w:type="spellEnd"/>
      <w:r w:rsidR="00003FD4">
        <w:t xml:space="preserve">, </w:t>
      </w:r>
      <w:r w:rsidR="00003FD4" w:rsidRPr="001F6DDB">
        <w:rPr>
          <w:rFonts w:ascii="Courier New" w:hAnsi="Courier New" w:cs="Courier New"/>
          <w:sz w:val="20"/>
        </w:rPr>
        <w:t>amp</w:t>
      </w:r>
      <w:r w:rsidR="00003FD4">
        <w:t xml:space="preserve">, or </w:t>
      </w:r>
      <w:r w:rsidR="00003FD4" w:rsidRPr="001F6DDB">
        <w:rPr>
          <w:rFonts w:ascii="Courier New" w:hAnsi="Courier New" w:cs="Courier New"/>
          <w:sz w:val="20"/>
        </w:rPr>
        <w:t>phase</w:t>
      </w:r>
      <w:r w:rsidR="00003FD4">
        <w:t>) are</w:t>
      </w:r>
      <w:r>
        <w:t xml:space="preserve"> an optional argument that specifies the lower and upper output value for this output. If output is commanded outside of the specified limits during the experiment logic, an error will be thrown. The default is </w:t>
      </w:r>
      <w:proofErr w:type="gramStart"/>
      <w:r w:rsidRPr="00A25898">
        <w:rPr>
          <w:rFonts w:ascii="Courier New" w:hAnsi="Courier New" w:cs="Courier New"/>
          <w:sz w:val="20"/>
        </w:rPr>
        <w:t>None</w:t>
      </w:r>
      <w:proofErr w:type="gramEnd"/>
      <w:r>
        <w:t xml:space="preserve">, which imposes no limits other than those determined by the hardware. If you wish to specify limits, this argument should be set to a tuple, of the form </w:t>
      </w:r>
      <w:r w:rsidRPr="00A25898">
        <w:rPr>
          <w:rFonts w:ascii="Courier New" w:hAnsi="Courier New" w:cs="Courier New"/>
          <w:sz w:val="20"/>
        </w:rPr>
        <w:t>(</w:t>
      </w:r>
      <w:proofErr w:type="spellStart"/>
      <w:r w:rsidRPr="00A25898">
        <w:rPr>
          <w:rFonts w:ascii="Courier New" w:hAnsi="Courier New" w:cs="Courier New"/>
          <w:sz w:val="20"/>
        </w:rPr>
        <w:t>lower</w:t>
      </w:r>
      <w:proofErr w:type="gramStart"/>
      <w:r w:rsidRPr="00A25898">
        <w:rPr>
          <w:rFonts w:ascii="Courier New" w:hAnsi="Courier New" w:cs="Courier New"/>
          <w:sz w:val="20"/>
        </w:rPr>
        <w:t>,upper</w:t>
      </w:r>
      <w:proofErr w:type="spellEnd"/>
      <w:proofErr w:type="gramEnd"/>
      <w:r w:rsidRPr="00A25898">
        <w:rPr>
          <w:rFonts w:ascii="Courier New" w:hAnsi="Courier New" w:cs="Courier New"/>
          <w:sz w:val="20"/>
        </w:rPr>
        <w:t>)</w:t>
      </w:r>
      <w:r>
        <w:t xml:space="preserve"> where </w:t>
      </w:r>
      <w:r w:rsidRPr="00A25898">
        <w:rPr>
          <w:rFonts w:ascii="Courier New" w:hAnsi="Courier New" w:cs="Courier New"/>
          <w:sz w:val="20"/>
        </w:rPr>
        <w:t>lower</w:t>
      </w:r>
      <w:r>
        <w:t xml:space="preserve"> and </w:t>
      </w:r>
      <w:r w:rsidRPr="00A25898">
        <w:rPr>
          <w:rFonts w:ascii="Courier New" w:hAnsi="Courier New" w:cs="Courier New"/>
          <w:sz w:val="20"/>
        </w:rPr>
        <w:t>upper</w:t>
      </w:r>
      <w:r>
        <w:t xml:space="preserve"> are specified as floats or integers.</w:t>
      </w:r>
    </w:p>
    <w:p w:rsidR="00366455" w:rsidRDefault="00366455" w:rsidP="00366455">
      <w:pPr>
        <w:pStyle w:val="ListParagraph"/>
      </w:pPr>
    </w:p>
    <w:p w:rsidR="00366455" w:rsidRDefault="00366455" w:rsidP="00366455">
      <w:pPr>
        <w:pStyle w:val="ListParagraph"/>
        <w:numPr>
          <w:ilvl w:val="0"/>
          <w:numId w:val="7"/>
        </w:numPr>
        <w:jc w:val="both"/>
      </w:pPr>
      <w:r>
        <w:t xml:space="preserve">The </w:t>
      </w:r>
      <w:r w:rsidR="00003FD4">
        <w:rPr>
          <w:rFonts w:ascii="Courier New" w:hAnsi="Courier New" w:cs="Courier New"/>
          <w:sz w:val="20"/>
        </w:rPr>
        <w:t>*</w:t>
      </w:r>
      <w:r w:rsidRPr="00A25898">
        <w:rPr>
          <w:rFonts w:ascii="Courier New" w:hAnsi="Courier New" w:cs="Courier New"/>
          <w:sz w:val="20"/>
        </w:rPr>
        <w:t>_</w:t>
      </w:r>
      <w:proofErr w:type="spellStart"/>
      <w:r w:rsidRPr="00A25898">
        <w:rPr>
          <w:rFonts w:ascii="Courier New" w:hAnsi="Courier New" w:cs="Courier New"/>
          <w:sz w:val="20"/>
        </w:rPr>
        <w:t>conv_class</w:t>
      </w:r>
      <w:proofErr w:type="spellEnd"/>
      <w:r>
        <w:t xml:space="preserve"> </w:t>
      </w:r>
      <w:r w:rsidR="00003FD4">
        <w:t xml:space="preserve">arguments (replace the </w:t>
      </w:r>
      <w:r w:rsidR="00003FD4" w:rsidRPr="001F6DDB">
        <w:rPr>
          <w:rFonts w:ascii="Courier New" w:hAnsi="Courier New" w:cs="Courier New"/>
          <w:sz w:val="20"/>
        </w:rPr>
        <w:t>*</w:t>
      </w:r>
      <w:r w:rsidR="00003FD4">
        <w:t xml:space="preserve"> with either </w:t>
      </w:r>
      <w:proofErr w:type="spellStart"/>
      <w:r w:rsidR="00003FD4" w:rsidRPr="001F6DDB">
        <w:rPr>
          <w:rFonts w:ascii="Courier New" w:hAnsi="Courier New" w:cs="Courier New"/>
          <w:sz w:val="20"/>
        </w:rPr>
        <w:t>freq</w:t>
      </w:r>
      <w:proofErr w:type="spellEnd"/>
      <w:r w:rsidR="00003FD4">
        <w:t xml:space="preserve">, </w:t>
      </w:r>
      <w:r w:rsidR="00003FD4" w:rsidRPr="001F6DDB">
        <w:rPr>
          <w:rFonts w:ascii="Courier New" w:hAnsi="Courier New" w:cs="Courier New"/>
          <w:sz w:val="20"/>
        </w:rPr>
        <w:t>amp</w:t>
      </w:r>
      <w:r w:rsidR="00003FD4">
        <w:t xml:space="preserve">, or </w:t>
      </w:r>
      <w:r w:rsidR="00003FD4" w:rsidRPr="001F6DDB">
        <w:rPr>
          <w:rFonts w:ascii="Courier New" w:hAnsi="Courier New" w:cs="Courier New"/>
          <w:sz w:val="20"/>
        </w:rPr>
        <w:t>phase</w:t>
      </w:r>
      <w:r w:rsidR="00003FD4">
        <w:t>) are</w:t>
      </w:r>
      <w:r>
        <w:t xml:space="preserve"> used to specify the Python class to be used for unit conversion (see the unit conversion documentation for how to create such classes). It should be a reference to a Python class (not an instance of a Python class). Specifying a class here allows you to use different </w:t>
      </w:r>
      <w:r w:rsidR="00003FD4">
        <w:t>units when calling the methods to set the output.</w:t>
      </w:r>
    </w:p>
    <w:p w:rsidR="00366455" w:rsidRDefault="00366455" w:rsidP="00366455">
      <w:pPr>
        <w:pStyle w:val="ListParagraph"/>
      </w:pPr>
    </w:p>
    <w:p w:rsidR="00366455" w:rsidRDefault="00366455" w:rsidP="00366455">
      <w:pPr>
        <w:pStyle w:val="ListParagraph"/>
        <w:numPr>
          <w:ilvl w:val="0"/>
          <w:numId w:val="7"/>
        </w:numPr>
        <w:jc w:val="both"/>
      </w:pPr>
      <w:r>
        <w:t xml:space="preserve">The </w:t>
      </w:r>
      <w:r w:rsidR="00003FD4">
        <w:rPr>
          <w:rFonts w:ascii="Courier New" w:hAnsi="Courier New" w:cs="Courier New"/>
          <w:sz w:val="20"/>
        </w:rPr>
        <w:t>*</w:t>
      </w:r>
      <w:r w:rsidRPr="00A25898">
        <w:rPr>
          <w:rFonts w:ascii="Courier New" w:hAnsi="Courier New" w:cs="Courier New"/>
          <w:sz w:val="20"/>
        </w:rPr>
        <w:t>_</w:t>
      </w:r>
      <w:proofErr w:type="spellStart"/>
      <w:r w:rsidRPr="00A25898">
        <w:rPr>
          <w:rFonts w:ascii="Courier New" w:hAnsi="Courier New" w:cs="Courier New"/>
          <w:sz w:val="20"/>
        </w:rPr>
        <w:t>conv_params</w:t>
      </w:r>
      <w:proofErr w:type="spellEnd"/>
      <w:r>
        <w:t xml:space="preserve"> argument</w:t>
      </w:r>
      <w:r w:rsidR="00003FD4">
        <w:t xml:space="preserve">s (replace the </w:t>
      </w:r>
      <w:r w:rsidR="00003FD4" w:rsidRPr="001F6DDB">
        <w:rPr>
          <w:rFonts w:ascii="Courier New" w:hAnsi="Courier New" w:cs="Courier New"/>
          <w:sz w:val="20"/>
        </w:rPr>
        <w:t>*</w:t>
      </w:r>
      <w:r w:rsidR="00003FD4">
        <w:t xml:space="preserve"> with either </w:t>
      </w:r>
      <w:proofErr w:type="spellStart"/>
      <w:r w:rsidR="00003FD4" w:rsidRPr="001F6DDB">
        <w:rPr>
          <w:rFonts w:ascii="Courier New" w:hAnsi="Courier New" w:cs="Courier New"/>
          <w:sz w:val="20"/>
        </w:rPr>
        <w:t>freq</w:t>
      </w:r>
      <w:proofErr w:type="spellEnd"/>
      <w:r w:rsidR="00003FD4">
        <w:t xml:space="preserve">, </w:t>
      </w:r>
      <w:r w:rsidR="00003FD4" w:rsidRPr="001F6DDB">
        <w:rPr>
          <w:rFonts w:ascii="Courier New" w:hAnsi="Courier New" w:cs="Courier New"/>
          <w:sz w:val="20"/>
        </w:rPr>
        <w:t>amp</w:t>
      </w:r>
      <w:r w:rsidR="00003FD4">
        <w:t xml:space="preserve">, or </w:t>
      </w:r>
      <w:r w:rsidR="00003FD4" w:rsidRPr="001F6DDB">
        <w:rPr>
          <w:rFonts w:ascii="Courier New" w:hAnsi="Courier New" w:cs="Courier New"/>
          <w:sz w:val="20"/>
        </w:rPr>
        <w:t>phase</w:t>
      </w:r>
      <w:r w:rsidR="00003FD4">
        <w:t>) are</w:t>
      </w:r>
      <w:r>
        <w:t xml:space="preserve"> used to pass in parameters to the class specified by the </w:t>
      </w:r>
      <w:r w:rsidR="001F6DDB">
        <w:rPr>
          <w:rFonts w:ascii="Courier New" w:hAnsi="Courier New" w:cs="Courier New"/>
          <w:sz w:val="20"/>
        </w:rPr>
        <w:t>*</w:t>
      </w:r>
      <w:r w:rsidRPr="00A25898">
        <w:rPr>
          <w:rFonts w:ascii="Courier New" w:hAnsi="Courier New" w:cs="Courier New"/>
          <w:sz w:val="20"/>
        </w:rPr>
        <w:t>_</w:t>
      </w:r>
      <w:proofErr w:type="spellStart"/>
      <w:r w:rsidRPr="00A25898">
        <w:rPr>
          <w:rFonts w:ascii="Courier New" w:hAnsi="Courier New" w:cs="Courier New"/>
          <w:sz w:val="20"/>
        </w:rPr>
        <w:t>conv_class</w:t>
      </w:r>
      <w:proofErr w:type="spellEnd"/>
      <w:r w:rsidRPr="00A25898">
        <w:rPr>
          <w:rFonts w:ascii="Courier New" w:hAnsi="Courier New" w:cs="Courier New"/>
          <w:sz w:val="20"/>
        </w:rPr>
        <w:t xml:space="preserve"> </w:t>
      </w:r>
      <w:r>
        <w:t xml:space="preserve">argument when it is instantiate by the internals of the labscript API and the internals of BLACS. This argument defaults to </w:t>
      </w:r>
      <w:proofErr w:type="gramStart"/>
      <w:r w:rsidRPr="00A25898">
        <w:rPr>
          <w:rFonts w:ascii="Courier New" w:hAnsi="Courier New" w:cs="Courier New"/>
          <w:sz w:val="20"/>
        </w:rPr>
        <w:t>None</w:t>
      </w:r>
      <w:proofErr w:type="gramEnd"/>
      <w:r>
        <w:t xml:space="preserve">, in which case no parameters are passed in. Otherwise it should take the form of a dictionary, and can contain anything you like as long as it can be represented as a string (you must be able to execute in a Python terminal </w:t>
      </w:r>
      <w:proofErr w:type="spellStart"/>
      <w:proofErr w:type="gramStart"/>
      <w:r w:rsidRPr="00A25898">
        <w:rPr>
          <w:rFonts w:ascii="Courier New" w:hAnsi="Courier New" w:cs="Courier New"/>
          <w:sz w:val="20"/>
        </w:rPr>
        <w:t>repr</w:t>
      </w:r>
      <w:proofErr w:type="spellEnd"/>
      <w:r w:rsidRPr="00A25898">
        <w:rPr>
          <w:rFonts w:ascii="Courier New" w:hAnsi="Courier New" w:cs="Courier New"/>
          <w:sz w:val="20"/>
        </w:rPr>
        <w:t>(</w:t>
      </w:r>
      <w:proofErr w:type="gramEnd"/>
      <w:r w:rsidRPr="00A25898">
        <w:rPr>
          <w:rFonts w:ascii="Courier New" w:hAnsi="Courier New" w:cs="Courier New"/>
          <w:sz w:val="20"/>
        </w:rPr>
        <w:t>{…my dictionary here…})</w:t>
      </w:r>
      <w:r>
        <w:t>). The contents of the dictionary will depend on the specific implementation of the unit conversion class.</w:t>
      </w:r>
    </w:p>
    <w:p w:rsidR="00073D50" w:rsidRDefault="00073D50" w:rsidP="00717CCA">
      <w:pPr>
        <w:jc w:val="both"/>
      </w:pPr>
    </w:p>
    <w:p w:rsidR="00C808C8" w:rsidRDefault="00C808C8" w:rsidP="00C808C8">
      <w:pPr>
        <w:pStyle w:val="Heading3"/>
      </w:pPr>
      <w:bookmarkStart w:id="45" w:name="_Toc357527260"/>
      <w:r>
        <w:t>Methods</w:t>
      </w:r>
      <w:bookmarkEnd w:id="45"/>
      <w:r w:rsidRPr="00793765">
        <w:t xml:space="preserve"> </w:t>
      </w:r>
    </w:p>
    <w:p w:rsidR="00C808C8" w:rsidRPr="00793765" w:rsidRDefault="00C808C8" w:rsidP="00C808C8">
      <w:pPr>
        <w:jc w:val="both"/>
        <w:rPr>
          <w:rFonts w:ascii="Courier New" w:hAnsi="Courier New" w:cs="Courier New"/>
          <w:b/>
        </w:rPr>
      </w:pPr>
      <w:proofErr w:type="spellStart"/>
      <w:proofErr w:type="gramStart"/>
      <w:r>
        <w:rPr>
          <w:rFonts w:ascii="Courier New" w:hAnsi="Courier New" w:cs="Courier New"/>
          <w:b/>
        </w:rPr>
        <w:t>setfreq</w:t>
      </w:r>
      <w:proofErr w:type="spellEnd"/>
      <w:r w:rsidRPr="00793765">
        <w:rPr>
          <w:rFonts w:ascii="Courier New" w:hAnsi="Courier New" w:cs="Courier New"/>
          <w:b/>
        </w:rPr>
        <w:t>(</w:t>
      </w:r>
      <w:proofErr w:type="spellStart"/>
      <w:proofErr w:type="gramEnd"/>
      <w:r>
        <w:rPr>
          <w:rFonts w:ascii="Courier New" w:hAnsi="Courier New" w:cs="Courier New"/>
          <w:b/>
        </w:rPr>
        <w:t>t,value,units</w:t>
      </w:r>
      <w:proofErr w:type="spellEnd"/>
      <w:r>
        <w:rPr>
          <w:rFonts w:ascii="Courier New" w:hAnsi="Courier New" w:cs="Courier New"/>
          <w:b/>
        </w:rPr>
        <w:t>=None</w:t>
      </w:r>
      <w:r w:rsidRPr="00793765">
        <w:rPr>
          <w:rFonts w:ascii="Courier New" w:hAnsi="Courier New" w:cs="Courier New"/>
          <w:b/>
        </w:rPr>
        <w:t>)</w:t>
      </w:r>
    </w:p>
    <w:p w:rsidR="00C808C8" w:rsidRDefault="00C808C8" w:rsidP="00C808C8">
      <w:pPr>
        <w:jc w:val="both"/>
      </w:pPr>
      <w:r>
        <w:t xml:space="preserve">This method sets the frequency of the DDS to the </w:t>
      </w:r>
      <w:r w:rsidRPr="00E52A94">
        <w:rPr>
          <w:rFonts w:ascii="Courier New" w:hAnsi="Courier New" w:cs="Courier New"/>
          <w:sz w:val="20"/>
        </w:rPr>
        <w:t>value</w:t>
      </w:r>
      <w:r>
        <w:t xml:space="preserve"> specified, in the </w:t>
      </w:r>
      <w:r w:rsidRPr="00E52A94">
        <w:rPr>
          <w:rFonts w:ascii="Courier New" w:hAnsi="Courier New" w:cs="Courier New"/>
          <w:sz w:val="20"/>
        </w:rPr>
        <w:t>units</w:t>
      </w:r>
      <w:r>
        <w:t xml:space="preserve"> given (if specified) at the time </w:t>
      </w:r>
      <w:r w:rsidRPr="00E52A94">
        <w:rPr>
          <w:rFonts w:ascii="Courier New" w:hAnsi="Courier New" w:cs="Courier New"/>
          <w:sz w:val="20"/>
        </w:rPr>
        <w:t>t</w:t>
      </w:r>
      <w:r>
        <w:t xml:space="preserve">. </w:t>
      </w:r>
    </w:p>
    <w:p w:rsidR="00C808C8" w:rsidRDefault="00C808C8" w:rsidP="00C808C8">
      <w:pPr>
        <w:pStyle w:val="ListParagraph"/>
        <w:numPr>
          <w:ilvl w:val="0"/>
          <w:numId w:val="7"/>
        </w:numPr>
        <w:jc w:val="both"/>
      </w:pPr>
      <w:r>
        <w:t xml:space="preserve">The </w:t>
      </w:r>
      <w:r w:rsidRPr="00E52A94">
        <w:rPr>
          <w:rFonts w:ascii="Courier New" w:hAnsi="Courier New" w:cs="Courier New"/>
          <w:sz w:val="20"/>
        </w:rPr>
        <w:t>t</w:t>
      </w:r>
      <w:r>
        <w:t xml:space="preserve"> argument specifies the time at which to set the frequency to the value given. This time is given in seconds, as a float or integer.</w:t>
      </w:r>
    </w:p>
    <w:p w:rsidR="00C808C8" w:rsidRDefault="00C808C8" w:rsidP="00C808C8">
      <w:pPr>
        <w:pStyle w:val="ListParagraph"/>
        <w:jc w:val="both"/>
      </w:pPr>
    </w:p>
    <w:p w:rsidR="00C808C8" w:rsidRDefault="00C808C8" w:rsidP="00C808C8">
      <w:pPr>
        <w:pStyle w:val="ListParagraph"/>
        <w:numPr>
          <w:ilvl w:val="0"/>
          <w:numId w:val="7"/>
        </w:numPr>
        <w:jc w:val="both"/>
      </w:pPr>
      <w:r>
        <w:t xml:space="preserve">The </w:t>
      </w:r>
      <w:r w:rsidRPr="00E52A94">
        <w:rPr>
          <w:rFonts w:ascii="Courier New" w:hAnsi="Courier New" w:cs="Courier New"/>
          <w:sz w:val="20"/>
        </w:rPr>
        <w:t>value</w:t>
      </w:r>
      <w:r>
        <w:t xml:space="preserve"> argument specifies the value to set the frequency to (in Hz).</w:t>
      </w:r>
    </w:p>
    <w:p w:rsidR="00C808C8" w:rsidRDefault="00C808C8" w:rsidP="00C808C8">
      <w:pPr>
        <w:pStyle w:val="ListParagraph"/>
      </w:pPr>
    </w:p>
    <w:p w:rsidR="00073D50" w:rsidRDefault="00C808C8" w:rsidP="00B13C8B">
      <w:pPr>
        <w:pStyle w:val="ListParagraph"/>
        <w:numPr>
          <w:ilvl w:val="0"/>
          <w:numId w:val="7"/>
        </w:numPr>
        <w:jc w:val="both"/>
      </w:pPr>
      <w:r>
        <w:t xml:space="preserve">The </w:t>
      </w:r>
      <w:proofErr w:type="gramStart"/>
      <w:r w:rsidRPr="00E26EE0">
        <w:rPr>
          <w:rFonts w:ascii="Courier New" w:hAnsi="Courier New" w:cs="Courier New"/>
          <w:sz w:val="20"/>
        </w:rPr>
        <w:t>units</w:t>
      </w:r>
      <w:proofErr w:type="gramEnd"/>
      <w:r>
        <w:t xml:space="preserve"> argument specifies the units for the value given. This defaults to </w:t>
      </w:r>
      <w:proofErr w:type="gramStart"/>
      <w:r w:rsidRPr="00E26EE0">
        <w:rPr>
          <w:rFonts w:ascii="Courier New" w:hAnsi="Courier New" w:cs="Courier New"/>
          <w:sz w:val="20"/>
        </w:rPr>
        <w:t>None</w:t>
      </w:r>
      <w:proofErr w:type="gramEnd"/>
      <w:r>
        <w:t>, in which case the units correspond to the device hardware units</w:t>
      </w:r>
      <w:r w:rsidR="00E26EE0">
        <w:t xml:space="preserve"> (Hz)</w:t>
      </w:r>
      <w:r>
        <w:t xml:space="preserve">. If it is not </w:t>
      </w:r>
      <w:proofErr w:type="gramStart"/>
      <w:r w:rsidRPr="00E26EE0">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E26EE0">
        <w:rPr>
          <w:rFonts w:ascii="Courier New" w:hAnsi="Courier New" w:cs="Courier New"/>
          <w:sz w:val="20"/>
        </w:rPr>
        <w:t>DDS</w:t>
      </w:r>
      <w:r>
        <w:t xml:space="preserve"> </w:t>
      </w:r>
      <w:r w:rsidR="00E26EE0">
        <w:t>(</w:t>
      </w:r>
      <w:proofErr w:type="spellStart"/>
      <w:r w:rsidR="00E26EE0" w:rsidRPr="00E26EE0">
        <w:rPr>
          <w:rFonts w:ascii="Courier New" w:hAnsi="Courier New" w:cs="Courier New"/>
          <w:sz w:val="20"/>
        </w:rPr>
        <w:t>freq_conv_class</w:t>
      </w:r>
      <w:proofErr w:type="spellEnd"/>
      <w:r w:rsidR="00E26EE0">
        <w:t xml:space="preserve"> argument)</w:t>
      </w:r>
      <w:r>
        <w:t xml:space="preserve">. </w:t>
      </w:r>
      <w:r w:rsidR="00E26EE0">
        <w:t>For more details, see the separate unit conversion documentation file.</w:t>
      </w:r>
    </w:p>
    <w:p w:rsidR="00E26EE0" w:rsidRDefault="00E26EE0" w:rsidP="00E26EE0">
      <w:pPr>
        <w:pStyle w:val="ListParagraph"/>
      </w:pPr>
    </w:p>
    <w:p w:rsidR="00E26EE0" w:rsidRPr="00793765" w:rsidRDefault="00E26EE0" w:rsidP="00E26EE0">
      <w:pPr>
        <w:jc w:val="both"/>
        <w:rPr>
          <w:rFonts w:ascii="Courier New" w:hAnsi="Courier New" w:cs="Courier New"/>
          <w:b/>
        </w:rPr>
      </w:pPr>
      <w:proofErr w:type="spellStart"/>
      <w:proofErr w:type="gramStart"/>
      <w:r>
        <w:rPr>
          <w:rFonts w:ascii="Courier New" w:hAnsi="Courier New" w:cs="Courier New"/>
          <w:b/>
        </w:rPr>
        <w:t>setamp</w:t>
      </w:r>
      <w:proofErr w:type="spellEnd"/>
      <w:r w:rsidRPr="00793765">
        <w:rPr>
          <w:rFonts w:ascii="Courier New" w:hAnsi="Courier New" w:cs="Courier New"/>
          <w:b/>
        </w:rPr>
        <w:t>(</w:t>
      </w:r>
      <w:proofErr w:type="spellStart"/>
      <w:proofErr w:type="gramEnd"/>
      <w:r>
        <w:rPr>
          <w:rFonts w:ascii="Courier New" w:hAnsi="Courier New" w:cs="Courier New"/>
          <w:b/>
        </w:rPr>
        <w:t>t,value,units</w:t>
      </w:r>
      <w:proofErr w:type="spellEnd"/>
      <w:r>
        <w:rPr>
          <w:rFonts w:ascii="Courier New" w:hAnsi="Courier New" w:cs="Courier New"/>
          <w:b/>
        </w:rPr>
        <w:t>=None</w:t>
      </w:r>
      <w:r w:rsidRPr="00793765">
        <w:rPr>
          <w:rFonts w:ascii="Courier New" w:hAnsi="Courier New" w:cs="Courier New"/>
          <w:b/>
        </w:rPr>
        <w:t>)</w:t>
      </w:r>
    </w:p>
    <w:p w:rsidR="00E26EE0" w:rsidRDefault="00E26EE0" w:rsidP="00E26EE0">
      <w:pPr>
        <w:jc w:val="both"/>
      </w:pPr>
      <w:r>
        <w:t xml:space="preserve">This method sets the amplitude of the DDS to the </w:t>
      </w:r>
      <w:r w:rsidRPr="00E52A94">
        <w:rPr>
          <w:rFonts w:ascii="Courier New" w:hAnsi="Courier New" w:cs="Courier New"/>
          <w:sz w:val="20"/>
        </w:rPr>
        <w:t>value</w:t>
      </w:r>
      <w:r>
        <w:t xml:space="preserve"> specified, in the </w:t>
      </w:r>
      <w:r w:rsidRPr="00E52A94">
        <w:rPr>
          <w:rFonts w:ascii="Courier New" w:hAnsi="Courier New" w:cs="Courier New"/>
          <w:sz w:val="20"/>
        </w:rPr>
        <w:t>units</w:t>
      </w:r>
      <w:r>
        <w:t xml:space="preserve"> given (if specified) at the time </w:t>
      </w:r>
      <w:r w:rsidRPr="00E52A94">
        <w:rPr>
          <w:rFonts w:ascii="Courier New" w:hAnsi="Courier New" w:cs="Courier New"/>
          <w:sz w:val="20"/>
        </w:rPr>
        <w:t>t</w:t>
      </w:r>
      <w:r>
        <w:t xml:space="preserve">. </w:t>
      </w:r>
    </w:p>
    <w:p w:rsidR="00E26EE0" w:rsidRDefault="00E26EE0" w:rsidP="00E26EE0">
      <w:pPr>
        <w:pStyle w:val="ListParagraph"/>
        <w:numPr>
          <w:ilvl w:val="0"/>
          <w:numId w:val="7"/>
        </w:numPr>
        <w:jc w:val="both"/>
      </w:pPr>
      <w:r>
        <w:lastRenderedPageBreak/>
        <w:t xml:space="preserve">The </w:t>
      </w:r>
      <w:r w:rsidRPr="00E52A94">
        <w:rPr>
          <w:rFonts w:ascii="Courier New" w:hAnsi="Courier New" w:cs="Courier New"/>
          <w:sz w:val="20"/>
        </w:rPr>
        <w:t>t</w:t>
      </w:r>
      <w:r>
        <w:t xml:space="preserve"> argument specifies the time at which to set the amplitude to the value given. This time is given in seconds, as a float or integer.</w:t>
      </w:r>
    </w:p>
    <w:p w:rsidR="00E26EE0" w:rsidRDefault="00E26EE0" w:rsidP="00E26EE0">
      <w:pPr>
        <w:pStyle w:val="ListParagraph"/>
        <w:jc w:val="both"/>
      </w:pPr>
    </w:p>
    <w:p w:rsidR="00E26EE0" w:rsidRDefault="00E26EE0" w:rsidP="00E26EE0">
      <w:pPr>
        <w:pStyle w:val="ListParagraph"/>
        <w:numPr>
          <w:ilvl w:val="0"/>
          <w:numId w:val="7"/>
        </w:numPr>
        <w:jc w:val="both"/>
      </w:pPr>
      <w:r>
        <w:t xml:space="preserve">The </w:t>
      </w:r>
      <w:r w:rsidRPr="00E52A94">
        <w:rPr>
          <w:rFonts w:ascii="Courier New" w:hAnsi="Courier New" w:cs="Courier New"/>
          <w:sz w:val="20"/>
        </w:rPr>
        <w:t>value</w:t>
      </w:r>
      <w:r>
        <w:t xml:space="preserve"> argument specifies the value to set the amplitude to.</w:t>
      </w:r>
    </w:p>
    <w:p w:rsidR="00E26EE0" w:rsidRDefault="00E26EE0" w:rsidP="00E26EE0">
      <w:pPr>
        <w:pStyle w:val="ListParagraph"/>
      </w:pPr>
    </w:p>
    <w:p w:rsidR="00E26EE0" w:rsidRDefault="00E26EE0" w:rsidP="00E26EE0">
      <w:pPr>
        <w:pStyle w:val="ListParagraph"/>
        <w:numPr>
          <w:ilvl w:val="0"/>
          <w:numId w:val="7"/>
        </w:numPr>
        <w:jc w:val="both"/>
      </w:pPr>
      <w:r>
        <w:t xml:space="preserve">The </w:t>
      </w:r>
      <w:proofErr w:type="gramStart"/>
      <w:r w:rsidRPr="00E26EE0">
        <w:rPr>
          <w:rFonts w:ascii="Courier New" w:hAnsi="Courier New" w:cs="Courier New"/>
          <w:sz w:val="20"/>
        </w:rPr>
        <w:t>units</w:t>
      </w:r>
      <w:proofErr w:type="gramEnd"/>
      <w:r>
        <w:t xml:space="preserve"> argument specifies the units for the value given. This defaults to </w:t>
      </w:r>
      <w:proofErr w:type="gramStart"/>
      <w:r w:rsidRPr="00E26EE0">
        <w:rPr>
          <w:rFonts w:ascii="Courier New" w:hAnsi="Courier New" w:cs="Courier New"/>
          <w:sz w:val="20"/>
        </w:rPr>
        <w:t>None</w:t>
      </w:r>
      <w:proofErr w:type="gramEnd"/>
      <w:r>
        <w:t>, in which case the units correspond to the device hardware units.</w:t>
      </w:r>
      <w:r w:rsidR="00CE57E6" w:rsidRPr="00CE57E6">
        <w:t xml:space="preserve"> </w:t>
      </w:r>
      <w:r w:rsidR="00CE57E6">
        <w:t xml:space="preserve">This is usually an SI unit like </w:t>
      </w:r>
      <w:proofErr w:type="spellStart"/>
      <w:r w:rsidR="00CE57E6">
        <w:t>Vpp</w:t>
      </w:r>
      <w:proofErr w:type="spellEnd"/>
      <w:r w:rsidR="00CE57E6">
        <w:t xml:space="preserve"> or arbitrary units, and is the first unit in the list of units for the output in BLACS.</w:t>
      </w:r>
      <w:r>
        <w:t xml:space="preserve"> If it is not </w:t>
      </w:r>
      <w:proofErr w:type="gramStart"/>
      <w:r w:rsidRPr="00E26EE0">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E26EE0">
        <w:rPr>
          <w:rFonts w:ascii="Courier New" w:hAnsi="Courier New" w:cs="Courier New"/>
          <w:sz w:val="20"/>
        </w:rPr>
        <w:t>DDS</w:t>
      </w:r>
      <w:r>
        <w:t xml:space="preserve"> (</w:t>
      </w:r>
      <w:proofErr w:type="spellStart"/>
      <w:r>
        <w:rPr>
          <w:rFonts w:ascii="Courier New" w:hAnsi="Courier New" w:cs="Courier New"/>
          <w:sz w:val="20"/>
        </w:rPr>
        <w:t>amp</w:t>
      </w:r>
      <w:r w:rsidRPr="00E26EE0">
        <w:rPr>
          <w:rFonts w:ascii="Courier New" w:hAnsi="Courier New" w:cs="Courier New"/>
          <w:sz w:val="20"/>
        </w:rPr>
        <w:t>_conv_class</w:t>
      </w:r>
      <w:proofErr w:type="spellEnd"/>
      <w:r>
        <w:t xml:space="preserve"> argument). For more details, see the separate unit conversion documentation file.</w:t>
      </w:r>
    </w:p>
    <w:p w:rsidR="00E26EE0" w:rsidRDefault="00E26EE0" w:rsidP="00E26EE0">
      <w:pPr>
        <w:jc w:val="both"/>
      </w:pPr>
    </w:p>
    <w:p w:rsidR="00E26EE0" w:rsidRPr="00793765" w:rsidRDefault="00E26EE0" w:rsidP="00E26EE0">
      <w:pPr>
        <w:jc w:val="both"/>
        <w:rPr>
          <w:rFonts w:ascii="Courier New" w:hAnsi="Courier New" w:cs="Courier New"/>
          <w:b/>
        </w:rPr>
      </w:pPr>
      <w:proofErr w:type="spellStart"/>
      <w:proofErr w:type="gramStart"/>
      <w:r>
        <w:rPr>
          <w:rFonts w:ascii="Courier New" w:hAnsi="Courier New" w:cs="Courier New"/>
          <w:b/>
        </w:rPr>
        <w:t>setphase</w:t>
      </w:r>
      <w:proofErr w:type="spellEnd"/>
      <w:r w:rsidRPr="00793765">
        <w:rPr>
          <w:rFonts w:ascii="Courier New" w:hAnsi="Courier New" w:cs="Courier New"/>
          <w:b/>
        </w:rPr>
        <w:t>(</w:t>
      </w:r>
      <w:proofErr w:type="spellStart"/>
      <w:proofErr w:type="gramEnd"/>
      <w:r>
        <w:rPr>
          <w:rFonts w:ascii="Courier New" w:hAnsi="Courier New" w:cs="Courier New"/>
          <w:b/>
        </w:rPr>
        <w:t>t,value,units</w:t>
      </w:r>
      <w:proofErr w:type="spellEnd"/>
      <w:r>
        <w:rPr>
          <w:rFonts w:ascii="Courier New" w:hAnsi="Courier New" w:cs="Courier New"/>
          <w:b/>
        </w:rPr>
        <w:t>=None</w:t>
      </w:r>
      <w:r w:rsidRPr="00793765">
        <w:rPr>
          <w:rFonts w:ascii="Courier New" w:hAnsi="Courier New" w:cs="Courier New"/>
          <w:b/>
        </w:rPr>
        <w:t>)</w:t>
      </w:r>
    </w:p>
    <w:p w:rsidR="00E26EE0" w:rsidRDefault="00E26EE0" w:rsidP="00E26EE0">
      <w:pPr>
        <w:jc w:val="both"/>
      </w:pPr>
      <w:r>
        <w:t xml:space="preserve">This method sets the phase of the DDS to the </w:t>
      </w:r>
      <w:r w:rsidRPr="00E52A94">
        <w:rPr>
          <w:rFonts w:ascii="Courier New" w:hAnsi="Courier New" w:cs="Courier New"/>
          <w:sz w:val="20"/>
        </w:rPr>
        <w:t>value</w:t>
      </w:r>
      <w:r>
        <w:t xml:space="preserve"> specified, in the </w:t>
      </w:r>
      <w:r w:rsidRPr="00E52A94">
        <w:rPr>
          <w:rFonts w:ascii="Courier New" w:hAnsi="Courier New" w:cs="Courier New"/>
          <w:sz w:val="20"/>
        </w:rPr>
        <w:t>units</w:t>
      </w:r>
      <w:r>
        <w:t xml:space="preserve"> given (if specified) at the time </w:t>
      </w:r>
      <w:r w:rsidRPr="00E52A94">
        <w:rPr>
          <w:rFonts w:ascii="Courier New" w:hAnsi="Courier New" w:cs="Courier New"/>
          <w:sz w:val="20"/>
        </w:rPr>
        <w:t>t</w:t>
      </w:r>
      <w:r>
        <w:t xml:space="preserve">. </w:t>
      </w:r>
    </w:p>
    <w:p w:rsidR="00E26EE0" w:rsidRDefault="00E26EE0" w:rsidP="00E26EE0">
      <w:pPr>
        <w:pStyle w:val="ListParagraph"/>
        <w:numPr>
          <w:ilvl w:val="0"/>
          <w:numId w:val="7"/>
        </w:numPr>
        <w:jc w:val="both"/>
      </w:pPr>
      <w:r>
        <w:t xml:space="preserve">The </w:t>
      </w:r>
      <w:r w:rsidRPr="00E52A94">
        <w:rPr>
          <w:rFonts w:ascii="Courier New" w:hAnsi="Courier New" w:cs="Courier New"/>
          <w:sz w:val="20"/>
        </w:rPr>
        <w:t>t</w:t>
      </w:r>
      <w:r>
        <w:t xml:space="preserve"> argument specifies the time at which to set the phase to the value given. This time is given in seconds, as a float or integer.</w:t>
      </w:r>
    </w:p>
    <w:p w:rsidR="00E26EE0" w:rsidRDefault="00E26EE0" w:rsidP="00E26EE0">
      <w:pPr>
        <w:pStyle w:val="ListParagraph"/>
        <w:jc w:val="both"/>
      </w:pPr>
    </w:p>
    <w:p w:rsidR="00E26EE0" w:rsidRDefault="00E26EE0" w:rsidP="00E26EE0">
      <w:pPr>
        <w:pStyle w:val="ListParagraph"/>
        <w:numPr>
          <w:ilvl w:val="0"/>
          <w:numId w:val="7"/>
        </w:numPr>
        <w:jc w:val="both"/>
      </w:pPr>
      <w:r>
        <w:t xml:space="preserve">The </w:t>
      </w:r>
      <w:r w:rsidRPr="00E52A94">
        <w:rPr>
          <w:rFonts w:ascii="Courier New" w:hAnsi="Courier New" w:cs="Courier New"/>
          <w:sz w:val="20"/>
        </w:rPr>
        <w:t>value</w:t>
      </w:r>
      <w:r>
        <w:t xml:space="preserve"> argument specifies the value to set the phase to (in degrees).</w:t>
      </w:r>
    </w:p>
    <w:p w:rsidR="00E26EE0" w:rsidRDefault="00E26EE0" w:rsidP="00E26EE0">
      <w:pPr>
        <w:pStyle w:val="ListParagraph"/>
      </w:pPr>
    </w:p>
    <w:p w:rsidR="00E26EE0" w:rsidRDefault="00E26EE0" w:rsidP="00E26EE0">
      <w:pPr>
        <w:pStyle w:val="ListParagraph"/>
        <w:numPr>
          <w:ilvl w:val="0"/>
          <w:numId w:val="7"/>
        </w:numPr>
        <w:jc w:val="both"/>
      </w:pPr>
      <w:r>
        <w:t xml:space="preserve">The </w:t>
      </w:r>
      <w:proofErr w:type="gramStart"/>
      <w:r w:rsidRPr="00E26EE0">
        <w:rPr>
          <w:rFonts w:ascii="Courier New" w:hAnsi="Courier New" w:cs="Courier New"/>
          <w:sz w:val="20"/>
        </w:rPr>
        <w:t>units</w:t>
      </w:r>
      <w:proofErr w:type="gramEnd"/>
      <w:r>
        <w:t xml:space="preserve"> argument specifies the units for the value given. This defaults to </w:t>
      </w:r>
      <w:proofErr w:type="gramStart"/>
      <w:r w:rsidRPr="00E26EE0">
        <w:rPr>
          <w:rFonts w:ascii="Courier New" w:hAnsi="Courier New" w:cs="Courier New"/>
          <w:sz w:val="20"/>
        </w:rPr>
        <w:t>None</w:t>
      </w:r>
      <w:proofErr w:type="gramEnd"/>
      <w:r>
        <w:t xml:space="preserve">, in which case the units correspond to the device hardware units (degrees). If it is not </w:t>
      </w:r>
      <w:proofErr w:type="gramStart"/>
      <w:r w:rsidRPr="00E26EE0">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E26EE0">
        <w:rPr>
          <w:rFonts w:ascii="Courier New" w:hAnsi="Courier New" w:cs="Courier New"/>
          <w:sz w:val="20"/>
        </w:rPr>
        <w:t>DDS</w:t>
      </w:r>
      <w:r>
        <w:t xml:space="preserve"> (</w:t>
      </w:r>
      <w:proofErr w:type="spellStart"/>
      <w:r>
        <w:rPr>
          <w:rFonts w:ascii="Courier New" w:hAnsi="Courier New" w:cs="Courier New"/>
          <w:sz w:val="20"/>
        </w:rPr>
        <w:t>phase</w:t>
      </w:r>
      <w:r w:rsidRPr="00E26EE0">
        <w:rPr>
          <w:rFonts w:ascii="Courier New" w:hAnsi="Courier New" w:cs="Courier New"/>
          <w:sz w:val="20"/>
        </w:rPr>
        <w:t>_conv_class</w:t>
      </w:r>
      <w:proofErr w:type="spellEnd"/>
      <w:r>
        <w:t xml:space="preserve"> argument). For more details, see the separate unit conversion documentation file.</w:t>
      </w:r>
    </w:p>
    <w:p w:rsidR="000212D0" w:rsidRDefault="000212D0" w:rsidP="000212D0">
      <w:pPr>
        <w:jc w:val="both"/>
      </w:pPr>
    </w:p>
    <w:p w:rsidR="000212D0" w:rsidRPr="00793765" w:rsidRDefault="000212D0" w:rsidP="000212D0">
      <w:pPr>
        <w:jc w:val="both"/>
        <w:rPr>
          <w:rFonts w:ascii="Courier New" w:hAnsi="Courier New" w:cs="Courier New"/>
          <w:b/>
        </w:rPr>
      </w:pPr>
      <w:proofErr w:type="gramStart"/>
      <w:r>
        <w:rPr>
          <w:rFonts w:ascii="Courier New" w:hAnsi="Courier New" w:cs="Courier New"/>
          <w:b/>
        </w:rPr>
        <w:t>enable</w:t>
      </w:r>
      <w:r w:rsidRPr="00793765">
        <w:rPr>
          <w:rFonts w:ascii="Courier New" w:hAnsi="Courier New" w:cs="Courier New"/>
          <w:b/>
        </w:rPr>
        <w:t>(</w:t>
      </w:r>
      <w:proofErr w:type="gramEnd"/>
      <w:r>
        <w:rPr>
          <w:rFonts w:ascii="Courier New" w:hAnsi="Courier New" w:cs="Courier New"/>
          <w:b/>
        </w:rPr>
        <w:t>t</w:t>
      </w:r>
      <w:r w:rsidRPr="00793765">
        <w:rPr>
          <w:rFonts w:ascii="Courier New" w:hAnsi="Courier New" w:cs="Courier New"/>
          <w:b/>
        </w:rPr>
        <w:t>)</w:t>
      </w:r>
    </w:p>
    <w:p w:rsidR="000212D0" w:rsidRDefault="000212D0" w:rsidP="000212D0">
      <w:pPr>
        <w:jc w:val="both"/>
      </w:pPr>
      <w:r>
        <w:t xml:space="preserve">This method enables the output of the DDS is it supports this capability. If a gate was specified at instantiation time, this calls the </w:t>
      </w:r>
      <w:proofErr w:type="spellStart"/>
      <w:r w:rsidRPr="000212D0">
        <w:rPr>
          <w:rFonts w:ascii="Courier New" w:hAnsi="Courier New" w:cs="Courier New"/>
          <w:sz w:val="20"/>
        </w:rPr>
        <w:t>go_high</w:t>
      </w:r>
      <w:proofErr w:type="spellEnd"/>
      <w:r>
        <w:t xml:space="preserve"> method of the </w:t>
      </w:r>
      <w:proofErr w:type="spellStart"/>
      <w:r w:rsidRPr="000212D0">
        <w:rPr>
          <w:rFonts w:ascii="Courier New" w:hAnsi="Courier New" w:cs="Courier New"/>
          <w:sz w:val="20"/>
        </w:rPr>
        <w:t>DigitalOut</w:t>
      </w:r>
      <w:proofErr w:type="spellEnd"/>
      <w:r>
        <w:t>.</w:t>
      </w:r>
    </w:p>
    <w:p w:rsidR="000212D0" w:rsidRDefault="000212D0" w:rsidP="000212D0">
      <w:pPr>
        <w:pStyle w:val="ListParagraph"/>
        <w:numPr>
          <w:ilvl w:val="0"/>
          <w:numId w:val="7"/>
        </w:numPr>
        <w:jc w:val="both"/>
      </w:pPr>
      <w:r>
        <w:t xml:space="preserve">The </w:t>
      </w:r>
      <w:r w:rsidRPr="00E52A94">
        <w:rPr>
          <w:rFonts w:ascii="Courier New" w:hAnsi="Courier New" w:cs="Courier New"/>
          <w:sz w:val="20"/>
        </w:rPr>
        <w:t>t</w:t>
      </w:r>
      <w:r>
        <w:t xml:space="preserve"> argument specifies the time at which to enable the DDS output. This time is given in seconds, as a float or integer.</w:t>
      </w:r>
    </w:p>
    <w:p w:rsidR="000212D0" w:rsidRDefault="000212D0" w:rsidP="000212D0">
      <w:pPr>
        <w:pStyle w:val="ListParagraph"/>
        <w:jc w:val="both"/>
      </w:pPr>
    </w:p>
    <w:p w:rsidR="000212D0" w:rsidRPr="00793765" w:rsidRDefault="000212D0" w:rsidP="000212D0">
      <w:pPr>
        <w:jc w:val="both"/>
        <w:rPr>
          <w:rFonts w:ascii="Courier New" w:hAnsi="Courier New" w:cs="Courier New"/>
          <w:b/>
        </w:rPr>
      </w:pPr>
      <w:proofErr w:type="gramStart"/>
      <w:r>
        <w:rPr>
          <w:rFonts w:ascii="Courier New" w:hAnsi="Courier New" w:cs="Courier New"/>
          <w:b/>
        </w:rPr>
        <w:t>disable</w:t>
      </w:r>
      <w:r w:rsidRPr="00793765">
        <w:rPr>
          <w:rFonts w:ascii="Courier New" w:hAnsi="Courier New" w:cs="Courier New"/>
          <w:b/>
        </w:rPr>
        <w:t>(</w:t>
      </w:r>
      <w:proofErr w:type="gramEnd"/>
      <w:r>
        <w:rPr>
          <w:rFonts w:ascii="Courier New" w:hAnsi="Courier New" w:cs="Courier New"/>
          <w:b/>
        </w:rPr>
        <w:t>t</w:t>
      </w:r>
      <w:r w:rsidRPr="00793765">
        <w:rPr>
          <w:rFonts w:ascii="Courier New" w:hAnsi="Courier New" w:cs="Courier New"/>
          <w:b/>
        </w:rPr>
        <w:t>)</w:t>
      </w:r>
    </w:p>
    <w:p w:rsidR="000212D0" w:rsidRDefault="000212D0" w:rsidP="000212D0">
      <w:pPr>
        <w:jc w:val="both"/>
      </w:pPr>
      <w:r>
        <w:t xml:space="preserve">This method disables the output of the DDS is it supports this capability. If a gate was specified at instantiation time, this calls the </w:t>
      </w:r>
      <w:proofErr w:type="spellStart"/>
      <w:r w:rsidRPr="000212D0">
        <w:rPr>
          <w:rFonts w:ascii="Courier New" w:hAnsi="Courier New" w:cs="Courier New"/>
          <w:sz w:val="20"/>
        </w:rPr>
        <w:t>go_</w:t>
      </w:r>
      <w:r>
        <w:rPr>
          <w:rFonts w:ascii="Courier New" w:hAnsi="Courier New" w:cs="Courier New"/>
          <w:sz w:val="20"/>
        </w:rPr>
        <w:t>low</w:t>
      </w:r>
      <w:proofErr w:type="spellEnd"/>
      <w:r>
        <w:t xml:space="preserve"> method of the </w:t>
      </w:r>
      <w:proofErr w:type="spellStart"/>
      <w:r w:rsidRPr="000212D0">
        <w:rPr>
          <w:rFonts w:ascii="Courier New" w:hAnsi="Courier New" w:cs="Courier New"/>
          <w:sz w:val="20"/>
        </w:rPr>
        <w:t>DigitalOut</w:t>
      </w:r>
      <w:proofErr w:type="spellEnd"/>
      <w:r>
        <w:t>.</w:t>
      </w:r>
    </w:p>
    <w:p w:rsidR="000212D0" w:rsidRDefault="000212D0" w:rsidP="000212D0">
      <w:pPr>
        <w:pStyle w:val="ListParagraph"/>
        <w:numPr>
          <w:ilvl w:val="0"/>
          <w:numId w:val="7"/>
        </w:numPr>
        <w:jc w:val="both"/>
      </w:pPr>
      <w:r>
        <w:t xml:space="preserve">The </w:t>
      </w:r>
      <w:r w:rsidRPr="00E52A94">
        <w:rPr>
          <w:rFonts w:ascii="Courier New" w:hAnsi="Courier New" w:cs="Courier New"/>
          <w:sz w:val="20"/>
        </w:rPr>
        <w:t>t</w:t>
      </w:r>
      <w:r>
        <w:t xml:space="preserve"> argument specifies the time at which to disable the DDS output. This time is given in seconds, as a float or integer.</w:t>
      </w:r>
    </w:p>
    <w:p w:rsidR="00882C02" w:rsidRDefault="00882C02" w:rsidP="00882C02">
      <w:pPr>
        <w:pStyle w:val="Heading3"/>
      </w:pPr>
      <w:bookmarkStart w:id="46" w:name="_Toc357527261"/>
      <w:r>
        <w:t>Properties</w:t>
      </w:r>
      <w:bookmarkEnd w:id="46"/>
    </w:p>
    <w:p w:rsidR="00882C02" w:rsidRPr="00793765" w:rsidRDefault="00882C02" w:rsidP="00882C02">
      <w:pPr>
        <w:jc w:val="both"/>
        <w:rPr>
          <w:rFonts w:ascii="Courier New" w:hAnsi="Courier New" w:cs="Courier New"/>
          <w:b/>
        </w:rPr>
      </w:pPr>
      <w:proofErr w:type="gramStart"/>
      <w:r>
        <w:rPr>
          <w:rFonts w:ascii="Courier New" w:hAnsi="Courier New" w:cs="Courier New"/>
          <w:b/>
        </w:rPr>
        <w:t>frequency</w:t>
      </w:r>
      <w:proofErr w:type="gramEnd"/>
    </w:p>
    <w:p w:rsidR="00882C02" w:rsidRPr="00882C02" w:rsidRDefault="00882C02" w:rsidP="00882C02">
      <w:pPr>
        <w:jc w:val="both"/>
      </w:pPr>
      <w:r>
        <w:t xml:space="preserve">This property returns the </w:t>
      </w:r>
      <w:proofErr w:type="spellStart"/>
      <w:r>
        <w:rPr>
          <w:rFonts w:ascii="Courier New" w:hAnsi="Courier New" w:cs="Courier New"/>
          <w:sz w:val="20"/>
        </w:rPr>
        <w:t>AnalogQuantity</w:t>
      </w:r>
      <w:proofErr w:type="spellEnd"/>
      <w:r>
        <w:t xml:space="preserve"> used to control the frequency of the DDS. This allows you to directly access the methods of </w:t>
      </w:r>
      <w:proofErr w:type="spellStart"/>
      <w:r w:rsidRPr="00882C02">
        <w:rPr>
          <w:rFonts w:ascii="Courier New" w:hAnsi="Courier New" w:cs="Courier New"/>
          <w:sz w:val="20"/>
        </w:rPr>
        <w:t>AnalogQuantity</w:t>
      </w:r>
      <w:proofErr w:type="spellEnd"/>
      <w:r>
        <w:t xml:space="preserve"> to control the frequency of the DDS.</w:t>
      </w:r>
    </w:p>
    <w:p w:rsidR="00E26EE0" w:rsidRDefault="00E26EE0" w:rsidP="00E26EE0">
      <w:pPr>
        <w:jc w:val="both"/>
      </w:pPr>
    </w:p>
    <w:p w:rsidR="00882C02" w:rsidRPr="00793765" w:rsidRDefault="00882C02" w:rsidP="00882C02">
      <w:pPr>
        <w:jc w:val="both"/>
        <w:rPr>
          <w:rFonts w:ascii="Courier New" w:hAnsi="Courier New" w:cs="Courier New"/>
          <w:b/>
        </w:rPr>
      </w:pPr>
      <w:proofErr w:type="gramStart"/>
      <w:r>
        <w:rPr>
          <w:rFonts w:ascii="Courier New" w:hAnsi="Courier New" w:cs="Courier New"/>
          <w:b/>
        </w:rPr>
        <w:t>amplitude</w:t>
      </w:r>
      <w:proofErr w:type="gramEnd"/>
    </w:p>
    <w:p w:rsidR="00882C02" w:rsidRPr="00882C02" w:rsidRDefault="00882C02" w:rsidP="00882C02">
      <w:pPr>
        <w:jc w:val="both"/>
      </w:pPr>
      <w:r>
        <w:lastRenderedPageBreak/>
        <w:t xml:space="preserve">This property returns the </w:t>
      </w:r>
      <w:proofErr w:type="spellStart"/>
      <w:r>
        <w:rPr>
          <w:rFonts w:ascii="Courier New" w:hAnsi="Courier New" w:cs="Courier New"/>
          <w:sz w:val="20"/>
        </w:rPr>
        <w:t>AnalogQuantity</w:t>
      </w:r>
      <w:proofErr w:type="spellEnd"/>
      <w:r>
        <w:t xml:space="preserve"> used to control the amplitude of the DDS. This allows you to directly access the methods of </w:t>
      </w:r>
      <w:proofErr w:type="spellStart"/>
      <w:r w:rsidRPr="00882C02">
        <w:rPr>
          <w:rFonts w:ascii="Courier New" w:hAnsi="Courier New" w:cs="Courier New"/>
          <w:sz w:val="20"/>
        </w:rPr>
        <w:t>AnalogQuantity</w:t>
      </w:r>
      <w:proofErr w:type="spellEnd"/>
      <w:r>
        <w:t xml:space="preserve"> to control the amplitude of the DDS.</w:t>
      </w:r>
    </w:p>
    <w:p w:rsidR="00882C02" w:rsidRDefault="00882C02" w:rsidP="00E26EE0">
      <w:pPr>
        <w:jc w:val="both"/>
      </w:pPr>
    </w:p>
    <w:p w:rsidR="00882C02" w:rsidRPr="00793765" w:rsidRDefault="00882C02" w:rsidP="00882C02">
      <w:pPr>
        <w:jc w:val="both"/>
        <w:rPr>
          <w:rFonts w:ascii="Courier New" w:hAnsi="Courier New" w:cs="Courier New"/>
          <w:b/>
        </w:rPr>
      </w:pPr>
      <w:proofErr w:type="gramStart"/>
      <w:r>
        <w:rPr>
          <w:rFonts w:ascii="Courier New" w:hAnsi="Courier New" w:cs="Courier New"/>
          <w:b/>
        </w:rPr>
        <w:t>phase</w:t>
      </w:r>
      <w:proofErr w:type="gramEnd"/>
    </w:p>
    <w:p w:rsidR="00882C02" w:rsidRPr="00882C02" w:rsidRDefault="00882C02" w:rsidP="00882C02">
      <w:pPr>
        <w:jc w:val="both"/>
      </w:pPr>
      <w:r>
        <w:t xml:space="preserve">This property returns the </w:t>
      </w:r>
      <w:proofErr w:type="spellStart"/>
      <w:r>
        <w:rPr>
          <w:rFonts w:ascii="Courier New" w:hAnsi="Courier New" w:cs="Courier New"/>
          <w:sz w:val="20"/>
        </w:rPr>
        <w:t>AnalogQuantity</w:t>
      </w:r>
      <w:proofErr w:type="spellEnd"/>
      <w:r>
        <w:t xml:space="preserve"> used to control the phase of the DDS. This allows you to directly access the methods of </w:t>
      </w:r>
      <w:proofErr w:type="spellStart"/>
      <w:r w:rsidRPr="00882C02">
        <w:rPr>
          <w:rFonts w:ascii="Courier New" w:hAnsi="Courier New" w:cs="Courier New"/>
          <w:sz w:val="20"/>
        </w:rPr>
        <w:t>AnalogQuantity</w:t>
      </w:r>
      <w:proofErr w:type="spellEnd"/>
      <w:r>
        <w:t xml:space="preserve"> to control the phase of the DDS.</w:t>
      </w:r>
    </w:p>
    <w:p w:rsidR="00882C02" w:rsidRDefault="00882C02" w:rsidP="00E26EE0">
      <w:pPr>
        <w:jc w:val="both"/>
      </w:pPr>
    </w:p>
    <w:p w:rsidR="00AF5DE5" w:rsidRDefault="00AF5DE5" w:rsidP="00E26EE0">
      <w:pPr>
        <w:jc w:val="both"/>
      </w:pPr>
    </w:p>
    <w:p w:rsidR="00AF5DE5" w:rsidRDefault="00AF5DE5" w:rsidP="00AF5DE5">
      <w:pPr>
        <w:pStyle w:val="Heading2"/>
      </w:pPr>
      <w:bookmarkStart w:id="47" w:name="_Toc357527262"/>
      <w:r>
        <w:t xml:space="preserve">Class </w:t>
      </w:r>
      <w:proofErr w:type="spellStart"/>
      <w:r>
        <w:rPr>
          <w:i/>
        </w:rPr>
        <w:t>StaticDDS</w:t>
      </w:r>
      <w:proofErr w:type="spellEnd"/>
      <w:r>
        <w:t xml:space="preserve"> (subclasses </w:t>
      </w:r>
      <w:r>
        <w:rPr>
          <w:i/>
        </w:rPr>
        <w:t>Device</w:t>
      </w:r>
      <w:r>
        <w:t>)</w:t>
      </w:r>
      <w:bookmarkEnd w:id="47"/>
    </w:p>
    <w:p w:rsidR="00AF5DE5" w:rsidRPr="00366455" w:rsidRDefault="00AF5DE5" w:rsidP="00AF5DE5">
      <w:pPr>
        <w:jc w:val="both"/>
      </w:pPr>
      <w:r>
        <w:t xml:space="preserve">The </w:t>
      </w:r>
      <w:proofErr w:type="spellStart"/>
      <w:r>
        <w:rPr>
          <w:rFonts w:ascii="Courier New" w:hAnsi="Courier New" w:cs="Courier New"/>
          <w:sz w:val="20"/>
        </w:rPr>
        <w:t>StaticDDS</w:t>
      </w:r>
      <w:proofErr w:type="spellEnd"/>
      <w:r>
        <w:t xml:space="preserve"> class is used to instantiate DDS outputs on devices that do not support changing the DDS state during buffered execution. The </w:t>
      </w:r>
      <w:proofErr w:type="spellStart"/>
      <w:r>
        <w:t>StaticDDS</w:t>
      </w:r>
      <w:proofErr w:type="spellEnd"/>
      <w:r>
        <w:t xml:space="preserve"> may also have a gate </w:t>
      </w:r>
      <w:r w:rsidR="00535C83">
        <w:t>specified</w:t>
      </w:r>
      <w:r>
        <w:t>, to enable/disable the DDS output</w:t>
      </w:r>
      <w:r w:rsidR="00535C83">
        <w:t xml:space="preserve">. </w:t>
      </w:r>
      <w:r>
        <w:t>Convenience methods are provided to enable/disable the gate</w:t>
      </w:r>
      <w:r w:rsidR="00535C83">
        <w:t>.</w:t>
      </w:r>
    </w:p>
    <w:p w:rsidR="00AF5DE5" w:rsidRDefault="00AF5DE5" w:rsidP="00AF5DE5">
      <w:pPr>
        <w:pStyle w:val="Heading3"/>
      </w:pPr>
      <w:bookmarkStart w:id="48" w:name="_Toc357527263"/>
      <w:r>
        <w:t>Connection Table Instantiation</w:t>
      </w:r>
      <w:bookmarkEnd w:id="48"/>
    </w:p>
    <w:p w:rsidR="00AF5DE5" w:rsidRPr="00091376" w:rsidRDefault="00AF5DE5" w:rsidP="00AF5DE5">
      <w:pPr>
        <w:rPr>
          <w:rFonts w:ascii="Courier New" w:hAnsi="Courier New" w:cs="Courier New"/>
          <w:b/>
        </w:rPr>
      </w:pPr>
      <w:proofErr w:type="spellStart"/>
      <w:r>
        <w:rPr>
          <w:rFonts w:ascii="Courier New" w:hAnsi="Courier New" w:cs="Courier New"/>
          <w:b/>
        </w:rPr>
        <w:t>StaticDDS</w:t>
      </w:r>
      <w:proofErr w:type="spellEnd"/>
      <w:r w:rsidRPr="00091376">
        <w:rPr>
          <w:rFonts w:ascii="Courier New" w:hAnsi="Courier New" w:cs="Courier New"/>
          <w:b/>
        </w:rPr>
        <w:t>(</w:t>
      </w:r>
      <w:r w:rsidRPr="00717CCA">
        <w:rPr>
          <w:rFonts w:ascii="Courier New" w:hAnsi="Courier New" w:cs="Courier New"/>
          <w:b/>
        </w:rPr>
        <w:t>name,</w:t>
      </w:r>
      <w:r>
        <w:rPr>
          <w:rFonts w:ascii="Courier New" w:hAnsi="Courier New" w:cs="Courier New"/>
          <w:b/>
        </w:rPr>
        <w:t xml:space="preserve"> </w:t>
      </w:r>
      <w:proofErr w:type="spellStart"/>
      <w:r w:rsidRPr="00717CCA">
        <w:rPr>
          <w:rFonts w:ascii="Courier New" w:hAnsi="Courier New" w:cs="Courier New"/>
          <w:b/>
        </w:rPr>
        <w:t>parent_device</w:t>
      </w:r>
      <w:proofErr w:type="spellEnd"/>
      <w:r w:rsidRPr="00717CCA">
        <w:rPr>
          <w:rFonts w:ascii="Courier New" w:hAnsi="Courier New" w:cs="Courier New"/>
          <w:b/>
        </w:rPr>
        <w:t>,</w:t>
      </w:r>
      <w:r>
        <w:rPr>
          <w:rFonts w:ascii="Courier New" w:hAnsi="Courier New" w:cs="Courier New"/>
          <w:b/>
        </w:rPr>
        <w:t xml:space="preserve"> </w:t>
      </w:r>
      <w:r w:rsidRPr="00717CCA">
        <w:rPr>
          <w:rFonts w:ascii="Courier New" w:hAnsi="Courier New" w:cs="Courier New"/>
          <w:b/>
        </w:rPr>
        <w:t>connection,</w:t>
      </w:r>
      <w:r>
        <w:rPr>
          <w:rFonts w:ascii="Courier New" w:hAnsi="Courier New" w:cs="Courier New"/>
          <w:b/>
        </w:rPr>
        <w:t xml:space="preserve"> </w:t>
      </w:r>
      <w:proofErr w:type="spellStart"/>
      <w:r>
        <w:rPr>
          <w:rFonts w:ascii="Courier New" w:hAnsi="Courier New" w:cs="Courier New"/>
          <w:b/>
        </w:rPr>
        <w:t>digital_gate</w:t>
      </w:r>
      <w:proofErr w:type="spellEnd"/>
      <w:r>
        <w:rPr>
          <w:rFonts w:ascii="Courier New" w:hAnsi="Courier New" w:cs="Courier New"/>
          <w:b/>
        </w:rPr>
        <w:t xml:space="preserve">={}, </w:t>
      </w:r>
      <w:r>
        <w:rPr>
          <w:rFonts w:ascii="Courier New" w:hAnsi="Courier New" w:cs="Courier New"/>
          <w:b/>
        </w:rPr>
        <w:br/>
        <w:t xml:space="preserve">    </w:t>
      </w:r>
      <w:proofErr w:type="spellStart"/>
      <w:r w:rsidRPr="00366455">
        <w:rPr>
          <w:rFonts w:ascii="Courier New" w:hAnsi="Courier New" w:cs="Courier New"/>
          <w:b/>
        </w:rPr>
        <w:t>freq_limits</w:t>
      </w:r>
      <w:proofErr w:type="spellEnd"/>
      <w:r w:rsidRPr="00366455">
        <w:rPr>
          <w:rFonts w:ascii="Courier New" w:hAnsi="Courier New" w:cs="Courier New"/>
          <w:b/>
        </w:rPr>
        <w:t xml:space="preserve">=None, </w:t>
      </w:r>
      <w:r>
        <w:rPr>
          <w:rFonts w:ascii="Courier New" w:hAnsi="Courier New" w:cs="Courier New"/>
          <w:b/>
        </w:rPr>
        <w:t xml:space="preserve"> </w:t>
      </w:r>
      <w:proofErr w:type="spellStart"/>
      <w:r w:rsidRPr="00366455">
        <w:rPr>
          <w:rFonts w:ascii="Courier New" w:hAnsi="Courier New" w:cs="Courier New"/>
          <w:b/>
        </w:rPr>
        <w:t>freq_conv_c</w:t>
      </w:r>
      <w:r>
        <w:rPr>
          <w:rFonts w:ascii="Courier New" w:hAnsi="Courier New" w:cs="Courier New"/>
          <w:b/>
        </w:rPr>
        <w:t>lass</w:t>
      </w:r>
      <w:proofErr w:type="spellEnd"/>
      <w:r>
        <w:rPr>
          <w:rFonts w:ascii="Courier New" w:hAnsi="Courier New" w:cs="Courier New"/>
          <w:b/>
        </w:rPr>
        <w:t xml:space="preserve">=None,  </w:t>
      </w:r>
      <w:proofErr w:type="spellStart"/>
      <w:r>
        <w:rPr>
          <w:rFonts w:ascii="Courier New" w:hAnsi="Courier New" w:cs="Courier New"/>
          <w:b/>
        </w:rPr>
        <w:t>freq_conv_params</w:t>
      </w:r>
      <w:proofErr w:type="spellEnd"/>
      <w:r>
        <w:rPr>
          <w:rFonts w:ascii="Courier New" w:hAnsi="Courier New" w:cs="Courier New"/>
          <w:b/>
        </w:rPr>
        <w:t xml:space="preserve">={}, </w:t>
      </w:r>
      <w:r>
        <w:rPr>
          <w:rFonts w:ascii="Courier New" w:hAnsi="Courier New" w:cs="Courier New"/>
          <w:b/>
        </w:rPr>
        <w:br/>
        <w:t xml:space="preserve">    </w:t>
      </w:r>
      <w:proofErr w:type="spellStart"/>
      <w:r w:rsidRPr="00366455">
        <w:rPr>
          <w:rFonts w:ascii="Courier New" w:hAnsi="Courier New" w:cs="Courier New"/>
          <w:b/>
        </w:rPr>
        <w:t>amp_limits</w:t>
      </w:r>
      <w:proofErr w:type="spellEnd"/>
      <w:r w:rsidRPr="00366455">
        <w:rPr>
          <w:rFonts w:ascii="Courier New" w:hAnsi="Courier New" w:cs="Courier New"/>
          <w:b/>
        </w:rPr>
        <w:t xml:space="preserve">=None, </w:t>
      </w:r>
      <w:r>
        <w:rPr>
          <w:rFonts w:ascii="Courier New" w:hAnsi="Courier New" w:cs="Courier New"/>
          <w:b/>
        </w:rPr>
        <w:t xml:space="preserve">  </w:t>
      </w:r>
      <w:proofErr w:type="spellStart"/>
      <w:r w:rsidRPr="00366455">
        <w:rPr>
          <w:rFonts w:ascii="Courier New" w:hAnsi="Courier New" w:cs="Courier New"/>
          <w:b/>
        </w:rPr>
        <w:t>amp_conv_class</w:t>
      </w:r>
      <w:proofErr w:type="spellEnd"/>
      <w:r w:rsidRPr="00366455">
        <w:rPr>
          <w:rFonts w:ascii="Courier New" w:hAnsi="Courier New" w:cs="Courier New"/>
          <w:b/>
        </w:rPr>
        <w:t xml:space="preserve">=None, </w:t>
      </w:r>
      <w:r>
        <w:rPr>
          <w:rFonts w:ascii="Courier New" w:hAnsi="Courier New" w:cs="Courier New"/>
          <w:b/>
        </w:rPr>
        <w:t xml:space="preserve">  </w:t>
      </w:r>
      <w:proofErr w:type="spellStart"/>
      <w:r w:rsidRPr="00366455">
        <w:rPr>
          <w:rFonts w:ascii="Courier New" w:hAnsi="Courier New" w:cs="Courier New"/>
          <w:b/>
        </w:rPr>
        <w:t>amp_conv_params</w:t>
      </w:r>
      <w:proofErr w:type="spellEnd"/>
      <w:r w:rsidRPr="00366455">
        <w:rPr>
          <w:rFonts w:ascii="Courier New" w:hAnsi="Courier New" w:cs="Courier New"/>
          <w:b/>
        </w:rPr>
        <w:t xml:space="preserve">={}, </w:t>
      </w:r>
      <w:r>
        <w:rPr>
          <w:rFonts w:ascii="Courier New" w:hAnsi="Courier New" w:cs="Courier New"/>
          <w:b/>
        </w:rPr>
        <w:br/>
        <w:t xml:space="preserve">    </w:t>
      </w:r>
      <w:proofErr w:type="spellStart"/>
      <w:r w:rsidRPr="00366455">
        <w:rPr>
          <w:rFonts w:ascii="Courier New" w:hAnsi="Courier New" w:cs="Courier New"/>
          <w:b/>
        </w:rPr>
        <w:t>phase_limits</w:t>
      </w:r>
      <w:proofErr w:type="spellEnd"/>
      <w:r w:rsidRPr="00366455">
        <w:rPr>
          <w:rFonts w:ascii="Courier New" w:hAnsi="Courier New" w:cs="Courier New"/>
          <w:b/>
        </w:rPr>
        <w:t xml:space="preserve">=None, </w:t>
      </w:r>
      <w:proofErr w:type="spellStart"/>
      <w:r w:rsidRPr="00366455">
        <w:rPr>
          <w:rFonts w:ascii="Courier New" w:hAnsi="Courier New" w:cs="Courier New"/>
          <w:b/>
        </w:rPr>
        <w:t>phase_con</w:t>
      </w:r>
      <w:r>
        <w:rPr>
          <w:rFonts w:ascii="Courier New" w:hAnsi="Courier New" w:cs="Courier New"/>
          <w:b/>
        </w:rPr>
        <w:t>v_class</w:t>
      </w:r>
      <w:proofErr w:type="spellEnd"/>
      <w:r>
        <w:rPr>
          <w:rFonts w:ascii="Courier New" w:hAnsi="Courier New" w:cs="Courier New"/>
          <w:b/>
        </w:rPr>
        <w:t xml:space="preserve">=None, </w:t>
      </w:r>
      <w:proofErr w:type="spellStart"/>
      <w:r>
        <w:rPr>
          <w:rFonts w:ascii="Courier New" w:hAnsi="Courier New" w:cs="Courier New"/>
          <w:b/>
        </w:rPr>
        <w:t>phase_conv_params</w:t>
      </w:r>
      <w:proofErr w:type="spellEnd"/>
      <w:r>
        <w:rPr>
          <w:rFonts w:ascii="Courier New" w:hAnsi="Courier New" w:cs="Courier New"/>
          <w:b/>
        </w:rPr>
        <w:t>=</w:t>
      </w:r>
      <w:r w:rsidRPr="00366455">
        <w:rPr>
          <w:rFonts w:ascii="Courier New" w:hAnsi="Courier New" w:cs="Courier New"/>
          <w:b/>
        </w:rPr>
        <w:t>{}</w:t>
      </w:r>
      <w:r w:rsidRPr="00717CCA">
        <w:rPr>
          <w:rFonts w:ascii="Courier New" w:hAnsi="Courier New" w:cs="Courier New"/>
          <w:b/>
        </w:rPr>
        <w:t>)</w:t>
      </w:r>
    </w:p>
    <w:p w:rsidR="00AF5DE5" w:rsidRDefault="00AF5DE5" w:rsidP="00AF5DE5">
      <w:pPr>
        <w:pStyle w:val="ListParagraph"/>
        <w:numPr>
          <w:ilvl w:val="0"/>
          <w:numId w:val="7"/>
        </w:numPr>
        <w:jc w:val="both"/>
      </w:pPr>
      <w:r>
        <w:t xml:space="preserve">The </w:t>
      </w:r>
      <w:r w:rsidRPr="00A011C4">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A011C4">
        <w:rPr>
          <w:rFonts w:ascii="Courier New" w:hAnsi="Courier New" w:cs="Courier New"/>
          <w:sz w:val="20"/>
        </w:rPr>
        <w:t>__</w:t>
      </w:r>
      <w:proofErr w:type="spellStart"/>
      <w:r w:rsidRPr="00A011C4">
        <w:rPr>
          <w:rFonts w:ascii="Courier New" w:hAnsi="Courier New" w:cs="Courier New"/>
          <w:sz w:val="20"/>
        </w:rPr>
        <w:t>builtins</w:t>
      </w:r>
      <w:proofErr w:type="spellEnd"/>
      <w:r w:rsidRPr="00A011C4">
        <w:rPr>
          <w:rFonts w:ascii="Courier New" w:hAnsi="Courier New" w:cs="Courier New"/>
          <w:sz w:val="20"/>
        </w:rPr>
        <w:t>__</w:t>
      </w:r>
      <w:r>
        <w:t xml:space="preserve"> module, and is accessible to all imported Python modules. This parameter should be a string.</w:t>
      </w:r>
    </w:p>
    <w:p w:rsidR="00AF5DE5" w:rsidRDefault="00AF5DE5" w:rsidP="00AF5DE5">
      <w:pPr>
        <w:pStyle w:val="ListParagraph"/>
        <w:jc w:val="both"/>
      </w:pPr>
    </w:p>
    <w:p w:rsidR="00AF5DE5" w:rsidRDefault="00AF5DE5" w:rsidP="00AF5DE5">
      <w:pPr>
        <w:pStyle w:val="ListParagraph"/>
        <w:numPr>
          <w:ilvl w:val="0"/>
          <w:numId w:val="7"/>
        </w:numPr>
        <w:jc w:val="both"/>
      </w:pPr>
      <w:r>
        <w:t xml:space="preserve">The </w:t>
      </w:r>
      <w:proofErr w:type="spellStart"/>
      <w:r w:rsidRPr="00717CCA">
        <w:rPr>
          <w:rFonts w:ascii="Courier New" w:hAnsi="Courier New" w:cs="Courier New"/>
          <w:sz w:val="20"/>
        </w:rPr>
        <w:t>parent_device</w:t>
      </w:r>
      <w:proofErr w:type="spellEnd"/>
      <w:r>
        <w:t xml:space="preserve"> argument specifies the device that this output is connected to. It should be a reference to a device object already instantiated in the connection table.</w:t>
      </w:r>
    </w:p>
    <w:p w:rsidR="00AF5DE5" w:rsidRDefault="00AF5DE5" w:rsidP="00AF5DE5">
      <w:pPr>
        <w:pStyle w:val="ListParagraph"/>
      </w:pPr>
    </w:p>
    <w:p w:rsidR="00AF5DE5" w:rsidRDefault="00AF5DE5" w:rsidP="00AF5DE5">
      <w:pPr>
        <w:pStyle w:val="ListParagraph"/>
        <w:numPr>
          <w:ilvl w:val="0"/>
          <w:numId w:val="7"/>
        </w:numPr>
        <w:jc w:val="both"/>
      </w:pPr>
      <w:r>
        <w:t xml:space="preserve">The </w:t>
      </w:r>
      <w:r w:rsidRPr="00717CCA">
        <w:rPr>
          <w:rFonts w:ascii="Courier New" w:hAnsi="Courier New" w:cs="Courier New"/>
          <w:sz w:val="20"/>
        </w:rPr>
        <w:t>connection</w:t>
      </w:r>
      <w:r>
        <w:t xml:space="preserve"> argument specifies the output or port of the device that this output is using. This will be a string, and as an example could be </w:t>
      </w:r>
      <w:r w:rsidRPr="00717CCA">
        <w:rPr>
          <w:rFonts w:ascii="Courier New" w:hAnsi="Courier New" w:cs="Courier New"/>
          <w:sz w:val="20"/>
        </w:rPr>
        <w:t>‘</w:t>
      </w:r>
      <w:proofErr w:type="spellStart"/>
      <w:r>
        <w:rPr>
          <w:rFonts w:ascii="Courier New" w:hAnsi="Courier New" w:cs="Courier New"/>
          <w:sz w:val="20"/>
        </w:rPr>
        <w:t>dds</w:t>
      </w:r>
      <w:proofErr w:type="spellEnd"/>
      <w:r>
        <w:rPr>
          <w:rFonts w:ascii="Courier New" w:hAnsi="Courier New" w:cs="Courier New"/>
          <w:sz w:val="20"/>
        </w:rPr>
        <w:t xml:space="preserve"> </w:t>
      </w:r>
      <w:r w:rsidR="00535C83">
        <w:rPr>
          <w:rFonts w:ascii="Courier New" w:hAnsi="Courier New" w:cs="Courier New"/>
          <w:sz w:val="20"/>
        </w:rPr>
        <w:t>2</w:t>
      </w:r>
      <w:r w:rsidRPr="00717CCA">
        <w:rPr>
          <w:rFonts w:ascii="Courier New" w:hAnsi="Courier New" w:cs="Courier New"/>
          <w:sz w:val="20"/>
        </w:rPr>
        <w:t>’</w:t>
      </w:r>
      <w:r>
        <w:t xml:space="preserve"> for a DDS output of the </w:t>
      </w:r>
      <w:proofErr w:type="spellStart"/>
      <w:r w:rsidR="00535C83">
        <w:t>NovaTech</w:t>
      </w:r>
      <w:proofErr w:type="spellEnd"/>
      <w:r w:rsidR="00535C83">
        <w:t xml:space="preserve"> DDS9m</w:t>
      </w:r>
      <w:r>
        <w:t>.</w:t>
      </w:r>
    </w:p>
    <w:p w:rsidR="00AF5DE5" w:rsidRDefault="00AF5DE5" w:rsidP="00AF5DE5">
      <w:pPr>
        <w:pStyle w:val="ListParagraph"/>
      </w:pPr>
    </w:p>
    <w:p w:rsidR="00AF5DE5" w:rsidRPr="00003FD4" w:rsidRDefault="00AF5DE5" w:rsidP="00AF5DE5">
      <w:pPr>
        <w:pStyle w:val="ListParagraph"/>
        <w:numPr>
          <w:ilvl w:val="0"/>
          <w:numId w:val="7"/>
        </w:numPr>
        <w:jc w:val="both"/>
        <w:rPr>
          <w:rFonts w:ascii="Courier New" w:hAnsi="Courier New" w:cs="Courier New"/>
          <w:sz w:val="20"/>
        </w:rPr>
      </w:pPr>
      <w:r>
        <w:t xml:space="preserve">The </w:t>
      </w:r>
      <w:proofErr w:type="spellStart"/>
      <w:r w:rsidRPr="00003FD4">
        <w:rPr>
          <w:rFonts w:ascii="Courier New" w:hAnsi="Courier New" w:cs="Courier New"/>
          <w:sz w:val="20"/>
        </w:rPr>
        <w:t>digital_gate</w:t>
      </w:r>
      <w:proofErr w:type="spellEnd"/>
      <w:r>
        <w:t xml:space="preserve"> argument can be used to link a digital output of another device, which is set up to turn on/off the output of the DDS, to the enable/disable methods of this object. For example, a digital output of an NI device might be setup to control a RF switch on the output of a DDS on a </w:t>
      </w:r>
      <w:proofErr w:type="spellStart"/>
      <w:r>
        <w:t>NovaTech</w:t>
      </w:r>
      <w:proofErr w:type="spellEnd"/>
      <w:r>
        <w:t xml:space="preserve"> DDS9m channel. The form of this argument should be a dictionary, with keys </w:t>
      </w:r>
      <w:r w:rsidRPr="00003FD4">
        <w:rPr>
          <w:rFonts w:ascii="Courier New" w:hAnsi="Courier New" w:cs="Courier New"/>
          <w:sz w:val="20"/>
        </w:rPr>
        <w:t>‘device’</w:t>
      </w:r>
      <w:r>
        <w:t xml:space="preserve"> and </w:t>
      </w:r>
      <w:r w:rsidRPr="00003FD4">
        <w:rPr>
          <w:rFonts w:ascii="Courier New" w:hAnsi="Courier New" w:cs="Courier New"/>
          <w:sz w:val="20"/>
        </w:rPr>
        <w:t>‘connection’</w:t>
      </w:r>
      <w:r>
        <w:t xml:space="preserve"> which correspond to the arguments for </w:t>
      </w:r>
      <w:proofErr w:type="spellStart"/>
      <w:r w:rsidRPr="00003FD4">
        <w:rPr>
          <w:rFonts w:ascii="Courier New" w:hAnsi="Courier New" w:cs="Courier New"/>
          <w:sz w:val="20"/>
        </w:rPr>
        <w:t>parent_device</w:t>
      </w:r>
      <w:proofErr w:type="spellEnd"/>
      <w:r>
        <w:t xml:space="preserve"> and </w:t>
      </w:r>
      <w:r w:rsidRPr="00003FD4">
        <w:rPr>
          <w:rFonts w:ascii="Courier New" w:hAnsi="Courier New" w:cs="Courier New"/>
          <w:sz w:val="20"/>
        </w:rPr>
        <w:t>connection</w:t>
      </w:r>
      <w:r>
        <w:t xml:space="preserve"> you would pass were you instantiating the digital output using the </w:t>
      </w:r>
      <w:proofErr w:type="spellStart"/>
      <w:r w:rsidRPr="00003FD4">
        <w:rPr>
          <w:rFonts w:ascii="Courier New" w:hAnsi="Courier New" w:cs="Courier New"/>
          <w:sz w:val="20"/>
        </w:rPr>
        <w:t>DigitalOut</w:t>
      </w:r>
      <w:proofErr w:type="spellEnd"/>
      <w:r>
        <w:t xml:space="preserve"> class. An example dictionary is </w:t>
      </w:r>
      <w:r w:rsidRPr="00003FD4">
        <w:rPr>
          <w:rFonts w:ascii="Courier New" w:hAnsi="Courier New" w:cs="Courier New"/>
          <w:sz w:val="20"/>
        </w:rPr>
        <w:t>{‘device’:ni_pcie_6363_0, ‘connection’:’port0/line12’}</w:t>
      </w:r>
      <w:r w:rsidRPr="00003FD4">
        <w:rPr>
          <w:rFonts w:cs="Courier New"/>
        </w:rPr>
        <w:t>, whe</w:t>
      </w:r>
      <w:r>
        <w:rPr>
          <w:rFonts w:cs="Courier New"/>
        </w:rPr>
        <w:t xml:space="preserve">re </w:t>
      </w:r>
      <w:r w:rsidRPr="00003FD4">
        <w:rPr>
          <w:rFonts w:ascii="Courier New" w:hAnsi="Courier New" w:cs="Courier New"/>
          <w:sz w:val="20"/>
        </w:rPr>
        <w:t>ni_pcie_6363_0</w:t>
      </w:r>
      <w:r>
        <w:rPr>
          <w:rFonts w:cs="Courier New"/>
        </w:rPr>
        <w:t xml:space="preserve"> is a device already instantiated in the connection table.</w:t>
      </w:r>
      <w:r w:rsidR="00740CE3">
        <w:rPr>
          <w:rFonts w:cs="Courier New"/>
        </w:rPr>
        <w:t xml:space="preserve"> </w:t>
      </w:r>
      <w:r w:rsidR="00740CE3">
        <w:rPr>
          <w:rFonts w:cs="Courier New"/>
          <w:b/>
        </w:rPr>
        <w:t xml:space="preserve">You should not instantiate the gate as a </w:t>
      </w:r>
      <w:proofErr w:type="spellStart"/>
      <w:r w:rsidR="00740CE3">
        <w:rPr>
          <w:rFonts w:cs="Courier New"/>
          <w:b/>
        </w:rPr>
        <w:t>DigitalOut</w:t>
      </w:r>
      <w:proofErr w:type="spellEnd"/>
      <w:r w:rsidR="00740CE3">
        <w:rPr>
          <w:rFonts w:cs="Courier New"/>
          <w:b/>
        </w:rPr>
        <w:t xml:space="preserve"> directly. Labscript will do this internally for you.</w:t>
      </w:r>
    </w:p>
    <w:p w:rsidR="00AF5DE5" w:rsidRDefault="00AF5DE5" w:rsidP="00AF5DE5">
      <w:pPr>
        <w:pStyle w:val="ListParagraph"/>
      </w:pPr>
    </w:p>
    <w:p w:rsidR="00AF5DE5" w:rsidRDefault="00AF5DE5" w:rsidP="00AF5DE5">
      <w:pPr>
        <w:pStyle w:val="ListParagraph"/>
        <w:numPr>
          <w:ilvl w:val="0"/>
          <w:numId w:val="7"/>
        </w:numPr>
        <w:jc w:val="both"/>
      </w:pPr>
      <w:r>
        <w:t>The *_</w:t>
      </w:r>
      <w:r w:rsidRPr="00A25898">
        <w:rPr>
          <w:rFonts w:ascii="Courier New" w:hAnsi="Courier New" w:cs="Courier New"/>
          <w:sz w:val="20"/>
        </w:rPr>
        <w:t>limits</w:t>
      </w:r>
      <w:r>
        <w:t xml:space="preserve"> arguments (replace the </w:t>
      </w:r>
      <w:r w:rsidRPr="001F6DDB">
        <w:rPr>
          <w:rFonts w:ascii="Courier New" w:hAnsi="Courier New" w:cs="Courier New"/>
          <w:sz w:val="20"/>
        </w:rPr>
        <w:t>*</w:t>
      </w:r>
      <w:r>
        <w:t xml:space="preserve"> with either </w:t>
      </w:r>
      <w:proofErr w:type="spellStart"/>
      <w:r w:rsidRPr="001F6DDB">
        <w:rPr>
          <w:rFonts w:ascii="Courier New" w:hAnsi="Courier New" w:cs="Courier New"/>
          <w:sz w:val="20"/>
        </w:rPr>
        <w:t>freq</w:t>
      </w:r>
      <w:proofErr w:type="spellEnd"/>
      <w:r>
        <w:t xml:space="preserve">, </w:t>
      </w:r>
      <w:r w:rsidRPr="001F6DDB">
        <w:rPr>
          <w:rFonts w:ascii="Courier New" w:hAnsi="Courier New" w:cs="Courier New"/>
          <w:sz w:val="20"/>
        </w:rPr>
        <w:t>amp</w:t>
      </w:r>
      <w:r>
        <w:t xml:space="preserve">, or </w:t>
      </w:r>
      <w:r w:rsidRPr="001F6DDB">
        <w:rPr>
          <w:rFonts w:ascii="Courier New" w:hAnsi="Courier New" w:cs="Courier New"/>
          <w:sz w:val="20"/>
        </w:rPr>
        <w:t>phase</w:t>
      </w:r>
      <w:r>
        <w:t xml:space="preserve">) are an optional argument that specifies the lower and upper output value for this output. If output is commanded outside of the specified limits during the experiment logic, an error will be thrown. The default is </w:t>
      </w:r>
      <w:proofErr w:type="gramStart"/>
      <w:r w:rsidRPr="00A25898">
        <w:rPr>
          <w:rFonts w:ascii="Courier New" w:hAnsi="Courier New" w:cs="Courier New"/>
          <w:sz w:val="20"/>
        </w:rPr>
        <w:t>None</w:t>
      </w:r>
      <w:proofErr w:type="gramEnd"/>
      <w:r>
        <w:t xml:space="preserve">, which imposes no limits other than those determined by the hardware. If you wish to specify limits, this argument should be set to a tuple, of the form </w:t>
      </w:r>
      <w:r w:rsidRPr="00A25898">
        <w:rPr>
          <w:rFonts w:ascii="Courier New" w:hAnsi="Courier New" w:cs="Courier New"/>
          <w:sz w:val="20"/>
        </w:rPr>
        <w:t>(</w:t>
      </w:r>
      <w:proofErr w:type="spellStart"/>
      <w:r w:rsidRPr="00A25898">
        <w:rPr>
          <w:rFonts w:ascii="Courier New" w:hAnsi="Courier New" w:cs="Courier New"/>
          <w:sz w:val="20"/>
        </w:rPr>
        <w:t>lower</w:t>
      </w:r>
      <w:proofErr w:type="gramStart"/>
      <w:r w:rsidRPr="00A25898">
        <w:rPr>
          <w:rFonts w:ascii="Courier New" w:hAnsi="Courier New" w:cs="Courier New"/>
          <w:sz w:val="20"/>
        </w:rPr>
        <w:t>,upper</w:t>
      </w:r>
      <w:proofErr w:type="spellEnd"/>
      <w:proofErr w:type="gramEnd"/>
      <w:r w:rsidRPr="00A25898">
        <w:rPr>
          <w:rFonts w:ascii="Courier New" w:hAnsi="Courier New" w:cs="Courier New"/>
          <w:sz w:val="20"/>
        </w:rPr>
        <w:t>)</w:t>
      </w:r>
      <w:r>
        <w:t xml:space="preserve"> where </w:t>
      </w:r>
      <w:r w:rsidRPr="00A25898">
        <w:rPr>
          <w:rFonts w:ascii="Courier New" w:hAnsi="Courier New" w:cs="Courier New"/>
          <w:sz w:val="20"/>
        </w:rPr>
        <w:t>lower</w:t>
      </w:r>
      <w:r>
        <w:t xml:space="preserve"> and </w:t>
      </w:r>
      <w:r w:rsidRPr="00A25898">
        <w:rPr>
          <w:rFonts w:ascii="Courier New" w:hAnsi="Courier New" w:cs="Courier New"/>
          <w:sz w:val="20"/>
        </w:rPr>
        <w:t>upper</w:t>
      </w:r>
      <w:r>
        <w:t xml:space="preserve"> are specified as floats or integers.</w:t>
      </w:r>
    </w:p>
    <w:p w:rsidR="00AF5DE5" w:rsidRDefault="00AF5DE5" w:rsidP="00AF5DE5">
      <w:pPr>
        <w:pStyle w:val="ListParagraph"/>
      </w:pPr>
    </w:p>
    <w:p w:rsidR="00AF5DE5" w:rsidRDefault="00AF5DE5" w:rsidP="00AF5DE5">
      <w:pPr>
        <w:pStyle w:val="ListParagraph"/>
        <w:numPr>
          <w:ilvl w:val="0"/>
          <w:numId w:val="7"/>
        </w:numPr>
        <w:jc w:val="both"/>
      </w:pPr>
      <w:r>
        <w:lastRenderedPageBreak/>
        <w:t xml:space="preserve">The </w:t>
      </w:r>
      <w:r>
        <w:rPr>
          <w:rFonts w:ascii="Courier New" w:hAnsi="Courier New" w:cs="Courier New"/>
          <w:sz w:val="20"/>
        </w:rPr>
        <w:t>*</w:t>
      </w:r>
      <w:r w:rsidRPr="00A25898">
        <w:rPr>
          <w:rFonts w:ascii="Courier New" w:hAnsi="Courier New" w:cs="Courier New"/>
          <w:sz w:val="20"/>
        </w:rPr>
        <w:t>_</w:t>
      </w:r>
      <w:proofErr w:type="spellStart"/>
      <w:r w:rsidRPr="00A25898">
        <w:rPr>
          <w:rFonts w:ascii="Courier New" w:hAnsi="Courier New" w:cs="Courier New"/>
          <w:sz w:val="20"/>
        </w:rPr>
        <w:t>conv_class</w:t>
      </w:r>
      <w:proofErr w:type="spellEnd"/>
      <w:r>
        <w:t xml:space="preserve"> arguments (replace the </w:t>
      </w:r>
      <w:r w:rsidRPr="001F6DDB">
        <w:rPr>
          <w:rFonts w:ascii="Courier New" w:hAnsi="Courier New" w:cs="Courier New"/>
          <w:sz w:val="20"/>
        </w:rPr>
        <w:t>*</w:t>
      </w:r>
      <w:r>
        <w:t xml:space="preserve"> with either </w:t>
      </w:r>
      <w:proofErr w:type="spellStart"/>
      <w:r w:rsidRPr="001F6DDB">
        <w:rPr>
          <w:rFonts w:ascii="Courier New" w:hAnsi="Courier New" w:cs="Courier New"/>
          <w:sz w:val="20"/>
        </w:rPr>
        <w:t>freq</w:t>
      </w:r>
      <w:proofErr w:type="spellEnd"/>
      <w:r>
        <w:t xml:space="preserve">, </w:t>
      </w:r>
      <w:r w:rsidRPr="001F6DDB">
        <w:rPr>
          <w:rFonts w:ascii="Courier New" w:hAnsi="Courier New" w:cs="Courier New"/>
          <w:sz w:val="20"/>
        </w:rPr>
        <w:t>amp</w:t>
      </w:r>
      <w:r>
        <w:t xml:space="preserve">, or </w:t>
      </w:r>
      <w:r w:rsidRPr="001F6DDB">
        <w:rPr>
          <w:rFonts w:ascii="Courier New" w:hAnsi="Courier New" w:cs="Courier New"/>
          <w:sz w:val="20"/>
        </w:rPr>
        <w:t>phase</w:t>
      </w:r>
      <w:r>
        <w:t>) are used to specify the Python class to be used for unit conversion (see the unit conversion documentation for how to create such classes). It should be a reference to a Python class (not an instance of a Python class). Specifying a class here allows you to use different units when calling the methods to set the output.</w:t>
      </w:r>
    </w:p>
    <w:p w:rsidR="00AF5DE5" w:rsidRDefault="00AF5DE5" w:rsidP="00AF5DE5">
      <w:pPr>
        <w:pStyle w:val="ListParagraph"/>
      </w:pPr>
    </w:p>
    <w:p w:rsidR="00AF5DE5" w:rsidRDefault="00AF5DE5" w:rsidP="00AF5DE5">
      <w:pPr>
        <w:pStyle w:val="ListParagraph"/>
        <w:numPr>
          <w:ilvl w:val="0"/>
          <w:numId w:val="7"/>
        </w:numPr>
        <w:jc w:val="both"/>
      </w:pPr>
      <w:r>
        <w:t xml:space="preserve">The </w:t>
      </w:r>
      <w:r>
        <w:rPr>
          <w:rFonts w:ascii="Courier New" w:hAnsi="Courier New" w:cs="Courier New"/>
          <w:sz w:val="20"/>
        </w:rPr>
        <w:t>*</w:t>
      </w:r>
      <w:r w:rsidRPr="00A25898">
        <w:rPr>
          <w:rFonts w:ascii="Courier New" w:hAnsi="Courier New" w:cs="Courier New"/>
          <w:sz w:val="20"/>
        </w:rPr>
        <w:t>_</w:t>
      </w:r>
      <w:proofErr w:type="spellStart"/>
      <w:r w:rsidRPr="00A25898">
        <w:rPr>
          <w:rFonts w:ascii="Courier New" w:hAnsi="Courier New" w:cs="Courier New"/>
          <w:sz w:val="20"/>
        </w:rPr>
        <w:t>conv_params</w:t>
      </w:r>
      <w:proofErr w:type="spellEnd"/>
      <w:r>
        <w:t xml:space="preserve"> arguments (replace the </w:t>
      </w:r>
      <w:r w:rsidRPr="001F6DDB">
        <w:rPr>
          <w:rFonts w:ascii="Courier New" w:hAnsi="Courier New" w:cs="Courier New"/>
          <w:sz w:val="20"/>
        </w:rPr>
        <w:t>*</w:t>
      </w:r>
      <w:r>
        <w:t xml:space="preserve"> with either </w:t>
      </w:r>
      <w:proofErr w:type="spellStart"/>
      <w:r w:rsidRPr="001F6DDB">
        <w:rPr>
          <w:rFonts w:ascii="Courier New" w:hAnsi="Courier New" w:cs="Courier New"/>
          <w:sz w:val="20"/>
        </w:rPr>
        <w:t>freq</w:t>
      </w:r>
      <w:proofErr w:type="spellEnd"/>
      <w:r>
        <w:t xml:space="preserve">, </w:t>
      </w:r>
      <w:r w:rsidRPr="001F6DDB">
        <w:rPr>
          <w:rFonts w:ascii="Courier New" w:hAnsi="Courier New" w:cs="Courier New"/>
          <w:sz w:val="20"/>
        </w:rPr>
        <w:t>amp</w:t>
      </w:r>
      <w:r>
        <w:t xml:space="preserve">, or </w:t>
      </w:r>
      <w:r w:rsidRPr="001F6DDB">
        <w:rPr>
          <w:rFonts w:ascii="Courier New" w:hAnsi="Courier New" w:cs="Courier New"/>
          <w:sz w:val="20"/>
        </w:rPr>
        <w:t>phase</w:t>
      </w:r>
      <w:r>
        <w:t xml:space="preserve">) are used to pass in parameters to the class specified by the </w:t>
      </w:r>
      <w:r>
        <w:rPr>
          <w:rFonts w:ascii="Courier New" w:hAnsi="Courier New" w:cs="Courier New"/>
          <w:sz w:val="20"/>
        </w:rPr>
        <w:t>*</w:t>
      </w:r>
      <w:r w:rsidRPr="00A25898">
        <w:rPr>
          <w:rFonts w:ascii="Courier New" w:hAnsi="Courier New" w:cs="Courier New"/>
          <w:sz w:val="20"/>
        </w:rPr>
        <w:t>_</w:t>
      </w:r>
      <w:proofErr w:type="spellStart"/>
      <w:r w:rsidRPr="00A25898">
        <w:rPr>
          <w:rFonts w:ascii="Courier New" w:hAnsi="Courier New" w:cs="Courier New"/>
          <w:sz w:val="20"/>
        </w:rPr>
        <w:t>conv_class</w:t>
      </w:r>
      <w:proofErr w:type="spellEnd"/>
      <w:r w:rsidRPr="00A25898">
        <w:rPr>
          <w:rFonts w:ascii="Courier New" w:hAnsi="Courier New" w:cs="Courier New"/>
          <w:sz w:val="20"/>
        </w:rPr>
        <w:t xml:space="preserve"> </w:t>
      </w:r>
      <w:r>
        <w:t xml:space="preserve">argument when it is instantiate by the internals of the labscript API and the internals of BLACS. This argument defaults to </w:t>
      </w:r>
      <w:proofErr w:type="gramStart"/>
      <w:r w:rsidRPr="00A25898">
        <w:rPr>
          <w:rFonts w:ascii="Courier New" w:hAnsi="Courier New" w:cs="Courier New"/>
          <w:sz w:val="20"/>
        </w:rPr>
        <w:t>None</w:t>
      </w:r>
      <w:proofErr w:type="gramEnd"/>
      <w:r>
        <w:t xml:space="preserve">, in which case no parameters are passed in. Otherwise it should take the form of a dictionary, and can contain anything you like as long as it can be represented as a string (you must be able to execute in a Python terminal </w:t>
      </w:r>
      <w:proofErr w:type="spellStart"/>
      <w:proofErr w:type="gramStart"/>
      <w:r w:rsidRPr="00A25898">
        <w:rPr>
          <w:rFonts w:ascii="Courier New" w:hAnsi="Courier New" w:cs="Courier New"/>
          <w:sz w:val="20"/>
        </w:rPr>
        <w:t>repr</w:t>
      </w:r>
      <w:proofErr w:type="spellEnd"/>
      <w:r w:rsidRPr="00A25898">
        <w:rPr>
          <w:rFonts w:ascii="Courier New" w:hAnsi="Courier New" w:cs="Courier New"/>
          <w:sz w:val="20"/>
        </w:rPr>
        <w:t>(</w:t>
      </w:r>
      <w:proofErr w:type="gramEnd"/>
      <w:r w:rsidRPr="00A25898">
        <w:rPr>
          <w:rFonts w:ascii="Courier New" w:hAnsi="Courier New" w:cs="Courier New"/>
          <w:sz w:val="20"/>
        </w:rPr>
        <w:t>{…my dictionary here…})</w:t>
      </w:r>
      <w:r>
        <w:t>). The contents of the dictionary will depend on the specific implementation of the unit conversion class.</w:t>
      </w:r>
    </w:p>
    <w:p w:rsidR="00AF5DE5" w:rsidRDefault="00AF5DE5" w:rsidP="00AF5DE5">
      <w:pPr>
        <w:jc w:val="both"/>
      </w:pPr>
    </w:p>
    <w:p w:rsidR="00AF5DE5" w:rsidRDefault="00AF5DE5" w:rsidP="00AF5DE5">
      <w:pPr>
        <w:pStyle w:val="Heading3"/>
      </w:pPr>
      <w:bookmarkStart w:id="49" w:name="_Toc357527264"/>
      <w:r>
        <w:t>Methods</w:t>
      </w:r>
      <w:bookmarkEnd w:id="49"/>
      <w:r w:rsidRPr="00793765">
        <w:t xml:space="preserve"> </w:t>
      </w:r>
    </w:p>
    <w:p w:rsidR="00AF5DE5" w:rsidRPr="00793765" w:rsidRDefault="00AF5DE5" w:rsidP="00AF5DE5">
      <w:pPr>
        <w:jc w:val="both"/>
        <w:rPr>
          <w:rFonts w:ascii="Courier New" w:hAnsi="Courier New" w:cs="Courier New"/>
          <w:b/>
        </w:rPr>
      </w:pPr>
      <w:proofErr w:type="spellStart"/>
      <w:proofErr w:type="gramStart"/>
      <w:r>
        <w:rPr>
          <w:rFonts w:ascii="Courier New" w:hAnsi="Courier New" w:cs="Courier New"/>
          <w:b/>
        </w:rPr>
        <w:t>setfreq</w:t>
      </w:r>
      <w:proofErr w:type="spellEnd"/>
      <w:r w:rsidRPr="00793765">
        <w:rPr>
          <w:rFonts w:ascii="Courier New" w:hAnsi="Courier New" w:cs="Courier New"/>
          <w:b/>
        </w:rPr>
        <w:t>(</w:t>
      </w:r>
      <w:proofErr w:type="spellStart"/>
      <w:proofErr w:type="gramEnd"/>
      <w:r>
        <w:rPr>
          <w:rFonts w:ascii="Courier New" w:hAnsi="Courier New" w:cs="Courier New"/>
          <w:b/>
        </w:rPr>
        <w:t>value,units</w:t>
      </w:r>
      <w:proofErr w:type="spellEnd"/>
      <w:r>
        <w:rPr>
          <w:rFonts w:ascii="Courier New" w:hAnsi="Courier New" w:cs="Courier New"/>
          <w:b/>
        </w:rPr>
        <w:t>=None</w:t>
      </w:r>
      <w:r w:rsidRPr="00793765">
        <w:rPr>
          <w:rFonts w:ascii="Courier New" w:hAnsi="Courier New" w:cs="Courier New"/>
          <w:b/>
        </w:rPr>
        <w:t>)</w:t>
      </w:r>
    </w:p>
    <w:p w:rsidR="00AF5DE5" w:rsidRDefault="00AF5DE5" w:rsidP="00AF5DE5">
      <w:pPr>
        <w:jc w:val="both"/>
      </w:pPr>
      <w:r>
        <w:t xml:space="preserve">This method sets the frequency of the DDS to the </w:t>
      </w:r>
      <w:r w:rsidRPr="00E52A94">
        <w:rPr>
          <w:rFonts w:ascii="Courier New" w:hAnsi="Courier New" w:cs="Courier New"/>
          <w:sz w:val="20"/>
        </w:rPr>
        <w:t>value</w:t>
      </w:r>
      <w:r>
        <w:t xml:space="preserve"> specified, in the </w:t>
      </w:r>
      <w:r w:rsidRPr="00E52A94">
        <w:rPr>
          <w:rFonts w:ascii="Courier New" w:hAnsi="Courier New" w:cs="Courier New"/>
          <w:sz w:val="20"/>
        </w:rPr>
        <w:t>units</w:t>
      </w:r>
      <w:r>
        <w:t xml:space="preserve"> given (if specified) at the time </w:t>
      </w:r>
      <w:r w:rsidR="00535C83">
        <w:t>at during program time of buffered devices (immediately before the experiment shot begins)</w:t>
      </w:r>
      <w:r>
        <w:t xml:space="preserve">. </w:t>
      </w:r>
    </w:p>
    <w:p w:rsidR="00AF5DE5" w:rsidRDefault="00AF5DE5" w:rsidP="00AF5DE5">
      <w:pPr>
        <w:pStyle w:val="ListParagraph"/>
        <w:numPr>
          <w:ilvl w:val="0"/>
          <w:numId w:val="7"/>
        </w:numPr>
        <w:jc w:val="both"/>
      </w:pPr>
      <w:r>
        <w:t xml:space="preserve">The </w:t>
      </w:r>
      <w:r w:rsidRPr="00E52A94">
        <w:rPr>
          <w:rFonts w:ascii="Courier New" w:hAnsi="Courier New" w:cs="Courier New"/>
          <w:sz w:val="20"/>
        </w:rPr>
        <w:t>value</w:t>
      </w:r>
      <w:r>
        <w:t xml:space="preserve"> argument specifies the value to set the frequency to (in Hz).</w:t>
      </w:r>
    </w:p>
    <w:p w:rsidR="00AF5DE5" w:rsidRDefault="00AF5DE5" w:rsidP="00AF5DE5">
      <w:pPr>
        <w:pStyle w:val="ListParagraph"/>
      </w:pPr>
    </w:p>
    <w:p w:rsidR="00AF5DE5" w:rsidRDefault="00AF5DE5" w:rsidP="00AF5DE5">
      <w:pPr>
        <w:pStyle w:val="ListParagraph"/>
        <w:numPr>
          <w:ilvl w:val="0"/>
          <w:numId w:val="7"/>
        </w:numPr>
        <w:jc w:val="both"/>
      </w:pPr>
      <w:r>
        <w:t xml:space="preserve">The </w:t>
      </w:r>
      <w:proofErr w:type="gramStart"/>
      <w:r w:rsidRPr="00E26EE0">
        <w:rPr>
          <w:rFonts w:ascii="Courier New" w:hAnsi="Courier New" w:cs="Courier New"/>
          <w:sz w:val="20"/>
        </w:rPr>
        <w:t>units</w:t>
      </w:r>
      <w:proofErr w:type="gramEnd"/>
      <w:r>
        <w:t xml:space="preserve"> argument specifies the units for the value given. This defaults to </w:t>
      </w:r>
      <w:proofErr w:type="gramStart"/>
      <w:r w:rsidRPr="00E26EE0">
        <w:rPr>
          <w:rFonts w:ascii="Courier New" w:hAnsi="Courier New" w:cs="Courier New"/>
          <w:sz w:val="20"/>
        </w:rPr>
        <w:t>None</w:t>
      </w:r>
      <w:proofErr w:type="gramEnd"/>
      <w:r>
        <w:t xml:space="preserve">, in which case the units correspond to the device hardware units (Hz). If it is not </w:t>
      </w:r>
      <w:proofErr w:type="gramStart"/>
      <w:r w:rsidRPr="00E26EE0">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E26EE0">
        <w:rPr>
          <w:rFonts w:ascii="Courier New" w:hAnsi="Courier New" w:cs="Courier New"/>
          <w:sz w:val="20"/>
        </w:rPr>
        <w:t>DDS</w:t>
      </w:r>
      <w:r>
        <w:t xml:space="preserve"> (</w:t>
      </w:r>
      <w:proofErr w:type="spellStart"/>
      <w:r w:rsidRPr="00E26EE0">
        <w:rPr>
          <w:rFonts w:ascii="Courier New" w:hAnsi="Courier New" w:cs="Courier New"/>
          <w:sz w:val="20"/>
        </w:rPr>
        <w:t>freq_conv_class</w:t>
      </w:r>
      <w:proofErr w:type="spellEnd"/>
      <w:r>
        <w:t xml:space="preserve"> argument). For more details, see the separate unit conversion documentation file.</w:t>
      </w:r>
    </w:p>
    <w:p w:rsidR="00AF5DE5" w:rsidRDefault="00AF5DE5" w:rsidP="00AF5DE5">
      <w:pPr>
        <w:pStyle w:val="ListParagraph"/>
      </w:pPr>
    </w:p>
    <w:p w:rsidR="00AF5DE5" w:rsidRPr="00793765" w:rsidRDefault="00AF5DE5" w:rsidP="00AF5DE5">
      <w:pPr>
        <w:jc w:val="both"/>
        <w:rPr>
          <w:rFonts w:ascii="Courier New" w:hAnsi="Courier New" w:cs="Courier New"/>
          <w:b/>
        </w:rPr>
      </w:pPr>
      <w:proofErr w:type="spellStart"/>
      <w:proofErr w:type="gramStart"/>
      <w:r>
        <w:rPr>
          <w:rFonts w:ascii="Courier New" w:hAnsi="Courier New" w:cs="Courier New"/>
          <w:b/>
        </w:rPr>
        <w:t>setamp</w:t>
      </w:r>
      <w:proofErr w:type="spellEnd"/>
      <w:r w:rsidRPr="00793765">
        <w:rPr>
          <w:rFonts w:ascii="Courier New" w:hAnsi="Courier New" w:cs="Courier New"/>
          <w:b/>
        </w:rPr>
        <w:t>(</w:t>
      </w:r>
      <w:proofErr w:type="spellStart"/>
      <w:proofErr w:type="gramEnd"/>
      <w:r>
        <w:rPr>
          <w:rFonts w:ascii="Courier New" w:hAnsi="Courier New" w:cs="Courier New"/>
          <w:b/>
        </w:rPr>
        <w:t>value,units</w:t>
      </w:r>
      <w:proofErr w:type="spellEnd"/>
      <w:r>
        <w:rPr>
          <w:rFonts w:ascii="Courier New" w:hAnsi="Courier New" w:cs="Courier New"/>
          <w:b/>
        </w:rPr>
        <w:t>=None</w:t>
      </w:r>
      <w:r w:rsidRPr="00793765">
        <w:rPr>
          <w:rFonts w:ascii="Courier New" w:hAnsi="Courier New" w:cs="Courier New"/>
          <w:b/>
        </w:rPr>
        <w:t>)</w:t>
      </w:r>
    </w:p>
    <w:p w:rsidR="00AF5DE5" w:rsidRDefault="00AF5DE5" w:rsidP="00AF5DE5">
      <w:pPr>
        <w:jc w:val="both"/>
      </w:pPr>
      <w:r>
        <w:t xml:space="preserve">This method sets the amplitude of the DDS to the </w:t>
      </w:r>
      <w:r w:rsidRPr="00E52A94">
        <w:rPr>
          <w:rFonts w:ascii="Courier New" w:hAnsi="Courier New" w:cs="Courier New"/>
          <w:sz w:val="20"/>
        </w:rPr>
        <w:t>value</w:t>
      </w:r>
      <w:r>
        <w:t xml:space="preserve"> specified, in the </w:t>
      </w:r>
      <w:r w:rsidRPr="00E52A94">
        <w:rPr>
          <w:rFonts w:ascii="Courier New" w:hAnsi="Courier New" w:cs="Courier New"/>
          <w:sz w:val="20"/>
        </w:rPr>
        <w:t>units</w:t>
      </w:r>
      <w:r w:rsidR="00535C83">
        <w:t xml:space="preserve"> given (if specified) at during program time of buffered devices (immediately before the experiment shot begins)</w:t>
      </w:r>
      <w:r>
        <w:t xml:space="preserve">. </w:t>
      </w:r>
    </w:p>
    <w:p w:rsidR="00AF5DE5" w:rsidRDefault="00AF5DE5" w:rsidP="00AF5DE5">
      <w:pPr>
        <w:pStyle w:val="ListParagraph"/>
        <w:numPr>
          <w:ilvl w:val="0"/>
          <w:numId w:val="7"/>
        </w:numPr>
        <w:jc w:val="both"/>
      </w:pPr>
      <w:r>
        <w:t xml:space="preserve">The </w:t>
      </w:r>
      <w:r w:rsidRPr="00E52A94">
        <w:rPr>
          <w:rFonts w:ascii="Courier New" w:hAnsi="Courier New" w:cs="Courier New"/>
          <w:sz w:val="20"/>
        </w:rPr>
        <w:t>value</w:t>
      </w:r>
      <w:r>
        <w:t xml:space="preserve"> argument specifies the value to set the amplitude to.</w:t>
      </w:r>
    </w:p>
    <w:p w:rsidR="00AF5DE5" w:rsidRDefault="00AF5DE5" w:rsidP="00AF5DE5">
      <w:pPr>
        <w:pStyle w:val="ListParagraph"/>
      </w:pPr>
    </w:p>
    <w:p w:rsidR="00AF5DE5" w:rsidRDefault="00AF5DE5" w:rsidP="00AF5DE5">
      <w:pPr>
        <w:pStyle w:val="ListParagraph"/>
        <w:numPr>
          <w:ilvl w:val="0"/>
          <w:numId w:val="7"/>
        </w:numPr>
        <w:jc w:val="both"/>
      </w:pPr>
      <w:r>
        <w:t xml:space="preserve">The </w:t>
      </w:r>
      <w:proofErr w:type="gramStart"/>
      <w:r w:rsidRPr="00E26EE0">
        <w:rPr>
          <w:rFonts w:ascii="Courier New" w:hAnsi="Courier New" w:cs="Courier New"/>
          <w:sz w:val="20"/>
        </w:rPr>
        <w:t>units</w:t>
      </w:r>
      <w:proofErr w:type="gramEnd"/>
      <w:r>
        <w:t xml:space="preserve"> argument specifies the units for the value given. This defaults to </w:t>
      </w:r>
      <w:proofErr w:type="gramStart"/>
      <w:r w:rsidRPr="00E26EE0">
        <w:rPr>
          <w:rFonts w:ascii="Courier New" w:hAnsi="Courier New" w:cs="Courier New"/>
          <w:sz w:val="20"/>
        </w:rPr>
        <w:t>None</w:t>
      </w:r>
      <w:proofErr w:type="gramEnd"/>
      <w:r>
        <w:t>, in which case the units correspond to the device hardware units.</w:t>
      </w:r>
      <w:r w:rsidRPr="00CE57E6">
        <w:t xml:space="preserve"> </w:t>
      </w:r>
      <w:r>
        <w:t xml:space="preserve">This is usually an SI unit like </w:t>
      </w:r>
      <w:proofErr w:type="spellStart"/>
      <w:r>
        <w:t>Vpp</w:t>
      </w:r>
      <w:proofErr w:type="spellEnd"/>
      <w:r>
        <w:t xml:space="preserve"> or arbitrary units, and is the first unit in the list of units for the output in BLACS. If it is not </w:t>
      </w:r>
      <w:proofErr w:type="gramStart"/>
      <w:r w:rsidRPr="00E26EE0">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E26EE0">
        <w:rPr>
          <w:rFonts w:ascii="Courier New" w:hAnsi="Courier New" w:cs="Courier New"/>
          <w:sz w:val="20"/>
        </w:rPr>
        <w:t>DDS</w:t>
      </w:r>
      <w:r>
        <w:t xml:space="preserve"> (</w:t>
      </w:r>
      <w:proofErr w:type="spellStart"/>
      <w:r>
        <w:rPr>
          <w:rFonts w:ascii="Courier New" w:hAnsi="Courier New" w:cs="Courier New"/>
          <w:sz w:val="20"/>
        </w:rPr>
        <w:t>amp</w:t>
      </w:r>
      <w:r w:rsidRPr="00E26EE0">
        <w:rPr>
          <w:rFonts w:ascii="Courier New" w:hAnsi="Courier New" w:cs="Courier New"/>
          <w:sz w:val="20"/>
        </w:rPr>
        <w:t>_conv_class</w:t>
      </w:r>
      <w:proofErr w:type="spellEnd"/>
      <w:r>
        <w:t xml:space="preserve"> argument). For more details, see the separate unit conversion documentation file.</w:t>
      </w:r>
    </w:p>
    <w:p w:rsidR="00AF5DE5" w:rsidRDefault="00AF5DE5" w:rsidP="00AF5DE5">
      <w:pPr>
        <w:jc w:val="both"/>
      </w:pPr>
    </w:p>
    <w:p w:rsidR="00AF5DE5" w:rsidRPr="00793765" w:rsidRDefault="00AF5DE5" w:rsidP="00AF5DE5">
      <w:pPr>
        <w:jc w:val="both"/>
        <w:rPr>
          <w:rFonts w:ascii="Courier New" w:hAnsi="Courier New" w:cs="Courier New"/>
          <w:b/>
        </w:rPr>
      </w:pPr>
      <w:proofErr w:type="spellStart"/>
      <w:proofErr w:type="gramStart"/>
      <w:r>
        <w:rPr>
          <w:rFonts w:ascii="Courier New" w:hAnsi="Courier New" w:cs="Courier New"/>
          <w:b/>
        </w:rPr>
        <w:t>setphase</w:t>
      </w:r>
      <w:proofErr w:type="spellEnd"/>
      <w:r w:rsidRPr="00793765">
        <w:rPr>
          <w:rFonts w:ascii="Courier New" w:hAnsi="Courier New" w:cs="Courier New"/>
          <w:b/>
        </w:rPr>
        <w:t>(</w:t>
      </w:r>
      <w:proofErr w:type="spellStart"/>
      <w:proofErr w:type="gramEnd"/>
      <w:r>
        <w:rPr>
          <w:rFonts w:ascii="Courier New" w:hAnsi="Courier New" w:cs="Courier New"/>
          <w:b/>
        </w:rPr>
        <w:t>value,units</w:t>
      </w:r>
      <w:proofErr w:type="spellEnd"/>
      <w:r>
        <w:rPr>
          <w:rFonts w:ascii="Courier New" w:hAnsi="Courier New" w:cs="Courier New"/>
          <w:b/>
        </w:rPr>
        <w:t>=None</w:t>
      </w:r>
      <w:r w:rsidRPr="00793765">
        <w:rPr>
          <w:rFonts w:ascii="Courier New" w:hAnsi="Courier New" w:cs="Courier New"/>
          <w:b/>
        </w:rPr>
        <w:t>)</w:t>
      </w:r>
    </w:p>
    <w:p w:rsidR="00AF5DE5" w:rsidRDefault="00AF5DE5" w:rsidP="00AF5DE5">
      <w:pPr>
        <w:jc w:val="both"/>
      </w:pPr>
      <w:r>
        <w:t xml:space="preserve">This method sets the phase of the DDS to the </w:t>
      </w:r>
      <w:r w:rsidRPr="00E52A94">
        <w:rPr>
          <w:rFonts w:ascii="Courier New" w:hAnsi="Courier New" w:cs="Courier New"/>
          <w:sz w:val="20"/>
        </w:rPr>
        <w:t>value</w:t>
      </w:r>
      <w:r>
        <w:t xml:space="preserve"> specified, in the </w:t>
      </w:r>
      <w:r w:rsidRPr="00E52A94">
        <w:rPr>
          <w:rFonts w:ascii="Courier New" w:hAnsi="Courier New" w:cs="Courier New"/>
          <w:sz w:val="20"/>
        </w:rPr>
        <w:t>units</w:t>
      </w:r>
      <w:r>
        <w:t xml:space="preserve"> given (if specified) at the time </w:t>
      </w:r>
      <w:r w:rsidR="00535C83">
        <w:t>at during program time of buffered devices (immediately before the experiment shot begins)</w:t>
      </w:r>
      <w:r>
        <w:t xml:space="preserve">. </w:t>
      </w:r>
    </w:p>
    <w:p w:rsidR="00AF5DE5" w:rsidRDefault="00AF5DE5" w:rsidP="00AF5DE5">
      <w:pPr>
        <w:pStyle w:val="ListParagraph"/>
        <w:numPr>
          <w:ilvl w:val="0"/>
          <w:numId w:val="7"/>
        </w:numPr>
        <w:jc w:val="both"/>
      </w:pPr>
      <w:r>
        <w:t xml:space="preserve">The </w:t>
      </w:r>
      <w:r w:rsidRPr="00E52A94">
        <w:rPr>
          <w:rFonts w:ascii="Courier New" w:hAnsi="Courier New" w:cs="Courier New"/>
          <w:sz w:val="20"/>
        </w:rPr>
        <w:t>value</w:t>
      </w:r>
      <w:r>
        <w:t xml:space="preserve"> argument specifies the value to set the phase to (in degrees).</w:t>
      </w:r>
    </w:p>
    <w:p w:rsidR="00AF5DE5" w:rsidRDefault="00AF5DE5" w:rsidP="00AF5DE5">
      <w:pPr>
        <w:pStyle w:val="ListParagraph"/>
      </w:pPr>
    </w:p>
    <w:p w:rsidR="00AF5DE5" w:rsidRDefault="00AF5DE5" w:rsidP="00AF5DE5">
      <w:pPr>
        <w:pStyle w:val="ListParagraph"/>
        <w:numPr>
          <w:ilvl w:val="0"/>
          <w:numId w:val="7"/>
        </w:numPr>
        <w:jc w:val="both"/>
      </w:pPr>
      <w:r>
        <w:lastRenderedPageBreak/>
        <w:t xml:space="preserve">The </w:t>
      </w:r>
      <w:proofErr w:type="gramStart"/>
      <w:r w:rsidRPr="00E26EE0">
        <w:rPr>
          <w:rFonts w:ascii="Courier New" w:hAnsi="Courier New" w:cs="Courier New"/>
          <w:sz w:val="20"/>
        </w:rPr>
        <w:t>units</w:t>
      </w:r>
      <w:proofErr w:type="gramEnd"/>
      <w:r>
        <w:t xml:space="preserve"> argument specifies the units for the value given. This defaults to </w:t>
      </w:r>
      <w:proofErr w:type="gramStart"/>
      <w:r w:rsidRPr="00E26EE0">
        <w:rPr>
          <w:rFonts w:ascii="Courier New" w:hAnsi="Courier New" w:cs="Courier New"/>
          <w:sz w:val="20"/>
        </w:rPr>
        <w:t>None</w:t>
      </w:r>
      <w:proofErr w:type="gramEnd"/>
      <w:r>
        <w:t xml:space="preserve">, in which case the units correspond to the device hardware units (degrees). If it is not </w:t>
      </w:r>
      <w:proofErr w:type="gramStart"/>
      <w:r w:rsidRPr="00E26EE0">
        <w:rPr>
          <w:rFonts w:ascii="Courier New" w:hAnsi="Courier New" w:cs="Courier New"/>
          <w:sz w:val="20"/>
        </w:rPr>
        <w:t>None</w:t>
      </w:r>
      <w:proofErr w:type="gramEnd"/>
      <w:r>
        <w:t xml:space="preserve">, it should correspond to the unit you wish to use, as specified in the unit conversion class used at the instantiation of the </w:t>
      </w:r>
      <w:r w:rsidRPr="00E26EE0">
        <w:rPr>
          <w:rFonts w:ascii="Courier New" w:hAnsi="Courier New" w:cs="Courier New"/>
          <w:sz w:val="20"/>
        </w:rPr>
        <w:t>DDS</w:t>
      </w:r>
      <w:r>
        <w:t xml:space="preserve"> (</w:t>
      </w:r>
      <w:proofErr w:type="spellStart"/>
      <w:r>
        <w:rPr>
          <w:rFonts w:ascii="Courier New" w:hAnsi="Courier New" w:cs="Courier New"/>
          <w:sz w:val="20"/>
        </w:rPr>
        <w:t>phase</w:t>
      </w:r>
      <w:r w:rsidRPr="00E26EE0">
        <w:rPr>
          <w:rFonts w:ascii="Courier New" w:hAnsi="Courier New" w:cs="Courier New"/>
          <w:sz w:val="20"/>
        </w:rPr>
        <w:t>_conv_class</w:t>
      </w:r>
      <w:proofErr w:type="spellEnd"/>
      <w:r>
        <w:t xml:space="preserve"> argument). For more details, see the separate unit conversion documentation file.</w:t>
      </w:r>
    </w:p>
    <w:p w:rsidR="00AF5DE5" w:rsidRDefault="00AF5DE5" w:rsidP="00AF5DE5">
      <w:pPr>
        <w:jc w:val="both"/>
      </w:pPr>
    </w:p>
    <w:p w:rsidR="00AF5DE5" w:rsidRPr="00793765" w:rsidRDefault="00AF5DE5" w:rsidP="00AF5DE5">
      <w:pPr>
        <w:jc w:val="both"/>
        <w:rPr>
          <w:rFonts w:ascii="Courier New" w:hAnsi="Courier New" w:cs="Courier New"/>
          <w:b/>
        </w:rPr>
      </w:pPr>
      <w:proofErr w:type="gramStart"/>
      <w:r>
        <w:rPr>
          <w:rFonts w:ascii="Courier New" w:hAnsi="Courier New" w:cs="Courier New"/>
          <w:b/>
        </w:rPr>
        <w:t>enable</w:t>
      </w:r>
      <w:r w:rsidRPr="00793765">
        <w:rPr>
          <w:rFonts w:ascii="Courier New" w:hAnsi="Courier New" w:cs="Courier New"/>
          <w:b/>
        </w:rPr>
        <w:t>(</w:t>
      </w:r>
      <w:proofErr w:type="gramEnd"/>
      <w:r>
        <w:rPr>
          <w:rFonts w:ascii="Courier New" w:hAnsi="Courier New" w:cs="Courier New"/>
          <w:b/>
        </w:rPr>
        <w:t>t</w:t>
      </w:r>
      <w:r w:rsidR="00535C83">
        <w:rPr>
          <w:rFonts w:ascii="Courier New" w:hAnsi="Courier New" w:cs="Courier New"/>
          <w:b/>
        </w:rPr>
        <w:t>=None</w:t>
      </w:r>
      <w:r w:rsidRPr="00793765">
        <w:rPr>
          <w:rFonts w:ascii="Courier New" w:hAnsi="Courier New" w:cs="Courier New"/>
          <w:b/>
        </w:rPr>
        <w:t>)</w:t>
      </w:r>
    </w:p>
    <w:p w:rsidR="00AF5DE5" w:rsidRDefault="00AF5DE5" w:rsidP="00AF5DE5">
      <w:pPr>
        <w:jc w:val="both"/>
      </w:pPr>
      <w:r>
        <w:t xml:space="preserve">This method enables the output of the DDS is it supports this capability. If a gate was specified at instantiation time, this calls the </w:t>
      </w:r>
      <w:proofErr w:type="spellStart"/>
      <w:r w:rsidRPr="000212D0">
        <w:rPr>
          <w:rFonts w:ascii="Courier New" w:hAnsi="Courier New" w:cs="Courier New"/>
          <w:sz w:val="20"/>
        </w:rPr>
        <w:t>go_high</w:t>
      </w:r>
      <w:proofErr w:type="spellEnd"/>
      <w:r>
        <w:t xml:space="preserve"> method of the </w:t>
      </w:r>
      <w:proofErr w:type="spellStart"/>
      <w:r w:rsidRPr="000212D0">
        <w:rPr>
          <w:rFonts w:ascii="Courier New" w:hAnsi="Courier New" w:cs="Courier New"/>
          <w:sz w:val="20"/>
        </w:rPr>
        <w:t>DigitalOut</w:t>
      </w:r>
      <w:proofErr w:type="spellEnd"/>
      <w:r>
        <w:t>.</w:t>
      </w:r>
    </w:p>
    <w:p w:rsidR="00AF5DE5" w:rsidRDefault="00AF5DE5" w:rsidP="00AF5DE5">
      <w:pPr>
        <w:pStyle w:val="ListParagraph"/>
        <w:numPr>
          <w:ilvl w:val="0"/>
          <w:numId w:val="7"/>
        </w:numPr>
        <w:jc w:val="both"/>
      </w:pPr>
      <w:r>
        <w:t xml:space="preserve">The </w:t>
      </w:r>
      <w:r w:rsidRPr="00E52A94">
        <w:rPr>
          <w:rFonts w:ascii="Courier New" w:hAnsi="Courier New" w:cs="Courier New"/>
          <w:sz w:val="20"/>
        </w:rPr>
        <w:t>t</w:t>
      </w:r>
      <w:r>
        <w:t xml:space="preserve"> argument specifies the time at which to enable the DDS output. This time is given in seconds, as a float or integer.</w:t>
      </w:r>
      <w:r w:rsidR="00535C83">
        <w:t xml:space="preserve"> By default the time is </w:t>
      </w:r>
      <w:proofErr w:type="gramStart"/>
      <w:r w:rsidR="00535C83">
        <w:t>None</w:t>
      </w:r>
      <w:proofErr w:type="gramEnd"/>
      <w:r w:rsidR="00535C83">
        <w:t xml:space="preserve">, which should only be left like this if using the </w:t>
      </w:r>
      <w:proofErr w:type="spellStart"/>
      <w:r w:rsidR="00535C83">
        <w:t>StaticDDS</w:t>
      </w:r>
      <w:proofErr w:type="spellEnd"/>
      <w:r w:rsidR="00535C83">
        <w:t xml:space="preserve"> on the Phase Matrix </w:t>
      </w:r>
      <w:proofErr w:type="spellStart"/>
      <w:r w:rsidR="00535C83">
        <w:t>QuickSyn</w:t>
      </w:r>
      <w:proofErr w:type="spellEnd"/>
      <w:r w:rsidR="00535C83">
        <w:t xml:space="preserve"> device, as this device has an internal gate that can only get set once during program time, immediately before the experiment shot begins.</w:t>
      </w:r>
    </w:p>
    <w:p w:rsidR="00AF5DE5" w:rsidRDefault="00AF5DE5" w:rsidP="00AF5DE5">
      <w:pPr>
        <w:pStyle w:val="ListParagraph"/>
        <w:jc w:val="both"/>
      </w:pPr>
    </w:p>
    <w:p w:rsidR="00AF5DE5" w:rsidRPr="00793765" w:rsidRDefault="00AF5DE5" w:rsidP="00AF5DE5">
      <w:pPr>
        <w:jc w:val="both"/>
        <w:rPr>
          <w:rFonts w:ascii="Courier New" w:hAnsi="Courier New" w:cs="Courier New"/>
          <w:b/>
        </w:rPr>
      </w:pPr>
      <w:proofErr w:type="gramStart"/>
      <w:r>
        <w:rPr>
          <w:rFonts w:ascii="Courier New" w:hAnsi="Courier New" w:cs="Courier New"/>
          <w:b/>
        </w:rPr>
        <w:t>disable</w:t>
      </w:r>
      <w:r w:rsidRPr="00793765">
        <w:rPr>
          <w:rFonts w:ascii="Courier New" w:hAnsi="Courier New" w:cs="Courier New"/>
          <w:b/>
        </w:rPr>
        <w:t>(</w:t>
      </w:r>
      <w:proofErr w:type="gramEnd"/>
      <w:r>
        <w:rPr>
          <w:rFonts w:ascii="Courier New" w:hAnsi="Courier New" w:cs="Courier New"/>
          <w:b/>
        </w:rPr>
        <w:t>t</w:t>
      </w:r>
      <w:r w:rsidR="00535C83">
        <w:rPr>
          <w:rFonts w:ascii="Courier New" w:hAnsi="Courier New" w:cs="Courier New"/>
          <w:b/>
        </w:rPr>
        <w:t>=None</w:t>
      </w:r>
      <w:r w:rsidRPr="00793765">
        <w:rPr>
          <w:rFonts w:ascii="Courier New" w:hAnsi="Courier New" w:cs="Courier New"/>
          <w:b/>
        </w:rPr>
        <w:t>)</w:t>
      </w:r>
    </w:p>
    <w:p w:rsidR="00AF5DE5" w:rsidRDefault="00AF5DE5" w:rsidP="00AF5DE5">
      <w:pPr>
        <w:jc w:val="both"/>
      </w:pPr>
      <w:r>
        <w:t xml:space="preserve">This method disables the output of the DDS is it supports this capability. If a gate was specified at instantiation time, this calls the </w:t>
      </w:r>
      <w:proofErr w:type="spellStart"/>
      <w:r w:rsidRPr="000212D0">
        <w:rPr>
          <w:rFonts w:ascii="Courier New" w:hAnsi="Courier New" w:cs="Courier New"/>
          <w:sz w:val="20"/>
        </w:rPr>
        <w:t>go_</w:t>
      </w:r>
      <w:r>
        <w:rPr>
          <w:rFonts w:ascii="Courier New" w:hAnsi="Courier New" w:cs="Courier New"/>
          <w:sz w:val="20"/>
        </w:rPr>
        <w:t>low</w:t>
      </w:r>
      <w:proofErr w:type="spellEnd"/>
      <w:r>
        <w:t xml:space="preserve"> method of the </w:t>
      </w:r>
      <w:proofErr w:type="spellStart"/>
      <w:r w:rsidRPr="000212D0">
        <w:rPr>
          <w:rFonts w:ascii="Courier New" w:hAnsi="Courier New" w:cs="Courier New"/>
          <w:sz w:val="20"/>
        </w:rPr>
        <w:t>DigitalOut</w:t>
      </w:r>
      <w:proofErr w:type="spellEnd"/>
      <w:r>
        <w:t>.</w:t>
      </w:r>
    </w:p>
    <w:p w:rsidR="00AF5DE5" w:rsidRDefault="00AF5DE5" w:rsidP="00AF5DE5">
      <w:pPr>
        <w:pStyle w:val="ListParagraph"/>
        <w:numPr>
          <w:ilvl w:val="0"/>
          <w:numId w:val="7"/>
        </w:numPr>
        <w:jc w:val="both"/>
      </w:pPr>
      <w:r>
        <w:t xml:space="preserve">The </w:t>
      </w:r>
      <w:r w:rsidRPr="00E52A94">
        <w:rPr>
          <w:rFonts w:ascii="Courier New" w:hAnsi="Courier New" w:cs="Courier New"/>
          <w:sz w:val="20"/>
        </w:rPr>
        <w:t>t</w:t>
      </w:r>
      <w:r>
        <w:t xml:space="preserve"> argument specifies the time at which to disable the DDS output. This time is given in seconds, as a float or integer.</w:t>
      </w:r>
      <w:r w:rsidR="00535C83" w:rsidRPr="00535C83">
        <w:t xml:space="preserve"> </w:t>
      </w:r>
      <w:r w:rsidR="00535C83">
        <w:t xml:space="preserve">By default the time is </w:t>
      </w:r>
      <w:proofErr w:type="gramStart"/>
      <w:r w:rsidR="00535C83">
        <w:t>None</w:t>
      </w:r>
      <w:proofErr w:type="gramEnd"/>
      <w:r w:rsidR="00535C83">
        <w:t xml:space="preserve">, which should only be left like this if using the </w:t>
      </w:r>
      <w:proofErr w:type="spellStart"/>
      <w:r w:rsidR="00535C83">
        <w:t>StaticDDS</w:t>
      </w:r>
      <w:proofErr w:type="spellEnd"/>
      <w:r w:rsidR="00535C83">
        <w:t xml:space="preserve"> on the Phase Matrix </w:t>
      </w:r>
      <w:proofErr w:type="spellStart"/>
      <w:r w:rsidR="00535C83">
        <w:t>QuickSyn</w:t>
      </w:r>
      <w:proofErr w:type="spellEnd"/>
      <w:r w:rsidR="00535C83">
        <w:t xml:space="preserve"> device, as this device has an internal gate that can only get set once during program time, immediately before the experiment shot begins.</w:t>
      </w:r>
    </w:p>
    <w:p w:rsidR="00AF5DE5" w:rsidRDefault="00AF5DE5" w:rsidP="00E26EE0">
      <w:pPr>
        <w:jc w:val="both"/>
      </w:pPr>
    </w:p>
    <w:p w:rsidR="000D4EE9" w:rsidRDefault="000D4EE9" w:rsidP="000D4EE9">
      <w:pPr>
        <w:pStyle w:val="Heading2"/>
      </w:pPr>
      <w:bookmarkStart w:id="50" w:name="_Toc357527265"/>
      <w:r>
        <w:t xml:space="preserve">Class </w:t>
      </w:r>
      <w:proofErr w:type="spellStart"/>
      <w:r>
        <w:rPr>
          <w:i/>
        </w:rPr>
        <w:t>AnalogIn</w:t>
      </w:r>
      <w:proofErr w:type="spellEnd"/>
      <w:r>
        <w:t xml:space="preserve"> (subclasses </w:t>
      </w:r>
      <w:r>
        <w:rPr>
          <w:i/>
        </w:rPr>
        <w:t>Device</w:t>
      </w:r>
      <w:r>
        <w:t>)</w:t>
      </w:r>
      <w:bookmarkEnd w:id="50"/>
    </w:p>
    <w:p w:rsidR="000D4EE9" w:rsidRPr="00366455" w:rsidRDefault="000D4EE9" w:rsidP="000D4EE9">
      <w:pPr>
        <w:jc w:val="both"/>
      </w:pPr>
      <w:r>
        <w:t xml:space="preserve">The </w:t>
      </w:r>
      <w:proofErr w:type="spellStart"/>
      <w:r>
        <w:rPr>
          <w:rFonts w:ascii="Courier New" w:hAnsi="Courier New" w:cs="Courier New"/>
          <w:sz w:val="20"/>
        </w:rPr>
        <w:t>AnalogIn</w:t>
      </w:r>
      <w:proofErr w:type="spellEnd"/>
      <w:r>
        <w:t xml:space="preserve"> class is used to instantiate </w:t>
      </w:r>
      <w:proofErr w:type="spellStart"/>
      <w:r>
        <w:t>Analog</w:t>
      </w:r>
      <w:proofErr w:type="spellEnd"/>
      <w:r>
        <w:t xml:space="preserve"> Inputs on acquisition devices like the NI PCIe-6363</w:t>
      </w:r>
    </w:p>
    <w:p w:rsidR="000D4EE9" w:rsidRDefault="000D4EE9" w:rsidP="000D4EE9">
      <w:pPr>
        <w:pStyle w:val="Heading3"/>
      </w:pPr>
      <w:bookmarkStart w:id="51" w:name="_Toc357527266"/>
      <w:r>
        <w:t>Connection Table Instantiation</w:t>
      </w:r>
      <w:bookmarkEnd w:id="51"/>
    </w:p>
    <w:p w:rsidR="000D4EE9" w:rsidRPr="00091376" w:rsidRDefault="000D4EE9" w:rsidP="000D4EE9">
      <w:pPr>
        <w:rPr>
          <w:rFonts w:ascii="Courier New" w:hAnsi="Courier New" w:cs="Courier New"/>
          <w:b/>
        </w:rPr>
      </w:pPr>
      <w:proofErr w:type="spellStart"/>
      <w:proofErr w:type="gramStart"/>
      <w:r>
        <w:rPr>
          <w:rFonts w:ascii="Courier New" w:hAnsi="Courier New" w:cs="Courier New"/>
          <w:b/>
        </w:rPr>
        <w:t>AnalogIn</w:t>
      </w:r>
      <w:proofErr w:type="spellEnd"/>
      <w:r w:rsidRPr="00091376">
        <w:rPr>
          <w:rFonts w:ascii="Courier New" w:hAnsi="Courier New" w:cs="Courier New"/>
          <w:b/>
        </w:rPr>
        <w:t>(</w:t>
      </w:r>
      <w:proofErr w:type="gramEnd"/>
      <w:r w:rsidRPr="00717CCA">
        <w:rPr>
          <w:rFonts w:ascii="Courier New" w:hAnsi="Courier New" w:cs="Courier New"/>
          <w:b/>
        </w:rPr>
        <w:t>name,</w:t>
      </w:r>
      <w:r>
        <w:rPr>
          <w:rFonts w:ascii="Courier New" w:hAnsi="Courier New" w:cs="Courier New"/>
          <w:b/>
        </w:rPr>
        <w:t xml:space="preserve"> </w:t>
      </w:r>
      <w:proofErr w:type="spellStart"/>
      <w:r w:rsidRPr="00717CCA">
        <w:rPr>
          <w:rFonts w:ascii="Courier New" w:hAnsi="Courier New" w:cs="Courier New"/>
          <w:b/>
        </w:rPr>
        <w:t>parent_device</w:t>
      </w:r>
      <w:proofErr w:type="spellEnd"/>
      <w:r w:rsidRPr="00717CCA">
        <w:rPr>
          <w:rFonts w:ascii="Courier New" w:hAnsi="Courier New" w:cs="Courier New"/>
          <w:b/>
        </w:rPr>
        <w:t>,</w:t>
      </w:r>
      <w:r>
        <w:rPr>
          <w:rFonts w:ascii="Courier New" w:hAnsi="Courier New" w:cs="Courier New"/>
          <w:b/>
        </w:rPr>
        <w:t xml:space="preserve"> </w:t>
      </w:r>
      <w:r w:rsidRPr="00717CCA">
        <w:rPr>
          <w:rFonts w:ascii="Courier New" w:hAnsi="Courier New" w:cs="Courier New"/>
          <w:b/>
        </w:rPr>
        <w:t>connection)</w:t>
      </w:r>
    </w:p>
    <w:p w:rsidR="000D4EE9" w:rsidRDefault="000D4EE9" w:rsidP="000D4EE9">
      <w:pPr>
        <w:pStyle w:val="ListParagraph"/>
        <w:numPr>
          <w:ilvl w:val="0"/>
          <w:numId w:val="7"/>
        </w:numPr>
        <w:jc w:val="both"/>
      </w:pPr>
      <w:r>
        <w:t xml:space="preserve">The </w:t>
      </w:r>
      <w:r w:rsidRPr="00A011C4">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A011C4">
        <w:rPr>
          <w:rFonts w:ascii="Courier New" w:hAnsi="Courier New" w:cs="Courier New"/>
          <w:sz w:val="20"/>
        </w:rPr>
        <w:t>__</w:t>
      </w:r>
      <w:proofErr w:type="spellStart"/>
      <w:r w:rsidRPr="00A011C4">
        <w:rPr>
          <w:rFonts w:ascii="Courier New" w:hAnsi="Courier New" w:cs="Courier New"/>
          <w:sz w:val="20"/>
        </w:rPr>
        <w:t>builtins</w:t>
      </w:r>
      <w:proofErr w:type="spellEnd"/>
      <w:r w:rsidRPr="00A011C4">
        <w:rPr>
          <w:rFonts w:ascii="Courier New" w:hAnsi="Courier New" w:cs="Courier New"/>
          <w:sz w:val="20"/>
        </w:rPr>
        <w:t>__</w:t>
      </w:r>
      <w:r>
        <w:t xml:space="preserve"> module, and is accessible to all imported Python modules. This parameter should be a string.</w:t>
      </w:r>
    </w:p>
    <w:p w:rsidR="000D4EE9" w:rsidRDefault="000D4EE9" w:rsidP="000D4EE9">
      <w:pPr>
        <w:pStyle w:val="ListParagraph"/>
        <w:jc w:val="both"/>
      </w:pPr>
    </w:p>
    <w:p w:rsidR="000D4EE9" w:rsidRDefault="000D4EE9" w:rsidP="000D4EE9">
      <w:pPr>
        <w:pStyle w:val="ListParagraph"/>
        <w:numPr>
          <w:ilvl w:val="0"/>
          <w:numId w:val="7"/>
        </w:numPr>
        <w:jc w:val="both"/>
      </w:pPr>
      <w:r>
        <w:t xml:space="preserve">The </w:t>
      </w:r>
      <w:proofErr w:type="spellStart"/>
      <w:r w:rsidRPr="00717CCA">
        <w:rPr>
          <w:rFonts w:ascii="Courier New" w:hAnsi="Courier New" w:cs="Courier New"/>
          <w:sz w:val="20"/>
        </w:rPr>
        <w:t>parent_device</w:t>
      </w:r>
      <w:proofErr w:type="spellEnd"/>
      <w:r>
        <w:t xml:space="preserve"> argument specifies the device that this output is connected to. It should be a reference to a device object already instantiated in the connection table.</w:t>
      </w:r>
    </w:p>
    <w:p w:rsidR="000D4EE9" w:rsidRDefault="000D4EE9" w:rsidP="000D4EE9">
      <w:pPr>
        <w:pStyle w:val="ListParagraph"/>
      </w:pPr>
    </w:p>
    <w:p w:rsidR="000D4EE9" w:rsidRDefault="000D4EE9" w:rsidP="000D4EE9">
      <w:pPr>
        <w:pStyle w:val="ListParagraph"/>
        <w:numPr>
          <w:ilvl w:val="0"/>
          <w:numId w:val="7"/>
        </w:numPr>
        <w:jc w:val="both"/>
      </w:pPr>
      <w:r>
        <w:t xml:space="preserve">The </w:t>
      </w:r>
      <w:r w:rsidRPr="00717CCA">
        <w:rPr>
          <w:rFonts w:ascii="Courier New" w:hAnsi="Courier New" w:cs="Courier New"/>
          <w:sz w:val="20"/>
        </w:rPr>
        <w:t>connection</w:t>
      </w:r>
      <w:r>
        <w:t xml:space="preserve"> argument specifies the output or port of the device that this output is using. This will be a string, and as an example could be </w:t>
      </w:r>
      <w:r w:rsidRPr="00717CCA">
        <w:rPr>
          <w:rFonts w:ascii="Courier New" w:hAnsi="Courier New" w:cs="Courier New"/>
          <w:sz w:val="20"/>
        </w:rPr>
        <w:t>‘</w:t>
      </w:r>
      <w:r>
        <w:rPr>
          <w:rFonts w:ascii="Courier New" w:hAnsi="Courier New" w:cs="Courier New"/>
          <w:sz w:val="20"/>
        </w:rPr>
        <w:t>ai2</w:t>
      </w:r>
      <w:r w:rsidRPr="00717CCA">
        <w:rPr>
          <w:rFonts w:ascii="Courier New" w:hAnsi="Courier New" w:cs="Courier New"/>
          <w:sz w:val="20"/>
        </w:rPr>
        <w:t>’</w:t>
      </w:r>
      <w:r>
        <w:t xml:space="preserve"> for an </w:t>
      </w:r>
      <w:proofErr w:type="spellStart"/>
      <w:r>
        <w:t>Analog</w:t>
      </w:r>
      <w:proofErr w:type="spellEnd"/>
      <w:r>
        <w:t xml:space="preserve"> Input on the NI PCie-6363.</w:t>
      </w:r>
      <w:r>
        <w:br/>
      </w:r>
    </w:p>
    <w:p w:rsidR="000D4EE9" w:rsidRDefault="000D4EE9" w:rsidP="000D4EE9">
      <w:pPr>
        <w:pStyle w:val="Heading3"/>
      </w:pPr>
      <w:bookmarkStart w:id="52" w:name="_Toc357527267"/>
      <w:r>
        <w:t>Methods</w:t>
      </w:r>
      <w:bookmarkEnd w:id="52"/>
      <w:r w:rsidRPr="00793765">
        <w:t xml:space="preserve"> </w:t>
      </w:r>
    </w:p>
    <w:p w:rsidR="000D4EE9" w:rsidRPr="00793765" w:rsidRDefault="000D4EE9" w:rsidP="000D4EE9">
      <w:pPr>
        <w:jc w:val="both"/>
        <w:rPr>
          <w:rFonts w:ascii="Courier New" w:hAnsi="Courier New" w:cs="Courier New"/>
          <w:b/>
        </w:rPr>
      </w:pPr>
      <w:proofErr w:type="gramStart"/>
      <w:r>
        <w:rPr>
          <w:rFonts w:ascii="Courier New" w:hAnsi="Courier New" w:cs="Courier New"/>
          <w:b/>
        </w:rPr>
        <w:t>acquire</w:t>
      </w:r>
      <w:r w:rsidRPr="00793765">
        <w:rPr>
          <w:rFonts w:ascii="Courier New" w:hAnsi="Courier New" w:cs="Courier New"/>
          <w:b/>
        </w:rPr>
        <w:t>(</w:t>
      </w:r>
      <w:proofErr w:type="gramEnd"/>
      <w:r>
        <w:rPr>
          <w:rFonts w:ascii="Courier New" w:hAnsi="Courier New" w:cs="Courier New"/>
          <w:b/>
        </w:rPr>
        <w:t xml:space="preserve">label, </w:t>
      </w:r>
      <w:proofErr w:type="spellStart"/>
      <w:r>
        <w:rPr>
          <w:rFonts w:ascii="Courier New" w:hAnsi="Courier New" w:cs="Courier New"/>
          <w:b/>
        </w:rPr>
        <w:t>start_time</w:t>
      </w:r>
      <w:proofErr w:type="spellEnd"/>
      <w:r>
        <w:rPr>
          <w:rFonts w:ascii="Courier New" w:hAnsi="Courier New" w:cs="Courier New"/>
          <w:b/>
        </w:rPr>
        <w:t xml:space="preserve">, </w:t>
      </w:r>
      <w:proofErr w:type="spellStart"/>
      <w:r>
        <w:rPr>
          <w:rFonts w:ascii="Courier New" w:hAnsi="Courier New" w:cs="Courier New"/>
          <w:b/>
        </w:rPr>
        <w:t>end_time</w:t>
      </w:r>
      <w:proofErr w:type="spellEnd"/>
      <w:r w:rsidRPr="00793765">
        <w:rPr>
          <w:rFonts w:ascii="Courier New" w:hAnsi="Courier New" w:cs="Courier New"/>
          <w:b/>
        </w:rPr>
        <w:t>)</w:t>
      </w:r>
    </w:p>
    <w:p w:rsidR="000D4EE9" w:rsidRDefault="000D4EE9" w:rsidP="000D4EE9">
      <w:pPr>
        <w:jc w:val="both"/>
      </w:pPr>
      <w:r>
        <w:t xml:space="preserve">This method sets the frequency of the DDS to the </w:t>
      </w:r>
      <w:r w:rsidRPr="00E52A94">
        <w:rPr>
          <w:rFonts w:ascii="Courier New" w:hAnsi="Courier New" w:cs="Courier New"/>
          <w:sz w:val="20"/>
        </w:rPr>
        <w:t>value</w:t>
      </w:r>
      <w:r>
        <w:t xml:space="preserve"> specified, in the </w:t>
      </w:r>
      <w:r w:rsidRPr="00E52A94">
        <w:rPr>
          <w:rFonts w:ascii="Courier New" w:hAnsi="Courier New" w:cs="Courier New"/>
          <w:sz w:val="20"/>
        </w:rPr>
        <w:t>units</w:t>
      </w:r>
      <w:r>
        <w:t xml:space="preserve"> given (if specified) at the time at during program time of buffered devices (immediately before the experiment shot begins). </w:t>
      </w:r>
      <w:r>
        <w:lastRenderedPageBreak/>
        <w:t>The function returns the duration of the acquisition, which is the difference between the start and end times specified.</w:t>
      </w:r>
    </w:p>
    <w:p w:rsidR="00300ED6" w:rsidRDefault="000D4EE9" w:rsidP="00300ED6">
      <w:pPr>
        <w:pStyle w:val="ListParagraph"/>
        <w:numPr>
          <w:ilvl w:val="0"/>
          <w:numId w:val="7"/>
        </w:numPr>
        <w:jc w:val="both"/>
      </w:pPr>
      <w:r>
        <w:t xml:space="preserve">The </w:t>
      </w:r>
      <w:r>
        <w:rPr>
          <w:rFonts w:ascii="Courier New" w:hAnsi="Courier New" w:cs="Courier New"/>
          <w:sz w:val="20"/>
        </w:rPr>
        <w:t>label</w:t>
      </w:r>
      <w:r>
        <w:t xml:space="preserve"> argument specifies a unique label for this acquisition. You can use this name to reference the acquired trace within the lyse framework.</w:t>
      </w:r>
    </w:p>
    <w:p w:rsidR="00300ED6" w:rsidRDefault="00300ED6" w:rsidP="00300ED6">
      <w:pPr>
        <w:pStyle w:val="ListParagraph"/>
        <w:jc w:val="both"/>
      </w:pPr>
    </w:p>
    <w:p w:rsidR="000D4EE9" w:rsidRDefault="000D4EE9" w:rsidP="00300ED6">
      <w:pPr>
        <w:pStyle w:val="ListParagraph"/>
        <w:numPr>
          <w:ilvl w:val="0"/>
          <w:numId w:val="7"/>
        </w:numPr>
        <w:jc w:val="both"/>
      </w:pPr>
      <w:r>
        <w:t xml:space="preserve">The </w:t>
      </w:r>
      <w:proofErr w:type="spellStart"/>
      <w:r w:rsidRPr="00300ED6">
        <w:rPr>
          <w:rFonts w:ascii="Courier New" w:hAnsi="Courier New" w:cs="Courier New"/>
          <w:sz w:val="20"/>
        </w:rPr>
        <w:t>start_time</w:t>
      </w:r>
      <w:proofErr w:type="spellEnd"/>
      <w:r>
        <w:t xml:space="preserve"> argument specifies the time, in seconds, at which the acquisition should start from. This should be specified as an integer of float.</w:t>
      </w:r>
      <w:r w:rsidRPr="000D4EE9">
        <w:t xml:space="preserve"> </w:t>
      </w:r>
    </w:p>
    <w:p w:rsidR="000D4EE9" w:rsidRDefault="000D4EE9" w:rsidP="000D4EE9">
      <w:pPr>
        <w:pStyle w:val="ListParagraph"/>
      </w:pPr>
    </w:p>
    <w:p w:rsidR="000D4EE9" w:rsidRDefault="000D4EE9" w:rsidP="000D4EE9">
      <w:pPr>
        <w:pStyle w:val="ListParagraph"/>
        <w:numPr>
          <w:ilvl w:val="0"/>
          <w:numId w:val="7"/>
        </w:numPr>
        <w:jc w:val="both"/>
      </w:pPr>
      <w:r>
        <w:t xml:space="preserve">The </w:t>
      </w:r>
      <w:proofErr w:type="spellStart"/>
      <w:r>
        <w:rPr>
          <w:rFonts w:ascii="Courier New" w:hAnsi="Courier New" w:cs="Courier New"/>
          <w:sz w:val="20"/>
        </w:rPr>
        <w:t>end_time</w:t>
      </w:r>
      <w:proofErr w:type="spellEnd"/>
      <w:r>
        <w:t xml:space="preserve"> argument specifies the time, in seconds, at which the acquisition should end. This should be specified as an integer of float.</w:t>
      </w:r>
    </w:p>
    <w:p w:rsidR="000D4EE9" w:rsidRDefault="000D4EE9" w:rsidP="000D4EE9">
      <w:pPr>
        <w:pStyle w:val="ListParagraph"/>
        <w:jc w:val="both"/>
      </w:pPr>
    </w:p>
    <w:p w:rsidR="000D4EE9" w:rsidRDefault="000D4EE9" w:rsidP="00E26EE0">
      <w:pPr>
        <w:jc w:val="both"/>
      </w:pPr>
    </w:p>
    <w:p w:rsidR="000D4EE9" w:rsidRDefault="000D4EE9" w:rsidP="000D4EE9">
      <w:pPr>
        <w:pStyle w:val="Heading2"/>
      </w:pPr>
      <w:bookmarkStart w:id="53" w:name="_Toc357527268"/>
      <w:r>
        <w:t xml:space="preserve">Class </w:t>
      </w:r>
      <w:proofErr w:type="spellStart"/>
      <w:r>
        <w:rPr>
          <w:i/>
        </w:rPr>
        <w:t>DigitalOut</w:t>
      </w:r>
      <w:proofErr w:type="spellEnd"/>
      <w:r>
        <w:t xml:space="preserve"> (subclasses </w:t>
      </w:r>
      <w:r>
        <w:rPr>
          <w:i/>
        </w:rPr>
        <w:t>Output</w:t>
      </w:r>
      <w:r>
        <w:t>)</w:t>
      </w:r>
      <w:bookmarkEnd w:id="53"/>
    </w:p>
    <w:p w:rsidR="000D4EE9" w:rsidRPr="00366455" w:rsidRDefault="000D4EE9" w:rsidP="000D4EE9">
      <w:pPr>
        <w:jc w:val="both"/>
      </w:pPr>
      <w:r>
        <w:t xml:space="preserve">The </w:t>
      </w:r>
      <w:proofErr w:type="spellStart"/>
      <w:r>
        <w:rPr>
          <w:rFonts w:ascii="Courier New" w:hAnsi="Courier New" w:cs="Courier New"/>
          <w:sz w:val="20"/>
        </w:rPr>
        <w:t>DigitalOut</w:t>
      </w:r>
      <w:proofErr w:type="spellEnd"/>
      <w:r>
        <w:t xml:space="preserve"> class is used to instantiate a digital output on a device.</w:t>
      </w:r>
    </w:p>
    <w:p w:rsidR="000D4EE9" w:rsidRDefault="000D4EE9" w:rsidP="000D4EE9">
      <w:pPr>
        <w:pStyle w:val="Heading3"/>
      </w:pPr>
      <w:bookmarkStart w:id="54" w:name="_Toc357527269"/>
      <w:r>
        <w:t>Connection Table Instantiation</w:t>
      </w:r>
      <w:bookmarkEnd w:id="54"/>
    </w:p>
    <w:p w:rsidR="000D4EE9" w:rsidRPr="00091376" w:rsidRDefault="000D4EE9" w:rsidP="000D4EE9">
      <w:pPr>
        <w:rPr>
          <w:rFonts w:ascii="Courier New" w:hAnsi="Courier New" w:cs="Courier New"/>
          <w:b/>
        </w:rPr>
      </w:pPr>
      <w:proofErr w:type="spellStart"/>
      <w:proofErr w:type="gramStart"/>
      <w:r>
        <w:rPr>
          <w:rFonts w:ascii="Courier New" w:hAnsi="Courier New" w:cs="Courier New"/>
          <w:b/>
        </w:rPr>
        <w:t>DigitalOut</w:t>
      </w:r>
      <w:proofErr w:type="spellEnd"/>
      <w:r w:rsidRPr="00091376">
        <w:rPr>
          <w:rFonts w:ascii="Courier New" w:hAnsi="Courier New" w:cs="Courier New"/>
          <w:b/>
        </w:rPr>
        <w:t>(</w:t>
      </w:r>
      <w:proofErr w:type="gramEnd"/>
      <w:r w:rsidRPr="00717CCA">
        <w:rPr>
          <w:rFonts w:ascii="Courier New" w:hAnsi="Courier New" w:cs="Courier New"/>
          <w:b/>
        </w:rPr>
        <w:t>name,</w:t>
      </w:r>
      <w:r>
        <w:rPr>
          <w:rFonts w:ascii="Courier New" w:hAnsi="Courier New" w:cs="Courier New"/>
          <w:b/>
        </w:rPr>
        <w:t xml:space="preserve"> </w:t>
      </w:r>
      <w:proofErr w:type="spellStart"/>
      <w:r w:rsidRPr="00717CCA">
        <w:rPr>
          <w:rFonts w:ascii="Courier New" w:hAnsi="Courier New" w:cs="Courier New"/>
          <w:b/>
        </w:rPr>
        <w:t>parent_device</w:t>
      </w:r>
      <w:proofErr w:type="spellEnd"/>
      <w:r w:rsidRPr="00717CCA">
        <w:rPr>
          <w:rFonts w:ascii="Courier New" w:hAnsi="Courier New" w:cs="Courier New"/>
          <w:b/>
        </w:rPr>
        <w:t>,</w:t>
      </w:r>
      <w:r>
        <w:rPr>
          <w:rFonts w:ascii="Courier New" w:hAnsi="Courier New" w:cs="Courier New"/>
          <w:b/>
        </w:rPr>
        <w:t xml:space="preserve"> </w:t>
      </w:r>
      <w:r w:rsidRPr="00717CCA">
        <w:rPr>
          <w:rFonts w:ascii="Courier New" w:hAnsi="Courier New" w:cs="Courier New"/>
          <w:b/>
        </w:rPr>
        <w:t>connection)</w:t>
      </w:r>
    </w:p>
    <w:p w:rsidR="000D4EE9" w:rsidRDefault="000D4EE9" w:rsidP="000D4EE9">
      <w:pPr>
        <w:pStyle w:val="ListParagraph"/>
        <w:numPr>
          <w:ilvl w:val="0"/>
          <w:numId w:val="7"/>
        </w:numPr>
        <w:jc w:val="both"/>
      </w:pPr>
      <w:r>
        <w:t xml:space="preserve">The </w:t>
      </w:r>
      <w:r w:rsidRPr="00A011C4">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A011C4">
        <w:rPr>
          <w:rFonts w:ascii="Courier New" w:hAnsi="Courier New" w:cs="Courier New"/>
          <w:sz w:val="20"/>
        </w:rPr>
        <w:t>__</w:t>
      </w:r>
      <w:proofErr w:type="spellStart"/>
      <w:r w:rsidRPr="00A011C4">
        <w:rPr>
          <w:rFonts w:ascii="Courier New" w:hAnsi="Courier New" w:cs="Courier New"/>
          <w:sz w:val="20"/>
        </w:rPr>
        <w:t>builtins</w:t>
      </w:r>
      <w:proofErr w:type="spellEnd"/>
      <w:r w:rsidRPr="00A011C4">
        <w:rPr>
          <w:rFonts w:ascii="Courier New" w:hAnsi="Courier New" w:cs="Courier New"/>
          <w:sz w:val="20"/>
        </w:rPr>
        <w:t>__</w:t>
      </w:r>
      <w:r>
        <w:t xml:space="preserve"> module, and is accessible to all imported Python modules. This parameter should be a string.</w:t>
      </w:r>
    </w:p>
    <w:p w:rsidR="000D4EE9" w:rsidRDefault="000D4EE9" w:rsidP="000D4EE9">
      <w:pPr>
        <w:pStyle w:val="ListParagraph"/>
        <w:jc w:val="both"/>
      </w:pPr>
    </w:p>
    <w:p w:rsidR="000D4EE9" w:rsidRDefault="000D4EE9" w:rsidP="000D4EE9">
      <w:pPr>
        <w:pStyle w:val="ListParagraph"/>
        <w:numPr>
          <w:ilvl w:val="0"/>
          <w:numId w:val="7"/>
        </w:numPr>
        <w:jc w:val="both"/>
      </w:pPr>
      <w:r>
        <w:t xml:space="preserve">The </w:t>
      </w:r>
      <w:proofErr w:type="spellStart"/>
      <w:r w:rsidRPr="00717CCA">
        <w:rPr>
          <w:rFonts w:ascii="Courier New" w:hAnsi="Courier New" w:cs="Courier New"/>
          <w:sz w:val="20"/>
        </w:rPr>
        <w:t>parent_device</w:t>
      </w:r>
      <w:proofErr w:type="spellEnd"/>
      <w:r>
        <w:t xml:space="preserve"> argument specifies the device that this output is connected to. It should be a reference to a device object already instantiated in the connection table.</w:t>
      </w:r>
    </w:p>
    <w:p w:rsidR="000D4EE9" w:rsidRDefault="000D4EE9" w:rsidP="000D4EE9">
      <w:pPr>
        <w:pStyle w:val="ListParagraph"/>
      </w:pPr>
    </w:p>
    <w:p w:rsidR="000D4EE9" w:rsidRDefault="000D4EE9" w:rsidP="000D4EE9">
      <w:pPr>
        <w:pStyle w:val="ListParagraph"/>
        <w:numPr>
          <w:ilvl w:val="0"/>
          <w:numId w:val="7"/>
        </w:numPr>
        <w:jc w:val="both"/>
      </w:pPr>
      <w:r>
        <w:t xml:space="preserve">The </w:t>
      </w:r>
      <w:r w:rsidRPr="00717CCA">
        <w:rPr>
          <w:rFonts w:ascii="Courier New" w:hAnsi="Courier New" w:cs="Courier New"/>
          <w:sz w:val="20"/>
        </w:rPr>
        <w:t>connection</w:t>
      </w:r>
      <w:r>
        <w:t xml:space="preserve"> argument specifies the output or port of the device that this output is using. This will be a string, and as an example could be </w:t>
      </w:r>
      <w:r w:rsidRPr="00717CCA">
        <w:rPr>
          <w:rFonts w:ascii="Courier New" w:hAnsi="Courier New" w:cs="Courier New"/>
          <w:sz w:val="20"/>
        </w:rPr>
        <w:t>‘</w:t>
      </w:r>
      <w:r>
        <w:rPr>
          <w:rFonts w:ascii="Courier New" w:hAnsi="Courier New" w:cs="Courier New"/>
          <w:sz w:val="20"/>
        </w:rPr>
        <w:t>port0/line31</w:t>
      </w:r>
      <w:r w:rsidRPr="00717CCA">
        <w:rPr>
          <w:rFonts w:ascii="Courier New" w:hAnsi="Courier New" w:cs="Courier New"/>
          <w:sz w:val="20"/>
        </w:rPr>
        <w:t>’</w:t>
      </w:r>
      <w:r>
        <w:t xml:space="preserve"> for a digital output on the NI PCie-6363.</w:t>
      </w:r>
    </w:p>
    <w:p w:rsidR="000D4EE9" w:rsidRDefault="000D4EE9" w:rsidP="000D4EE9">
      <w:pPr>
        <w:jc w:val="both"/>
      </w:pPr>
    </w:p>
    <w:p w:rsidR="000D4EE9" w:rsidRDefault="000D4EE9" w:rsidP="000D4EE9">
      <w:pPr>
        <w:pStyle w:val="Heading3"/>
      </w:pPr>
      <w:bookmarkStart w:id="55" w:name="_Toc357527270"/>
      <w:r>
        <w:t>Methods</w:t>
      </w:r>
      <w:bookmarkEnd w:id="55"/>
      <w:r w:rsidRPr="00793765">
        <w:t xml:space="preserve"> </w:t>
      </w:r>
    </w:p>
    <w:p w:rsidR="000D4EE9" w:rsidRPr="00793765" w:rsidRDefault="000D4EE9" w:rsidP="000D4EE9">
      <w:pPr>
        <w:jc w:val="both"/>
        <w:rPr>
          <w:rFonts w:ascii="Courier New" w:hAnsi="Courier New" w:cs="Courier New"/>
          <w:b/>
        </w:rPr>
      </w:pPr>
      <w:proofErr w:type="spellStart"/>
      <w:r>
        <w:rPr>
          <w:rFonts w:ascii="Courier New" w:hAnsi="Courier New" w:cs="Courier New"/>
          <w:b/>
        </w:rPr>
        <w:t>go_</w:t>
      </w:r>
      <w:proofErr w:type="gramStart"/>
      <w:r>
        <w:rPr>
          <w:rFonts w:ascii="Courier New" w:hAnsi="Courier New" w:cs="Courier New"/>
          <w:b/>
        </w:rPr>
        <w:t>high</w:t>
      </w:r>
      <w:proofErr w:type="spellEnd"/>
      <w:r w:rsidRPr="00793765">
        <w:rPr>
          <w:rFonts w:ascii="Courier New" w:hAnsi="Courier New" w:cs="Courier New"/>
          <w:b/>
        </w:rPr>
        <w:t>(</w:t>
      </w:r>
      <w:proofErr w:type="gramEnd"/>
      <w:r>
        <w:rPr>
          <w:rFonts w:ascii="Courier New" w:hAnsi="Courier New" w:cs="Courier New"/>
          <w:b/>
        </w:rPr>
        <w:t>t</w:t>
      </w:r>
      <w:r w:rsidRPr="00793765">
        <w:rPr>
          <w:rFonts w:ascii="Courier New" w:hAnsi="Courier New" w:cs="Courier New"/>
          <w:b/>
        </w:rPr>
        <w:t>)</w:t>
      </w:r>
    </w:p>
    <w:p w:rsidR="000D4EE9" w:rsidRDefault="000D4EE9" w:rsidP="000D4EE9">
      <w:pPr>
        <w:jc w:val="both"/>
      </w:pPr>
      <w:r>
        <w:t xml:space="preserve">This method sets the output to a logical high state (or on state) at the time specified by the argument </w:t>
      </w:r>
      <w:r w:rsidRPr="000D4EE9">
        <w:rPr>
          <w:rFonts w:ascii="Courier New" w:hAnsi="Courier New" w:cs="Courier New"/>
          <w:sz w:val="20"/>
        </w:rPr>
        <w:t>t</w:t>
      </w:r>
      <w:r>
        <w:t>.</w:t>
      </w:r>
    </w:p>
    <w:p w:rsidR="000D4EE9" w:rsidRDefault="000D4EE9" w:rsidP="000D4EE9">
      <w:pPr>
        <w:pStyle w:val="ListParagraph"/>
        <w:numPr>
          <w:ilvl w:val="0"/>
          <w:numId w:val="7"/>
        </w:numPr>
        <w:jc w:val="both"/>
      </w:pPr>
      <w:r>
        <w:t xml:space="preserve">The </w:t>
      </w:r>
      <w:r>
        <w:rPr>
          <w:rFonts w:ascii="Courier New" w:hAnsi="Courier New" w:cs="Courier New"/>
          <w:sz w:val="20"/>
        </w:rPr>
        <w:t>t</w:t>
      </w:r>
      <w:r>
        <w:t xml:space="preserve"> argument the time at which to turn the output on (set to a logical high state). It should be specified in seconds, as an integer or float.</w:t>
      </w:r>
    </w:p>
    <w:p w:rsidR="000D4EE9" w:rsidRDefault="000D4EE9" w:rsidP="000D4EE9">
      <w:pPr>
        <w:pStyle w:val="ListParagraph"/>
        <w:jc w:val="both"/>
      </w:pPr>
    </w:p>
    <w:p w:rsidR="000D4EE9" w:rsidRPr="00793765" w:rsidRDefault="000D4EE9" w:rsidP="000D4EE9">
      <w:pPr>
        <w:jc w:val="both"/>
        <w:rPr>
          <w:rFonts w:ascii="Courier New" w:hAnsi="Courier New" w:cs="Courier New"/>
          <w:b/>
        </w:rPr>
      </w:pPr>
      <w:proofErr w:type="spellStart"/>
      <w:r>
        <w:rPr>
          <w:rFonts w:ascii="Courier New" w:hAnsi="Courier New" w:cs="Courier New"/>
          <w:b/>
        </w:rPr>
        <w:t>go_</w:t>
      </w:r>
      <w:proofErr w:type="gramStart"/>
      <w:r>
        <w:rPr>
          <w:rFonts w:ascii="Courier New" w:hAnsi="Courier New" w:cs="Courier New"/>
          <w:b/>
        </w:rPr>
        <w:t>low</w:t>
      </w:r>
      <w:proofErr w:type="spellEnd"/>
      <w:r w:rsidRPr="00793765">
        <w:rPr>
          <w:rFonts w:ascii="Courier New" w:hAnsi="Courier New" w:cs="Courier New"/>
          <w:b/>
        </w:rPr>
        <w:t>(</w:t>
      </w:r>
      <w:proofErr w:type="gramEnd"/>
      <w:r>
        <w:rPr>
          <w:rFonts w:ascii="Courier New" w:hAnsi="Courier New" w:cs="Courier New"/>
          <w:b/>
        </w:rPr>
        <w:t>t</w:t>
      </w:r>
      <w:r w:rsidRPr="00793765">
        <w:rPr>
          <w:rFonts w:ascii="Courier New" w:hAnsi="Courier New" w:cs="Courier New"/>
          <w:b/>
        </w:rPr>
        <w:t>)</w:t>
      </w:r>
    </w:p>
    <w:p w:rsidR="000D4EE9" w:rsidRDefault="000D4EE9" w:rsidP="000D4EE9">
      <w:pPr>
        <w:jc w:val="both"/>
      </w:pPr>
      <w:r>
        <w:t xml:space="preserve">This method sets the output to a logical low state (or off state) at the time specified by the argument </w:t>
      </w:r>
      <w:r w:rsidRPr="000D4EE9">
        <w:rPr>
          <w:rFonts w:ascii="Courier New" w:hAnsi="Courier New" w:cs="Courier New"/>
          <w:sz w:val="20"/>
        </w:rPr>
        <w:t>t</w:t>
      </w:r>
      <w:r>
        <w:t>.</w:t>
      </w:r>
    </w:p>
    <w:p w:rsidR="000D4EE9" w:rsidRDefault="000D4EE9" w:rsidP="000D4EE9">
      <w:pPr>
        <w:pStyle w:val="ListParagraph"/>
        <w:numPr>
          <w:ilvl w:val="0"/>
          <w:numId w:val="7"/>
        </w:numPr>
        <w:jc w:val="both"/>
      </w:pPr>
      <w:r>
        <w:t xml:space="preserve">The </w:t>
      </w:r>
      <w:r>
        <w:rPr>
          <w:rFonts w:ascii="Courier New" w:hAnsi="Courier New" w:cs="Courier New"/>
          <w:sz w:val="20"/>
        </w:rPr>
        <w:t>t</w:t>
      </w:r>
      <w:r>
        <w:t xml:space="preserve"> argument the time at which to turn the output off (set to a logical low state). It should be specified in seconds, as an integer or float.</w:t>
      </w:r>
    </w:p>
    <w:p w:rsidR="000D4EE9" w:rsidRDefault="000D4EE9" w:rsidP="00E26EE0">
      <w:pPr>
        <w:jc w:val="both"/>
      </w:pPr>
    </w:p>
    <w:p w:rsidR="00300ED6" w:rsidRDefault="00300ED6" w:rsidP="00300ED6">
      <w:pPr>
        <w:pStyle w:val="Heading2"/>
      </w:pPr>
      <w:bookmarkStart w:id="56" w:name="_Toc357527271"/>
      <w:r>
        <w:t xml:space="preserve">Class </w:t>
      </w:r>
      <w:r>
        <w:rPr>
          <w:i/>
        </w:rPr>
        <w:t>Shutter</w:t>
      </w:r>
      <w:r>
        <w:t xml:space="preserve"> (subclasses </w:t>
      </w:r>
      <w:proofErr w:type="spellStart"/>
      <w:r>
        <w:rPr>
          <w:i/>
        </w:rPr>
        <w:t>DigitalOut</w:t>
      </w:r>
      <w:proofErr w:type="spellEnd"/>
      <w:r>
        <w:t>)</w:t>
      </w:r>
      <w:bookmarkEnd w:id="56"/>
    </w:p>
    <w:p w:rsidR="00300ED6" w:rsidRPr="00366455" w:rsidRDefault="00300ED6" w:rsidP="00300ED6">
      <w:pPr>
        <w:jc w:val="both"/>
      </w:pPr>
      <w:r>
        <w:t xml:space="preserve">The </w:t>
      </w:r>
      <w:r>
        <w:rPr>
          <w:rFonts w:ascii="Courier New" w:hAnsi="Courier New" w:cs="Courier New"/>
          <w:sz w:val="20"/>
        </w:rPr>
        <w:t>Shutter</w:t>
      </w:r>
      <w:r>
        <w:t xml:space="preserve"> class is almost equivalent to the </w:t>
      </w:r>
      <w:proofErr w:type="spellStart"/>
      <w:r w:rsidRPr="00300ED6">
        <w:rPr>
          <w:rFonts w:ascii="Courier New" w:hAnsi="Courier New" w:cs="Courier New"/>
          <w:sz w:val="20"/>
        </w:rPr>
        <w:t>DigitalOut</w:t>
      </w:r>
      <w:proofErr w:type="spellEnd"/>
      <w:r>
        <w:t xml:space="preserve"> class. The defining difference is that you can specify a shutter open/close delay at instantiation time, which is taken into account automatically </w:t>
      </w:r>
      <w:r>
        <w:lastRenderedPageBreak/>
        <w:t xml:space="preserve">when calling the provided convenience methods </w:t>
      </w:r>
      <w:r w:rsidRPr="00300ED6">
        <w:rPr>
          <w:rFonts w:ascii="Courier New" w:hAnsi="Courier New" w:cs="Courier New"/>
          <w:sz w:val="20"/>
        </w:rPr>
        <w:t>open()</w:t>
      </w:r>
      <w:r>
        <w:t xml:space="preserve"> and </w:t>
      </w:r>
      <w:r w:rsidRPr="00300ED6">
        <w:rPr>
          <w:rFonts w:ascii="Courier New" w:hAnsi="Courier New" w:cs="Courier New"/>
          <w:sz w:val="20"/>
        </w:rPr>
        <w:t>close()</w:t>
      </w:r>
      <w:r>
        <w:t xml:space="preserve">. This allows you to command that the shutter be closed at a specified time, without having to worry about the delay between the digital signal being sent and the shutter fully closing. Furthermore, the delays times specified at instantiation could be in the form of a </w:t>
      </w:r>
      <w:proofErr w:type="spellStart"/>
      <w:r>
        <w:t>runmanager</w:t>
      </w:r>
      <w:proofErr w:type="spellEnd"/>
      <w:r>
        <w:t xml:space="preserve"> global, which are automatically updated by a user written calibration script. This would allow shutter open/close delays to be automatically updated periodically without needing to edit each experiment script.</w:t>
      </w:r>
    </w:p>
    <w:p w:rsidR="00300ED6" w:rsidRDefault="00300ED6" w:rsidP="00300ED6">
      <w:pPr>
        <w:pStyle w:val="Heading3"/>
      </w:pPr>
      <w:bookmarkStart w:id="57" w:name="_Toc357527272"/>
      <w:r>
        <w:t>Connection Table Instantiation</w:t>
      </w:r>
      <w:bookmarkEnd w:id="57"/>
    </w:p>
    <w:p w:rsidR="00300ED6" w:rsidRPr="00091376" w:rsidRDefault="00300ED6" w:rsidP="00300ED6">
      <w:pPr>
        <w:rPr>
          <w:rFonts w:ascii="Courier New" w:hAnsi="Courier New" w:cs="Courier New"/>
          <w:b/>
        </w:rPr>
      </w:pPr>
      <w:proofErr w:type="gramStart"/>
      <w:r>
        <w:rPr>
          <w:rFonts w:ascii="Courier New" w:hAnsi="Courier New" w:cs="Courier New"/>
          <w:b/>
        </w:rPr>
        <w:t>Shutter</w:t>
      </w:r>
      <w:r w:rsidRPr="00091376">
        <w:rPr>
          <w:rFonts w:ascii="Courier New" w:hAnsi="Courier New" w:cs="Courier New"/>
          <w:b/>
        </w:rPr>
        <w:t>(</w:t>
      </w:r>
      <w:proofErr w:type="gramEnd"/>
      <w:r w:rsidRPr="00717CCA">
        <w:rPr>
          <w:rFonts w:ascii="Courier New" w:hAnsi="Courier New" w:cs="Courier New"/>
          <w:b/>
        </w:rPr>
        <w:t>name,</w:t>
      </w:r>
      <w:r>
        <w:rPr>
          <w:rFonts w:ascii="Courier New" w:hAnsi="Courier New" w:cs="Courier New"/>
          <w:b/>
        </w:rPr>
        <w:t xml:space="preserve"> </w:t>
      </w:r>
      <w:proofErr w:type="spellStart"/>
      <w:r w:rsidRPr="00717CCA">
        <w:rPr>
          <w:rFonts w:ascii="Courier New" w:hAnsi="Courier New" w:cs="Courier New"/>
          <w:b/>
        </w:rPr>
        <w:t>parent_device</w:t>
      </w:r>
      <w:proofErr w:type="spellEnd"/>
      <w:r w:rsidRPr="00717CCA">
        <w:rPr>
          <w:rFonts w:ascii="Courier New" w:hAnsi="Courier New" w:cs="Courier New"/>
          <w:b/>
        </w:rPr>
        <w:t>,</w:t>
      </w:r>
      <w:r>
        <w:rPr>
          <w:rFonts w:ascii="Courier New" w:hAnsi="Courier New" w:cs="Courier New"/>
          <w:b/>
        </w:rPr>
        <w:t xml:space="preserve"> </w:t>
      </w:r>
      <w:r w:rsidRPr="00717CCA">
        <w:rPr>
          <w:rFonts w:ascii="Courier New" w:hAnsi="Courier New" w:cs="Courier New"/>
          <w:b/>
        </w:rPr>
        <w:t>connection</w:t>
      </w:r>
      <w:r>
        <w:rPr>
          <w:rFonts w:ascii="Courier New" w:hAnsi="Courier New" w:cs="Courier New"/>
          <w:b/>
        </w:rPr>
        <w:t>, delay=(0,0)</w:t>
      </w:r>
      <w:r w:rsidRPr="00717CCA">
        <w:rPr>
          <w:rFonts w:ascii="Courier New" w:hAnsi="Courier New" w:cs="Courier New"/>
          <w:b/>
        </w:rPr>
        <w:t>)</w:t>
      </w:r>
    </w:p>
    <w:p w:rsidR="00300ED6" w:rsidRDefault="00300ED6" w:rsidP="00300ED6">
      <w:pPr>
        <w:pStyle w:val="ListParagraph"/>
        <w:numPr>
          <w:ilvl w:val="0"/>
          <w:numId w:val="7"/>
        </w:numPr>
        <w:jc w:val="both"/>
      </w:pPr>
      <w:r>
        <w:t xml:space="preserve">The </w:t>
      </w:r>
      <w:r w:rsidRPr="00A011C4">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A011C4">
        <w:rPr>
          <w:rFonts w:ascii="Courier New" w:hAnsi="Courier New" w:cs="Courier New"/>
          <w:sz w:val="20"/>
        </w:rPr>
        <w:t>__</w:t>
      </w:r>
      <w:proofErr w:type="spellStart"/>
      <w:r w:rsidRPr="00A011C4">
        <w:rPr>
          <w:rFonts w:ascii="Courier New" w:hAnsi="Courier New" w:cs="Courier New"/>
          <w:sz w:val="20"/>
        </w:rPr>
        <w:t>builtins</w:t>
      </w:r>
      <w:proofErr w:type="spellEnd"/>
      <w:r w:rsidRPr="00A011C4">
        <w:rPr>
          <w:rFonts w:ascii="Courier New" w:hAnsi="Courier New" w:cs="Courier New"/>
          <w:sz w:val="20"/>
        </w:rPr>
        <w:t>__</w:t>
      </w:r>
      <w:r>
        <w:t xml:space="preserve"> module, and is accessible to all imported Python modules. This parameter should be a string.</w:t>
      </w:r>
    </w:p>
    <w:p w:rsidR="00300ED6" w:rsidRDefault="00300ED6" w:rsidP="00300ED6">
      <w:pPr>
        <w:pStyle w:val="ListParagraph"/>
        <w:jc w:val="both"/>
      </w:pPr>
    </w:p>
    <w:p w:rsidR="00300ED6" w:rsidRDefault="00300ED6" w:rsidP="00300ED6">
      <w:pPr>
        <w:pStyle w:val="ListParagraph"/>
        <w:numPr>
          <w:ilvl w:val="0"/>
          <w:numId w:val="7"/>
        </w:numPr>
        <w:jc w:val="both"/>
      </w:pPr>
      <w:r>
        <w:t xml:space="preserve">The </w:t>
      </w:r>
      <w:proofErr w:type="spellStart"/>
      <w:r w:rsidRPr="00717CCA">
        <w:rPr>
          <w:rFonts w:ascii="Courier New" w:hAnsi="Courier New" w:cs="Courier New"/>
          <w:sz w:val="20"/>
        </w:rPr>
        <w:t>parent_device</w:t>
      </w:r>
      <w:proofErr w:type="spellEnd"/>
      <w:r>
        <w:t xml:space="preserve"> argument specifies the device that this output is connected to. It should be a reference to a device object already instantiated in the connection table.</w:t>
      </w:r>
    </w:p>
    <w:p w:rsidR="00300ED6" w:rsidRDefault="00300ED6" w:rsidP="00300ED6">
      <w:pPr>
        <w:pStyle w:val="ListParagraph"/>
      </w:pPr>
    </w:p>
    <w:p w:rsidR="00300ED6" w:rsidRDefault="00300ED6" w:rsidP="00300ED6">
      <w:pPr>
        <w:pStyle w:val="ListParagraph"/>
        <w:numPr>
          <w:ilvl w:val="0"/>
          <w:numId w:val="7"/>
        </w:numPr>
        <w:jc w:val="both"/>
      </w:pPr>
      <w:r>
        <w:t xml:space="preserve">The </w:t>
      </w:r>
      <w:r w:rsidRPr="00300ED6">
        <w:rPr>
          <w:rFonts w:ascii="Courier New" w:hAnsi="Courier New" w:cs="Courier New"/>
          <w:sz w:val="20"/>
        </w:rPr>
        <w:t>connection</w:t>
      </w:r>
      <w:r>
        <w:t xml:space="preserve"> argument specifies the output or port of the device that this output is using. This will be a string, and as an example could be </w:t>
      </w:r>
      <w:r w:rsidRPr="00300ED6">
        <w:rPr>
          <w:rFonts w:ascii="Courier New" w:hAnsi="Courier New" w:cs="Courier New"/>
          <w:sz w:val="20"/>
        </w:rPr>
        <w:t>‘port0/line31’</w:t>
      </w:r>
      <w:r>
        <w:t xml:space="preserve"> for a digital output on the NI PCie-6363.</w:t>
      </w:r>
      <w:r w:rsidRPr="00300ED6">
        <w:t xml:space="preserve"> </w:t>
      </w:r>
    </w:p>
    <w:p w:rsidR="00300ED6" w:rsidRDefault="00300ED6" w:rsidP="00300ED6">
      <w:pPr>
        <w:pStyle w:val="ListParagraph"/>
        <w:jc w:val="both"/>
      </w:pPr>
    </w:p>
    <w:p w:rsidR="00300ED6" w:rsidRDefault="00300ED6" w:rsidP="00300ED6">
      <w:pPr>
        <w:pStyle w:val="ListParagraph"/>
        <w:numPr>
          <w:ilvl w:val="0"/>
          <w:numId w:val="7"/>
        </w:numPr>
        <w:jc w:val="both"/>
      </w:pPr>
      <w:r>
        <w:t xml:space="preserve">The </w:t>
      </w:r>
      <w:r>
        <w:rPr>
          <w:rFonts w:ascii="Courier New" w:hAnsi="Courier New" w:cs="Courier New"/>
          <w:sz w:val="20"/>
        </w:rPr>
        <w:t>delay</w:t>
      </w:r>
      <w:r>
        <w:t xml:space="preserve"> argument specifies the open and close delay as a tuple. The delays should be specified as the time, in seconds, it takes to open/close the shutter after the digital signal is received by the shutter. An example delay argument would be </w:t>
      </w:r>
      <w:r w:rsidRPr="00300ED6">
        <w:rPr>
          <w:rFonts w:ascii="Courier New" w:hAnsi="Courier New" w:cs="Courier New"/>
          <w:sz w:val="20"/>
        </w:rPr>
        <w:t>(3e-3</w:t>
      </w:r>
      <w:proofErr w:type="gramStart"/>
      <w:r w:rsidRPr="00300ED6">
        <w:rPr>
          <w:rFonts w:ascii="Courier New" w:hAnsi="Courier New" w:cs="Courier New"/>
          <w:sz w:val="20"/>
        </w:rPr>
        <w:t>,3.5e</w:t>
      </w:r>
      <w:proofErr w:type="gramEnd"/>
      <w:r w:rsidRPr="00300ED6">
        <w:rPr>
          <w:rFonts w:ascii="Courier New" w:hAnsi="Courier New" w:cs="Courier New"/>
          <w:sz w:val="20"/>
        </w:rPr>
        <w:t>-3)</w:t>
      </w:r>
      <w:r w:rsidR="008F1940">
        <w:rPr>
          <w:rFonts w:cs="Courier New"/>
        </w:rPr>
        <w:t xml:space="preserve">, which sends the signal to open the shutter 3ms early and the signal to close the shutter 3.5ms early. This then causes the shutter to be fully open/closed at the times specified to the </w:t>
      </w:r>
      <w:proofErr w:type="gramStart"/>
      <w:r w:rsidR="008F1940" w:rsidRPr="008F1940">
        <w:rPr>
          <w:rFonts w:ascii="Courier New" w:hAnsi="Courier New" w:cs="Courier New"/>
          <w:sz w:val="20"/>
        </w:rPr>
        <w:t>open(</w:t>
      </w:r>
      <w:proofErr w:type="gramEnd"/>
      <w:r w:rsidR="008F1940" w:rsidRPr="008F1940">
        <w:rPr>
          <w:rFonts w:ascii="Courier New" w:hAnsi="Courier New" w:cs="Courier New"/>
          <w:sz w:val="20"/>
        </w:rPr>
        <w:t>)</w:t>
      </w:r>
      <w:r w:rsidR="008F1940">
        <w:rPr>
          <w:rFonts w:cs="Courier New"/>
        </w:rPr>
        <w:t xml:space="preserve"> and </w:t>
      </w:r>
      <w:r w:rsidR="008F1940" w:rsidRPr="008F1940">
        <w:rPr>
          <w:rFonts w:ascii="Courier New" w:hAnsi="Courier New" w:cs="Courier New"/>
          <w:sz w:val="20"/>
        </w:rPr>
        <w:t>close()</w:t>
      </w:r>
      <w:r w:rsidR="008F1940">
        <w:rPr>
          <w:rFonts w:cs="Courier New"/>
        </w:rPr>
        <w:t xml:space="preserve"> methods.</w:t>
      </w:r>
    </w:p>
    <w:p w:rsidR="00300ED6" w:rsidRDefault="00300ED6" w:rsidP="00300ED6">
      <w:pPr>
        <w:jc w:val="both"/>
      </w:pPr>
    </w:p>
    <w:p w:rsidR="00300ED6" w:rsidRDefault="00300ED6" w:rsidP="00300ED6">
      <w:pPr>
        <w:pStyle w:val="Heading3"/>
      </w:pPr>
      <w:bookmarkStart w:id="58" w:name="_Toc357527273"/>
      <w:r>
        <w:t>Methods</w:t>
      </w:r>
      <w:bookmarkEnd w:id="58"/>
      <w:r w:rsidRPr="00793765">
        <w:t xml:space="preserve"> </w:t>
      </w:r>
    </w:p>
    <w:p w:rsidR="00300ED6" w:rsidRPr="00793765" w:rsidRDefault="008F1940" w:rsidP="00300ED6">
      <w:pPr>
        <w:jc w:val="both"/>
        <w:rPr>
          <w:rFonts w:ascii="Courier New" w:hAnsi="Courier New" w:cs="Courier New"/>
          <w:b/>
        </w:rPr>
      </w:pPr>
      <w:proofErr w:type="gramStart"/>
      <w:r>
        <w:rPr>
          <w:rFonts w:ascii="Courier New" w:hAnsi="Courier New" w:cs="Courier New"/>
          <w:b/>
        </w:rPr>
        <w:t>open</w:t>
      </w:r>
      <w:r w:rsidR="00300ED6" w:rsidRPr="00793765">
        <w:rPr>
          <w:rFonts w:ascii="Courier New" w:hAnsi="Courier New" w:cs="Courier New"/>
          <w:b/>
        </w:rPr>
        <w:t>(</w:t>
      </w:r>
      <w:proofErr w:type="gramEnd"/>
      <w:r w:rsidR="00300ED6">
        <w:rPr>
          <w:rFonts w:ascii="Courier New" w:hAnsi="Courier New" w:cs="Courier New"/>
          <w:b/>
        </w:rPr>
        <w:t>t</w:t>
      </w:r>
      <w:r w:rsidR="00300ED6" w:rsidRPr="00793765">
        <w:rPr>
          <w:rFonts w:ascii="Courier New" w:hAnsi="Courier New" w:cs="Courier New"/>
          <w:b/>
        </w:rPr>
        <w:t>)</w:t>
      </w:r>
    </w:p>
    <w:p w:rsidR="00300ED6" w:rsidRDefault="00300ED6" w:rsidP="00300ED6">
      <w:pPr>
        <w:jc w:val="both"/>
      </w:pPr>
      <w:r>
        <w:t xml:space="preserve">This method </w:t>
      </w:r>
      <w:r w:rsidR="008F1940">
        <w:t>is used to open the shutter at the specified time. It will take the open delay time specified at instantiation, into account. Note that is the shutter is commanded very close to zero, the delay time may not be able to be accounted for if that results in the output to the shutter changing before the experiment starts (</w:t>
      </w:r>
      <w:proofErr w:type="spellStart"/>
      <w:r w:rsidR="008F1940">
        <w:t>eg</w:t>
      </w:r>
      <w:proofErr w:type="spellEnd"/>
      <w:r w:rsidR="008F1940">
        <w:t>. Using the delay specified in the example instantiation above, the shutter commanded to be open at t=0 would require the digital line to change state at t=-3ms, which is impossible).</w:t>
      </w:r>
    </w:p>
    <w:p w:rsidR="00300ED6" w:rsidRDefault="00300ED6" w:rsidP="00300ED6">
      <w:pPr>
        <w:pStyle w:val="ListParagraph"/>
        <w:numPr>
          <w:ilvl w:val="0"/>
          <w:numId w:val="7"/>
        </w:numPr>
        <w:jc w:val="both"/>
      </w:pPr>
      <w:r>
        <w:t xml:space="preserve">The </w:t>
      </w:r>
      <w:r>
        <w:rPr>
          <w:rFonts w:ascii="Courier New" w:hAnsi="Courier New" w:cs="Courier New"/>
          <w:sz w:val="20"/>
        </w:rPr>
        <w:t>t</w:t>
      </w:r>
      <w:r>
        <w:t xml:space="preserve"> argument </w:t>
      </w:r>
      <w:r w:rsidR="008F1940">
        <w:t xml:space="preserve">specifies </w:t>
      </w:r>
      <w:r>
        <w:t xml:space="preserve">the time at which to </w:t>
      </w:r>
      <w:r w:rsidR="008F1940">
        <w:t xml:space="preserve">open the shutter. This function is the same as calling </w:t>
      </w:r>
      <w:proofErr w:type="spellStart"/>
      <w:r w:rsidR="008F1940" w:rsidRPr="008F1940">
        <w:rPr>
          <w:rFonts w:ascii="Courier New" w:hAnsi="Courier New" w:cs="Courier New"/>
          <w:sz w:val="20"/>
        </w:rPr>
        <w:t>go_</w:t>
      </w:r>
      <w:proofErr w:type="gramStart"/>
      <w:r w:rsidR="008F1940" w:rsidRPr="008F1940">
        <w:rPr>
          <w:rFonts w:ascii="Courier New" w:hAnsi="Courier New" w:cs="Courier New"/>
          <w:sz w:val="20"/>
        </w:rPr>
        <w:t>high</w:t>
      </w:r>
      <w:proofErr w:type="spellEnd"/>
      <w:r w:rsidR="008F1940" w:rsidRPr="008F1940">
        <w:rPr>
          <w:rFonts w:ascii="Courier New" w:hAnsi="Courier New" w:cs="Courier New"/>
          <w:sz w:val="20"/>
        </w:rPr>
        <w:t>(</w:t>
      </w:r>
      <w:proofErr w:type="gramEnd"/>
      <w:r w:rsidR="008F1940" w:rsidRPr="008F1940">
        <w:rPr>
          <w:rFonts w:ascii="Courier New" w:hAnsi="Courier New" w:cs="Courier New"/>
          <w:sz w:val="20"/>
        </w:rPr>
        <w:t>t-</w:t>
      </w:r>
      <w:proofErr w:type="spellStart"/>
      <w:r w:rsidR="008F1940" w:rsidRPr="008F1940">
        <w:rPr>
          <w:rFonts w:ascii="Courier New" w:hAnsi="Courier New" w:cs="Courier New"/>
          <w:sz w:val="20"/>
        </w:rPr>
        <w:t>open_delay</w:t>
      </w:r>
      <w:proofErr w:type="spellEnd"/>
      <w:r w:rsidR="008F1940" w:rsidRPr="008F1940">
        <w:rPr>
          <w:rFonts w:ascii="Courier New" w:hAnsi="Courier New" w:cs="Courier New"/>
          <w:sz w:val="20"/>
        </w:rPr>
        <w:t>)</w:t>
      </w:r>
      <w:r w:rsidR="008F1940">
        <w:t xml:space="preserve"> on a </w:t>
      </w:r>
      <w:proofErr w:type="spellStart"/>
      <w:r w:rsidR="008F1940" w:rsidRPr="008F1940">
        <w:rPr>
          <w:rFonts w:ascii="Courier New" w:hAnsi="Courier New" w:cs="Courier New"/>
          <w:sz w:val="20"/>
        </w:rPr>
        <w:t>DigitalOut</w:t>
      </w:r>
      <w:proofErr w:type="spellEnd"/>
      <w:r>
        <w:t>.</w:t>
      </w:r>
    </w:p>
    <w:p w:rsidR="00300ED6" w:rsidRDefault="00300ED6" w:rsidP="00300ED6">
      <w:pPr>
        <w:pStyle w:val="ListParagraph"/>
        <w:jc w:val="both"/>
      </w:pPr>
    </w:p>
    <w:p w:rsidR="008F1940" w:rsidRPr="00793765" w:rsidRDefault="008F1940" w:rsidP="008F1940">
      <w:pPr>
        <w:jc w:val="both"/>
        <w:rPr>
          <w:rFonts w:ascii="Courier New" w:hAnsi="Courier New" w:cs="Courier New"/>
          <w:b/>
        </w:rPr>
      </w:pPr>
      <w:proofErr w:type="gramStart"/>
      <w:r>
        <w:rPr>
          <w:rFonts w:ascii="Courier New" w:hAnsi="Courier New" w:cs="Courier New"/>
          <w:b/>
        </w:rPr>
        <w:t>close</w:t>
      </w:r>
      <w:r w:rsidRPr="00793765">
        <w:rPr>
          <w:rFonts w:ascii="Courier New" w:hAnsi="Courier New" w:cs="Courier New"/>
          <w:b/>
        </w:rPr>
        <w:t>(</w:t>
      </w:r>
      <w:proofErr w:type="gramEnd"/>
      <w:r>
        <w:rPr>
          <w:rFonts w:ascii="Courier New" w:hAnsi="Courier New" w:cs="Courier New"/>
          <w:b/>
        </w:rPr>
        <w:t>t</w:t>
      </w:r>
      <w:r w:rsidRPr="00793765">
        <w:rPr>
          <w:rFonts w:ascii="Courier New" w:hAnsi="Courier New" w:cs="Courier New"/>
          <w:b/>
        </w:rPr>
        <w:t>)</w:t>
      </w:r>
    </w:p>
    <w:p w:rsidR="008F1940" w:rsidRDefault="008F1940" w:rsidP="008F1940">
      <w:pPr>
        <w:jc w:val="both"/>
      </w:pPr>
      <w:r>
        <w:t>This method is used to close the shutter at the specified time. It will take the close delay time specified at instantiation, into account. Note that is the shutter is commanded very close to zero, the delay time may not be able to be accounted for if that results in the output to the shutter changing before the experiment starts (</w:t>
      </w:r>
      <w:proofErr w:type="spellStart"/>
      <w:r>
        <w:t>eg</w:t>
      </w:r>
      <w:proofErr w:type="spellEnd"/>
      <w:r>
        <w:t>. Using the delay specified in the example instantiation above, the shutter commanded to be closed at t=0 would require the digital line to change state at t=-3.5ms, which is impossible).</w:t>
      </w:r>
    </w:p>
    <w:p w:rsidR="008F1940" w:rsidRDefault="008F1940" w:rsidP="008F1940">
      <w:pPr>
        <w:pStyle w:val="ListParagraph"/>
        <w:numPr>
          <w:ilvl w:val="0"/>
          <w:numId w:val="7"/>
        </w:numPr>
        <w:jc w:val="both"/>
      </w:pPr>
      <w:r>
        <w:t xml:space="preserve">The </w:t>
      </w:r>
      <w:r>
        <w:rPr>
          <w:rFonts w:ascii="Courier New" w:hAnsi="Courier New" w:cs="Courier New"/>
          <w:sz w:val="20"/>
        </w:rPr>
        <w:t>t</w:t>
      </w:r>
      <w:r>
        <w:t xml:space="preserve"> argument specifies the time at which to open the shutter. This function is the same as calling </w:t>
      </w:r>
      <w:proofErr w:type="spellStart"/>
      <w:r>
        <w:rPr>
          <w:rFonts w:ascii="Courier New" w:hAnsi="Courier New" w:cs="Courier New"/>
          <w:sz w:val="20"/>
        </w:rPr>
        <w:t>go_</w:t>
      </w:r>
      <w:proofErr w:type="gramStart"/>
      <w:r>
        <w:rPr>
          <w:rFonts w:ascii="Courier New" w:hAnsi="Courier New" w:cs="Courier New"/>
          <w:sz w:val="20"/>
        </w:rPr>
        <w:t>low</w:t>
      </w:r>
      <w:proofErr w:type="spellEnd"/>
      <w:r w:rsidR="0042172B">
        <w:rPr>
          <w:rFonts w:ascii="Courier New" w:hAnsi="Courier New" w:cs="Courier New"/>
          <w:sz w:val="20"/>
        </w:rPr>
        <w:t>(</w:t>
      </w:r>
      <w:proofErr w:type="gramEnd"/>
      <w:r w:rsidR="0042172B">
        <w:rPr>
          <w:rFonts w:ascii="Courier New" w:hAnsi="Courier New" w:cs="Courier New"/>
          <w:sz w:val="20"/>
        </w:rPr>
        <w:t>t-</w:t>
      </w:r>
      <w:proofErr w:type="spellStart"/>
      <w:r w:rsidR="0042172B">
        <w:rPr>
          <w:rFonts w:ascii="Courier New" w:hAnsi="Courier New" w:cs="Courier New"/>
          <w:sz w:val="20"/>
        </w:rPr>
        <w:t>close</w:t>
      </w:r>
      <w:r w:rsidRPr="008F1940">
        <w:rPr>
          <w:rFonts w:ascii="Courier New" w:hAnsi="Courier New" w:cs="Courier New"/>
          <w:sz w:val="20"/>
        </w:rPr>
        <w:t>_delay</w:t>
      </w:r>
      <w:proofErr w:type="spellEnd"/>
      <w:r w:rsidRPr="008F1940">
        <w:rPr>
          <w:rFonts w:ascii="Courier New" w:hAnsi="Courier New" w:cs="Courier New"/>
          <w:sz w:val="20"/>
        </w:rPr>
        <w:t>)</w:t>
      </w:r>
      <w:r>
        <w:t xml:space="preserve"> on a </w:t>
      </w:r>
      <w:proofErr w:type="spellStart"/>
      <w:r w:rsidRPr="008F1940">
        <w:rPr>
          <w:rFonts w:ascii="Courier New" w:hAnsi="Courier New" w:cs="Courier New"/>
          <w:sz w:val="20"/>
        </w:rPr>
        <w:t>DigitalOut</w:t>
      </w:r>
      <w:proofErr w:type="spellEnd"/>
      <w:r>
        <w:t>.</w:t>
      </w:r>
    </w:p>
    <w:p w:rsidR="000D4EE9" w:rsidRDefault="000D4EE9" w:rsidP="00E26EE0">
      <w:pPr>
        <w:jc w:val="both"/>
      </w:pPr>
    </w:p>
    <w:p w:rsidR="008F2A59" w:rsidRDefault="008F2A59" w:rsidP="008F2A59">
      <w:pPr>
        <w:pStyle w:val="Heading2"/>
      </w:pPr>
      <w:bookmarkStart w:id="59" w:name="_Toc357527274"/>
      <w:r>
        <w:t xml:space="preserve">Class </w:t>
      </w:r>
      <w:r>
        <w:rPr>
          <w:i/>
        </w:rPr>
        <w:t>Camera</w:t>
      </w:r>
      <w:r>
        <w:t xml:space="preserve"> (subclasses </w:t>
      </w:r>
      <w:proofErr w:type="spellStart"/>
      <w:r>
        <w:rPr>
          <w:i/>
        </w:rPr>
        <w:t>DigitalOut</w:t>
      </w:r>
      <w:proofErr w:type="spellEnd"/>
      <w:r>
        <w:t>)</w:t>
      </w:r>
      <w:bookmarkEnd w:id="59"/>
    </w:p>
    <w:p w:rsidR="008F2A59" w:rsidRPr="00366455" w:rsidRDefault="008F2A59" w:rsidP="008F2A59">
      <w:pPr>
        <w:jc w:val="both"/>
      </w:pPr>
      <w:r>
        <w:t xml:space="preserve">The </w:t>
      </w:r>
      <w:r>
        <w:rPr>
          <w:rFonts w:ascii="Courier New" w:hAnsi="Courier New" w:cs="Courier New"/>
          <w:sz w:val="20"/>
        </w:rPr>
        <w:t>Camera</w:t>
      </w:r>
      <w:r>
        <w:t xml:space="preserve"> class uses a </w:t>
      </w:r>
      <w:proofErr w:type="spellStart"/>
      <w:r w:rsidRPr="008F2A59">
        <w:rPr>
          <w:rFonts w:ascii="Courier New" w:hAnsi="Courier New" w:cs="Courier New"/>
          <w:sz w:val="20"/>
        </w:rPr>
        <w:t>DigitalOut</w:t>
      </w:r>
      <w:proofErr w:type="spellEnd"/>
      <w:r>
        <w:t xml:space="preserve"> to trigger a camera under BIAS control to capture an image. Instantiating a Camera object in the lab (BLACS) connection table is necessary before you can use the camera in BIAS.</w:t>
      </w:r>
    </w:p>
    <w:p w:rsidR="008F2A59" w:rsidRDefault="008F2A59" w:rsidP="008F2A59">
      <w:pPr>
        <w:pStyle w:val="Heading3"/>
      </w:pPr>
      <w:bookmarkStart w:id="60" w:name="_Toc357527275"/>
      <w:r>
        <w:t>Connection Table Instantiation</w:t>
      </w:r>
      <w:bookmarkEnd w:id="60"/>
    </w:p>
    <w:p w:rsidR="008F2A59" w:rsidRPr="00091376" w:rsidRDefault="008F2A59" w:rsidP="008F2A59">
      <w:pPr>
        <w:rPr>
          <w:rFonts w:ascii="Courier New" w:hAnsi="Courier New" w:cs="Courier New"/>
          <w:b/>
        </w:rPr>
      </w:pPr>
      <w:proofErr w:type="gramStart"/>
      <w:r>
        <w:rPr>
          <w:rFonts w:ascii="Courier New" w:hAnsi="Courier New" w:cs="Courier New"/>
          <w:b/>
        </w:rPr>
        <w:t>Shutter</w:t>
      </w:r>
      <w:r w:rsidRPr="00091376">
        <w:rPr>
          <w:rFonts w:ascii="Courier New" w:hAnsi="Courier New" w:cs="Courier New"/>
          <w:b/>
        </w:rPr>
        <w:t>(</w:t>
      </w:r>
      <w:proofErr w:type="gramEnd"/>
      <w:r w:rsidRPr="00717CCA">
        <w:rPr>
          <w:rFonts w:ascii="Courier New" w:hAnsi="Courier New" w:cs="Courier New"/>
          <w:b/>
        </w:rPr>
        <w:t>name,</w:t>
      </w:r>
      <w:r>
        <w:rPr>
          <w:rFonts w:ascii="Courier New" w:hAnsi="Courier New" w:cs="Courier New"/>
          <w:b/>
        </w:rPr>
        <w:t xml:space="preserve"> </w:t>
      </w:r>
      <w:proofErr w:type="spellStart"/>
      <w:r w:rsidRPr="00717CCA">
        <w:rPr>
          <w:rFonts w:ascii="Courier New" w:hAnsi="Courier New" w:cs="Courier New"/>
          <w:b/>
        </w:rPr>
        <w:t>parent_device</w:t>
      </w:r>
      <w:proofErr w:type="spellEnd"/>
      <w:r w:rsidRPr="00717CCA">
        <w:rPr>
          <w:rFonts w:ascii="Courier New" w:hAnsi="Courier New" w:cs="Courier New"/>
          <w:b/>
        </w:rPr>
        <w:t>,</w:t>
      </w:r>
      <w:r>
        <w:rPr>
          <w:rFonts w:ascii="Courier New" w:hAnsi="Courier New" w:cs="Courier New"/>
          <w:b/>
        </w:rPr>
        <w:t xml:space="preserve"> </w:t>
      </w:r>
      <w:r w:rsidRPr="00717CCA">
        <w:rPr>
          <w:rFonts w:ascii="Courier New" w:hAnsi="Courier New" w:cs="Courier New"/>
          <w:b/>
        </w:rPr>
        <w:t>connection</w:t>
      </w:r>
      <w:r>
        <w:rPr>
          <w:rFonts w:ascii="Courier New" w:hAnsi="Courier New" w:cs="Courier New"/>
          <w:b/>
        </w:rPr>
        <w:t xml:space="preserve">, </w:t>
      </w:r>
      <w:proofErr w:type="spellStart"/>
      <w:r w:rsidRPr="008F2A59">
        <w:rPr>
          <w:rFonts w:ascii="Courier New" w:hAnsi="Courier New" w:cs="Courier New"/>
          <w:b/>
        </w:rPr>
        <w:t>BIAS_port</w:t>
      </w:r>
      <w:proofErr w:type="spellEnd"/>
      <w:r w:rsidRPr="008F2A59">
        <w:rPr>
          <w:rFonts w:ascii="Courier New" w:hAnsi="Courier New" w:cs="Courier New"/>
          <w:b/>
        </w:rPr>
        <w:t>,</w:t>
      </w:r>
      <w:r>
        <w:rPr>
          <w:rFonts w:ascii="Courier New" w:hAnsi="Courier New" w:cs="Courier New"/>
          <w:b/>
        </w:rPr>
        <w:t xml:space="preserve"> </w:t>
      </w:r>
      <w:proofErr w:type="spellStart"/>
      <w:r w:rsidRPr="008F2A59">
        <w:rPr>
          <w:rFonts w:ascii="Courier New" w:hAnsi="Courier New" w:cs="Courier New"/>
          <w:b/>
        </w:rPr>
        <w:t>serial_number</w:t>
      </w:r>
      <w:proofErr w:type="spellEnd"/>
      <w:r w:rsidRPr="008F2A59">
        <w:rPr>
          <w:rFonts w:ascii="Courier New" w:hAnsi="Courier New" w:cs="Courier New"/>
          <w:b/>
        </w:rPr>
        <w:t>,</w:t>
      </w:r>
      <w:r>
        <w:rPr>
          <w:rFonts w:ascii="Courier New" w:hAnsi="Courier New" w:cs="Courier New"/>
          <w:b/>
        </w:rPr>
        <w:br/>
        <w:t xml:space="preserve">        </w:t>
      </w:r>
      <w:r w:rsidRPr="008F2A59">
        <w:rPr>
          <w:rFonts w:ascii="Courier New" w:hAnsi="Courier New" w:cs="Courier New"/>
          <w:b/>
        </w:rPr>
        <w:t>SDK,</w:t>
      </w:r>
      <w:r>
        <w:rPr>
          <w:rFonts w:ascii="Courier New" w:hAnsi="Courier New" w:cs="Courier New"/>
          <w:b/>
        </w:rPr>
        <w:t xml:space="preserve"> </w:t>
      </w:r>
      <w:proofErr w:type="spellStart"/>
      <w:r w:rsidRPr="008F2A59">
        <w:rPr>
          <w:rFonts w:ascii="Courier New" w:hAnsi="Courier New" w:cs="Courier New"/>
          <w:b/>
        </w:rPr>
        <w:t>effective_pixel_size</w:t>
      </w:r>
      <w:proofErr w:type="spellEnd"/>
      <w:r w:rsidRPr="008F2A59">
        <w:rPr>
          <w:rFonts w:ascii="Courier New" w:hAnsi="Courier New" w:cs="Courier New"/>
          <w:b/>
        </w:rPr>
        <w:t>,</w:t>
      </w:r>
      <w:r>
        <w:rPr>
          <w:rFonts w:ascii="Courier New" w:hAnsi="Courier New" w:cs="Courier New"/>
          <w:b/>
        </w:rPr>
        <w:t xml:space="preserve"> </w:t>
      </w:r>
      <w:proofErr w:type="spellStart"/>
      <w:r w:rsidRPr="008F2A59">
        <w:rPr>
          <w:rFonts w:ascii="Courier New" w:hAnsi="Courier New" w:cs="Courier New"/>
          <w:b/>
        </w:rPr>
        <w:t>exposuretime</w:t>
      </w:r>
      <w:proofErr w:type="spellEnd"/>
      <w:r w:rsidRPr="008F2A59">
        <w:rPr>
          <w:rFonts w:ascii="Courier New" w:hAnsi="Courier New" w:cs="Courier New"/>
          <w:b/>
        </w:rPr>
        <w:t>,</w:t>
      </w:r>
      <w:r>
        <w:rPr>
          <w:rFonts w:ascii="Courier New" w:hAnsi="Courier New" w:cs="Courier New"/>
          <w:b/>
        </w:rPr>
        <w:t xml:space="preserve"> </w:t>
      </w:r>
      <w:r w:rsidRPr="008F2A59">
        <w:rPr>
          <w:rFonts w:ascii="Courier New" w:hAnsi="Courier New" w:cs="Courier New"/>
          <w:b/>
        </w:rPr>
        <w:t>orientation)</w:t>
      </w:r>
    </w:p>
    <w:p w:rsidR="008F2A59" w:rsidRDefault="008F2A59" w:rsidP="008F2A59">
      <w:pPr>
        <w:pStyle w:val="ListParagraph"/>
        <w:numPr>
          <w:ilvl w:val="0"/>
          <w:numId w:val="7"/>
        </w:numPr>
        <w:jc w:val="both"/>
      </w:pPr>
      <w:r>
        <w:t xml:space="preserve">The </w:t>
      </w:r>
      <w:r w:rsidRPr="00A011C4">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A011C4">
        <w:rPr>
          <w:rFonts w:ascii="Courier New" w:hAnsi="Courier New" w:cs="Courier New"/>
          <w:sz w:val="20"/>
        </w:rPr>
        <w:t>__</w:t>
      </w:r>
      <w:proofErr w:type="spellStart"/>
      <w:r w:rsidRPr="00A011C4">
        <w:rPr>
          <w:rFonts w:ascii="Courier New" w:hAnsi="Courier New" w:cs="Courier New"/>
          <w:sz w:val="20"/>
        </w:rPr>
        <w:t>builtins</w:t>
      </w:r>
      <w:proofErr w:type="spellEnd"/>
      <w:r w:rsidRPr="00A011C4">
        <w:rPr>
          <w:rFonts w:ascii="Courier New" w:hAnsi="Courier New" w:cs="Courier New"/>
          <w:sz w:val="20"/>
        </w:rPr>
        <w:t>__</w:t>
      </w:r>
      <w:r>
        <w:t xml:space="preserve"> module, and is accessible to all imported Python modules. This parameter should be a string.</w:t>
      </w:r>
    </w:p>
    <w:p w:rsidR="008F2A59" w:rsidRDefault="008F2A59" w:rsidP="008F2A59">
      <w:pPr>
        <w:pStyle w:val="ListParagraph"/>
        <w:jc w:val="both"/>
      </w:pPr>
    </w:p>
    <w:p w:rsidR="008F2A59" w:rsidRDefault="008F2A59" w:rsidP="008F2A59">
      <w:pPr>
        <w:pStyle w:val="ListParagraph"/>
        <w:numPr>
          <w:ilvl w:val="0"/>
          <w:numId w:val="7"/>
        </w:numPr>
        <w:jc w:val="both"/>
      </w:pPr>
      <w:r>
        <w:t xml:space="preserve">The </w:t>
      </w:r>
      <w:proofErr w:type="spellStart"/>
      <w:r w:rsidRPr="00717CCA">
        <w:rPr>
          <w:rFonts w:ascii="Courier New" w:hAnsi="Courier New" w:cs="Courier New"/>
          <w:sz w:val="20"/>
        </w:rPr>
        <w:t>parent_device</w:t>
      </w:r>
      <w:proofErr w:type="spellEnd"/>
      <w:r>
        <w:t xml:space="preserve"> argument specifies the device that this output is connected to. It should be a reference to a device object already instantiated in the connection table.</w:t>
      </w:r>
    </w:p>
    <w:p w:rsidR="008F2A59" w:rsidRDefault="008F2A59" w:rsidP="008F2A59">
      <w:pPr>
        <w:pStyle w:val="ListParagraph"/>
      </w:pPr>
    </w:p>
    <w:p w:rsidR="008F2A59" w:rsidRDefault="008F2A59" w:rsidP="008F2A59">
      <w:pPr>
        <w:pStyle w:val="ListParagraph"/>
        <w:numPr>
          <w:ilvl w:val="0"/>
          <w:numId w:val="7"/>
        </w:numPr>
        <w:jc w:val="both"/>
      </w:pPr>
      <w:r>
        <w:t xml:space="preserve">The </w:t>
      </w:r>
      <w:r w:rsidRPr="00300ED6">
        <w:rPr>
          <w:rFonts w:ascii="Courier New" w:hAnsi="Courier New" w:cs="Courier New"/>
          <w:sz w:val="20"/>
        </w:rPr>
        <w:t>connection</w:t>
      </w:r>
      <w:r>
        <w:t xml:space="preserve"> argument specifies the output or port of the device that this output is using. This will be a string, and as an example could be </w:t>
      </w:r>
      <w:r w:rsidRPr="00300ED6">
        <w:rPr>
          <w:rFonts w:ascii="Courier New" w:hAnsi="Courier New" w:cs="Courier New"/>
          <w:sz w:val="20"/>
        </w:rPr>
        <w:t>‘port0/line31’</w:t>
      </w:r>
      <w:r>
        <w:t xml:space="preserve"> for a digital output on the NI PCie-6363.</w:t>
      </w:r>
      <w:r w:rsidRPr="00300ED6">
        <w:t xml:space="preserve"> </w:t>
      </w:r>
    </w:p>
    <w:p w:rsidR="008F2A59" w:rsidRDefault="008F2A59" w:rsidP="008F2A59">
      <w:pPr>
        <w:pStyle w:val="ListParagraph"/>
        <w:jc w:val="both"/>
      </w:pPr>
    </w:p>
    <w:p w:rsidR="008F2A59" w:rsidRDefault="008F2A59" w:rsidP="008F2A59">
      <w:pPr>
        <w:pStyle w:val="ListParagraph"/>
        <w:numPr>
          <w:ilvl w:val="0"/>
          <w:numId w:val="7"/>
        </w:numPr>
        <w:jc w:val="both"/>
      </w:pPr>
      <w:r>
        <w:t xml:space="preserve">The </w:t>
      </w:r>
      <w:proofErr w:type="spellStart"/>
      <w:r>
        <w:rPr>
          <w:rFonts w:ascii="Courier New" w:hAnsi="Courier New" w:cs="Courier New"/>
          <w:sz w:val="20"/>
        </w:rPr>
        <w:t>BIAS_port</w:t>
      </w:r>
      <w:proofErr w:type="spellEnd"/>
      <w:r>
        <w:t xml:space="preserve"> argument specifies the </w:t>
      </w:r>
      <w:r w:rsidR="008E5C43">
        <w:t>network port on which to communicate with the copy of BIAS that is controlling this camera. BIAS will read this information from the connection table and automatically become available on the port specified. It should be an integer between 1024 and 65535. This port must not be in use by any other programs on the pc running BIAS. The network hostname for the PC running BIAS is specified through the BLACS GUI, and is not contained in the connection table.</w:t>
      </w:r>
    </w:p>
    <w:p w:rsidR="008F2A59" w:rsidRDefault="008F2A59" w:rsidP="008F2A59">
      <w:pPr>
        <w:pStyle w:val="ListParagraph"/>
      </w:pPr>
    </w:p>
    <w:p w:rsidR="008F2A59" w:rsidRDefault="008F2A59" w:rsidP="008F2A59">
      <w:pPr>
        <w:pStyle w:val="ListParagraph"/>
        <w:numPr>
          <w:ilvl w:val="0"/>
          <w:numId w:val="7"/>
        </w:numPr>
        <w:jc w:val="both"/>
      </w:pPr>
      <w:r>
        <w:t xml:space="preserve">The </w:t>
      </w:r>
      <w:proofErr w:type="spellStart"/>
      <w:r>
        <w:rPr>
          <w:rFonts w:ascii="Courier New" w:hAnsi="Courier New" w:cs="Courier New"/>
          <w:sz w:val="20"/>
        </w:rPr>
        <w:t>serial_number</w:t>
      </w:r>
      <w:proofErr w:type="spellEnd"/>
      <w:r>
        <w:t xml:space="preserve"> argument specifies the </w:t>
      </w:r>
      <w:r w:rsidR="008E5C43">
        <w:t>serial number for the camera. This information is used by BIAS to uniquely identify the specific camera you wish to access. This should be specified as a string or hexadecimal integer.</w:t>
      </w:r>
      <w:r w:rsidR="002448B1">
        <w:t xml:space="preserve"> </w:t>
      </w:r>
    </w:p>
    <w:p w:rsidR="008F2A59" w:rsidRDefault="008F2A59" w:rsidP="008F2A59">
      <w:pPr>
        <w:pStyle w:val="ListParagraph"/>
        <w:jc w:val="both"/>
      </w:pPr>
    </w:p>
    <w:p w:rsidR="008F2A59" w:rsidRDefault="008F2A59" w:rsidP="008F2A59">
      <w:pPr>
        <w:pStyle w:val="ListParagraph"/>
        <w:numPr>
          <w:ilvl w:val="0"/>
          <w:numId w:val="7"/>
        </w:numPr>
        <w:jc w:val="both"/>
      </w:pPr>
      <w:r>
        <w:t xml:space="preserve">The </w:t>
      </w:r>
      <w:r>
        <w:rPr>
          <w:rFonts w:ascii="Courier New" w:hAnsi="Courier New" w:cs="Courier New"/>
          <w:sz w:val="20"/>
        </w:rPr>
        <w:t>SDK</w:t>
      </w:r>
      <w:r>
        <w:t xml:space="preserve"> argument specifies </w:t>
      </w:r>
      <w:r w:rsidR="002448B1">
        <w:t xml:space="preserve">the name of the </w:t>
      </w:r>
      <w:proofErr w:type="spellStart"/>
      <w:r w:rsidR="002448B1">
        <w:t>LabVIEW</w:t>
      </w:r>
      <w:proofErr w:type="spellEnd"/>
      <w:r w:rsidR="002448B1">
        <w:t xml:space="preserve"> class BIAS will use to communicate with this camera.</w:t>
      </w:r>
    </w:p>
    <w:p w:rsidR="008F2A59" w:rsidRDefault="008F2A59" w:rsidP="008F2A59">
      <w:pPr>
        <w:pStyle w:val="ListParagraph"/>
        <w:jc w:val="both"/>
      </w:pPr>
    </w:p>
    <w:p w:rsidR="008F2A59" w:rsidRDefault="008F2A59" w:rsidP="008F2A59">
      <w:pPr>
        <w:pStyle w:val="ListParagraph"/>
        <w:numPr>
          <w:ilvl w:val="0"/>
          <w:numId w:val="7"/>
        </w:numPr>
        <w:jc w:val="both"/>
      </w:pPr>
      <w:r>
        <w:t xml:space="preserve">The </w:t>
      </w:r>
      <w:proofErr w:type="spellStart"/>
      <w:r>
        <w:rPr>
          <w:rFonts w:ascii="Courier New" w:hAnsi="Courier New" w:cs="Courier New"/>
          <w:sz w:val="20"/>
        </w:rPr>
        <w:t>effective_pixel_size</w:t>
      </w:r>
      <w:proofErr w:type="spellEnd"/>
      <w:r>
        <w:t xml:space="preserve"> argument specifies the </w:t>
      </w:r>
      <w:r w:rsidR="008E5C43">
        <w:t>size of each pixel, in units of metres. The labscript suite expects you to have square pixels in your camera. It should be specified as an integer or float.</w:t>
      </w:r>
    </w:p>
    <w:p w:rsidR="008F2A59" w:rsidRDefault="008F2A59" w:rsidP="008F2A59">
      <w:pPr>
        <w:pStyle w:val="ListParagraph"/>
        <w:jc w:val="both"/>
      </w:pPr>
    </w:p>
    <w:p w:rsidR="008F2A59" w:rsidRDefault="008F2A59" w:rsidP="008F2A59">
      <w:pPr>
        <w:pStyle w:val="ListParagraph"/>
        <w:numPr>
          <w:ilvl w:val="0"/>
          <w:numId w:val="7"/>
        </w:numPr>
        <w:jc w:val="both"/>
      </w:pPr>
      <w:r>
        <w:t xml:space="preserve">The </w:t>
      </w:r>
      <w:proofErr w:type="spellStart"/>
      <w:r w:rsidR="00B13C8B">
        <w:rPr>
          <w:rFonts w:ascii="Courier New" w:hAnsi="Courier New" w:cs="Courier New"/>
          <w:sz w:val="20"/>
        </w:rPr>
        <w:t>exposuretime</w:t>
      </w:r>
      <w:proofErr w:type="spellEnd"/>
      <w:r>
        <w:t xml:space="preserve"> argument specifies the </w:t>
      </w:r>
      <w:r w:rsidR="008E5C43">
        <w:t>length of time the camera will expose the sensor for each image it takes. Note that this is a camera specific parameter,</w:t>
      </w:r>
      <w:r w:rsidR="00EC43F3">
        <w:t xml:space="preserve"> but shorter exposure times can be achieved in certain situations. For instance, in absorption imaging, the exposure time is really defined by how long you illuminate your camera sensor, rather than the length of time the camera exposes the sensor.</w:t>
      </w:r>
    </w:p>
    <w:p w:rsidR="008F2A59" w:rsidRDefault="008F2A59" w:rsidP="008F2A59">
      <w:pPr>
        <w:pStyle w:val="ListParagraph"/>
        <w:jc w:val="both"/>
      </w:pPr>
    </w:p>
    <w:p w:rsidR="008F2A59" w:rsidRDefault="008F2A59" w:rsidP="008F2A59">
      <w:pPr>
        <w:pStyle w:val="ListParagraph"/>
        <w:numPr>
          <w:ilvl w:val="0"/>
          <w:numId w:val="7"/>
        </w:numPr>
        <w:jc w:val="both"/>
      </w:pPr>
      <w:r>
        <w:t xml:space="preserve">The </w:t>
      </w:r>
      <w:r w:rsidR="00B13C8B">
        <w:rPr>
          <w:rFonts w:ascii="Courier New" w:hAnsi="Courier New" w:cs="Courier New"/>
          <w:sz w:val="20"/>
        </w:rPr>
        <w:t>orientation</w:t>
      </w:r>
      <w:r>
        <w:t xml:space="preserve"> argument </w:t>
      </w:r>
      <w:r w:rsidR="00DF189C">
        <w:t xml:space="preserve">is really just </w:t>
      </w:r>
      <w:proofErr w:type="gramStart"/>
      <w:r w:rsidR="00DF189C">
        <w:t>meta</w:t>
      </w:r>
      <w:proofErr w:type="gramEnd"/>
      <w:r w:rsidR="00DF189C">
        <w:t xml:space="preserve"> data that affects where the images are stored within the HDF file. Images will be stored in the /images/</w:t>
      </w:r>
      <w:r w:rsidR="00DF189C" w:rsidRPr="00DF189C">
        <w:rPr>
          <w:rFonts w:ascii="Courier New" w:hAnsi="Courier New" w:cs="Courier New"/>
          <w:sz w:val="20"/>
        </w:rPr>
        <w:t>orientation</w:t>
      </w:r>
      <w:r w:rsidR="00DF189C">
        <w:t>/</w:t>
      </w:r>
      <w:r w:rsidR="00DF189C" w:rsidRPr="00DF189C">
        <w:rPr>
          <w:rFonts w:ascii="Courier New" w:hAnsi="Courier New" w:cs="Courier New"/>
          <w:sz w:val="20"/>
        </w:rPr>
        <w:t>name</w:t>
      </w:r>
      <w:r w:rsidR="00DF189C">
        <w:t>/</w:t>
      </w:r>
      <w:proofErr w:type="spellStart"/>
      <w:r w:rsidR="00DF189C" w:rsidRPr="00DF189C">
        <w:rPr>
          <w:rFonts w:ascii="Courier New" w:hAnsi="Courier New" w:cs="Courier New"/>
          <w:sz w:val="20"/>
        </w:rPr>
        <w:t>frametype</w:t>
      </w:r>
      <w:proofErr w:type="spellEnd"/>
      <w:r w:rsidR="00DF189C">
        <w:t xml:space="preserve">/ group, where </w:t>
      </w:r>
      <w:r w:rsidR="00DF189C" w:rsidRPr="00DF189C">
        <w:rPr>
          <w:rFonts w:ascii="Courier New" w:hAnsi="Courier New" w:cs="Courier New"/>
          <w:sz w:val="20"/>
        </w:rPr>
        <w:t>name</w:t>
      </w:r>
      <w:r w:rsidR="00DF189C">
        <w:t xml:space="preserve"> and </w:t>
      </w:r>
      <w:proofErr w:type="spellStart"/>
      <w:r w:rsidR="00DF189C" w:rsidRPr="00DF189C">
        <w:rPr>
          <w:rFonts w:ascii="Courier New" w:hAnsi="Courier New" w:cs="Courier New"/>
          <w:sz w:val="20"/>
        </w:rPr>
        <w:t>frametype</w:t>
      </w:r>
      <w:proofErr w:type="spellEnd"/>
      <w:r w:rsidR="00DF189C">
        <w:t xml:space="preserve"> are specified during the call to the expose method.</w:t>
      </w:r>
    </w:p>
    <w:p w:rsidR="008F2A59" w:rsidRDefault="008F2A59" w:rsidP="008F2A59">
      <w:pPr>
        <w:pStyle w:val="ListParagraph"/>
        <w:jc w:val="both"/>
      </w:pPr>
    </w:p>
    <w:p w:rsidR="008F2A59" w:rsidRDefault="008F2A59" w:rsidP="008F2A59">
      <w:pPr>
        <w:jc w:val="both"/>
      </w:pPr>
    </w:p>
    <w:p w:rsidR="008F2A59" w:rsidRDefault="008F2A59" w:rsidP="008F2A59">
      <w:pPr>
        <w:pStyle w:val="Heading3"/>
      </w:pPr>
      <w:bookmarkStart w:id="61" w:name="_Toc357527276"/>
      <w:r>
        <w:lastRenderedPageBreak/>
        <w:t>Methods</w:t>
      </w:r>
      <w:bookmarkEnd w:id="61"/>
      <w:r w:rsidRPr="00793765">
        <w:t xml:space="preserve"> </w:t>
      </w:r>
    </w:p>
    <w:p w:rsidR="008F2A59" w:rsidRPr="00793765" w:rsidRDefault="00B13C8B" w:rsidP="008F2A59">
      <w:pPr>
        <w:jc w:val="both"/>
        <w:rPr>
          <w:rFonts w:ascii="Courier New" w:hAnsi="Courier New" w:cs="Courier New"/>
          <w:b/>
        </w:rPr>
      </w:pPr>
      <w:proofErr w:type="gramStart"/>
      <w:r>
        <w:rPr>
          <w:rFonts w:ascii="Courier New" w:hAnsi="Courier New" w:cs="Courier New"/>
          <w:b/>
        </w:rPr>
        <w:t>expose</w:t>
      </w:r>
      <w:r w:rsidR="008F2A59" w:rsidRPr="00793765">
        <w:rPr>
          <w:rFonts w:ascii="Courier New" w:hAnsi="Courier New" w:cs="Courier New"/>
          <w:b/>
        </w:rPr>
        <w:t>(</w:t>
      </w:r>
      <w:proofErr w:type="gramEnd"/>
      <w:r>
        <w:rPr>
          <w:rFonts w:ascii="Courier New" w:hAnsi="Courier New" w:cs="Courier New"/>
          <w:b/>
        </w:rPr>
        <w:t>name,</w:t>
      </w:r>
      <w:r w:rsidR="006A33E8">
        <w:rPr>
          <w:rFonts w:ascii="Courier New" w:hAnsi="Courier New" w:cs="Courier New"/>
          <w:b/>
        </w:rPr>
        <w:t xml:space="preserve"> </w:t>
      </w:r>
      <w:r>
        <w:rPr>
          <w:rFonts w:ascii="Courier New" w:hAnsi="Courier New" w:cs="Courier New"/>
          <w:b/>
        </w:rPr>
        <w:t>t,</w:t>
      </w:r>
      <w:r w:rsidR="006A33E8">
        <w:rPr>
          <w:rFonts w:ascii="Courier New" w:hAnsi="Courier New" w:cs="Courier New"/>
          <w:b/>
        </w:rPr>
        <w:t xml:space="preserve"> </w:t>
      </w:r>
      <w:proofErr w:type="spellStart"/>
      <w:r>
        <w:rPr>
          <w:rFonts w:ascii="Courier New" w:hAnsi="Courier New" w:cs="Courier New"/>
          <w:b/>
        </w:rPr>
        <w:t>frametype</w:t>
      </w:r>
      <w:proofErr w:type="spellEnd"/>
      <w:r w:rsidR="008F2A59" w:rsidRPr="00793765">
        <w:rPr>
          <w:rFonts w:ascii="Courier New" w:hAnsi="Courier New" w:cs="Courier New"/>
          <w:b/>
        </w:rPr>
        <w:t>)</w:t>
      </w:r>
    </w:p>
    <w:p w:rsidR="008F2A59" w:rsidRDefault="008F2A59" w:rsidP="008F2A59">
      <w:pPr>
        <w:jc w:val="both"/>
      </w:pPr>
      <w:r>
        <w:t xml:space="preserve">This method is used to </w:t>
      </w:r>
      <w:r w:rsidR="00B13C8B">
        <w:t xml:space="preserve">command the camera to take an image at the specified time. </w:t>
      </w:r>
    </w:p>
    <w:p w:rsidR="008F2A59" w:rsidRDefault="008F2A59" w:rsidP="008F2A59">
      <w:pPr>
        <w:pStyle w:val="ListParagraph"/>
        <w:numPr>
          <w:ilvl w:val="0"/>
          <w:numId w:val="7"/>
        </w:numPr>
        <w:jc w:val="both"/>
      </w:pPr>
      <w:r>
        <w:t xml:space="preserve">The </w:t>
      </w:r>
      <w:r w:rsidR="008E5C43">
        <w:rPr>
          <w:rFonts w:ascii="Courier New" w:hAnsi="Courier New" w:cs="Courier New"/>
          <w:sz w:val="20"/>
        </w:rPr>
        <w:t>name</w:t>
      </w:r>
      <w:r>
        <w:t xml:space="preserve"> argument specifies </w:t>
      </w:r>
      <w:r w:rsidR="008E5C43">
        <w:t xml:space="preserve">a name for the image to be taken. It does not have to be unique, but the combination of </w:t>
      </w:r>
      <w:r w:rsidR="008E5C43" w:rsidRPr="008E5C43">
        <w:rPr>
          <w:rFonts w:ascii="Courier New" w:hAnsi="Courier New" w:cs="Courier New"/>
          <w:sz w:val="20"/>
        </w:rPr>
        <w:t>name</w:t>
      </w:r>
      <w:r w:rsidR="008E5C43">
        <w:t xml:space="preserve"> and the </w:t>
      </w:r>
      <w:proofErr w:type="spellStart"/>
      <w:r w:rsidR="008E5C43" w:rsidRPr="008E5C43">
        <w:rPr>
          <w:rFonts w:ascii="Courier New" w:hAnsi="Courier New" w:cs="Courier New"/>
          <w:sz w:val="20"/>
        </w:rPr>
        <w:t>frametype</w:t>
      </w:r>
      <w:proofErr w:type="spellEnd"/>
      <w:r w:rsidR="008E5C43">
        <w:t xml:space="preserve"> argument must be unique. This name will be used to access the set of frames in lyse. The name should be specified as a string.</w:t>
      </w:r>
    </w:p>
    <w:p w:rsidR="008E5C43" w:rsidRDefault="008E5C43" w:rsidP="008E5C43">
      <w:pPr>
        <w:pStyle w:val="ListParagraph"/>
        <w:jc w:val="both"/>
      </w:pPr>
    </w:p>
    <w:p w:rsidR="008E5C43" w:rsidRDefault="008E5C43" w:rsidP="008F2A59">
      <w:pPr>
        <w:pStyle w:val="ListParagraph"/>
        <w:numPr>
          <w:ilvl w:val="0"/>
          <w:numId w:val="7"/>
        </w:numPr>
        <w:jc w:val="both"/>
      </w:pPr>
      <w:r>
        <w:t xml:space="preserve">The </w:t>
      </w:r>
      <w:r>
        <w:rPr>
          <w:rFonts w:ascii="Courier New" w:hAnsi="Courier New" w:cs="Courier New"/>
          <w:sz w:val="20"/>
        </w:rPr>
        <w:t>t</w:t>
      </w:r>
      <w:r>
        <w:t xml:space="preserve"> argument specifies the time at which to begin the exposure, in seconds. It should be specified as a float or integer.</w:t>
      </w:r>
    </w:p>
    <w:p w:rsidR="008E5C43" w:rsidRDefault="008E5C43" w:rsidP="008E5C43">
      <w:pPr>
        <w:pStyle w:val="ListParagraph"/>
      </w:pPr>
    </w:p>
    <w:p w:rsidR="008E5C43" w:rsidRDefault="008E5C43" w:rsidP="008E5C43">
      <w:pPr>
        <w:pStyle w:val="ListParagraph"/>
        <w:numPr>
          <w:ilvl w:val="0"/>
          <w:numId w:val="7"/>
        </w:numPr>
        <w:jc w:val="both"/>
      </w:pPr>
      <w:r>
        <w:t xml:space="preserve">The </w:t>
      </w:r>
      <w:proofErr w:type="spellStart"/>
      <w:r w:rsidRPr="008E5C43">
        <w:rPr>
          <w:rFonts w:ascii="Courier New" w:hAnsi="Courier New" w:cs="Courier New"/>
          <w:sz w:val="20"/>
        </w:rPr>
        <w:t>frametype</w:t>
      </w:r>
      <w:proofErr w:type="spellEnd"/>
      <w:r>
        <w:t xml:space="preserve"> argument specifies the type of frame to be taken. This is important, for example, when using multiple frames to form an absorption image. The frame type informs BIAS how to combine the images into an absorption image. The frame type should one of the elements of this list: </w:t>
      </w:r>
      <w:r w:rsidRPr="008E5C43">
        <w:rPr>
          <w:rFonts w:ascii="Courier New" w:hAnsi="Courier New" w:cs="Courier New"/>
          <w:sz w:val="20"/>
        </w:rPr>
        <w:t>['</w:t>
      </w:r>
      <w:proofErr w:type="spellStart"/>
      <w:r w:rsidRPr="008E5C43">
        <w:rPr>
          <w:rFonts w:ascii="Courier New" w:hAnsi="Courier New" w:cs="Courier New"/>
          <w:sz w:val="20"/>
        </w:rPr>
        <w:t>atoms','flat','dark','fluoro','clean</w:t>
      </w:r>
      <w:proofErr w:type="spellEnd"/>
      <w:r w:rsidRPr="008E5C43">
        <w:rPr>
          <w:rFonts w:ascii="Courier New" w:hAnsi="Courier New" w:cs="Courier New"/>
          <w:sz w:val="20"/>
        </w:rPr>
        <w:t>']</w:t>
      </w:r>
      <w:r>
        <w:t>.</w:t>
      </w:r>
    </w:p>
    <w:p w:rsidR="002448B1" w:rsidRDefault="00DF189C" w:rsidP="002448B1">
      <w:pPr>
        <w:pStyle w:val="ListParagraph"/>
      </w:pPr>
      <w:r>
        <w:br/>
        <w:t>The dark, flat and atoms frame types are used in absorption imaging. They correspond to:</w:t>
      </w:r>
    </w:p>
    <w:p w:rsidR="002448B1" w:rsidRDefault="00DF189C" w:rsidP="002448B1">
      <w:pPr>
        <w:pStyle w:val="ListParagraph"/>
      </w:pPr>
      <w:proofErr w:type="gramStart"/>
      <w:r>
        <w:t>d</w:t>
      </w:r>
      <w:r w:rsidR="002448B1">
        <w:t>ark</w:t>
      </w:r>
      <w:proofErr w:type="gramEnd"/>
      <w:r w:rsidR="002448B1">
        <w:t>: dark field</w:t>
      </w:r>
      <w:r>
        <w:t xml:space="preserve"> image where the exposing laser is off</w:t>
      </w:r>
      <w:r w:rsidR="002448B1">
        <w:t>.</w:t>
      </w:r>
      <w:r w:rsidR="002448B1">
        <w:br/>
      </w:r>
      <w:proofErr w:type="gramStart"/>
      <w:r w:rsidR="002448B1">
        <w:t>flat</w:t>
      </w:r>
      <w:proofErr w:type="gramEnd"/>
      <w:r w:rsidR="002448B1">
        <w:t xml:space="preserve">: </w:t>
      </w:r>
      <w:r>
        <w:t>exposing lasers on, but no atoms visible.</w:t>
      </w:r>
    </w:p>
    <w:p w:rsidR="002448B1" w:rsidRDefault="002448B1" w:rsidP="002448B1">
      <w:pPr>
        <w:pStyle w:val="ListParagraph"/>
        <w:jc w:val="both"/>
      </w:pPr>
      <w:proofErr w:type="gramStart"/>
      <w:r>
        <w:t>atoms</w:t>
      </w:r>
      <w:proofErr w:type="gramEnd"/>
      <w:r>
        <w:t xml:space="preserve">: </w:t>
      </w:r>
      <w:r w:rsidR="00DF189C">
        <w:t>exposing lasers on, atoms present to image.</w:t>
      </w:r>
    </w:p>
    <w:p w:rsidR="00DF189C" w:rsidRDefault="00DF189C" w:rsidP="002448B1">
      <w:pPr>
        <w:pStyle w:val="ListParagraph"/>
        <w:jc w:val="both"/>
      </w:pPr>
    </w:p>
    <w:p w:rsidR="00DF189C" w:rsidRDefault="00DF189C" w:rsidP="002448B1">
      <w:pPr>
        <w:pStyle w:val="ListParagraph"/>
        <w:jc w:val="both"/>
      </w:pPr>
      <w:r>
        <w:t>The other frame types are used to tell BIAS not to process the image as part of an absorption image calculation.</w:t>
      </w:r>
    </w:p>
    <w:p w:rsidR="002448B1" w:rsidRDefault="002448B1" w:rsidP="002448B1">
      <w:pPr>
        <w:pStyle w:val="ListParagraph"/>
        <w:jc w:val="both"/>
      </w:pPr>
      <w:proofErr w:type="gramStart"/>
      <w:r>
        <w:t>fluoro</w:t>
      </w:r>
      <w:proofErr w:type="gramEnd"/>
      <w:r>
        <w:t xml:space="preserve">: </w:t>
      </w:r>
      <w:r w:rsidR="00DF189C">
        <w:t>This can be used when taking a fluorescent image</w:t>
      </w:r>
    </w:p>
    <w:p w:rsidR="002448B1" w:rsidRDefault="002448B1" w:rsidP="002448B1">
      <w:pPr>
        <w:pStyle w:val="ListParagraph"/>
        <w:jc w:val="both"/>
      </w:pPr>
      <w:proofErr w:type="gramStart"/>
      <w:r>
        <w:t>clean</w:t>
      </w:r>
      <w:proofErr w:type="gramEnd"/>
      <w:r w:rsidR="00DF189C">
        <w:t xml:space="preserve">: This can be used to take a dummy frame on cameras where the sensor needs to be read </w:t>
      </w:r>
      <w:r w:rsidR="00DF189C">
        <w:br/>
        <w:t xml:space="preserve">           out to clean it.</w:t>
      </w:r>
    </w:p>
    <w:p w:rsidR="00B505A6" w:rsidRDefault="00B505A6" w:rsidP="00B505A6">
      <w:pPr>
        <w:jc w:val="both"/>
      </w:pPr>
    </w:p>
    <w:p w:rsidR="00B505A6" w:rsidRDefault="00B505A6" w:rsidP="00B505A6">
      <w:pPr>
        <w:pStyle w:val="Heading2"/>
      </w:pPr>
      <w:bookmarkStart w:id="62" w:name="_Toc357527277"/>
      <w:r>
        <w:t xml:space="preserve">Class </w:t>
      </w:r>
      <w:proofErr w:type="spellStart"/>
      <w:r>
        <w:rPr>
          <w:i/>
        </w:rPr>
        <w:t>WaitMonitor</w:t>
      </w:r>
      <w:proofErr w:type="spellEnd"/>
      <w:r>
        <w:t xml:space="preserve"> (subclasses </w:t>
      </w:r>
      <w:r>
        <w:rPr>
          <w:i/>
        </w:rPr>
        <w:t>Trigger</w:t>
      </w:r>
      <w:r>
        <w:t>)</w:t>
      </w:r>
      <w:bookmarkEnd w:id="62"/>
    </w:p>
    <w:p w:rsidR="00B505A6" w:rsidRPr="00B505A6" w:rsidRDefault="00B505A6" w:rsidP="00B505A6">
      <w:pPr>
        <w:jc w:val="both"/>
      </w:pPr>
      <w:r>
        <w:t xml:space="preserve">The </w:t>
      </w:r>
      <w:proofErr w:type="spellStart"/>
      <w:r>
        <w:rPr>
          <w:rFonts w:ascii="Courier New" w:hAnsi="Courier New" w:cs="Courier New"/>
          <w:sz w:val="20"/>
        </w:rPr>
        <w:t>WaitMonitor</w:t>
      </w:r>
      <w:proofErr w:type="spellEnd"/>
      <w:r>
        <w:t xml:space="preserve"> class subclasses the </w:t>
      </w:r>
      <w:r>
        <w:rPr>
          <w:rFonts w:ascii="Courier New" w:hAnsi="Courier New" w:cs="Courier New"/>
          <w:sz w:val="20"/>
        </w:rPr>
        <w:t>Trigger</w:t>
      </w:r>
      <w:r>
        <w:t xml:space="preserve"> class (effectively a </w:t>
      </w:r>
      <w:proofErr w:type="spellStart"/>
      <w:r w:rsidRPr="00B505A6">
        <w:rPr>
          <w:rFonts w:ascii="Courier New" w:hAnsi="Courier New" w:cs="Courier New"/>
          <w:sz w:val="20"/>
        </w:rPr>
        <w:t>DigitalOut</w:t>
      </w:r>
      <w:proofErr w:type="spellEnd"/>
      <w:r>
        <w:t xml:space="preserve"> class, and not described in this documentation as it is not used directly by the user</w:t>
      </w:r>
      <w:r w:rsidR="00275129">
        <w:t>)</w:t>
      </w:r>
      <w:r>
        <w:t xml:space="preserve">. The wait monitor is used to instruct BLACS how to monitor the progress of </w:t>
      </w:r>
      <w:r>
        <w:rPr>
          <w:i/>
        </w:rPr>
        <w:t>waits</w:t>
      </w:r>
      <w:r>
        <w:t xml:space="preserve"> and resume execution if a </w:t>
      </w:r>
      <w:r>
        <w:rPr>
          <w:i/>
        </w:rPr>
        <w:t>wait</w:t>
      </w:r>
      <w:r>
        <w:t xml:space="preserve"> reaches a specified timeout.</w:t>
      </w:r>
      <w:r w:rsidR="00275129">
        <w:t xml:space="preserve"> A </w:t>
      </w:r>
      <w:proofErr w:type="spellStart"/>
      <w:r w:rsidR="00275129" w:rsidRPr="00275129">
        <w:rPr>
          <w:rFonts w:ascii="Courier New" w:hAnsi="Courier New" w:cs="Courier New"/>
          <w:sz w:val="20"/>
        </w:rPr>
        <w:t>WaitMonitor</w:t>
      </w:r>
      <w:proofErr w:type="spellEnd"/>
      <w:r w:rsidR="00275129">
        <w:t xml:space="preserve"> object must be instantiated if you wish to use the </w:t>
      </w:r>
      <w:r w:rsidR="00275129" w:rsidRPr="00275129">
        <w:rPr>
          <w:rFonts w:ascii="Courier New" w:hAnsi="Courier New" w:cs="Courier New"/>
          <w:sz w:val="20"/>
        </w:rPr>
        <w:t>wait</w:t>
      </w:r>
      <w:r w:rsidR="00275129">
        <w:t xml:space="preserve"> method described later in this document.</w:t>
      </w:r>
    </w:p>
    <w:p w:rsidR="00B505A6" w:rsidRDefault="00B505A6" w:rsidP="00B505A6">
      <w:pPr>
        <w:pStyle w:val="Heading3"/>
      </w:pPr>
      <w:bookmarkStart w:id="63" w:name="_Toc357527278"/>
      <w:r>
        <w:t>Connection Table Instantiation</w:t>
      </w:r>
      <w:bookmarkEnd w:id="63"/>
    </w:p>
    <w:p w:rsidR="00B505A6" w:rsidRPr="00091376" w:rsidRDefault="00B505A6" w:rsidP="00B505A6">
      <w:pPr>
        <w:rPr>
          <w:rFonts w:ascii="Courier New" w:hAnsi="Courier New" w:cs="Courier New"/>
          <w:b/>
        </w:rPr>
      </w:pPr>
      <w:proofErr w:type="spellStart"/>
      <w:proofErr w:type="gramStart"/>
      <w:r>
        <w:rPr>
          <w:rFonts w:ascii="Courier New" w:hAnsi="Courier New" w:cs="Courier New"/>
          <w:b/>
        </w:rPr>
        <w:t>WaitMonitor</w:t>
      </w:r>
      <w:proofErr w:type="spellEnd"/>
      <w:r w:rsidRPr="00091376">
        <w:rPr>
          <w:rFonts w:ascii="Courier New" w:hAnsi="Courier New" w:cs="Courier New"/>
          <w:b/>
        </w:rPr>
        <w:t>(</w:t>
      </w:r>
      <w:proofErr w:type="gramEnd"/>
      <w:r w:rsidRPr="00717CCA">
        <w:rPr>
          <w:rFonts w:ascii="Courier New" w:hAnsi="Courier New" w:cs="Courier New"/>
          <w:b/>
        </w:rPr>
        <w:t>name,</w:t>
      </w:r>
      <w:r>
        <w:rPr>
          <w:rFonts w:ascii="Courier New" w:hAnsi="Courier New" w:cs="Courier New"/>
          <w:b/>
        </w:rPr>
        <w:t xml:space="preserve"> </w:t>
      </w:r>
      <w:proofErr w:type="spellStart"/>
      <w:r w:rsidRPr="00717CCA">
        <w:rPr>
          <w:rFonts w:ascii="Courier New" w:hAnsi="Courier New" w:cs="Courier New"/>
          <w:b/>
        </w:rPr>
        <w:t>parent_device</w:t>
      </w:r>
      <w:proofErr w:type="spellEnd"/>
      <w:r w:rsidRPr="00717CCA">
        <w:rPr>
          <w:rFonts w:ascii="Courier New" w:hAnsi="Courier New" w:cs="Courier New"/>
          <w:b/>
        </w:rPr>
        <w:t>,</w:t>
      </w:r>
      <w:r>
        <w:rPr>
          <w:rFonts w:ascii="Courier New" w:hAnsi="Courier New" w:cs="Courier New"/>
          <w:b/>
        </w:rPr>
        <w:t xml:space="preserve"> </w:t>
      </w:r>
      <w:r w:rsidRPr="00717CCA">
        <w:rPr>
          <w:rFonts w:ascii="Courier New" w:hAnsi="Courier New" w:cs="Courier New"/>
          <w:b/>
        </w:rPr>
        <w:t>connection</w:t>
      </w:r>
      <w:r>
        <w:rPr>
          <w:rFonts w:ascii="Courier New" w:hAnsi="Courier New" w:cs="Courier New"/>
          <w:b/>
        </w:rPr>
        <w:t xml:space="preserve">, </w:t>
      </w:r>
      <w:r>
        <w:rPr>
          <w:rFonts w:ascii="Courier New" w:hAnsi="Courier New" w:cs="Courier New"/>
          <w:b/>
        </w:rPr>
        <w:br/>
        <w:t xml:space="preserve">            </w:t>
      </w:r>
      <w:proofErr w:type="spellStart"/>
      <w:r w:rsidRPr="00B505A6">
        <w:rPr>
          <w:rFonts w:ascii="Courier New" w:hAnsi="Courier New" w:cs="Courier New"/>
          <w:b/>
        </w:rPr>
        <w:t>acquisition_device</w:t>
      </w:r>
      <w:proofErr w:type="spellEnd"/>
      <w:r w:rsidRPr="00B505A6">
        <w:rPr>
          <w:rFonts w:ascii="Courier New" w:hAnsi="Courier New" w:cs="Courier New"/>
          <w:b/>
        </w:rPr>
        <w:t xml:space="preserve">, </w:t>
      </w:r>
      <w:proofErr w:type="spellStart"/>
      <w:r w:rsidRPr="00B505A6">
        <w:rPr>
          <w:rFonts w:ascii="Courier New" w:hAnsi="Courier New" w:cs="Courier New"/>
          <w:b/>
        </w:rPr>
        <w:t>acquisition_connection</w:t>
      </w:r>
      <w:proofErr w:type="spellEnd"/>
      <w:r w:rsidRPr="00B505A6">
        <w:rPr>
          <w:rFonts w:ascii="Courier New" w:hAnsi="Courier New" w:cs="Courier New"/>
          <w:b/>
        </w:rPr>
        <w:t xml:space="preserve">, </w:t>
      </w:r>
      <w:r>
        <w:rPr>
          <w:rFonts w:ascii="Courier New" w:hAnsi="Courier New" w:cs="Courier New"/>
          <w:b/>
        </w:rPr>
        <w:br/>
        <w:t xml:space="preserve">            </w:t>
      </w:r>
      <w:proofErr w:type="spellStart"/>
      <w:r w:rsidRPr="00B505A6">
        <w:rPr>
          <w:rFonts w:ascii="Courier New" w:hAnsi="Courier New" w:cs="Courier New"/>
          <w:b/>
        </w:rPr>
        <w:t>timeout_device</w:t>
      </w:r>
      <w:proofErr w:type="spellEnd"/>
      <w:r w:rsidRPr="00B505A6">
        <w:rPr>
          <w:rFonts w:ascii="Courier New" w:hAnsi="Courier New" w:cs="Courier New"/>
          <w:b/>
        </w:rPr>
        <w:t xml:space="preserve">, </w:t>
      </w:r>
      <w:proofErr w:type="spellStart"/>
      <w:r w:rsidRPr="00B505A6">
        <w:rPr>
          <w:rFonts w:ascii="Courier New" w:hAnsi="Courier New" w:cs="Courier New"/>
          <w:b/>
        </w:rPr>
        <w:t>timeout_connection</w:t>
      </w:r>
      <w:proofErr w:type="spellEnd"/>
      <w:r w:rsidRPr="008F2A59">
        <w:rPr>
          <w:rFonts w:ascii="Courier New" w:hAnsi="Courier New" w:cs="Courier New"/>
          <w:b/>
        </w:rPr>
        <w:t>)</w:t>
      </w:r>
    </w:p>
    <w:p w:rsidR="00B505A6" w:rsidRDefault="00B505A6" w:rsidP="00B505A6">
      <w:pPr>
        <w:pStyle w:val="ListParagraph"/>
        <w:numPr>
          <w:ilvl w:val="0"/>
          <w:numId w:val="7"/>
        </w:numPr>
        <w:jc w:val="both"/>
      </w:pPr>
      <w:r>
        <w:t xml:space="preserve">The </w:t>
      </w:r>
      <w:r w:rsidRPr="00A011C4">
        <w:rPr>
          <w:rFonts w:ascii="Courier New" w:hAnsi="Courier New" w:cs="Courier New"/>
          <w:sz w:val="20"/>
        </w:rPr>
        <w:t>name</w:t>
      </w:r>
      <w:r>
        <w:t xml:space="preserve"> argument is used to create a variable in the Python namespace (with the name provided) for the object created by this call. The variable is placed in the </w:t>
      </w:r>
      <w:r w:rsidRPr="00A011C4">
        <w:rPr>
          <w:rFonts w:ascii="Courier New" w:hAnsi="Courier New" w:cs="Courier New"/>
          <w:sz w:val="20"/>
        </w:rPr>
        <w:t>__</w:t>
      </w:r>
      <w:proofErr w:type="spellStart"/>
      <w:r w:rsidRPr="00A011C4">
        <w:rPr>
          <w:rFonts w:ascii="Courier New" w:hAnsi="Courier New" w:cs="Courier New"/>
          <w:sz w:val="20"/>
        </w:rPr>
        <w:t>builtins</w:t>
      </w:r>
      <w:proofErr w:type="spellEnd"/>
      <w:r w:rsidRPr="00A011C4">
        <w:rPr>
          <w:rFonts w:ascii="Courier New" w:hAnsi="Courier New" w:cs="Courier New"/>
          <w:sz w:val="20"/>
        </w:rPr>
        <w:t>__</w:t>
      </w:r>
      <w:r>
        <w:t xml:space="preserve"> module, and is accessible to all imported Python modules. This parameter should be a string.</w:t>
      </w:r>
    </w:p>
    <w:p w:rsidR="00B505A6" w:rsidRDefault="00B505A6" w:rsidP="00B505A6">
      <w:pPr>
        <w:pStyle w:val="ListParagraph"/>
        <w:jc w:val="both"/>
      </w:pPr>
    </w:p>
    <w:p w:rsidR="00B505A6" w:rsidRDefault="00B505A6" w:rsidP="00B505A6">
      <w:pPr>
        <w:pStyle w:val="ListParagraph"/>
        <w:numPr>
          <w:ilvl w:val="0"/>
          <w:numId w:val="7"/>
        </w:numPr>
        <w:jc w:val="both"/>
      </w:pPr>
      <w:r>
        <w:t xml:space="preserve">The </w:t>
      </w:r>
      <w:proofErr w:type="spellStart"/>
      <w:r w:rsidRPr="00717CCA">
        <w:rPr>
          <w:rFonts w:ascii="Courier New" w:hAnsi="Courier New" w:cs="Courier New"/>
          <w:sz w:val="20"/>
        </w:rPr>
        <w:t>parent_device</w:t>
      </w:r>
      <w:proofErr w:type="spellEnd"/>
      <w:r>
        <w:t xml:space="preserve"> argument specifies the device that this output is connected to. It should be a reference to a device object already instantiated in the connection table.</w:t>
      </w:r>
    </w:p>
    <w:p w:rsidR="00B505A6" w:rsidRDefault="00B505A6" w:rsidP="00B505A6">
      <w:pPr>
        <w:pStyle w:val="ListParagraph"/>
      </w:pPr>
    </w:p>
    <w:p w:rsidR="00B505A6" w:rsidRDefault="00B505A6" w:rsidP="00B505A6">
      <w:pPr>
        <w:pStyle w:val="ListParagraph"/>
        <w:numPr>
          <w:ilvl w:val="0"/>
          <w:numId w:val="7"/>
        </w:numPr>
        <w:jc w:val="both"/>
      </w:pPr>
      <w:r>
        <w:t xml:space="preserve">The </w:t>
      </w:r>
      <w:r w:rsidRPr="00300ED6">
        <w:rPr>
          <w:rFonts w:ascii="Courier New" w:hAnsi="Courier New" w:cs="Courier New"/>
          <w:sz w:val="20"/>
        </w:rPr>
        <w:t>connection</w:t>
      </w:r>
      <w:r>
        <w:t xml:space="preserve"> argument specifies the output or port of the device that this output is using. This will be a string, and as an example could be </w:t>
      </w:r>
      <w:r>
        <w:rPr>
          <w:rFonts w:ascii="Courier New" w:hAnsi="Courier New" w:cs="Courier New"/>
          <w:sz w:val="20"/>
        </w:rPr>
        <w:t>‘port0/line0</w:t>
      </w:r>
      <w:r w:rsidRPr="00300ED6">
        <w:rPr>
          <w:rFonts w:ascii="Courier New" w:hAnsi="Courier New" w:cs="Courier New"/>
          <w:sz w:val="20"/>
        </w:rPr>
        <w:t>’</w:t>
      </w:r>
      <w:r>
        <w:t xml:space="preserve"> for a digital output on the NI PCie-6363.</w:t>
      </w:r>
      <w:r w:rsidRPr="00300ED6">
        <w:t xml:space="preserve"> </w:t>
      </w:r>
    </w:p>
    <w:p w:rsidR="00B505A6" w:rsidRDefault="00B505A6" w:rsidP="00B505A6">
      <w:pPr>
        <w:pStyle w:val="ListParagraph"/>
      </w:pPr>
    </w:p>
    <w:p w:rsidR="00B505A6" w:rsidRDefault="00B505A6" w:rsidP="00B505A6">
      <w:pPr>
        <w:pStyle w:val="ListParagraph"/>
        <w:numPr>
          <w:ilvl w:val="0"/>
          <w:numId w:val="7"/>
        </w:numPr>
        <w:jc w:val="both"/>
      </w:pPr>
      <w:r>
        <w:lastRenderedPageBreak/>
        <w:t xml:space="preserve">The </w:t>
      </w:r>
      <w:proofErr w:type="spellStart"/>
      <w:r>
        <w:rPr>
          <w:rFonts w:ascii="Courier New" w:hAnsi="Courier New" w:cs="Courier New"/>
          <w:sz w:val="20"/>
        </w:rPr>
        <w:t>acquisition_device</w:t>
      </w:r>
      <w:proofErr w:type="spellEnd"/>
      <w:r>
        <w:t xml:space="preserve"> argument specifies the device which contains the counter you wish to use to monitor the </w:t>
      </w:r>
      <w:r>
        <w:rPr>
          <w:i/>
        </w:rPr>
        <w:t>wait</w:t>
      </w:r>
      <w:r>
        <w:t xml:space="preserve"> periods, and time their length (necessary to successfully perform </w:t>
      </w:r>
      <w:proofErr w:type="spellStart"/>
      <w:r>
        <w:t>analog</w:t>
      </w:r>
      <w:proofErr w:type="spellEnd"/>
      <w:r>
        <w:t xml:space="preserve"> acquisitions after a wait). This should be specified as a device object already instantiated in the connection table. Note that the type of the device object (determined by the labscript API class used to instantiate it) must have support within BLACS to monitor </w:t>
      </w:r>
      <w:r>
        <w:rPr>
          <w:i/>
        </w:rPr>
        <w:t>waits.</w:t>
      </w:r>
      <w:r>
        <w:t xml:space="preserve"> Currently the only device supported is the NI PCIe-6363.</w:t>
      </w:r>
    </w:p>
    <w:p w:rsidR="00B505A6" w:rsidRDefault="00B505A6" w:rsidP="00B505A6">
      <w:pPr>
        <w:pStyle w:val="ListParagraph"/>
      </w:pPr>
    </w:p>
    <w:p w:rsidR="00B505A6" w:rsidRDefault="00CD5936" w:rsidP="00B505A6">
      <w:pPr>
        <w:pStyle w:val="ListParagraph"/>
        <w:numPr>
          <w:ilvl w:val="0"/>
          <w:numId w:val="7"/>
        </w:numPr>
        <w:jc w:val="both"/>
      </w:pPr>
      <w:r>
        <w:t xml:space="preserve">The </w:t>
      </w:r>
      <w:proofErr w:type="spellStart"/>
      <w:r w:rsidR="00B505A6">
        <w:rPr>
          <w:rFonts w:ascii="Courier New" w:hAnsi="Courier New" w:cs="Courier New"/>
          <w:sz w:val="20"/>
        </w:rPr>
        <w:t>acquisition_connection</w:t>
      </w:r>
      <w:proofErr w:type="spellEnd"/>
      <w:r w:rsidR="00B505A6">
        <w:t xml:space="preserve"> argument specifies the </w:t>
      </w:r>
      <w:r>
        <w:t>input port</w:t>
      </w:r>
      <w:r w:rsidR="00B505A6">
        <w:t xml:space="preserve"> on the </w:t>
      </w:r>
      <w:proofErr w:type="spellStart"/>
      <w:r w:rsidR="00B505A6" w:rsidRPr="00B505A6">
        <w:rPr>
          <w:rFonts w:ascii="Courier New" w:hAnsi="Courier New" w:cs="Courier New"/>
          <w:sz w:val="20"/>
        </w:rPr>
        <w:t>acquisition_device</w:t>
      </w:r>
      <w:proofErr w:type="spellEnd"/>
      <w:r w:rsidR="00B505A6">
        <w:t xml:space="preserve"> that the counter is connected to. For example, this would be </w:t>
      </w:r>
      <w:r w:rsidR="00B505A6" w:rsidRPr="00B505A6">
        <w:rPr>
          <w:rFonts w:ascii="Courier New" w:hAnsi="Courier New" w:cs="Courier New"/>
          <w:sz w:val="20"/>
        </w:rPr>
        <w:t>‘ctr0’</w:t>
      </w:r>
      <w:r w:rsidR="00B505A6">
        <w:t xml:space="preserve"> on the NI PCIe-6363.</w:t>
      </w:r>
    </w:p>
    <w:p w:rsidR="00B505A6" w:rsidRDefault="00B505A6" w:rsidP="00B505A6">
      <w:pPr>
        <w:pStyle w:val="ListParagraph"/>
      </w:pPr>
    </w:p>
    <w:p w:rsidR="00B505A6" w:rsidRDefault="00B505A6" w:rsidP="00B505A6">
      <w:pPr>
        <w:pStyle w:val="ListParagraph"/>
        <w:numPr>
          <w:ilvl w:val="0"/>
          <w:numId w:val="7"/>
        </w:numPr>
        <w:jc w:val="both"/>
      </w:pPr>
      <w:r>
        <w:t xml:space="preserve">The </w:t>
      </w:r>
      <w:proofErr w:type="spellStart"/>
      <w:r>
        <w:rPr>
          <w:rFonts w:ascii="Courier New" w:hAnsi="Courier New" w:cs="Courier New"/>
          <w:sz w:val="20"/>
        </w:rPr>
        <w:t>timeout_device</w:t>
      </w:r>
      <w:proofErr w:type="spellEnd"/>
      <w:r>
        <w:t xml:space="preserve"> argument specifies the</w:t>
      </w:r>
      <w:r w:rsidR="00CD5936">
        <w:t xml:space="preserve"> device with the </w:t>
      </w:r>
      <w:r w:rsidR="00CD5936">
        <w:rPr>
          <w:b/>
        </w:rPr>
        <w:t>software timed</w:t>
      </w:r>
      <w:r w:rsidR="00CD5936">
        <w:t xml:space="preserve"> digital output that is used to resume the master pseudoclock should the timeout be reached. ). This should be specified as a device object already instantiated in the connection table. Note that this device must currently be the same as the device specified by </w:t>
      </w:r>
      <w:proofErr w:type="spellStart"/>
      <w:r w:rsidR="00CD5936">
        <w:rPr>
          <w:rFonts w:ascii="Courier New" w:hAnsi="Courier New" w:cs="Courier New"/>
          <w:sz w:val="20"/>
        </w:rPr>
        <w:t>acquisition_device</w:t>
      </w:r>
      <w:proofErr w:type="spellEnd"/>
      <w:r w:rsidR="00CD5936">
        <w:t xml:space="preserve"> argument due to limitations within BLACS.</w:t>
      </w:r>
    </w:p>
    <w:p w:rsidR="00B505A6" w:rsidRDefault="00B505A6" w:rsidP="00B505A6">
      <w:pPr>
        <w:pStyle w:val="ListParagraph"/>
      </w:pPr>
    </w:p>
    <w:p w:rsidR="00B505A6" w:rsidRDefault="00B505A6" w:rsidP="00B505A6">
      <w:pPr>
        <w:pStyle w:val="ListParagraph"/>
        <w:numPr>
          <w:ilvl w:val="0"/>
          <w:numId w:val="7"/>
        </w:numPr>
        <w:jc w:val="both"/>
      </w:pPr>
      <w:r>
        <w:t xml:space="preserve">The </w:t>
      </w:r>
      <w:proofErr w:type="spellStart"/>
      <w:r>
        <w:rPr>
          <w:rFonts w:ascii="Courier New" w:hAnsi="Courier New" w:cs="Courier New"/>
          <w:sz w:val="20"/>
        </w:rPr>
        <w:t>timeout_connection</w:t>
      </w:r>
      <w:proofErr w:type="spellEnd"/>
      <w:r>
        <w:t xml:space="preserve"> argument specifies the</w:t>
      </w:r>
      <w:r w:rsidR="00CD5936">
        <w:t xml:space="preserve"> output port of the </w:t>
      </w:r>
      <w:proofErr w:type="spellStart"/>
      <w:r w:rsidR="00CD5936" w:rsidRPr="00CD5936">
        <w:rPr>
          <w:rFonts w:ascii="Courier New" w:hAnsi="Courier New" w:cs="Courier New"/>
          <w:sz w:val="20"/>
        </w:rPr>
        <w:t>timeout_device</w:t>
      </w:r>
      <w:proofErr w:type="spellEnd"/>
      <w:r w:rsidR="00CD5936">
        <w:t xml:space="preserve"> used to resume the master pseudoclock. This should be specified as a string, and an example of a software timed output would be </w:t>
      </w:r>
      <w:r w:rsidR="00CD5936" w:rsidRPr="00CD5936">
        <w:rPr>
          <w:rFonts w:ascii="Courier New" w:hAnsi="Courier New" w:cs="Courier New"/>
          <w:sz w:val="20"/>
        </w:rPr>
        <w:t>‘PFI1’</w:t>
      </w:r>
      <w:r w:rsidR="00CD5936">
        <w:t xml:space="preserve"> on the NI PCIe-6363.</w:t>
      </w:r>
    </w:p>
    <w:p w:rsidR="00B505A6" w:rsidRDefault="00B505A6" w:rsidP="008F2A59">
      <w:pPr>
        <w:pStyle w:val="ListParagraph"/>
        <w:jc w:val="both"/>
      </w:pPr>
    </w:p>
    <w:p w:rsidR="00CD5936" w:rsidRDefault="00CD5936" w:rsidP="008F2A59">
      <w:pPr>
        <w:pStyle w:val="ListParagraph"/>
        <w:jc w:val="both"/>
      </w:pPr>
    </w:p>
    <w:p w:rsidR="00127FD7" w:rsidRDefault="00127FD7" w:rsidP="00127FD7">
      <w:pPr>
        <w:pStyle w:val="Heading2"/>
      </w:pPr>
      <w:bookmarkStart w:id="64" w:name="_Toc357527279"/>
      <w:r>
        <w:t xml:space="preserve">Method </w:t>
      </w:r>
      <w:r>
        <w:rPr>
          <w:i/>
        </w:rPr>
        <w:t>start</w:t>
      </w:r>
      <w:bookmarkEnd w:id="64"/>
      <w:r>
        <w:t xml:space="preserve"> </w:t>
      </w:r>
    </w:p>
    <w:p w:rsidR="00127FD7" w:rsidRPr="00366455" w:rsidRDefault="00127FD7" w:rsidP="00127FD7">
      <w:pPr>
        <w:jc w:val="both"/>
      </w:pPr>
      <w:r>
        <w:t xml:space="preserve">The </w:t>
      </w:r>
      <w:r>
        <w:rPr>
          <w:rFonts w:ascii="Courier New" w:hAnsi="Courier New" w:cs="Courier New"/>
          <w:sz w:val="20"/>
        </w:rPr>
        <w:t>start</w:t>
      </w:r>
      <w:r>
        <w:t xml:space="preserve"> method is used to indicate the end of the connection table and the start of the experiment logic. See the start subsection in the experi</w:t>
      </w:r>
      <w:r w:rsidR="00725223">
        <w:t xml:space="preserve">ment logic </w:t>
      </w:r>
      <w:r>
        <w:t>section of this documentation for an example use case.</w:t>
      </w:r>
    </w:p>
    <w:p w:rsidR="008F2A59" w:rsidRDefault="00725223" w:rsidP="00E26EE0">
      <w:pPr>
        <w:jc w:val="both"/>
        <w:rPr>
          <w:rFonts w:ascii="Courier New" w:hAnsi="Courier New" w:cs="Courier New"/>
          <w:b/>
        </w:rPr>
      </w:pPr>
      <w:proofErr w:type="gramStart"/>
      <w:r>
        <w:rPr>
          <w:rFonts w:ascii="Courier New" w:hAnsi="Courier New" w:cs="Courier New"/>
          <w:b/>
        </w:rPr>
        <w:t>start()</w:t>
      </w:r>
      <w:proofErr w:type="gramEnd"/>
    </w:p>
    <w:p w:rsidR="00725223" w:rsidRDefault="00725223" w:rsidP="00E26EE0">
      <w:pPr>
        <w:jc w:val="both"/>
      </w:pPr>
    </w:p>
    <w:p w:rsidR="00725223" w:rsidRDefault="00725223" w:rsidP="00725223">
      <w:pPr>
        <w:pStyle w:val="Heading2"/>
      </w:pPr>
      <w:bookmarkStart w:id="65" w:name="_Toc357527280"/>
      <w:r>
        <w:t xml:space="preserve">Method </w:t>
      </w:r>
      <w:r>
        <w:rPr>
          <w:i/>
        </w:rPr>
        <w:t>stop</w:t>
      </w:r>
      <w:bookmarkEnd w:id="65"/>
      <w:r>
        <w:t xml:space="preserve"> </w:t>
      </w:r>
    </w:p>
    <w:p w:rsidR="00725223" w:rsidRPr="00366455" w:rsidRDefault="00725223" w:rsidP="00725223">
      <w:pPr>
        <w:jc w:val="both"/>
      </w:pPr>
      <w:r>
        <w:t xml:space="preserve">The </w:t>
      </w:r>
      <w:r>
        <w:rPr>
          <w:rFonts w:ascii="Courier New" w:hAnsi="Courier New" w:cs="Courier New"/>
          <w:sz w:val="20"/>
        </w:rPr>
        <w:t>stop</w:t>
      </w:r>
      <w:r>
        <w:t xml:space="preserve"> method is used to indicate the end of the experiment logic. See the stop subsection in the experiment logic section of this documentation for an example use case.</w:t>
      </w:r>
    </w:p>
    <w:p w:rsidR="00725223" w:rsidRDefault="000378FE" w:rsidP="00725223">
      <w:pPr>
        <w:jc w:val="both"/>
        <w:rPr>
          <w:rFonts w:ascii="Courier New" w:hAnsi="Courier New" w:cs="Courier New"/>
          <w:b/>
        </w:rPr>
      </w:pPr>
      <w:proofErr w:type="gramStart"/>
      <w:r>
        <w:rPr>
          <w:rFonts w:ascii="Courier New" w:hAnsi="Courier New" w:cs="Courier New"/>
          <w:b/>
        </w:rPr>
        <w:t>stop</w:t>
      </w:r>
      <w:r w:rsidR="00725223">
        <w:rPr>
          <w:rFonts w:ascii="Courier New" w:hAnsi="Courier New" w:cs="Courier New"/>
          <w:b/>
        </w:rPr>
        <w:t>(</w:t>
      </w:r>
      <w:proofErr w:type="gramEnd"/>
      <w:r w:rsidR="00725223">
        <w:rPr>
          <w:rFonts w:ascii="Courier New" w:hAnsi="Courier New" w:cs="Courier New"/>
          <w:b/>
        </w:rPr>
        <w:t>t)</w:t>
      </w:r>
    </w:p>
    <w:p w:rsidR="00725223" w:rsidRDefault="00725223" w:rsidP="00725223">
      <w:pPr>
        <w:jc w:val="both"/>
      </w:pPr>
      <w:r>
        <w:t>This method is used to indicate the end of the experiment</w:t>
      </w:r>
    </w:p>
    <w:p w:rsidR="00725223" w:rsidRDefault="00725223" w:rsidP="00725223">
      <w:pPr>
        <w:pStyle w:val="ListParagraph"/>
        <w:numPr>
          <w:ilvl w:val="0"/>
          <w:numId w:val="11"/>
        </w:numPr>
        <w:jc w:val="both"/>
      </w:pPr>
      <w:r>
        <w:t xml:space="preserve">The </w:t>
      </w:r>
      <w:r>
        <w:rPr>
          <w:rFonts w:ascii="Courier New" w:hAnsi="Courier New" w:cs="Courier New"/>
          <w:sz w:val="20"/>
        </w:rPr>
        <w:t>t</w:t>
      </w:r>
      <w:r>
        <w:t xml:space="preserve"> argument specifies the time, in seconds, at which the experiment should stop. The final values commanded from outputs are held until the time specified here. This argument should be specified as an integer of float.</w:t>
      </w:r>
      <w:r w:rsidR="000378FE">
        <w:t xml:space="preserve"> The time must be at least one minimum length pseudoclock cycle away from the time of the last commanded output.</w:t>
      </w:r>
    </w:p>
    <w:p w:rsidR="000378FE" w:rsidRDefault="000378FE" w:rsidP="000378FE">
      <w:pPr>
        <w:jc w:val="both"/>
      </w:pPr>
    </w:p>
    <w:p w:rsidR="000378FE" w:rsidRDefault="000378FE" w:rsidP="000378FE">
      <w:pPr>
        <w:pStyle w:val="Heading2"/>
      </w:pPr>
      <w:bookmarkStart w:id="66" w:name="_Toc357527281"/>
      <w:r>
        <w:t xml:space="preserve">Method </w:t>
      </w:r>
      <w:r>
        <w:rPr>
          <w:i/>
        </w:rPr>
        <w:t>wait</w:t>
      </w:r>
      <w:bookmarkEnd w:id="66"/>
      <w:r>
        <w:t xml:space="preserve"> </w:t>
      </w:r>
    </w:p>
    <w:p w:rsidR="000378FE" w:rsidRPr="00366455" w:rsidRDefault="000378FE" w:rsidP="000378FE">
      <w:pPr>
        <w:jc w:val="both"/>
      </w:pPr>
      <w:r>
        <w:t xml:space="preserve">The </w:t>
      </w:r>
      <w:r>
        <w:rPr>
          <w:rFonts w:ascii="Courier New" w:hAnsi="Courier New" w:cs="Courier New"/>
          <w:sz w:val="20"/>
        </w:rPr>
        <w:t>wait</w:t>
      </w:r>
      <w:r>
        <w:t xml:space="preserve"> method is used to command the pseudoclocks to pause until resumed by an external trigger, or a timeout is reached.</w:t>
      </w:r>
    </w:p>
    <w:p w:rsidR="000378FE" w:rsidRDefault="000378FE" w:rsidP="000378FE">
      <w:pPr>
        <w:jc w:val="both"/>
        <w:rPr>
          <w:rFonts w:ascii="Courier New" w:hAnsi="Courier New" w:cs="Courier New"/>
          <w:b/>
        </w:rPr>
      </w:pPr>
      <w:proofErr w:type="gramStart"/>
      <w:r>
        <w:rPr>
          <w:rFonts w:ascii="Courier New" w:hAnsi="Courier New" w:cs="Courier New"/>
          <w:b/>
        </w:rPr>
        <w:t>wait(</w:t>
      </w:r>
      <w:proofErr w:type="gramEnd"/>
      <w:r>
        <w:rPr>
          <w:rFonts w:ascii="Courier New" w:hAnsi="Courier New" w:cs="Courier New"/>
          <w:b/>
        </w:rPr>
        <w:t>label, t, timeout=5)</w:t>
      </w:r>
    </w:p>
    <w:p w:rsidR="000378FE" w:rsidRPr="000378FE" w:rsidRDefault="000378FE" w:rsidP="000378FE">
      <w:pPr>
        <w:jc w:val="both"/>
      </w:pPr>
      <w:r>
        <w:t xml:space="preserve">This method is used to command a </w:t>
      </w:r>
      <w:r w:rsidRPr="000378FE">
        <w:rPr>
          <w:i/>
        </w:rPr>
        <w:t>wait</w:t>
      </w:r>
      <w:r>
        <w:t>, and returns the time it takes for all pseudoclocks to resume execution once th</w:t>
      </w:r>
      <w:bookmarkStart w:id="67" w:name="_GoBack"/>
      <w:bookmarkEnd w:id="67"/>
      <w:r>
        <w:t>e wait has completed.</w:t>
      </w:r>
    </w:p>
    <w:p w:rsidR="000378FE" w:rsidRDefault="000378FE" w:rsidP="000378FE">
      <w:pPr>
        <w:pStyle w:val="ListParagraph"/>
        <w:numPr>
          <w:ilvl w:val="0"/>
          <w:numId w:val="11"/>
        </w:numPr>
        <w:jc w:val="both"/>
      </w:pPr>
      <w:r>
        <w:lastRenderedPageBreak/>
        <w:t xml:space="preserve">The </w:t>
      </w:r>
      <w:r>
        <w:rPr>
          <w:rFonts w:ascii="Courier New" w:hAnsi="Courier New" w:cs="Courier New"/>
          <w:sz w:val="20"/>
        </w:rPr>
        <w:t>label</w:t>
      </w:r>
      <w:r>
        <w:t xml:space="preserve"> argument specifies a unique name for this </w:t>
      </w:r>
      <w:r>
        <w:rPr>
          <w:i/>
        </w:rPr>
        <w:t>wait</w:t>
      </w:r>
      <w:r>
        <w:t>. It should be specified as a string.</w:t>
      </w:r>
    </w:p>
    <w:p w:rsidR="000378FE" w:rsidRDefault="000378FE" w:rsidP="000378FE">
      <w:pPr>
        <w:pStyle w:val="ListParagraph"/>
        <w:jc w:val="both"/>
      </w:pPr>
    </w:p>
    <w:p w:rsidR="000378FE" w:rsidRDefault="000378FE" w:rsidP="00CD08D3">
      <w:pPr>
        <w:pStyle w:val="ListParagraph"/>
        <w:numPr>
          <w:ilvl w:val="0"/>
          <w:numId w:val="11"/>
        </w:numPr>
        <w:jc w:val="both"/>
      </w:pPr>
      <w:r>
        <w:t xml:space="preserve">The </w:t>
      </w:r>
      <w:r w:rsidRPr="000378FE">
        <w:rPr>
          <w:rFonts w:ascii="Courier New" w:hAnsi="Courier New" w:cs="Courier New"/>
          <w:sz w:val="20"/>
        </w:rPr>
        <w:t>t</w:t>
      </w:r>
      <w:r>
        <w:t xml:space="preserve"> argument specifies the time, in seconds, at which the experiment should begin the wait. Note that as far as labscript is concerned, the </w:t>
      </w:r>
      <w:r w:rsidRPr="000378FE">
        <w:rPr>
          <w:i/>
        </w:rPr>
        <w:t>wait</w:t>
      </w:r>
      <w:r>
        <w:t xml:space="preserve"> takes no time to complete.</w:t>
      </w:r>
    </w:p>
    <w:p w:rsidR="000378FE" w:rsidRDefault="000378FE" w:rsidP="000378FE">
      <w:pPr>
        <w:pStyle w:val="ListParagraph"/>
      </w:pPr>
    </w:p>
    <w:p w:rsidR="000378FE" w:rsidRDefault="000378FE" w:rsidP="00CD08D3">
      <w:pPr>
        <w:pStyle w:val="ListParagraph"/>
        <w:numPr>
          <w:ilvl w:val="0"/>
          <w:numId w:val="11"/>
        </w:numPr>
        <w:jc w:val="both"/>
      </w:pPr>
      <w:r>
        <w:t xml:space="preserve">The </w:t>
      </w:r>
      <w:r>
        <w:rPr>
          <w:rFonts w:ascii="Courier New" w:hAnsi="Courier New" w:cs="Courier New"/>
          <w:sz w:val="20"/>
        </w:rPr>
        <w:t>timeout</w:t>
      </w:r>
      <w:r>
        <w:t xml:space="preserve"> argument specifies the maximum length of the </w:t>
      </w:r>
      <w:r>
        <w:rPr>
          <w:i/>
        </w:rPr>
        <w:t>wait</w:t>
      </w:r>
      <w:r>
        <w:t>, in seconds. After this time, the pseudoclocks will be commanded to resume by BLACS. This argument should be specified as a float or integer as defaults to 5 seconds.</w:t>
      </w:r>
    </w:p>
    <w:p w:rsidR="001D67C5" w:rsidRDefault="001D67C5" w:rsidP="00E24859">
      <w:pPr>
        <w:jc w:val="both"/>
      </w:pPr>
    </w:p>
    <w:sectPr w:rsidR="001D67C5" w:rsidSect="000B3C5D">
      <w:pgSz w:w="11906" w:h="16838"/>
      <w:pgMar w:top="851" w:right="1440" w:bottom="993"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545AD"/>
    <w:multiLevelType w:val="hybridMultilevel"/>
    <w:tmpl w:val="9EB646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9486B2F"/>
    <w:multiLevelType w:val="hybridMultilevel"/>
    <w:tmpl w:val="51AC8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E08169B"/>
    <w:multiLevelType w:val="hybridMultilevel"/>
    <w:tmpl w:val="D5D61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3B7704"/>
    <w:multiLevelType w:val="hybridMultilevel"/>
    <w:tmpl w:val="4F165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3FB08DF"/>
    <w:multiLevelType w:val="hybridMultilevel"/>
    <w:tmpl w:val="F3E2E6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473125C"/>
    <w:multiLevelType w:val="hybridMultilevel"/>
    <w:tmpl w:val="26ACE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4EF2318"/>
    <w:multiLevelType w:val="hybridMultilevel"/>
    <w:tmpl w:val="14AEC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A44289E"/>
    <w:multiLevelType w:val="hybridMultilevel"/>
    <w:tmpl w:val="ED78A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18159D6"/>
    <w:multiLevelType w:val="hybridMultilevel"/>
    <w:tmpl w:val="3AFADF30"/>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9">
    <w:nsid w:val="73263F41"/>
    <w:multiLevelType w:val="hybridMultilevel"/>
    <w:tmpl w:val="CD084B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9B03020"/>
    <w:multiLevelType w:val="hybridMultilevel"/>
    <w:tmpl w:val="E9B8E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9"/>
  </w:num>
  <w:num w:numId="7">
    <w:abstractNumId w:val="10"/>
  </w:num>
  <w:num w:numId="8">
    <w:abstractNumId w:val="8"/>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18"/>
    <w:rsid w:val="00003FD4"/>
    <w:rsid w:val="00007DBA"/>
    <w:rsid w:val="00012141"/>
    <w:rsid w:val="000203C3"/>
    <w:rsid w:val="000212D0"/>
    <w:rsid w:val="000378FE"/>
    <w:rsid w:val="00052C5D"/>
    <w:rsid w:val="00065AAE"/>
    <w:rsid w:val="00073D50"/>
    <w:rsid w:val="00082EF7"/>
    <w:rsid w:val="000876B3"/>
    <w:rsid w:val="00091376"/>
    <w:rsid w:val="000946DA"/>
    <w:rsid w:val="000A06E7"/>
    <w:rsid w:val="000A1B18"/>
    <w:rsid w:val="000A4C18"/>
    <w:rsid w:val="000B3C5D"/>
    <w:rsid w:val="000C7763"/>
    <w:rsid w:val="000C7F9E"/>
    <w:rsid w:val="000D4EE9"/>
    <w:rsid w:val="000E2AD9"/>
    <w:rsid w:val="00127FD7"/>
    <w:rsid w:val="0013482B"/>
    <w:rsid w:val="00150297"/>
    <w:rsid w:val="00156562"/>
    <w:rsid w:val="001751F0"/>
    <w:rsid w:val="001837F1"/>
    <w:rsid w:val="00185126"/>
    <w:rsid w:val="001A16A6"/>
    <w:rsid w:val="001B60D8"/>
    <w:rsid w:val="001C4EAA"/>
    <w:rsid w:val="001D67C5"/>
    <w:rsid w:val="001F6DDB"/>
    <w:rsid w:val="002004AA"/>
    <w:rsid w:val="00202963"/>
    <w:rsid w:val="00211F90"/>
    <w:rsid w:val="002448B1"/>
    <w:rsid w:val="00267669"/>
    <w:rsid w:val="00275129"/>
    <w:rsid w:val="002758E0"/>
    <w:rsid w:val="00290471"/>
    <w:rsid w:val="0029283C"/>
    <w:rsid w:val="002949D5"/>
    <w:rsid w:val="002D67EC"/>
    <w:rsid w:val="00300ED6"/>
    <w:rsid w:val="0031366B"/>
    <w:rsid w:val="0031590A"/>
    <w:rsid w:val="00324791"/>
    <w:rsid w:val="00330027"/>
    <w:rsid w:val="0034168C"/>
    <w:rsid w:val="00351AD5"/>
    <w:rsid w:val="00351B2B"/>
    <w:rsid w:val="00366455"/>
    <w:rsid w:val="00367A2C"/>
    <w:rsid w:val="003A43CD"/>
    <w:rsid w:val="003E59BF"/>
    <w:rsid w:val="003F490F"/>
    <w:rsid w:val="003F746B"/>
    <w:rsid w:val="003F7558"/>
    <w:rsid w:val="0042172B"/>
    <w:rsid w:val="00461BC5"/>
    <w:rsid w:val="004854A6"/>
    <w:rsid w:val="0049270A"/>
    <w:rsid w:val="004B27BB"/>
    <w:rsid w:val="004B657C"/>
    <w:rsid w:val="0052104E"/>
    <w:rsid w:val="005224A4"/>
    <w:rsid w:val="0052388A"/>
    <w:rsid w:val="00535C83"/>
    <w:rsid w:val="00543363"/>
    <w:rsid w:val="00554FF6"/>
    <w:rsid w:val="00562D09"/>
    <w:rsid w:val="0056541D"/>
    <w:rsid w:val="00567726"/>
    <w:rsid w:val="00576B57"/>
    <w:rsid w:val="0058105F"/>
    <w:rsid w:val="00583059"/>
    <w:rsid w:val="0058699A"/>
    <w:rsid w:val="005A600D"/>
    <w:rsid w:val="005C2E90"/>
    <w:rsid w:val="005C6CBF"/>
    <w:rsid w:val="005D5189"/>
    <w:rsid w:val="005D70F2"/>
    <w:rsid w:val="005F4E58"/>
    <w:rsid w:val="00696701"/>
    <w:rsid w:val="006A2B6B"/>
    <w:rsid w:val="006A2E68"/>
    <w:rsid w:val="006A33E8"/>
    <w:rsid w:val="006B1DB7"/>
    <w:rsid w:val="006B2441"/>
    <w:rsid w:val="006B52B6"/>
    <w:rsid w:val="006C0E2C"/>
    <w:rsid w:val="006C6585"/>
    <w:rsid w:val="006E4375"/>
    <w:rsid w:val="00717CCA"/>
    <w:rsid w:val="00721E5E"/>
    <w:rsid w:val="00724792"/>
    <w:rsid w:val="00725223"/>
    <w:rsid w:val="00726AB4"/>
    <w:rsid w:val="00730C93"/>
    <w:rsid w:val="00734513"/>
    <w:rsid w:val="00740CE3"/>
    <w:rsid w:val="0077777E"/>
    <w:rsid w:val="00780E22"/>
    <w:rsid w:val="00793765"/>
    <w:rsid w:val="007C1E9C"/>
    <w:rsid w:val="007D0D29"/>
    <w:rsid w:val="0080372A"/>
    <w:rsid w:val="00805FB9"/>
    <w:rsid w:val="008156A1"/>
    <w:rsid w:val="0082184E"/>
    <w:rsid w:val="00822578"/>
    <w:rsid w:val="0083606C"/>
    <w:rsid w:val="00840D89"/>
    <w:rsid w:val="00845953"/>
    <w:rsid w:val="0085097E"/>
    <w:rsid w:val="008564D3"/>
    <w:rsid w:val="00882C02"/>
    <w:rsid w:val="008B0AEC"/>
    <w:rsid w:val="008B2F34"/>
    <w:rsid w:val="008B5707"/>
    <w:rsid w:val="008B5F06"/>
    <w:rsid w:val="008C1FF4"/>
    <w:rsid w:val="008C2877"/>
    <w:rsid w:val="008C3816"/>
    <w:rsid w:val="008E273A"/>
    <w:rsid w:val="008E47C9"/>
    <w:rsid w:val="008E5C43"/>
    <w:rsid w:val="008F1940"/>
    <w:rsid w:val="008F2A59"/>
    <w:rsid w:val="009249B9"/>
    <w:rsid w:val="009353B2"/>
    <w:rsid w:val="0093684D"/>
    <w:rsid w:val="009754D3"/>
    <w:rsid w:val="00981007"/>
    <w:rsid w:val="00985988"/>
    <w:rsid w:val="00992229"/>
    <w:rsid w:val="009A1AA8"/>
    <w:rsid w:val="009C2DA0"/>
    <w:rsid w:val="009D3101"/>
    <w:rsid w:val="009D4465"/>
    <w:rsid w:val="009E2CEE"/>
    <w:rsid w:val="009F710F"/>
    <w:rsid w:val="00A011C4"/>
    <w:rsid w:val="00A0194F"/>
    <w:rsid w:val="00A25898"/>
    <w:rsid w:val="00A30B40"/>
    <w:rsid w:val="00A31ED9"/>
    <w:rsid w:val="00A35756"/>
    <w:rsid w:val="00A37492"/>
    <w:rsid w:val="00A37E84"/>
    <w:rsid w:val="00A44341"/>
    <w:rsid w:val="00A669D0"/>
    <w:rsid w:val="00A83EAD"/>
    <w:rsid w:val="00A9278F"/>
    <w:rsid w:val="00AA30E0"/>
    <w:rsid w:val="00AC5B6A"/>
    <w:rsid w:val="00AD6C15"/>
    <w:rsid w:val="00AF5DCC"/>
    <w:rsid w:val="00AF5DE5"/>
    <w:rsid w:val="00B13C8B"/>
    <w:rsid w:val="00B27FA8"/>
    <w:rsid w:val="00B31A6E"/>
    <w:rsid w:val="00B505A6"/>
    <w:rsid w:val="00B66ED3"/>
    <w:rsid w:val="00B84EE7"/>
    <w:rsid w:val="00B966FF"/>
    <w:rsid w:val="00BA4FEB"/>
    <w:rsid w:val="00BF4817"/>
    <w:rsid w:val="00C17EB5"/>
    <w:rsid w:val="00C516F9"/>
    <w:rsid w:val="00C519D7"/>
    <w:rsid w:val="00C61FE2"/>
    <w:rsid w:val="00C8037F"/>
    <w:rsid w:val="00C808C8"/>
    <w:rsid w:val="00CA6F63"/>
    <w:rsid w:val="00CB200C"/>
    <w:rsid w:val="00CD08D3"/>
    <w:rsid w:val="00CD5936"/>
    <w:rsid w:val="00CE3C6A"/>
    <w:rsid w:val="00CE5594"/>
    <w:rsid w:val="00CE57E6"/>
    <w:rsid w:val="00CF55D6"/>
    <w:rsid w:val="00D077CA"/>
    <w:rsid w:val="00D15694"/>
    <w:rsid w:val="00D35A9D"/>
    <w:rsid w:val="00D5301D"/>
    <w:rsid w:val="00D55690"/>
    <w:rsid w:val="00D62CB5"/>
    <w:rsid w:val="00DC31C7"/>
    <w:rsid w:val="00DD00DA"/>
    <w:rsid w:val="00DE0DCF"/>
    <w:rsid w:val="00DE15B7"/>
    <w:rsid w:val="00DE3CD4"/>
    <w:rsid w:val="00DE77F3"/>
    <w:rsid w:val="00DF189C"/>
    <w:rsid w:val="00DF4E3D"/>
    <w:rsid w:val="00DF5BEE"/>
    <w:rsid w:val="00E077F4"/>
    <w:rsid w:val="00E24859"/>
    <w:rsid w:val="00E26EE0"/>
    <w:rsid w:val="00E404A0"/>
    <w:rsid w:val="00E52A94"/>
    <w:rsid w:val="00E579AF"/>
    <w:rsid w:val="00E960EA"/>
    <w:rsid w:val="00EB2D47"/>
    <w:rsid w:val="00EC43F3"/>
    <w:rsid w:val="00ED4BFE"/>
    <w:rsid w:val="00EE1283"/>
    <w:rsid w:val="00F15327"/>
    <w:rsid w:val="00F41F6D"/>
    <w:rsid w:val="00F5497B"/>
    <w:rsid w:val="00FA1D2D"/>
    <w:rsid w:val="00FA548A"/>
    <w:rsid w:val="00FC3D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EB66F-BD01-48AC-9804-9FDABF32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B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7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18"/>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351AD5"/>
    <w:pPr>
      <w:ind w:left="720"/>
      <w:contextualSpacing/>
    </w:pPr>
  </w:style>
  <w:style w:type="paragraph" w:styleId="NoSpacing">
    <w:name w:val="No Spacing"/>
    <w:link w:val="NoSpacingChar"/>
    <w:uiPriority w:val="1"/>
    <w:qFormat/>
    <w:rsid w:val="009754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54D3"/>
    <w:rPr>
      <w:rFonts w:eastAsiaTheme="minorEastAsia"/>
      <w:lang w:val="en-US"/>
    </w:rPr>
  </w:style>
  <w:style w:type="paragraph" w:styleId="IntenseQuote">
    <w:name w:val="Intense Quote"/>
    <w:basedOn w:val="Normal"/>
    <w:next w:val="Normal"/>
    <w:link w:val="IntenseQuoteChar"/>
    <w:uiPriority w:val="30"/>
    <w:qFormat/>
    <w:rsid w:val="009754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54D3"/>
    <w:rPr>
      <w:i/>
      <w:iCs/>
      <w:color w:val="5B9BD5" w:themeColor="accent1"/>
    </w:rPr>
  </w:style>
  <w:style w:type="character" w:customStyle="1" w:styleId="Heading2Char">
    <w:name w:val="Heading 2 Char"/>
    <w:basedOn w:val="DefaultParagraphFont"/>
    <w:link w:val="Heading2"/>
    <w:uiPriority w:val="9"/>
    <w:rsid w:val="0073451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30027"/>
    <w:rPr>
      <w:color w:val="808080"/>
    </w:rPr>
  </w:style>
  <w:style w:type="character" w:customStyle="1" w:styleId="Heading1Char">
    <w:name w:val="Heading 1 Char"/>
    <w:basedOn w:val="DefaultParagraphFont"/>
    <w:link w:val="Heading1"/>
    <w:uiPriority w:val="9"/>
    <w:rsid w:val="00AC5B6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9376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B5707"/>
    <w:pPr>
      <w:outlineLvl w:val="9"/>
    </w:pPr>
    <w:rPr>
      <w:lang w:val="en-US"/>
    </w:rPr>
  </w:style>
  <w:style w:type="paragraph" w:styleId="TOC1">
    <w:name w:val="toc 1"/>
    <w:basedOn w:val="Normal"/>
    <w:next w:val="Normal"/>
    <w:autoRedefine/>
    <w:uiPriority w:val="39"/>
    <w:unhideWhenUsed/>
    <w:rsid w:val="008B5707"/>
    <w:pPr>
      <w:spacing w:after="100"/>
    </w:pPr>
  </w:style>
  <w:style w:type="paragraph" w:styleId="TOC2">
    <w:name w:val="toc 2"/>
    <w:basedOn w:val="Normal"/>
    <w:next w:val="Normal"/>
    <w:autoRedefine/>
    <w:uiPriority w:val="39"/>
    <w:unhideWhenUsed/>
    <w:rsid w:val="008B5707"/>
    <w:pPr>
      <w:spacing w:after="100"/>
      <w:ind w:left="220"/>
    </w:pPr>
  </w:style>
  <w:style w:type="paragraph" w:styleId="TOC3">
    <w:name w:val="toc 3"/>
    <w:basedOn w:val="Normal"/>
    <w:next w:val="Normal"/>
    <w:autoRedefine/>
    <w:uiPriority w:val="39"/>
    <w:unhideWhenUsed/>
    <w:rsid w:val="008B5707"/>
    <w:pPr>
      <w:spacing w:after="100"/>
      <w:ind w:left="440"/>
    </w:pPr>
  </w:style>
  <w:style w:type="character" w:styleId="Hyperlink">
    <w:name w:val="Hyperlink"/>
    <w:basedOn w:val="DefaultParagraphFont"/>
    <w:uiPriority w:val="99"/>
    <w:unhideWhenUsed/>
    <w:rsid w:val="008B5707"/>
    <w:rPr>
      <w:color w:val="0563C1" w:themeColor="hyperlink"/>
      <w:u w:val="single"/>
    </w:rPr>
  </w:style>
  <w:style w:type="character" w:customStyle="1" w:styleId="apple-converted-space">
    <w:name w:val="apple-converted-space"/>
    <w:basedOn w:val="DefaultParagraphFont"/>
    <w:rsid w:val="00A66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108540">
      <w:bodyDiv w:val="1"/>
      <w:marLeft w:val="0"/>
      <w:marRight w:val="0"/>
      <w:marTop w:val="0"/>
      <w:marBottom w:val="0"/>
      <w:divBdr>
        <w:top w:val="none" w:sz="0" w:space="0" w:color="auto"/>
        <w:left w:val="none" w:sz="0" w:space="0" w:color="auto"/>
        <w:bottom w:val="none" w:sz="0" w:space="0" w:color="auto"/>
        <w:right w:val="none" w:sz="0" w:space="0" w:color="auto"/>
      </w:divBdr>
      <w:divsChild>
        <w:div w:id="1269584157">
          <w:marLeft w:val="0"/>
          <w:marRight w:val="0"/>
          <w:marTop w:val="0"/>
          <w:marBottom w:val="0"/>
          <w:divBdr>
            <w:top w:val="none" w:sz="0" w:space="0" w:color="auto"/>
            <w:left w:val="none" w:sz="0" w:space="0" w:color="auto"/>
            <w:bottom w:val="none" w:sz="0" w:space="0" w:color="auto"/>
            <w:right w:val="none" w:sz="0" w:space="0" w:color="auto"/>
          </w:divBdr>
        </w:div>
        <w:div w:id="1414400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7B"/>
    <w:rsid w:val="00462333"/>
    <w:rsid w:val="004C75B0"/>
    <w:rsid w:val="005C5E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A9D84-B8DC-4E69-B215-C8B7AFA0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TotalTime>
  <Pages>1</Pages>
  <Words>12923</Words>
  <Characters>73666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Using the labscript API</vt:lpstr>
    </vt:vector>
  </TitlesOfParts>
  <Company/>
  <LinksUpToDate>false</LinksUpToDate>
  <CharactersWithSpaces>86417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labscript API</dc:title>
  <dc:subject/>
  <dc:creator>Phil Starkey</dc:creator>
  <cp:keywords/>
  <dc:description/>
  <cp:lastModifiedBy>Phil Starkey</cp:lastModifiedBy>
  <cp:revision>76</cp:revision>
  <cp:lastPrinted>2013-05-28T08:02:00Z</cp:lastPrinted>
  <dcterms:created xsi:type="dcterms:W3CDTF">2013-05-14T00:51:00Z</dcterms:created>
  <dcterms:modified xsi:type="dcterms:W3CDTF">2013-05-28T08:05:00Z</dcterms:modified>
</cp:coreProperties>
</file>