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87B0" w14:textId="77777777" w:rsidR="007E726E" w:rsidRPr="007E726E" w:rsidRDefault="007E726E" w:rsidP="007E726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7E726E">
        <w:rPr>
          <w:rFonts w:ascii="Arial" w:eastAsia="宋体" w:hAnsi="Arial" w:cs="Arial"/>
          <w:color w:val="373D41"/>
          <w:kern w:val="36"/>
          <w:sz w:val="48"/>
          <w:szCs w:val="48"/>
        </w:rPr>
        <w:t>教程示例：基于</w:t>
      </w:r>
      <w:r w:rsidRPr="007E726E">
        <w:rPr>
          <w:rFonts w:ascii="Arial" w:eastAsia="宋体" w:hAnsi="Arial" w:cs="Arial"/>
          <w:color w:val="373D41"/>
          <w:kern w:val="36"/>
          <w:sz w:val="48"/>
          <w:szCs w:val="48"/>
        </w:rPr>
        <w:t>Bucket Policy</w:t>
      </w:r>
      <w:r w:rsidRPr="007E726E">
        <w:rPr>
          <w:rFonts w:ascii="Arial" w:eastAsia="宋体" w:hAnsi="Arial" w:cs="Arial"/>
          <w:color w:val="373D41"/>
          <w:kern w:val="36"/>
          <w:sz w:val="48"/>
          <w:szCs w:val="48"/>
        </w:rPr>
        <w:t>实现跨账号访问</w:t>
      </w:r>
      <w:r w:rsidRPr="007E726E">
        <w:rPr>
          <w:rFonts w:ascii="Arial" w:eastAsia="宋体" w:hAnsi="Arial" w:cs="Arial"/>
          <w:color w:val="373D41"/>
          <w:kern w:val="36"/>
          <w:sz w:val="48"/>
          <w:szCs w:val="48"/>
        </w:rPr>
        <w:t>OSS</w:t>
      </w:r>
    </w:p>
    <w:p w14:paraId="2D7E417B" w14:textId="77777777" w:rsidR="007E726E" w:rsidRPr="007E726E" w:rsidRDefault="007E726E" w:rsidP="007E726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E726E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7E726E">
        <w:rPr>
          <w:rFonts w:ascii="Arial" w:eastAsia="宋体" w:hAnsi="Arial" w:cs="Arial"/>
          <w:color w:val="999999"/>
          <w:kern w:val="0"/>
          <w:sz w:val="18"/>
          <w:szCs w:val="18"/>
        </w:rPr>
        <w:t>2020-09-15 10:06:09</w:t>
      </w:r>
    </w:p>
    <w:p w14:paraId="5FA2DDA7" w14:textId="77777777" w:rsidR="007E726E" w:rsidRPr="007E726E" w:rsidRDefault="007E726E" w:rsidP="007E726E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7E726E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061E44EF" w14:textId="77777777" w:rsidR="007E726E" w:rsidRPr="007E726E" w:rsidRDefault="007E726E" w:rsidP="007E726E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7E726E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52474290" w14:textId="77777777" w:rsidR="007E726E" w:rsidRPr="007E726E" w:rsidRDefault="007E726E" w:rsidP="007E726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7E726E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12D181EE" w14:textId="77777777" w:rsidR="007E726E" w:rsidRPr="007E726E" w:rsidRDefault="007E726E" w:rsidP="007E726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x9k-dy6-jcb" w:history="1">
        <w:r w:rsidRPr="007E726E">
          <w:rPr>
            <w:rFonts w:ascii="Arial" w:eastAsia="宋体" w:hAnsi="Arial" w:cs="Arial"/>
            <w:color w:val="9B9EA0"/>
            <w:kern w:val="0"/>
            <w:szCs w:val="21"/>
          </w:rPr>
          <w:t>添加</w:t>
        </w:r>
        <w:r w:rsidRPr="007E726E">
          <w:rPr>
            <w:rFonts w:ascii="Arial" w:eastAsia="宋体" w:hAnsi="Arial" w:cs="Arial"/>
            <w:color w:val="9B9EA0"/>
            <w:kern w:val="0"/>
            <w:szCs w:val="21"/>
          </w:rPr>
          <w:t>Bucket Policy</w:t>
        </w:r>
      </w:hyperlink>
    </w:p>
    <w:p w14:paraId="0A72455B" w14:textId="77777777" w:rsidR="007E726E" w:rsidRPr="007E726E" w:rsidRDefault="007E726E" w:rsidP="007E726E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410-8j7-5qm" w:history="1">
        <w:r w:rsidRPr="007E726E">
          <w:rPr>
            <w:rFonts w:ascii="Arial" w:eastAsia="宋体" w:hAnsi="Arial" w:cs="Arial"/>
            <w:color w:val="FF6A00"/>
            <w:kern w:val="0"/>
            <w:szCs w:val="21"/>
          </w:rPr>
          <w:t>登录</w:t>
        </w:r>
        <w:r w:rsidRPr="007E726E">
          <w:rPr>
            <w:rFonts w:ascii="Arial" w:eastAsia="宋体" w:hAnsi="Arial" w:cs="Arial"/>
            <w:color w:val="FF6A00"/>
            <w:kern w:val="0"/>
            <w:szCs w:val="21"/>
          </w:rPr>
          <w:t>RAM</w:t>
        </w:r>
        <w:r w:rsidRPr="007E726E">
          <w:rPr>
            <w:rFonts w:ascii="Arial" w:eastAsia="宋体" w:hAnsi="Arial" w:cs="Arial"/>
            <w:color w:val="FF6A00"/>
            <w:kern w:val="0"/>
            <w:szCs w:val="21"/>
          </w:rPr>
          <w:t>子账号并添加访问路径</w:t>
        </w:r>
      </w:hyperlink>
    </w:p>
    <w:p w14:paraId="5CDB68E2" w14:textId="77777777" w:rsidR="007E726E" w:rsidRPr="007E726E" w:rsidRDefault="007E726E" w:rsidP="007E726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阿里云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的资源默认都是私有的，若您希望您的合作伙伴可以访问您的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资源，可以通过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 Policy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授予合作伙伴访问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的权限。</w:t>
      </w:r>
    </w:p>
    <w:p w14:paraId="6853821D" w14:textId="77777777" w:rsidR="007E726E" w:rsidRPr="007E726E" w:rsidRDefault="007E726E" w:rsidP="007E726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7E726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66B36E78" w14:textId="77777777" w:rsidR="007E726E" w:rsidRPr="007E726E" w:rsidRDefault="007E726E" w:rsidP="007E726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希望其合作公司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可以访问自己的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资源，但又不方便开放子账号给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公司。此时，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公司可以通过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 Policy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授予合作伙伴访问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的权限。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公司账号获得授权之后，可以在控制台添加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资源的访问路径进行访问。</w:t>
      </w:r>
    </w:p>
    <w:p w14:paraId="0CA1ECEE" w14:textId="77777777" w:rsidR="007E726E" w:rsidRPr="007E726E" w:rsidRDefault="007E726E" w:rsidP="007E726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7E726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添加</w:t>
      </w:r>
      <w:r w:rsidRPr="007E726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Bucket Policy</w:t>
      </w:r>
    </w:p>
    <w:p w14:paraId="3B0B1930" w14:textId="77777777" w:rsidR="007E726E" w:rsidRPr="007E726E" w:rsidRDefault="007E726E" w:rsidP="007E726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公司账号：</w:t>
      </w:r>
    </w:p>
    <w:p w14:paraId="33D21F27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9" w:tgtFrame="_blank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访问控制台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，创建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子账号。</w:t>
      </w:r>
    </w:p>
    <w:p w14:paraId="1F01F768" w14:textId="77777777" w:rsidR="007E726E" w:rsidRPr="007E726E" w:rsidRDefault="007E726E" w:rsidP="007E726E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详细配置方法请参见</w:t>
      </w:r>
      <w:hyperlink r:id="rId10" w:anchor="task-187540" w:tooltip="RAM用户是RAM中的一种身份，对应某一个操作实体（运维操作人员或应用程序）。通过创建新的RAM用户并授权，RAM用户便可以访问相关资源。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创建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用户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97D1B43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访问控制台，单击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用户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F8BA1F2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单击刚刚创建的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用户的用户名，查看并记录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用户的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UID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号。</w:t>
      </w:r>
    </w:p>
    <w:p w14:paraId="6AD09B20" w14:textId="77777777" w:rsidR="007E726E" w:rsidRPr="007E726E" w:rsidRDefault="007E726E" w:rsidP="007E726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公司账号</w:t>
      </w:r>
    </w:p>
    <w:p w14:paraId="5FDC0F23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登录阿里云</w:t>
      </w:r>
      <w:hyperlink r:id="rId11" w:tgtFrame="_blank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控制台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83D9CF1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列表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，之后单击目标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名称。</w:t>
      </w:r>
    </w:p>
    <w:p w14:paraId="0EBA7A42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文件管理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 &gt; 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授权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 &gt; 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新增授权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2F0EC01" w14:textId="77777777" w:rsidR="007E726E" w:rsidRPr="007E726E" w:rsidRDefault="007E726E" w:rsidP="007E726E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7E726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7E726E">
        <w:rPr>
          <w:rFonts w:ascii="Arial" w:eastAsia="宋体" w:hAnsi="Arial" w:cs="Arial" w:hint="eastAsia"/>
          <w:color w:val="73777A"/>
          <w:kern w:val="0"/>
          <w:szCs w:val="21"/>
        </w:rPr>
        <w:t>您也可以单击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权限管理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 &gt; Bucket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授权策略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 &gt; 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设置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 &gt; </w:t>
      </w:r>
      <w:r w:rsidRPr="007E726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新增授权</w:t>
      </w:r>
      <w:r w:rsidRPr="007E726E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0F9A946B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新增授权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的对话框，填写授权策略。其中，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授权用户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选择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其他账号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，并填写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公司子账号的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UID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号。其他参数请参考</w:t>
      </w:r>
      <w:hyperlink r:id="rId12" w:anchor="section-nbp-by4-j2b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Bucket Policy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83C8D3C" w14:textId="77777777" w:rsidR="007E726E" w:rsidRPr="007E726E" w:rsidRDefault="007E726E" w:rsidP="007E726E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60311C4" w14:textId="77777777" w:rsidR="007E726E" w:rsidRPr="007E726E" w:rsidRDefault="007E726E" w:rsidP="007E726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7E726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登录</w:t>
      </w:r>
      <w:r w:rsidRPr="007E726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RAM</w:t>
      </w:r>
      <w:r w:rsidRPr="007E726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子账号并添加访问路径</w:t>
      </w:r>
    </w:p>
    <w:p w14:paraId="3ECD2CF2" w14:textId="77777777" w:rsidR="007E726E" w:rsidRPr="007E726E" w:rsidRDefault="007E726E" w:rsidP="007E726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Bucket Policy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添加完成之后，您还需要登录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公司子账号，添加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访问路径。配置步骤如下：</w:t>
      </w:r>
    </w:p>
    <w:p w14:paraId="60422836" w14:textId="77777777" w:rsidR="007E726E" w:rsidRPr="007E726E" w:rsidRDefault="007E726E" w:rsidP="007E726E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hyperlink r:id="rId13" w:tgtFrame="_blank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RAM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账号登录链接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公司子账号。</w:t>
      </w:r>
    </w:p>
    <w:p w14:paraId="650D99D3" w14:textId="77777777" w:rsidR="007E726E" w:rsidRPr="007E726E" w:rsidRDefault="007E726E" w:rsidP="007E726E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打开</w:t>
      </w:r>
      <w:hyperlink r:id="rId14" w:tgtFrame="_blank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控制台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5D3174E" w14:textId="77777777" w:rsidR="007E726E" w:rsidRPr="007E726E" w:rsidRDefault="007E726E" w:rsidP="007E726E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单击左侧菜单栏</w:t>
      </w: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我的访问路径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后的加号（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+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），添加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公司授权访问的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路径信息。</w:t>
      </w:r>
    </w:p>
    <w:p w14:paraId="1E31FB82" w14:textId="77777777" w:rsidR="007E726E" w:rsidRPr="007E726E" w:rsidRDefault="007E726E" w:rsidP="007E726E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区域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：下拉选择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公司授权访问的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所在地域。</w:t>
      </w:r>
    </w:p>
    <w:p w14:paraId="7E8A5A7A" w14:textId="77777777" w:rsidR="007E726E" w:rsidRPr="007E726E" w:rsidRDefault="007E726E" w:rsidP="007E726E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：输入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公司授权访问的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名称。</w:t>
      </w:r>
    </w:p>
    <w:p w14:paraId="1CBDF9A0" w14:textId="77777777" w:rsidR="007E726E" w:rsidRPr="007E726E" w:rsidRDefault="007E726E" w:rsidP="007E726E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访问路径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：添加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公司授权访问的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访问路径。例如，仅允许访问根目录</w:t>
      </w:r>
      <w:r w:rsidRPr="007E726E">
        <w:rPr>
          <w:rFonts w:ascii="Courier New" w:eastAsia="宋体" w:hAnsi="Courier New" w:cs="Arial"/>
          <w:color w:val="333333"/>
          <w:kern w:val="0"/>
          <w:szCs w:val="21"/>
        </w:rPr>
        <w:t>abc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下</w:t>
      </w:r>
      <w:r w:rsidRPr="007E726E">
        <w:rPr>
          <w:rFonts w:ascii="Courier New" w:eastAsia="宋体" w:hAnsi="Courier New" w:cs="Arial"/>
          <w:color w:val="333333"/>
          <w:kern w:val="0"/>
          <w:szCs w:val="21"/>
        </w:rPr>
        <w:t>test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目录，则添加</w:t>
      </w:r>
      <w:r w:rsidRPr="007E726E">
        <w:rPr>
          <w:rFonts w:ascii="Courier New" w:eastAsia="宋体" w:hAnsi="Courier New" w:cs="Arial"/>
          <w:color w:val="333333"/>
          <w:kern w:val="0"/>
          <w:szCs w:val="21"/>
        </w:rPr>
        <w:t>abc/test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F1E39FB" w14:textId="77777777" w:rsidR="007E726E" w:rsidRPr="007E726E" w:rsidRDefault="007E726E" w:rsidP="007E726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您也可以</w:t>
      </w:r>
      <w:hyperlink r:id="rId15" w:anchor="task968" w:tooltip="访问密钥AccessKey（AK）相当于登录密码，只是使用场景不同。AccessKey用于程序方式调用云服务API，而登录密码用于登录控制台。如果您不需要调用API，那么就不需要创建AccessKey。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创建子账号</w:t>
        </w:r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AccessKey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，并通过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AccessKey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hyperlink r:id="rId16" w:anchor="concept-cnr-3d4-vdb" w:tooltip="ossutil是以命令行方式管理OSS数据的工具，提供方便、简洁、丰富的存储空间（Bucket）和文件（Object）管理命令，支持Windows、Linux、 Mac平台。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ossutil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7" w:anchor="concept-xmg-h33-wdb" w:tooltip="ossbrowser是阿里云官方提供的OSS图形化管理工具，提供类似Windows资源管理器的功能。使用ossbrowser，您可以方便地浏览、上传、下载和管理文件。" w:history="1">
        <w:r w:rsidRPr="007E726E">
          <w:rPr>
            <w:rFonts w:ascii="Arial" w:eastAsia="宋体" w:hAnsi="Arial" w:cs="Arial" w:hint="eastAsia"/>
            <w:color w:val="FF6A00"/>
            <w:kern w:val="0"/>
            <w:szCs w:val="21"/>
          </w:rPr>
          <w:t>ossbrowser</w:t>
        </w:r>
      </w:hyperlink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等工具访问被授权的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7E72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878A97D" w14:textId="77777777" w:rsidR="007F0FDE" w:rsidRPr="007E726E" w:rsidRDefault="007E726E"/>
    <w:sectPr w:rsidR="007F0FDE" w:rsidRPr="007E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5796"/>
    <w:multiLevelType w:val="multilevel"/>
    <w:tmpl w:val="B8F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D6656"/>
    <w:multiLevelType w:val="multilevel"/>
    <w:tmpl w:val="6CD4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C1A9F"/>
    <w:multiLevelType w:val="multilevel"/>
    <w:tmpl w:val="EFCA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39"/>
    <w:rsid w:val="000A4B39"/>
    <w:rsid w:val="0019741F"/>
    <w:rsid w:val="007E726E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C620B-DE4F-4564-90A7-BD06A92E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72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7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2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72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7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726E"/>
    <w:rPr>
      <w:color w:val="0000FF"/>
      <w:u w:val="single"/>
    </w:rPr>
  </w:style>
  <w:style w:type="paragraph" w:customStyle="1" w:styleId="active">
    <w:name w:val="active"/>
    <w:basedOn w:val="a"/>
    <w:rsid w:val="007E7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7E7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7E7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7E7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7E726E"/>
  </w:style>
  <w:style w:type="character" w:styleId="a5">
    <w:name w:val="Strong"/>
    <w:basedOn w:val="a0"/>
    <w:uiPriority w:val="22"/>
    <w:qFormat/>
    <w:rsid w:val="007E7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3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3408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442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12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00733.html?spm=a2c4g.11186623.6.702.67bf2d11All7Zf" TargetMode="External"/><Relationship Id="rId13" Type="http://schemas.openxmlformats.org/officeDocument/2006/relationships/hyperlink" Target="http://signin.aliyun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00733.html?spm=a2c4g.11186623.6.702.67bf2d11All7Zf" TargetMode="External"/><Relationship Id="rId12" Type="http://schemas.openxmlformats.org/officeDocument/2006/relationships/hyperlink" Target="https://help.aliyun.com/document_detail/85111.html" TargetMode="External"/><Relationship Id="rId17" Type="http://schemas.openxmlformats.org/officeDocument/2006/relationships/hyperlink" Target="https://help.aliyun.com/document_detail/6187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5045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00733.html?spm=a2c4g.11186623.6.702.67bf2d11All7Zf" TargetMode="External"/><Relationship Id="rId11" Type="http://schemas.openxmlformats.org/officeDocument/2006/relationships/hyperlink" Target="https://oss.console.aliyun.com/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53045.html" TargetMode="External"/><Relationship Id="rId10" Type="http://schemas.openxmlformats.org/officeDocument/2006/relationships/hyperlink" Target="https://help.aliyun.com/document_detail/9372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m.console.aliyun.com/" TargetMode="External"/><Relationship Id="rId14" Type="http://schemas.openxmlformats.org/officeDocument/2006/relationships/hyperlink" Target="https://oss.console.aliyu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2021-01-03T03:01:00Z</dcterms:created>
  <dcterms:modified xsi:type="dcterms:W3CDTF">2021-01-03T03:01:00Z</dcterms:modified>
</cp:coreProperties>
</file>