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579A" w14:textId="77777777" w:rsidR="005A6C54" w:rsidRPr="003008E6" w:rsidRDefault="005A6C54" w:rsidP="005A6C54"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总结X</w:t>
      </w:r>
      <w:r>
        <w:rPr>
          <w:b/>
          <w:bCs/>
          <w:color w:val="FF0000"/>
          <w:sz w:val="28"/>
          <w:szCs w:val="28"/>
        </w:rPr>
        <w:t>-</w:t>
      </w:r>
      <w:r>
        <w:rPr>
          <w:rFonts w:hint="eastAsia"/>
          <w:b/>
          <w:bCs/>
          <w:color w:val="FF0000"/>
          <w:sz w:val="28"/>
          <w:szCs w:val="28"/>
        </w:rPr>
        <w:t>engine三大好：①紧凑物理页存储格式与高效压缩算法，降低存储空间占用与成本；②分层存储，将热数据内存存储，提供极高的处理速度与极低的访问延时；③L</w:t>
      </w:r>
      <w:r>
        <w:rPr>
          <w:b/>
          <w:bCs/>
          <w:color w:val="FF0000"/>
          <w:sz w:val="28"/>
          <w:szCs w:val="28"/>
        </w:rPr>
        <w:t>OTP</w:t>
      </w:r>
      <w:r>
        <w:rPr>
          <w:rFonts w:hint="eastAsia"/>
          <w:b/>
          <w:bCs/>
          <w:color w:val="FF0000"/>
          <w:sz w:val="28"/>
          <w:szCs w:val="28"/>
        </w:rPr>
        <w:t>特性，使得支持实时交易与企业级数据一致性要求强的场景。</w:t>
      </w:r>
    </w:p>
    <w:p w14:paraId="440B0875" w14:textId="77777777" w:rsidR="005A6C54" w:rsidRPr="005A6C54" w:rsidRDefault="005A6C54">
      <w:pPr>
        <w:rPr>
          <w:color w:val="FF0000"/>
          <w:sz w:val="24"/>
          <w:szCs w:val="24"/>
        </w:rPr>
      </w:pPr>
    </w:p>
    <w:p w14:paraId="21A0B54E" w14:textId="2CE59F6A" w:rsidR="00627274" w:rsidRDefault="00A379D4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F582C7A" wp14:editId="64AF1C82">
            <wp:extent cx="1981302" cy="5334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667A" w14:textId="5C0362CB" w:rsidR="00A379D4" w:rsidRDefault="00A379D4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7444489" wp14:editId="00230F02">
            <wp:extent cx="6645910" cy="649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DFE4" w14:textId="4A503E73" w:rsidR="00A379D4" w:rsidRDefault="00A379D4">
      <w:pPr>
        <w:rPr>
          <w:noProof/>
        </w:rPr>
      </w:pPr>
      <w:r>
        <w:rPr>
          <w:noProof/>
        </w:rPr>
        <w:drawing>
          <wp:inline distT="0" distB="0" distL="0" distR="0" wp14:anchorId="7A177C73" wp14:editId="051442C3">
            <wp:extent cx="6645910" cy="3773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9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74187C" wp14:editId="1393F829">
            <wp:extent cx="6645910" cy="1488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9D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A8352A3" wp14:editId="0256C51B">
            <wp:extent cx="6645910" cy="1979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9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7DD14E" wp14:editId="3BB68552">
            <wp:extent cx="6645910" cy="2211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D02" w14:textId="42C6474A" w:rsidR="003008E6" w:rsidRDefault="003008E6">
      <w:pPr>
        <w:rPr>
          <w:noProof/>
        </w:rPr>
      </w:pPr>
    </w:p>
    <w:p w14:paraId="4BA9B940" w14:textId="7D240001" w:rsidR="003008E6" w:rsidRDefault="003008E6">
      <w:pPr>
        <w:rPr>
          <w:b/>
          <w:bCs/>
          <w:noProof/>
          <w:color w:val="FF0000"/>
          <w:sz w:val="28"/>
          <w:szCs w:val="28"/>
        </w:rPr>
      </w:pPr>
      <w:r w:rsidRPr="003008E6">
        <w:rPr>
          <w:rFonts w:hint="eastAsia"/>
          <w:b/>
          <w:bCs/>
          <w:noProof/>
          <w:color w:val="FF0000"/>
          <w:sz w:val="28"/>
          <w:szCs w:val="28"/>
        </w:rPr>
        <w:t>X</w:t>
      </w:r>
      <w:r w:rsidRPr="003008E6">
        <w:rPr>
          <w:b/>
          <w:bCs/>
          <w:noProof/>
          <w:color w:val="FF0000"/>
          <w:sz w:val="28"/>
          <w:szCs w:val="28"/>
        </w:rPr>
        <w:t>-E</w:t>
      </w:r>
      <w:r w:rsidRPr="003008E6">
        <w:rPr>
          <w:rFonts w:hint="eastAsia"/>
          <w:b/>
          <w:bCs/>
          <w:noProof/>
          <w:color w:val="FF0000"/>
          <w:sz w:val="28"/>
          <w:szCs w:val="28"/>
        </w:rPr>
        <w:t>ngine引擎使用范围与使用说明</w:t>
      </w:r>
    </w:p>
    <w:p w14:paraId="69211B79" w14:textId="22A66F83" w:rsidR="003008E6" w:rsidRDefault="003008E6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D79F0E9" wp14:editId="7A1C16DF">
            <wp:extent cx="5632739" cy="254013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A9DD" w14:textId="672C6FA2" w:rsidR="003008E6" w:rsidRDefault="003008E6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同时X</w:t>
      </w:r>
      <w:r>
        <w:rPr>
          <w:b/>
          <w:bCs/>
          <w:color w:val="FF0000"/>
          <w:sz w:val="28"/>
          <w:szCs w:val="28"/>
        </w:rPr>
        <w:t>-E</w:t>
      </w:r>
      <w:r>
        <w:rPr>
          <w:rFonts w:hint="eastAsia"/>
          <w:b/>
          <w:bCs/>
          <w:color w:val="FF0000"/>
          <w:sz w:val="28"/>
          <w:szCs w:val="28"/>
        </w:rPr>
        <w:t>ngine也是Ploar</w:t>
      </w:r>
      <w:r>
        <w:rPr>
          <w:b/>
          <w:bCs/>
          <w:color w:val="FF0000"/>
          <w:sz w:val="28"/>
          <w:szCs w:val="28"/>
        </w:rPr>
        <w:t>DB</w:t>
      </w:r>
      <w:r>
        <w:rPr>
          <w:rFonts w:hint="eastAsia"/>
          <w:b/>
          <w:bCs/>
          <w:color w:val="FF0000"/>
          <w:sz w:val="28"/>
          <w:szCs w:val="28"/>
        </w:rPr>
        <w:t>的三个引擎之一。</w:t>
      </w:r>
    </w:p>
    <w:p w14:paraId="2EC37C02" w14:textId="373A7E77" w:rsidR="003008E6" w:rsidRDefault="003008E6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X</w:t>
      </w:r>
      <w:r>
        <w:rPr>
          <w:b/>
          <w:bCs/>
          <w:color w:val="FF0000"/>
          <w:sz w:val="28"/>
          <w:szCs w:val="28"/>
        </w:rPr>
        <w:t>-E</w:t>
      </w:r>
      <w:r>
        <w:rPr>
          <w:rFonts w:hint="eastAsia"/>
          <w:b/>
          <w:bCs/>
          <w:color w:val="FF0000"/>
          <w:sz w:val="28"/>
          <w:szCs w:val="28"/>
        </w:rPr>
        <w:t>ngine</w:t>
      </w:r>
      <w:r>
        <w:rPr>
          <w:rFonts w:hint="eastAsia"/>
          <w:b/>
          <w:bCs/>
          <w:color w:val="FF0000"/>
          <w:sz w:val="28"/>
          <w:szCs w:val="28"/>
        </w:rPr>
        <w:t>的核心是分层存储。将频繁访问的数据，放入内存存储；将访问频次低的数据放入持久化存储。</w:t>
      </w:r>
    </w:p>
    <w:p w14:paraId="5A126422" w14:textId="6981FB1E" w:rsidR="003008E6" w:rsidRDefault="003008E6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8F906B7" wp14:editId="54836243">
            <wp:extent cx="6477333" cy="908097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33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6CBCF" wp14:editId="6422FEDD">
            <wp:extent cx="6645910" cy="17348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959B6" wp14:editId="2072A71E">
            <wp:extent cx="6645910" cy="2910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AA35" w14:textId="11B373B5" w:rsidR="003008E6" w:rsidRDefault="003008E6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看来只有My</w:t>
      </w:r>
      <w:r>
        <w:rPr>
          <w:b/>
          <w:bCs/>
          <w:color w:val="FF0000"/>
          <w:sz w:val="28"/>
          <w:szCs w:val="28"/>
        </w:rPr>
        <w:t>SQL8.0</w:t>
      </w:r>
      <w:r>
        <w:rPr>
          <w:rFonts w:hint="eastAsia"/>
          <w:b/>
          <w:bCs/>
          <w:color w:val="FF0000"/>
          <w:sz w:val="28"/>
          <w:szCs w:val="28"/>
        </w:rPr>
        <w:t>才支持X-</w:t>
      </w:r>
      <w:r>
        <w:rPr>
          <w:b/>
          <w:bCs/>
          <w:color w:val="FF0000"/>
          <w:sz w:val="28"/>
          <w:szCs w:val="28"/>
        </w:rPr>
        <w:t>E</w:t>
      </w:r>
      <w:r>
        <w:rPr>
          <w:rFonts w:hint="eastAsia"/>
          <w:b/>
          <w:bCs/>
          <w:color w:val="FF0000"/>
          <w:sz w:val="28"/>
          <w:szCs w:val="28"/>
        </w:rPr>
        <w:t>ngine。</w:t>
      </w:r>
    </w:p>
    <w:p w14:paraId="2C6AB116" w14:textId="41774780" w:rsidR="003008E6" w:rsidRDefault="003008E6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8F798E9" wp14:editId="09028A10">
            <wp:extent cx="6645910" cy="5638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27A" w14:textId="027B880C" w:rsidR="003008E6" w:rsidRDefault="003008E6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A55506F" wp14:editId="65FBA87C">
            <wp:extent cx="2641736" cy="55882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685" w14:textId="3FA0FCBA" w:rsidR="003008E6" w:rsidRDefault="003008E6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B92CA28" wp14:editId="09FBB3C1">
            <wp:extent cx="6645910" cy="16503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FFA57" wp14:editId="52CFF30C">
            <wp:extent cx="6645910" cy="3149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C54">
        <w:rPr>
          <w:noProof/>
        </w:rPr>
        <w:lastRenderedPageBreak/>
        <w:drawing>
          <wp:inline distT="0" distB="0" distL="0" distR="0" wp14:anchorId="0EDE25A4" wp14:editId="764E946C">
            <wp:extent cx="6645910" cy="22282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5166" w14:textId="599B8A1F" w:rsidR="005A6C54" w:rsidRDefault="005A6C54">
      <w:pPr>
        <w:rPr>
          <w:b/>
          <w:bCs/>
          <w:color w:val="FF0000"/>
          <w:sz w:val="28"/>
          <w:szCs w:val="28"/>
        </w:rPr>
      </w:pPr>
    </w:p>
    <w:sectPr w:rsidR="005A6C54" w:rsidSect="00BC1B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3"/>
    <w:rsid w:val="0019741F"/>
    <w:rsid w:val="003008E6"/>
    <w:rsid w:val="005A6C54"/>
    <w:rsid w:val="00627274"/>
    <w:rsid w:val="00763673"/>
    <w:rsid w:val="00A379D4"/>
    <w:rsid w:val="00BC1BFE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EEA9"/>
  <w15:chartTrackingRefBased/>
  <w15:docId w15:val="{40B2C767-7204-4262-A009-0BBB0B43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2021-01-24T23:21:00Z</dcterms:created>
  <dcterms:modified xsi:type="dcterms:W3CDTF">2021-01-25T02:31:00Z</dcterms:modified>
</cp:coreProperties>
</file>