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84F0C" w14:textId="1FB21058" w:rsidR="007F0FDE" w:rsidRDefault="00140316" w:rsidP="00140316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（原名</w:t>
      </w:r>
      <w:r>
        <w:rPr>
          <w:rFonts w:ascii="Arial" w:hAnsi="Arial" w:cs="Arial"/>
          <w:color w:val="333333"/>
          <w:szCs w:val="21"/>
          <w:shd w:val="clear" w:color="auto" w:fill="FFFFFF"/>
        </w:rPr>
        <w:t>ODPS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）是一种大数据计算服务，能提供快速、完全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托管免运维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GB</w:t>
      </w:r>
      <w:r>
        <w:rPr>
          <w:rFonts w:ascii="Arial" w:hAnsi="Arial" w:cs="Arial"/>
          <w:color w:val="333333"/>
          <w:szCs w:val="21"/>
          <w:shd w:val="clear" w:color="auto" w:fill="FFFFFF"/>
        </w:rPr>
        <w:t>到</w:t>
      </w:r>
      <w:r>
        <w:rPr>
          <w:rFonts w:ascii="Arial" w:hAnsi="Arial" w:cs="Arial"/>
          <w:color w:val="333333"/>
          <w:szCs w:val="21"/>
          <w:shd w:val="clear" w:color="auto" w:fill="FFFFFF"/>
        </w:rPr>
        <w:t>EB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级云数据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仓库解决方案，已经与阿里云部分产品集成，快速实现多种业务场景。</w:t>
      </w:r>
    </w:p>
    <w:p w14:paraId="0D29B82B" w14:textId="5E83F54A" w:rsidR="00140316" w:rsidRPr="00140316" w:rsidRDefault="00140316" w:rsidP="0014031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r w:rsidRPr="00140316">
        <w:rPr>
          <w:rFonts w:ascii="Arial" w:hAnsi="Arial" w:cs="Arial"/>
          <w:color w:val="FF0000"/>
          <w:szCs w:val="21"/>
          <w:shd w:val="clear" w:color="auto" w:fill="FFFFFF"/>
        </w:rPr>
        <w:t>MaxCompute</w:t>
      </w:r>
      <w:proofErr w:type="spellEnd"/>
      <w:r w:rsidRPr="00140316">
        <w:rPr>
          <w:rFonts w:ascii="Arial" w:hAnsi="Arial" w:cs="Arial"/>
          <w:color w:val="FF0000"/>
          <w:szCs w:val="21"/>
          <w:shd w:val="clear" w:color="auto" w:fill="FFFFFF"/>
        </w:rPr>
        <w:t>与</w:t>
      </w:r>
      <w:proofErr w:type="spellStart"/>
      <w:r w:rsidRPr="00140316">
        <w:rPr>
          <w:rFonts w:ascii="Arial" w:hAnsi="Arial" w:cs="Arial"/>
          <w:color w:val="FF0000"/>
          <w:szCs w:val="21"/>
          <w:shd w:val="clear" w:color="auto" w:fill="FFFFFF"/>
        </w:rPr>
        <w:t>DataWorks</w:t>
      </w:r>
      <w:proofErr w:type="spellEnd"/>
    </w:p>
    <w:p w14:paraId="377959F5" w14:textId="4AC2779D" w:rsidR="00140316" w:rsidRDefault="00140316" w:rsidP="00140316">
      <w:pPr>
        <w:pStyle w:val="a3"/>
        <w:ind w:left="570" w:firstLineChars="100" w:firstLine="210"/>
      </w:pPr>
      <w:proofErr w:type="spellStart"/>
      <w:r>
        <w:t>DataWorks</w:t>
      </w:r>
      <w:proofErr w:type="spellEnd"/>
      <w:r>
        <w:t>是基于</w:t>
      </w:r>
      <w:proofErr w:type="spellStart"/>
      <w:r>
        <w:t>MaxCompute</w:t>
      </w:r>
      <w:proofErr w:type="spellEnd"/>
      <w:r>
        <w:t>计算和存储，提供</w:t>
      </w:r>
      <w:r w:rsidRPr="00140316">
        <w:rPr>
          <w:color w:val="FF0000"/>
        </w:rPr>
        <w:t>工作流可视化开发、调度运维托管的一站式海量数据离线加工分析平台</w:t>
      </w:r>
      <w:r>
        <w:t>。在数加（一站式大数据平台）中，</w:t>
      </w:r>
      <w:proofErr w:type="spellStart"/>
      <w:r>
        <w:t>DataWorks</w:t>
      </w:r>
      <w:proofErr w:type="spellEnd"/>
      <w:r>
        <w:t>控制台即为</w:t>
      </w:r>
      <w:proofErr w:type="spellStart"/>
      <w:r>
        <w:t>MaxCompute</w:t>
      </w:r>
      <w:proofErr w:type="spellEnd"/>
      <w:r>
        <w:t>控制台。</w:t>
      </w:r>
    </w:p>
    <w:p w14:paraId="142B5C63" w14:textId="5C7415CA" w:rsidR="00140316" w:rsidRDefault="00140316" w:rsidP="00140316">
      <w:pPr>
        <w:pStyle w:val="a3"/>
        <w:ind w:left="570" w:firstLineChars="0" w:firstLine="0"/>
      </w:pPr>
      <w:r>
        <w:t xml:space="preserve">  </w:t>
      </w:r>
      <w:proofErr w:type="spellStart"/>
      <w:r>
        <w:t>MaxCompute</w:t>
      </w:r>
      <w:proofErr w:type="spellEnd"/>
      <w:r>
        <w:t>和</w:t>
      </w:r>
      <w:proofErr w:type="spellStart"/>
      <w:r>
        <w:t>DataWorks</w:t>
      </w:r>
      <w:proofErr w:type="spellEnd"/>
      <w:r>
        <w:t>一起向用户提供完善的ETL和数仓管理能力，以及SQL、MR、Graph等多种经典的分布式计算模型，能够更快速地解决用户海量数据计算问题，有效降低企业成本，保障数据安全。更多使用说明请参见</w:t>
      </w:r>
      <w:proofErr w:type="spellStart"/>
      <w:r>
        <w:t>DataWorks</w:t>
      </w:r>
      <w:proofErr w:type="spellEnd"/>
      <w:r>
        <w:t>什么是</w:t>
      </w:r>
      <w:proofErr w:type="spellStart"/>
      <w:r>
        <w:t>DataWorks</w:t>
      </w:r>
      <w:proofErr w:type="spellEnd"/>
      <w:r>
        <w:t>。</w:t>
      </w:r>
    </w:p>
    <w:p w14:paraId="6C74DF17" w14:textId="0C24154A" w:rsidR="00140316" w:rsidRDefault="00140316" w:rsidP="00140316">
      <w:pPr>
        <w:pStyle w:val="a3"/>
        <w:ind w:left="570" w:firstLineChars="100" w:firstLine="210"/>
        <w:rPr>
          <w:rFonts w:ascii="Arial" w:hAnsi="Arial" w:cs="Arial"/>
          <w:color w:val="FF0000"/>
          <w:szCs w:val="21"/>
        </w:rPr>
      </w:pPr>
      <w:r w:rsidRPr="00140316">
        <w:rPr>
          <w:rFonts w:ascii="Arial" w:hAnsi="Arial" w:cs="Arial"/>
          <w:color w:val="FF0000"/>
          <w:szCs w:val="21"/>
        </w:rPr>
        <w:t>您可以将</w:t>
      </w:r>
      <w:proofErr w:type="spellStart"/>
      <w:r w:rsidRPr="00140316">
        <w:rPr>
          <w:rFonts w:ascii="Arial" w:hAnsi="Arial" w:cs="Arial"/>
          <w:color w:val="FF0000"/>
          <w:szCs w:val="21"/>
        </w:rPr>
        <w:t>DataWorks</w:t>
      </w:r>
      <w:proofErr w:type="spellEnd"/>
      <w:r w:rsidRPr="00140316">
        <w:rPr>
          <w:rFonts w:ascii="Arial" w:hAnsi="Arial" w:cs="Arial"/>
          <w:color w:val="FF0000"/>
          <w:szCs w:val="21"/>
        </w:rPr>
        <w:t>理解成</w:t>
      </w:r>
      <w:proofErr w:type="spellStart"/>
      <w:r w:rsidRPr="00140316">
        <w:rPr>
          <w:rFonts w:ascii="Arial" w:hAnsi="Arial" w:cs="Arial"/>
          <w:color w:val="FF0000"/>
          <w:szCs w:val="21"/>
        </w:rPr>
        <w:t>MaxCompute</w:t>
      </w:r>
      <w:proofErr w:type="spellEnd"/>
      <w:r w:rsidRPr="00140316">
        <w:rPr>
          <w:rFonts w:ascii="Arial" w:hAnsi="Arial" w:cs="Arial"/>
          <w:color w:val="FF0000"/>
          <w:szCs w:val="21"/>
        </w:rPr>
        <w:t>的一种</w:t>
      </w:r>
      <w:r w:rsidRPr="00140316">
        <w:rPr>
          <w:rFonts w:ascii="Arial" w:hAnsi="Arial" w:cs="Arial"/>
          <w:color w:val="FF0000"/>
          <w:szCs w:val="21"/>
        </w:rPr>
        <w:t>Web</w:t>
      </w:r>
      <w:r w:rsidRPr="00140316">
        <w:rPr>
          <w:rFonts w:ascii="Arial" w:hAnsi="Arial" w:cs="Arial"/>
          <w:color w:val="FF0000"/>
          <w:szCs w:val="21"/>
        </w:rPr>
        <w:t>客户端。</w:t>
      </w:r>
      <w:proofErr w:type="spellStart"/>
      <w:r w:rsidRPr="00140316">
        <w:rPr>
          <w:rFonts w:ascii="Arial" w:hAnsi="Arial" w:cs="Arial"/>
          <w:color w:val="FF0000"/>
          <w:szCs w:val="21"/>
        </w:rPr>
        <w:t>MaxCompute</w:t>
      </w:r>
      <w:proofErr w:type="spellEnd"/>
      <w:r w:rsidRPr="00140316">
        <w:rPr>
          <w:rFonts w:ascii="Arial" w:hAnsi="Arial" w:cs="Arial"/>
          <w:color w:val="FF0000"/>
          <w:szCs w:val="21"/>
        </w:rPr>
        <w:t>是</w:t>
      </w:r>
      <w:proofErr w:type="spellStart"/>
      <w:r w:rsidRPr="00140316">
        <w:rPr>
          <w:rFonts w:ascii="Arial" w:hAnsi="Arial" w:cs="Arial"/>
          <w:color w:val="FF0000"/>
          <w:szCs w:val="21"/>
        </w:rPr>
        <w:t>DataWorks</w:t>
      </w:r>
      <w:proofErr w:type="spellEnd"/>
      <w:r w:rsidRPr="00140316">
        <w:rPr>
          <w:rFonts w:ascii="Arial" w:hAnsi="Arial" w:cs="Arial"/>
          <w:color w:val="FF0000"/>
          <w:szCs w:val="21"/>
        </w:rPr>
        <w:t>的一种计算引擎。</w:t>
      </w:r>
    </w:p>
    <w:p w14:paraId="5F517639" w14:textId="60A6374E" w:rsidR="00140316" w:rsidRDefault="00140316" w:rsidP="0014031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140316">
        <w:rPr>
          <w:color w:val="FF0000"/>
        </w:rPr>
        <w:t>MaxCompute</w:t>
      </w:r>
      <w:proofErr w:type="spellEnd"/>
      <w:r w:rsidRPr="00140316">
        <w:rPr>
          <w:color w:val="FF0000"/>
        </w:rPr>
        <w:t>与数据集成</w:t>
      </w:r>
    </w:p>
    <w:p w14:paraId="20032DB9" w14:textId="77777777" w:rsidR="00140316" w:rsidRPr="00140316" w:rsidRDefault="00140316" w:rsidP="00140316">
      <w:pPr>
        <w:pStyle w:val="a3"/>
        <w:ind w:left="570"/>
      </w:pPr>
      <w:proofErr w:type="spellStart"/>
      <w:r w:rsidRPr="00140316">
        <w:t>MaxCompute</w:t>
      </w:r>
      <w:proofErr w:type="spellEnd"/>
      <w:r w:rsidRPr="00140316">
        <w:t>可以通过数据集成加载不同数据源（例如：MySQL数据库等）数据，同样也可以通过数据集成把</w:t>
      </w:r>
      <w:proofErr w:type="spellStart"/>
      <w:r w:rsidRPr="00140316">
        <w:t>MaxCompute</w:t>
      </w:r>
      <w:proofErr w:type="spellEnd"/>
      <w:r w:rsidRPr="00140316">
        <w:t>的数据导出到各种业务数据库。</w:t>
      </w:r>
    </w:p>
    <w:p w14:paraId="63A48EEA" w14:textId="59D2E973" w:rsidR="00140316" w:rsidRPr="00140316" w:rsidRDefault="00140316" w:rsidP="00140316">
      <w:pPr>
        <w:pStyle w:val="a3"/>
        <w:ind w:left="570"/>
      </w:pPr>
      <w:r w:rsidRPr="00140316">
        <w:rPr>
          <w:rFonts w:hint="eastAsia"/>
        </w:rPr>
        <w:t>数据集成功能已经集成到</w:t>
      </w:r>
      <w:proofErr w:type="spellStart"/>
      <w:r w:rsidRPr="00140316">
        <w:t>DataWorks</w:t>
      </w:r>
      <w:proofErr w:type="spellEnd"/>
      <w:r w:rsidRPr="00140316">
        <w:t>作为数据同步任务进行配置、运行。您可直接在</w:t>
      </w:r>
      <w:proofErr w:type="spellStart"/>
      <w:r w:rsidRPr="00140316">
        <w:t>DataWorks</w:t>
      </w:r>
      <w:proofErr w:type="spellEnd"/>
      <w:r w:rsidRPr="00140316">
        <w:t>上配置</w:t>
      </w:r>
      <w:proofErr w:type="spellStart"/>
      <w:r w:rsidRPr="00140316">
        <w:t>MaxCompute</w:t>
      </w:r>
      <w:proofErr w:type="spellEnd"/>
      <w:r w:rsidRPr="00140316">
        <w:t>数据源，再配置读取</w:t>
      </w:r>
      <w:proofErr w:type="spellStart"/>
      <w:r w:rsidRPr="00140316">
        <w:t>MaxCompute</w:t>
      </w:r>
      <w:proofErr w:type="spellEnd"/>
      <w:r w:rsidRPr="00140316">
        <w:t>表或者写入</w:t>
      </w:r>
      <w:proofErr w:type="spellStart"/>
      <w:r w:rsidRPr="00140316">
        <w:t>MaxCompute</w:t>
      </w:r>
      <w:proofErr w:type="spellEnd"/>
      <w:r w:rsidRPr="00140316">
        <w:t>表任务，数据的导入和导出整个过程只需在一个平台上进行操作。</w:t>
      </w:r>
    </w:p>
    <w:p w14:paraId="0B52D418" w14:textId="298A2FA5" w:rsidR="00140316" w:rsidRDefault="00140316" w:rsidP="0014031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140316">
        <w:rPr>
          <w:color w:val="FF0000"/>
        </w:rPr>
        <w:t>MaxCompute</w:t>
      </w:r>
      <w:proofErr w:type="spellEnd"/>
      <w:r w:rsidRPr="00140316">
        <w:rPr>
          <w:color w:val="FF0000"/>
        </w:rPr>
        <w:t>与机器学习PAI</w:t>
      </w:r>
    </w:p>
    <w:p w14:paraId="3552A3DC" w14:textId="68ED0E9E" w:rsidR="00140316" w:rsidRDefault="00140316" w:rsidP="00140316">
      <w:pPr>
        <w:pStyle w:val="a3"/>
        <w:ind w:left="570" w:firstLineChars="0" w:firstLine="0"/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 w:rsidRPr="00140316">
        <w:rPr>
          <w:rFonts w:hint="eastAsia"/>
        </w:rPr>
        <w:t>机器学习</w:t>
      </w:r>
      <w:r w:rsidRPr="00140316">
        <w:t>PAI是基于</w:t>
      </w:r>
      <w:proofErr w:type="spellStart"/>
      <w:r w:rsidRPr="00140316">
        <w:t>MaxCompute</w:t>
      </w:r>
      <w:proofErr w:type="spellEnd"/>
      <w:r w:rsidRPr="00140316">
        <w:t>的一款</w:t>
      </w:r>
      <w:r w:rsidRPr="00140316">
        <w:rPr>
          <w:color w:val="FF0000"/>
        </w:rPr>
        <w:t>机器学习算法平台</w:t>
      </w:r>
      <w:r w:rsidRPr="00140316">
        <w:t>。它实现了数据无需搬迁，便可进行从数据处理、模型训练、服务部署到预测的一站式机器学习。创建</w:t>
      </w:r>
      <w:proofErr w:type="spellStart"/>
      <w:r w:rsidRPr="00140316">
        <w:t>MaxCompute</w:t>
      </w:r>
      <w:proofErr w:type="spellEnd"/>
      <w:r w:rsidRPr="00140316">
        <w:t>项目，开通机器学习，即可通过机器学习平台的算法组件对</w:t>
      </w:r>
      <w:proofErr w:type="spellStart"/>
      <w:r w:rsidRPr="00140316">
        <w:t>MaxCompute</w:t>
      </w:r>
      <w:proofErr w:type="spellEnd"/>
      <w:r w:rsidRPr="00140316">
        <w:t>数据进行模型训练等操作。详情请参见机器学习PAI操作文档。</w:t>
      </w:r>
    </w:p>
    <w:p w14:paraId="3F80B8CE" w14:textId="5A268C54" w:rsidR="00140316" w:rsidRPr="00140316" w:rsidRDefault="00140316" w:rsidP="0014031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140316">
        <w:rPr>
          <w:color w:val="FF0000"/>
        </w:rPr>
        <w:t>MaxCompute</w:t>
      </w:r>
      <w:proofErr w:type="spellEnd"/>
      <w:r w:rsidRPr="00140316">
        <w:rPr>
          <w:color w:val="FF0000"/>
        </w:rPr>
        <w:t>与</w:t>
      </w:r>
      <w:proofErr w:type="spellStart"/>
      <w:r w:rsidRPr="00140316">
        <w:rPr>
          <w:color w:val="FF0000"/>
        </w:rPr>
        <w:t>QuickBI</w:t>
      </w:r>
      <w:proofErr w:type="spellEnd"/>
    </w:p>
    <w:p w14:paraId="13E25832" w14:textId="27DF2BAA" w:rsidR="00140316" w:rsidRDefault="00140316" w:rsidP="00140316">
      <w:pPr>
        <w:pStyle w:val="a3"/>
        <w:ind w:left="570"/>
        <w:rPr>
          <w:rFonts w:ascii="Arial" w:hAnsi="Arial" w:cs="Arial"/>
          <w:szCs w:val="21"/>
          <w:shd w:val="clear" w:color="auto" w:fill="FFFFFF"/>
        </w:rPr>
      </w:pPr>
      <w:r w:rsidRPr="00140316">
        <w:rPr>
          <w:rFonts w:ascii="Arial" w:hAnsi="Arial" w:cs="Arial"/>
          <w:szCs w:val="21"/>
          <w:shd w:val="clear" w:color="auto" w:fill="FFFFFF"/>
        </w:rPr>
        <w:t>数据在</w:t>
      </w:r>
      <w:proofErr w:type="spellStart"/>
      <w:r w:rsidRPr="00140316">
        <w:rPr>
          <w:rFonts w:ascii="Arial" w:hAnsi="Arial" w:cs="Arial"/>
          <w:szCs w:val="21"/>
          <w:shd w:val="clear" w:color="auto" w:fill="FFFFFF"/>
        </w:rPr>
        <w:t>MaxCompute</w:t>
      </w:r>
      <w:proofErr w:type="spellEnd"/>
      <w:r w:rsidRPr="00140316">
        <w:rPr>
          <w:rFonts w:ascii="Arial" w:hAnsi="Arial" w:cs="Arial"/>
          <w:szCs w:val="21"/>
          <w:shd w:val="clear" w:color="auto" w:fill="FFFFFF"/>
        </w:rPr>
        <w:t>进行加工处理后，将</w:t>
      </w:r>
      <w:r w:rsidRPr="00140316">
        <w:rPr>
          <w:rFonts w:ascii="Arial" w:hAnsi="Arial" w:cs="Arial"/>
          <w:szCs w:val="21"/>
          <w:shd w:val="clear" w:color="auto" w:fill="FFFFFF"/>
        </w:rPr>
        <w:t>Project</w:t>
      </w:r>
      <w:hyperlink r:id="rId5" w:history="1">
        <w:r w:rsidRPr="00140316">
          <w:rPr>
            <w:rStyle w:val="a4"/>
            <w:rFonts w:ascii="Arial" w:hAnsi="Arial" w:cs="Arial"/>
            <w:color w:val="auto"/>
            <w:szCs w:val="21"/>
            <w:u w:val="none"/>
            <w:shd w:val="clear" w:color="auto" w:fill="FFFFFF"/>
          </w:rPr>
          <w:t>添加为</w:t>
        </w:r>
        <w:r w:rsidRPr="00140316">
          <w:rPr>
            <w:rStyle w:val="a4"/>
            <w:rFonts w:ascii="Arial" w:hAnsi="Arial" w:cs="Arial"/>
            <w:color w:val="auto"/>
            <w:szCs w:val="21"/>
            <w:u w:val="none"/>
            <w:shd w:val="clear" w:color="auto" w:fill="FFFFFF"/>
          </w:rPr>
          <w:t>QuickBI</w:t>
        </w:r>
        <w:r w:rsidRPr="00140316">
          <w:rPr>
            <w:rStyle w:val="a4"/>
            <w:rFonts w:ascii="Arial" w:hAnsi="Arial" w:cs="Arial"/>
            <w:color w:val="auto"/>
            <w:szCs w:val="21"/>
            <w:u w:val="none"/>
            <w:shd w:val="clear" w:color="auto" w:fill="FFFFFF"/>
          </w:rPr>
          <w:t>数据源</w:t>
        </w:r>
      </w:hyperlink>
      <w:r w:rsidRPr="00140316">
        <w:rPr>
          <w:rFonts w:ascii="Arial" w:hAnsi="Arial" w:cs="Arial"/>
          <w:szCs w:val="21"/>
          <w:shd w:val="clear" w:color="auto" w:fill="FFFFFF"/>
        </w:rPr>
        <w:t>，即可在</w:t>
      </w:r>
      <w:proofErr w:type="spellStart"/>
      <w:r w:rsidRPr="00140316">
        <w:rPr>
          <w:rFonts w:ascii="Arial" w:hAnsi="Arial" w:cs="Arial"/>
          <w:szCs w:val="21"/>
          <w:shd w:val="clear" w:color="auto" w:fill="FFFFFF"/>
        </w:rPr>
        <w:t>QuickBI</w:t>
      </w:r>
      <w:proofErr w:type="spellEnd"/>
      <w:r w:rsidRPr="00140316">
        <w:rPr>
          <w:rFonts w:ascii="Arial" w:hAnsi="Arial" w:cs="Arial"/>
          <w:szCs w:val="21"/>
          <w:shd w:val="clear" w:color="auto" w:fill="FFFFFF"/>
        </w:rPr>
        <w:t>页面对</w:t>
      </w:r>
      <w:proofErr w:type="spellStart"/>
      <w:r w:rsidRPr="00140316">
        <w:rPr>
          <w:rFonts w:ascii="Arial" w:hAnsi="Arial" w:cs="Arial"/>
          <w:szCs w:val="21"/>
          <w:shd w:val="clear" w:color="auto" w:fill="FFFFFF"/>
        </w:rPr>
        <w:t>MaxCompute</w:t>
      </w:r>
      <w:proofErr w:type="spellEnd"/>
      <w:r w:rsidRPr="00140316">
        <w:rPr>
          <w:rFonts w:ascii="Arial" w:hAnsi="Arial" w:cs="Arial"/>
          <w:szCs w:val="21"/>
          <w:shd w:val="clear" w:color="auto" w:fill="FFFFFF"/>
        </w:rPr>
        <w:t>表数据进行</w:t>
      </w:r>
      <w:hyperlink r:id="rId6" w:history="1">
        <w:r w:rsidRPr="00140316">
          <w:rPr>
            <w:rStyle w:val="a4"/>
            <w:rFonts w:ascii="Arial" w:hAnsi="Arial" w:cs="Arial"/>
            <w:color w:val="FF0000"/>
            <w:szCs w:val="21"/>
            <w:u w:val="none"/>
            <w:shd w:val="clear" w:color="auto" w:fill="FFFFFF"/>
          </w:rPr>
          <w:t>报表制作</w:t>
        </w:r>
      </w:hyperlink>
      <w:r w:rsidRPr="00140316">
        <w:rPr>
          <w:rFonts w:ascii="Arial" w:hAnsi="Arial" w:cs="Arial"/>
          <w:szCs w:val="21"/>
          <w:shd w:val="clear" w:color="auto" w:fill="FFFFFF"/>
        </w:rPr>
        <w:t>，</w:t>
      </w:r>
      <w:r w:rsidRPr="00D65A93">
        <w:rPr>
          <w:rFonts w:ascii="Arial" w:hAnsi="Arial" w:cs="Arial"/>
          <w:color w:val="FF0000"/>
          <w:szCs w:val="21"/>
          <w:shd w:val="clear" w:color="auto" w:fill="FFFFFF"/>
        </w:rPr>
        <w:t>实现数据可视化分析</w:t>
      </w:r>
      <w:r w:rsidRPr="00140316">
        <w:rPr>
          <w:rFonts w:ascii="Arial" w:hAnsi="Arial" w:cs="Arial"/>
          <w:szCs w:val="21"/>
          <w:shd w:val="clear" w:color="auto" w:fill="FFFFFF"/>
        </w:rPr>
        <w:t>。</w:t>
      </w:r>
    </w:p>
    <w:p w14:paraId="379AD78C" w14:textId="1EFC2459" w:rsidR="00140316" w:rsidRDefault="00140316" w:rsidP="00140316">
      <w:pPr>
        <w:pStyle w:val="a3"/>
        <w:numPr>
          <w:ilvl w:val="0"/>
          <w:numId w:val="1"/>
        </w:numPr>
        <w:ind w:firstLineChars="0"/>
      </w:pPr>
      <w:proofErr w:type="spellStart"/>
      <w:r w:rsidRPr="00140316">
        <w:t>MaxCompute</w:t>
      </w:r>
      <w:proofErr w:type="spellEnd"/>
      <w:r w:rsidRPr="00140316">
        <w:t>与</w:t>
      </w:r>
      <w:proofErr w:type="spellStart"/>
      <w:r w:rsidRPr="00140316">
        <w:t>AnalyticDB</w:t>
      </w:r>
      <w:proofErr w:type="spellEnd"/>
      <w:r w:rsidRPr="00140316">
        <w:t xml:space="preserve"> for MySQL</w:t>
      </w:r>
    </w:p>
    <w:p w14:paraId="02667539" w14:textId="77777777" w:rsidR="00140316" w:rsidRDefault="00140316" w:rsidP="00140316">
      <w:pPr>
        <w:pStyle w:val="a3"/>
        <w:ind w:left="570"/>
      </w:pPr>
      <w:proofErr w:type="spellStart"/>
      <w:r>
        <w:t>AnalyticDB</w:t>
      </w:r>
      <w:proofErr w:type="spellEnd"/>
      <w:r>
        <w:t xml:space="preserve"> for MySQL是</w:t>
      </w:r>
      <w:r w:rsidRPr="00140316">
        <w:rPr>
          <w:color w:val="FF0000"/>
        </w:rPr>
        <w:t>海量数据实时高并发在线分析（Realtime OLAP）的</w:t>
      </w:r>
      <w:proofErr w:type="gramStart"/>
      <w:r w:rsidRPr="00140316">
        <w:rPr>
          <w:color w:val="FF0000"/>
        </w:rPr>
        <w:t>云计算</w:t>
      </w:r>
      <w:proofErr w:type="gramEnd"/>
      <w:r w:rsidRPr="00140316">
        <w:rPr>
          <w:color w:val="FF0000"/>
        </w:rPr>
        <w:t>服务</w:t>
      </w:r>
      <w:r>
        <w:t>，与</w:t>
      </w:r>
      <w:proofErr w:type="spellStart"/>
      <w:r>
        <w:t>MaxCompute</w:t>
      </w:r>
      <w:proofErr w:type="spellEnd"/>
      <w:r>
        <w:t>结合实现大数据驱动业务系统的场景。通过</w:t>
      </w:r>
      <w:proofErr w:type="spellStart"/>
      <w:r>
        <w:t>MaxCompute</w:t>
      </w:r>
      <w:proofErr w:type="spellEnd"/>
      <w:r>
        <w:t>离线计算挖掘，产出高质量数据后，导入分析型数据库，</w:t>
      </w:r>
      <w:proofErr w:type="gramStart"/>
      <w:r>
        <w:t>供业务</w:t>
      </w:r>
      <w:proofErr w:type="gramEnd"/>
      <w:r>
        <w:t>系统调用分析。</w:t>
      </w:r>
    </w:p>
    <w:p w14:paraId="2FABBC43" w14:textId="77777777" w:rsidR="00140316" w:rsidRDefault="00140316" w:rsidP="00140316">
      <w:pPr>
        <w:pStyle w:val="a3"/>
        <w:ind w:left="570"/>
      </w:pPr>
      <w:r>
        <w:rPr>
          <w:rFonts w:hint="eastAsia"/>
        </w:rPr>
        <w:t>将</w:t>
      </w:r>
      <w:proofErr w:type="spellStart"/>
      <w:r>
        <w:t>MaxCompute</w:t>
      </w:r>
      <w:proofErr w:type="spellEnd"/>
      <w:r>
        <w:t>数据导入到</w:t>
      </w:r>
      <w:proofErr w:type="spellStart"/>
      <w:r>
        <w:t>AnalyticDB</w:t>
      </w:r>
      <w:proofErr w:type="spellEnd"/>
      <w:r>
        <w:t xml:space="preserve"> for MySQL，有以下两种方式：</w:t>
      </w:r>
    </w:p>
    <w:p w14:paraId="6A6224CA" w14:textId="46C77A1D" w:rsidR="00140316" w:rsidRDefault="00140316" w:rsidP="001403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 xml:space="preserve">DMS for </w:t>
      </w:r>
      <w:proofErr w:type="spellStart"/>
      <w:r>
        <w:t>AnalyticDB</w:t>
      </w:r>
      <w:proofErr w:type="spellEnd"/>
      <w:r>
        <w:t xml:space="preserve"> for MySQL的导入导出功能进行配置。</w:t>
      </w:r>
    </w:p>
    <w:p w14:paraId="4A0B25C0" w14:textId="24E3F1E3" w:rsidR="00140316" w:rsidRDefault="00140316" w:rsidP="001403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proofErr w:type="spellStart"/>
      <w:r>
        <w:t>DataWorks</w:t>
      </w:r>
      <w:proofErr w:type="spellEnd"/>
      <w:r>
        <w:t>配置数据同步任务，</w:t>
      </w:r>
      <w:proofErr w:type="spellStart"/>
      <w:r>
        <w:t>MaxCompute</w:t>
      </w:r>
      <w:proofErr w:type="spellEnd"/>
      <w:r>
        <w:t xml:space="preserve"> Reader和</w:t>
      </w:r>
      <w:proofErr w:type="spellStart"/>
      <w:r>
        <w:t>AnalyticDB</w:t>
      </w:r>
      <w:proofErr w:type="spellEnd"/>
      <w:r>
        <w:t xml:space="preserve"> for MySQL 2.0 Writer。</w:t>
      </w:r>
    </w:p>
    <w:p w14:paraId="28F919CA" w14:textId="77777777" w:rsidR="00140316" w:rsidRDefault="00140316" w:rsidP="00140316">
      <w:pPr>
        <w:pStyle w:val="a3"/>
        <w:numPr>
          <w:ilvl w:val="0"/>
          <w:numId w:val="1"/>
        </w:numPr>
        <w:ind w:firstLineChars="0"/>
      </w:pPr>
      <w:proofErr w:type="spellStart"/>
      <w:r>
        <w:t>MaxCompute</w:t>
      </w:r>
      <w:proofErr w:type="spellEnd"/>
      <w:r>
        <w:t>与推荐引擎</w:t>
      </w:r>
    </w:p>
    <w:p w14:paraId="775F2190" w14:textId="77777777" w:rsidR="00140316" w:rsidRDefault="00140316" w:rsidP="00140316">
      <w:pPr>
        <w:pStyle w:val="a3"/>
        <w:ind w:left="570"/>
      </w:pPr>
      <w:r>
        <w:rPr>
          <w:rFonts w:hint="eastAsia"/>
        </w:rPr>
        <w:t>推荐引擎是在阿里云计算环境下建立的一套</w:t>
      </w:r>
      <w:r w:rsidRPr="00140316">
        <w:rPr>
          <w:rFonts w:hint="eastAsia"/>
          <w:color w:val="FF0000"/>
        </w:rPr>
        <w:t>推荐服务框架，推荐服务通常由三部分组成：日志采集、推荐计算和产品对接</w:t>
      </w:r>
      <w:r>
        <w:rPr>
          <w:rFonts w:hint="eastAsia"/>
        </w:rPr>
        <w:t>，而推荐计算的离线计算输入和输出都是</w:t>
      </w:r>
      <w:proofErr w:type="spellStart"/>
      <w:r>
        <w:t>MaxCompute</w:t>
      </w:r>
      <w:proofErr w:type="spellEnd"/>
      <w:r>
        <w:t>表。</w:t>
      </w:r>
    </w:p>
    <w:p w14:paraId="0D99A619" w14:textId="3347C684" w:rsidR="00140316" w:rsidRDefault="00140316" w:rsidP="00140316">
      <w:pPr>
        <w:pStyle w:val="a3"/>
        <w:ind w:left="570"/>
        <w:rPr>
          <w:rFonts w:hint="eastAsia"/>
        </w:rPr>
      </w:pPr>
      <w:r>
        <w:rPr>
          <w:rFonts w:hint="eastAsia"/>
        </w:rPr>
        <w:t>在推荐引擎控制台的资源管理页面，通过添加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资源的方式，将</w:t>
      </w:r>
      <w:proofErr w:type="spellStart"/>
      <w:r>
        <w:t>MaxCompute</w:t>
      </w:r>
      <w:proofErr w:type="spellEnd"/>
      <w:r>
        <w:t>项目添加为推荐引擎的计算资源。</w:t>
      </w:r>
    </w:p>
    <w:p w14:paraId="5A85CF3E" w14:textId="77777777" w:rsidR="00140316" w:rsidRDefault="00140316" w:rsidP="00140316">
      <w:pPr>
        <w:pStyle w:val="a3"/>
        <w:numPr>
          <w:ilvl w:val="0"/>
          <w:numId w:val="1"/>
        </w:numPr>
        <w:ind w:firstLineChars="0"/>
      </w:pPr>
      <w:proofErr w:type="spellStart"/>
      <w:r>
        <w:t>MaxCompute</w:t>
      </w:r>
      <w:proofErr w:type="spellEnd"/>
      <w:r>
        <w:t>与表格存储</w:t>
      </w:r>
    </w:p>
    <w:p w14:paraId="5A6C6646" w14:textId="77777777" w:rsidR="00140316" w:rsidRDefault="00140316" w:rsidP="00140316">
      <w:pPr>
        <w:pStyle w:val="a3"/>
        <w:ind w:left="570"/>
      </w:pPr>
      <w:r>
        <w:rPr>
          <w:rFonts w:hint="eastAsia"/>
        </w:rPr>
        <w:t>表格存储（</w:t>
      </w:r>
      <w:r>
        <w:t>Table Store）是构建在阿里云飞天分布式系统之上的</w:t>
      </w:r>
      <w:r w:rsidRPr="00140316">
        <w:rPr>
          <w:color w:val="FF0000"/>
        </w:rPr>
        <w:t>分布式NoSQL数据存储服务</w:t>
      </w:r>
      <w:r>
        <w:t>，MaxCompute2.0支持直接通过外部</w:t>
      </w:r>
      <w:proofErr w:type="gramStart"/>
      <w:r>
        <w:t>表方式</w:t>
      </w:r>
      <w:proofErr w:type="gramEnd"/>
      <w:r>
        <w:t>访问表格存储中的表数据并进行处理，详情请参见访问OTS非结构化数据。</w:t>
      </w:r>
    </w:p>
    <w:p w14:paraId="09841E24" w14:textId="77777777" w:rsidR="00140316" w:rsidRDefault="00140316" w:rsidP="00140316">
      <w:pPr>
        <w:pStyle w:val="a3"/>
        <w:numPr>
          <w:ilvl w:val="0"/>
          <w:numId w:val="1"/>
        </w:numPr>
        <w:ind w:firstLineChars="0"/>
      </w:pPr>
      <w:proofErr w:type="spellStart"/>
      <w:r>
        <w:t>MaxCompute</w:t>
      </w:r>
      <w:proofErr w:type="spellEnd"/>
      <w:r>
        <w:t>与OSS</w:t>
      </w:r>
    </w:p>
    <w:p w14:paraId="0315770F" w14:textId="0D9A535D" w:rsidR="00140316" w:rsidRDefault="00140316" w:rsidP="00140316">
      <w:pPr>
        <w:pStyle w:val="a3"/>
        <w:ind w:left="570"/>
        <w:rPr>
          <w:rFonts w:hint="eastAsia"/>
        </w:rPr>
      </w:pPr>
      <w:r>
        <w:rPr>
          <w:rFonts w:hint="eastAsia"/>
        </w:rPr>
        <w:t>对象存储</w:t>
      </w:r>
      <w:r>
        <w:t>OSS是海量、安全、低成本、高可靠的云存储服务，MaxCompute2.0支持直接通过外部</w:t>
      </w:r>
      <w:proofErr w:type="gramStart"/>
      <w:r>
        <w:t>表方式</w:t>
      </w:r>
      <w:proofErr w:type="gramEnd"/>
      <w:r>
        <w:t>访问对象存储中的表数据并进行处理，详情请参见访问OSS非结构化数据。</w:t>
      </w:r>
    </w:p>
    <w:p w14:paraId="6985247B" w14:textId="77777777" w:rsidR="00140316" w:rsidRDefault="00140316" w:rsidP="00140316">
      <w:pPr>
        <w:pStyle w:val="a3"/>
        <w:numPr>
          <w:ilvl w:val="0"/>
          <w:numId w:val="1"/>
        </w:numPr>
        <w:ind w:firstLineChars="0"/>
      </w:pPr>
      <w:proofErr w:type="spellStart"/>
      <w:r>
        <w:t>MaxCompute</w:t>
      </w:r>
      <w:proofErr w:type="spellEnd"/>
      <w:r>
        <w:t>与OpenSearch</w:t>
      </w:r>
    </w:p>
    <w:p w14:paraId="20788DBD" w14:textId="5BE5B17B" w:rsidR="00140316" w:rsidRDefault="00140316" w:rsidP="00140316">
      <w:pPr>
        <w:pStyle w:val="a3"/>
        <w:ind w:left="570"/>
        <w:rPr>
          <w:rFonts w:hint="eastAsia"/>
        </w:rPr>
      </w:pPr>
      <w:r>
        <w:rPr>
          <w:rFonts w:hint="eastAsia"/>
        </w:rPr>
        <w:t>阿里云开放搜索</w:t>
      </w:r>
      <w:r>
        <w:t>OpenSearch是一款自主研发的大规模分布式搜索引擎平台。数据通过</w:t>
      </w:r>
      <w:proofErr w:type="spellStart"/>
      <w:r>
        <w:t>MaxCompute</w:t>
      </w:r>
      <w:proofErr w:type="spellEnd"/>
      <w:r>
        <w:t>进行计算处理后，可以在OpenSearch平台上通过添加数据源的方式将</w:t>
      </w:r>
      <w:proofErr w:type="spellStart"/>
      <w:r>
        <w:t>MaxCompute</w:t>
      </w:r>
      <w:proofErr w:type="spellEnd"/>
      <w:r>
        <w:t>数据接入。</w:t>
      </w:r>
    </w:p>
    <w:p w14:paraId="4BE247FA" w14:textId="77777777" w:rsidR="00140316" w:rsidRDefault="00140316" w:rsidP="00140316">
      <w:pPr>
        <w:pStyle w:val="a3"/>
        <w:numPr>
          <w:ilvl w:val="0"/>
          <w:numId w:val="1"/>
        </w:numPr>
        <w:ind w:firstLineChars="0"/>
      </w:pPr>
      <w:proofErr w:type="spellStart"/>
      <w:r>
        <w:t>MaxCompute</w:t>
      </w:r>
      <w:proofErr w:type="spellEnd"/>
      <w:r>
        <w:t>与移动数据分析</w:t>
      </w:r>
    </w:p>
    <w:p w14:paraId="11A6C575" w14:textId="1E27B7B5" w:rsidR="00140316" w:rsidRDefault="00140316" w:rsidP="00140316">
      <w:pPr>
        <w:pStyle w:val="a3"/>
        <w:ind w:left="570"/>
        <w:rPr>
          <w:rFonts w:hint="eastAsia"/>
        </w:rPr>
      </w:pPr>
      <w:r>
        <w:rPr>
          <w:rFonts w:hint="eastAsia"/>
        </w:rPr>
        <w:t>移动数据分析（</w:t>
      </w:r>
      <w:r>
        <w:t>Mobile Analytics）是阿里云推出的一款移动APP数据统计分析产品，为开发者提供一站式数据化运营服务。当移动数据分析自带的基础分析报表不能满足APP开发者的个性化需求时，APP开发者可以将数据一键同步至</w:t>
      </w:r>
      <w:proofErr w:type="spellStart"/>
      <w:r>
        <w:t>MaxCompute</w:t>
      </w:r>
      <w:proofErr w:type="spellEnd"/>
      <w:r>
        <w:t>，结合自己的业务需求来进一步加工、分析自己的数据。</w:t>
      </w:r>
    </w:p>
    <w:p w14:paraId="45F1C736" w14:textId="77777777" w:rsidR="00140316" w:rsidRDefault="00140316" w:rsidP="00140316">
      <w:pPr>
        <w:pStyle w:val="a3"/>
        <w:numPr>
          <w:ilvl w:val="0"/>
          <w:numId w:val="1"/>
        </w:numPr>
        <w:ind w:firstLineChars="0"/>
      </w:pPr>
      <w:proofErr w:type="spellStart"/>
      <w:r>
        <w:lastRenderedPageBreak/>
        <w:t>MaxCompute</w:t>
      </w:r>
      <w:proofErr w:type="spellEnd"/>
      <w:r>
        <w:t>与日志服务</w:t>
      </w:r>
    </w:p>
    <w:p w14:paraId="701AF35D" w14:textId="4F9D47DB" w:rsidR="00140316" w:rsidRDefault="00140316" w:rsidP="00140316">
      <w:pPr>
        <w:pStyle w:val="a3"/>
        <w:ind w:left="570"/>
        <w:rPr>
          <w:rFonts w:hint="eastAsia"/>
        </w:rPr>
      </w:pPr>
      <w:r>
        <w:rPr>
          <w:rFonts w:hint="eastAsia"/>
        </w:rPr>
        <w:t>日志服务能快速完成数据采集、消费、投递以及查询分析等操作。日志数据采集后，需要更多的个性化分析、挖掘，您可以通过</w:t>
      </w:r>
      <w:proofErr w:type="spellStart"/>
      <w:r>
        <w:t>DataWorks</w:t>
      </w:r>
      <w:proofErr w:type="spellEnd"/>
      <w:r>
        <w:t>的数据集成将日志服务数据同步到</w:t>
      </w:r>
      <w:proofErr w:type="spellStart"/>
      <w:r>
        <w:t>MaxCompute</w:t>
      </w:r>
      <w:proofErr w:type="spellEnd"/>
      <w:r>
        <w:t>，通过</w:t>
      </w:r>
      <w:proofErr w:type="spellStart"/>
      <w:r>
        <w:t>MaxCompute</w:t>
      </w:r>
      <w:proofErr w:type="spellEnd"/>
      <w:r>
        <w:t>对日志数据进行个性化、深层次的数据分析、挖掘。</w:t>
      </w:r>
    </w:p>
    <w:p w14:paraId="54F734E3" w14:textId="77777777" w:rsidR="00140316" w:rsidRDefault="00140316" w:rsidP="00140316">
      <w:pPr>
        <w:pStyle w:val="a3"/>
        <w:numPr>
          <w:ilvl w:val="0"/>
          <w:numId w:val="1"/>
        </w:numPr>
        <w:ind w:firstLineChars="0"/>
      </w:pPr>
      <w:proofErr w:type="spellStart"/>
      <w:r>
        <w:t>MaxCompute</w:t>
      </w:r>
      <w:proofErr w:type="spellEnd"/>
      <w:r>
        <w:t>与RAM</w:t>
      </w:r>
    </w:p>
    <w:p w14:paraId="2AB4DD48" w14:textId="77777777" w:rsidR="00140316" w:rsidRDefault="00140316" w:rsidP="00140316">
      <w:pPr>
        <w:pStyle w:val="a3"/>
        <w:ind w:left="570"/>
      </w:pPr>
      <w:r>
        <w:t>RAM是阿里云为客户提供的用户身份管理与资源访问控制服务。</w:t>
      </w:r>
      <w:proofErr w:type="spellStart"/>
      <w:r>
        <w:t>MaxCompute</w:t>
      </w:r>
      <w:proofErr w:type="spellEnd"/>
      <w:r>
        <w:t>与RAM的集成使用主要有两个场景：</w:t>
      </w:r>
    </w:p>
    <w:p w14:paraId="7799CD73" w14:textId="5CD74363" w:rsidR="00140316" w:rsidRDefault="00140316" w:rsidP="001403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t>DataWorks</w:t>
      </w:r>
      <w:proofErr w:type="spellEnd"/>
      <w:r>
        <w:t>使用</w:t>
      </w:r>
      <w:proofErr w:type="spellStart"/>
      <w:r>
        <w:t>MaxCompute</w:t>
      </w:r>
      <w:proofErr w:type="spellEnd"/>
      <w:r>
        <w:t>时，子账户的身份管理 。</w:t>
      </w:r>
    </w:p>
    <w:p w14:paraId="57C3659C" w14:textId="02CBA642" w:rsidR="00140316" w:rsidRDefault="00140316" w:rsidP="00140316">
      <w:pPr>
        <w:pStyle w:val="a3"/>
        <w:ind w:left="990" w:firstLineChars="0" w:firstLine="0"/>
      </w:pPr>
      <w:r>
        <w:rPr>
          <w:rFonts w:hint="eastAsia"/>
        </w:rPr>
        <w:t>主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开通并创建项目后，若需要通过</w:t>
      </w:r>
      <w:proofErr w:type="spellStart"/>
      <w:r>
        <w:t>DataWorks</w:t>
      </w:r>
      <w:proofErr w:type="spellEnd"/>
      <w:r>
        <w:t>使用</w:t>
      </w:r>
      <w:proofErr w:type="spellStart"/>
      <w:r>
        <w:t>MaxCompute</w:t>
      </w:r>
      <w:proofErr w:type="spellEnd"/>
      <w:r>
        <w:t>且多个账户协同开发，必须由主</w:t>
      </w:r>
      <w:proofErr w:type="gramStart"/>
      <w:r>
        <w:t>帐号</w:t>
      </w:r>
      <w:proofErr w:type="gramEnd"/>
      <w:r>
        <w:t>到RAM服务中创建子账户，将RAM子账户添加为项目成员从而进行协同开发，详情请参见准备RAM用户、添加工作空间成员和角色。</w:t>
      </w:r>
    </w:p>
    <w:p w14:paraId="72A1D0CE" w14:textId="77777777" w:rsidR="00140316" w:rsidRDefault="00140316" w:rsidP="00140316">
      <w:pPr>
        <w:pStyle w:val="a3"/>
        <w:numPr>
          <w:ilvl w:val="1"/>
          <w:numId w:val="1"/>
        </w:numPr>
        <w:ind w:firstLineChars="0"/>
      </w:pPr>
      <w:proofErr w:type="spellStart"/>
      <w:r>
        <w:t>MaxCompute</w:t>
      </w:r>
      <w:proofErr w:type="spellEnd"/>
      <w:r>
        <w:t>处理非结构化数据时，通过RAM对非结构化数据进行授权 。</w:t>
      </w:r>
    </w:p>
    <w:p w14:paraId="59B5EEBE" w14:textId="44D45E54" w:rsidR="00140316" w:rsidRPr="00140316" w:rsidRDefault="00140316" w:rsidP="00140316">
      <w:pPr>
        <w:pStyle w:val="a3"/>
        <w:ind w:left="990" w:firstLineChars="0" w:firstLine="0"/>
        <w:rPr>
          <w:rFonts w:hint="eastAsia"/>
        </w:rPr>
      </w:pPr>
      <w:r>
        <w:rPr>
          <w:rFonts w:hint="eastAsia"/>
        </w:rPr>
        <w:t>目前</w:t>
      </w:r>
      <w:proofErr w:type="spellStart"/>
      <w:r>
        <w:t>MaxCompute</w:t>
      </w:r>
      <w:proofErr w:type="spellEnd"/>
      <w:r>
        <w:t>支持直接处理非结构化数据（包含OSS和Table Store），前提条件之一就是需要在RAM中授予</w:t>
      </w:r>
      <w:proofErr w:type="spellStart"/>
      <w:r>
        <w:t>MaxCompute</w:t>
      </w:r>
      <w:proofErr w:type="spellEnd"/>
      <w:r>
        <w:t>访问OSS或Table Store的权限，详情请参见访问OSS非结构化数据、访问OTS非结构化数据。</w:t>
      </w:r>
    </w:p>
    <w:sectPr w:rsidR="00140316" w:rsidRPr="00140316" w:rsidSect="001403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A532D"/>
    <w:multiLevelType w:val="hybridMultilevel"/>
    <w:tmpl w:val="9280C064"/>
    <w:lvl w:ilvl="0" w:tplc="2AF42BE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39782596">
      <w:start w:val="1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DA35912"/>
    <w:multiLevelType w:val="hybridMultilevel"/>
    <w:tmpl w:val="E15C0352"/>
    <w:lvl w:ilvl="0" w:tplc="F6B29EAE">
      <w:start w:val="1"/>
      <w:numFmt w:val="decimalEnclosedCircle"/>
      <w:lvlText w:val="%1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5C"/>
    <w:rsid w:val="00140316"/>
    <w:rsid w:val="0019741F"/>
    <w:rsid w:val="00D65A93"/>
    <w:rsid w:val="00F26363"/>
    <w:rsid w:val="00F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8911"/>
  <w15:chartTrackingRefBased/>
  <w15:docId w15:val="{BF9D0820-DE7B-4462-809A-183211A1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31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40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48633.html" TargetMode="External"/><Relationship Id="rId5" Type="http://schemas.openxmlformats.org/officeDocument/2006/relationships/hyperlink" Target="https://help.aliyun.com/document_detail/4748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2020-12-31T08:14:00Z</dcterms:created>
  <dcterms:modified xsi:type="dcterms:W3CDTF">2020-12-31T08:23:00Z</dcterms:modified>
</cp:coreProperties>
</file>