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05A5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3E016395" w14:textId="77777777" w:rsidR="001940AE" w:rsidRPr="001940AE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Smart Parking Project Definition and Design Thinking Document</w:t>
      </w:r>
    </w:p>
    <w:p w14:paraId="56562065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25B7A8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037043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</w:t>
      </w:r>
    </w:p>
    <w:p w14:paraId="21F69814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34F3A9" w14:textId="77777777" w:rsidR="001940AE" w:rsidRPr="001940AE" w:rsidRDefault="001940AE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challenge is to develop a smart parking solution using IoT technology. We aim to monitor real-time parking space occupancy, offer dynamic parking guidance to users, and seamlessly integrate these features into a mobile app. The ultimate goal is to enhance the efficiency and convenience of public parking services, alleviating the common difficulties of finding available parking spaces in urban areas.</w:t>
      </w:r>
    </w:p>
    <w:p w14:paraId="66745D4E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2C5B0C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Understanding the Problem</w:t>
      </w:r>
    </w:p>
    <w:p w14:paraId="55AD8970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7E82B9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effectively tackle this challenge, we must break it down into its fundamental components:</w:t>
      </w:r>
    </w:p>
    <w:p w14:paraId="7969E8C4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13A741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Real-Time Parking Space Monitoring:</w:t>
      </w: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project involves deploying IoT sensors within parking spaces to continuously detect and monitor occupancy in real-time. This necessitates careful sensor design and strategic placement throughout the parking area.</w:t>
      </w:r>
    </w:p>
    <w:p w14:paraId="600452C9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E8D1B2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Mobile App Integration: Developing a user-friendly mobile app is crucial to deliver real-time parking availability information to users. This app will serve as a guide for users to locate vacant parking spaces, reducing search times and traffic congestion.</w:t>
      </w:r>
    </w:p>
    <w:p w14:paraId="1EC169FD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0BDDF5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Efficient Parking Guidance:</w:t>
      </w: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Beyond displaying available parking spaces, the system should provide efficient guidance to the nearest vacant spot. This may involve offering navigational instructions within the parking facility.</w:t>
      </w:r>
    </w:p>
    <w:p w14:paraId="4B4EF20B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A87B85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</w:t>
      </w: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IoT Sensor System Design: The design of the IoT sensor system involves selecting appropriate sensors, determining optimal sensor placement strategies, and ensuring the reliability of data collection.</w:t>
      </w:r>
    </w:p>
    <w:p w14:paraId="109769E5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C64219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Real-Time Transit Information Platform:</w:t>
      </w: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platform should provide a clear and user-intuitive interface for presenting real-time parking availability information. This encompasses both the design of the mobile app and its user experience (UX).</w:t>
      </w:r>
    </w:p>
    <w:p w14:paraId="1FE26CA3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DD4FD1" w14:textId="3490D8FD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Integration with Raspberry Pi:</w:t>
      </w: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enable real-time sensor data availability to the mobile app, we'll utilize Raspberry Pi for data collection and app updates.</w:t>
      </w:r>
    </w:p>
    <w:p w14:paraId="0A4BBC4D" w14:textId="77777777" w:rsid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Design Thinking Approach</w:t>
      </w:r>
    </w:p>
    <w:p w14:paraId="613CEEC1" w14:textId="77777777" w:rsidR="001E4B26" w:rsidRPr="001E4B26" w:rsidRDefault="001E4B26" w:rsidP="001E4B2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6054826" w14:textId="77777777" w:rsidR="001E4B26" w:rsidRPr="001E4B26" w:rsidRDefault="001E4B26" w:rsidP="001E4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222222"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i/>
          <w:iCs/>
          <w:color w:val="222222"/>
          <w:kern w:val="0"/>
          <w:sz w:val="24"/>
          <w:szCs w:val="24"/>
          <w:lang w:eastAsia="en-IN"/>
          <w14:ligatures w14:val="none"/>
        </w:rPr>
        <w:t>Project objectives:</w:t>
      </w:r>
    </w:p>
    <w:p w14:paraId="73ADBB5C" w14:textId="77777777" w:rsidR="001E4B26" w:rsidRPr="001E4B26" w:rsidRDefault="001E4B26" w:rsidP="001E4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6AF9A54A" w14:textId="77777777" w:rsidR="001E4B26" w:rsidRPr="001E4B26" w:rsidRDefault="001E4B26" w:rsidP="001E4B2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1. Real-time parking lot monitoring: The main objective is to provide real-time information with IoT sensors that can accurately monitor the parking lot.</w:t>
      </w:r>
    </w:p>
    <w:p w14:paraId="0647053E" w14:textId="77777777" w:rsidR="001E4B26" w:rsidRPr="001E4B26" w:rsidRDefault="001E4B26" w:rsidP="001E4B2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6DA0CAA7" w14:textId="79F5B780" w:rsidR="001E4B26" w:rsidRPr="001E4B26" w:rsidRDefault="001E4B26" w:rsidP="001E4B2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2. Mobile App Integration: Develop</w:t>
      </w: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ing </w:t>
      </w:r>
      <w:r w:rsidRPr="001E4B26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an intuitive mobile app interface that displays real-time parking, to help users locate open parking spaces.</w:t>
      </w:r>
    </w:p>
    <w:p w14:paraId="4C8B4C2C" w14:textId="77777777" w:rsidR="001E4B26" w:rsidRPr="001E4B26" w:rsidRDefault="001E4B26" w:rsidP="001E4B2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16F61638" w14:textId="628D9DF0" w:rsidR="001E4B26" w:rsidRPr="001E4B26" w:rsidRDefault="001E4B26" w:rsidP="001E4B2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3. Effective parking management: The goal is to design a system that maximizes parking utilization, reduces congestion, and minimizes waiting times. </w:t>
      </w:r>
    </w:p>
    <w:p w14:paraId="79BF1AD6" w14:textId="77777777" w:rsidR="001E4B26" w:rsidRPr="001E4B26" w:rsidRDefault="001E4B26" w:rsidP="001E4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3375824C" w14:textId="77777777" w:rsidR="001E4B26" w:rsidRPr="001E4B26" w:rsidRDefault="001E4B26" w:rsidP="001E4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222222"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i/>
          <w:iCs/>
          <w:color w:val="222222"/>
          <w:kern w:val="0"/>
          <w:sz w:val="24"/>
          <w:szCs w:val="24"/>
          <w:lang w:eastAsia="en-IN"/>
          <w14:ligatures w14:val="none"/>
        </w:rPr>
        <w:t>IoT Sensor System:</w:t>
      </w:r>
    </w:p>
    <w:p w14:paraId="3E146F82" w14:textId="77777777" w:rsidR="001E4B26" w:rsidRPr="001E4B26" w:rsidRDefault="001E4B26" w:rsidP="001E4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31069629" w14:textId="15A1D037" w:rsidR="001E4B26" w:rsidRPr="001E4B26" w:rsidRDefault="001E4B26" w:rsidP="001E4B2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1. Sensor selection: Select</w:t>
      </w: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ing</w:t>
      </w:r>
      <w:r w:rsidRPr="001E4B26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the most appropriate IoT sensor (e.g., ultrasonic, infrared, magnetic sensors) based on cost, accuracy, and compatibility.</w:t>
      </w:r>
    </w:p>
    <w:p w14:paraId="64BB64C1" w14:textId="77777777" w:rsidR="001E4B26" w:rsidRPr="001E4B26" w:rsidRDefault="001E4B26" w:rsidP="001E4B2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0415335B" w14:textId="4FBEA729" w:rsidR="001E4B26" w:rsidRPr="001E4B26" w:rsidRDefault="001E4B26" w:rsidP="001E4B2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2. Deployment Strategy Determin</w:t>
      </w: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ing</w:t>
      </w:r>
      <w:r w:rsidRPr="001E4B26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the optimal sensor placement and density within the parking lot to ensure full coverage.</w:t>
      </w:r>
    </w:p>
    <w:p w14:paraId="3C5FEB79" w14:textId="77777777" w:rsidR="001E4B26" w:rsidRPr="001E4B26" w:rsidRDefault="001E4B26" w:rsidP="001E4B2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46D94A63" w14:textId="71BE1811" w:rsidR="001E4B26" w:rsidRPr="001E4B26" w:rsidRDefault="001E4B26" w:rsidP="001E4B2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3. Data Transmission: Creat</w:t>
      </w: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ing</w:t>
      </w:r>
      <w:r w:rsidRPr="001E4B26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a way to transmit sensor data (e.g., via Wi-Fi, Bluetooth, LoRa) to a central data aggregator</w:t>
      </w:r>
    </w:p>
    <w:p w14:paraId="123E3315" w14:textId="77777777" w:rsidR="0046481B" w:rsidRPr="001E4B26" w:rsidRDefault="0046481B" w:rsidP="001E4B2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E54329" w14:textId="77777777" w:rsidR="001E4B26" w:rsidRPr="001E4B26" w:rsidRDefault="001E4B26" w:rsidP="001E4B26">
      <w:pPr>
        <w:spacing w:after="0" w:line="36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Real-Time Transit Information Platform:</w:t>
      </w:r>
    </w:p>
    <w:p w14:paraId="294E6219" w14:textId="77777777" w:rsidR="001E4B26" w:rsidRPr="001E4B26" w:rsidRDefault="001E4B26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1629A1" w14:textId="17491A7F" w:rsidR="001E4B26" w:rsidRPr="001E4B26" w:rsidRDefault="001E4B26" w:rsidP="001E4B2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Mobile App Interface: Craft</w:t>
      </w: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ing</w:t>
      </w: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easy-to-use mobile app interface showcasing real-time parking availability, directions to open spots, and alternatives for user comments.</w:t>
      </w:r>
    </w:p>
    <w:p w14:paraId="5047E971" w14:textId="77777777" w:rsidR="001E4B26" w:rsidRPr="001E4B26" w:rsidRDefault="001E4B26" w:rsidP="001E4B26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D379BA" w14:textId="4678834E" w:rsidR="001E4B26" w:rsidRPr="001E4B26" w:rsidRDefault="001E4B26" w:rsidP="001E4B2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Engagement: Incorporat</w:t>
      </w: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ing</w:t>
      </w: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mechanisms for consumer feedback, which includes ratings and remarks, to continuously beautify the app's usability.</w:t>
      </w:r>
    </w:p>
    <w:p w14:paraId="58F1C111" w14:textId="77777777" w:rsidR="001E4B26" w:rsidRPr="001E4B26" w:rsidRDefault="001E4B26" w:rsidP="001E4B26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88839D" w14:textId="631A9FD6" w:rsidR="001E4B26" w:rsidRPr="001E4B26" w:rsidRDefault="001E4B26" w:rsidP="001E4B2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Visualization: Creat</w:t>
      </w: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ing</w:t>
      </w: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visible representations of parking availability on a map to simplify the identification of vacant areas.</w:t>
      </w:r>
    </w:p>
    <w:p w14:paraId="092E0118" w14:textId="77777777" w:rsidR="001E4B26" w:rsidRDefault="001E4B26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00679E" w14:textId="77777777" w:rsidR="001E4B26" w:rsidRDefault="001E4B26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9F6672" w14:textId="77777777" w:rsidR="001E4B26" w:rsidRDefault="001E4B26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D49016" w14:textId="77777777" w:rsidR="001E4B26" w:rsidRPr="001E4B26" w:rsidRDefault="001E4B26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ECAE24" w14:textId="77777777" w:rsidR="001E4B26" w:rsidRPr="001E4B26" w:rsidRDefault="001E4B26" w:rsidP="001E4B26">
      <w:pPr>
        <w:spacing w:after="0" w:line="36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Integration Strategy:</w:t>
      </w:r>
    </w:p>
    <w:p w14:paraId="46E16C4D" w14:textId="77777777" w:rsidR="001E4B26" w:rsidRPr="001E4B26" w:rsidRDefault="001E4B26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049BEA" w14:textId="5593C8EC" w:rsidR="001E4B26" w:rsidRPr="001E4B26" w:rsidRDefault="001E4B26" w:rsidP="001E4B2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Collection: Utiliz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ing</w:t>
      </w: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gadgets like Raspberry Pi or similar answers for amassing records from IoT sensors.</w:t>
      </w:r>
    </w:p>
    <w:p w14:paraId="38DE46F6" w14:textId="77777777" w:rsidR="001E4B26" w:rsidRPr="001E4B26" w:rsidRDefault="001E4B26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5514DF" w14:textId="1955666C" w:rsidR="001E4B26" w:rsidRPr="001E4B26" w:rsidRDefault="001E4B26" w:rsidP="001E4B2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Processing: Implement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ing</w:t>
      </w: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algorithms for records processing and analysis to make certain the accuracy of parking space availability records.</w:t>
      </w:r>
    </w:p>
    <w:p w14:paraId="550E901E" w14:textId="77777777" w:rsidR="001E4B26" w:rsidRPr="001E4B26" w:rsidRDefault="001E4B26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BBB853" w14:textId="41BF3898" w:rsidR="001E4B26" w:rsidRPr="001E4B26" w:rsidRDefault="001E4B26" w:rsidP="001E4B2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Mobile App Integration: Develop a stable and efficient conversation protocol that seamlessly connects the IoT sensor machine with the cellular app.</w:t>
      </w:r>
    </w:p>
    <w:p w14:paraId="7E9B116E" w14:textId="77777777" w:rsidR="001E4B26" w:rsidRPr="001E4B26" w:rsidRDefault="001E4B26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F89B87" w14:textId="0719965F" w:rsidR="001E4B26" w:rsidRPr="001E4B26" w:rsidRDefault="001E4B26" w:rsidP="001E4B2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Updates: Ensur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ing</w:t>
      </w:r>
      <w:r w:rsidRPr="001E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the cellular app gets actual-time updates on parking area availability and right away notifies customers.</w:t>
      </w:r>
    </w:p>
    <w:p w14:paraId="72F65695" w14:textId="77777777" w:rsidR="001E4B26" w:rsidRPr="001E4B26" w:rsidRDefault="001E4B26" w:rsidP="001E4B26">
      <w:pPr>
        <w:spacing w:line="360" w:lineRule="auto"/>
        <w:rPr>
          <w:rFonts w:ascii="Times New Roman" w:hAnsi="Times New Roman" w:cs="Times New Roman"/>
        </w:rPr>
      </w:pPr>
    </w:p>
    <w:sectPr w:rsidR="001E4B26" w:rsidRPr="001E4B26" w:rsidSect="0046481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145619">
    <w:abstractNumId w:val="2"/>
  </w:num>
  <w:num w:numId="2" w16cid:durableId="446511546">
    <w:abstractNumId w:val="8"/>
  </w:num>
  <w:num w:numId="3" w16cid:durableId="382296921">
    <w:abstractNumId w:val="4"/>
  </w:num>
  <w:num w:numId="4" w16cid:durableId="646475756">
    <w:abstractNumId w:val="9"/>
  </w:num>
  <w:num w:numId="5" w16cid:durableId="803233339">
    <w:abstractNumId w:val="12"/>
  </w:num>
  <w:num w:numId="6" w16cid:durableId="1278759588">
    <w:abstractNumId w:val="16"/>
  </w:num>
  <w:num w:numId="7" w16cid:durableId="28536388">
    <w:abstractNumId w:val="19"/>
  </w:num>
  <w:num w:numId="8" w16cid:durableId="1656760102">
    <w:abstractNumId w:val="11"/>
  </w:num>
  <w:num w:numId="9" w16cid:durableId="272399040">
    <w:abstractNumId w:val="17"/>
  </w:num>
  <w:num w:numId="10" w16cid:durableId="1830319400">
    <w:abstractNumId w:val="6"/>
  </w:num>
  <w:num w:numId="11" w16cid:durableId="773477923">
    <w:abstractNumId w:val="14"/>
  </w:num>
  <w:num w:numId="12" w16cid:durableId="26177084">
    <w:abstractNumId w:val="18"/>
  </w:num>
  <w:num w:numId="13" w16cid:durableId="570962817">
    <w:abstractNumId w:val="3"/>
  </w:num>
  <w:num w:numId="14" w16cid:durableId="1552227489">
    <w:abstractNumId w:val="15"/>
  </w:num>
  <w:num w:numId="15" w16cid:durableId="1745253999">
    <w:abstractNumId w:val="13"/>
  </w:num>
  <w:num w:numId="16" w16cid:durableId="1244534274">
    <w:abstractNumId w:val="7"/>
  </w:num>
  <w:num w:numId="17" w16cid:durableId="1359575626">
    <w:abstractNumId w:val="5"/>
  </w:num>
  <w:num w:numId="18" w16cid:durableId="1890264459">
    <w:abstractNumId w:val="1"/>
  </w:num>
  <w:num w:numId="19" w16cid:durableId="726995086">
    <w:abstractNumId w:val="10"/>
  </w:num>
  <w:num w:numId="20" w16cid:durableId="73697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1B"/>
    <w:rsid w:val="001940AE"/>
    <w:rsid w:val="001E4B26"/>
    <w:rsid w:val="0046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DC5D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ELAKIYA SEKAR</dc:creator>
  <cp:keywords/>
  <dc:description/>
  <cp:lastModifiedBy>ELAKIYA SEKAR</cp:lastModifiedBy>
  <cp:revision>3</cp:revision>
  <dcterms:created xsi:type="dcterms:W3CDTF">2023-09-27T08:02:00Z</dcterms:created>
  <dcterms:modified xsi:type="dcterms:W3CDTF">2023-09-27T08:12:00Z</dcterms:modified>
</cp:coreProperties>
</file>