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5E" w:rsidRDefault="00EF645E">
      <w:r>
        <w:t xml:space="preserve">Calculate the mean, median, mode and standard deviation for the problem statements 1&amp; 2. </w:t>
      </w:r>
    </w:p>
    <w:p w:rsidR="00EF645E" w:rsidRPr="00EF645E" w:rsidRDefault="00EF645E">
      <w:pPr>
        <w:rPr>
          <w:b/>
        </w:rPr>
      </w:pPr>
      <w:r w:rsidRPr="00EF645E">
        <w:rPr>
          <w:b/>
        </w:rPr>
        <w:t>Problem Statement 1:</w:t>
      </w:r>
    </w:p>
    <w:p w:rsidR="00EF645E" w:rsidRDefault="00EF645E">
      <w:r>
        <w:t xml:space="preserve"> The marks awarded for an assignment set for a Year 8 class of 20 students were as follows: </w:t>
      </w:r>
    </w:p>
    <w:p w:rsidR="005D738D" w:rsidRDefault="00EF645E">
      <w:r>
        <w:t>6 7 5 7 7 8 7 6 9 7 4 10 6 8 8 9 5 6 4 8</w:t>
      </w:r>
    </w:p>
    <w:p w:rsidR="00D2318D" w:rsidRPr="0061504C" w:rsidRDefault="00D2318D">
      <w:pPr>
        <w:rPr>
          <w:rFonts w:eastAsiaTheme="minorEastAsia"/>
          <w:b/>
        </w:rPr>
      </w:pPr>
      <w:r w:rsidRPr="00540D30">
        <w:rPr>
          <w:rFonts w:eastAsiaTheme="minorEastAsia"/>
          <w:b/>
        </w:rPr>
        <w:t>Solution:</w:t>
      </w:r>
    </w:p>
    <w:p w:rsidR="00EF645E" w:rsidRPr="00B403C8" w:rsidRDefault="00EF645E" w:rsidP="00EF645E">
      <w:pPr>
        <w:rPr>
          <w:b/>
        </w:rPr>
      </w:pPr>
      <w:r w:rsidRPr="00153943">
        <w:rPr>
          <w:b/>
        </w:rPr>
        <w:t>Mean</w:t>
      </w:r>
      <w:r>
        <w:t xml:space="preserve"> = (6 + 7+ 5+ 7+ 7+ 8+ 7+ 6 +9 +7 +4 +10+6+ 8+ 8+ 9+ 5+ 6+ 4+ 8)/20 = </w:t>
      </w:r>
      <w:r w:rsidRPr="00B403C8">
        <w:rPr>
          <w:b/>
        </w:rPr>
        <w:t>6.85</w:t>
      </w:r>
    </w:p>
    <w:p w:rsidR="00EF645E" w:rsidRPr="00B403C8" w:rsidRDefault="00EF645E" w:rsidP="00EF645E">
      <w:pPr>
        <w:rPr>
          <w:b/>
        </w:rPr>
      </w:pPr>
      <w:r w:rsidRPr="00153943">
        <w:rPr>
          <w:b/>
        </w:rPr>
        <w:t>Median</w:t>
      </w:r>
      <w:r>
        <w:t xml:space="preserve"> = [ 4,  4,  5,  5,  6,  6,  6,  6,  7,  </w:t>
      </w:r>
      <w:r w:rsidRPr="00054389">
        <w:rPr>
          <w:color w:val="FF0000"/>
        </w:rPr>
        <w:t>7,  7</w:t>
      </w:r>
      <w:r>
        <w:t>,  7,  7,  8,  8,  8,  8,  9,  9, 10 ]</w:t>
      </w:r>
      <w:r w:rsidR="00054389">
        <w:t xml:space="preserve"> = (7+7)/2 = </w:t>
      </w:r>
      <w:r w:rsidR="00054389" w:rsidRPr="00B403C8">
        <w:rPr>
          <w:b/>
        </w:rPr>
        <w:t>7</w:t>
      </w:r>
    </w:p>
    <w:p w:rsidR="00054389" w:rsidRDefault="00054389" w:rsidP="00EF645E">
      <w:pPr>
        <w:rPr>
          <w:b/>
        </w:rPr>
      </w:pPr>
      <w:r w:rsidRPr="00153943">
        <w:rPr>
          <w:b/>
        </w:rPr>
        <w:t>Mode</w:t>
      </w:r>
      <w:r>
        <w:t xml:space="preserve"> = [ 4,  4,  5,  5,  6,  6,  6,  6,  </w:t>
      </w:r>
      <w:r w:rsidRPr="00054389">
        <w:rPr>
          <w:color w:val="FF0000"/>
        </w:rPr>
        <w:t>7,  7,  7,  7,  7</w:t>
      </w:r>
      <w:r>
        <w:t xml:space="preserve">,  8,  8,  8,  8,  9,  9, 10 ] = </w:t>
      </w:r>
      <w:r w:rsidRPr="00B403C8">
        <w:rPr>
          <w:b/>
        </w:rPr>
        <w:t>7</w:t>
      </w:r>
    </w:p>
    <w:p w:rsidR="00153943" w:rsidRDefault="00153943" w:rsidP="00EF645E">
      <w:pPr>
        <w:rPr>
          <w:b/>
        </w:rPr>
      </w:pPr>
    </w:p>
    <w:p w:rsidR="00153943" w:rsidRDefault="00153943" w:rsidP="00EF645E">
      <w:pPr>
        <w:rPr>
          <w:b/>
        </w:rPr>
      </w:pPr>
    </w:p>
    <w:p w:rsidR="00153943" w:rsidRDefault="00153943" w:rsidP="00EF645E">
      <w:pPr>
        <w:rPr>
          <w:b/>
        </w:rPr>
      </w:pPr>
    </w:p>
    <w:p w:rsidR="00153943" w:rsidRPr="00B403C8" w:rsidRDefault="00153943" w:rsidP="00EF645E">
      <w:pPr>
        <w:rPr>
          <w:b/>
        </w:rPr>
      </w:pPr>
    </w:p>
    <w:p w:rsidR="00B403C8" w:rsidRPr="00B403C8" w:rsidRDefault="00B403C8">
      <w:pPr>
        <w:rPr>
          <w:b/>
        </w:rPr>
      </w:pPr>
      <w:r w:rsidRPr="00B403C8">
        <w:rPr>
          <w:b/>
        </w:rPr>
        <w:t>Problem Statement 2:</w:t>
      </w:r>
    </w:p>
    <w:p w:rsidR="00B403C8" w:rsidRDefault="00B403C8">
      <w:r>
        <w:t xml:space="preserve">The number of calls from motorists per day for roadside service was recorded for a particular month: </w:t>
      </w:r>
    </w:p>
    <w:p w:rsidR="00B403C8" w:rsidRDefault="00B403C8">
      <w:r>
        <w:t>28, 122, 217, 130, 120, 86, 80, 90, 140, 120, 70, 40, 145, 113, 90, 68, 174, 194, 170, 100, 75, 104, 97, 75, 123, 100, 75, 104, 97, 75, 123, 100, 89, 120, 109</w:t>
      </w:r>
    </w:p>
    <w:p w:rsidR="00B021A3" w:rsidRPr="00B021A3" w:rsidRDefault="00B021A3">
      <w:pPr>
        <w:rPr>
          <w:rFonts w:eastAsiaTheme="minorEastAsia"/>
          <w:b/>
        </w:rPr>
      </w:pPr>
      <w:r w:rsidRPr="00540D30">
        <w:rPr>
          <w:rFonts w:eastAsiaTheme="minorEastAsia"/>
          <w:b/>
        </w:rPr>
        <w:t>Solution:</w:t>
      </w:r>
    </w:p>
    <w:p w:rsidR="00B403C8" w:rsidRPr="00B403C8" w:rsidRDefault="00B403C8" w:rsidP="00B403C8">
      <w:pPr>
        <w:rPr>
          <w:b/>
        </w:rPr>
      </w:pPr>
      <w:r w:rsidRPr="00153943">
        <w:rPr>
          <w:b/>
        </w:rPr>
        <w:t>Mean</w:t>
      </w:r>
      <w:r>
        <w:t xml:space="preserve"> = (sum of all numbers)/35 = </w:t>
      </w:r>
      <w:r w:rsidRPr="00B403C8">
        <w:rPr>
          <w:b/>
        </w:rPr>
        <w:t>107.51</w:t>
      </w:r>
    </w:p>
    <w:p w:rsidR="00B403C8" w:rsidRDefault="00B403C8" w:rsidP="00B403C8">
      <w:r w:rsidRPr="00153943">
        <w:rPr>
          <w:b/>
        </w:rPr>
        <w:t>Median</w:t>
      </w:r>
      <w:r>
        <w:t xml:space="preserve"> = [ 28,  40,  68,  70,  75,  75,  75,  75,  80,  86,  89,  90,  90, 97,  97, 100, 100, </w:t>
      </w:r>
      <w:r w:rsidRPr="00B403C8">
        <w:rPr>
          <w:color w:val="FF0000"/>
        </w:rPr>
        <w:t>100</w:t>
      </w:r>
      <w:r>
        <w:t xml:space="preserve">, 104, 104, 109, 113, 120, 120, 120, 122,  123, 123, 130, 140, 145, 170, 174, 194, 217] = </w:t>
      </w:r>
      <w:r w:rsidRPr="00B403C8">
        <w:rPr>
          <w:b/>
        </w:rPr>
        <w:t>100</w:t>
      </w:r>
    </w:p>
    <w:p w:rsidR="00B403C8" w:rsidRDefault="00B403C8">
      <w:pPr>
        <w:rPr>
          <w:b/>
        </w:rPr>
      </w:pPr>
      <w:r w:rsidRPr="00153943">
        <w:rPr>
          <w:b/>
        </w:rPr>
        <w:t>Mode</w:t>
      </w:r>
      <w:r>
        <w:t xml:space="preserve"> = [ 28,  40,  68,  70,  </w:t>
      </w:r>
      <w:r w:rsidRPr="00B403C8">
        <w:rPr>
          <w:color w:val="FF0000"/>
        </w:rPr>
        <w:t>75,  75,  75,  75</w:t>
      </w:r>
      <w:r>
        <w:t xml:space="preserve">,  80,  86,  89,  90,  90, 97,  97, 100, 100, </w:t>
      </w:r>
      <w:r w:rsidRPr="00381CF9">
        <w:t>100</w:t>
      </w:r>
      <w:r>
        <w:t xml:space="preserve">, 104, 104, 109, 113, 120, 120, 120, 122,  123, 123, 130, 140, 145, 170, 174, 194, 217]= </w:t>
      </w:r>
      <w:r w:rsidRPr="00B403C8">
        <w:rPr>
          <w:b/>
        </w:rPr>
        <w:t>75</w:t>
      </w:r>
    </w:p>
    <w:p w:rsidR="00153943" w:rsidRDefault="00153943">
      <w:pPr>
        <w:rPr>
          <w:b/>
        </w:rPr>
      </w:pPr>
    </w:p>
    <w:p w:rsidR="00153943" w:rsidRDefault="00153943">
      <w:pPr>
        <w:rPr>
          <w:b/>
        </w:rPr>
      </w:pPr>
    </w:p>
    <w:p w:rsidR="00153943" w:rsidRDefault="00153943">
      <w:pPr>
        <w:rPr>
          <w:b/>
        </w:rPr>
      </w:pPr>
    </w:p>
    <w:p w:rsidR="00B01F1E" w:rsidRDefault="00B01F1E">
      <w:pPr>
        <w:rPr>
          <w:b/>
        </w:rPr>
      </w:pPr>
    </w:p>
    <w:p w:rsidR="00B01F1E" w:rsidRDefault="00B01F1E">
      <w:pPr>
        <w:rPr>
          <w:b/>
        </w:rPr>
      </w:pPr>
    </w:p>
    <w:p w:rsidR="00B01F1E" w:rsidRDefault="00B01F1E">
      <w:pPr>
        <w:rPr>
          <w:b/>
        </w:rPr>
      </w:pPr>
    </w:p>
    <w:p w:rsidR="00B01F1E" w:rsidRDefault="00B01F1E">
      <w:pPr>
        <w:rPr>
          <w:b/>
        </w:rPr>
      </w:pPr>
    </w:p>
    <w:p w:rsidR="00B01F1E" w:rsidRDefault="00B01F1E">
      <w:pPr>
        <w:rPr>
          <w:b/>
        </w:rPr>
      </w:pPr>
    </w:p>
    <w:p w:rsidR="00B01F1E" w:rsidRDefault="00B01F1E">
      <w:pPr>
        <w:rPr>
          <w:b/>
        </w:rPr>
      </w:pPr>
    </w:p>
    <w:p w:rsidR="00153943" w:rsidRDefault="00153943"/>
    <w:p w:rsidR="008F71AD" w:rsidRPr="008F71AD" w:rsidRDefault="008F71AD" w:rsidP="008F71AD">
      <w:pPr>
        <w:rPr>
          <w:b/>
        </w:rPr>
      </w:pPr>
      <w:r w:rsidRPr="008F71AD">
        <w:rPr>
          <w:b/>
        </w:rPr>
        <w:t>Problem Statement 3:</w:t>
      </w:r>
    </w:p>
    <w:p w:rsidR="008F71AD" w:rsidRDefault="008F71AD" w:rsidP="008F71AD">
      <w:r>
        <w:t>The number of times I go to the gym in weekdays, are given below along with its associated probability:</w:t>
      </w:r>
    </w:p>
    <w:p w:rsidR="008F71AD" w:rsidRDefault="008F71AD" w:rsidP="008F71AD">
      <w:r>
        <w:t>x = 0, 1, 2, 3, 4, 5</w:t>
      </w:r>
    </w:p>
    <w:p w:rsidR="008F71AD" w:rsidRDefault="008F71AD" w:rsidP="008F71AD">
      <w:r>
        <w:t xml:space="preserve">f(x) = 0.09, 0.15, 0.40, 0.25, </w:t>
      </w:r>
      <w:r w:rsidR="00FF505B">
        <w:t>0.10</w:t>
      </w:r>
      <w:r>
        <w:t>, 0.01</w:t>
      </w:r>
    </w:p>
    <w:p w:rsidR="008F71AD" w:rsidRDefault="008F71AD" w:rsidP="008F71AD">
      <w:r>
        <w:t>Calculate the mean no. of workouts in a week. Also evaluate the variance involved in it.</w:t>
      </w:r>
    </w:p>
    <w:p w:rsidR="00DC4183" w:rsidRPr="00C0746A" w:rsidRDefault="00DC4183" w:rsidP="008F71AD">
      <w:pPr>
        <w:rPr>
          <w:rFonts w:eastAsiaTheme="minorEastAsia"/>
          <w:b/>
        </w:rPr>
      </w:pPr>
      <w:r w:rsidRPr="00540D30">
        <w:rPr>
          <w:rFonts w:eastAsiaTheme="minorEastAsia"/>
          <w:b/>
        </w:rPr>
        <w:t>Solution:</w:t>
      </w:r>
    </w:p>
    <w:p w:rsidR="00584FA6" w:rsidRDefault="00584FA6" w:rsidP="008F71AD">
      <w:r>
        <w:t>Here N 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B84754" w:rsidTr="007C39EF">
        <w:tc>
          <w:tcPr>
            <w:tcW w:w="2337" w:type="dxa"/>
          </w:tcPr>
          <w:p w:rsidR="00B84754" w:rsidRDefault="00B84754" w:rsidP="008F71AD">
            <w:r>
              <w:t>X</w:t>
            </w:r>
          </w:p>
        </w:tc>
        <w:tc>
          <w:tcPr>
            <w:tcW w:w="1078" w:type="dxa"/>
          </w:tcPr>
          <w:p w:rsidR="00B84754" w:rsidRDefault="00B84754" w:rsidP="008F71AD">
            <w:r>
              <w:t>F(x)</w:t>
            </w:r>
          </w:p>
        </w:tc>
        <w:tc>
          <w:tcPr>
            <w:tcW w:w="990" w:type="dxa"/>
          </w:tcPr>
          <w:p w:rsidR="00B84754" w:rsidRDefault="00B84754" w:rsidP="008F71AD">
            <w:r>
              <w:t>X*f(x)</w:t>
            </w:r>
          </w:p>
        </w:tc>
        <w:tc>
          <w:tcPr>
            <w:tcW w:w="4945" w:type="dxa"/>
          </w:tcPr>
          <w:p w:rsidR="00B84754" w:rsidRDefault="000F0EF0" w:rsidP="00B8475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84754" w:rsidTr="007C39EF">
        <w:tc>
          <w:tcPr>
            <w:tcW w:w="2337" w:type="dxa"/>
          </w:tcPr>
          <w:p w:rsidR="00B84754" w:rsidRDefault="00FF505B" w:rsidP="008F71AD">
            <w:r>
              <w:t>0</w:t>
            </w:r>
          </w:p>
        </w:tc>
        <w:tc>
          <w:tcPr>
            <w:tcW w:w="1078" w:type="dxa"/>
          </w:tcPr>
          <w:p w:rsidR="00B84754" w:rsidRDefault="00FF505B" w:rsidP="008F71AD">
            <w:r>
              <w:t>0.09</w:t>
            </w:r>
          </w:p>
        </w:tc>
        <w:tc>
          <w:tcPr>
            <w:tcW w:w="990" w:type="dxa"/>
          </w:tcPr>
          <w:p w:rsidR="00B84754" w:rsidRDefault="00FF505B" w:rsidP="008F71AD">
            <w:r>
              <w:t>0</w:t>
            </w:r>
          </w:p>
        </w:tc>
        <w:tc>
          <w:tcPr>
            <w:tcW w:w="4945" w:type="dxa"/>
          </w:tcPr>
          <w:p w:rsidR="00B84754" w:rsidRDefault="000F0EF0" w:rsidP="008F71AD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0.3583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C39EF">
              <w:rPr>
                <w:rFonts w:eastAsiaTheme="minorEastAsia"/>
              </w:rPr>
              <w:t xml:space="preserve"> = </w:t>
            </w:r>
            <w:r w:rsidR="007C39EF" w:rsidRPr="007C39EF">
              <w:rPr>
                <w:rFonts w:eastAsiaTheme="minorEastAsia"/>
              </w:rPr>
              <w:t>0.1283</w:t>
            </w:r>
          </w:p>
        </w:tc>
      </w:tr>
      <w:tr w:rsidR="00B84754" w:rsidTr="007C39EF">
        <w:tc>
          <w:tcPr>
            <w:tcW w:w="2337" w:type="dxa"/>
          </w:tcPr>
          <w:p w:rsidR="00B84754" w:rsidRDefault="00FF505B" w:rsidP="008F71AD">
            <w:r>
              <w:t>1</w:t>
            </w:r>
          </w:p>
        </w:tc>
        <w:tc>
          <w:tcPr>
            <w:tcW w:w="1078" w:type="dxa"/>
          </w:tcPr>
          <w:p w:rsidR="00B84754" w:rsidRDefault="00FF505B" w:rsidP="008F71AD">
            <w:r>
              <w:t>0.15</w:t>
            </w:r>
          </w:p>
        </w:tc>
        <w:tc>
          <w:tcPr>
            <w:tcW w:w="990" w:type="dxa"/>
          </w:tcPr>
          <w:p w:rsidR="00B84754" w:rsidRDefault="00FF505B" w:rsidP="008F71AD">
            <w:r>
              <w:t>0.15</w:t>
            </w:r>
          </w:p>
        </w:tc>
        <w:tc>
          <w:tcPr>
            <w:tcW w:w="4945" w:type="dxa"/>
          </w:tcPr>
          <w:p w:rsidR="00B84754" w:rsidRDefault="000F0EF0" w:rsidP="008F71AD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0.15-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0.3583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C39EF">
              <w:rPr>
                <w:rFonts w:eastAsiaTheme="minorEastAsia"/>
              </w:rPr>
              <w:t xml:space="preserve"> = 0.0433</w:t>
            </w:r>
          </w:p>
        </w:tc>
      </w:tr>
      <w:tr w:rsidR="00B84754" w:rsidTr="007C39EF">
        <w:tc>
          <w:tcPr>
            <w:tcW w:w="2337" w:type="dxa"/>
          </w:tcPr>
          <w:p w:rsidR="00B84754" w:rsidRDefault="00FF505B" w:rsidP="008F71AD">
            <w:r>
              <w:t>2</w:t>
            </w:r>
          </w:p>
        </w:tc>
        <w:tc>
          <w:tcPr>
            <w:tcW w:w="1078" w:type="dxa"/>
          </w:tcPr>
          <w:p w:rsidR="00B84754" w:rsidRDefault="00FF505B" w:rsidP="008F71AD">
            <w:r>
              <w:t>0.40</w:t>
            </w:r>
          </w:p>
        </w:tc>
        <w:tc>
          <w:tcPr>
            <w:tcW w:w="990" w:type="dxa"/>
          </w:tcPr>
          <w:p w:rsidR="00B84754" w:rsidRDefault="00FF505B" w:rsidP="008F71AD">
            <w:r>
              <w:t>0.80</w:t>
            </w:r>
          </w:p>
        </w:tc>
        <w:tc>
          <w:tcPr>
            <w:tcW w:w="4945" w:type="dxa"/>
          </w:tcPr>
          <w:p w:rsidR="00AC0E8C" w:rsidRDefault="000F0EF0" w:rsidP="008F71AD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0.80-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0.3583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C39EF">
              <w:rPr>
                <w:rFonts w:eastAsiaTheme="minorEastAsia"/>
              </w:rPr>
              <w:t xml:space="preserve"> = 0.1950</w:t>
            </w:r>
          </w:p>
        </w:tc>
      </w:tr>
      <w:tr w:rsidR="00B84754" w:rsidTr="007C39EF">
        <w:tc>
          <w:tcPr>
            <w:tcW w:w="2337" w:type="dxa"/>
          </w:tcPr>
          <w:p w:rsidR="00B84754" w:rsidRDefault="00FF505B" w:rsidP="008F71AD">
            <w:r>
              <w:t>3</w:t>
            </w:r>
          </w:p>
        </w:tc>
        <w:tc>
          <w:tcPr>
            <w:tcW w:w="1078" w:type="dxa"/>
          </w:tcPr>
          <w:p w:rsidR="00B84754" w:rsidRDefault="00FF505B" w:rsidP="008F71AD">
            <w:r>
              <w:t>0.25</w:t>
            </w:r>
          </w:p>
        </w:tc>
        <w:tc>
          <w:tcPr>
            <w:tcW w:w="990" w:type="dxa"/>
          </w:tcPr>
          <w:p w:rsidR="00B84754" w:rsidRDefault="00FF505B" w:rsidP="008F71AD">
            <w:r>
              <w:t>0.75</w:t>
            </w:r>
          </w:p>
        </w:tc>
        <w:tc>
          <w:tcPr>
            <w:tcW w:w="4945" w:type="dxa"/>
          </w:tcPr>
          <w:p w:rsidR="00AC0E8C" w:rsidRDefault="000F0EF0" w:rsidP="008F71AD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0.75-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0.3583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C39EF">
              <w:rPr>
                <w:rFonts w:eastAsiaTheme="minorEastAsia"/>
              </w:rPr>
              <w:t xml:space="preserve"> = 0.1534</w:t>
            </w:r>
          </w:p>
        </w:tc>
      </w:tr>
      <w:tr w:rsidR="00B84754" w:rsidTr="007C39EF">
        <w:tc>
          <w:tcPr>
            <w:tcW w:w="2337" w:type="dxa"/>
          </w:tcPr>
          <w:p w:rsidR="00B84754" w:rsidRDefault="00FF505B" w:rsidP="008F71AD">
            <w:r>
              <w:t>4</w:t>
            </w:r>
          </w:p>
        </w:tc>
        <w:tc>
          <w:tcPr>
            <w:tcW w:w="1078" w:type="dxa"/>
          </w:tcPr>
          <w:p w:rsidR="00B84754" w:rsidRDefault="00FF505B" w:rsidP="008F71AD">
            <w:r>
              <w:t>0.10</w:t>
            </w:r>
          </w:p>
        </w:tc>
        <w:tc>
          <w:tcPr>
            <w:tcW w:w="990" w:type="dxa"/>
          </w:tcPr>
          <w:p w:rsidR="00B84754" w:rsidRDefault="00FF505B" w:rsidP="008F71AD">
            <w:r>
              <w:t>0.40</w:t>
            </w:r>
          </w:p>
        </w:tc>
        <w:tc>
          <w:tcPr>
            <w:tcW w:w="4945" w:type="dxa"/>
          </w:tcPr>
          <w:p w:rsidR="00AC0E8C" w:rsidRDefault="000F0EF0" w:rsidP="008F71AD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0.40-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0.3583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C39EF">
              <w:rPr>
                <w:rFonts w:eastAsiaTheme="minorEastAsia"/>
              </w:rPr>
              <w:t xml:space="preserve"> = 0.0017</w:t>
            </w:r>
          </w:p>
        </w:tc>
      </w:tr>
      <w:tr w:rsidR="00B84754" w:rsidTr="007C39EF">
        <w:tc>
          <w:tcPr>
            <w:tcW w:w="2337" w:type="dxa"/>
          </w:tcPr>
          <w:p w:rsidR="00B84754" w:rsidRDefault="00FF505B" w:rsidP="008F71AD">
            <w:r>
              <w:t>5</w:t>
            </w:r>
          </w:p>
        </w:tc>
        <w:tc>
          <w:tcPr>
            <w:tcW w:w="1078" w:type="dxa"/>
          </w:tcPr>
          <w:p w:rsidR="00B84754" w:rsidRDefault="00FF505B" w:rsidP="008F71AD">
            <w:r>
              <w:t>0.01</w:t>
            </w:r>
          </w:p>
        </w:tc>
        <w:tc>
          <w:tcPr>
            <w:tcW w:w="990" w:type="dxa"/>
          </w:tcPr>
          <w:p w:rsidR="00B84754" w:rsidRDefault="00FF505B" w:rsidP="008F71AD">
            <w:r>
              <w:t>0.05</w:t>
            </w:r>
          </w:p>
        </w:tc>
        <w:tc>
          <w:tcPr>
            <w:tcW w:w="4945" w:type="dxa"/>
          </w:tcPr>
          <w:p w:rsidR="00AC0E8C" w:rsidRDefault="000F0EF0" w:rsidP="008F71AD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0.3583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C39EF">
              <w:rPr>
                <w:rFonts w:eastAsiaTheme="minorEastAsia"/>
              </w:rPr>
              <w:t xml:space="preserve"> = 0.0950</w:t>
            </w:r>
          </w:p>
        </w:tc>
      </w:tr>
    </w:tbl>
    <w:p w:rsidR="00B84754" w:rsidRPr="00FF505B" w:rsidRDefault="00B84754" w:rsidP="008F71AD">
      <w:pPr>
        <w:rPr>
          <w:rFonts w:eastAsiaTheme="minorEastAsia"/>
        </w:rPr>
      </w:pPr>
    </w:p>
    <w:p w:rsidR="00FF505B" w:rsidRDefault="00FF505B" w:rsidP="008F71AD">
      <w:pPr>
        <w:rPr>
          <w:rFonts w:eastAsiaTheme="minorEastAsia"/>
        </w:rPr>
      </w:pPr>
      <w:r w:rsidRPr="000E3ADE">
        <w:rPr>
          <w:rFonts w:eastAsiaTheme="minorEastAsia"/>
          <w:b/>
        </w:rPr>
        <w:t>Mean</w:t>
      </w:r>
      <w:r>
        <w:rPr>
          <w:rFonts w:eastAsiaTheme="minorEastAsia"/>
        </w:rPr>
        <w:t xml:space="preserve"> = (0+0.15+0.80+0.75+0.40+0.05)/6 =</w:t>
      </w:r>
      <w:r w:rsidR="000E3ADE">
        <w:rPr>
          <w:rFonts w:eastAsiaTheme="minorEastAsia"/>
        </w:rPr>
        <w:t xml:space="preserve"> </w:t>
      </w:r>
      <w:r w:rsidRPr="000E3ADE">
        <w:rPr>
          <w:rFonts w:eastAsiaTheme="minorEastAsia"/>
          <w:b/>
        </w:rPr>
        <w:t>0.3583</w:t>
      </w:r>
    </w:p>
    <w:p w:rsidR="00584FA6" w:rsidRDefault="00584FA6" w:rsidP="008F71AD">
      <w:pPr>
        <w:rPr>
          <w:rFonts w:eastAsiaTheme="minorEastAsia"/>
          <w:b/>
        </w:rPr>
      </w:pPr>
      <w:r w:rsidRPr="000E3ADE">
        <w:rPr>
          <w:rFonts w:eastAsiaTheme="minorEastAsia"/>
          <w:b/>
        </w:rPr>
        <w:t>Variance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sum(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xi-μ)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)/N</m:t>
        </m:r>
      </m:oMath>
      <w:r>
        <w:rPr>
          <w:rFonts w:eastAsiaTheme="minorEastAsia"/>
        </w:rPr>
        <w:t xml:space="preserve"> = </w:t>
      </w:r>
      <w:r w:rsidR="007C39EF">
        <w:rPr>
          <w:rFonts w:eastAsiaTheme="minorEastAsia"/>
        </w:rPr>
        <w:t>(0.1283+0.0433+0.1950+0.1534+0.0017+0.0950)/6</w:t>
      </w:r>
      <w:r w:rsidR="000E3ADE">
        <w:rPr>
          <w:rFonts w:eastAsiaTheme="minorEastAsia"/>
        </w:rPr>
        <w:t xml:space="preserve"> = </w:t>
      </w:r>
      <w:r w:rsidR="000E3ADE" w:rsidRPr="000E3ADE">
        <w:rPr>
          <w:rFonts w:eastAsiaTheme="minorEastAsia"/>
          <w:b/>
        </w:rPr>
        <w:t>0.1027</w:t>
      </w:r>
    </w:p>
    <w:p w:rsidR="006E0BBD" w:rsidRDefault="006E0BBD" w:rsidP="008F71AD">
      <w:pPr>
        <w:rPr>
          <w:rFonts w:eastAsiaTheme="minorEastAsia"/>
          <w:b/>
        </w:rPr>
      </w:pPr>
    </w:p>
    <w:p w:rsidR="006E0BBD" w:rsidRPr="006E0BBD" w:rsidRDefault="006E0BBD" w:rsidP="006E0BBD">
      <w:pPr>
        <w:rPr>
          <w:rFonts w:eastAsiaTheme="minorEastAsia"/>
          <w:b/>
        </w:rPr>
      </w:pPr>
      <w:r w:rsidRPr="006E0BBD">
        <w:rPr>
          <w:rFonts w:eastAsiaTheme="minorEastAsia"/>
          <w:b/>
        </w:rPr>
        <w:t>Problem Statement 5:</w:t>
      </w:r>
    </w:p>
    <w:p w:rsidR="006E0BBD" w:rsidRPr="006E0BBD" w:rsidRDefault="006E0BBD" w:rsidP="006E0BBD">
      <w:pPr>
        <w:rPr>
          <w:rFonts w:eastAsiaTheme="minorEastAsia"/>
        </w:rPr>
      </w:pPr>
      <w:r w:rsidRPr="006E0BBD">
        <w:rPr>
          <w:rFonts w:eastAsiaTheme="minorEastAsia"/>
        </w:rPr>
        <w:t>A company manufactures LED bulbs with a faulty rate</w:t>
      </w:r>
      <w:r w:rsidR="00B91E56">
        <w:rPr>
          <w:rFonts w:eastAsiaTheme="minorEastAsia"/>
        </w:rPr>
        <w:t xml:space="preserve"> of 30%. If I randomly select 6 </w:t>
      </w:r>
      <w:r w:rsidRPr="006E0BBD">
        <w:rPr>
          <w:rFonts w:eastAsiaTheme="minorEastAsia"/>
        </w:rPr>
        <w:t>chosen LEDs, what is the probability of having 2 faulty LEDs in my sample?</w:t>
      </w:r>
    </w:p>
    <w:p w:rsidR="006E0BBD" w:rsidRDefault="006E0BBD" w:rsidP="006E0BBD">
      <w:pPr>
        <w:rPr>
          <w:rFonts w:eastAsiaTheme="minorEastAsia"/>
        </w:rPr>
      </w:pPr>
      <w:r w:rsidRPr="006E0BBD">
        <w:rPr>
          <w:rFonts w:eastAsiaTheme="minorEastAsia"/>
        </w:rPr>
        <w:t xml:space="preserve">Calculate the average value of this process. Also </w:t>
      </w:r>
      <w:r w:rsidR="00B91E56">
        <w:rPr>
          <w:rFonts w:eastAsiaTheme="minorEastAsia"/>
        </w:rPr>
        <w:t xml:space="preserve">evaluate the standard deviation </w:t>
      </w:r>
      <w:r w:rsidRPr="006E0BBD">
        <w:rPr>
          <w:rFonts w:eastAsiaTheme="minorEastAsia"/>
        </w:rPr>
        <w:t>associated with it.</w:t>
      </w:r>
    </w:p>
    <w:p w:rsidR="00540D30" w:rsidRDefault="00540D30" w:rsidP="006E0BBD">
      <w:pPr>
        <w:rPr>
          <w:rFonts w:eastAsiaTheme="minorEastAsia"/>
          <w:b/>
        </w:rPr>
      </w:pPr>
      <w:r w:rsidRPr="00540D30">
        <w:rPr>
          <w:rFonts w:eastAsiaTheme="minorEastAsia"/>
          <w:b/>
        </w:rPr>
        <w:t>Solution:</w:t>
      </w:r>
    </w:p>
    <w:p w:rsidR="00055A61" w:rsidRDefault="00156580" w:rsidP="006E0BBD">
      <w:pPr>
        <w:rPr>
          <w:rFonts w:eastAsiaTheme="minorEastAsia"/>
        </w:rPr>
      </w:pPr>
      <w:r>
        <w:rPr>
          <w:rFonts w:eastAsiaTheme="minorEastAsia"/>
        </w:rPr>
        <w:t xml:space="preserve">Here N = 6, </w:t>
      </w:r>
    </w:p>
    <w:p w:rsidR="00055A61" w:rsidRDefault="00DD31F1" w:rsidP="006E0BBD">
      <w:pPr>
        <w:rPr>
          <w:rFonts w:eastAsiaTheme="minorEastAsia"/>
        </w:rPr>
      </w:pPr>
      <w:r w:rsidRPr="00DD31F1">
        <w:rPr>
          <w:rFonts w:eastAsiaTheme="minorEastAsia"/>
        </w:rPr>
        <w:t>the probability of success</w:t>
      </w:r>
      <w:r w:rsidR="00156580">
        <w:rPr>
          <w:rFonts w:eastAsiaTheme="minorEastAsia"/>
        </w:rPr>
        <w:t>= p = 30%</w:t>
      </w:r>
      <w:r w:rsidR="00577F27">
        <w:rPr>
          <w:rFonts w:eastAsiaTheme="minorEastAsia"/>
        </w:rPr>
        <w:t xml:space="preserve"> </w:t>
      </w:r>
      <w:r w:rsidR="00156580">
        <w:rPr>
          <w:rFonts w:eastAsiaTheme="minorEastAsia"/>
        </w:rPr>
        <w:t>=</w:t>
      </w:r>
      <w:r w:rsidR="00577F27">
        <w:rPr>
          <w:rFonts w:eastAsiaTheme="minorEastAsia"/>
        </w:rPr>
        <w:t xml:space="preserve"> </w:t>
      </w:r>
      <w:r w:rsidR="00156580">
        <w:rPr>
          <w:rFonts w:eastAsiaTheme="minorEastAsia"/>
        </w:rPr>
        <w:t xml:space="preserve">0.3, </w:t>
      </w:r>
    </w:p>
    <w:p w:rsidR="00156580" w:rsidRDefault="00DD31F1" w:rsidP="006E0BBD">
      <w:pPr>
        <w:rPr>
          <w:rFonts w:eastAsiaTheme="minorEastAsia"/>
        </w:rPr>
      </w:pPr>
      <w:r w:rsidRPr="00DD31F1">
        <w:rPr>
          <w:rFonts w:eastAsiaTheme="minorEastAsia"/>
        </w:rPr>
        <w:t xml:space="preserve">the probability of </w:t>
      </w:r>
      <w:r>
        <w:rPr>
          <w:rFonts w:eastAsiaTheme="minorEastAsia"/>
        </w:rPr>
        <w:t xml:space="preserve">failure </w:t>
      </w:r>
      <w:r w:rsidR="00156580">
        <w:rPr>
          <w:rFonts w:eastAsiaTheme="minorEastAsia"/>
        </w:rPr>
        <w:t>q = 1 – p = 1 – 0.3 = 0.7</w:t>
      </w:r>
    </w:p>
    <w:p w:rsidR="00156580" w:rsidRDefault="00156580" w:rsidP="006E0BBD">
      <w:pPr>
        <w:rPr>
          <w:rFonts w:eastAsiaTheme="minorEastAsia"/>
        </w:rPr>
      </w:pPr>
      <w:r w:rsidRPr="006E0BBD">
        <w:rPr>
          <w:rFonts w:eastAsiaTheme="minorEastAsia"/>
        </w:rPr>
        <w:t>Probability of having 2 faulty LED</w:t>
      </w:r>
      <w:r>
        <w:rPr>
          <w:rFonts w:eastAsiaTheme="minorEastAsia"/>
        </w:rPr>
        <w:t>, here x = 2</w:t>
      </w:r>
    </w:p>
    <w:p w:rsidR="00156580" w:rsidRDefault="0084001D" w:rsidP="006E0BBD">
      <w:pPr>
        <w:rPr>
          <w:rFonts w:eastAsiaTheme="minorEastAsia"/>
        </w:rPr>
      </w:pPr>
      <w:r>
        <w:rPr>
          <w:rFonts w:eastAsiaTheme="minorEastAsia"/>
        </w:rPr>
        <w:t>According to Binomial distribution</w:t>
      </w:r>
    </w:p>
    <w:p w:rsidR="0084001D" w:rsidRPr="00CF10F1" w:rsidRDefault="009A1A52" w:rsidP="006E0B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x,N,p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N-x</m:t>
              </m:r>
            </m:sup>
          </m:sSup>
        </m:oMath>
      </m:oMathPara>
    </w:p>
    <w:p w:rsidR="00156580" w:rsidRDefault="000F0EF0" w:rsidP="006E0BBD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CF10F1">
        <w:rPr>
          <w:rFonts w:eastAsiaTheme="minorEastAsia"/>
        </w:rPr>
        <w:t xml:space="preserve"> = N!/x!(N-X)! = 6!/2!(6-2)! = 15</w:t>
      </w:r>
    </w:p>
    <w:p w:rsidR="00CF10F1" w:rsidRPr="00CF10F1" w:rsidRDefault="00CF10F1" w:rsidP="00CF10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x,N,p</m:t>
              </m:r>
            </m:e>
          </m:d>
          <m:r>
            <w:rPr>
              <w:rFonts w:ascii="Cambria Math" w:eastAsiaTheme="minorEastAsia" w:hAnsi="Cambria Math"/>
            </w:rPr>
            <m:t>= 15*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0.3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</w:rPr>
                <m:t>6-2</m:t>
              </m:r>
            </m:sup>
          </m:sSup>
        </m:oMath>
      </m:oMathPara>
    </w:p>
    <w:p w:rsidR="00CF10F1" w:rsidRPr="00CF10F1" w:rsidRDefault="00CF10F1" w:rsidP="00CF10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x,N,p</m:t>
              </m:r>
            </m:e>
          </m:d>
          <m:r>
            <w:rPr>
              <w:rFonts w:ascii="Cambria Math" w:eastAsiaTheme="minorEastAsia" w:hAnsi="Cambria Math"/>
            </w:rPr>
            <m:t>= 15*0.9* 0.2401</m:t>
          </m:r>
        </m:oMath>
      </m:oMathPara>
    </w:p>
    <w:p w:rsidR="00577F27" w:rsidRPr="001737A6" w:rsidRDefault="000B47AA" w:rsidP="00577F27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x=2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 3.2413</m:t>
          </m:r>
        </m:oMath>
      </m:oMathPara>
    </w:p>
    <w:p w:rsidR="001737A6" w:rsidRPr="006F7EBA" w:rsidRDefault="001737A6" w:rsidP="00577F27">
      <w:pPr>
        <w:rPr>
          <w:rFonts w:eastAsiaTheme="minorEastAsia"/>
        </w:rPr>
      </w:pPr>
      <w:r w:rsidRPr="006F7EBA">
        <w:rPr>
          <w:rFonts w:eastAsiaTheme="minorEastAsia"/>
        </w:rPr>
        <w:t>The mean of the distribution (μx) is equal to N</w:t>
      </w:r>
      <w:r w:rsidR="006F7EBA">
        <w:rPr>
          <w:rFonts w:eastAsiaTheme="minorEastAsia"/>
        </w:rPr>
        <w:t xml:space="preserve"> * P</w:t>
      </w:r>
      <w:r w:rsidRPr="006F7EBA">
        <w:rPr>
          <w:rFonts w:eastAsiaTheme="minorEastAsia"/>
        </w:rPr>
        <w:t>.</w:t>
      </w:r>
    </w:p>
    <w:p w:rsidR="00086B79" w:rsidRDefault="001737A6" w:rsidP="00577F27">
      <w:pPr>
        <w:rPr>
          <w:rFonts w:eastAsiaTheme="minorEastAsia"/>
          <w:b/>
        </w:rPr>
      </w:pPr>
      <w:r w:rsidRPr="00086B79">
        <w:rPr>
          <w:rFonts w:eastAsiaTheme="minorEastAsia"/>
        </w:rPr>
        <w:t>μx =</w:t>
      </w:r>
      <w:r>
        <w:rPr>
          <w:rFonts w:eastAsiaTheme="minorEastAsia"/>
          <w:b/>
        </w:rPr>
        <w:t xml:space="preserve"> </w:t>
      </w:r>
      <w:r w:rsidRPr="00086B79">
        <w:rPr>
          <w:rFonts w:eastAsiaTheme="minorEastAsia"/>
        </w:rPr>
        <w:t>6*</w:t>
      </w:r>
      <w:r w:rsidRPr="00086B79">
        <w:t xml:space="preserve"> </w:t>
      </w:r>
      <w:r w:rsidR="006F7EBA" w:rsidRPr="00086B79">
        <w:rPr>
          <w:rFonts w:eastAsiaTheme="minorEastAsia"/>
        </w:rPr>
        <w:t>0.3</w:t>
      </w:r>
    </w:p>
    <w:p w:rsidR="001737A6" w:rsidRDefault="00086B79" w:rsidP="00577F27">
      <w:pPr>
        <w:rPr>
          <w:rFonts w:eastAsiaTheme="minorEastAsia"/>
          <w:b/>
        </w:rPr>
      </w:pPr>
      <w:r w:rsidRPr="00086B79">
        <w:rPr>
          <w:rFonts w:eastAsiaTheme="minorEastAsia"/>
          <w:b/>
        </w:rPr>
        <w:t>μx =</w:t>
      </w:r>
      <w:r w:rsidR="006F7EBA">
        <w:rPr>
          <w:rFonts w:eastAsiaTheme="minorEastAsia"/>
          <w:b/>
        </w:rPr>
        <w:t xml:space="preserve"> </w:t>
      </w:r>
      <w:r w:rsidR="006F7EBA" w:rsidRPr="006F7EBA">
        <w:rPr>
          <w:rFonts w:eastAsiaTheme="minorEastAsia"/>
          <w:b/>
        </w:rPr>
        <w:t>1.8</w:t>
      </w:r>
    </w:p>
    <w:p w:rsidR="00D21BAF" w:rsidRPr="00D21BAF" w:rsidRDefault="00D21BAF" w:rsidP="00577F27">
      <w:pPr>
        <w:rPr>
          <w:rFonts w:eastAsiaTheme="minorEastAsia"/>
        </w:rPr>
      </w:pPr>
      <w:r w:rsidRPr="00D21BAF">
        <w:rPr>
          <w:rFonts w:eastAsiaTheme="minorEastAsia"/>
        </w:rPr>
        <w:t xml:space="preserve">The standard deviation (σx) is sqrt[ </w:t>
      </w:r>
      <w:r>
        <w:rPr>
          <w:rFonts w:eastAsiaTheme="minorEastAsia"/>
        </w:rPr>
        <w:t xml:space="preserve">N </w:t>
      </w:r>
      <w:r w:rsidRPr="00D21BAF">
        <w:rPr>
          <w:rFonts w:eastAsiaTheme="minorEastAsia"/>
        </w:rPr>
        <w:t>* P * ( 1 - P ) ].</w:t>
      </w:r>
    </w:p>
    <w:p w:rsidR="00086B79" w:rsidRDefault="00D21BAF" w:rsidP="00CF10F1">
      <w:pPr>
        <w:rPr>
          <w:rFonts w:eastAsiaTheme="minorEastAsia"/>
        </w:rPr>
      </w:pPr>
      <w:r w:rsidRPr="00086B79">
        <w:rPr>
          <w:rFonts w:eastAsiaTheme="minorEastAsia"/>
        </w:rPr>
        <w:t>(σx) = sqrt[ 6 * 0.3 * 0.7</w:t>
      </w:r>
      <w:r w:rsidR="004432B6" w:rsidRPr="00086B79">
        <w:rPr>
          <w:rFonts w:eastAsiaTheme="minorEastAsia"/>
        </w:rPr>
        <w:t xml:space="preserve"> ]</w:t>
      </w:r>
    </w:p>
    <w:p w:rsidR="00CF10F1" w:rsidRDefault="00086B79" w:rsidP="00CF10F1">
      <w:pPr>
        <w:rPr>
          <w:rFonts w:eastAsiaTheme="minorEastAsia"/>
          <w:b/>
        </w:rPr>
      </w:pPr>
      <w:r w:rsidRPr="00086B79">
        <w:rPr>
          <w:rFonts w:eastAsiaTheme="minorEastAsia"/>
          <w:b/>
        </w:rPr>
        <w:t xml:space="preserve">(σx) </w:t>
      </w:r>
      <w:r w:rsidR="004432B6" w:rsidRPr="00086B79">
        <w:rPr>
          <w:rFonts w:eastAsiaTheme="minorEastAsia"/>
          <w:b/>
        </w:rPr>
        <w:t xml:space="preserve"> = 1.12</w:t>
      </w:r>
    </w:p>
    <w:p w:rsidR="00AA22A8" w:rsidRDefault="00AA22A8" w:rsidP="00CF10F1">
      <w:pPr>
        <w:rPr>
          <w:rFonts w:eastAsiaTheme="minorEastAsia"/>
          <w:b/>
        </w:rPr>
      </w:pPr>
    </w:p>
    <w:p w:rsidR="00AA22A8" w:rsidRDefault="00AA22A8" w:rsidP="00CF10F1">
      <w:pPr>
        <w:rPr>
          <w:rFonts w:eastAsiaTheme="minorEastAsia"/>
          <w:b/>
        </w:rPr>
      </w:pPr>
      <w:r w:rsidRPr="00AA22A8">
        <w:rPr>
          <w:rFonts w:eastAsiaTheme="minorEastAsia"/>
          <w:b/>
        </w:rPr>
        <w:t>Problem Statement 6:</w:t>
      </w:r>
    </w:p>
    <w:p w:rsidR="00AA22A8" w:rsidRDefault="00AA22A8" w:rsidP="00AA22A8">
      <w:pPr>
        <w:rPr>
          <w:rFonts w:eastAsiaTheme="minorEastAsia"/>
        </w:rPr>
      </w:pPr>
      <w:r w:rsidRPr="00AA22A8">
        <w:rPr>
          <w:rFonts w:eastAsiaTheme="minorEastAsia"/>
        </w:rPr>
        <w:t>Gaurav and Barakha are both preparing for entrance exams. Gaurav attempts to</w:t>
      </w:r>
      <w:r>
        <w:rPr>
          <w:rFonts w:eastAsiaTheme="minorEastAsia"/>
        </w:rPr>
        <w:t xml:space="preserve"> </w:t>
      </w:r>
      <w:r w:rsidRPr="00AA22A8">
        <w:rPr>
          <w:rFonts w:eastAsiaTheme="minorEastAsia"/>
        </w:rPr>
        <w:t>solve 8 questions per day with a correction rate of 75%, while Barakha averages</w:t>
      </w:r>
      <w:r>
        <w:rPr>
          <w:rFonts w:eastAsiaTheme="minorEastAsia"/>
        </w:rPr>
        <w:t xml:space="preserve"> </w:t>
      </w:r>
      <w:r w:rsidRPr="00AA22A8">
        <w:rPr>
          <w:rFonts w:eastAsiaTheme="minorEastAsia"/>
        </w:rPr>
        <w:t>around 12 questions per day with a correction rate of 45%. What is the probability</w:t>
      </w:r>
      <w:r>
        <w:rPr>
          <w:rFonts w:eastAsiaTheme="minorEastAsia"/>
        </w:rPr>
        <w:t xml:space="preserve"> </w:t>
      </w:r>
      <w:r w:rsidRPr="00AA22A8">
        <w:rPr>
          <w:rFonts w:eastAsiaTheme="minorEastAsia"/>
        </w:rPr>
        <w:t>that each of them will solve 5 questions correctly? What happens in cases of 4 and 6</w:t>
      </w:r>
      <w:r>
        <w:rPr>
          <w:rFonts w:eastAsiaTheme="minorEastAsia"/>
        </w:rPr>
        <w:t xml:space="preserve"> </w:t>
      </w:r>
      <w:r w:rsidRPr="00AA22A8">
        <w:rPr>
          <w:rFonts w:eastAsiaTheme="minorEastAsia"/>
        </w:rPr>
        <w:t>correct solutions? What do you infer from it? What are the two main governing</w:t>
      </w:r>
      <w:r>
        <w:rPr>
          <w:rFonts w:eastAsiaTheme="minorEastAsia"/>
        </w:rPr>
        <w:t xml:space="preserve"> </w:t>
      </w:r>
      <w:r w:rsidRPr="00AA22A8">
        <w:rPr>
          <w:rFonts w:eastAsiaTheme="minorEastAsia"/>
        </w:rPr>
        <w:t>factors affecting their ability to solve questions correctly? Give a pictorial</w:t>
      </w:r>
      <w:r>
        <w:rPr>
          <w:rFonts w:eastAsiaTheme="minorEastAsia"/>
        </w:rPr>
        <w:t xml:space="preserve"> </w:t>
      </w:r>
      <w:r w:rsidRPr="00AA22A8">
        <w:rPr>
          <w:rFonts w:eastAsiaTheme="minorEastAsia"/>
        </w:rPr>
        <w:t>representation of the same to validate your answer.</w:t>
      </w:r>
    </w:p>
    <w:p w:rsidR="00AA22A8" w:rsidRDefault="00AA22A8" w:rsidP="00AA22A8">
      <w:pPr>
        <w:rPr>
          <w:rFonts w:eastAsiaTheme="minorEastAsia"/>
          <w:b/>
        </w:rPr>
      </w:pPr>
      <w:r w:rsidRPr="00AA22A8">
        <w:rPr>
          <w:rFonts w:eastAsiaTheme="minorEastAsia"/>
          <w:b/>
        </w:rPr>
        <w:t>Solution:</w:t>
      </w:r>
    </w:p>
    <w:p w:rsidR="00C74545" w:rsidRDefault="00C74545" w:rsidP="00AA22A8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Pr="00AA22A8">
        <w:rPr>
          <w:rFonts w:eastAsiaTheme="minorEastAsia"/>
        </w:rPr>
        <w:t>Gaurav</w:t>
      </w:r>
      <w:r>
        <w:rPr>
          <w:rFonts w:eastAsiaTheme="minorEastAsia"/>
        </w:rPr>
        <w:t xml:space="preserve">, p = 0.75, q = 0.25 , </w:t>
      </w:r>
      <w:r w:rsidR="00655877">
        <w:rPr>
          <w:rFonts w:eastAsiaTheme="minorEastAsia"/>
        </w:rPr>
        <w:t>N</w:t>
      </w:r>
      <w:r>
        <w:rPr>
          <w:rFonts w:eastAsiaTheme="minorEastAsia"/>
        </w:rPr>
        <w:t xml:space="preserve"> = 8</w:t>
      </w:r>
    </w:p>
    <w:p w:rsidR="00C74545" w:rsidRPr="00C74545" w:rsidRDefault="00C74545" w:rsidP="00AA22A8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Pr="00AA22A8">
        <w:rPr>
          <w:rFonts w:eastAsiaTheme="minorEastAsia"/>
        </w:rPr>
        <w:t>Barakha</w:t>
      </w:r>
      <w:r>
        <w:rPr>
          <w:rFonts w:eastAsiaTheme="minorEastAsia"/>
        </w:rPr>
        <w:t xml:space="preserve">, p = 0.45, q = 0.55 , </w:t>
      </w:r>
      <w:r w:rsidR="00655877">
        <w:rPr>
          <w:rFonts w:eastAsiaTheme="minorEastAsia"/>
        </w:rPr>
        <w:t>N</w:t>
      </w:r>
      <w:r>
        <w:rPr>
          <w:rFonts w:eastAsiaTheme="minorEastAsia"/>
        </w:rPr>
        <w:t xml:space="preserve"> = 12</w:t>
      </w:r>
    </w:p>
    <w:p w:rsidR="009958AF" w:rsidRDefault="00C74545" w:rsidP="009A56CD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9A56CD">
        <w:rPr>
          <w:rFonts w:eastAsiaTheme="minorEastAsia"/>
        </w:rPr>
        <w:t>each of them will solve 5 questions correctly</w:t>
      </w:r>
    </w:p>
    <w:p w:rsidR="009958AF" w:rsidRDefault="009A56CD" w:rsidP="009958AF">
      <w:pPr>
        <w:pStyle w:val="ListParagraph"/>
        <w:rPr>
          <w:rFonts w:eastAsiaTheme="minorEastAsia"/>
        </w:rPr>
      </w:pPr>
      <w:r w:rsidRPr="009A56CD">
        <w:rPr>
          <w:rFonts w:eastAsiaTheme="minorEastAsia"/>
        </w:rPr>
        <w:br/>
        <w:t>According to Binomial distribution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x,N,p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p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N-x</m:t>
            </m:r>
          </m:sup>
        </m:sSup>
      </m:oMath>
      <w:r w:rsidRPr="009A56CD">
        <w:rPr>
          <w:rFonts w:eastAsiaTheme="minorEastAsia"/>
        </w:rPr>
        <w:t xml:space="preserve">   </w:t>
      </w:r>
    </w:p>
    <w:p w:rsidR="001E275F" w:rsidRDefault="001E275F" w:rsidP="009958AF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E275F" w:rsidTr="001E275F">
        <w:tc>
          <w:tcPr>
            <w:tcW w:w="4675" w:type="dxa"/>
          </w:tcPr>
          <w:p w:rsidR="001E275F" w:rsidRDefault="001E275F" w:rsidP="001E275F">
            <w:pPr>
              <w:jc w:val="both"/>
              <w:rPr>
                <w:rFonts w:eastAsiaTheme="minorEastAsia"/>
              </w:rPr>
            </w:pPr>
            <w:r w:rsidRPr="001E275F">
              <w:rPr>
                <w:rFonts w:eastAsiaTheme="minorEastAsia"/>
              </w:rPr>
              <w:t>For Gaurav with N = 8</w:t>
            </w:r>
            <w:r>
              <w:rPr>
                <w:rFonts w:eastAsiaTheme="minorEastAsia"/>
              </w:rPr>
              <w:t xml:space="preserve"> and x = 5</w:t>
            </w:r>
          </w:p>
          <w:p w:rsidR="001E275F" w:rsidRPr="001E275F" w:rsidRDefault="001E275F" w:rsidP="001E275F">
            <w:pPr>
              <w:jc w:val="both"/>
              <w:rPr>
                <w:rFonts w:eastAsiaTheme="minorEastAsia"/>
              </w:rPr>
            </w:pPr>
          </w:p>
          <w:p w:rsidR="001E275F" w:rsidRDefault="000F0EF0" w:rsidP="001E275F">
            <w:pPr>
              <w:jc w:val="both"/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oMath>
            <w:r w:rsidR="001E275F">
              <w:rPr>
                <w:rFonts w:eastAsiaTheme="minorEastAsia"/>
              </w:rPr>
              <w:t xml:space="preserve"> = N!/x!(N-X)! = 8!/5!(8-5)! = 56</w:t>
            </w:r>
          </w:p>
          <w:p w:rsidR="001E275F" w:rsidRDefault="001E275F" w:rsidP="001E275F">
            <w:pPr>
              <w:jc w:val="both"/>
              <w:rPr>
                <w:rFonts w:eastAsiaTheme="minorEastAsia"/>
              </w:rPr>
            </w:pPr>
          </w:p>
          <w:p w:rsidR="001E275F" w:rsidRDefault="001E275F" w:rsidP="001E275F">
            <w:pPr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x,N,p</m:t>
                  </m:r>
                </m:e>
              </m:d>
              <m:r>
                <w:rPr>
                  <w:rFonts w:ascii="Cambria Math" w:eastAsiaTheme="minorEastAsia" w:hAnsi="Cambria Math"/>
                </w:rPr>
                <m:t>= 56*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0.75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8-5</m:t>
                  </m:r>
                </m:sup>
              </m:sSup>
            </m:oMath>
            <w:r>
              <w:rPr>
                <w:rFonts w:eastAsiaTheme="minorEastAsia"/>
              </w:rPr>
              <w:tab/>
            </w:r>
          </w:p>
          <w:p w:rsidR="001E275F" w:rsidRDefault="001E275F" w:rsidP="001E275F">
            <w:pPr>
              <w:jc w:val="both"/>
              <w:rPr>
                <w:rFonts w:eastAsiaTheme="minorEastAsia"/>
              </w:rPr>
            </w:pPr>
          </w:p>
          <w:p w:rsidR="001E275F" w:rsidRDefault="001E275F" w:rsidP="001E275F">
            <w:pPr>
              <w:jc w:val="both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0.2076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= 20.76%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8F7F79">
              <w:rPr>
                <w:rFonts w:eastAsiaTheme="minorEastAsia"/>
                <w:b/>
              </w:rPr>
              <w:tab/>
              <w:t xml:space="preserve"> </w:t>
            </w:r>
          </w:p>
          <w:p w:rsidR="001E275F" w:rsidRDefault="001E275F" w:rsidP="001E275F">
            <w:pPr>
              <w:jc w:val="both"/>
              <w:rPr>
                <w:rFonts w:eastAsiaTheme="minorEastAsia"/>
                <w:b/>
              </w:rPr>
            </w:pPr>
          </w:p>
          <w:p w:rsidR="001E275F" w:rsidRDefault="001E275F" w:rsidP="001E275F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Gaurav has 20.76% probability of solving 5 questions correctly</w:t>
            </w:r>
          </w:p>
          <w:p w:rsidR="001E275F" w:rsidRDefault="001E275F" w:rsidP="009958A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4675" w:type="dxa"/>
          </w:tcPr>
          <w:p w:rsidR="001E275F" w:rsidRDefault="001E275F" w:rsidP="001E27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 Barakha with N = 12 and x = 5</w:t>
            </w:r>
          </w:p>
          <w:p w:rsidR="001E275F" w:rsidRDefault="001E275F" w:rsidP="001E275F">
            <w:pPr>
              <w:rPr>
                <w:rFonts w:eastAsiaTheme="minorEastAsia"/>
              </w:rPr>
            </w:pPr>
          </w:p>
          <w:p w:rsidR="001E275F" w:rsidRDefault="000F0EF0" w:rsidP="001E275F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oMath>
            <w:r w:rsidR="001E275F">
              <w:rPr>
                <w:rFonts w:eastAsiaTheme="minorEastAsia"/>
              </w:rPr>
              <w:t xml:space="preserve"> = N! /x! (N-X)! = 12!/5!(12-5)! = </w:t>
            </w:r>
            <w:r w:rsidR="001E275F" w:rsidRPr="00E542C1">
              <w:rPr>
                <w:rFonts w:eastAsiaTheme="minorEastAsia"/>
              </w:rPr>
              <w:t>792</w:t>
            </w:r>
          </w:p>
          <w:p w:rsidR="001E275F" w:rsidRPr="009958AF" w:rsidRDefault="001E275F" w:rsidP="001E275F">
            <w:pPr>
              <w:rPr>
                <w:rFonts w:eastAsiaTheme="minorEastAsia"/>
              </w:rPr>
            </w:pPr>
          </w:p>
          <w:p w:rsidR="001E275F" w:rsidRDefault="001E275F" w:rsidP="001E275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x,N,p</m:t>
                  </m:r>
                </m:e>
              </m:d>
              <m:r>
                <w:rPr>
                  <w:rFonts w:ascii="Cambria Math" w:eastAsiaTheme="minorEastAsia" w:hAnsi="Cambria Math"/>
                </w:rPr>
                <m:t>= 792*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0.45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12-5</m:t>
                  </m:r>
                </m:sup>
              </m:sSup>
            </m:oMath>
            <w:r>
              <w:rPr>
                <w:rFonts w:eastAsiaTheme="minorEastAsia"/>
              </w:rPr>
              <w:tab/>
            </w:r>
          </w:p>
          <w:p w:rsidR="001E275F" w:rsidRDefault="001E275F" w:rsidP="001E275F">
            <w:pPr>
              <w:rPr>
                <w:rFonts w:eastAsiaTheme="minorEastAsia"/>
              </w:rPr>
            </w:pPr>
          </w:p>
          <w:p w:rsidR="001E275F" w:rsidRDefault="001E275F" w:rsidP="001E275F">
            <w:pPr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0.2224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= 22.24 %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8F7F79">
              <w:rPr>
                <w:rFonts w:eastAsiaTheme="minorEastAsia"/>
                <w:b/>
              </w:rPr>
              <w:tab/>
            </w:r>
          </w:p>
          <w:p w:rsidR="001E275F" w:rsidRDefault="001E275F" w:rsidP="001E275F">
            <w:pPr>
              <w:rPr>
                <w:rFonts w:eastAsiaTheme="minorEastAsia"/>
                <w:b/>
              </w:rPr>
            </w:pPr>
            <w:r w:rsidRPr="008F7F79">
              <w:rPr>
                <w:rFonts w:eastAsiaTheme="minorEastAsia"/>
                <w:b/>
              </w:rPr>
              <w:t xml:space="preserve"> </w:t>
            </w:r>
          </w:p>
          <w:p w:rsidR="001E275F" w:rsidRDefault="001E275F" w:rsidP="001E275F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Barakha has 22.24% probability of solving 5 questions correctly</w:t>
            </w:r>
          </w:p>
          <w:p w:rsidR="001E275F" w:rsidRDefault="001E275F" w:rsidP="009958AF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:rsidR="009958AF" w:rsidRDefault="009958AF" w:rsidP="001E275F">
      <w:pPr>
        <w:pStyle w:val="ListParagraph"/>
        <w:rPr>
          <w:rFonts w:eastAsiaTheme="minorEastAsia"/>
          <w:b/>
        </w:rPr>
      </w:pPr>
      <w:r>
        <w:rPr>
          <w:rFonts w:eastAsiaTheme="minorEastAsia"/>
        </w:rPr>
        <w:lastRenderedPageBreak/>
        <w:br/>
      </w:r>
    </w:p>
    <w:p w:rsidR="00E542C1" w:rsidRDefault="00E542C1" w:rsidP="00834640">
      <w:pPr>
        <w:ind w:firstLine="720"/>
        <w:rPr>
          <w:rFonts w:eastAsiaTheme="minorEastAsia"/>
          <w:b/>
        </w:rPr>
      </w:pPr>
    </w:p>
    <w:p w:rsidR="00E542C1" w:rsidRDefault="00E542C1" w:rsidP="00834640">
      <w:pPr>
        <w:ind w:firstLine="720"/>
        <w:rPr>
          <w:rFonts w:eastAsiaTheme="minorEastAsia"/>
          <w:b/>
        </w:rPr>
      </w:pPr>
    </w:p>
    <w:p w:rsidR="00081759" w:rsidRDefault="00081759" w:rsidP="0008175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A22A8">
        <w:rPr>
          <w:rFonts w:eastAsiaTheme="minorEastAsia"/>
        </w:rPr>
        <w:t>in cases of 4 and 6</w:t>
      </w:r>
      <w:r>
        <w:rPr>
          <w:rFonts w:eastAsiaTheme="minorEastAsia"/>
        </w:rPr>
        <w:t xml:space="preserve"> </w:t>
      </w:r>
      <w:r w:rsidRPr="00AA22A8">
        <w:rPr>
          <w:rFonts w:eastAsiaTheme="minorEastAsia"/>
        </w:rPr>
        <w:t>correct solutions</w:t>
      </w:r>
    </w:p>
    <w:p w:rsidR="00CD2857" w:rsidRDefault="00CD2857" w:rsidP="00CD2857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D2857" w:rsidTr="00CD2857">
        <w:tc>
          <w:tcPr>
            <w:tcW w:w="4675" w:type="dxa"/>
          </w:tcPr>
          <w:p w:rsidR="00CD2857" w:rsidRDefault="00CD2857" w:rsidP="00CD2857">
            <w:pPr>
              <w:rPr>
                <w:rFonts w:eastAsiaTheme="minorEastAsia"/>
              </w:rPr>
            </w:pPr>
            <w:r w:rsidRPr="00CD2857">
              <w:rPr>
                <w:rFonts w:eastAsiaTheme="minorEastAsia"/>
              </w:rPr>
              <w:t>For Gaurav x = 4</w:t>
            </w:r>
          </w:p>
          <w:p w:rsidR="00CD2857" w:rsidRPr="00CD2857" w:rsidRDefault="00CD2857" w:rsidP="00CD2857">
            <w:pPr>
              <w:rPr>
                <w:rFonts w:eastAsiaTheme="minorEastAsia"/>
              </w:rPr>
            </w:pPr>
          </w:p>
          <w:p w:rsidR="00CD2857" w:rsidRDefault="000F0EF0" w:rsidP="00CD2857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oMath>
            <w:r w:rsidR="00CD2857">
              <w:rPr>
                <w:rFonts w:eastAsiaTheme="minorEastAsia"/>
              </w:rPr>
              <w:t xml:space="preserve"> = N!/x!(N-X)! = 8!/4!(8-4)! = 56</w:t>
            </w:r>
          </w:p>
          <w:p w:rsidR="00CD2857" w:rsidRDefault="00CD2857" w:rsidP="00CD2857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x,N,p</m:t>
                  </m:r>
                </m:e>
              </m:d>
              <m:r>
                <w:rPr>
                  <w:rFonts w:ascii="Cambria Math" w:eastAsiaTheme="minorEastAsia" w:hAnsi="Cambria Math"/>
                </w:rPr>
                <m:t>= 70*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0.75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8-4</m:t>
                  </m:r>
                </m:sup>
              </m:sSup>
            </m:oMath>
            <w:r>
              <w:rPr>
                <w:rFonts w:eastAsiaTheme="minorEastAsia"/>
              </w:rPr>
              <w:tab/>
            </w:r>
          </w:p>
          <w:p w:rsidR="00CD2857" w:rsidRDefault="00CD2857" w:rsidP="00CD2857">
            <w:pPr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0.0865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= 8.65%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8F7F79">
              <w:rPr>
                <w:rFonts w:eastAsiaTheme="minorEastAsia"/>
                <w:b/>
              </w:rPr>
              <w:tab/>
              <w:t xml:space="preserve"> </w:t>
            </w:r>
          </w:p>
          <w:p w:rsidR="00CD2857" w:rsidRDefault="00CD2857" w:rsidP="00CD2857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4675" w:type="dxa"/>
          </w:tcPr>
          <w:p w:rsidR="00CD2857" w:rsidRDefault="00CD2857" w:rsidP="00CD2857">
            <w:pPr>
              <w:rPr>
                <w:rFonts w:eastAsiaTheme="minorEastAsia"/>
              </w:rPr>
            </w:pPr>
            <w:r w:rsidRPr="00CD2857">
              <w:rPr>
                <w:rFonts w:eastAsiaTheme="minorEastAsia"/>
              </w:rPr>
              <w:t>For Barakha x = 4</w:t>
            </w:r>
          </w:p>
          <w:p w:rsidR="00CD2857" w:rsidRDefault="00CD2857" w:rsidP="00CD2857">
            <w:pPr>
              <w:rPr>
                <w:rFonts w:eastAsiaTheme="minorEastAsia"/>
              </w:rPr>
            </w:pPr>
          </w:p>
          <w:p w:rsidR="00CD2857" w:rsidRDefault="000F0EF0" w:rsidP="00CD2857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oMath>
            <w:r w:rsidR="00CD2857">
              <w:rPr>
                <w:rFonts w:eastAsiaTheme="minorEastAsia"/>
              </w:rPr>
              <w:t xml:space="preserve"> = N!/x!(N-X)! = 12!/4!(12-4)! = 56</w:t>
            </w:r>
          </w:p>
          <w:p w:rsidR="00CD2857" w:rsidRDefault="00CD2857" w:rsidP="00CD2857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x,N,p</m:t>
                  </m:r>
                </m:e>
              </m:d>
              <m:r>
                <w:rPr>
                  <w:rFonts w:ascii="Cambria Math" w:eastAsiaTheme="minorEastAsia" w:hAnsi="Cambria Math"/>
                </w:rPr>
                <m:t>= 495*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0.45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12-4</m:t>
                  </m:r>
                </m:sup>
              </m:sSup>
            </m:oMath>
            <w:r>
              <w:rPr>
                <w:rFonts w:eastAsiaTheme="minorEastAsia"/>
              </w:rPr>
              <w:tab/>
            </w:r>
          </w:p>
          <w:p w:rsidR="00CD2857" w:rsidRDefault="00CD2857" w:rsidP="00CD2857">
            <w:pPr>
              <w:pStyle w:val="ListParagraph"/>
              <w:ind w:left="0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0.1699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= 16.99%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8F7F79">
              <w:rPr>
                <w:rFonts w:eastAsiaTheme="minorEastAsia"/>
                <w:b/>
              </w:rPr>
              <w:tab/>
            </w:r>
          </w:p>
        </w:tc>
      </w:tr>
      <w:tr w:rsidR="00CD2857" w:rsidTr="00CD2857">
        <w:tc>
          <w:tcPr>
            <w:tcW w:w="4675" w:type="dxa"/>
          </w:tcPr>
          <w:p w:rsidR="00CD2857" w:rsidRDefault="00CD2857" w:rsidP="00CD2857">
            <w:pPr>
              <w:pStyle w:val="ListParagraph"/>
              <w:ind w:left="0"/>
              <w:rPr>
                <w:rFonts w:eastAsiaTheme="minorEastAsia"/>
              </w:rPr>
            </w:pPr>
          </w:p>
          <w:p w:rsidR="00CD2857" w:rsidRDefault="00CD2857" w:rsidP="00CD2857">
            <w:pPr>
              <w:rPr>
                <w:rFonts w:eastAsiaTheme="minorEastAsia"/>
              </w:rPr>
            </w:pPr>
            <w:r w:rsidRPr="00CD2857">
              <w:rPr>
                <w:rFonts w:eastAsiaTheme="minorEastAsia"/>
              </w:rPr>
              <w:t>For Gaurav x = 6</w:t>
            </w:r>
          </w:p>
          <w:p w:rsidR="00CD2857" w:rsidRPr="00CD2857" w:rsidRDefault="00CD2857" w:rsidP="00CD2857">
            <w:pPr>
              <w:rPr>
                <w:rFonts w:eastAsiaTheme="minorEastAsia"/>
              </w:rPr>
            </w:pPr>
          </w:p>
          <w:p w:rsidR="00CD2857" w:rsidRDefault="000F0EF0" w:rsidP="00CD2857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oMath>
            <w:r w:rsidR="00CD2857">
              <w:rPr>
                <w:rFonts w:eastAsiaTheme="minorEastAsia"/>
              </w:rPr>
              <w:t xml:space="preserve"> = N!/x!(N-X)! = 8!/6!(8-6)! = 56</w:t>
            </w:r>
          </w:p>
          <w:p w:rsidR="00CD2857" w:rsidRDefault="00CD2857" w:rsidP="00CD2857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x,N,p</m:t>
                  </m:r>
                </m:e>
              </m:d>
              <m:r>
                <w:rPr>
                  <w:rFonts w:ascii="Cambria Math" w:eastAsiaTheme="minorEastAsia" w:hAnsi="Cambria Math"/>
                </w:rPr>
                <m:t>= 28*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0.75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8-6</m:t>
                  </m:r>
                </m:sup>
              </m:sSup>
            </m:oMath>
            <w:r>
              <w:rPr>
                <w:rFonts w:eastAsiaTheme="minorEastAsia"/>
              </w:rPr>
              <w:tab/>
            </w:r>
          </w:p>
          <w:p w:rsidR="00CD2857" w:rsidRPr="00CD2857" w:rsidRDefault="00CD2857" w:rsidP="00CD2857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= 0.3114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 31.14%</m:t>
                </m:r>
              </m:oMath>
            </m:oMathPara>
          </w:p>
          <w:p w:rsidR="00CD2857" w:rsidRDefault="00CD2857" w:rsidP="00CD2857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4675" w:type="dxa"/>
          </w:tcPr>
          <w:p w:rsidR="00CD2857" w:rsidRDefault="00CD2857" w:rsidP="00CD2857">
            <w:pPr>
              <w:pStyle w:val="ListParagraph"/>
              <w:rPr>
                <w:rFonts w:eastAsiaTheme="minorEastAsia"/>
              </w:rPr>
            </w:pPr>
          </w:p>
          <w:p w:rsidR="00CD2857" w:rsidRDefault="00CD2857" w:rsidP="00CD2857">
            <w:pPr>
              <w:rPr>
                <w:rFonts w:eastAsiaTheme="minorEastAsia"/>
              </w:rPr>
            </w:pPr>
            <w:r w:rsidRPr="00CD2857">
              <w:rPr>
                <w:rFonts w:eastAsiaTheme="minorEastAsia"/>
              </w:rPr>
              <w:t>For Barakha x = 6</w:t>
            </w:r>
          </w:p>
          <w:p w:rsidR="00207377" w:rsidRPr="00CD2857" w:rsidRDefault="00207377" w:rsidP="00CD2857">
            <w:pPr>
              <w:rPr>
                <w:rFonts w:eastAsiaTheme="minorEastAsia"/>
              </w:rPr>
            </w:pPr>
          </w:p>
          <w:p w:rsidR="00CD2857" w:rsidRDefault="000F0EF0" w:rsidP="00764818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oMath>
            <w:r w:rsidR="00CD2857">
              <w:rPr>
                <w:rFonts w:eastAsiaTheme="minorEastAsia"/>
              </w:rPr>
              <w:t xml:space="preserve"> = N!/x!(N-X)! = 12!/6!(12-6)! = 56</w:t>
            </w:r>
          </w:p>
          <w:p w:rsidR="00CD2857" w:rsidRDefault="00CD2857" w:rsidP="00207377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x,N,p</m:t>
                  </m:r>
                </m:e>
              </m:d>
              <m:r>
                <w:rPr>
                  <w:rFonts w:ascii="Cambria Math" w:eastAsiaTheme="minorEastAsia" w:hAnsi="Cambria Math"/>
                </w:rPr>
                <m:t>= 924*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0.45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12-6</m:t>
                  </m:r>
                </m:sup>
              </m:sSup>
            </m:oMath>
            <w:r>
              <w:rPr>
                <w:rFonts w:eastAsiaTheme="minorEastAsia"/>
              </w:rPr>
              <w:tab/>
            </w:r>
          </w:p>
          <w:p w:rsidR="00CD2857" w:rsidRDefault="00CD2857" w:rsidP="00764818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0.2123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 21.23%</m:t>
                </m:r>
              </m:oMath>
            </m:oMathPara>
          </w:p>
        </w:tc>
      </w:tr>
    </w:tbl>
    <w:p w:rsidR="005059AF" w:rsidRDefault="005059AF" w:rsidP="005059AF">
      <w:pPr>
        <w:rPr>
          <w:rFonts w:eastAsiaTheme="minorEastAsia"/>
        </w:rPr>
      </w:pPr>
    </w:p>
    <w:p w:rsidR="004B0626" w:rsidRPr="00834640" w:rsidRDefault="005059AF" w:rsidP="005059AF">
      <w:pPr>
        <w:rPr>
          <w:rFonts w:eastAsiaTheme="minorEastAsia"/>
        </w:rPr>
      </w:pPr>
      <w:r>
        <w:rPr>
          <w:rFonts w:eastAsiaTheme="minorEastAsia"/>
        </w:rPr>
        <w:tab/>
      </w:r>
    </w:p>
    <w:p w:rsidR="004B0626" w:rsidRPr="004B0626" w:rsidRDefault="004B0626" w:rsidP="004B0626">
      <w:pPr>
        <w:rPr>
          <w:rFonts w:eastAsiaTheme="minorEastAsia"/>
          <w:b/>
        </w:rPr>
      </w:pPr>
      <w:r w:rsidRPr="004B0626">
        <w:rPr>
          <w:rFonts w:eastAsiaTheme="minorEastAsia"/>
          <w:b/>
        </w:rPr>
        <w:t>Problem Statement 7:</w:t>
      </w:r>
    </w:p>
    <w:p w:rsidR="004B0626" w:rsidRDefault="004B0626" w:rsidP="004B0626">
      <w:pPr>
        <w:rPr>
          <w:rFonts w:eastAsiaTheme="minorEastAsia"/>
        </w:rPr>
      </w:pPr>
      <w:r w:rsidRPr="00A50447">
        <w:rPr>
          <w:rFonts w:eastAsiaTheme="minorEastAsia"/>
        </w:rPr>
        <w:t xml:space="preserve">Customers arrive at a rate of 72 per hour to my shop. What is the probability of </w:t>
      </w:r>
      <w:r w:rsidRPr="00A50447">
        <w:rPr>
          <w:rFonts w:ascii="Cambria Math" w:eastAsiaTheme="minorEastAsia" w:hAnsi="Cambria Math" w:cs="Cambria Math"/>
        </w:rPr>
        <w:t>𝑘</w:t>
      </w:r>
      <w:r w:rsidR="00A50447">
        <w:rPr>
          <w:rFonts w:ascii="Cambria Math" w:eastAsiaTheme="minorEastAsia" w:hAnsi="Cambria Math" w:cs="Cambria Math"/>
        </w:rPr>
        <w:t xml:space="preserve"> </w:t>
      </w:r>
      <w:r w:rsidRPr="00A50447">
        <w:rPr>
          <w:rFonts w:eastAsiaTheme="minorEastAsia"/>
        </w:rPr>
        <w:t>customers arriving in 4 minutes? a) 5 customers, b) not more than 3 customers, c)</w:t>
      </w:r>
      <w:r w:rsidR="00A50447">
        <w:rPr>
          <w:rFonts w:eastAsiaTheme="minorEastAsia"/>
        </w:rPr>
        <w:t xml:space="preserve"> </w:t>
      </w:r>
      <w:r w:rsidRPr="00A50447">
        <w:rPr>
          <w:rFonts w:eastAsiaTheme="minorEastAsia"/>
        </w:rPr>
        <w:t>more than 3 customers. Give a pictorial representation of the same to validate your</w:t>
      </w:r>
      <w:r w:rsidR="00A50447">
        <w:rPr>
          <w:rFonts w:eastAsiaTheme="minorEastAsia"/>
        </w:rPr>
        <w:t xml:space="preserve"> </w:t>
      </w:r>
      <w:r w:rsidRPr="00A50447">
        <w:rPr>
          <w:rFonts w:eastAsiaTheme="minorEastAsia"/>
        </w:rPr>
        <w:t>answer.</w:t>
      </w:r>
    </w:p>
    <w:p w:rsidR="00DB2A27" w:rsidRPr="00DB2A27" w:rsidRDefault="00DB2A27" w:rsidP="004B0626">
      <w:pPr>
        <w:rPr>
          <w:rFonts w:eastAsiaTheme="minorEastAsia"/>
          <w:b/>
        </w:rPr>
      </w:pPr>
      <w:r w:rsidRPr="00DB2A27">
        <w:rPr>
          <w:rFonts w:eastAsiaTheme="minorEastAsia"/>
          <w:b/>
        </w:rPr>
        <w:t>Solution:</w:t>
      </w:r>
    </w:p>
    <w:p w:rsidR="00B20970" w:rsidRDefault="007E7190" w:rsidP="004B0626">
      <w:pPr>
        <w:rPr>
          <w:rFonts w:eastAsiaTheme="minorEastAsia"/>
        </w:rPr>
      </w:pPr>
      <w:r w:rsidRPr="007E7190">
        <w:rPr>
          <w:rFonts w:eastAsiaTheme="minorEastAsia"/>
        </w:rPr>
        <w:t xml:space="preserve">The Poisson distribution with mean </w:t>
      </w:r>
      <w:r w:rsidRPr="00086B79">
        <w:rPr>
          <w:rFonts w:eastAsiaTheme="minorEastAsia"/>
        </w:rPr>
        <w:t>μ</w:t>
      </w:r>
      <w:r w:rsidRPr="007E7190">
        <w:rPr>
          <w:rFonts w:eastAsiaTheme="minorEastAsia"/>
        </w:rPr>
        <w:t xml:space="preserve"> = </w:t>
      </w:r>
      <w:r>
        <w:rPr>
          <w:rFonts w:eastAsiaTheme="minorEastAsia"/>
        </w:rPr>
        <w:t>72</w:t>
      </w:r>
      <w:r w:rsidRPr="007E7190">
        <w:rPr>
          <w:rFonts w:eastAsiaTheme="minorEastAsia"/>
        </w:rPr>
        <w:t xml:space="preserve"> per hour = </w:t>
      </w:r>
      <w:r>
        <w:rPr>
          <w:rFonts w:eastAsiaTheme="minorEastAsia"/>
        </w:rPr>
        <w:t>1.2</w:t>
      </w:r>
      <w:r w:rsidRPr="007E7190">
        <w:rPr>
          <w:rFonts w:eastAsiaTheme="minorEastAsia"/>
        </w:rPr>
        <w:t xml:space="preserve"> </w:t>
      </w:r>
      <w:r w:rsidRPr="007E7190">
        <w:rPr>
          <w:rFonts w:ascii="Cambria Math" w:eastAsiaTheme="minorEastAsia" w:hAnsi="Cambria Math" w:cs="Cambria Math"/>
        </w:rPr>
        <w:t>𝑝𝑒𝑟</w:t>
      </w:r>
      <w:r w:rsidRPr="007E7190">
        <w:rPr>
          <w:rFonts w:eastAsiaTheme="minorEastAsia"/>
        </w:rPr>
        <w:t xml:space="preserve"> </w:t>
      </w:r>
      <w:r w:rsidRPr="007E7190">
        <w:rPr>
          <w:rFonts w:ascii="Cambria Math" w:eastAsiaTheme="minorEastAsia" w:hAnsi="Cambria Math" w:cs="Cambria Math"/>
        </w:rPr>
        <w:t>𝑚𝑖𝑛</w:t>
      </w:r>
      <w:r w:rsidRPr="007E7190">
        <w:rPr>
          <w:rFonts w:eastAsiaTheme="minorEastAsia"/>
        </w:rPr>
        <w:t xml:space="preserve"> = </w:t>
      </w:r>
      <w:r>
        <w:rPr>
          <w:rFonts w:eastAsiaTheme="minorEastAsia"/>
        </w:rPr>
        <w:t>4.8</w:t>
      </w:r>
      <w:r w:rsidRPr="007E7190">
        <w:rPr>
          <w:rFonts w:eastAsiaTheme="minorEastAsia"/>
        </w:rPr>
        <w:t xml:space="preserve"> </w:t>
      </w:r>
      <w:r w:rsidRPr="007E7190">
        <w:rPr>
          <w:rFonts w:ascii="Cambria Math" w:eastAsiaTheme="minorEastAsia" w:hAnsi="Cambria Math" w:cs="Cambria Math"/>
        </w:rPr>
        <w:t>𝑝𝑒𝑟</w:t>
      </w:r>
      <w:r w:rsidRPr="007E7190">
        <w:rPr>
          <w:rFonts w:eastAsiaTheme="minorEastAsia"/>
        </w:rPr>
        <w:t xml:space="preserve"> </w:t>
      </w:r>
      <w:r>
        <w:rPr>
          <w:rFonts w:eastAsiaTheme="minorEastAsia"/>
        </w:rPr>
        <w:t>4</w:t>
      </w:r>
      <w:r w:rsidR="00FC3E59">
        <w:rPr>
          <w:rFonts w:eastAsiaTheme="minorEastAsia"/>
        </w:rPr>
        <w:t xml:space="preserve"> </w:t>
      </w:r>
      <w:r w:rsidRPr="007E7190">
        <w:rPr>
          <w:rFonts w:ascii="Cambria Math" w:eastAsiaTheme="minorEastAsia" w:hAnsi="Cambria Math" w:cs="Cambria Math"/>
        </w:rPr>
        <w:t>𝑚𝑖𝑛</w:t>
      </w:r>
      <w:r w:rsidRPr="007E7190">
        <w:rPr>
          <w:rFonts w:eastAsiaTheme="minorEastAsia"/>
        </w:rPr>
        <w:t>.</w:t>
      </w:r>
    </w:p>
    <w:p w:rsidR="00DB2A27" w:rsidRPr="00905235" w:rsidRDefault="00B22585" w:rsidP="00B2258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A50447">
        <w:rPr>
          <w:rFonts w:eastAsiaTheme="minorEastAsia"/>
        </w:rPr>
        <w:t>5 customers</w:t>
      </w:r>
      <w:r>
        <w:rPr>
          <w:rFonts w:eastAsiaTheme="minorEastAsia"/>
        </w:rPr>
        <w:br/>
      </w:r>
      <w:r w:rsidRPr="00CF3E03">
        <w:rPr>
          <w:rFonts w:eastAsiaTheme="minorEastAsia"/>
          <w:b/>
        </w:rPr>
        <w:t>P(5)</w:t>
      </w:r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k!</m:t>
            </m:r>
          </m:den>
        </m:f>
      </m:oMath>
      <w:r w:rsidRPr="002F4243">
        <w:rPr>
          <w:rFonts w:eastAsiaTheme="minorEastAsia"/>
          <w:sz w:val="28"/>
        </w:rPr>
        <w:t xml:space="preserve"> = </w:t>
      </w: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4.8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4.8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5!</m:t>
            </m:r>
          </m:den>
        </m:f>
      </m:oMath>
      <w:r w:rsidR="007729BF">
        <w:rPr>
          <w:rFonts w:eastAsiaTheme="minorEastAsia"/>
          <w:sz w:val="28"/>
        </w:rPr>
        <w:t xml:space="preserve"> </w:t>
      </w:r>
      <w:r w:rsidR="00EE132D">
        <w:rPr>
          <w:rFonts w:eastAsiaTheme="minorEastAsia"/>
          <w:sz w:val="28"/>
        </w:rPr>
        <w:br/>
      </w:r>
      <w:r w:rsidR="00EE132D" w:rsidRPr="00CF3E03">
        <w:rPr>
          <w:rFonts w:eastAsiaTheme="minorEastAsia"/>
          <w:b/>
        </w:rPr>
        <w:t>P(</w:t>
      </w:r>
      <w:r w:rsidR="000F53CF">
        <w:rPr>
          <w:rFonts w:eastAsiaTheme="minorEastAsia"/>
          <w:b/>
        </w:rPr>
        <w:t xml:space="preserve">k = </w:t>
      </w:r>
      <w:r w:rsidR="00EE132D" w:rsidRPr="00CF3E03">
        <w:rPr>
          <w:rFonts w:eastAsiaTheme="minorEastAsia"/>
          <w:b/>
        </w:rPr>
        <w:t>5)</w:t>
      </w:r>
      <w:r w:rsidR="00EE132D">
        <w:rPr>
          <w:rFonts w:eastAsiaTheme="minorEastAsia"/>
          <w:sz w:val="28"/>
        </w:rPr>
        <w:t xml:space="preserve"> </w:t>
      </w:r>
      <w:r w:rsidR="007729BF">
        <w:rPr>
          <w:rFonts w:eastAsiaTheme="minorEastAsia"/>
          <w:sz w:val="28"/>
        </w:rPr>
        <w:t>=</w:t>
      </w:r>
      <w:r w:rsidR="007729BF" w:rsidRPr="007729BF">
        <w:rPr>
          <w:rFonts w:eastAsiaTheme="minorEastAsia"/>
          <w:b/>
          <w:sz w:val="20"/>
        </w:rPr>
        <w:t xml:space="preserve"> </w:t>
      </w:r>
      <w:r w:rsidR="00F3083F">
        <w:rPr>
          <w:rFonts w:eastAsiaTheme="minorEastAsia"/>
          <w:b/>
          <w:sz w:val="20"/>
        </w:rPr>
        <w:t xml:space="preserve"> </w:t>
      </w:r>
      <w:r w:rsidR="007729BF" w:rsidRPr="007729BF">
        <w:rPr>
          <w:rFonts w:eastAsiaTheme="minorEastAsia"/>
          <w:b/>
          <w:sz w:val="20"/>
        </w:rPr>
        <w:t>0.1747</w:t>
      </w:r>
      <w:r w:rsidR="001B49F8">
        <w:rPr>
          <w:rFonts w:eastAsiaTheme="minorEastAsia"/>
          <w:b/>
          <w:sz w:val="20"/>
        </w:rPr>
        <w:t xml:space="preserve"> = 17.47%</w:t>
      </w:r>
    </w:p>
    <w:p w:rsidR="00905235" w:rsidRPr="001B49F8" w:rsidRDefault="00905235" w:rsidP="00905235">
      <w:pPr>
        <w:pStyle w:val="ListParagraph"/>
        <w:rPr>
          <w:rFonts w:eastAsiaTheme="minorEastAsia"/>
        </w:rPr>
      </w:pPr>
    </w:p>
    <w:p w:rsidR="0049090B" w:rsidRPr="00C57BE9" w:rsidRDefault="00905235" w:rsidP="004909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A50447">
        <w:rPr>
          <w:rFonts w:eastAsiaTheme="minorEastAsia"/>
        </w:rPr>
        <w:t>not more than 3 customers</w:t>
      </w:r>
      <w:r w:rsidR="0049090B">
        <w:rPr>
          <w:rFonts w:eastAsiaTheme="minorEastAsia"/>
        </w:rPr>
        <w:br/>
        <w:t>P(k &lt;= 3) = P(0) + P(1) + P(2) + P(3)</w:t>
      </w:r>
      <w:r w:rsidR="0049090B">
        <w:rPr>
          <w:rFonts w:eastAsiaTheme="minorEastAsia"/>
        </w:rPr>
        <w:br/>
        <w:t xml:space="preserve">   </w:t>
      </w:r>
      <w:r w:rsidR="0049090B">
        <w:rPr>
          <w:rFonts w:eastAsiaTheme="minorEastAsia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4.8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4.8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0!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</m:oMath>
      <w:r w:rsidR="0049090B">
        <w:rPr>
          <w:rFonts w:eastAsiaTheme="minorEastAsia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4.8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4.8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1!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4.8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4.8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2!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4.8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4.8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3!</m:t>
            </m:r>
          </m:den>
        </m:f>
      </m:oMath>
    </w:p>
    <w:p w:rsidR="0049090B" w:rsidRDefault="0049090B" w:rsidP="0049090B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= </w:t>
      </w:r>
      <w:r w:rsidRPr="00C57BE9">
        <w:rPr>
          <w:rFonts w:eastAsiaTheme="minorEastAsia"/>
        </w:rPr>
        <w:t>0.0082</w:t>
      </w:r>
      <w:r>
        <w:rPr>
          <w:rFonts w:eastAsiaTheme="minorEastAsia"/>
        </w:rPr>
        <w:t xml:space="preserve"> + </w:t>
      </w:r>
      <w:r w:rsidRPr="00C57BE9">
        <w:rPr>
          <w:rFonts w:eastAsiaTheme="minorEastAsia"/>
        </w:rPr>
        <w:t>0.0395</w:t>
      </w:r>
      <w:r>
        <w:rPr>
          <w:rFonts w:eastAsiaTheme="minorEastAsia"/>
        </w:rPr>
        <w:t xml:space="preserve"> + 0.0948 + </w:t>
      </w:r>
      <w:r w:rsidRPr="00C57BE9">
        <w:rPr>
          <w:rFonts w:eastAsiaTheme="minorEastAsia"/>
        </w:rPr>
        <w:t>0.1516</w:t>
      </w:r>
      <w:r>
        <w:rPr>
          <w:rFonts w:eastAsiaTheme="minorEastAsia"/>
        </w:rPr>
        <w:t xml:space="preserve"> </w:t>
      </w:r>
    </w:p>
    <w:p w:rsidR="0049090B" w:rsidRDefault="0049090B" w:rsidP="0049090B">
      <w:pPr>
        <w:ind w:firstLine="720"/>
        <w:rPr>
          <w:rFonts w:eastAsiaTheme="minorEastAsia"/>
          <w:b/>
        </w:rPr>
      </w:pPr>
      <w:r w:rsidRPr="0049090B">
        <w:rPr>
          <w:rFonts w:eastAsiaTheme="minorEastAsia"/>
          <w:b/>
        </w:rPr>
        <w:t>P(k &lt;= 3) = 0.2941</w:t>
      </w:r>
      <w:r>
        <w:rPr>
          <w:rFonts w:eastAsiaTheme="minorEastAsia"/>
          <w:b/>
        </w:rPr>
        <w:t xml:space="preserve"> = 29.41%</w:t>
      </w:r>
    </w:p>
    <w:p w:rsidR="00E3345E" w:rsidRPr="00E90233" w:rsidRDefault="00E3345E" w:rsidP="00E3345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A50447">
        <w:rPr>
          <w:rFonts w:eastAsiaTheme="minorEastAsia"/>
        </w:rPr>
        <w:lastRenderedPageBreak/>
        <w:t>more than 3 customers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P(k &gt; 3) = </w:t>
      </w:r>
      <w:r w:rsidR="00213310">
        <w:rPr>
          <w:rFonts w:eastAsiaTheme="minorEastAsia"/>
        </w:rPr>
        <w:t xml:space="preserve">1 – </w:t>
      </w:r>
      <w:r>
        <w:rPr>
          <w:rFonts w:eastAsiaTheme="minorEastAsia"/>
        </w:rPr>
        <w:t>P</w:t>
      </w:r>
      <w:r w:rsidR="00213310">
        <w:rPr>
          <w:rFonts w:eastAsiaTheme="minorEastAsia"/>
        </w:rPr>
        <w:t>(k &lt; 3)</w:t>
      </w:r>
      <w:r>
        <w:rPr>
          <w:rFonts w:eastAsiaTheme="minorEastAsia"/>
        </w:rPr>
        <w:t xml:space="preserve"> </w:t>
      </w:r>
      <w:r w:rsidR="00213310">
        <w:rPr>
          <w:rFonts w:eastAsiaTheme="minorEastAsia"/>
        </w:rPr>
        <w:br/>
        <w:t xml:space="preserve">              = 1 - P(0) + P(1) + P(2)</w:t>
      </w:r>
      <w:r>
        <w:rPr>
          <w:rFonts w:eastAsiaTheme="minorEastAsia"/>
        </w:rPr>
        <w:br/>
        <w:t xml:space="preserve">   </w:t>
      </w:r>
      <w:r>
        <w:rPr>
          <w:rFonts w:eastAsiaTheme="minorEastAsia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1-e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4.8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4.8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0!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</m:oMath>
      <w:r>
        <w:rPr>
          <w:rFonts w:eastAsiaTheme="minorEastAsia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4.8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4.8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1!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4.8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4.8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2!</m:t>
            </m:r>
          </m:den>
        </m:f>
      </m:oMath>
      <w:r w:rsidR="00E90233">
        <w:rPr>
          <w:rFonts w:eastAsiaTheme="minorEastAsia"/>
          <w:sz w:val="28"/>
        </w:rPr>
        <w:t xml:space="preserve">       </w:t>
      </w:r>
    </w:p>
    <w:p w:rsidR="00E90233" w:rsidRDefault="00E90233" w:rsidP="00E9023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sz w:val="28"/>
        </w:rPr>
        <w:t xml:space="preserve">= </w:t>
      </w:r>
      <w:r>
        <w:rPr>
          <w:rFonts w:eastAsiaTheme="minorEastAsia"/>
        </w:rPr>
        <w:t xml:space="preserve">1 - </w:t>
      </w:r>
      <w:r w:rsidRPr="00C57BE9">
        <w:rPr>
          <w:rFonts w:eastAsiaTheme="minorEastAsia"/>
        </w:rPr>
        <w:t>0.0082</w:t>
      </w:r>
      <w:r>
        <w:rPr>
          <w:rFonts w:eastAsiaTheme="minorEastAsia"/>
        </w:rPr>
        <w:t xml:space="preserve"> + </w:t>
      </w:r>
      <w:r w:rsidRPr="00C57BE9">
        <w:rPr>
          <w:rFonts w:eastAsiaTheme="minorEastAsia"/>
        </w:rPr>
        <w:t>0.0395</w:t>
      </w:r>
      <w:r>
        <w:rPr>
          <w:rFonts w:eastAsiaTheme="minorEastAsia"/>
        </w:rPr>
        <w:t xml:space="preserve"> + 0.0948 </w:t>
      </w:r>
    </w:p>
    <w:p w:rsidR="00E90233" w:rsidRDefault="00E90233" w:rsidP="00E90233">
      <w:pPr>
        <w:pStyle w:val="ListParagraph"/>
        <w:rPr>
          <w:rFonts w:eastAsiaTheme="minorEastAsia"/>
          <w:b/>
        </w:rPr>
      </w:pPr>
      <w:r w:rsidRPr="00E90233">
        <w:rPr>
          <w:rFonts w:eastAsiaTheme="minorEastAsia"/>
          <w:b/>
        </w:rPr>
        <w:t>P(k &gt; 3) = 0.8575 = 85.75%</w:t>
      </w:r>
    </w:p>
    <w:p w:rsidR="009419AD" w:rsidRDefault="009419AD" w:rsidP="009419AD">
      <w:pPr>
        <w:rPr>
          <w:rFonts w:eastAsiaTheme="minorEastAsia"/>
          <w:b/>
        </w:rPr>
      </w:pPr>
    </w:p>
    <w:p w:rsidR="009419AD" w:rsidRPr="009419AD" w:rsidRDefault="009419AD" w:rsidP="009419AD">
      <w:pPr>
        <w:rPr>
          <w:rFonts w:eastAsiaTheme="minorEastAsia"/>
          <w:b/>
        </w:rPr>
      </w:pPr>
      <w:r w:rsidRPr="009419AD">
        <w:rPr>
          <w:rFonts w:eastAsiaTheme="minorEastAsia"/>
          <w:b/>
        </w:rPr>
        <w:t>Problem Statement 9:</w:t>
      </w:r>
    </w:p>
    <w:p w:rsidR="009419AD" w:rsidRPr="009419AD" w:rsidRDefault="009419AD" w:rsidP="009419AD">
      <w:pPr>
        <w:rPr>
          <w:rFonts w:eastAsiaTheme="minorEastAsia"/>
        </w:rPr>
      </w:pPr>
      <w:r w:rsidRPr="009419AD">
        <w:rPr>
          <w:rFonts w:eastAsiaTheme="minorEastAsia"/>
        </w:rPr>
        <w:t>Let the continuous random variable D denote the diameter of the hole drilled in an</w:t>
      </w:r>
      <w:r>
        <w:rPr>
          <w:rFonts w:eastAsiaTheme="minorEastAsia"/>
        </w:rPr>
        <w:t xml:space="preserve"> </w:t>
      </w:r>
      <w:r w:rsidRPr="009419AD">
        <w:rPr>
          <w:rFonts w:eastAsiaTheme="minorEastAsia"/>
        </w:rPr>
        <w:t>aluminum sheet. The target diameter to be achieved is 12.5mm. Random</w:t>
      </w:r>
      <w:r>
        <w:rPr>
          <w:rFonts w:eastAsiaTheme="minorEastAsia"/>
        </w:rPr>
        <w:t xml:space="preserve"> </w:t>
      </w:r>
      <w:r w:rsidRPr="009419AD">
        <w:rPr>
          <w:rFonts w:eastAsiaTheme="minorEastAsia"/>
        </w:rPr>
        <w:t>disturbances in the process often result in inaccuracy.</w:t>
      </w:r>
      <w:r>
        <w:rPr>
          <w:rFonts w:eastAsiaTheme="minorEastAsia"/>
        </w:rPr>
        <w:t xml:space="preserve"> </w:t>
      </w:r>
      <w:r w:rsidRPr="009419AD">
        <w:rPr>
          <w:rFonts w:eastAsiaTheme="minorEastAsia"/>
        </w:rPr>
        <w:t>Historical data shows that the distribution of D can be modelled by the PDF, f(d) =</w:t>
      </w:r>
      <w:r>
        <w:rPr>
          <w:rFonts w:eastAsiaTheme="minorEastAsia"/>
        </w:rPr>
        <w:t xml:space="preserve"> </w:t>
      </w:r>
      <w:r w:rsidRPr="009419AD">
        <w:rPr>
          <w:rFonts w:eastAsiaTheme="minorEastAsia"/>
        </w:rPr>
        <w:t>20e−20(d−12.5), d ≥ 12.5. If a part with diameter &gt; 12.6 mm needs to be scrapped,</w:t>
      </w:r>
      <w:r>
        <w:rPr>
          <w:rFonts w:eastAsiaTheme="minorEastAsia"/>
        </w:rPr>
        <w:t xml:space="preserve"> </w:t>
      </w:r>
      <w:r w:rsidRPr="009419AD">
        <w:rPr>
          <w:rFonts w:eastAsiaTheme="minorEastAsia"/>
        </w:rPr>
        <w:t>what is the proportion of those parts? What is the CDF when the diameter is of 11</w:t>
      </w:r>
      <w:r>
        <w:rPr>
          <w:rFonts w:eastAsiaTheme="minorEastAsia"/>
        </w:rPr>
        <w:t xml:space="preserve"> </w:t>
      </w:r>
      <w:r w:rsidRPr="009419AD">
        <w:rPr>
          <w:rFonts w:eastAsiaTheme="minorEastAsia"/>
        </w:rPr>
        <w:t>mm?</w:t>
      </w:r>
    </w:p>
    <w:p w:rsidR="009419AD" w:rsidRDefault="009419AD" w:rsidP="009419AD">
      <w:pPr>
        <w:rPr>
          <w:rFonts w:eastAsiaTheme="minorEastAsia"/>
        </w:rPr>
      </w:pPr>
      <w:r w:rsidRPr="009419AD">
        <w:rPr>
          <w:rFonts w:eastAsiaTheme="minorEastAsia"/>
        </w:rPr>
        <w:t>What is the conclusion of this experiment?</w:t>
      </w:r>
    </w:p>
    <w:p w:rsidR="009419AD" w:rsidRDefault="009419AD" w:rsidP="009419AD">
      <w:pPr>
        <w:rPr>
          <w:rFonts w:eastAsiaTheme="minorEastAsia"/>
          <w:b/>
        </w:rPr>
      </w:pPr>
      <w:r w:rsidRPr="009419AD">
        <w:rPr>
          <w:rFonts w:eastAsiaTheme="minorEastAsia"/>
          <w:b/>
        </w:rPr>
        <w:t>Solutions:</w:t>
      </w:r>
    </w:p>
    <w:p w:rsidR="00204F68" w:rsidRPr="00204F68" w:rsidRDefault="00204F68" w:rsidP="009419AD">
      <w:pPr>
        <w:rPr>
          <w:rFonts w:eastAsiaTheme="minorEastAsia"/>
        </w:rPr>
      </w:pPr>
      <w:r>
        <w:rPr>
          <w:rFonts w:eastAsiaTheme="minorEastAsia"/>
        </w:rPr>
        <w:t xml:space="preserve">Here PDF is f(x)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12.5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20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-20(d-12.5)</m:t>
                </m:r>
              </m:sup>
            </m:sSup>
          </m:e>
        </m:nary>
      </m:oMath>
    </w:p>
    <w:p w:rsidR="00C4385E" w:rsidRDefault="00A92131" w:rsidP="00E90233">
      <w:pPr>
        <w:pStyle w:val="ListParagraph"/>
        <w:rPr>
          <w:rFonts w:eastAsiaTheme="minorEastAsia"/>
        </w:rPr>
      </w:pPr>
      <w:r>
        <w:rPr>
          <w:rFonts w:eastAsiaTheme="minorEastAsia"/>
          <w:b/>
        </w:rPr>
        <w:t>P(d</w:t>
      </w:r>
      <w:r w:rsidR="00291E04">
        <w:rPr>
          <w:rFonts w:eastAsiaTheme="minorEastAsia"/>
          <w:b/>
        </w:rPr>
        <w:t xml:space="preserve"> </w:t>
      </w:r>
      <w:r w:rsidR="00204F68">
        <w:rPr>
          <w:rFonts w:eastAsiaTheme="minorEastAsia"/>
          <w:b/>
        </w:rPr>
        <w:t>&gt; 12.6)</w:t>
      </w:r>
      <w:r w:rsidR="00C5099F">
        <w:rPr>
          <w:rFonts w:eastAsiaTheme="minorEastAsia"/>
          <w:b/>
        </w:rPr>
        <w:t xml:space="preserve"> </w:t>
      </w:r>
      <w:r w:rsidR="00C5099F">
        <w:rPr>
          <w:rFonts w:eastAsiaTheme="minorEastAsia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20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-20(d-12.5)</m:t>
                </m:r>
              </m:sup>
            </m:sSup>
          </m:e>
        </m:nary>
      </m:oMath>
      <w:r w:rsidR="00D84193">
        <w:rPr>
          <w:rFonts w:eastAsiaTheme="minorEastAsia"/>
        </w:rPr>
        <w:br/>
      </w:r>
    </w:p>
    <w:p w:rsidR="00D84193" w:rsidRDefault="00D84193" w:rsidP="00E90233">
      <w:pPr>
        <w:pStyle w:val="ListParagraph"/>
        <w:rPr>
          <w:rFonts w:eastAsiaTheme="minorEastAsia"/>
        </w:rPr>
      </w:pPr>
      <w:r>
        <w:rPr>
          <w:rFonts w:eastAsiaTheme="minorEastAsia"/>
          <w:b/>
        </w:rPr>
        <w:tab/>
        <w:t xml:space="preserve">     = </w:t>
      </w:r>
      <m:oMath>
        <m:r>
          <m:rPr>
            <m:sty m:val="p"/>
          </m:rPr>
          <w:rPr>
            <w:rFonts w:ascii="Cambria Math" w:eastAsiaTheme="minorEastAsia" w:hAnsi="Cambria Math"/>
          </w:rPr>
          <m:t>20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-20(d-12.5)</m:t>
                </m:r>
              </m:sup>
            </m:sSup>
          </m:e>
        </m:nary>
      </m:oMath>
    </w:p>
    <w:p w:rsidR="00D84193" w:rsidRPr="00D84193" w:rsidRDefault="00D84193" w:rsidP="00D84193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Pr="00D84193">
        <w:rPr>
          <w:rFonts w:eastAsiaTheme="minorEastAsia"/>
          <w:b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</w:rPr>
          <m:t>20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-20(d-12.5)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-20</m:t>
                </m:r>
              </m:den>
            </m:f>
          </m:e>
        </m:nary>
      </m:oMath>
    </w:p>
    <w:p w:rsidR="00B31E1F" w:rsidRDefault="00B31E1F" w:rsidP="00B31E1F">
      <w:pPr>
        <w:ind w:left="720" w:firstLine="720"/>
        <w:rPr>
          <w:rFonts w:eastAsiaTheme="minorEastAsia"/>
        </w:rPr>
      </w:pPr>
      <w:r>
        <w:rPr>
          <w:rFonts w:eastAsiaTheme="minorEastAsia"/>
          <w:b/>
        </w:rPr>
        <w:t xml:space="preserve">     =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-20(d-12.5)</m:t>
                </m:r>
              </m:sup>
            </m:sSup>
          </m:e>
        </m:nary>
      </m:oMath>
    </w:p>
    <w:p w:rsidR="00C5099F" w:rsidRDefault="00FD6C31" w:rsidP="006D4CD8">
      <w:pPr>
        <w:ind w:firstLine="720"/>
        <w:rPr>
          <w:rFonts w:eastAsiaTheme="minorEastAsia"/>
          <w:b/>
        </w:rPr>
      </w:pPr>
      <w:r>
        <w:rPr>
          <w:rFonts w:eastAsiaTheme="minorEastAsia"/>
          <w:b/>
        </w:rPr>
        <w:t>P(d</w:t>
      </w:r>
      <w:r w:rsidR="006D4CD8">
        <w:rPr>
          <w:rFonts w:eastAsiaTheme="minorEastAsia"/>
          <w:b/>
        </w:rPr>
        <w:t xml:space="preserve"> &gt; 12.6) </w:t>
      </w:r>
      <w:r w:rsidR="006D4CD8">
        <w:rPr>
          <w:rFonts w:eastAsiaTheme="minorEastAsia"/>
          <w:b/>
        </w:rPr>
        <w:t xml:space="preserve">  </w:t>
      </w:r>
      <w:r w:rsidR="000A5008">
        <w:rPr>
          <w:rFonts w:eastAsiaTheme="minorEastAsia"/>
          <w:b/>
        </w:rPr>
        <w:t>= 0.135</w:t>
      </w:r>
    </w:p>
    <w:p w:rsidR="00F50226" w:rsidRDefault="00F50226" w:rsidP="006D4CD8">
      <w:pPr>
        <w:ind w:firstLine="720"/>
        <w:rPr>
          <w:rFonts w:eastAsiaTheme="minorEastAsia"/>
        </w:rPr>
      </w:pPr>
      <w:r>
        <w:rPr>
          <w:rFonts w:eastAsiaTheme="minorEastAsia"/>
        </w:rPr>
        <w:t>Proportion of scrap in between 12.5 to 12.6</w:t>
      </w:r>
    </w:p>
    <w:p w:rsidR="00F50226" w:rsidRDefault="00F50226" w:rsidP="006D4CD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P(12.5 &lt; d &lt; 12.6)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12.5</m:t>
            </m:r>
          </m:sub>
          <m:sup>
            <m:r>
              <w:rPr>
                <w:rFonts w:ascii="Cambria Math" w:eastAsiaTheme="minorEastAsia" w:hAnsi="Cambria Math"/>
              </w:rPr>
              <m:t>12.6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20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-20(d-12.5)</m:t>
                </m:r>
              </m:sup>
            </m:sSup>
          </m:e>
        </m:nary>
      </m:oMath>
    </w:p>
    <w:p w:rsidR="00F50226" w:rsidRPr="00F50226" w:rsidRDefault="00F50226" w:rsidP="006D4CD8">
      <w:pPr>
        <w:ind w:firstLine="72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</w:rPr>
          <m:t>20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12.5</m:t>
            </m:r>
          </m:sub>
          <m:sup>
            <m:r>
              <w:rPr>
                <w:rFonts w:ascii="Cambria Math" w:eastAsiaTheme="minorEastAsia" w:hAnsi="Cambria Math"/>
              </w:rPr>
              <m:t>12.6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-20(d-12.5)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-20</m:t>
                </m:r>
              </m:den>
            </m:f>
          </m:e>
        </m:nary>
      </m:oMath>
    </w:p>
    <w:p w:rsidR="00F50226" w:rsidRDefault="00F50226" w:rsidP="00F50226">
      <w:pPr>
        <w:ind w:left="720" w:firstLine="720"/>
        <w:rPr>
          <w:rFonts w:eastAsiaTheme="minorEastAsia"/>
        </w:rPr>
      </w:pPr>
      <w:r>
        <w:rPr>
          <w:rFonts w:eastAsiaTheme="minorEastAsia"/>
          <w:b/>
        </w:rPr>
        <w:t xml:space="preserve">  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12.5</m:t>
            </m:r>
          </m:sub>
          <m:sup>
            <m:r>
              <w:rPr>
                <w:rFonts w:ascii="Cambria Math" w:eastAsiaTheme="minorEastAsia" w:hAnsi="Cambria Math"/>
              </w:rPr>
              <m:t>12.6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-20(d-12.5)</m:t>
                </m:r>
              </m:sup>
            </m:sSup>
          </m:e>
        </m:nary>
      </m:oMath>
    </w:p>
    <w:p w:rsidR="006D4CD8" w:rsidRDefault="00F50226" w:rsidP="000A5008">
      <w:pPr>
        <w:ind w:left="1440"/>
        <w:rPr>
          <w:rFonts w:eastAsiaTheme="minorEastAsia"/>
          <w:b/>
        </w:rPr>
      </w:pPr>
      <w:r>
        <w:rPr>
          <w:rFonts w:eastAsiaTheme="minorEastAsia"/>
          <w:b/>
        </w:rPr>
        <w:tab/>
        <w:t>= 1 – 0.135</w:t>
      </w:r>
    </w:p>
    <w:p w:rsidR="00F50226" w:rsidRDefault="00F50226" w:rsidP="00F50226">
      <w:pPr>
        <w:ind w:firstLine="720"/>
        <w:rPr>
          <w:rFonts w:eastAsiaTheme="minorEastAsia"/>
          <w:b/>
        </w:rPr>
      </w:pPr>
      <w:r w:rsidRPr="00D20A66">
        <w:rPr>
          <w:rFonts w:eastAsiaTheme="minorEastAsia"/>
          <w:b/>
        </w:rPr>
        <w:t>P(12.5 &lt; d &lt; 12.6)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= 0.865</w:t>
      </w:r>
    </w:p>
    <w:p w:rsidR="005C5ECC" w:rsidRDefault="005C5ECC" w:rsidP="00F50226">
      <w:pPr>
        <w:ind w:firstLine="720"/>
        <w:rPr>
          <w:rFonts w:eastAsiaTheme="minorEastAsia"/>
          <w:b/>
        </w:rPr>
      </w:pPr>
      <w:r>
        <w:rPr>
          <w:rFonts w:eastAsiaTheme="minorEastAsia"/>
          <w:b/>
        </w:rPr>
        <w:t>To make the scrap minimum,</w:t>
      </w:r>
      <w:r w:rsidR="00A30016">
        <w:rPr>
          <w:rFonts w:eastAsiaTheme="minorEastAsia"/>
          <w:b/>
        </w:rPr>
        <w:t xml:space="preserve"> we need to</w:t>
      </w:r>
      <w:r>
        <w:rPr>
          <w:rFonts w:eastAsiaTheme="minorEastAsia"/>
          <w:b/>
        </w:rPr>
        <w:t xml:space="preserve"> adjust the diameter close to 12.5</w:t>
      </w:r>
      <w:r w:rsidR="00A30016">
        <w:rPr>
          <w:rFonts w:eastAsiaTheme="minorEastAsia"/>
          <w:b/>
        </w:rPr>
        <w:t>.</w:t>
      </w:r>
    </w:p>
    <w:p w:rsidR="00816213" w:rsidRPr="000A5008" w:rsidRDefault="00816213" w:rsidP="00F50226">
      <w:pPr>
        <w:ind w:firstLine="720"/>
        <w:rPr>
          <w:rFonts w:eastAsiaTheme="minorEastAsia"/>
          <w:b/>
        </w:rPr>
      </w:pPr>
    </w:p>
    <w:p w:rsidR="000A5008" w:rsidRPr="000A5008" w:rsidRDefault="000A5008" w:rsidP="000A5008">
      <w:pPr>
        <w:ind w:left="1440"/>
        <w:rPr>
          <w:rFonts w:eastAsiaTheme="minorEastAsia"/>
          <w:b/>
        </w:rPr>
      </w:pPr>
    </w:p>
    <w:p w:rsidR="00125EA5" w:rsidRPr="00125EA5" w:rsidRDefault="00125EA5" w:rsidP="00125EA5">
      <w:pPr>
        <w:rPr>
          <w:rFonts w:eastAsiaTheme="minorEastAsia"/>
          <w:b/>
        </w:rPr>
      </w:pPr>
      <w:r w:rsidRPr="00125EA5">
        <w:rPr>
          <w:rFonts w:eastAsiaTheme="minorEastAsia"/>
          <w:b/>
        </w:rPr>
        <w:t>Problem Statement 10:</w:t>
      </w:r>
    </w:p>
    <w:p w:rsidR="00125EA5" w:rsidRPr="00125EA5" w:rsidRDefault="00125EA5" w:rsidP="00125EA5">
      <w:pPr>
        <w:rPr>
          <w:rFonts w:eastAsiaTheme="minorEastAsia"/>
        </w:rPr>
      </w:pPr>
      <w:r w:rsidRPr="00125EA5">
        <w:rPr>
          <w:rFonts w:eastAsiaTheme="minorEastAsia"/>
        </w:rPr>
        <w:t>Please compute the following:</w:t>
      </w:r>
    </w:p>
    <w:p w:rsidR="00125EA5" w:rsidRDefault="00125EA5" w:rsidP="00125EA5">
      <w:pPr>
        <w:rPr>
          <w:rFonts w:eastAsiaTheme="minorEastAsia"/>
        </w:rPr>
      </w:pPr>
      <w:r w:rsidRPr="00125EA5">
        <w:rPr>
          <w:rFonts w:eastAsiaTheme="minorEastAsia"/>
        </w:rPr>
        <w:t>a) P(Z &gt; 1.26), . P(Z &lt; −0.86), P(Z &gt; −1.37), P(−1.25 &lt; Z &lt; 0.37), . P(Z ≤ −4.6)</w:t>
      </w:r>
    </w:p>
    <w:p w:rsidR="00545B28" w:rsidRDefault="00545B28" w:rsidP="00545B28">
      <w:pPr>
        <w:ind w:firstLine="720"/>
        <w:rPr>
          <w:rFonts w:eastAsiaTheme="minorEastAsia"/>
        </w:rPr>
      </w:pPr>
      <w:r w:rsidRPr="00660C04">
        <w:rPr>
          <w:rFonts w:eastAsiaTheme="minorEastAsia"/>
          <w:b/>
        </w:rPr>
        <w:t>P(Z &gt; 1.26)</w:t>
      </w:r>
      <w:r>
        <w:rPr>
          <w:rFonts w:eastAsiaTheme="minorEastAsia"/>
        </w:rPr>
        <w:t xml:space="preserve"> = 1 - P(Z &lt; 1.26) = 1 - </w:t>
      </w:r>
      <w:r w:rsidRPr="00545B28">
        <w:rPr>
          <w:rFonts w:eastAsiaTheme="minorEastAsia"/>
        </w:rPr>
        <w:t>0.8962</w:t>
      </w:r>
      <w:r>
        <w:rPr>
          <w:rFonts w:eastAsiaTheme="minorEastAsia"/>
        </w:rPr>
        <w:t xml:space="preserve"> = </w:t>
      </w:r>
      <w:r w:rsidRPr="00660C04">
        <w:rPr>
          <w:rFonts w:eastAsiaTheme="minorEastAsia"/>
          <w:b/>
        </w:rPr>
        <w:t>0.1038</w:t>
      </w:r>
    </w:p>
    <w:p w:rsidR="00545B28" w:rsidRPr="00660C04" w:rsidRDefault="00545B28" w:rsidP="00545B28">
      <w:pPr>
        <w:ind w:firstLine="720"/>
        <w:rPr>
          <w:rFonts w:eastAsiaTheme="minorEastAsia"/>
          <w:b/>
        </w:rPr>
      </w:pPr>
      <w:r w:rsidRPr="00660C04">
        <w:rPr>
          <w:rFonts w:eastAsiaTheme="minorEastAsia"/>
          <w:b/>
        </w:rPr>
        <w:t>P(Z &lt; −0.86) = 0.1949</w:t>
      </w:r>
    </w:p>
    <w:p w:rsidR="00545B28" w:rsidRPr="00660C04" w:rsidRDefault="00545B28" w:rsidP="00545B28">
      <w:pPr>
        <w:ind w:firstLine="720"/>
        <w:rPr>
          <w:rFonts w:eastAsiaTheme="minorEastAsia"/>
          <w:b/>
        </w:rPr>
      </w:pPr>
      <w:r w:rsidRPr="00660C04">
        <w:rPr>
          <w:rFonts w:eastAsiaTheme="minorEastAsia"/>
          <w:b/>
        </w:rPr>
        <w:t>P(Z &gt; −1.37) = 0.9147</w:t>
      </w:r>
    </w:p>
    <w:p w:rsidR="00545B28" w:rsidRDefault="00545B28" w:rsidP="00545B28">
      <w:pPr>
        <w:ind w:firstLine="720"/>
        <w:rPr>
          <w:rFonts w:eastAsiaTheme="minorEastAsia"/>
        </w:rPr>
      </w:pPr>
      <w:r w:rsidRPr="00660C04">
        <w:rPr>
          <w:rFonts w:eastAsiaTheme="minorEastAsia"/>
          <w:b/>
        </w:rPr>
        <w:t>P(−1.25 &lt; Z &lt; 0.37)</w:t>
      </w:r>
      <w:r>
        <w:rPr>
          <w:rFonts w:eastAsiaTheme="minorEastAsia"/>
        </w:rPr>
        <w:t xml:space="preserve"> = P(</w:t>
      </w:r>
      <w:r w:rsidR="00E10193">
        <w:rPr>
          <w:rFonts w:eastAsiaTheme="minorEastAsia"/>
        </w:rPr>
        <w:t xml:space="preserve"> </w:t>
      </w:r>
      <w:r>
        <w:rPr>
          <w:rFonts w:eastAsiaTheme="minorEastAsia"/>
        </w:rPr>
        <w:t>Z &lt; 0.37</w:t>
      </w:r>
      <w:r w:rsidR="00E101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) – P( Z &lt; - 1.25) = 0.6443 - 0.1056 = </w:t>
      </w:r>
      <w:r w:rsidRPr="00660C04">
        <w:rPr>
          <w:rFonts w:eastAsiaTheme="minorEastAsia"/>
          <w:b/>
        </w:rPr>
        <w:t>0.5387</w:t>
      </w:r>
    </w:p>
    <w:p w:rsidR="00127554" w:rsidRPr="009857B4" w:rsidRDefault="00127554" w:rsidP="00545B28">
      <w:pPr>
        <w:ind w:firstLine="720"/>
        <w:rPr>
          <w:rFonts w:eastAsiaTheme="minorEastAsia"/>
          <w:b/>
        </w:rPr>
      </w:pPr>
      <w:r w:rsidRPr="009857B4">
        <w:rPr>
          <w:rFonts w:eastAsiaTheme="minorEastAsia"/>
          <w:b/>
        </w:rPr>
        <w:t>P(</w:t>
      </w:r>
      <w:r w:rsidR="00BB23D7" w:rsidRPr="009857B4">
        <w:rPr>
          <w:rFonts w:eastAsiaTheme="minorEastAsia"/>
          <w:b/>
        </w:rPr>
        <w:t xml:space="preserve"> </w:t>
      </w:r>
      <w:r w:rsidRPr="009857B4">
        <w:rPr>
          <w:rFonts w:eastAsiaTheme="minorEastAsia"/>
          <w:b/>
        </w:rPr>
        <w:t>Z ≤ −4.6</w:t>
      </w:r>
      <w:r w:rsidR="00BB23D7" w:rsidRPr="009857B4">
        <w:rPr>
          <w:rFonts w:eastAsiaTheme="minorEastAsia"/>
          <w:b/>
        </w:rPr>
        <w:t xml:space="preserve"> </w:t>
      </w:r>
      <w:r w:rsidRPr="009857B4">
        <w:rPr>
          <w:rFonts w:eastAsiaTheme="minorEastAsia"/>
          <w:b/>
        </w:rPr>
        <w:t xml:space="preserve">) = </w:t>
      </w:r>
      <w:r w:rsidR="00B92EC0">
        <w:rPr>
          <w:rFonts w:eastAsiaTheme="minorEastAsia"/>
          <w:b/>
        </w:rPr>
        <w:t>0</w:t>
      </w:r>
    </w:p>
    <w:p w:rsidR="00545B28" w:rsidRPr="00125EA5" w:rsidRDefault="00545B28" w:rsidP="00125EA5">
      <w:pPr>
        <w:rPr>
          <w:rFonts w:eastAsiaTheme="minorEastAsia"/>
        </w:rPr>
      </w:pPr>
    </w:p>
    <w:p w:rsidR="00125EA5" w:rsidRDefault="00125EA5" w:rsidP="00125EA5">
      <w:pPr>
        <w:rPr>
          <w:rFonts w:eastAsiaTheme="minorEastAsia"/>
        </w:rPr>
      </w:pPr>
      <w:r w:rsidRPr="00125EA5">
        <w:rPr>
          <w:rFonts w:eastAsiaTheme="minorEastAsia"/>
        </w:rPr>
        <w:t xml:space="preserve">b) Find the value </w:t>
      </w:r>
      <w:r w:rsidRPr="00125EA5">
        <w:rPr>
          <w:rFonts w:ascii="Cambria Math" w:eastAsiaTheme="minorEastAsia" w:hAnsi="Cambria Math" w:cs="Cambria Math"/>
        </w:rPr>
        <w:t>𝑧</w:t>
      </w:r>
      <w:r w:rsidRPr="00125EA5">
        <w:rPr>
          <w:rFonts w:eastAsiaTheme="minorEastAsia"/>
        </w:rPr>
        <w:t xml:space="preserve"> such that (</w:t>
      </w:r>
      <w:r w:rsidRPr="00125EA5">
        <w:rPr>
          <w:rFonts w:ascii="Cambria Math" w:eastAsiaTheme="minorEastAsia" w:hAnsi="Cambria Math" w:cs="Cambria Math"/>
        </w:rPr>
        <w:t>𝑍</w:t>
      </w:r>
      <w:r w:rsidRPr="00125EA5">
        <w:rPr>
          <w:rFonts w:eastAsiaTheme="minorEastAsia"/>
        </w:rPr>
        <w:t xml:space="preserve"> &gt; </w:t>
      </w:r>
      <w:r w:rsidRPr="00125EA5">
        <w:rPr>
          <w:rFonts w:ascii="Cambria Math" w:eastAsiaTheme="minorEastAsia" w:hAnsi="Cambria Math" w:cs="Cambria Math"/>
        </w:rPr>
        <w:t>𝑧</w:t>
      </w:r>
      <w:r w:rsidRPr="00125EA5">
        <w:rPr>
          <w:rFonts w:eastAsiaTheme="minorEastAsia"/>
        </w:rPr>
        <w:t>) = 0.05</w:t>
      </w:r>
    </w:p>
    <w:p w:rsidR="00A13554" w:rsidRPr="0040780F" w:rsidRDefault="00DA1740" w:rsidP="006F47B6">
      <w:pPr>
        <w:ind w:left="720"/>
        <w:rPr>
          <w:rFonts w:eastAsiaTheme="minorEastAsia"/>
          <w:b/>
        </w:rPr>
      </w:pPr>
      <w:r w:rsidRPr="0040780F">
        <w:rPr>
          <w:rFonts w:eastAsiaTheme="minorEastAsia"/>
          <w:b/>
        </w:rPr>
        <w:t xml:space="preserve">Z </w:t>
      </w:r>
      <w:r w:rsidR="00AE0D5F" w:rsidRPr="0040780F">
        <w:rPr>
          <w:rFonts w:eastAsiaTheme="minorEastAsia"/>
          <w:b/>
        </w:rPr>
        <w:t>= -1.64</w:t>
      </w:r>
    </w:p>
    <w:p w:rsidR="00125EA5" w:rsidRDefault="00125EA5" w:rsidP="00F1423C">
      <w:pPr>
        <w:rPr>
          <w:rFonts w:eastAsiaTheme="minorEastAsia"/>
        </w:rPr>
      </w:pPr>
      <w:r w:rsidRPr="00125EA5">
        <w:rPr>
          <w:rFonts w:eastAsiaTheme="minorEastAsia"/>
        </w:rPr>
        <w:t xml:space="preserve">c) Find the value of </w:t>
      </w:r>
      <w:r w:rsidRPr="00125EA5">
        <w:rPr>
          <w:rFonts w:ascii="Cambria Math" w:eastAsiaTheme="minorEastAsia" w:hAnsi="Cambria Math" w:cs="Cambria Math"/>
        </w:rPr>
        <w:t>𝑧</w:t>
      </w:r>
      <w:r w:rsidRPr="00125EA5">
        <w:rPr>
          <w:rFonts w:eastAsiaTheme="minorEastAsia"/>
        </w:rPr>
        <w:t xml:space="preserve"> such that (−</w:t>
      </w:r>
      <w:r w:rsidRPr="00125EA5">
        <w:rPr>
          <w:rFonts w:ascii="Cambria Math" w:eastAsiaTheme="minorEastAsia" w:hAnsi="Cambria Math" w:cs="Cambria Math"/>
        </w:rPr>
        <w:t>𝑧</w:t>
      </w:r>
      <w:r w:rsidRPr="00125EA5">
        <w:rPr>
          <w:rFonts w:eastAsiaTheme="minorEastAsia"/>
        </w:rPr>
        <w:t xml:space="preserve"> &lt; </w:t>
      </w:r>
      <w:r w:rsidRPr="00125EA5">
        <w:rPr>
          <w:rFonts w:ascii="Cambria Math" w:eastAsiaTheme="minorEastAsia" w:hAnsi="Cambria Math" w:cs="Cambria Math"/>
        </w:rPr>
        <w:t>𝑍</w:t>
      </w:r>
      <w:r w:rsidRPr="00125EA5">
        <w:rPr>
          <w:rFonts w:eastAsiaTheme="minorEastAsia"/>
        </w:rPr>
        <w:t xml:space="preserve"> &lt; </w:t>
      </w:r>
      <w:r w:rsidRPr="00125EA5">
        <w:rPr>
          <w:rFonts w:ascii="Cambria Math" w:eastAsiaTheme="minorEastAsia" w:hAnsi="Cambria Math" w:cs="Cambria Math"/>
        </w:rPr>
        <w:t>𝑧</w:t>
      </w:r>
      <w:r w:rsidRPr="00125EA5">
        <w:rPr>
          <w:rFonts w:eastAsiaTheme="minorEastAsia"/>
        </w:rPr>
        <w:t>) = 0.</w:t>
      </w:r>
      <w:r w:rsidR="00A13554">
        <w:rPr>
          <w:rFonts w:eastAsiaTheme="minorEastAsia"/>
        </w:rPr>
        <w:t>99</w:t>
      </w:r>
    </w:p>
    <w:p w:rsidR="00AC4354" w:rsidRDefault="00FC4BD1" w:rsidP="00F1423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 Z table 2.5 + 0.08 = 0.9951 </w:t>
      </w:r>
    </w:p>
    <w:p w:rsidR="00FC4BD1" w:rsidRDefault="00FC4BD1" w:rsidP="00F1423C">
      <w:pPr>
        <w:ind w:left="720"/>
        <w:rPr>
          <w:rFonts w:eastAsiaTheme="minorEastAsia"/>
        </w:rPr>
      </w:pPr>
      <w:r>
        <w:rPr>
          <w:rFonts w:eastAsiaTheme="minorEastAsia"/>
        </w:rPr>
        <w:t>Finding P(Z&lt;-2.58) = 0.0049</w:t>
      </w:r>
    </w:p>
    <w:p w:rsidR="00FC4BD1" w:rsidRDefault="00FC4BD1" w:rsidP="00F1423C">
      <w:pPr>
        <w:ind w:left="720"/>
        <w:rPr>
          <w:rFonts w:eastAsiaTheme="minorEastAsia"/>
        </w:rPr>
      </w:pPr>
      <w:r w:rsidRPr="00125EA5">
        <w:rPr>
          <w:rFonts w:eastAsiaTheme="minorEastAsia"/>
        </w:rPr>
        <w:t>(−</w:t>
      </w:r>
      <w:r w:rsidRPr="00125EA5">
        <w:rPr>
          <w:rFonts w:ascii="Cambria Math" w:eastAsiaTheme="minorEastAsia" w:hAnsi="Cambria Math" w:cs="Cambria Math"/>
        </w:rPr>
        <w:t>𝑧</w:t>
      </w:r>
      <w:r w:rsidRPr="00125EA5">
        <w:rPr>
          <w:rFonts w:eastAsiaTheme="minorEastAsia"/>
        </w:rPr>
        <w:t xml:space="preserve"> &lt; </w:t>
      </w:r>
      <w:r w:rsidRPr="00125EA5">
        <w:rPr>
          <w:rFonts w:ascii="Cambria Math" w:eastAsiaTheme="minorEastAsia" w:hAnsi="Cambria Math" w:cs="Cambria Math"/>
        </w:rPr>
        <w:t>𝑍</w:t>
      </w:r>
      <w:r w:rsidRPr="00125EA5">
        <w:rPr>
          <w:rFonts w:eastAsiaTheme="minorEastAsia"/>
        </w:rPr>
        <w:t xml:space="preserve"> &lt; </w:t>
      </w:r>
      <w:r w:rsidRPr="00125EA5">
        <w:rPr>
          <w:rFonts w:ascii="Cambria Math" w:eastAsiaTheme="minorEastAsia" w:hAnsi="Cambria Math" w:cs="Cambria Math"/>
        </w:rPr>
        <w:t>𝑧</w:t>
      </w:r>
      <w:r w:rsidRPr="00125EA5">
        <w:rPr>
          <w:rFonts w:eastAsiaTheme="minorEastAsia"/>
        </w:rPr>
        <w:t>)</w:t>
      </w:r>
      <w:r>
        <w:rPr>
          <w:rFonts w:eastAsiaTheme="minorEastAsia"/>
        </w:rPr>
        <w:t xml:space="preserve"> = P(Z&lt;2.58) - P(Z&lt;-2.58) = 0.9951 – 0.0049 = 0.9902 </w:t>
      </w:r>
    </w:p>
    <w:p w:rsidR="00FC4BD1" w:rsidRDefault="00FC4BD1" w:rsidP="00F1423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</w:t>
      </w:r>
      <w:r w:rsidR="00603E04" w:rsidRPr="008C35FC">
        <w:rPr>
          <w:rFonts w:eastAsiaTheme="minorEastAsia"/>
          <w:b/>
        </w:rPr>
        <w:t>Z</w:t>
      </w:r>
      <w:r w:rsidRPr="008C35FC">
        <w:rPr>
          <w:rFonts w:eastAsiaTheme="minorEastAsia"/>
          <w:b/>
        </w:rPr>
        <w:t xml:space="preserve"> = 2.58</w:t>
      </w:r>
    </w:p>
    <w:p w:rsidR="00FC4BD1" w:rsidRDefault="00FC4BD1" w:rsidP="00A13554">
      <w:pPr>
        <w:rPr>
          <w:rFonts w:eastAsiaTheme="minorEastAsia"/>
        </w:rPr>
      </w:pPr>
    </w:p>
    <w:p w:rsidR="00E66507" w:rsidRDefault="00E66507" w:rsidP="00E66507">
      <w:pPr>
        <w:rPr>
          <w:rFonts w:eastAsiaTheme="minorEastAsia"/>
        </w:rPr>
      </w:pPr>
    </w:p>
    <w:p w:rsidR="00E66507" w:rsidRDefault="00E66507" w:rsidP="00E66507">
      <w:pPr>
        <w:rPr>
          <w:rFonts w:eastAsiaTheme="minorEastAsia"/>
        </w:rPr>
      </w:pPr>
    </w:p>
    <w:p w:rsidR="00E66507" w:rsidRPr="00E66507" w:rsidRDefault="00E66507" w:rsidP="00E66507">
      <w:pPr>
        <w:rPr>
          <w:rFonts w:eastAsiaTheme="minorEastAsia"/>
          <w:b/>
        </w:rPr>
      </w:pPr>
      <w:r w:rsidRPr="00E66507">
        <w:rPr>
          <w:rFonts w:eastAsiaTheme="minorEastAsia"/>
          <w:b/>
        </w:rPr>
        <w:t>Problem Statement 11:</w:t>
      </w:r>
    </w:p>
    <w:p w:rsidR="00A13554" w:rsidRDefault="00E66507" w:rsidP="00E66507">
      <w:pPr>
        <w:rPr>
          <w:rFonts w:eastAsiaTheme="minorEastAsia"/>
        </w:rPr>
      </w:pPr>
      <w:r w:rsidRPr="00E66507">
        <w:rPr>
          <w:rFonts w:eastAsiaTheme="minorEastAsia"/>
        </w:rPr>
        <w:t xml:space="preserve">The current flow in a copper wire follow a normal distribution with a mean of 10 </w:t>
      </w:r>
      <w:r w:rsidRPr="00E66507">
        <w:rPr>
          <w:rFonts w:ascii="Cambria Math" w:eastAsiaTheme="minorEastAsia" w:hAnsi="Cambria Math" w:cs="Cambria Math"/>
        </w:rPr>
        <w:t>𝑚</w:t>
      </w:r>
      <w:r w:rsidRPr="00E66507">
        <w:rPr>
          <w:rFonts w:eastAsiaTheme="minorEastAsia"/>
        </w:rPr>
        <w:t>A</w:t>
      </w:r>
      <w:r w:rsidR="00771D7B">
        <w:rPr>
          <w:rFonts w:eastAsiaTheme="minorEastAsia"/>
        </w:rPr>
        <w:t xml:space="preserve"> </w:t>
      </w:r>
      <w:r w:rsidRPr="00E66507">
        <w:rPr>
          <w:rFonts w:eastAsiaTheme="minorEastAsia"/>
        </w:rPr>
        <w:t>and a variance of 4 (</w:t>
      </w:r>
      <w:r w:rsidRPr="00E66507">
        <w:rPr>
          <w:rFonts w:ascii="Cambria Math" w:eastAsiaTheme="minorEastAsia" w:hAnsi="Cambria Math" w:cs="Cambria Math"/>
        </w:rPr>
        <w:t>𝑚𝐴</w:t>
      </w:r>
      <w:r w:rsidRPr="00E66507">
        <w:rPr>
          <w:rFonts w:eastAsiaTheme="minorEastAsia"/>
        </w:rPr>
        <w:t>)2.</w:t>
      </w:r>
      <w:r w:rsidR="00771D7B">
        <w:rPr>
          <w:rFonts w:eastAsiaTheme="minorEastAsia"/>
        </w:rPr>
        <w:t xml:space="preserve"> </w:t>
      </w:r>
      <w:r w:rsidRPr="00E66507">
        <w:rPr>
          <w:rFonts w:eastAsiaTheme="minorEastAsia"/>
        </w:rPr>
        <w:t xml:space="preserve">What is the probability that a current measurement will exceed 13 </w:t>
      </w:r>
      <w:r w:rsidRPr="00E66507">
        <w:rPr>
          <w:rFonts w:ascii="Cambria Math" w:eastAsiaTheme="minorEastAsia" w:hAnsi="Cambria Math" w:cs="Cambria Math"/>
        </w:rPr>
        <w:t>𝑚𝐴</w:t>
      </w:r>
      <w:r w:rsidRPr="00E66507">
        <w:rPr>
          <w:rFonts w:eastAsiaTheme="minorEastAsia"/>
        </w:rPr>
        <w:t>? What is the</w:t>
      </w:r>
      <w:r w:rsidR="00771D7B">
        <w:rPr>
          <w:rFonts w:eastAsiaTheme="minorEastAsia"/>
        </w:rPr>
        <w:t xml:space="preserve"> </w:t>
      </w:r>
      <w:r w:rsidRPr="00E66507">
        <w:rPr>
          <w:rFonts w:eastAsiaTheme="minorEastAsia"/>
        </w:rPr>
        <w:t>probability that a current measurement is between 9 and 11mA? Determine the</w:t>
      </w:r>
      <w:r w:rsidR="00771D7B">
        <w:rPr>
          <w:rFonts w:eastAsiaTheme="minorEastAsia"/>
        </w:rPr>
        <w:t xml:space="preserve"> </w:t>
      </w:r>
      <w:r w:rsidRPr="00E66507">
        <w:rPr>
          <w:rFonts w:eastAsiaTheme="minorEastAsia"/>
        </w:rPr>
        <w:t>current measurement which has a probability of 0.98.</w:t>
      </w:r>
    </w:p>
    <w:p w:rsidR="00771D7B" w:rsidRDefault="00771D7B" w:rsidP="00E66507">
      <w:pPr>
        <w:rPr>
          <w:rFonts w:eastAsiaTheme="minorEastAsia"/>
          <w:b/>
        </w:rPr>
      </w:pPr>
      <w:r w:rsidRPr="00771D7B">
        <w:rPr>
          <w:rFonts w:eastAsiaTheme="minorEastAsia"/>
          <w:b/>
        </w:rPr>
        <w:t>Solution:</w:t>
      </w:r>
    </w:p>
    <w:p w:rsidR="00970000" w:rsidRDefault="00970000" w:rsidP="00E66507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w:r w:rsidR="005D6BC2" w:rsidRPr="005D6BC2">
        <w:rPr>
          <w:rFonts w:eastAsiaTheme="minorEastAsia"/>
        </w:rPr>
        <w:t>μ</w:t>
      </w:r>
      <w:r w:rsidR="005D6BC2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E66507">
        <w:rPr>
          <w:rFonts w:eastAsiaTheme="minorEastAsia"/>
        </w:rPr>
        <w:t xml:space="preserve"> 10</w:t>
      </w:r>
      <w:r w:rsidR="005D6BC2">
        <w:rPr>
          <w:rFonts w:eastAsiaTheme="minorEastAsia"/>
        </w:rPr>
        <w:t xml:space="preserve"> &amp; </w:t>
      </w:r>
      <w:r w:rsidR="005D6BC2" w:rsidRPr="005D6BC2">
        <w:rPr>
          <w:rFonts w:eastAsiaTheme="minorEastAsia"/>
        </w:rPr>
        <w:t>σ</w:t>
      </w:r>
      <w:r w:rsidR="005D6BC2">
        <w:rPr>
          <w:rFonts w:eastAsiaTheme="minorEastAsia"/>
        </w:rPr>
        <w:t xml:space="preserve">  =</w:t>
      </w:r>
      <w:r w:rsidRPr="00E66507">
        <w:rPr>
          <w:rFonts w:eastAsiaTheme="minorEastAsia"/>
        </w:rPr>
        <w:t xml:space="preserve"> 4</w:t>
      </w:r>
    </w:p>
    <w:p w:rsidR="005D6BC2" w:rsidRDefault="005D6BC2" w:rsidP="00E66507">
      <w:pPr>
        <w:rPr>
          <w:rFonts w:eastAsiaTheme="minorEastAsia"/>
        </w:rPr>
      </w:pPr>
      <w:r>
        <w:rPr>
          <w:rFonts w:eastAsiaTheme="minorEastAsia"/>
        </w:rPr>
        <w:t>Considering it as normal distribution,</w:t>
      </w:r>
    </w:p>
    <w:p w:rsidR="00F7291A" w:rsidRDefault="00B03F5C" w:rsidP="00E66507">
      <w:pPr>
        <w:rPr>
          <w:rFonts w:eastAsiaTheme="minorEastAsia"/>
        </w:rPr>
      </w:pPr>
      <w:r>
        <w:rPr>
          <w:rFonts w:eastAsiaTheme="minorEastAsia"/>
        </w:rPr>
        <w:t xml:space="preserve">Z </w:t>
      </w:r>
      <w:r w:rsidR="00F0441D">
        <w:rPr>
          <w:rFonts w:eastAsiaTheme="minorEastAsia"/>
        </w:rPr>
        <w:t>= (x – μ) / σ</w:t>
      </w:r>
    </w:p>
    <w:p w:rsidR="00535E9E" w:rsidRDefault="00535E9E" w:rsidP="00E66507">
      <w:pPr>
        <w:rPr>
          <w:rFonts w:eastAsiaTheme="minorEastAsia"/>
        </w:rPr>
      </w:pPr>
    </w:p>
    <w:p w:rsidR="005D6BC2" w:rsidRPr="005D6BC2" w:rsidRDefault="0082712E" w:rsidP="005D6BC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</w:t>
      </w:r>
      <w:r w:rsidR="00B03F5C" w:rsidRPr="00E66507">
        <w:rPr>
          <w:rFonts w:eastAsiaTheme="minorEastAsia"/>
        </w:rPr>
        <w:t xml:space="preserve">robability that a </w:t>
      </w:r>
      <w:r w:rsidR="005D6BC2" w:rsidRPr="00E66507">
        <w:rPr>
          <w:rFonts w:eastAsiaTheme="minorEastAsia"/>
        </w:rPr>
        <w:t xml:space="preserve">current measurement will exceed 13 </w:t>
      </w:r>
      <w:r w:rsidR="005D6BC2" w:rsidRPr="00E66507">
        <w:rPr>
          <w:rFonts w:ascii="Cambria Math" w:eastAsiaTheme="minorEastAsia" w:hAnsi="Cambria Math" w:cs="Cambria Math"/>
        </w:rPr>
        <w:t>𝑚𝐴</w:t>
      </w:r>
    </w:p>
    <w:p w:rsidR="005D6BC2" w:rsidRDefault="005D6BC2" w:rsidP="005D6BC2">
      <w:pPr>
        <w:ind w:left="720"/>
        <w:rPr>
          <w:rFonts w:eastAsiaTheme="minorEastAsia"/>
        </w:rPr>
      </w:pPr>
      <w:r>
        <w:rPr>
          <w:rFonts w:eastAsiaTheme="minorEastAsia"/>
        </w:rPr>
        <w:t>x = 13</w:t>
      </w:r>
    </w:p>
    <w:p w:rsidR="005D6BC2" w:rsidRDefault="005D6BC2" w:rsidP="005D6BC2">
      <w:pPr>
        <w:rPr>
          <w:rFonts w:eastAsiaTheme="minorEastAsia"/>
        </w:rPr>
      </w:pPr>
      <w:r>
        <w:rPr>
          <w:rFonts w:eastAsiaTheme="minorEastAsia"/>
        </w:rPr>
        <w:tab/>
        <w:t xml:space="preserve">calculating </w:t>
      </w:r>
      <w:r w:rsidR="000138C5">
        <w:rPr>
          <w:rFonts w:eastAsiaTheme="minorEastAsia"/>
        </w:rPr>
        <w:t>Z</w:t>
      </w:r>
    </w:p>
    <w:p w:rsidR="005D6BC2" w:rsidRDefault="005D6BC2" w:rsidP="005D6BC2">
      <w:pPr>
        <w:rPr>
          <w:rFonts w:eastAsiaTheme="minorEastAsia"/>
        </w:rPr>
      </w:pPr>
      <w:r>
        <w:rPr>
          <w:rFonts w:eastAsiaTheme="minorEastAsia"/>
        </w:rPr>
        <w:tab/>
      </w:r>
      <w:r w:rsidR="00B03F5C">
        <w:rPr>
          <w:rFonts w:eastAsiaTheme="minorEastAsia"/>
        </w:rPr>
        <w:t xml:space="preserve">Z </w:t>
      </w:r>
      <w:r>
        <w:rPr>
          <w:rFonts w:eastAsiaTheme="minorEastAsia"/>
        </w:rPr>
        <w:t>&gt; (13 - 10)/4 = 3/4</w:t>
      </w:r>
    </w:p>
    <w:p w:rsidR="005D6BC2" w:rsidRDefault="005D6BC2" w:rsidP="005D6BC2">
      <w:pPr>
        <w:rPr>
          <w:rFonts w:eastAsiaTheme="minorEastAsia"/>
        </w:rPr>
      </w:pPr>
      <w:r>
        <w:rPr>
          <w:rFonts w:eastAsiaTheme="minorEastAsia"/>
        </w:rPr>
        <w:tab/>
      </w:r>
      <w:r w:rsidR="00B03F5C">
        <w:rPr>
          <w:rFonts w:eastAsiaTheme="minorEastAsia"/>
        </w:rPr>
        <w:t>Z</w:t>
      </w:r>
      <w:r>
        <w:rPr>
          <w:rFonts w:eastAsiaTheme="minorEastAsia"/>
        </w:rPr>
        <w:t xml:space="preserve"> &gt; 0.75</w:t>
      </w:r>
    </w:p>
    <w:p w:rsidR="005D6BC2" w:rsidRDefault="005D6BC2" w:rsidP="005D6BC2">
      <w:pPr>
        <w:rPr>
          <w:rFonts w:eastAsiaTheme="minorEastAsia"/>
        </w:rPr>
      </w:pPr>
      <w:r>
        <w:rPr>
          <w:rFonts w:eastAsiaTheme="minorEastAsia"/>
        </w:rPr>
        <w:tab/>
        <w:t>So from Z table we get,</w:t>
      </w:r>
    </w:p>
    <w:p w:rsidR="005D6BC2" w:rsidRDefault="005D6BC2" w:rsidP="005D6BC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P(Z&gt;0.75)=1-P(Z&lt;0.75)=1-0.7734=0.2266</m:t>
        </m:r>
      </m:oMath>
    </w:p>
    <w:p w:rsidR="0022290E" w:rsidRDefault="0022290E" w:rsidP="005D6BC2">
      <w:pPr>
        <w:rPr>
          <w:rFonts w:eastAsiaTheme="minorEastAsia"/>
        </w:rPr>
      </w:pPr>
      <w:r>
        <w:rPr>
          <w:rFonts w:eastAsiaTheme="minorEastAsia"/>
        </w:rPr>
        <w:tab/>
        <w:t xml:space="preserve">[ </w:t>
      </w:r>
      <w:r w:rsidRPr="0022290E">
        <w:rPr>
          <w:rFonts w:eastAsiaTheme="minorEastAsia"/>
          <w:b/>
        </w:rPr>
        <w:t>Probability = 22.66%</w:t>
      </w:r>
      <w:r>
        <w:rPr>
          <w:rFonts w:eastAsiaTheme="minorEastAsia"/>
        </w:rPr>
        <w:t xml:space="preserve"> ]</w:t>
      </w:r>
    </w:p>
    <w:p w:rsidR="00781AC9" w:rsidRDefault="00781AC9" w:rsidP="00781AC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6507">
        <w:rPr>
          <w:rFonts w:eastAsiaTheme="minorEastAsia"/>
        </w:rPr>
        <w:t>What is the</w:t>
      </w:r>
      <w:r>
        <w:rPr>
          <w:rFonts w:eastAsiaTheme="minorEastAsia"/>
        </w:rPr>
        <w:t xml:space="preserve"> </w:t>
      </w:r>
      <w:r w:rsidRPr="00E66507">
        <w:rPr>
          <w:rFonts w:eastAsiaTheme="minorEastAsia"/>
        </w:rPr>
        <w:t>probability that a current measurement is between 9 and 11mA</w:t>
      </w:r>
    </w:p>
    <w:p w:rsidR="00781AC9" w:rsidRPr="00781AC9" w:rsidRDefault="00781AC9" w:rsidP="00781AC9">
      <w:pPr>
        <w:ind w:left="360" w:firstLine="360"/>
        <w:rPr>
          <w:rFonts w:eastAsiaTheme="minorEastAsia"/>
        </w:rPr>
      </w:pPr>
      <w:r w:rsidRPr="00781AC9">
        <w:rPr>
          <w:rFonts w:eastAsiaTheme="minorEastAsia"/>
        </w:rPr>
        <w:t>9 &lt; Z &lt; 11</w:t>
      </w:r>
    </w:p>
    <w:p w:rsidR="00781AC9" w:rsidRDefault="00781AC9" w:rsidP="00781AC9">
      <w:pPr>
        <w:pStyle w:val="ListParagraph"/>
        <w:rPr>
          <w:rFonts w:eastAsiaTheme="minorEastAsia"/>
        </w:rPr>
      </w:pPr>
      <w:r>
        <w:rPr>
          <w:rFonts w:eastAsiaTheme="minorEastAsia"/>
        </w:rPr>
        <w:t>So we calculate Z values for both values of X = 9 &amp; X = 11</w:t>
      </w:r>
    </w:p>
    <w:p w:rsidR="00781AC9" w:rsidRDefault="00781AC9" w:rsidP="00781AC9">
      <w:pPr>
        <w:rPr>
          <w:rFonts w:eastAsiaTheme="minorEastAsia"/>
        </w:rPr>
      </w:pPr>
      <w:r>
        <w:rPr>
          <w:rFonts w:eastAsiaTheme="minorEastAsia"/>
        </w:rPr>
        <w:tab/>
        <w:t>(9 – 10) / 4 &lt; Z &lt; (11 – 10) / 4</w:t>
      </w:r>
    </w:p>
    <w:p w:rsidR="007E3C7D" w:rsidRDefault="007E3C7D" w:rsidP="00781AC9">
      <w:pPr>
        <w:rPr>
          <w:rFonts w:eastAsiaTheme="minorEastAsia"/>
        </w:rPr>
      </w:pPr>
      <w:r>
        <w:rPr>
          <w:rFonts w:eastAsiaTheme="minorEastAsia"/>
        </w:rPr>
        <w:tab/>
        <w:t>-1/4 &lt; Z &lt; 1/4</w:t>
      </w:r>
    </w:p>
    <w:p w:rsidR="007E3C7D" w:rsidRDefault="007E3C7D" w:rsidP="00781AC9">
      <w:pPr>
        <w:rPr>
          <w:rFonts w:eastAsiaTheme="minorEastAsia"/>
        </w:rPr>
      </w:pPr>
      <w:r>
        <w:rPr>
          <w:rFonts w:eastAsiaTheme="minorEastAsia"/>
        </w:rPr>
        <w:tab/>
        <w:t>-0.25 &lt; Z &lt; 0.25</w:t>
      </w:r>
    </w:p>
    <w:p w:rsidR="00476543" w:rsidRDefault="00476543" w:rsidP="00781AC9">
      <w:pPr>
        <w:rPr>
          <w:rFonts w:eastAsiaTheme="minorEastAsia"/>
        </w:rPr>
      </w:pPr>
      <w:r>
        <w:rPr>
          <w:rFonts w:eastAsiaTheme="minorEastAsia"/>
        </w:rPr>
        <w:tab/>
        <w:t>P(-0.25 &lt; Z &lt; 0.25) = P(Z &lt; 0.25) – P(Z &lt; -0.25) = 0.5987 – 0.4013</w:t>
      </w:r>
    </w:p>
    <w:p w:rsidR="00476543" w:rsidRDefault="00476543" w:rsidP="00781AC9">
      <w:pPr>
        <w:rPr>
          <w:rFonts w:eastAsiaTheme="minorEastAsia"/>
        </w:rPr>
      </w:pPr>
      <w:r>
        <w:rPr>
          <w:rFonts w:eastAsiaTheme="minorEastAsia"/>
        </w:rPr>
        <w:tab/>
        <w:t>P(-0.25 &lt; Z &lt; 0.25) =  0.1974</w:t>
      </w:r>
    </w:p>
    <w:p w:rsidR="003259DC" w:rsidRDefault="00476543" w:rsidP="00781AC9">
      <w:pPr>
        <w:rPr>
          <w:rFonts w:eastAsiaTheme="minorEastAsia"/>
        </w:rPr>
      </w:pPr>
      <w:r>
        <w:rPr>
          <w:rFonts w:eastAsiaTheme="minorEastAsia"/>
        </w:rPr>
        <w:tab/>
        <w:t xml:space="preserve">[ </w:t>
      </w:r>
      <w:r w:rsidRPr="00476543">
        <w:rPr>
          <w:rFonts w:eastAsiaTheme="minorEastAsia"/>
          <w:b/>
        </w:rPr>
        <w:t>Probability = 19.74%</w:t>
      </w:r>
      <w:r>
        <w:rPr>
          <w:rFonts w:eastAsiaTheme="minorEastAsia"/>
        </w:rPr>
        <w:t xml:space="preserve"> ]</w:t>
      </w:r>
    </w:p>
    <w:p w:rsidR="003259DC" w:rsidRPr="003259DC" w:rsidRDefault="003259DC" w:rsidP="003259D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6507">
        <w:rPr>
          <w:rFonts w:eastAsiaTheme="minorEastAsia"/>
        </w:rPr>
        <w:t>Determine the</w:t>
      </w:r>
      <w:r>
        <w:rPr>
          <w:rFonts w:eastAsiaTheme="minorEastAsia"/>
        </w:rPr>
        <w:t xml:space="preserve"> </w:t>
      </w:r>
      <w:r w:rsidRPr="00E66507">
        <w:rPr>
          <w:rFonts w:eastAsiaTheme="minorEastAsia"/>
        </w:rPr>
        <w:t>current measurement which has a probability of 0.98</w:t>
      </w:r>
    </w:p>
    <w:p w:rsidR="003259DC" w:rsidRDefault="003259DC" w:rsidP="003259DC">
      <w:pPr>
        <w:pStyle w:val="ListParagraph"/>
        <w:rPr>
          <w:rFonts w:eastAsiaTheme="minorEastAsia"/>
        </w:rPr>
      </w:pPr>
    </w:p>
    <w:p w:rsidR="003259DC" w:rsidRDefault="003259DC" w:rsidP="003259D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Here P-value is given 0.98. </w:t>
      </w:r>
    </w:p>
    <w:p w:rsidR="003259DC" w:rsidRDefault="003259DC" w:rsidP="003259DC">
      <w:pPr>
        <w:pStyle w:val="ListParagraph"/>
        <w:rPr>
          <w:rFonts w:eastAsiaTheme="minorEastAsia"/>
        </w:rPr>
      </w:pPr>
      <w:r>
        <w:rPr>
          <w:rFonts w:eastAsiaTheme="minorEastAsia"/>
        </w:rPr>
        <w:t>Using Z calculator we get Z= 2.05 for P = 0.98</w:t>
      </w:r>
    </w:p>
    <w:p w:rsidR="003259DC" w:rsidRDefault="003259DC" w:rsidP="003259D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 calculate X with the help of Z score </w:t>
      </w:r>
    </w:p>
    <w:p w:rsidR="003259DC" w:rsidRDefault="003259DC" w:rsidP="003259D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Z </w:t>
      </w:r>
      <w:r w:rsidRPr="005D6BC2">
        <w:rPr>
          <w:rFonts w:eastAsiaTheme="minorEastAsia"/>
        </w:rPr>
        <w:t>= (x – μ) / σ</w:t>
      </w:r>
      <w:r w:rsidR="00476543">
        <w:rPr>
          <w:rFonts w:eastAsiaTheme="minorEastAsia"/>
        </w:rPr>
        <w:tab/>
      </w:r>
    </w:p>
    <w:p w:rsidR="003259DC" w:rsidRDefault="003259DC" w:rsidP="003259DC">
      <w:pPr>
        <w:ind w:firstLine="720"/>
        <w:rPr>
          <w:rFonts w:eastAsiaTheme="minorEastAsia"/>
        </w:rPr>
      </w:pPr>
      <w:r>
        <w:rPr>
          <w:rFonts w:eastAsiaTheme="minorEastAsia"/>
        </w:rPr>
        <w:t>2.05 = (x - 10) / 4</w:t>
      </w:r>
    </w:p>
    <w:p w:rsidR="003259DC" w:rsidRDefault="003259DC" w:rsidP="003259DC">
      <w:pPr>
        <w:ind w:firstLine="720"/>
        <w:rPr>
          <w:rFonts w:eastAsiaTheme="minorEastAsia"/>
        </w:rPr>
      </w:pPr>
      <w:r>
        <w:rPr>
          <w:rFonts w:eastAsiaTheme="minorEastAsia"/>
        </w:rPr>
        <w:t>8.2 = x – 10</w:t>
      </w:r>
    </w:p>
    <w:p w:rsidR="00476543" w:rsidRDefault="003259DC" w:rsidP="00A12614">
      <w:pPr>
        <w:ind w:firstLine="720"/>
        <w:rPr>
          <w:rFonts w:eastAsiaTheme="minorEastAsia"/>
          <w:b/>
        </w:rPr>
      </w:pPr>
      <w:r w:rsidRPr="003259DC">
        <w:rPr>
          <w:rFonts w:eastAsiaTheme="minorEastAsia"/>
          <w:b/>
        </w:rPr>
        <w:t>x = 18.2 mA</w:t>
      </w:r>
      <w:r w:rsidR="00476543" w:rsidRPr="003259DC">
        <w:rPr>
          <w:rFonts w:eastAsiaTheme="minorEastAsia"/>
          <w:b/>
        </w:rPr>
        <w:tab/>
      </w:r>
    </w:p>
    <w:p w:rsidR="00A12614" w:rsidRPr="003259DC" w:rsidRDefault="00A12614" w:rsidP="00A12614">
      <w:pPr>
        <w:ind w:firstLine="720"/>
        <w:rPr>
          <w:rFonts w:eastAsiaTheme="minorEastAsia"/>
          <w:b/>
        </w:rPr>
      </w:pPr>
    </w:p>
    <w:p w:rsidR="00F7291A" w:rsidRDefault="00F7291A" w:rsidP="004E352F">
      <w:pPr>
        <w:rPr>
          <w:rFonts w:eastAsiaTheme="minorEastAsia"/>
          <w:b/>
        </w:rPr>
      </w:pPr>
    </w:p>
    <w:p w:rsidR="000F0EF0" w:rsidRDefault="000F0EF0" w:rsidP="004E352F">
      <w:pPr>
        <w:rPr>
          <w:rFonts w:eastAsiaTheme="minorEastAsia"/>
          <w:b/>
        </w:rPr>
      </w:pPr>
      <w:bookmarkStart w:id="0" w:name="_GoBack"/>
      <w:bookmarkEnd w:id="0"/>
    </w:p>
    <w:p w:rsidR="00573A2A" w:rsidRDefault="00573A2A" w:rsidP="004E352F">
      <w:pPr>
        <w:rPr>
          <w:rFonts w:eastAsiaTheme="minorEastAsia"/>
          <w:b/>
        </w:rPr>
      </w:pPr>
    </w:p>
    <w:p w:rsidR="004E352F" w:rsidRPr="003955E9" w:rsidRDefault="004E352F" w:rsidP="004E352F">
      <w:pPr>
        <w:rPr>
          <w:rFonts w:eastAsiaTheme="minorEastAsia"/>
          <w:b/>
        </w:rPr>
      </w:pPr>
      <w:r w:rsidRPr="003955E9">
        <w:rPr>
          <w:rFonts w:eastAsiaTheme="minorEastAsia"/>
          <w:b/>
        </w:rPr>
        <w:lastRenderedPageBreak/>
        <w:t>Problem Statement 12:</w:t>
      </w:r>
    </w:p>
    <w:p w:rsidR="007E3C7D" w:rsidRDefault="004E352F" w:rsidP="004E352F">
      <w:pPr>
        <w:rPr>
          <w:rFonts w:eastAsiaTheme="minorEastAsia"/>
        </w:rPr>
      </w:pPr>
      <w:r w:rsidRPr="004E352F">
        <w:rPr>
          <w:rFonts w:eastAsiaTheme="minorEastAsia"/>
        </w:rPr>
        <w:t>The shaft in a piston has its diameter normally distributed with a mean of 0.2508 inch</w:t>
      </w:r>
      <w:r>
        <w:rPr>
          <w:rFonts w:eastAsiaTheme="minorEastAsia"/>
        </w:rPr>
        <w:t xml:space="preserve"> </w:t>
      </w:r>
      <w:r w:rsidRPr="004E352F">
        <w:rPr>
          <w:rFonts w:eastAsiaTheme="minorEastAsia"/>
        </w:rPr>
        <w:t xml:space="preserve">and a standard deviation of 0.0005 inch. The specifications of the shaft are 0.2500 </w:t>
      </w:r>
      <w:r w:rsidRPr="004E352F">
        <w:rPr>
          <w:rFonts w:ascii="Cambria Math" w:eastAsiaTheme="minorEastAsia" w:hAnsi="Cambria Math" w:cs="Cambria Math"/>
        </w:rPr>
        <w:t>∓</w:t>
      </w:r>
      <w:r>
        <w:rPr>
          <w:rFonts w:ascii="Cambria Math" w:eastAsiaTheme="minorEastAsia" w:hAnsi="Cambria Math" w:cs="Cambria Math"/>
        </w:rPr>
        <w:t xml:space="preserve"> </w:t>
      </w:r>
      <w:r w:rsidRPr="004E352F">
        <w:rPr>
          <w:rFonts w:eastAsiaTheme="minorEastAsia"/>
        </w:rPr>
        <w:t>0.0015 inch. What proportion of shafts are in sync with the specifications? If the</w:t>
      </w:r>
      <w:r>
        <w:rPr>
          <w:rFonts w:eastAsiaTheme="minorEastAsia"/>
        </w:rPr>
        <w:t xml:space="preserve"> </w:t>
      </w:r>
      <w:r w:rsidRPr="004E352F">
        <w:rPr>
          <w:rFonts w:eastAsiaTheme="minorEastAsia"/>
        </w:rPr>
        <w:t>process is centered so that the mean is equal to the target value of 0.2500, what</w:t>
      </w:r>
      <w:r>
        <w:rPr>
          <w:rFonts w:eastAsiaTheme="minorEastAsia"/>
        </w:rPr>
        <w:t xml:space="preserve"> </w:t>
      </w:r>
      <w:r w:rsidRPr="004E352F">
        <w:rPr>
          <w:rFonts w:eastAsiaTheme="minorEastAsia"/>
        </w:rPr>
        <w:t>proportion of shafts conform to the new specifications? What is your conclusion from</w:t>
      </w:r>
      <w:r>
        <w:rPr>
          <w:rFonts w:eastAsiaTheme="minorEastAsia"/>
        </w:rPr>
        <w:t xml:space="preserve"> </w:t>
      </w:r>
      <w:r w:rsidRPr="004E352F">
        <w:rPr>
          <w:rFonts w:eastAsiaTheme="minorEastAsia"/>
        </w:rPr>
        <w:t>this experiment?</w:t>
      </w:r>
    </w:p>
    <w:p w:rsidR="005A1626" w:rsidRDefault="005A1626" w:rsidP="004E352F">
      <w:pPr>
        <w:rPr>
          <w:rFonts w:eastAsiaTheme="minorEastAsia"/>
          <w:b/>
        </w:rPr>
      </w:pPr>
      <w:r w:rsidRPr="005A1626">
        <w:rPr>
          <w:rFonts w:eastAsiaTheme="minorEastAsia"/>
          <w:b/>
        </w:rPr>
        <w:t>Solution:</w:t>
      </w:r>
    </w:p>
    <w:p w:rsidR="002E2201" w:rsidRDefault="002E2201" w:rsidP="004E352F">
      <w:pPr>
        <w:rPr>
          <w:rFonts w:eastAsiaTheme="minorEastAsia"/>
        </w:rPr>
      </w:pPr>
      <w:r>
        <w:rPr>
          <w:rFonts w:eastAsiaTheme="minorEastAsia"/>
        </w:rPr>
        <w:t>Mean = 0</w:t>
      </w:r>
      <w:r w:rsidR="00F45842">
        <w:rPr>
          <w:rFonts w:eastAsiaTheme="minorEastAsia"/>
        </w:rPr>
        <w:t>.</w:t>
      </w:r>
      <w:r>
        <w:rPr>
          <w:rFonts w:eastAsiaTheme="minorEastAsia"/>
        </w:rPr>
        <w:t xml:space="preserve">2508 &amp; Variance = </w:t>
      </w:r>
      <w:r w:rsidRPr="004E352F">
        <w:rPr>
          <w:rFonts w:eastAsiaTheme="minorEastAsia"/>
        </w:rPr>
        <w:t>0.0005</w:t>
      </w:r>
    </w:p>
    <w:p w:rsidR="00EF6140" w:rsidRDefault="00EF6140" w:rsidP="004E352F">
      <w:pPr>
        <w:rPr>
          <w:rFonts w:eastAsiaTheme="minorEastAsia"/>
        </w:rPr>
      </w:pPr>
      <w:r>
        <w:rPr>
          <w:rFonts w:eastAsiaTheme="minorEastAsia"/>
        </w:rPr>
        <w:t xml:space="preserve">Specification = </w:t>
      </w:r>
      <w:r w:rsidRPr="004E352F">
        <w:rPr>
          <w:rFonts w:eastAsiaTheme="minorEastAsia"/>
        </w:rPr>
        <w:t xml:space="preserve">0.2500 </w:t>
      </w:r>
      <w:r w:rsidRPr="004E352F">
        <w:rPr>
          <w:rFonts w:ascii="Cambria Math" w:eastAsiaTheme="minorEastAsia" w:hAnsi="Cambria Math" w:cs="Cambria Math"/>
        </w:rPr>
        <w:t>∓</w:t>
      </w:r>
      <w:r>
        <w:rPr>
          <w:rFonts w:ascii="Cambria Math" w:eastAsiaTheme="minorEastAsia" w:hAnsi="Cambria Math" w:cs="Cambria Math"/>
        </w:rPr>
        <w:t xml:space="preserve"> </w:t>
      </w:r>
      <w:r w:rsidRPr="004E352F">
        <w:rPr>
          <w:rFonts w:eastAsiaTheme="minorEastAsia"/>
        </w:rPr>
        <w:t>0.0015</w:t>
      </w:r>
    </w:p>
    <w:p w:rsidR="00593519" w:rsidRPr="002E2201" w:rsidRDefault="00593519" w:rsidP="00FF7CA1">
      <w:pPr>
        <w:ind w:firstLine="720"/>
        <w:rPr>
          <w:rFonts w:eastAsiaTheme="minorEastAsia"/>
        </w:rPr>
      </w:pPr>
      <w:r>
        <w:rPr>
          <w:rFonts w:eastAsiaTheme="minorEastAsia"/>
        </w:rPr>
        <w:t>1.</w:t>
      </w:r>
      <w:r w:rsidR="00FF7CA1">
        <w:rPr>
          <w:rFonts w:eastAsiaTheme="minorEastAsia"/>
        </w:rPr>
        <w:t xml:space="preserve"> </w:t>
      </w:r>
      <w:r w:rsidRPr="004E352F">
        <w:rPr>
          <w:rFonts w:eastAsiaTheme="minorEastAsia"/>
        </w:rPr>
        <w:t>What proportion of shafts are in sync with the specifications</w:t>
      </w:r>
    </w:p>
    <w:p w:rsidR="00313CF0" w:rsidRDefault="00276962" w:rsidP="00FF7CA1">
      <w:pPr>
        <w:ind w:left="1440"/>
        <w:rPr>
          <w:rFonts w:eastAsiaTheme="minorEastAsia"/>
        </w:rPr>
      </w:pPr>
      <w:r>
        <w:rPr>
          <w:rFonts w:eastAsiaTheme="minorEastAsia"/>
        </w:rPr>
        <w:t>0.2500 - 0.0015 &lt; Z &lt; 0.2500 + 0.0015</w:t>
      </w:r>
    </w:p>
    <w:p w:rsidR="002E2201" w:rsidRDefault="00593519" w:rsidP="00FF7CA1">
      <w:pPr>
        <w:ind w:left="1440"/>
        <w:rPr>
          <w:rFonts w:eastAsiaTheme="minorEastAsia"/>
        </w:rPr>
      </w:pPr>
      <w:r>
        <w:rPr>
          <w:rFonts w:eastAsiaTheme="minorEastAsia"/>
        </w:rPr>
        <w:t>(</w:t>
      </w:r>
      <w:r w:rsidR="002E2201" w:rsidRPr="002E2201">
        <w:rPr>
          <w:rFonts w:eastAsiaTheme="minorEastAsia"/>
        </w:rPr>
        <w:t>0.2485</w:t>
      </w:r>
      <w:r w:rsidR="002E2201">
        <w:rPr>
          <w:rFonts w:eastAsiaTheme="minorEastAsia"/>
        </w:rPr>
        <w:t xml:space="preserve"> – 0.2508) / </w:t>
      </w:r>
      <w:r>
        <w:rPr>
          <w:rFonts w:eastAsiaTheme="minorEastAsia"/>
        </w:rPr>
        <w:t>0.0005</w:t>
      </w:r>
      <w:r w:rsidR="002E2201">
        <w:rPr>
          <w:rFonts w:eastAsiaTheme="minorEastAsia"/>
        </w:rPr>
        <w:t xml:space="preserve"> &lt; Z &lt; </w:t>
      </w:r>
      <w:r>
        <w:rPr>
          <w:rFonts w:eastAsiaTheme="minorEastAsia"/>
        </w:rPr>
        <w:t>(</w:t>
      </w:r>
      <w:r w:rsidR="002E2201">
        <w:rPr>
          <w:rFonts w:eastAsiaTheme="minorEastAsia"/>
        </w:rPr>
        <w:t>0.2515</w:t>
      </w:r>
      <w:r>
        <w:rPr>
          <w:rFonts w:eastAsiaTheme="minorEastAsia"/>
        </w:rPr>
        <w:t xml:space="preserve"> – 0.2508)/ 0.0005</w:t>
      </w:r>
    </w:p>
    <w:p w:rsidR="00276962" w:rsidRDefault="002E2201" w:rsidP="00FF7CA1">
      <w:pPr>
        <w:ind w:left="1440"/>
        <w:rPr>
          <w:rFonts w:eastAsiaTheme="minorEastAsia"/>
        </w:rPr>
      </w:pPr>
      <w:r>
        <w:rPr>
          <w:rFonts w:eastAsiaTheme="minorEastAsia"/>
        </w:rPr>
        <w:t>P(</w:t>
      </w:r>
      <w:r w:rsidR="00593519">
        <w:rPr>
          <w:rFonts w:eastAsiaTheme="minorEastAsia"/>
        </w:rPr>
        <w:t>-</w:t>
      </w:r>
      <w:r w:rsidR="001E6932">
        <w:rPr>
          <w:rFonts w:eastAsiaTheme="minorEastAsia"/>
        </w:rPr>
        <w:t>4.6</w:t>
      </w:r>
      <w:r w:rsidR="00593519">
        <w:rPr>
          <w:rFonts w:eastAsiaTheme="minorEastAsia"/>
        </w:rPr>
        <w:t xml:space="preserve"> &lt; Z &lt; </w:t>
      </w:r>
      <w:r w:rsidR="001E6932">
        <w:rPr>
          <w:rFonts w:eastAsiaTheme="minorEastAsia"/>
        </w:rPr>
        <w:t>1.4</w:t>
      </w:r>
      <w:r>
        <w:rPr>
          <w:rFonts w:eastAsiaTheme="minorEastAsia"/>
        </w:rPr>
        <w:t xml:space="preserve">) = </w:t>
      </w:r>
      <w:r w:rsidR="00593519">
        <w:rPr>
          <w:rFonts w:eastAsiaTheme="minorEastAsia"/>
        </w:rPr>
        <w:t xml:space="preserve">P( Z &lt; </w:t>
      </w:r>
      <w:r w:rsidR="001E6932">
        <w:rPr>
          <w:rFonts w:eastAsiaTheme="minorEastAsia"/>
        </w:rPr>
        <w:t>1.4</w:t>
      </w:r>
      <w:r w:rsidR="00593519">
        <w:rPr>
          <w:rFonts w:eastAsiaTheme="minorEastAsia"/>
        </w:rPr>
        <w:t xml:space="preserve"> ) – P( Z &lt; </w:t>
      </w:r>
      <w:r w:rsidR="001E6932">
        <w:rPr>
          <w:rFonts w:eastAsiaTheme="minorEastAsia"/>
        </w:rPr>
        <w:t>-4.6</w:t>
      </w:r>
      <w:r w:rsidR="00593519">
        <w:rPr>
          <w:rFonts w:eastAsiaTheme="minorEastAsia"/>
        </w:rPr>
        <w:t>)</w:t>
      </w:r>
    </w:p>
    <w:p w:rsidR="008D6D33" w:rsidRDefault="008D6D33" w:rsidP="00FF7CA1">
      <w:pPr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0.9192 – 0</w:t>
      </w:r>
    </w:p>
    <w:p w:rsidR="008D6D33" w:rsidRDefault="008D6D33" w:rsidP="00FF7CA1">
      <w:pPr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0.92</w:t>
      </w:r>
    </w:p>
    <w:p w:rsidR="008D6D33" w:rsidRDefault="00F73CF4" w:rsidP="00FF7CA1">
      <w:pPr>
        <w:ind w:left="720" w:firstLine="720"/>
        <w:rPr>
          <w:rFonts w:eastAsiaTheme="minorEastAsia"/>
        </w:rPr>
      </w:pPr>
      <w:r w:rsidRPr="000816CC">
        <w:rPr>
          <w:rFonts w:eastAsiaTheme="minorEastAsia"/>
          <w:b/>
        </w:rPr>
        <w:t>So nearly 92% proportion of shafts are in sync</w:t>
      </w:r>
      <w:r w:rsidRPr="004E352F">
        <w:rPr>
          <w:rFonts w:eastAsiaTheme="minorEastAsia"/>
        </w:rPr>
        <w:t xml:space="preserve"> with the specifications</w:t>
      </w:r>
      <w:r w:rsidR="00AC3F91">
        <w:rPr>
          <w:rFonts w:eastAsiaTheme="minorEastAsia"/>
        </w:rPr>
        <w:t xml:space="preserve"> </w:t>
      </w:r>
      <w:r w:rsidR="00AC3F91" w:rsidRPr="004E352F">
        <w:rPr>
          <w:rFonts w:eastAsiaTheme="minorEastAsia"/>
        </w:rPr>
        <w:t xml:space="preserve">0.2500 </w:t>
      </w:r>
      <w:r w:rsidR="00AC3F91" w:rsidRPr="004E352F">
        <w:rPr>
          <w:rFonts w:ascii="Cambria Math" w:eastAsiaTheme="minorEastAsia" w:hAnsi="Cambria Math" w:cs="Cambria Math"/>
        </w:rPr>
        <w:t>∓</w:t>
      </w:r>
      <w:r w:rsidR="00AC3F91">
        <w:rPr>
          <w:rFonts w:ascii="Cambria Math" w:eastAsiaTheme="minorEastAsia" w:hAnsi="Cambria Math" w:cs="Cambria Math"/>
        </w:rPr>
        <w:t xml:space="preserve"> </w:t>
      </w:r>
      <w:r w:rsidR="00AC3F91" w:rsidRPr="004E352F">
        <w:rPr>
          <w:rFonts w:eastAsiaTheme="minorEastAsia"/>
        </w:rPr>
        <w:t>0.0015</w:t>
      </w:r>
    </w:p>
    <w:p w:rsidR="00F66894" w:rsidRDefault="00DC0505" w:rsidP="00FF7CA1">
      <w:pPr>
        <w:ind w:firstLine="720"/>
        <w:rPr>
          <w:rFonts w:eastAsiaTheme="minorEastAsia"/>
        </w:rPr>
      </w:pPr>
      <w:r>
        <w:rPr>
          <w:rFonts w:eastAsiaTheme="minorEastAsia"/>
        </w:rPr>
        <w:t>2.</w:t>
      </w:r>
      <w:r w:rsidR="00F66894">
        <w:rPr>
          <w:rFonts w:eastAsiaTheme="minorEastAsia"/>
        </w:rPr>
        <w:t xml:space="preserve"> With</w:t>
      </w:r>
      <w:r>
        <w:rPr>
          <w:rFonts w:eastAsiaTheme="minorEastAsia"/>
        </w:rPr>
        <w:t xml:space="preserve"> </w:t>
      </w:r>
      <w:r w:rsidR="00F66894">
        <w:rPr>
          <w:rFonts w:eastAsiaTheme="minorEastAsia"/>
        </w:rPr>
        <w:t>mean =</w:t>
      </w:r>
      <w:r w:rsidR="00F66894" w:rsidRPr="004E352F">
        <w:rPr>
          <w:rFonts w:eastAsiaTheme="minorEastAsia"/>
        </w:rPr>
        <w:t xml:space="preserve"> 0.2500</w:t>
      </w:r>
    </w:p>
    <w:p w:rsidR="00F66894" w:rsidRDefault="00F66894" w:rsidP="00FF7CA1">
      <w:pPr>
        <w:ind w:left="1440"/>
        <w:rPr>
          <w:rFonts w:eastAsiaTheme="minorEastAsia"/>
        </w:rPr>
      </w:pPr>
      <w:r>
        <w:rPr>
          <w:rFonts w:eastAsiaTheme="minorEastAsia"/>
        </w:rPr>
        <w:t>(</w:t>
      </w:r>
      <w:r w:rsidRPr="002E2201">
        <w:rPr>
          <w:rFonts w:eastAsiaTheme="minorEastAsia"/>
        </w:rPr>
        <w:t>0.2485</w:t>
      </w:r>
      <w:r>
        <w:rPr>
          <w:rFonts w:eastAsiaTheme="minorEastAsia"/>
        </w:rPr>
        <w:t xml:space="preserve"> – 0.2500) / 0.0005 &lt; Z &lt; (0.2515 – 0.2500)/ 0.0005</w:t>
      </w:r>
    </w:p>
    <w:p w:rsidR="00F66894" w:rsidRDefault="00F66894" w:rsidP="00FF7CA1">
      <w:pPr>
        <w:ind w:left="1440"/>
        <w:rPr>
          <w:rFonts w:eastAsiaTheme="minorEastAsia"/>
        </w:rPr>
      </w:pPr>
      <w:r>
        <w:rPr>
          <w:rFonts w:eastAsiaTheme="minorEastAsia"/>
        </w:rPr>
        <w:t>P(-</w:t>
      </w:r>
      <w:r w:rsidR="00340908">
        <w:rPr>
          <w:rFonts w:eastAsiaTheme="minorEastAsia"/>
        </w:rPr>
        <w:t>3</w:t>
      </w:r>
      <w:r>
        <w:rPr>
          <w:rFonts w:eastAsiaTheme="minorEastAsia"/>
        </w:rPr>
        <w:t xml:space="preserve"> &lt; Z &lt; </w:t>
      </w:r>
      <w:r w:rsidR="00340908">
        <w:rPr>
          <w:rFonts w:eastAsiaTheme="minorEastAsia"/>
        </w:rPr>
        <w:t>3</w:t>
      </w:r>
      <w:r>
        <w:rPr>
          <w:rFonts w:eastAsiaTheme="minorEastAsia"/>
        </w:rPr>
        <w:t xml:space="preserve">) = P( Z &lt; </w:t>
      </w:r>
      <w:r w:rsidR="00953F00">
        <w:rPr>
          <w:rFonts w:eastAsiaTheme="minorEastAsia"/>
        </w:rPr>
        <w:t>3</w:t>
      </w:r>
      <w:r>
        <w:rPr>
          <w:rFonts w:eastAsiaTheme="minorEastAsia"/>
        </w:rPr>
        <w:t xml:space="preserve"> ) – P( Z &lt; -</w:t>
      </w:r>
      <w:r w:rsidR="005833DE">
        <w:rPr>
          <w:rFonts w:eastAsiaTheme="minorEastAsia"/>
        </w:rPr>
        <w:t>3</w:t>
      </w:r>
      <w:r w:rsidR="005C4C72">
        <w:rPr>
          <w:rFonts w:eastAsiaTheme="minorEastAsia"/>
        </w:rPr>
        <w:t xml:space="preserve"> </w:t>
      </w:r>
      <w:r>
        <w:rPr>
          <w:rFonts w:eastAsiaTheme="minorEastAsia"/>
        </w:rPr>
        <w:t>)</w:t>
      </w:r>
    </w:p>
    <w:p w:rsidR="00F66894" w:rsidRDefault="007936D7" w:rsidP="00FF7CA1">
      <w:pPr>
        <w:ind w:left="1440"/>
        <w:rPr>
          <w:rFonts w:eastAsiaTheme="minorEastAsia"/>
        </w:rPr>
      </w:pPr>
      <w:r>
        <w:rPr>
          <w:rFonts w:eastAsiaTheme="minorEastAsia"/>
        </w:rPr>
        <w:tab/>
        <w:t xml:space="preserve">        </w:t>
      </w:r>
      <w:r w:rsidR="00F66894">
        <w:rPr>
          <w:rFonts w:eastAsiaTheme="minorEastAsia"/>
        </w:rPr>
        <w:t>=</w:t>
      </w:r>
      <w:r w:rsidR="000816CC">
        <w:rPr>
          <w:rFonts w:eastAsiaTheme="minorEastAsia"/>
        </w:rPr>
        <w:t xml:space="preserve"> 0.9987 -</w:t>
      </w:r>
      <w:r w:rsidR="00F66894">
        <w:rPr>
          <w:rFonts w:eastAsiaTheme="minorEastAsia"/>
        </w:rPr>
        <w:t xml:space="preserve"> </w:t>
      </w:r>
      <w:r w:rsidR="000816CC">
        <w:rPr>
          <w:rFonts w:eastAsiaTheme="minorEastAsia"/>
        </w:rPr>
        <w:t>0.0013</w:t>
      </w:r>
    </w:p>
    <w:p w:rsidR="00F66894" w:rsidRDefault="007936D7" w:rsidP="00FF7CA1">
      <w:pPr>
        <w:ind w:left="1440"/>
        <w:rPr>
          <w:rFonts w:eastAsiaTheme="minorEastAsia"/>
        </w:rPr>
      </w:pPr>
      <w:r>
        <w:rPr>
          <w:rFonts w:eastAsiaTheme="minorEastAsia"/>
        </w:rPr>
        <w:tab/>
        <w:t xml:space="preserve">        </w:t>
      </w:r>
      <w:r w:rsidR="00F66894">
        <w:rPr>
          <w:rFonts w:eastAsiaTheme="minorEastAsia"/>
        </w:rPr>
        <w:t>= 0.</w:t>
      </w:r>
      <w:r w:rsidR="000816CC">
        <w:rPr>
          <w:rFonts w:eastAsiaTheme="minorEastAsia"/>
        </w:rPr>
        <w:t>9974</w:t>
      </w:r>
    </w:p>
    <w:p w:rsidR="002E2201" w:rsidRDefault="000816CC" w:rsidP="00FF7CA1">
      <w:pPr>
        <w:ind w:left="1440"/>
        <w:rPr>
          <w:rFonts w:eastAsiaTheme="minorEastAsia"/>
        </w:rPr>
      </w:pPr>
      <w:r w:rsidRPr="000816CC">
        <w:rPr>
          <w:rFonts w:eastAsiaTheme="minorEastAsia"/>
          <w:b/>
        </w:rPr>
        <w:t>So nearly 9</w:t>
      </w:r>
      <w:r>
        <w:rPr>
          <w:rFonts w:eastAsiaTheme="minorEastAsia"/>
          <w:b/>
        </w:rPr>
        <w:t>9</w:t>
      </w:r>
      <w:r w:rsidRPr="000816CC">
        <w:rPr>
          <w:rFonts w:eastAsiaTheme="minorEastAsia"/>
          <w:b/>
        </w:rPr>
        <w:t>% proportion of shafts are in sync</w:t>
      </w:r>
      <w:r w:rsidRPr="004E352F">
        <w:rPr>
          <w:rFonts w:eastAsiaTheme="minorEastAsia"/>
        </w:rPr>
        <w:t xml:space="preserve"> with the specifications</w:t>
      </w:r>
      <w:r>
        <w:rPr>
          <w:rFonts w:eastAsiaTheme="minorEastAsia"/>
        </w:rPr>
        <w:t xml:space="preserve"> </w:t>
      </w:r>
      <w:r w:rsidRPr="004E352F">
        <w:rPr>
          <w:rFonts w:eastAsiaTheme="minorEastAsia"/>
        </w:rPr>
        <w:t xml:space="preserve">0.2500 </w:t>
      </w:r>
      <w:r w:rsidRPr="004E352F">
        <w:rPr>
          <w:rFonts w:ascii="Cambria Math" w:eastAsiaTheme="minorEastAsia" w:hAnsi="Cambria Math" w:cs="Cambria Math"/>
        </w:rPr>
        <w:t>∓</w:t>
      </w:r>
      <w:r>
        <w:rPr>
          <w:rFonts w:ascii="Cambria Math" w:eastAsiaTheme="minorEastAsia" w:hAnsi="Cambria Math" w:cs="Cambria Math"/>
        </w:rPr>
        <w:t xml:space="preserve"> </w:t>
      </w:r>
      <w:r w:rsidRPr="004E352F">
        <w:rPr>
          <w:rFonts w:eastAsiaTheme="minorEastAsia"/>
        </w:rPr>
        <w:t>0.0015</w:t>
      </w:r>
    </w:p>
    <w:p w:rsidR="00CF11E5" w:rsidRPr="003B4617" w:rsidRDefault="00CF11E5" w:rsidP="00CF11E5">
      <w:pPr>
        <w:ind w:left="720"/>
        <w:rPr>
          <w:rFonts w:eastAsiaTheme="minorEastAsia"/>
        </w:rPr>
      </w:pPr>
    </w:p>
    <w:sectPr w:rsidR="00CF11E5" w:rsidRPr="003B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61AF"/>
    <w:multiLevelType w:val="hybridMultilevel"/>
    <w:tmpl w:val="31748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2361E"/>
    <w:multiLevelType w:val="hybridMultilevel"/>
    <w:tmpl w:val="3FAC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B502A"/>
    <w:multiLevelType w:val="hybridMultilevel"/>
    <w:tmpl w:val="BD389124"/>
    <w:lvl w:ilvl="0" w:tplc="A71C50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7D23CC"/>
    <w:multiLevelType w:val="hybridMultilevel"/>
    <w:tmpl w:val="74AC60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5E"/>
    <w:rsid w:val="00004F87"/>
    <w:rsid w:val="000138C5"/>
    <w:rsid w:val="00026169"/>
    <w:rsid w:val="00035CCF"/>
    <w:rsid w:val="00054389"/>
    <w:rsid w:val="00055A61"/>
    <w:rsid w:val="000816CC"/>
    <w:rsid w:val="00081759"/>
    <w:rsid w:val="00086B79"/>
    <w:rsid w:val="0009072A"/>
    <w:rsid w:val="000A5008"/>
    <w:rsid w:val="000B47AA"/>
    <w:rsid w:val="000C7162"/>
    <w:rsid w:val="000E0015"/>
    <w:rsid w:val="000E3ADE"/>
    <w:rsid w:val="000F0EF0"/>
    <w:rsid w:val="000F53CF"/>
    <w:rsid w:val="000F5DA8"/>
    <w:rsid w:val="0010350A"/>
    <w:rsid w:val="00125EA5"/>
    <w:rsid w:val="00127554"/>
    <w:rsid w:val="00153943"/>
    <w:rsid w:val="00154480"/>
    <w:rsid w:val="00156580"/>
    <w:rsid w:val="001737A6"/>
    <w:rsid w:val="001A3CF6"/>
    <w:rsid w:val="001B49F8"/>
    <w:rsid w:val="001B5D14"/>
    <w:rsid w:val="001E2605"/>
    <w:rsid w:val="001E275F"/>
    <w:rsid w:val="001E6932"/>
    <w:rsid w:val="001F2E52"/>
    <w:rsid w:val="001F46AC"/>
    <w:rsid w:val="00204F68"/>
    <w:rsid w:val="00206248"/>
    <w:rsid w:val="00207377"/>
    <w:rsid w:val="00213310"/>
    <w:rsid w:val="002155EF"/>
    <w:rsid w:val="0022290E"/>
    <w:rsid w:val="00236E83"/>
    <w:rsid w:val="00276962"/>
    <w:rsid w:val="00291E04"/>
    <w:rsid w:val="002931D8"/>
    <w:rsid w:val="002E2201"/>
    <w:rsid w:val="002F4243"/>
    <w:rsid w:val="00313CF0"/>
    <w:rsid w:val="003259DC"/>
    <w:rsid w:val="00340908"/>
    <w:rsid w:val="00381CF9"/>
    <w:rsid w:val="003955E9"/>
    <w:rsid w:val="003B4617"/>
    <w:rsid w:val="0040780F"/>
    <w:rsid w:val="004432B6"/>
    <w:rsid w:val="00476543"/>
    <w:rsid w:val="0049090B"/>
    <w:rsid w:val="004B0626"/>
    <w:rsid w:val="004C78CC"/>
    <w:rsid w:val="004E2058"/>
    <w:rsid w:val="004E352F"/>
    <w:rsid w:val="004F6656"/>
    <w:rsid w:val="005059AF"/>
    <w:rsid w:val="00535E9E"/>
    <w:rsid w:val="00540D30"/>
    <w:rsid w:val="00545B28"/>
    <w:rsid w:val="00573A2A"/>
    <w:rsid w:val="00577F27"/>
    <w:rsid w:val="005833DE"/>
    <w:rsid w:val="00584FA6"/>
    <w:rsid w:val="00593519"/>
    <w:rsid w:val="005A1626"/>
    <w:rsid w:val="005C4C72"/>
    <w:rsid w:val="005C5ECC"/>
    <w:rsid w:val="005D6BC2"/>
    <w:rsid w:val="005D738D"/>
    <w:rsid w:val="005F7CEC"/>
    <w:rsid w:val="00603E04"/>
    <w:rsid w:val="0061504C"/>
    <w:rsid w:val="00655877"/>
    <w:rsid w:val="00660C04"/>
    <w:rsid w:val="006D4CD8"/>
    <w:rsid w:val="006E0BBD"/>
    <w:rsid w:val="006F47B6"/>
    <w:rsid w:val="006F7EBA"/>
    <w:rsid w:val="00764818"/>
    <w:rsid w:val="00771D7B"/>
    <w:rsid w:val="007729BF"/>
    <w:rsid w:val="00781AC9"/>
    <w:rsid w:val="007936D7"/>
    <w:rsid w:val="007C39EF"/>
    <w:rsid w:val="007E3C7D"/>
    <w:rsid w:val="007E7190"/>
    <w:rsid w:val="00807A9C"/>
    <w:rsid w:val="00816213"/>
    <w:rsid w:val="008209EA"/>
    <w:rsid w:val="0082712E"/>
    <w:rsid w:val="00834640"/>
    <w:rsid w:val="0084001D"/>
    <w:rsid w:val="008514C5"/>
    <w:rsid w:val="008C35FC"/>
    <w:rsid w:val="008D6D33"/>
    <w:rsid w:val="008F71AD"/>
    <w:rsid w:val="008F7F79"/>
    <w:rsid w:val="00905235"/>
    <w:rsid w:val="009418F8"/>
    <w:rsid w:val="009419AD"/>
    <w:rsid w:val="00944F86"/>
    <w:rsid w:val="00953F00"/>
    <w:rsid w:val="00970000"/>
    <w:rsid w:val="009857B4"/>
    <w:rsid w:val="009958AF"/>
    <w:rsid w:val="009A1A52"/>
    <w:rsid w:val="009A56CD"/>
    <w:rsid w:val="00A12614"/>
    <w:rsid w:val="00A13554"/>
    <w:rsid w:val="00A30016"/>
    <w:rsid w:val="00A37B48"/>
    <w:rsid w:val="00A50447"/>
    <w:rsid w:val="00A84457"/>
    <w:rsid w:val="00A92131"/>
    <w:rsid w:val="00AA22A8"/>
    <w:rsid w:val="00AC0E8C"/>
    <w:rsid w:val="00AC3F91"/>
    <w:rsid w:val="00AC4354"/>
    <w:rsid w:val="00AE0D5F"/>
    <w:rsid w:val="00B01F1E"/>
    <w:rsid w:val="00B021A3"/>
    <w:rsid w:val="00B03F5C"/>
    <w:rsid w:val="00B20970"/>
    <w:rsid w:val="00B22585"/>
    <w:rsid w:val="00B31E1F"/>
    <w:rsid w:val="00B403C8"/>
    <w:rsid w:val="00B84754"/>
    <w:rsid w:val="00B91E56"/>
    <w:rsid w:val="00B92EC0"/>
    <w:rsid w:val="00BB23D7"/>
    <w:rsid w:val="00BF4E58"/>
    <w:rsid w:val="00C0746A"/>
    <w:rsid w:val="00C10753"/>
    <w:rsid w:val="00C32A5C"/>
    <w:rsid w:val="00C4385E"/>
    <w:rsid w:val="00C5099F"/>
    <w:rsid w:val="00C57BE9"/>
    <w:rsid w:val="00C74545"/>
    <w:rsid w:val="00CD2857"/>
    <w:rsid w:val="00CD78E0"/>
    <w:rsid w:val="00CF10F1"/>
    <w:rsid w:val="00CF11E5"/>
    <w:rsid w:val="00CF3E03"/>
    <w:rsid w:val="00D20A66"/>
    <w:rsid w:val="00D21BAF"/>
    <w:rsid w:val="00D2318D"/>
    <w:rsid w:val="00D33B35"/>
    <w:rsid w:val="00D35187"/>
    <w:rsid w:val="00D64877"/>
    <w:rsid w:val="00D70749"/>
    <w:rsid w:val="00D83B95"/>
    <w:rsid w:val="00D84193"/>
    <w:rsid w:val="00DA1740"/>
    <w:rsid w:val="00DA250C"/>
    <w:rsid w:val="00DB2A27"/>
    <w:rsid w:val="00DC0505"/>
    <w:rsid w:val="00DC4183"/>
    <w:rsid w:val="00DD2FF6"/>
    <w:rsid w:val="00DD31F1"/>
    <w:rsid w:val="00DF4319"/>
    <w:rsid w:val="00E10193"/>
    <w:rsid w:val="00E30573"/>
    <w:rsid w:val="00E3345E"/>
    <w:rsid w:val="00E542C1"/>
    <w:rsid w:val="00E66507"/>
    <w:rsid w:val="00E90233"/>
    <w:rsid w:val="00EE132D"/>
    <w:rsid w:val="00EF6140"/>
    <w:rsid w:val="00EF645E"/>
    <w:rsid w:val="00F0441D"/>
    <w:rsid w:val="00F1423C"/>
    <w:rsid w:val="00F3083F"/>
    <w:rsid w:val="00F45842"/>
    <w:rsid w:val="00F50226"/>
    <w:rsid w:val="00F530D6"/>
    <w:rsid w:val="00F66894"/>
    <w:rsid w:val="00F7291A"/>
    <w:rsid w:val="00F73CF4"/>
    <w:rsid w:val="00FC3E59"/>
    <w:rsid w:val="00FC4BD1"/>
    <w:rsid w:val="00FD6C31"/>
    <w:rsid w:val="00FF505B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C8E57-E605-4379-92CF-3C48F82A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84754"/>
    <w:rPr>
      <w:color w:val="808080"/>
    </w:rPr>
  </w:style>
  <w:style w:type="paragraph" w:styleId="ListParagraph">
    <w:name w:val="List Paragraph"/>
    <w:basedOn w:val="Normal"/>
    <w:uiPriority w:val="34"/>
    <w:qFormat/>
    <w:rsid w:val="0054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791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58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17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15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080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1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48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88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30045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71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3180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4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19879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58726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592516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08104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209146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4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5999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22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02498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168951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43379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88209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06345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21570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01987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0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3081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199381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4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250332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16494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9323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69641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397983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9836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0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89215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171658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86456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9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4831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5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107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6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80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132843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5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72806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22089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9320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741439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7932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45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9324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396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70197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3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1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9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43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88297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4541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7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69726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33671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5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72692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9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5900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831378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581146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8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46218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266358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89923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397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888970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90162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6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69118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752099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55551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27517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41869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6318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84455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72833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1476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412584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1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58502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577811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576140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8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182082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6078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324327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61112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442351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76674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059090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35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55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013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90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061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0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5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80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4226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6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57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757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8746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0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58567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6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4542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5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969400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3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72738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03709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282003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6806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728513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096867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571318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04980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010419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9007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8119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526751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2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61057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695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69368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22008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27094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05376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608430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724779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6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335801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654659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7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479207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010579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1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72821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4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354731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0674867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364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96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543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97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410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501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23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47988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0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495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22181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1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19020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8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58862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598165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564279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97651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69451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355003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30663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79274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66076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9153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377255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6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204979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2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0262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041839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2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111204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44860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8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48120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24317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0907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243474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21951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8488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79592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61298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260577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3799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314312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1044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510885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8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913257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9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8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267</cp:revision>
  <dcterms:created xsi:type="dcterms:W3CDTF">2020-06-21T10:16:00Z</dcterms:created>
  <dcterms:modified xsi:type="dcterms:W3CDTF">2020-06-29T12:10:00Z</dcterms:modified>
</cp:coreProperties>
</file>