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1F" w:rsidRDefault="00CD1FC2" w:rsidP="005C7B1F">
      <w:r>
        <w:t xml:space="preserve">You have 5 minutes to type the story you just read for memory. There is no word </w:t>
      </w:r>
    </w:p>
    <w:p w:rsidR="00691FC4" w:rsidRDefault="00691FC4"/>
    <w:p w:rsidR="00691FC4" w:rsidRDefault="00691FC4">
      <w:r>
        <w:t>Larry Walters wished he could fly.  However, Larry had poor eyesight which meant he could not be a pilot.  This didn’t stop Larry though.  One fine day he put together a lawn chair, a seat belt, and 40 weather balloons.  He stocked up a cooler with some sandwiches and a gun so that he could descend by shooting a balloon.  Larry unfortunately was not good at physics and the craft ascend 15,000 feet.  He didn’t date shoot any of the balloons afraid that the chair would tip over.</w:t>
      </w:r>
    </w:p>
    <w:p w:rsidR="00691FC4" w:rsidRDefault="00691FC4"/>
    <w:p w:rsidR="00E70489" w:rsidRDefault="00691FC4">
      <w:r>
        <w:t xml:space="preserve">Eventually Larry floated into the Long Beach Airport airspace.  Now take a moment to imagine what this must’ve looked like to the people arriving onto the tarmac waiting to deplane, a man in a floating lawn chair with a gun.  Eventually Larry did descend and it goes without saying that he was arrested for violating FAA airspace.  When asked why he did it Larry responded “A man’s </w:t>
      </w:r>
      <w:proofErr w:type="spellStart"/>
      <w:r>
        <w:t>gotta</w:t>
      </w:r>
      <w:proofErr w:type="spellEnd"/>
      <w:r>
        <w:t xml:space="preserve"> do something.”</w:t>
      </w:r>
    </w:p>
    <w:sectPr w:rsidR="00E70489" w:rsidSect="00E7048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31941"/>
    <w:rsid w:val="001617DA"/>
    <w:rsid w:val="00325E8D"/>
    <w:rsid w:val="003B51B5"/>
    <w:rsid w:val="003E0B96"/>
    <w:rsid w:val="004134D2"/>
    <w:rsid w:val="005C7B1F"/>
    <w:rsid w:val="00691FC4"/>
    <w:rsid w:val="00C71A96"/>
    <w:rsid w:val="00CD1FC2"/>
    <w:rsid w:val="00DB3BC0"/>
    <w:rsid w:val="00E70489"/>
    <w:rsid w:val="00F3372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2017-05-04T17:39:00Z</dcterms:created>
  <dcterms:modified xsi:type="dcterms:W3CDTF">2017-05-04T17:46:00Z</dcterms:modified>
</cp:coreProperties>
</file>