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6D4AFA" w:rsidRDefault="00D931CC">
      <w:r>
        <w:t xml:space="preserve"> </w:t>
      </w:r>
      <w:r w:rsidR="006D4AFA">
        <w:tab/>
        <w:t>I was shopping at my local grocery store as I had done for years.  I had just got about two weeks worth of groceries and was going to the register to pay.  I reached into my back right pocket to grab the money but it wasn’t there.  I started to get nervous.  I though back to the check book in the car and knew that I had taken the money out and put it in my pocket. I thought the rest of the money that was in the car that was suppose to pay for rent. I gave the cashier and weird look and she told me to go check at the courtesy counter.  I laughed and said “but it’s money, no one will hand that in!”</w:t>
      </w:r>
    </w:p>
    <w:p w:rsidR="00913351" w:rsidRDefault="006D4AFA">
      <w:r>
        <w:tab/>
        <w:t xml:space="preserve">I figured it was worth a shot and went to the lady at the courtesy counter.  I asked if anybody had turned in any money.  She replied, “yes, actually somebody has! How much?”  I got excited!  “$200 in the form of twenty dollar bills,” I replied.  “I have it!” she responded.  I was so happy that I asked, “who turned it in? I want to thank them.” She pointed to a girl about 10 years old. I ran over and gave the mom a hug, but the mom responded, “it wasn’t me, it was my daughter.”  From the day I decided to pay forward the act of kindness every opportunity that I had. </w:t>
      </w:r>
    </w:p>
    <w:sectPr w:rsidR="00913351" w:rsidSect="009133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42433B"/>
    <w:rsid w:val="00442E0D"/>
    <w:rsid w:val="004E5C1D"/>
    <w:rsid w:val="005E6617"/>
    <w:rsid w:val="006254CA"/>
    <w:rsid w:val="006D4AFA"/>
    <w:rsid w:val="00913351"/>
    <w:rsid w:val="009712E3"/>
    <w:rsid w:val="009F3CE5"/>
    <w:rsid w:val="00CD1FC2"/>
    <w:rsid w:val="00D931C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2017-07-13T20:45:00Z</dcterms:created>
  <dcterms:modified xsi:type="dcterms:W3CDTF">2017-07-13T20:52:00Z</dcterms:modified>
</cp:coreProperties>
</file>