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4F" w:rsidRDefault="00F3718B" w:rsidP="00F371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D638E0">
        <w:rPr>
          <w:rFonts w:ascii="Times New Roman" w:hAnsi="Times New Roman" w:cs="Times New Roman"/>
          <w:b/>
          <w:sz w:val="24"/>
          <w:szCs w:val="24"/>
        </w:rPr>
        <w:t>A Day at the Beach</w:t>
      </w:r>
    </w:p>
    <w:p w:rsidR="00F8184F" w:rsidRDefault="00F8184F" w:rsidP="00F371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3718B" w:rsidRPr="00F8184F" w:rsidRDefault="00F8184F" w:rsidP="00F371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they had the day off work, Rachel and Sara decided to take a trip to the beach. It was the perfect day; the sun was shining and, as they drove into the parking lot, they could see that the beach was crowded. There were children making sandcastles and adults wearing wide-brimmed beach hats lounging on every color of towel you could imagine. As they approached the blue-green water, Sara decided to take a nap on her towel, while Rachel got in the water. Rachel walked across the sand and waist-deep into the water, admiring the darkening of the ocean as it approached the horizon. A little girl in a purple suit toddled past her, followed by a boy in green swimming trunks and floaties. Smiling at them, Rachel recalled trips to the beach as a kid with her older brothers. She looked off into the distance at several teenagers on Jetskis, and decided to go back to her towel to rest. </w:t>
      </w:r>
    </w:p>
    <w:p w:rsidR="00F95824" w:rsidRDefault="00F95824"/>
    <w:sectPr w:rsidR="00F95824" w:rsidSect="00AA22A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B322D"/>
    <w:multiLevelType w:val="hybridMultilevel"/>
    <w:tmpl w:val="9D741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B0683F"/>
    <w:multiLevelType w:val="hybridMultilevel"/>
    <w:tmpl w:val="8FC031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B77564"/>
    <w:rsid w:val="00033404"/>
    <w:rsid w:val="002A23B7"/>
    <w:rsid w:val="006A295A"/>
    <w:rsid w:val="00820EF8"/>
    <w:rsid w:val="00AA22A2"/>
    <w:rsid w:val="00B2252D"/>
    <w:rsid w:val="00B77564"/>
    <w:rsid w:val="00F3718B"/>
    <w:rsid w:val="00F57A50"/>
    <w:rsid w:val="00F8184F"/>
    <w:rsid w:val="00F95824"/>
  </w:rsids>
  <m:mathPr>
    <m:mathFont m:val="Abadi MT Condensed Extra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A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775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564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O'Quinn</dc:creator>
  <cp:keywords/>
  <dc:description/>
  <cp:lastModifiedBy>lab</cp:lastModifiedBy>
  <cp:revision>3</cp:revision>
  <dcterms:created xsi:type="dcterms:W3CDTF">2017-05-24T15:38:00Z</dcterms:created>
  <dcterms:modified xsi:type="dcterms:W3CDTF">2017-05-24T15:44:00Z</dcterms:modified>
</cp:coreProperties>
</file>