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CE2258" w14:textId="77777777" w:rsidR="003E5BFA" w:rsidRPr="003E5BFA" w:rsidRDefault="003E5BFA" w:rsidP="003E5BFA">
      <w:pPr>
        <w:spacing w:before="100" w:beforeAutospacing="1" w:after="100" w:afterAutospacing="1"/>
        <w:outlineLvl w:val="3"/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</w:pPr>
      <w:r w:rsidRPr="003E5BFA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Introducción</w:t>
      </w:r>
    </w:p>
    <w:p w14:paraId="51089509" w14:textId="77777777" w:rsidR="003E5BFA" w:rsidRPr="003E5BFA" w:rsidRDefault="003E5BFA" w:rsidP="003E5BFA">
      <w:pPr>
        <w:spacing w:before="100" w:beforeAutospacing="1" w:after="100" w:afterAutospacing="1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3E5BFA">
        <w:rPr>
          <w:rFonts w:ascii="Arial" w:eastAsia="Times New Roman" w:hAnsi="Arial" w:cs="Arial"/>
          <w:kern w:val="0"/>
          <w:sz w:val="28"/>
          <w:szCs w:val="28"/>
          <w14:ligatures w14:val="none"/>
        </w:rPr>
        <w:t xml:space="preserve">El propósito de esta actividad es realizar la explotación de una vulnerabilidad en la máquina virtual </w:t>
      </w:r>
      <w:r w:rsidRPr="003E5BFA">
        <w:rPr>
          <w:rFonts w:ascii="Arial" w:eastAsia="Times New Roman" w:hAnsi="Arial" w:cs="Arial"/>
          <w:i/>
          <w:iCs/>
          <w:kern w:val="0"/>
          <w:sz w:val="28"/>
          <w:szCs w:val="28"/>
          <w14:ligatures w14:val="none"/>
        </w:rPr>
        <w:t>Metasploitable 2</w:t>
      </w:r>
      <w:r w:rsidRPr="003E5BFA">
        <w:rPr>
          <w:rFonts w:ascii="Arial" w:eastAsia="Times New Roman" w:hAnsi="Arial" w:cs="Arial"/>
          <w:kern w:val="0"/>
          <w:sz w:val="28"/>
          <w:szCs w:val="28"/>
          <w14:ligatures w14:val="none"/>
        </w:rPr>
        <w:t xml:space="preserve"> utilizando un script en Python con la librería </w:t>
      </w:r>
      <w:r w:rsidRPr="003E5BFA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pymetasploit3</w:t>
      </w:r>
      <w:r w:rsidRPr="003E5BFA">
        <w:rPr>
          <w:rFonts w:ascii="Arial" w:eastAsia="Times New Roman" w:hAnsi="Arial" w:cs="Arial"/>
          <w:kern w:val="0"/>
          <w:sz w:val="28"/>
          <w:szCs w:val="28"/>
          <w14:ligatures w14:val="none"/>
        </w:rPr>
        <w:t xml:space="preserve"> y la plataforma Metasploit. Esta actividad ilustra el proceso de automatización de un exploit, permitiendo que Metasploit ejecute comandos para comprometer una máquina vulnerable en un entorno controlado.</w:t>
      </w:r>
    </w:p>
    <w:p w14:paraId="514A58E7" w14:textId="77777777" w:rsidR="003E5BFA" w:rsidRPr="003E5BFA" w:rsidRDefault="003E5BFA" w:rsidP="003E5BFA">
      <w:pPr>
        <w:spacing w:before="100" w:beforeAutospacing="1" w:after="100" w:afterAutospacing="1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3E5BFA">
        <w:rPr>
          <w:rFonts w:ascii="Arial" w:eastAsia="Times New Roman" w:hAnsi="Arial" w:cs="Arial"/>
          <w:kern w:val="0"/>
          <w:sz w:val="28"/>
          <w:szCs w:val="28"/>
          <w14:ligatures w14:val="none"/>
        </w:rPr>
        <w:t xml:space="preserve">La vulnerabilidad elegida fue el backdoor del servicio de FTP </w:t>
      </w:r>
      <w:r w:rsidRPr="003E5BFA">
        <w:rPr>
          <w:rFonts w:ascii="Arial" w:eastAsia="Times New Roman" w:hAnsi="Arial" w:cs="Arial"/>
          <w:i/>
          <w:iCs/>
          <w:kern w:val="0"/>
          <w:sz w:val="28"/>
          <w:szCs w:val="28"/>
          <w14:ligatures w14:val="none"/>
        </w:rPr>
        <w:t>vsftpd 2.3.4</w:t>
      </w:r>
      <w:r w:rsidRPr="003E5BFA">
        <w:rPr>
          <w:rFonts w:ascii="Arial" w:eastAsia="Times New Roman" w:hAnsi="Arial" w:cs="Arial"/>
          <w:kern w:val="0"/>
          <w:sz w:val="28"/>
          <w:szCs w:val="28"/>
          <w14:ligatures w14:val="none"/>
        </w:rPr>
        <w:t>, una de las vulnerabilidades más comunes en la máquina Metasploitable 2. El objetivo fue establecer una conexión con la máquina víctima, ejecutar comandos para obtener información y crear un archivo en el sistema comprometido.</w:t>
      </w:r>
    </w:p>
    <w:p w14:paraId="2C417F92" w14:textId="77777777" w:rsidR="003E5BFA" w:rsidRPr="003E5BFA" w:rsidRDefault="004F2CCF" w:rsidP="003E5BFA">
      <w:pPr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4F2CCF">
        <w:rPr>
          <w:rFonts w:ascii="Arial" w:eastAsia="Times New Roman" w:hAnsi="Arial" w:cs="Arial"/>
          <w:noProof/>
          <w:kern w:val="0"/>
          <w:sz w:val="28"/>
          <w:szCs w:val="28"/>
        </w:rPr>
        <w:pict w14:anchorId="4371AB87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67C7BBDC" w14:textId="77777777" w:rsidR="003E5BFA" w:rsidRPr="003E5BFA" w:rsidRDefault="003E5BFA" w:rsidP="003E5BFA">
      <w:pPr>
        <w:spacing w:before="100" w:beforeAutospacing="1" w:after="100" w:afterAutospacing="1"/>
        <w:outlineLvl w:val="3"/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</w:pPr>
      <w:r w:rsidRPr="003E5BFA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Desarrollo de la Actividad</w:t>
      </w:r>
    </w:p>
    <w:p w14:paraId="747ECD1F" w14:textId="77777777" w:rsidR="003E5BFA" w:rsidRPr="003E5BFA" w:rsidRDefault="003E5BFA" w:rsidP="003E5BFA">
      <w:pPr>
        <w:spacing w:before="100" w:beforeAutospacing="1" w:after="100" w:afterAutospacing="1"/>
        <w:outlineLvl w:val="4"/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</w:pPr>
      <w:r w:rsidRPr="003E5BFA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1. Preparación del Entorno de Trabajo</w:t>
      </w:r>
    </w:p>
    <w:p w14:paraId="3F90152C" w14:textId="77777777" w:rsidR="003E5BFA" w:rsidRPr="003E5BFA" w:rsidRDefault="003E5BFA" w:rsidP="003E5BFA">
      <w:pPr>
        <w:spacing w:before="100" w:beforeAutospacing="1" w:after="100" w:afterAutospacing="1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3E5BFA">
        <w:rPr>
          <w:rFonts w:ascii="Arial" w:eastAsia="Times New Roman" w:hAnsi="Arial" w:cs="Arial"/>
          <w:kern w:val="0"/>
          <w:sz w:val="28"/>
          <w:szCs w:val="28"/>
          <w14:ligatures w14:val="none"/>
        </w:rPr>
        <w:t>Se utilizaron dos máquinas virtuales en este proyecto:</w:t>
      </w:r>
    </w:p>
    <w:p w14:paraId="15891D04" w14:textId="77777777" w:rsidR="003E5BFA" w:rsidRPr="003E5BFA" w:rsidRDefault="003E5BFA" w:rsidP="003E5BFA">
      <w:pPr>
        <w:numPr>
          <w:ilvl w:val="0"/>
          <w:numId w:val="8"/>
        </w:numPr>
        <w:spacing w:before="100" w:beforeAutospacing="1" w:after="100" w:afterAutospacing="1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3E5BFA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Kali Linux (atacante)</w:t>
      </w:r>
      <w:r w:rsidRPr="003E5BFA">
        <w:rPr>
          <w:rFonts w:ascii="Arial" w:eastAsia="Times New Roman" w:hAnsi="Arial" w:cs="Arial"/>
          <w:kern w:val="0"/>
          <w:sz w:val="28"/>
          <w:szCs w:val="28"/>
          <w14:ligatures w14:val="none"/>
        </w:rPr>
        <w:t xml:space="preserve">: La máquina atacante fue configurada para correr Metasploit y realizar la explotación. Se utilizó </w:t>
      </w:r>
      <w:r w:rsidRPr="003E5BFA">
        <w:rPr>
          <w:rFonts w:ascii="Arial" w:eastAsia="Times New Roman" w:hAnsi="Arial" w:cs="Arial"/>
          <w:i/>
          <w:iCs/>
          <w:kern w:val="0"/>
          <w:sz w:val="28"/>
          <w:szCs w:val="28"/>
          <w14:ligatures w14:val="none"/>
        </w:rPr>
        <w:t>msfconsole</w:t>
      </w:r>
      <w:r w:rsidRPr="003E5BFA">
        <w:rPr>
          <w:rFonts w:ascii="Arial" w:eastAsia="Times New Roman" w:hAnsi="Arial" w:cs="Arial"/>
          <w:kern w:val="0"/>
          <w:sz w:val="28"/>
          <w:szCs w:val="28"/>
          <w14:ligatures w14:val="none"/>
        </w:rPr>
        <w:t xml:space="preserve"> para ejecutar el cliente RPC (Remote Procedure Call) y la librería </w:t>
      </w:r>
      <w:r w:rsidRPr="003E5BFA">
        <w:rPr>
          <w:rFonts w:ascii="Arial" w:eastAsia="Times New Roman" w:hAnsi="Arial" w:cs="Arial"/>
          <w:i/>
          <w:iCs/>
          <w:kern w:val="0"/>
          <w:sz w:val="28"/>
          <w:szCs w:val="28"/>
          <w14:ligatures w14:val="none"/>
        </w:rPr>
        <w:t>pymetasploit3</w:t>
      </w:r>
      <w:r w:rsidRPr="003E5BFA">
        <w:rPr>
          <w:rFonts w:ascii="Arial" w:eastAsia="Times New Roman" w:hAnsi="Arial" w:cs="Arial"/>
          <w:kern w:val="0"/>
          <w:sz w:val="28"/>
          <w:szCs w:val="28"/>
          <w14:ligatures w14:val="none"/>
        </w:rPr>
        <w:t xml:space="preserve"> en Python para la automatización del ataque.</w:t>
      </w:r>
    </w:p>
    <w:p w14:paraId="482AE8BC" w14:textId="77777777" w:rsidR="003E5BFA" w:rsidRPr="003E5BFA" w:rsidRDefault="003E5BFA" w:rsidP="003E5BFA">
      <w:pPr>
        <w:numPr>
          <w:ilvl w:val="0"/>
          <w:numId w:val="8"/>
        </w:numPr>
        <w:spacing w:before="100" w:beforeAutospacing="1" w:after="100" w:afterAutospacing="1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3E5BFA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Metasploitable 2 (víctima)</w:t>
      </w:r>
      <w:r w:rsidRPr="003E5BFA">
        <w:rPr>
          <w:rFonts w:ascii="Arial" w:eastAsia="Times New Roman" w:hAnsi="Arial" w:cs="Arial"/>
          <w:kern w:val="0"/>
          <w:sz w:val="28"/>
          <w:szCs w:val="28"/>
          <w14:ligatures w14:val="none"/>
        </w:rPr>
        <w:t xml:space="preserve">: Una máquina virtual vulnerable creada con UTM y configurada para simular un entorno inseguro. La máquina tenía varios servicios vulnerables en ejecución, entre ellos el servicio </w:t>
      </w:r>
      <w:r w:rsidRPr="003E5BFA">
        <w:rPr>
          <w:rFonts w:ascii="Arial" w:eastAsia="Times New Roman" w:hAnsi="Arial" w:cs="Arial"/>
          <w:i/>
          <w:iCs/>
          <w:kern w:val="0"/>
          <w:sz w:val="28"/>
          <w:szCs w:val="28"/>
          <w14:ligatures w14:val="none"/>
        </w:rPr>
        <w:t>vsftpd 2.3.4</w:t>
      </w:r>
      <w:r w:rsidRPr="003E5BFA">
        <w:rPr>
          <w:rFonts w:ascii="Arial" w:eastAsia="Times New Roman" w:hAnsi="Arial" w:cs="Arial"/>
          <w:kern w:val="0"/>
          <w:sz w:val="28"/>
          <w:szCs w:val="28"/>
          <w14:ligatures w14:val="none"/>
        </w:rPr>
        <w:t>, que es un servicio FTP con una puerta trasera (backdoor).</w:t>
      </w:r>
    </w:p>
    <w:p w14:paraId="312F5CAC" w14:textId="77777777" w:rsidR="003E5BFA" w:rsidRPr="003E5BFA" w:rsidRDefault="003E5BFA" w:rsidP="003E5BFA">
      <w:pPr>
        <w:spacing w:before="100" w:beforeAutospacing="1" w:after="100" w:afterAutospacing="1"/>
        <w:outlineLvl w:val="4"/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</w:pPr>
      <w:r w:rsidRPr="003E5BFA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2. Configuración de las Máquinas Virtuales</w:t>
      </w:r>
    </w:p>
    <w:p w14:paraId="01030D4D" w14:textId="77777777" w:rsidR="003E5BFA" w:rsidRPr="003E5BFA" w:rsidRDefault="003E5BFA" w:rsidP="003E5BFA">
      <w:pPr>
        <w:numPr>
          <w:ilvl w:val="0"/>
          <w:numId w:val="9"/>
        </w:numPr>
        <w:spacing w:before="100" w:beforeAutospacing="1" w:after="100" w:afterAutospacing="1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3E5BFA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Configuración de Kali Linux en MacOS</w:t>
      </w:r>
      <w:r w:rsidRPr="003E5BFA">
        <w:rPr>
          <w:rFonts w:ascii="Arial" w:eastAsia="Times New Roman" w:hAnsi="Arial" w:cs="Arial"/>
          <w:kern w:val="0"/>
          <w:sz w:val="28"/>
          <w:szCs w:val="28"/>
          <w14:ligatures w14:val="none"/>
        </w:rPr>
        <w:t xml:space="preserve">: Para configurar la máquina atacante, se instaló Kali Linux utilizando UTM con arquitectura ARM y se usó qemu, que se instaló con </w:t>
      </w:r>
      <w:r w:rsidRPr="003E5BFA">
        <w:rPr>
          <w:rFonts w:ascii="Arial" w:eastAsia="Times New Roman" w:hAnsi="Arial" w:cs="Arial"/>
          <w:i/>
          <w:iCs/>
          <w:kern w:val="0"/>
          <w:sz w:val="28"/>
          <w:szCs w:val="28"/>
          <w14:ligatures w14:val="none"/>
        </w:rPr>
        <w:t>Homebrew</w:t>
      </w:r>
      <w:r w:rsidRPr="003E5BFA">
        <w:rPr>
          <w:rFonts w:ascii="Arial" w:eastAsia="Times New Roman" w:hAnsi="Arial" w:cs="Arial"/>
          <w:kern w:val="0"/>
          <w:sz w:val="28"/>
          <w:szCs w:val="28"/>
          <w14:ligatures w14:val="none"/>
        </w:rPr>
        <w:t xml:space="preserve"> para convertir las imágenes de disco a un formato compatible con UTM.</w:t>
      </w:r>
    </w:p>
    <w:p w14:paraId="6D21FC24" w14:textId="25496CE2" w:rsidR="003E5BFA" w:rsidRPr="003E5BFA" w:rsidRDefault="003E5BFA" w:rsidP="003E5BFA">
      <w:pPr>
        <w:numPr>
          <w:ilvl w:val="0"/>
          <w:numId w:val="9"/>
        </w:numPr>
        <w:spacing w:before="100" w:beforeAutospacing="1" w:after="100" w:afterAutospacing="1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3E5BFA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Configuración de Metasploitable 2</w:t>
      </w:r>
      <w:r w:rsidRPr="003E5BFA">
        <w:rPr>
          <w:rFonts w:ascii="Arial" w:eastAsia="Times New Roman" w:hAnsi="Arial" w:cs="Arial"/>
          <w:kern w:val="0"/>
          <w:sz w:val="28"/>
          <w:szCs w:val="28"/>
          <w14:ligatures w14:val="none"/>
        </w:rPr>
        <w:t xml:space="preserve">: Se configuró Metasploitable 2 como una máquina víctima. Para obtener la dirección IP de esta </w:t>
      </w:r>
      <w:r w:rsidRPr="003E5BFA">
        <w:rPr>
          <w:rFonts w:ascii="Arial" w:eastAsia="Times New Roman" w:hAnsi="Arial" w:cs="Arial"/>
          <w:kern w:val="0"/>
          <w:sz w:val="28"/>
          <w:szCs w:val="28"/>
          <w14:ligatures w14:val="none"/>
        </w:rPr>
        <w:lastRenderedPageBreak/>
        <w:t>máquina, se usó el comando ifconfig, resultando en la IP 192.168.0.110.</w:t>
      </w:r>
      <w:r w:rsidR="00DF1996" w:rsidRPr="00DF1996">
        <w:rPr>
          <w:rFonts w:ascii="Arial" w:eastAsia="Times New Roman" w:hAnsi="Arial" w:cs="Arial"/>
          <w:b/>
          <w:bCs/>
          <w:kern w:val="36"/>
          <w:sz w:val="48"/>
          <w:szCs w:val="48"/>
          <w14:ligatures w14:val="none"/>
        </w:rPr>
        <w:t xml:space="preserve"> </w:t>
      </w:r>
      <w:r w:rsidR="00DF1996" w:rsidRPr="002211D9">
        <w:rPr>
          <w:rFonts w:ascii="Arial" w:eastAsia="Times New Roman" w:hAnsi="Arial" w:cs="Arial"/>
          <w:b/>
          <w:bCs/>
          <w:kern w:val="36"/>
          <w:sz w:val="48"/>
          <w:szCs w:val="48"/>
          <w14:ligatures w14:val="none"/>
        </w:rPr>
        <w:drawing>
          <wp:inline distT="0" distB="0" distL="0" distR="0" wp14:anchorId="5B6A9971" wp14:editId="507DEDFA">
            <wp:extent cx="5943600" cy="3665855"/>
            <wp:effectExtent l="0" t="0" r="0" b="4445"/>
            <wp:docPr id="1070456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568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996" w:rsidRPr="002211D9">
        <w:rPr>
          <w:rFonts w:ascii="Arial" w:eastAsia="Times New Roman" w:hAnsi="Arial" w:cs="Arial"/>
          <w:b/>
          <w:bCs/>
          <w:kern w:val="36"/>
          <w:sz w:val="48"/>
          <w:szCs w:val="48"/>
          <w14:ligatures w14:val="none"/>
        </w:rPr>
        <w:drawing>
          <wp:inline distT="0" distB="0" distL="0" distR="0" wp14:anchorId="0CE2D9DE" wp14:editId="78AE3D90">
            <wp:extent cx="5943600" cy="3609975"/>
            <wp:effectExtent l="0" t="0" r="0" b="0"/>
            <wp:docPr id="894990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909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996" w:rsidRPr="007F734E">
        <w:rPr>
          <w:rFonts w:ascii="Arial" w:eastAsia="Times New Roman" w:hAnsi="Arial" w:cs="Arial"/>
          <w:b/>
          <w:bCs/>
          <w:kern w:val="36"/>
          <w:sz w:val="48"/>
          <w:szCs w:val="48"/>
          <w14:ligatures w14:val="none"/>
        </w:rPr>
        <w:lastRenderedPageBreak/>
        <w:drawing>
          <wp:inline distT="0" distB="0" distL="0" distR="0" wp14:anchorId="754FA564" wp14:editId="6B21AD6F">
            <wp:extent cx="5943600" cy="6104890"/>
            <wp:effectExtent l="0" t="0" r="0" b="3810"/>
            <wp:docPr id="1330144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445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996" w:rsidRPr="007F734E">
        <w:rPr>
          <w:rFonts w:ascii="Arial" w:eastAsia="Times New Roman" w:hAnsi="Arial" w:cs="Arial"/>
          <w:b/>
          <w:bCs/>
          <w:kern w:val="36"/>
          <w:sz w:val="48"/>
          <w:szCs w:val="48"/>
          <w14:ligatures w14:val="none"/>
        </w:rPr>
        <w:drawing>
          <wp:inline distT="0" distB="0" distL="0" distR="0" wp14:anchorId="0484F37C" wp14:editId="3E65F1C7">
            <wp:extent cx="5943600" cy="1962150"/>
            <wp:effectExtent l="0" t="0" r="0" b="6350"/>
            <wp:docPr id="1768366280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66280" name="Picture 1" descr="A blue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E19F" w14:textId="77777777" w:rsidR="003E5BFA" w:rsidRPr="003E5BFA" w:rsidRDefault="003E5BFA" w:rsidP="003E5BFA">
      <w:pPr>
        <w:spacing w:before="100" w:beforeAutospacing="1" w:after="100" w:afterAutospacing="1"/>
        <w:outlineLvl w:val="4"/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</w:pPr>
      <w:r w:rsidRPr="003E5BFA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lastRenderedPageBreak/>
        <w:t>3. Ejecución de Metasploit</w:t>
      </w:r>
    </w:p>
    <w:p w14:paraId="018C5F58" w14:textId="0D15B671" w:rsidR="003E5BFA" w:rsidRPr="00DF1996" w:rsidRDefault="003E5BFA" w:rsidP="00DF1996">
      <w:pPr>
        <w:spacing w:before="100" w:beforeAutospacing="1" w:after="100" w:afterAutospacing="1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3E5BFA">
        <w:rPr>
          <w:rFonts w:ascii="Arial" w:eastAsia="Times New Roman" w:hAnsi="Arial" w:cs="Arial"/>
          <w:kern w:val="0"/>
          <w:sz w:val="28"/>
          <w:szCs w:val="28"/>
          <w14:ligatures w14:val="none"/>
        </w:rPr>
        <w:t>En la máquina atacante (Kali Linux), se inició Metasploit con el comando msfconsole y se ejecutó el siguiente comando para lanzar el servicio RPC, necesario para que el script en Python pudiera interactuar con Metasploit:</w:t>
      </w:r>
    </w:p>
    <w:p w14:paraId="7C3322E3" w14:textId="77777777" w:rsidR="00DF1996" w:rsidRPr="00DF1996" w:rsidRDefault="00DF1996" w:rsidP="00DF1996">
      <w:pPr>
        <w:spacing w:before="100" w:beforeAutospacing="1" w:after="100" w:afterAutospacing="1"/>
        <w:outlineLvl w:val="4"/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</w:pPr>
      <w:r w:rsidRPr="00DF1996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Preparación del Entorno de Ataque</w:t>
      </w:r>
    </w:p>
    <w:p w14:paraId="50CE5E4B" w14:textId="6E01D19D" w:rsidR="00DF1996" w:rsidRPr="00DF1996" w:rsidRDefault="00DF1996" w:rsidP="00DF1996">
      <w:pPr>
        <w:numPr>
          <w:ilvl w:val="0"/>
          <w:numId w:val="10"/>
        </w:numPr>
        <w:spacing w:before="100" w:beforeAutospacing="1" w:after="100" w:afterAutospacing="1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DF1996">
        <w:rPr>
          <w:rFonts w:ascii="Arial" w:eastAsia="Times New Roman" w:hAnsi="Arial" w:cs="Arial"/>
          <w:b/>
          <w:bCs/>
          <w:kern w:val="0"/>
          <w:sz w:val="28"/>
          <w:szCs w:val="28"/>
          <w14:ligatures w14:val="none"/>
        </w:rPr>
        <w:t>Iniciar Metasploit en Kali Linux</w:t>
      </w:r>
      <w:r w:rsidRPr="00DF1996">
        <w:rPr>
          <w:rFonts w:ascii="Arial" w:eastAsia="Times New Roman" w:hAnsi="Arial" w:cs="Arial"/>
          <w:kern w:val="0"/>
          <w:sz w:val="28"/>
          <w:szCs w:val="28"/>
          <w14:ligatures w14:val="none"/>
        </w:rPr>
        <w:t>:</w:t>
      </w:r>
      <w:r w:rsidRPr="00DF1996">
        <w:rPr>
          <w:rFonts w:ascii="Arial" w:eastAsia="Times New Roman" w:hAnsi="Arial" w:cs="Arial"/>
          <w:kern w:val="0"/>
          <w:sz w:val="28"/>
          <w:szCs w:val="28"/>
          <w14:ligatures w14:val="none"/>
        </w:rPr>
        <w:br/>
        <w:t>Dentro de la máquina virtual de Kali Linux, se inició Metasploit usando el comando msfconsole. Para habilitar la comunicación entre Python y Metasploit, también se inició el servicio RPC de Metasploit con el siguiente comando:</w:t>
      </w:r>
      <w:r w:rsidRPr="00DF1996">
        <w:t xml:space="preserve"> </w:t>
      </w:r>
      <w:r w:rsidRPr="00551449">
        <w:drawing>
          <wp:inline distT="0" distB="0" distL="0" distR="0" wp14:anchorId="7A3CB790" wp14:editId="76392B21">
            <wp:extent cx="5943600" cy="2900045"/>
            <wp:effectExtent l="0" t="0" r="0" b="0"/>
            <wp:docPr id="1874670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704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CA12" w14:textId="77777777" w:rsidR="00DF1996" w:rsidRDefault="00DF1996" w:rsidP="00DF1996">
      <w:pPr>
        <w:spacing w:before="100" w:beforeAutospacing="1" w:after="100" w:afterAutospacing="1"/>
        <w:rPr>
          <w:rFonts w:ascii="Arial" w:eastAsia="Times New Roman" w:hAnsi="Arial" w:cs="Arial"/>
          <w:kern w:val="0"/>
          <w14:ligatures w14:val="none"/>
        </w:rPr>
      </w:pPr>
    </w:p>
    <w:p w14:paraId="072A461F" w14:textId="77777777" w:rsidR="00DF1996" w:rsidRDefault="00DF1996" w:rsidP="00DF1996">
      <w:pPr>
        <w:spacing w:before="100" w:beforeAutospacing="1" w:after="100" w:afterAutospacing="1"/>
        <w:rPr>
          <w:rFonts w:ascii="System Font" w:hAnsi="System Font" w:cs="System Font"/>
          <w:b/>
          <w:bCs/>
          <w:color w:val="0E0E0E"/>
          <w:kern w:val="0"/>
          <w:sz w:val="26"/>
          <w:szCs w:val="26"/>
          <w:lang w:val="es-AR"/>
        </w:rPr>
      </w:pPr>
      <w:r w:rsidRPr="00896A02">
        <w:drawing>
          <wp:inline distT="0" distB="0" distL="0" distR="0" wp14:anchorId="0D80096A" wp14:editId="0FA0BF7C">
            <wp:extent cx="5943600" cy="1442720"/>
            <wp:effectExtent l="0" t="0" r="0" b="5080"/>
            <wp:docPr id="67727130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71309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996">
        <w:rPr>
          <w:rFonts w:ascii="System Font" w:hAnsi="System Font" w:cs="System Font"/>
          <w:b/>
          <w:bCs/>
          <w:color w:val="0E0E0E"/>
          <w:kern w:val="0"/>
          <w:sz w:val="26"/>
          <w:szCs w:val="26"/>
          <w:lang w:val="es-AR"/>
        </w:rPr>
        <w:t xml:space="preserve"> </w:t>
      </w:r>
    </w:p>
    <w:p w14:paraId="17968EBE" w14:textId="22E22D4A" w:rsidR="00DF1996" w:rsidRPr="00DF1996" w:rsidRDefault="00DF1996" w:rsidP="00DF1996">
      <w:pPr>
        <w:spacing w:before="100" w:beforeAutospacing="1" w:after="100" w:afterAutospacing="1"/>
        <w:rPr>
          <w:rFonts w:ascii="Arial" w:eastAsia="Times New Roman" w:hAnsi="Arial" w:cs="Arial"/>
          <w:kern w:val="0"/>
          <w:sz w:val="28"/>
          <w:szCs w:val="28"/>
          <w:lang w:val="es-AR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val="es-AR"/>
          <w14:ligatures w14:val="none"/>
        </w:rPr>
        <w:t>4</w:t>
      </w:r>
      <w:r w:rsidRPr="00DF1996">
        <w:rPr>
          <w:rFonts w:ascii="Arial" w:eastAsia="Times New Roman" w:hAnsi="Arial" w:cs="Arial"/>
          <w:b/>
          <w:bCs/>
          <w:kern w:val="0"/>
          <w:sz w:val="28"/>
          <w:szCs w:val="28"/>
          <w:lang w:val="es-AR"/>
          <w14:ligatures w14:val="none"/>
        </w:rPr>
        <w:t xml:space="preserve">. Automatización del </w:t>
      </w:r>
      <w:proofErr w:type="spellStart"/>
      <w:r w:rsidRPr="00DF1996">
        <w:rPr>
          <w:rFonts w:ascii="Arial" w:eastAsia="Times New Roman" w:hAnsi="Arial" w:cs="Arial"/>
          <w:b/>
          <w:bCs/>
          <w:kern w:val="0"/>
          <w:sz w:val="28"/>
          <w:szCs w:val="28"/>
          <w:lang w:val="es-AR"/>
          <w14:ligatures w14:val="none"/>
        </w:rPr>
        <w:t>Exploit</w:t>
      </w:r>
      <w:proofErr w:type="spellEnd"/>
      <w:r w:rsidRPr="00DF1996">
        <w:rPr>
          <w:rFonts w:ascii="Arial" w:eastAsia="Times New Roman" w:hAnsi="Arial" w:cs="Arial"/>
          <w:b/>
          <w:bCs/>
          <w:kern w:val="0"/>
          <w:sz w:val="28"/>
          <w:szCs w:val="28"/>
          <w:lang w:val="es-AR"/>
          <w14:ligatures w14:val="none"/>
        </w:rPr>
        <w:t xml:space="preserve"> con Python</w:t>
      </w:r>
    </w:p>
    <w:p w14:paraId="05EEBC5C" w14:textId="77777777" w:rsidR="00DF1996" w:rsidRPr="00DF1996" w:rsidRDefault="00DF1996" w:rsidP="00DF1996">
      <w:pPr>
        <w:spacing w:before="100" w:beforeAutospacing="1" w:after="100" w:afterAutospacing="1"/>
        <w:rPr>
          <w:rFonts w:ascii="Arial" w:eastAsia="Times New Roman" w:hAnsi="Arial" w:cs="Arial"/>
          <w:kern w:val="0"/>
          <w:sz w:val="28"/>
          <w:szCs w:val="28"/>
          <w:lang w:val="es-AR"/>
          <w14:ligatures w14:val="none"/>
        </w:rPr>
      </w:pPr>
    </w:p>
    <w:p w14:paraId="15CF441F" w14:textId="32BCC4C7" w:rsidR="00DF1996" w:rsidRPr="00DF1996" w:rsidRDefault="00DF1996" w:rsidP="00DF1996">
      <w:pPr>
        <w:spacing w:before="100" w:beforeAutospacing="1" w:after="100" w:afterAutospacing="1"/>
        <w:rPr>
          <w:rFonts w:ascii="Arial" w:eastAsia="Times New Roman" w:hAnsi="Arial" w:cs="Arial"/>
          <w:kern w:val="0"/>
          <w:sz w:val="28"/>
          <w:szCs w:val="28"/>
          <w14:ligatures w14:val="none"/>
        </w:rPr>
      </w:pPr>
      <w:r w:rsidRPr="00DF1996">
        <w:rPr>
          <w:rFonts w:ascii="Arial" w:eastAsia="Times New Roman" w:hAnsi="Arial" w:cs="Arial"/>
          <w:kern w:val="0"/>
          <w:sz w:val="28"/>
          <w:szCs w:val="28"/>
          <w:lang w:val="es-AR"/>
          <w14:ligatures w14:val="none"/>
        </w:rPr>
        <w:lastRenderedPageBreak/>
        <w:t xml:space="preserve">Se desarrolló un script en Python utilizando la librería pymetasploit3, el cual permitió automatizar el ataque. El script se conectó al cliente RPC de </w:t>
      </w:r>
      <w:proofErr w:type="spellStart"/>
      <w:r w:rsidRPr="00DF1996">
        <w:rPr>
          <w:rFonts w:ascii="Arial" w:eastAsia="Times New Roman" w:hAnsi="Arial" w:cs="Arial"/>
          <w:kern w:val="0"/>
          <w:sz w:val="28"/>
          <w:szCs w:val="28"/>
          <w:lang w:val="es-AR"/>
          <w14:ligatures w14:val="none"/>
        </w:rPr>
        <w:t>Metasploit</w:t>
      </w:r>
      <w:proofErr w:type="spellEnd"/>
      <w:r w:rsidRPr="00DF1996">
        <w:rPr>
          <w:rFonts w:ascii="Arial" w:eastAsia="Times New Roman" w:hAnsi="Arial" w:cs="Arial"/>
          <w:kern w:val="0"/>
          <w:sz w:val="28"/>
          <w:szCs w:val="28"/>
          <w:lang w:val="es-AR"/>
          <w14:ligatures w14:val="none"/>
        </w:rPr>
        <w:t xml:space="preserve">, configuró el </w:t>
      </w:r>
      <w:proofErr w:type="spellStart"/>
      <w:r w:rsidRPr="00DF1996">
        <w:rPr>
          <w:rFonts w:ascii="Arial" w:eastAsia="Times New Roman" w:hAnsi="Arial" w:cs="Arial"/>
          <w:kern w:val="0"/>
          <w:sz w:val="28"/>
          <w:szCs w:val="28"/>
          <w:lang w:val="es-AR"/>
          <w14:ligatures w14:val="none"/>
        </w:rPr>
        <w:t>exploit</w:t>
      </w:r>
      <w:proofErr w:type="spellEnd"/>
      <w:r w:rsidRPr="00DF1996">
        <w:rPr>
          <w:rFonts w:ascii="Arial" w:eastAsia="Times New Roman" w:hAnsi="Arial" w:cs="Arial"/>
          <w:kern w:val="0"/>
          <w:sz w:val="28"/>
          <w:szCs w:val="28"/>
          <w:lang w:val="es-AR"/>
          <w14:ligatures w14:val="none"/>
        </w:rPr>
        <w:t xml:space="preserve"> </w:t>
      </w:r>
      <w:proofErr w:type="spellStart"/>
      <w:r w:rsidRPr="00DF1996">
        <w:rPr>
          <w:rFonts w:ascii="Arial" w:eastAsia="Times New Roman" w:hAnsi="Arial" w:cs="Arial"/>
          <w:i/>
          <w:iCs/>
          <w:kern w:val="0"/>
          <w:sz w:val="28"/>
          <w:szCs w:val="28"/>
          <w:lang w:val="es-AR"/>
          <w14:ligatures w14:val="none"/>
        </w:rPr>
        <w:t>vsftpd</w:t>
      </w:r>
      <w:proofErr w:type="spellEnd"/>
      <w:r w:rsidRPr="00DF1996">
        <w:rPr>
          <w:rFonts w:ascii="Arial" w:eastAsia="Times New Roman" w:hAnsi="Arial" w:cs="Arial"/>
          <w:i/>
          <w:iCs/>
          <w:kern w:val="0"/>
          <w:sz w:val="28"/>
          <w:szCs w:val="28"/>
          <w:lang w:val="es-AR"/>
          <w14:ligatures w14:val="none"/>
        </w:rPr>
        <w:t xml:space="preserve"> 2.3.4</w:t>
      </w:r>
      <w:r w:rsidRPr="00DF1996">
        <w:rPr>
          <w:rFonts w:ascii="Arial" w:eastAsia="Times New Roman" w:hAnsi="Arial" w:cs="Arial"/>
          <w:kern w:val="0"/>
          <w:sz w:val="28"/>
          <w:szCs w:val="28"/>
          <w:lang w:val="es-AR"/>
          <w14:ligatures w14:val="none"/>
        </w:rPr>
        <w:t xml:space="preserve">, y ejecutó el </w:t>
      </w:r>
      <w:proofErr w:type="spellStart"/>
      <w:r w:rsidRPr="00DF1996">
        <w:rPr>
          <w:rFonts w:ascii="Arial" w:eastAsia="Times New Roman" w:hAnsi="Arial" w:cs="Arial"/>
          <w:kern w:val="0"/>
          <w:sz w:val="28"/>
          <w:szCs w:val="28"/>
          <w:lang w:val="es-AR"/>
          <w14:ligatures w14:val="none"/>
        </w:rPr>
        <w:t>payload</w:t>
      </w:r>
      <w:proofErr w:type="spellEnd"/>
      <w:r w:rsidRPr="00DF1996">
        <w:rPr>
          <w:rFonts w:ascii="Arial" w:eastAsia="Times New Roman" w:hAnsi="Arial" w:cs="Arial"/>
          <w:kern w:val="0"/>
          <w:sz w:val="28"/>
          <w:szCs w:val="28"/>
          <w:lang w:val="es-AR"/>
          <w14:ligatures w14:val="none"/>
        </w:rPr>
        <w:t xml:space="preserve"> para interactuar con la máquina víctima.</w:t>
      </w:r>
    </w:p>
    <w:p w14:paraId="63C72838" w14:textId="124F642A" w:rsidR="00DF1996" w:rsidRPr="003E5BFA" w:rsidRDefault="00DF1996" w:rsidP="00DF1996">
      <w:pPr>
        <w:spacing w:before="100" w:beforeAutospacing="1" w:after="100" w:afterAutospacing="1"/>
        <w:rPr>
          <w:rFonts w:ascii="Arial" w:eastAsia="Times New Roman" w:hAnsi="Arial" w:cs="Arial"/>
          <w:kern w:val="0"/>
          <w14:ligatures w14:val="none"/>
        </w:rPr>
      </w:pPr>
      <w:r w:rsidRPr="00DF1996">
        <w:rPr>
          <w:rFonts w:ascii="Arial" w:eastAsia="Times New Roman" w:hAnsi="Arial" w:cs="Arial"/>
          <w:kern w:val="0"/>
          <w14:ligatures w14:val="none"/>
        </w:rPr>
        <w:lastRenderedPageBreak/>
        <w:drawing>
          <wp:inline distT="0" distB="0" distL="0" distR="0" wp14:anchorId="6CBCC9DA" wp14:editId="79524F32">
            <wp:extent cx="5621020" cy="8229600"/>
            <wp:effectExtent l="0" t="0" r="5080" b="0"/>
            <wp:docPr id="3341936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9363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996">
        <w:rPr>
          <w:noProof/>
        </w:rPr>
        <w:t xml:space="preserve"> </w:t>
      </w:r>
      <w:r w:rsidRPr="00DF1996">
        <w:rPr>
          <w:rFonts w:ascii="Arial" w:eastAsia="Times New Roman" w:hAnsi="Arial" w:cs="Arial"/>
          <w:kern w:val="0"/>
          <w14:ligatures w14:val="none"/>
        </w:rPr>
        <w:lastRenderedPageBreak/>
        <w:drawing>
          <wp:inline distT="0" distB="0" distL="0" distR="0" wp14:anchorId="09B5D339" wp14:editId="092A3669">
            <wp:extent cx="3067050" cy="8229600"/>
            <wp:effectExtent l="0" t="0" r="6350" b="0"/>
            <wp:docPr id="17092279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2795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996">
        <w:rPr>
          <w:noProof/>
        </w:rPr>
        <w:t xml:space="preserve"> </w:t>
      </w:r>
      <w:r w:rsidRPr="00DF1996">
        <w:rPr>
          <w:noProof/>
        </w:rPr>
        <w:lastRenderedPageBreak/>
        <w:drawing>
          <wp:inline distT="0" distB="0" distL="0" distR="0" wp14:anchorId="177054BD" wp14:editId="350D86A8">
            <wp:extent cx="5943600" cy="5170170"/>
            <wp:effectExtent l="0" t="0" r="0" b="0"/>
            <wp:docPr id="14098903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9038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379E" w14:textId="69EB5D1A" w:rsidR="000F7665" w:rsidRDefault="000F7665" w:rsidP="007F734E"/>
    <w:p w14:paraId="5DFD471E" w14:textId="0E8FB43C" w:rsidR="00896A02" w:rsidRDefault="00896A02" w:rsidP="007F734E">
      <w:r>
        <w:t xml:space="preserve">En la mquina virtual con Kali Linux se inicio metasploit con msfconsole y creo un cliente RPC para luego con un proyecto con python con la libreria </w:t>
      </w:r>
      <w:r w:rsidRPr="00896A02">
        <w:t>pymetasploit3</w:t>
      </w:r>
      <w:r>
        <w:t xml:space="preserve"> conectarse a metasploit y ejecutar un exploit dirigido a la maquina virtual victima metasploit 2</w:t>
      </w:r>
      <w:r w:rsidR="003E5BFA">
        <w:t xml:space="preserve">, este caso su ip era </w:t>
      </w:r>
      <w:r w:rsidR="003E5BFA" w:rsidRPr="003E5BFA">
        <w:t>192.168.0.110</w:t>
      </w:r>
      <w:r w:rsidR="003E5BFA">
        <w:t xml:space="preserve"> RHOST</w:t>
      </w:r>
    </w:p>
    <w:p w14:paraId="35270D71" w14:textId="77777777" w:rsidR="00DF1996" w:rsidRPr="00DF1996" w:rsidRDefault="00DF1996" w:rsidP="00DF1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System Font" w:hAnsi="System Font" w:cs="System Font"/>
          <w:color w:val="0E0E0E"/>
          <w:kern w:val="0"/>
          <w:sz w:val="28"/>
          <w:szCs w:val="28"/>
          <w:lang w:val="es-AR"/>
        </w:rPr>
      </w:pPr>
      <w:r w:rsidRPr="00DF1996">
        <w:rPr>
          <w:rFonts w:ascii="System Font" w:hAnsi="System Font" w:cs="System Font"/>
          <w:b/>
          <w:bCs/>
          <w:color w:val="0E0E0E"/>
          <w:kern w:val="0"/>
          <w:sz w:val="26"/>
          <w:szCs w:val="26"/>
          <w:lang w:val="es-AR"/>
        </w:rPr>
        <w:t>5. Verificación del Éxito de la Explotación</w:t>
      </w:r>
    </w:p>
    <w:p w14:paraId="363B7D05" w14:textId="77777777" w:rsidR="00DF1996" w:rsidRPr="00DF1996" w:rsidRDefault="00DF1996" w:rsidP="00DF1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System Font" w:hAnsi="System Font" w:cs="System Font"/>
          <w:color w:val="0E0E0E"/>
          <w:kern w:val="0"/>
          <w:sz w:val="28"/>
          <w:szCs w:val="28"/>
          <w:lang w:val="es-AR"/>
        </w:rPr>
      </w:pPr>
    </w:p>
    <w:p w14:paraId="233801E9" w14:textId="77777777" w:rsidR="00DF1996" w:rsidRDefault="00DF1996" w:rsidP="00DF1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System Font" w:hAnsi="System Font" w:cs="System Font"/>
          <w:color w:val="0E0E0E"/>
          <w:kern w:val="0"/>
          <w:sz w:val="28"/>
          <w:szCs w:val="28"/>
          <w:lang w:val="es-AR"/>
        </w:rPr>
      </w:pPr>
      <w:r w:rsidRPr="00DF1996">
        <w:rPr>
          <w:rFonts w:ascii="System Font" w:hAnsi="System Font" w:cs="System Font"/>
          <w:color w:val="0E0E0E"/>
          <w:kern w:val="0"/>
          <w:sz w:val="28"/>
          <w:szCs w:val="28"/>
          <w:lang w:val="es-AR"/>
        </w:rPr>
        <w:t xml:space="preserve">Tras ejecutar el </w:t>
      </w:r>
      <w:proofErr w:type="spellStart"/>
      <w:r w:rsidRPr="00DF1996">
        <w:rPr>
          <w:rFonts w:ascii="System Font" w:hAnsi="System Font" w:cs="System Font"/>
          <w:color w:val="0E0E0E"/>
          <w:kern w:val="0"/>
          <w:sz w:val="28"/>
          <w:szCs w:val="28"/>
          <w:lang w:val="es-AR"/>
        </w:rPr>
        <w:t>exploit</w:t>
      </w:r>
      <w:proofErr w:type="spellEnd"/>
      <w:r w:rsidRPr="00DF1996">
        <w:rPr>
          <w:rFonts w:ascii="System Font" w:hAnsi="System Font" w:cs="System Font"/>
          <w:color w:val="0E0E0E"/>
          <w:kern w:val="0"/>
          <w:sz w:val="28"/>
          <w:szCs w:val="28"/>
          <w:lang w:val="es-AR"/>
        </w:rPr>
        <w:t xml:space="preserve">, se comprobó si se había abierto una sesión activa en la máquina víctima. El script mostró un listado de las sesiones activas y se ejecutaron varios comandos en la sesión abierta, como </w:t>
      </w:r>
      <w:proofErr w:type="spellStart"/>
      <w:r w:rsidRPr="00DF1996">
        <w:rPr>
          <w:rFonts w:ascii="System Font" w:hAnsi="System Font" w:cs="System Font"/>
          <w:color w:val="0E0E0E"/>
          <w:kern w:val="0"/>
          <w:sz w:val="28"/>
          <w:szCs w:val="28"/>
          <w:lang w:val="es-AR"/>
        </w:rPr>
        <w:t>whoami</w:t>
      </w:r>
      <w:proofErr w:type="spellEnd"/>
      <w:r w:rsidRPr="00DF1996">
        <w:rPr>
          <w:rFonts w:ascii="System Font" w:hAnsi="System Font" w:cs="System Font"/>
          <w:color w:val="0E0E0E"/>
          <w:kern w:val="0"/>
          <w:sz w:val="28"/>
          <w:szCs w:val="28"/>
          <w:lang w:val="es-AR"/>
        </w:rPr>
        <w:t xml:space="preserve">, </w:t>
      </w:r>
      <w:proofErr w:type="spellStart"/>
      <w:r w:rsidRPr="00DF1996">
        <w:rPr>
          <w:rFonts w:ascii="System Font" w:hAnsi="System Font" w:cs="System Font"/>
          <w:color w:val="0E0E0E"/>
          <w:kern w:val="0"/>
          <w:sz w:val="28"/>
          <w:szCs w:val="28"/>
          <w:lang w:val="es-AR"/>
        </w:rPr>
        <w:t>ls</w:t>
      </w:r>
      <w:proofErr w:type="spellEnd"/>
      <w:r w:rsidRPr="00DF1996">
        <w:rPr>
          <w:rFonts w:ascii="System Font" w:hAnsi="System Font" w:cs="System Font"/>
          <w:color w:val="0E0E0E"/>
          <w:kern w:val="0"/>
          <w:sz w:val="28"/>
          <w:szCs w:val="28"/>
          <w:lang w:val="es-AR"/>
        </w:rPr>
        <w:t xml:space="preserve"> y </w:t>
      </w:r>
      <w:proofErr w:type="spellStart"/>
      <w:r w:rsidRPr="00DF1996">
        <w:rPr>
          <w:rFonts w:ascii="System Font" w:hAnsi="System Font" w:cs="System Font"/>
          <w:color w:val="0E0E0E"/>
          <w:kern w:val="0"/>
          <w:sz w:val="28"/>
          <w:szCs w:val="28"/>
          <w:lang w:val="es-AR"/>
        </w:rPr>
        <w:t>hostname</w:t>
      </w:r>
      <w:proofErr w:type="spellEnd"/>
      <w:r w:rsidRPr="00DF1996">
        <w:rPr>
          <w:rFonts w:ascii="System Font" w:hAnsi="System Font" w:cs="System Font"/>
          <w:color w:val="0E0E0E"/>
          <w:kern w:val="0"/>
          <w:sz w:val="28"/>
          <w:szCs w:val="28"/>
          <w:lang w:val="es-AR"/>
        </w:rPr>
        <w:t xml:space="preserve">. </w:t>
      </w:r>
      <w:r w:rsidRPr="00DF1996">
        <w:rPr>
          <w:rFonts w:ascii="System Font" w:hAnsi="System Font" w:cs="System Font"/>
          <w:color w:val="0E0E0E"/>
          <w:kern w:val="0"/>
          <w:sz w:val="28"/>
          <w:szCs w:val="28"/>
          <w:lang w:val="es-AR"/>
        </w:rPr>
        <w:lastRenderedPageBreak/>
        <w:t xml:space="preserve">También se creó un archivo en la máquina víctima llamado </w:t>
      </w:r>
      <w:r w:rsidRPr="00DF1996">
        <w:rPr>
          <w:rFonts w:ascii="System Font" w:hAnsi="System Font" w:cs="System Font"/>
          <w:i/>
          <w:iCs/>
          <w:color w:val="0E0E0E"/>
          <w:kern w:val="0"/>
          <w:sz w:val="28"/>
          <w:szCs w:val="28"/>
          <w:lang w:val="es-AR"/>
        </w:rPr>
        <w:t>hacked.txt</w:t>
      </w:r>
      <w:r w:rsidRPr="00DF1996">
        <w:rPr>
          <w:rFonts w:ascii="System Font" w:hAnsi="System Font" w:cs="System Font"/>
          <w:color w:val="0E0E0E"/>
          <w:kern w:val="0"/>
          <w:sz w:val="28"/>
          <w:szCs w:val="28"/>
          <w:lang w:val="es-AR"/>
        </w:rPr>
        <w:t xml:space="preserve"> para demostrar el control adquirido sobre el sistema.</w:t>
      </w:r>
    </w:p>
    <w:p w14:paraId="5FA31F49" w14:textId="425B7A87" w:rsidR="00DF1996" w:rsidRPr="00DF1996" w:rsidRDefault="00DF1996" w:rsidP="00DF1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System Font" w:hAnsi="System Font" w:cs="System Font"/>
          <w:color w:val="0E0E0E"/>
          <w:kern w:val="0"/>
          <w:sz w:val="28"/>
          <w:szCs w:val="28"/>
          <w:lang w:val="es-AR"/>
        </w:rPr>
      </w:pPr>
      <w:proofErr w:type="spellStart"/>
      <w:r>
        <w:rPr>
          <w:rFonts w:ascii="System Font" w:hAnsi="System Font" w:cs="System Font"/>
          <w:b/>
          <w:bCs/>
          <w:color w:val="0E0E0E"/>
          <w:kern w:val="0"/>
          <w:sz w:val="26"/>
          <w:szCs w:val="26"/>
          <w:lang w:val="en-US"/>
        </w:rPr>
        <w:t>Capturas</w:t>
      </w:r>
      <w:proofErr w:type="spellEnd"/>
      <w:r>
        <w:rPr>
          <w:rFonts w:ascii="System Font" w:hAnsi="System Font" w:cs="System Font"/>
          <w:b/>
          <w:bCs/>
          <w:color w:val="0E0E0E"/>
          <w:kern w:val="0"/>
          <w:sz w:val="26"/>
          <w:szCs w:val="26"/>
          <w:lang w:val="en-US"/>
        </w:rPr>
        <w:t xml:space="preserve"> de </w:t>
      </w:r>
      <w:proofErr w:type="spellStart"/>
      <w:r>
        <w:rPr>
          <w:rFonts w:ascii="System Font" w:hAnsi="System Font" w:cs="System Font"/>
          <w:b/>
          <w:bCs/>
          <w:color w:val="0E0E0E"/>
          <w:kern w:val="0"/>
          <w:sz w:val="26"/>
          <w:szCs w:val="26"/>
          <w:lang w:val="en-US"/>
        </w:rPr>
        <w:t>Pantalla</w:t>
      </w:r>
      <w:proofErr w:type="spellEnd"/>
    </w:p>
    <w:p w14:paraId="36ADF9FF" w14:textId="3A1762C7" w:rsidR="00DF1996" w:rsidRPr="00DF1996" w:rsidRDefault="00DF1996" w:rsidP="00DF19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4" w:lineRule="auto"/>
        <w:rPr>
          <w:rFonts w:ascii="System Font" w:hAnsi="System Font" w:cs="System Font"/>
          <w:color w:val="0E0E0E"/>
          <w:kern w:val="0"/>
          <w:sz w:val="28"/>
          <w:szCs w:val="28"/>
          <w:lang w:val="es-AR"/>
        </w:rPr>
      </w:pPr>
      <w:r w:rsidRPr="00896A02">
        <w:drawing>
          <wp:inline distT="0" distB="0" distL="0" distR="0" wp14:anchorId="2E3546CF" wp14:editId="1CE334A4">
            <wp:extent cx="5943600" cy="2889885"/>
            <wp:effectExtent l="0" t="0" r="0" b="5715"/>
            <wp:docPr id="477417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179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23A8" w14:textId="4A2221EE" w:rsidR="00551449" w:rsidRDefault="00DF1996" w:rsidP="00DF1996">
      <w:proofErr w:type="spellStart"/>
      <w:r>
        <w:rPr>
          <w:rFonts w:ascii="System Font" w:hAnsi="System Font" w:cs="System Font"/>
          <w:b/>
          <w:bCs/>
          <w:color w:val="0E0E0E"/>
          <w:kern w:val="0"/>
          <w:sz w:val="26"/>
          <w:szCs w:val="26"/>
          <w:lang w:val="en-US"/>
        </w:rPr>
        <w:lastRenderedPageBreak/>
        <w:t>Capturas</w:t>
      </w:r>
      <w:proofErr w:type="spellEnd"/>
      <w:r>
        <w:rPr>
          <w:rFonts w:ascii="System Font" w:hAnsi="System Font" w:cs="System Font"/>
          <w:b/>
          <w:bCs/>
          <w:color w:val="0E0E0E"/>
          <w:kern w:val="0"/>
          <w:sz w:val="26"/>
          <w:szCs w:val="26"/>
          <w:lang w:val="en-US"/>
        </w:rPr>
        <w:t xml:space="preserve"> de </w:t>
      </w:r>
      <w:proofErr w:type="spellStart"/>
      <w:r>
        <w:rPr>
          <w:rFonts w:ascii="System Font" w:hAnsi="System Font" w:cs="System Font"/>
          <w:b/>
          <w:bCs/>
          <w:color w:val="0E0E0E"/>
          <w:kern w:val="0"/>
          <w:sz w:val="26"/>
          <w:szCs w:val="26"/>
          <w:lang w:val="en-US"/>
        </w:rPr>
        <w:t>Pantalla</w:t>
      </w:r>
      <w:proofErr w:type="spellEnd"/>
      <w:r w:rsidRPr="00896A02">
        <w:drawing>
          <wp:inline distT="0" distB="0" distL="0" distR="0" wp14:anchorId="5FAC037D" wp14:editId="2040840F">
            <wp:extent cx="5943600" cy="5144135"/>
            <wp:effectExtent l="0" t="0" r="0" b="0"/>
            <wp:docPr id="107645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53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56FE" w14:textId="3F5D59F9" w:rsidR="00551449" w:rsidRPr="007F734E" w:rsidRDefault="00551449" w:rsidP="007F734E"/>
    <w:sectPr w:rsidR="00551449" w:rsidRPr="007F73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stem 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00D32"/>
    <w:multiLevelType w:val="multilevel"/>
    <w:tmpl w:val="F39E7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8313BC"/>
    <w:multiLevelType w:val="multilevel"/>
    <w:tmpl w:val="73BEA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1B71EC"/>
    <w:multiLevelType w:val="multilevel"/>
    <w:tmpl w:val="92541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A162CD"/>
    <w:multiLevelType w:val="multilevel"/>
    <w:tmpl w:val="4B905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D44EFE"/>
    <w:multiLevelType w:val="multilevel"/>
    <w:tmpl w:val="48A65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F26E32"/>
    <w:multiLevelType w:val="multilevel"/>
    <w:tmpl w:val="9EEC2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F87957"/>
    <w:multiLevelType w:val="multilevel"/>
    <w:tmpl w:val="B92A2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302822"/>
    <w:multiLevelType w:val="multilevel"/>
    <w:tmpl w:val="B7361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C97BCA"/>
    <w:multiLevelType w:val="multilevel"/>
    <w:tmpl w:val="6A220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D41167"/>
    <w:multiLevelType w:val="multilevel"/>
    <w:tmpl w:val="A9B64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5971750">
    <w:abstractNumId w:val="4"/>
  </w:num>
  <w:num w:numId="2" w16cid:durableId="100997483">
    <w:abstractNumId w:val="0"/>
  </w:num>
  <w:num w:numId="3" w16cid:durableId="1957133302">
    <w:abstractNumId w:val="7"/>
  </w:num>
  <w:num w:numId="4" w16cid:durableId="1385985272">
    <w:abstractNumId w:val="8"/>
  </w:num>
  <w:num w:numId="5" w16cid:durableId="597719615">
    <w:abstractNumId w:val="3"/>
  </w:num>
  <w:num w:numId="6" w16cid:durableId="1553924950">
    <w:abstractNumId w:val="1"/>
  </w:num>
  <w:num w:numId="7" w16cid:durableId="419183705">
    <w:abstractNumId w:val="2"/>
  </w:num>
  <w:num w:numId="8" w16cid:durableId="502209095">
    <w:abstractNumId w:val="9"/>
  </w:num>
  <w:num w:numId="9" w16cid:durableId="1852253426">
    <w:abstractNumId w:val="5"/>
  </w:num>
  <w:num w:numId="10" w16cid:durableId="16609574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620"/>
    <w:rsid w:val="000F7665"/>
    <w:rsid w:val="002211D9"/>
    <w:rsid w:val="003049E6"/>
    <w:rsid w:val="00363044"/>
    <w:rsid w:val="003E5BFA"/>
    <w:rsid w:val="004F2CCF"/>
    <w:rsid w:val="00551449"/>
    <w:rsid w:val="007F734E"/>
    <w:rsid w:val="00845620"/>
    <w:rsid w:val="00896A02"/>
    <w:rsid w:val="00B200BC"/>
    <w:rsid w:val="00DF1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0D441B"/>
  <w15:chartTrackingRefBased/>
  <w15:docId w15:val="{681AE1EC-8621-CA46-8D1A-A7F9DAEA9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6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6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6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6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6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62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62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62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62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6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6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6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6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6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6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6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6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6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62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6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62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6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62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6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6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6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6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6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6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9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7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8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4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0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1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1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Velazco</dc:creator>
  <cp:keywords/>
  <dc:description/>
  <cp:lastModifiedBy>Alejandro Velazco</cp:lastModifiedBy>
  <cp:revision>1</cp:revision>
  <cp:lastPrinted>2024-09-15T19:44:00Z</cp:lastPrinted>
  <dcterms:created xsi:type="dcterms:W3CDTF">2024-09-15T15:58:00Z</dcterms:created>
  <dcterms:modified xsi:type="dcterms:W3CDTF">2024-09-16T04:41:00Z</dcterms:modified>
</cp:coreProperties>
</file>