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9660" w14:textId="77777777" w:rsidR="000641F7" w:rsidRDefault="000641F7" w:rsidP="000641F7"/>
    <w:p w14:paraId="74DFA954" w14:textId="77777777" w:rsidR="000641F7" w:rsidRDefault="000641F7" w:rsidP="000641F7"/>
    <w:p w14:paraId="436FEE28" w14:textId="77777777" w:rsidR="000641F7" w:rsidRDefault="000641F7" w:rsidP="000641F7">
      <w:pPr>
        <w:pStyle w:val="Heading2"/>
      </w:pPr>
      <w:r>
        <w:t>Pass through Authentication</w:t>
      </w:r>
    </w:p>
    <w:p w14:paraId="38104B13" w14:textId="77777777" w:rsidR="000641F7" w:rsidRDefault="000641F7" w:rsidP="000641F7"/>
    <w:p w14:paraId="641CE9DF" w14:textId="77777777" w:rsidR="000641F7" w:rsidRPr="005372E4" w:rsidRDefault="000641F7" w:rsidP="000641F7">
      <w:r w:rsidRPr="005372E4">
        <w:t xml:space="preserve">Here’s a </w:t>
      </w:r>
      <w:r w:rsidRPr="005372E4">
        <w:rPr>
          <w:b/>
          <w:bCs/>
        </w:rPr>
        <w:t>corrected, summarized, and rewritten version</w:t>
      </w:r>
      <w:r w:rsidRPr="005372E4">
        <w:t xml:space="preserve"> of </w:t>
      </w:r>
      <w:r w:rsidRPr="005372E4">
        <w:rPr>
          <w:b/>
          <w:bCs/>
        </w:rPr>
        <w:t>Pass-Through Authentication (PTA)</w:t>
      </w:r>
      <w:r w:rsidRPr="005372E4">
        <w:t xml:space="preserve"> in the context of </w:t>
      </w:r>
      <w:r w:rsidRPr="005372E4">
        <w:rPr>
          <w:b/>
          <w:bCs/>
        </w:rPr>
        <w:t>Azure Penetration Testing</w:t>
      </w:r>
      <w:r w:rsidRPr="005372E4">
        <w:t>:</w:t>
      </w:r>
    </w:p>
    <w:p w14:paraId="44450546" w14:textId="77777777" w:rsidR="000641F7" w:rsidRPr="005372E4" w:rsidRDefault="000641F7" w:rsidP="000641F7">
      <w:r>
        <w:pict w14:anchorId="2BCB444C">
          <v:rect id="_x0000_i1025" style="width:0;height:1.5pt" o:hralign="center" o:hrstd="t" o:hr="t" fillcolor="#a0a0a0" stroked="f"/>
        </w:pict>
      </w:r>
    </w:p>
    <w:p w14:paraId="26E83289" w14:textId="77777777" w:rsidR="000641F7" w:rsidRPr="005372E4" w:rsidRDefault="000641F7" w:rsidP="000641F7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🔐</w:t>
      </w:r>
      <w:r w:rsidRPr="005372E4">
        <w:rPr>
          <w:b/>
          <w:bCs/>
        </w:rPr>
        <w:t xml:space="preserve"> Pass-Through Authentication (PTA) in Azure Penetration Testing</w:t>
      </w:r>
    </w:p>
    <w:p w14:paraId="34E77F06" w14:textId="77777777" w:rsidR="000641F7" w:rsidRPr="005372E4" w:rsidRDefault="000641F7" w:rsidP="000641F7">
      <w:r w:rsidRPr="005372E4">
        <w:rPr>
          <w:b/>
          <w:bCs/>
        </w:rPr>
        <w:t>What It Is:</w:t>
      </w:r>
    </w:p>
    <w:p w14:paraId="3000C712" w14:textId="77777777" w:rsidR="000641F7" w:rsidRPr="005372E4" w:rsidRDefault="000641F7" w:rsidP="000641F7">
      <w:pPr>
        <w:numPr>
          <w:ilvl w:val="0"/>
          <w:numId w:val="10"/>
        </w:numPr>
      </w:pPr>
      <w:r w:rsidRPr="005372E4">
        <w:rPr>
          <w:b/>
          <w:bCs/>
        </w:rPr>
        <w:t>Credentials are stored only on-premises.</w:t>
      </w:r>
    </w:p>
    <w:p w14:paraId="28E1D8BB" w14:textId="77777777" w:rsidR="000641F7" w:rsidRPr="005372E4" w:rsidRDefault="000641F7" w:rsidP="000641F7">
      <w:pPr>
        <w:numPr>
          <w:ilvl w:val="0"/>
          <w:numId w:val="10"/>
        </w:numPr>
      </w:pPr>
      <w:r w:rsidRPr="005372E4">
        <w:t xml:space="preserve">An </w:t>
      </w:r>
      <w:r w:rsidRPr="005372E4">
        <w:rPr>
          <w:b/>
          <w:bCs/>
        </w:rPr>
        <w:t>on-prem agent</w:t>
      </w:r>
      <w:r w:rsidRPr="005372E4">
        <w:t xml:space="preserve"> forwards authentication requests to the local Active Directory and </w:t>
      </w:r>
      <w:r w:rsidRPr="005372E4">
        <w:rPr>
          <w:b/>
          <w:bCs/>
        </w:rPr>
        <w:t>validates</w:t>
      </w:r>
      <w:r w:rsidRPr="005372E4">
        <w:t xml:space="preserve"> them on behalf of Azure AD.</w:t>
      </w:r>
    </w:p>
    <w:p w14:paraId="7B443394" w14:textId="77777777" w:rsidR="000641F7" w:rsidRPr="005372E4" w:rsidRDefault="000641F7" w:rsidP="000641F7">
      <w:pPr>
        <w:numPr>
          <w:ilvl w:val="0"/>
          <w:numId w:val="10"/>
        </w:numPr>
      </w:pPr>
      <w:r w:rsidRPr="005372E4">
        <w:t xml:space="preserve">Enables </w:t>
      </w:r>
      <w:r w:rsidRPr="005372E4">
        <w:rPr>
          <w:b/>
          <w:bCs/>
        </w:rPr>
        <w:t>Single Sign-On (SSO)</w:t>
      </w:r>
      <w:r w:rsidRPr="005372E4">
        <w:t xml:space="preserve"> to Azure apps </w:t>
      </w:r>
      <w:r w:rsidRPr="005372E4">
        <w:rPr>
          <w:b/>
          <w:bCs/>
        </w:rPr>
        <w:t>without syncing or storing passwords</w:t>
      </w:r>
      <w:r w:rsidRPr="005372E4">
        <w:t xml:space="preserve"> in the cloud.</w:t>
      </w:r>
    </w:p>
    <w:p w14:paraId="027BB712" w14:textId="77777777" w:rsidR="000641F7" w:rsidRPr="005372E4" w:rsidRDefault="000641F7" w:rsidP="000641F7">
      <w:r>
        <w:pict w14:anchorId="3007E443">
          <v:rect id="_x0000_i1026" style="width:0;height:1.5pt" o:hralign="center" o:hrstd="t" o:hr="t" fillcolor="#a0a0a0" stroked="f"/>
        </w:pict>
      </w:r>
    </w:p>
    <w:p w14:paraId="5F2ADC38" w14:textId="77777777" w:rsidR="000641F7" w:rsidRPr="005372E4" w:rsidRDefault="000641F7" w:rsidP="000641F7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🎯</w:t>
      </w:r>
      <w:r w:rsidRPr="005372E4">
        <w:rPr>
          <w:b/>
          <w:bCs/>
        </w:rPr>
        <w:t xml:space="preserve"> How PTA Helps in Azure Penetration Testing</w:t>
      </w:r>
    </w:p>
    <w:p w14:paraId="0A4F3068" w14:textId="77777777" w:rsidR="000641F7" w:rsidRPr="005372E4" w:rsidRDefault="000641F7" w:rsidP="000641F7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1. On-Prem Compromise = Cloud Access</w:t>
      </w:r>
    </w:p>
    <w:p w14:paraId="1B00CB04" w14:textId="77777777" w:rsidR="000641F7" w:rsidRPr="005372E4" w:rsidRDefault="000641F7" w:rsidP="000641F7">
      <w:pPr>
        <w:numPr>
          <w:ilvl w:val="0"/>
          <w:numId w:val="11"/>
        </w:numPr>
      </w:pPr>
      <w:r w:rsidRPr="005372E4">
        <w:t xml:space="preserve">If a </w:t>
      </w:r>
      <w:proofErr w:type="spellStart"/>
      <w:r w:rsidRPr="005372E4">
        <w:t>pentester</w:t>
      </w:r>
      <w:proofErr w:type="spellEnd"/>
      <w:r w:rsidRPr="005372E4">
        <w:t xml:space="preserve"> compromises on-prem credentials (e.g., via LSASS dump or password spray), they can </w:t>
      </w:r>
      <w:r w:rsidRPr="005372E4">
        <w:rPr>
          <w:b/>
          <w:bCs/>
        </w:rPr>
        <w:t>authenticate to Azure</w:t>
      </w:r>
      <w:r w:rsidRPr="005372E4">
        <w:t xml:space="preserve"> services even though credentials aren’t stored in the cloud.</w:t>
      </w:r>
    </w:p>
    <w:p w14:paraId="08792C00" w14:textId="77777777" w:rsidR="000641F7" w:rsidRPr="005372E4" w:rsidRDefault="000641F7" w:rsidP="000641F7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2. Attack the PTA Agent</w:t>
      </w:r>
    </w:p>
    <w:p w14:paraId="2B99C3C8" w14:textId="77777777" w:rsidR="000641F7" w:rsidRPr="005372E4" w:rsidRDefault="000641F7" w:rsidP="000641F7">
      <w:pPr>
        <w:numPr>
          <w:ilvl w:val="0"/>
          <w:numId w:val="12"/>
        </w:numPr>
      </w:pPr>
      <w:r w:rsidRPr="005372E4">
        <w:t xml:space="preserve">The </w:t>
      </w:r>
      <w:r w:rsidRPr="005372E4">
        <w:rPr>
          <w:b/>
          <w:bCs/>
        </w:rPr>
        <w:t>PTA agent</w:t>
      </w:r>
      <w:r w:rsidRPr="005372E4">
        <w:t xml:space="preserve"> is a high-value target. If compromised, it may be abused to:</w:t>
      </w:r>
    </w:p>
    <w:p w14:paraId="44F8A9F2" w14:textId="77777777" w:rsidR="000641F7" w:rsidRPr="005372E4" w:rsidRDefault="000641F7" w:rsidP="000641F7">
      <w:pPr>
        <w:numPr>
          <w:ilvl w:val="1"/>
          <w:numId w:val="12"/>
        </w:numPr>
      </w:pPr>
      <w:r w:rsidRPr="005372E4">
        <w:rPr>
          <w:b/>
          <w:bCs/>
        </w:rPr>
        <w:t>Intercept authentication requests</w:t>
      </w:r>
    </w:p>
    <w:p w14:paraId="129C7E09" w14:textId="77777777" w:rsidR="000641F7" w:rsidRPr="005372E4" w:rsidRDefault="000641F7" w:rsidP="000641F7">
      <w:pPr>
        <w:numPr>
          <w:ilvl w:val="1"/>
          <w:numId w:val="12"/>
        </w:numPr>
      </w:pPr>
      <w:r w:rsidRPr="005372E4">
        <w:t>Impersonate users</w:t>
      </w:r>
    </w:p>
    <w:p w14:paraId="189BDFEF" w14:textId="77777777" w:rsidR="000641F7" w:rsidRPr="005372E4" w:rsidRDefault="000641F7" w:rsidP="000641F7">
      <w:pPr>
        <w:numPr>
          <w:ilvl w:val="1"/>
          <w:numId w:val="12"/>
        </w:numPr>
      </w:pPr>
      <w:r w:rsidRPr="005372E4">
        <w:t>Potentially relay credentials back to Azure</w:t>
      </w:r>
    </w:p>
    <w:p w14:paraId="2EEAA44C" w14:textId="77777777" w:rsidR="000641F7" w:rsidRPr="005372E4" w:rsidRDefault="000641F7" w:rsidP="000641F7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3. Bypass Cloud-Side Logging</w:t>
      </w:r>
    </w:p>
    <w:p w14:paraId="7AADD498" w14:textId="77777777" w:rsidR="000641F7" w:rsidRPr="005372E4" w:rsidRDefault="000641F7" w:rsidP="000641F7">
      <w:pPr>
        <w:numPr>
          <w:ilvl w:val="0"/>
          <w:numId w:val="13"/>
        </w:numPr>
      </w:pPr>
      <w:r w:rsidRPr="005372E4">
        <w:t xml:space="preserve">Since the password </w:t>
      </w:r>
      <w:r w:rsidRPr="005372E4">
        <w:rPr>
          <w:b/>
          <w:bCs/>
        </w:rPr>
        <w:t>never reaches Azure</w:t>
      </w:r>
      <w:r w:rsidRPr="005372E4">
        <w:t>, detection and logging on the cloud side are limited.</w:t>
      </w:r>
    </w:p>
    <w:p w14:paraId="79C1B504" w14:textId="77777777" w:rsidR="000641F7" w:rsidRPr="005372E4" w:rsidRDefault="000641F7" w:rsidP="000641F7">
      <w:pPr>
        <w:numPr>
          <w:ilvl w:val="0"/>
          <w:numId w:val="13"/>
        </w:numPr>
      </w:pPr>
      <w:r w:rsidRPr="005372E4">
        <w:t xml:space="preserve">Ideal for </w:t>
      </w:r>
      <w:r w:rsidRPr="005372E4">
        <w:rPr>
          <w:b/>
          <w:bCs/>
        </w:rPr>
        <w:t>stealthy authentication</w:t>
      </w:r>
      <w:r w:rsidRPr="005372E4">
        <w:t xml:space="preserve"> during red team operations.</w:t>
      </w:r>
    </w:p>
    <w:p w14:paraId="174A4694" w14:textId="77777777" w:rsidR="000641F7" w:rsidRPr="005372E4" w:rsidRDefault="000641F7" w:rsidP="000641F7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✅</w:t>
      </w:r>
      <w:r w:rsidRPr="005372E4">
        <w:rPr>
          <w:b/>
          <w:bCs/>
        </w:rPr>
        <w:t xml:space="preserve"> 4. Exploit SSO Behavior</w:t>
      </w:r>
    </w:p>
    <w:p w14:paraId="17825371" w14:textId="77777777" w:rsidR="000641F7" w:rsidRPr="005372E4" w:rsidRDefault="000641F7" w:rsidP="000641F7">
      <w:pPr>
        <w:numPr>
          <w:ilvl w:val="0"/>
          <w:numId w:val="14"/>
        </w:numPr>
      </w:pPr>
      <w:r w:rsidRPr="005372E4">
        <w:t>PTA allows transparent access to services like Office 365.</w:t>
      </w:r>
    </w:p>
    <w:p w14:paraId="7DC7C7F3" w14:textId="77777777" w:rsidR="000641F7" w:rsidRPr="005372E4" w:rsidRDefault="000641F7" w:rsidP="000641F7">
      <w:pPr>
        <w:numPr>
          <w:ilvl w:val="0"/>
          <w:numId w:val="14"/>
        </w:numPr>
      </w:pPr>
      <w:r w:rsidRPr="005372E4">
        <w:t xml:space="preserve">If MFA is not enforced, an attacker can achieve </w:t>
      </w:r>
      <w:r w:rsidRPr="005372E4">
        <w:rPr>
          <w:b/>
          <w:bCs/>
        </w:rPr>
        <w:t>seamless access</w:t>
      </w:r>
      <w:r w:rsidRPr="005372E4">
        <w:t xml:space="preserve"> after credential compromise.</w:t>
      </w:r>
    </w:p>
    <w:p w14:paraId="744EB46E" w14:textId="77777777" w:rsidR="000641F7" w:rsidRPr="005372E4" w:rsidRDefault="000641F7" w:rsidP="000641F7">
      <w:r>
        <w:pict w14:anchorId="39CCB136">
          <v:rect id="_x0000_i1027" style="width:0;height:1.5pt" o:hralign="center" o:hrstd="t" o:hr="t" fillcolor="#a0a0a0" stroked="f"/>
        </w:pict>
      </w:r>
    </w:p>
    <w:p w14:paraId="0A6CC33F" w14:textId="77777777" w:rsidR="000641F7" w:rsidRPr="005372E4" w:rsidRDefault="000641F7" w:rsidP="000641F7">
      <w:pPr>
        <w:rPr>
          <w:b/>
          <w:bCs/>
        </w:rPr>
      </w:pPr>
      <w:r w:rsidRPr="005372E4">
        <w:rPr>
          <w:rFonts w:ascii="Segoe UI Emoji" w:hAnsi="Segoe UI Emoji" w:cs="Segoe UI Emoji"/>
          <w:b/>
          <w:bCs/>
        </w:rPr>
        <w:t>🧰</w:t>
      </w:r>
      <w:r w:rsidRPr="005372E4">
        <w:rPr>
          <w:b/>
          <w:bCs/>
        </w:rPr>
        <w:t xml:space="preserve"> </w:t>
      </w:r>
      <w:proofErr w:type="spellStart"/>
      <w:r w:rsidRPr="005372E4">
        <w:rPr>
          <w:b/>
          <w:bCs/>
        </w:rPr>
        <w:t>Pentester</w:t>
      </w:r>
      <w:proofErr w:type="spellEnd"/>
      <w:r w:rsidRPr="005372E4">
        <w:rPr>
          <w:b/>
          <w:bCs/>
        </w:rPr>
        <w:t xml:space="preserve"> Workflow Example (PTA Abuse)</w:t>
      </w:r>
    </w:p>
    <w:p w14:paraId="098AEEEE" w14:textId="77777777" w:rsidR="000641F7" w:rsidRPr="005372E4" w:rsidRDefault="000641F7" w:rsidP="000641F7">
      <w:pPr>
        <w:numPr>
          <w:ilvl w:val="0"/>
          <w:numId w:val="15"/>
        </w:numPr>
      </w:pPr>
      <w:r w:rsidRPr="005372E4">
        <w:t>Compromise a domain-joined machine.</w:t>
      </w:r>
    </w:p>
    <w:p w14:paraId="31FCC5ED" w14:textId="77777777" w:rsidR="000641F7" w:rsidRPr="005372E4" w:rsidRDefault="000641F7" w:rsidP="000641F7">
      <w:pPr>
        <w:numPr>
          <w:ilvl w:val="0"/>
          <w:numId w:val="15"/>
        </w:numPr>
      </w:pPr>
      <w:r w:rsidRPr="005372E4">
        <w:t>Extract credentials using Mimikatz or similar tool.</w:t>
      </w:r>
    </w:p>
    <w:p w14:paraId="4941E80B" w14:textId="77777777" w:rsidR="000641F7" w:rsidRPr="005372E4" w:rsidRDefault="000641F7" w:rsidP="000641F7">
      <w:pPr>
        <w:numPr>
          <w:ilvl w:val="0"/>
          <w:numId w:val="15"/>
        </w:numPr>
      </w:pPr>
      <w:r w:rsidRPr="005372E4">
        <w:t>Attempt Azure login using those credentials.</w:t>
      </w:r>
    </w:p>
    <w:p w14:paraId="006FCAC3" w14:textId="77777777" w:rsidR="000641F7" w:rsidRPr="005372E4" w:rsidRDefault="000641F7" w:rsidP="000641F7">
      <w:pPr>
        <w:numPr>
          <w:ilvl w:val="0"/>
          <w:numId w:val="15"/>
        </w:numPr>
      </w:pPr>
      <w:r w:rsidRPr="005372E4">
        <w:t>If PTA is in use and MFA is not enforced → access is granted to cloud services like Outlook, Teams, or SharePoint.</w:t>
      </w:r>
    </w:p>
    <w:p w14:paraId="5BC2495E" w14:textId="77777777" w:rsidR="000641F7" w:rsidRPr="005372E4" w:rsidRDefault="000641F7" w:rsidP="000641F7">
      <w:r>
        <w:pict w14:anchorId="7CB73A68">
          <v:rect id="_x0000_i1028" style="width:0;height:1.5pt" o:hralign="center" o:hrstd="t" o:hr="t" fillcolor="#a0a0a0" stroked="f"/>
        </w:pict>
      </w:r>
    </w:p>
    <w:p w14:paraId="478593A2" w14:textId="77777777" w:rsidR="000641F7" w:rsidRPr="005372E4" w:rsidRDefault="000641F7" w:rsidP="000641F7">
      <w:r w:rsidRPr="005372E4">
        <w:t>Would you like a detection bypass and persistence technique for PTA-enabled environments?</w:t>
      </w:r>
    </w:p>
    <w:p w14:paraId="6A7D9626" w14:textId="77777777" w:rsidR="000641F7" w:rsidRDefault="000641F7" w:rsidP="000641F7"/>
    <w:p w14:paraId="6EF62A03" w14:textId="77777777" w:rsidR="000641F7" w:rsidRDefault="000641F7" w:rsidP="000641F7">
      <w:r w:rsidRPr="00D80CA3">
        <w:rPr>
          <w:noProof/>
        </w:rPr>
        <w:lastRenderedPageBreak/>
        <w:drawing>
          <wp:inline distT="0" distB="0" distL="0" distR="0" wp14:anchorId="6B1CB9EB" wp14:editId="48156634">
            <wp:extent cx="7674005" cy="3513124"/>
            <wp:effectExtent l="0" t="0" r="3175" b="0"/>
            <wp:docPr id="110356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67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74005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98BE" w14:textId="77777777" w:rsidR="000641F7" w:rsidRDefault="000641F7" w:rsidP="000641F7"/>
    <w:p w14:paraId="1C0EA158" w14:textId="77777777" w:rsidR="000641F7" w:rsidRPr="00F6599F" w:rsidRDefault="000641F7" w:rsidP="000641F7">
      <w:r w:rsidRPr="00F6599F">
        <w:t xml:space="preserve">Here’s how you can </w:t>
      </w:r>
      <w:r w:rsidRPr="00F6599F">
        <w:rPr>
          <w:b/>
          <w:bCs/>
        </w:rPr>
        <w:t>bypass detection</w:t>
      </w:r>
      <w:r w:rsidRPr="00F6599F">
        <w:t xml:space="preserve"> and establish </w:t>
      </w:r>
      <w:r w:rsidRPr="00F6599F">
        <w:rPr>
          <w:b/>
          <w:bCs/>
        </w:rPr>
        <w:t>persistence</w:t>
      </w:r>
      <w:r w:rsidRPr="00F6599F">
        <w:t xml:space="preserve"> in </w:t>
      </w:r>
      <w:r w:rsidRPr="00F6599F">
        <w:rPr>
          <w:b/>
          <w:bCs/>
        </w:rPr>
        <w:t>Pass-Through Authentication (PTA)</w:t>
      </w:r>
      <w:r w:rsidRPr="00F6599F">
        <w:t xml:space="preserve">-enabled Azure environments from a red team or </w:t>
      </w:r>
      <w:proofErr w:type="spellStart"/>
      <w:r w:rsidRPr="00F6599F">
        <w:t>pentester</w:t>
      </w:r>
      <w:proofErr w:type="spellEnd"/>
      <w:r w:rsidRPr="00F6599F">
        <w:t xml:space="preserve"> perspective:</w:t>
      </w:r>
    </w:p>
    <w:p w14:paraId="78506B3B" w14:textId="77777777" w:rsidR="000641F7" w:rsidRPr="00F6599F" w:rsidRDefault="000641F7" w:rsidP="000641F7">
      <w:r>
        <w:pict w14:anchorId="1C48A729">
          <v:rect id="_x0000_i1029" style="width:0;height:1.5pt" o:hralign="center" o:hrstd="t" o:hr="t" fillcolor="#a0a0a0" stroked="f"/>
        </w:pict>
      </w:r>
    </w:p>
    <w:p w14:paraId="402EB477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🛑</w:t>
      </w:r>
      <w:r w:rsidRPr="00F6599F">
        <w:rPr>
          <w:b/>
          <w:bCs/>
        </w:rPr>
        <w:t xml:space="preserve"> PTA Detection Bypass Techniques</w:t>
      </w:r>
    </w:p>
    <w:p w14:paraId="5ACE00C9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🎭</w:t>
      </w:r>
      <w:r w:rsidRPr="00F6599F">
        <w:rPr>
          <w:b/>
          <w:bCs/>
        </w:rPr>
        <w:t xml:space="preserve"> 1. Avoid Cloud-Side Logging</w:t>
      </w:r>
    </w:p>
    <w:p w14:paraId="2C010AC5" w14:textId="77777777" w:rsidR="000641F7" w:rsidRPr="00F6599F" w:rsidRDefault="000641F7" w:rsidP="000641F7">
      <w:pPr>
        <w:numPr>
          <w:ilvl w:val="0"/>
          <w:numId w:val="16"/>
        </w:numPr>
      </w:pPr>
      <w:r w:rsidRPr="00F6599F">
        <w:t xml:space="preserve">Since PTA </w:t>
      </w:r>
      <w:r w:rsidRPr="00F6599F">
        <w:rPr>
          <w:b/>
          <w:bCs/>
        </w:rPr>
        <w:t>authenticates on-prem</w:t>
      </w:r>
      <w:r w:rsidRPr="00F6599F">
        <w:t xml:space="preserve">, Azure AD </w:t>
      </w:r>
      <w:r w:rsidRPr="00F6599F">
        <w:rPr>
          <w:b/>
          <w:bCs/>
        </w:rPr>
        <w:t>does not see the password</w:t>
      </w:r>
      <w:r w:rsidRPr="00F6599F">
        <w:t>.</w:t>
      </w:r>
    </w:p>
    <w:p w14:paraId="3F06E2AF" w14:textId="77777777" w:rsidR="000641F7" w:rsidRPr="00F6599F" w:rsidRDefault="000641F7" w:rsidP="000641F7">
      <w:pPr>
        <w:numPr>
          <w:ilvl w:val="0"/>
          <w:numId w:val="16"/>
        </w:numPr>
      </w:pPr>
      <w:r w:rsidRPr="00F6599F">
        <w:t>Azure logs may only show a “PTA” login with minimal context—ideal for stealth.</w:t>
      </w:r>
    </w:p>
    <w:p w14:paraId="0633397B" w14:textId="77777777" w:rsidR="000641F7" w:rsidRPr="00F6599F" w:rsidRDefault="000641F7" w:rsidP="000641F7">
      <w:pPr>
        <w:numPr>
          <w:ilvl w:val="0"/>
          <w:numId w:val="16"/>
        </w:numPr>
      </w:pPr>
      <w:r w:rsidRPr="00F6599F">
        <w:t xml:space="preserve">Use tools like </w:t>
      </w:r>
      <w:proofErr w:type="spellStart"/>
      <w:r w:rsidRPr="00F6599F">
        <w:t>AADInternals</w:t>
      </w:r>
      <w:proofErr w:type="spellEnd"/>
      <w:r w:rsidRPr="00F6599F">
        <w:t xml:space="preserve"> to simulate or script logins without triggering full cloud-side telemetry.</w:t>
      </w:r>
    </w:p>
    <w:p w14:paraId="7630D85B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🧪</w:t>
      </w:r>
      <w:r w:rsidRPr="00F6599F">
        <w:rPr>
          <w:b/>
          <w:bCs/>
        </w:rPr>
        <w:t xml:space="preserve"> 2. Leverage Legacy Protocols (If </w:t>
      </w:r>
      <w:proofErr w:type="gramStart"/>
      <w:r w:rsidRPr="00F6599F">
        <w:rPr>
          <w:b/>
          <w:bCs/>
        </w:rPr>
        <w:t>Enabled</w:t>
      </w:r>
      <w:proofErr w:type="gramEnd"/>
      <w:r w:rsidRPr="00F6599F">
        <w:rPr>
          <w:b/>
          <w:bCs/>
        </w:rPr>
        <w:t>)</w:t>
      </w:r>
    </w:p>
    <w:p w14:paraId="4AE90F7F" w14:textId="77777777" w:rsidR="000641F7" w:rsidRPr="00F6599F" w:rsidRDefault="000641F7" w:rsidP="000641F7">
      <w:pPr>
        <w:numPr>
          <w:ilvl w:val="0"/>
          <w:numId w:val="17"/>
        </w:numPr>
      </w:pPr>
      <w:r w:rsidRPr="00F6599F">
        <w:t>Test older protocols (IMAP, SMTP, POP) via PTA if Conditional Access (CA) is not enforced.</w:t>
      </w:r>
    </w:p>
    <w:p w14:paraId="6A045F77" w14:textId="77777777" w:rsidR="000641F7" w:rsidRPr="00F6599F" w:rsidRDefault="000641F7" w:rsidP="000641F7">
      <w:pPr>
        <w:numPr>
          <w:ilvl w:val="0"/>
          <w:numId w:val="17"/>
        </w:numPr>
      </w:pPr>
      <w:r w:rsidRPr="00F6599F">
        <w:t>Can be used for exfiltration or silent data access (e.g., O365 mailboxes).</w:t>
      </w:r>
    </w:p>
    <w:p w14:paraId="44CF3A63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🧱</w:t>
      </w:r>
      <w:r w:rsidRPr="00F6599F">
        <w:rPr>
          <w:b/>
          <w:bCs/>
        </w:rPr>
        <w:t xml:space="preserve"> 3. Blend into Normal Login Patterns</w:t>
      </w:r>
    </w:p>
    <w:p w14:paraId="5CFFBFDB" w14:textId="77777777" w:rsidR="000641F7" w:rsidRPr="00F6599F" w:rsidRDefault="000641F7" w:rsidP="000641F7">
      <w:pPr>
        <w:numPr>
          <w:ilvl w:val="0"/>
          <w:numId w:val="18"/>
        </w:numPr>
      </w:pPr>
      <w:r w:rsidRPr="00F6599F">
        <w:t xml:space="preserve">Use harvested credentials from </w:t>
      </w:r>
      <w:r w:rsidRPr="00F6599F">
        <w:rPr>
          <w:b/>
          <w:bCs/>
        </w:rPr>
        <w:t>real users</w:t>
      </w:r>
      <w:r w:rsidRPr="00F6599F">
        <w:t xml:space="preserve"> with typical activity.</w:t>
      </w:r>
    </w:p>
    <w:p w14:paraId="5A7010DE" w14:textId="77777777" w:rsidR="000641F7" w:rsidRPr="00F6599F" w:rsidRDefault="000641F7" w:rsidP="000641F7">
      <w:pPr>
        <w:numPr>
          <w:ilvl w:val="0"/>
          <w:numId w:val="18"/>
        </w:numPr>
      </w:pPr>
      <w:r w:rsidRPr="00F6599F">
        <w:t>Match user-agent strings, IP ranges (via cloud proxy/VPN), and login times to avoid anomaly-based detection.</w:t>
      </w:r>
    </w:p>
    <w:p w14:paraId="18440C76" w14:textId="77777777" w:rsidR="000641F7" w:rsidRPr="00F6599F" w:rsidRDefault="000641F7" w:rsidP="000641F7">
      <w:r>
        <w:pict w14:anchorId="2A41A1A5">
          <v:rect id="_x0000_i1030" style="width:0;height:1.5pt" o:hralign="center" o:hrstd="t" o:hr="t" fillcolor="#a0a0a0" stroked="f"/>
        </w:pict>
      </w:r>
    </w:p>
    <w:p w14:paraId="059ECF5B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🔁</w:t>
      </w:r>
      <w:r w:rsidRPr="00F6599F">
        <w:rPr>
          <w:b/>
          <w:bCs/>
        </w:rPr>
        <w:t xml:space="preserve"> Persistence Techniques in PTA Environments</w:t>
      </w:r>
    </w:p>
    <w:p w14:paraId="38858A49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🔐</w:t>
      </w:r>
      <w:r w:rsidRPr="00F6599F">
        <w:rPr>
          <w:b/>
          <w:bCs/>
        </w:rPr>
        <w:t xml:space="preserve"> 1. Golden Ticket + PTA</w:t>
      </w:r>
    </w:p>
    <w:p w14:paraId="7616DD25" w14:textId="77777777" w:rsidR="000641F7" w:rsidRPr="00F6599F" w:rsidRDefault="000641F7" w:rsidP="000641F7">
      <w:pPr>
        <w:numPr>
          <w:ilvl w:val="0"/>
          <w:numId w:val="19"/>
        </w:numPr>
      </w:pPr>
      <w:r w:rsidRPr="00F6599F">
        <w:t xml:space="preserve">If you have </w:t>
      </w:r>
      <w:r w:rsidRPr="00F6599F">
        <w:rPr>
          <w:b/>
          <w:bCs/>
        </w:rPr>
        <w:t>KRBTGT</w:t>
      </w:r>
      <w:r w:rsidRPr="00F6599F">
        <w:t xml:space="preserve"> access from on-prem, create a </w:t>
      </w:r>
      <w:r w:rsidRPr="00F6599F">
        <w:rPr>
          <w:b/>
          <w:bCs/>
        </w:rPr>
        <w:t>Golden Ticket</w:t>
      </w:r>
      <w:r w:rsidRPr="00F6599F">
        <w:t xml:space="preserve"> and impersonate any user—even synced accounts.</w:t>
      </w:r>
    </w:p>
    <w:p w14:paraId="662ED158" w14:textId="77777777" w:rsidR="000641F7" w:rsidRPr="00F6599F" w:rsidRDefault="000641F7" w:rsidP="000641F7">
      <w:pPr>
        <w:numPr>
          <w:ilvl w:val="0"/>
          <w:numId w:val="19"/>
        </w:numPr>
      </w:pPr>
      <w:r w:rsidRPr="00F6599F">
        <w:t>Authenticate to cloud resources via PTA without MFA or cloud logging.</w:t>
      </w:r>
    </w:p>
    <w:p w14:paraId="2D221561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🔗</w:t>
      </w:r>
      <w:r w:rsidRPr="00F6599F">
        <w:rPr>
          <w:b/>
          <w:bCs/>
        </w:rPr>
        <w:t xml:space="preserve"> 2. Compromise and Control the PTA Agent</w:t>
      </w:r>
    </w:p>
    <w:p w14:paraId="0F9B001C" w14:textId="77777777" w:rsidR="000641F7" w:rsidRPr="00F6599F" w:rsidRDefault="000641F7" w:rsidP="000641F7">
      <w:pPr>
        <w:numPr>
          <w:ilvl w:val="0"/>
          <w:numId w:val="20"/>
        </w:numPr>
      </w:pPr>
      <w:r w:rsidRPr="00F6599F">
        <w:t xml:space="preserve">If you gain </w:t>
      </w:r>
      <w:r w:rsidRPr="00F6599F">
        <w:rPr>
          <w:b/>
          <w:bCs/>
        </w:rPr>
        <w:t>local admin access</w:t>
      </w:r>
      <w:r w:rsidRPr="00F6599F">
        <w:t xml:space="preserve"> to the PTA server:</w:t>
      </w:r>
    </w:p>
    <w:p w14:paraId="485FEBCB" w14:textId="77777777" w:rsidR="000641F7" w:rsidRPr="00F6599F" w:rsidRDefault="000641F7" w:rsidP="000641F7">
      <w:pPr>
        <w:numPr>
          <w:ilvl w:val="1"/>
          <w:numId w:val="20"/>
        </w:numPr>
      </w:pPr>
      <w:r w:rsidRPr="00F6599F">
        <w:t>Replace or hook the agent code.</w:t>
      </w:r>
    </w:p>
    <w:p w14:paraId="22E59860" w14:textId="77777777" w:rsidR="000641F7" w:rsidRPr="00F6599F" w:rsidRDefault="000641F7" w:rsidP="000641F7">
      <w:pPr>
        <w:numPr>
          <w:ilvl w:val="1"/>
          <w:numId w:val="20"/>
        </w:numPr>
      </w:pPr>
      <w:r w:rsidRPr="00F6599F">
        <w:t>Redirect or manipulate auth requests.</w:t>
      </w:r>
    </w:p>
    <w:p w14:paraId="5D13553E" w14:textId="77777777" w:rsidR="000641F7" w:rsidRPr="00F6599F" w:rsidRDefault="000641F7" w:rsidP="000641F7">
      <w:pPr>
        <w:numPr>
          <w:ilvl w:val="1"/>
          <w:numId w:val="20"/>
        </w:numPr>
      </w:pPr>
      <w:r w:rsidRPr="00F6599F">
        <w:t xml:space="preserve">Maintain access via </w:t>
      </w:r>
      <w:r w:rsidRPr="00F6599F">
        <w:rPr>
          <w:b/>
          <w:bCs/>
        </w:rPr>
        <w:t>on-prem persistence</w:t>
      </w:r>
      <w:r w:rsidRPr="00F6599F">
        <w:t xml:space="preserve"> → continue authenticating to Azure without re-entering passwords.</w:t>
      </w:r>
    </w:p>
    <w:p w14:paraId="49BA1878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📜</w:t>
      </w:r>
      <w:r w:rsidRPr="00F6599F">
        <w:rPr>
          <w:b/>
          <w:bCs/>
        </w:rPr>
        <w:t xml:space="preserve"> 3. Create Hidden Synced Backdoor Account</w:t>
      </w:r>
    </w:p>
    <w:p w14:paraId="0349917C" w14:textId="77777777" w:rsidR="000641F7" w:rsidRPr="00F6599F" w:rsidRDefault="000641F7" w:rsidP="000641F7">
      <w:pPr>
        <w:numPr>
          <w:ilvl w:val="0"/>
          <w:numId w:val="21"/>
        </w:numPr>
      </w:pPr>
      <w:r w:rsidRPr="00F6599F">
        <w:t xml:space="preserve">Create a </w:t>
      </w:r>
      <w:r w:rsidRPr="00F6599F">
        <w:rPr>
          <w:b/>
          <w:bCs/>
        </w:rPr>
        <w:t>low-privileged on-prem AD user</w:t>
      </w:r>
      <w:r w:rsidRPr="00F6599F">
        <w:t xml:space="preserve"> that syncs to Azure AD.</w:t>
      </w:r>
    </w:p>
    <w:p w14:paraId="385EE603" w14:textId="77777777" w:rsidR="000641F7" w:rsidRPr="00F6599F" w:rsidRDefault="000641F7" w:rsidP="000641F7">
      <w:pPr>
        <w:numPr>
          <w:ilvl w:val="0"/>
          <w:numId w:val="21"/>
        </w:numPr>
      </w:pPr>
      <w:r w:rsidRPr="00F6599F">
        <w:t>Exclude from Conditional Access or monitoring policies.</w:t>
      </w:r>
    </w:p>
    <w:p w14:paraId="2BAAE220" w14:textId="77777777" w:rsidR="000641F7" w:rsidRPr="00F6599F" w:rsidRDefault="000641F7" w:rsidP="000641F7">
      <w:pPr>
        <w:numPr>
          <w:ilvl w:val="0"/>
          <w:numId w:val="21"/>
        </w:numPr>
      </w:pPr>
      <w:r w:rsidRPr="00F6599F">
        <w:t>Later escalate privileges in Azure using token abuse, app registration abuse, or misconfigured roles.</w:t>
      </w:r>
    </w:p>
    <w:p w14:paraId="55B1B8B8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🧬</w:t>
      </w:r>
      <w:r w:rsidRPr="00F6599F">
        <w:rPr>
          <w:b/>
          <w:bCs/>
        </w:rPr>
        <w:t xml:space="preserve"> 4. Leverage Service Accounts</w:t>
      </w:r>
    </w:p>
    <w:p w14:paraId="1E08558B" w14:textId="77777777" w:rsidR="000641F7" w:rsidRPr="00F6599F" w:rsidRDefault="000641F7" w:rsidP="000641F7">
      <w:pPr>
        <w:numPr>
          <w:ilvl w:val="0"/>
          <w:numId w:val="22"/>
        </w:numPr>
      </w:pPr>
      <w:r w:rsidRPr="00F6599F">
        <w:t>Service accounts using PTA often lack MFA and monitoring.</w:t>
      </w:r>
    </w:p>
    <w:p w14:paraId="40C68226" w14:textId="77777777" w:rsidR="000641F7" w:rsidRPr="00F6599F" w:rsidRDefault="000641F7" w:rsidP="000641F7">
      <w:pPr>
        <w:numPr>
          <w:ilvl w:val="0"/>
          <w:numId w:val="22"/>
        </w:numPr>
      </w:pPr>
      <w:r w:rsidRPr="00F6599F">
        <w:t>Abusing these can give long-term access to Azure environments silently.</w:t>
      </w:r>
    </w:p>
    <w:p w14:paraId="1A7BBEAE" w14:textId="77777777" w:rsidR="000641F7" w:rsidRPr="00F6599F" w:rsidRDefault="000641F7" w:rsidP="000641F7">
      <w:r>
        <w:lastRenderedPageBreak/>
        <w:pict w14:anchorId="32E2F0F0">
          <v:rect id="_x0000_i1031" style="width:0;height:1.5pt" o:hralign="center" o:hrstd="t" o:hr="t" fillcolor="#a0a0a0" stroked="f"/>
        </w:pict>
      </w:r>
    </w:p>
    <w:p w14:paraId="184EC8A5" w14:textId="77777777" w:rsidR="000641F7" w:rsidRPr="00F6599F" w:rsidRDefault="000641F7" w:rsidP="000641F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🔧</w:t>
      </w:r>
      <w:r w:rsidRPr="00F6599F">
        <w:rPr>
          <w:b/>
          <w:bCs/>
        </w:rPr>
        <w:t xml:space="preserve"> Optional Script: Detecting PTA &amp; MFA Status (Pentest Tool)</w:t>
      </w:r>
    </w:p>
    <w:p w14:paraId="21741498" w14:textId="77777777" w:rsidR="000641F7" w:rsidRPr="00F6599F" w:rsidRDefault="000641F7" w:rsidP="000641F7">
      <w:r w:rsidRPr="00F6599F">
        <w:t>Import-Module AzureAD</w:t>
      </w:r>
    </w:p>
    <w:p w14:paraId="7D46DCF6" w14:textId="77777777" w:rsidR="000641F7" w:rsidRPr="00F6599F" w:rsidRDefault="000641F7" w:rsidP="000641F7"/>
    <w:p w14:paraId="2297D017" w14:textId="77777777" w:rsidR="000641F7" w:rsidRPr="00F6599F" w:rsidRDefault="000641F7" w:rsidP="000641F7">
      <w:r w:rsidRPr="00F6599F">
        <w:t>$users = Get-</w:t>
      </w:r>
      <w:proofErr w:type="spellStart"/>
      <w:r w:rsidRPr="00F6599F">
        <w:t>AzureADUser</w:t>
      </w:r>
      <w:proofErr w:type="spellEnd"/>
      <w:r w:rsidRPr="00F6599F">
        <w:t xml:space="preserve"> -All $true | Where-Object {$</w:t>
      </w:r>
      <w:proofErr w:type="gramStart"/>
      <w:r w:rsidRPr="00F6599F">
        <w:t>_.</w:t>
      </w:r>
      <w:proofErr w:type="spellStart"/>
      <w:r w:rsidRPr="00F6599F">
        <w:t>DirSyncEnabled</w:t>
      </w:r>
      <w:proofErr w:type="spellEnd"/>
      <w:proofErr w:type="gramEnd"/>
      <w:r w:rsidRPr="00F6599F">
        <w:t xml:space="preserve"> -eq $true}</w:t>
      </w:r>
    </w:p>
    <w:p w14:paraId="3516CC9C" w14:textId="77777777" w:rsidR="000641F7" w:rsidRPr="00F6599F" w:rsidRDefault="000641F7" w:rsidP="000641F7"/>
    <w:p w14:paraId="46B456BC" w14:textId="77777777" w:rsidR="000641F7" w:rsidRPr="00F6599F" w:rsidRDefault="000641F7" w:rsidP="000641F7">
      <w:r w:rsidRPr="00F6599F">
        <w:t>foreach ($user in $users) {</w:t>
      </w:r>
    </w:p>
    <w:p w14:paraId="0F7050E1" w14:textId="77777777" w:rsidR="000641F7" w:rsidRPr="00F6599F" w:rsidRDefault="000641F7" w:rsidP="000641F7">
      <w:r w:rsidRPr="00F6599F">
        <w:t xml:space="preserve">    $</w:t>
      </w:r>
      <w:proofErr w:type="spellStart"/>
      <w:r w:rsidRPr="00F6599F">
        <w:t>mfa</w:t>
      </w:r>
      <w:proofErr w:type="spellEnd"/>
      <w:r w:rsidRPr="00F6599F">
        <w:t xml:space="preserve"> = (Get-MsolUser -</w:t>
      </w:r>
      <w:proofErr w:type="spellStart"/>
      <w:r w:rsidRPr="00F6599F">
        <w:t>UserPrincipalName</w:t>
      </w:r>
      <w:proofErr w:type="spellEnd"/>
      <w:r w:rsidRPr="00F6599F">
        <w:t xml:space="preserve"> $</w:t>
      </w:r>
      <w:proofErr w:type="spellStart"/>
      <w:proofErr w:type="gramStart"/>
      <w:r w:rsidRPr="00F6599F">
        <w:t>user.UserPrincipalName</w:t>
      </w:r>
      <w:proofErr w:type="spellEnd"/>
      <w:r w:rsidRPr="00F6599F">
        <w:t>).</w:t>
      </w:r>
      <w:proofErr w:type="spellStart"/>
      <w:r w:rsidRPr="00F6599F">
        <w:t>StrongAuthenticationRequirements</w:t>
      </w:r>
      <w:proofErr w:type="spellEnd"/>
      <w:proofErr w:type="gramEnd"/>
    </w:p>
    <w:p w14:paraId="62DB6E66" w14:textId="77777777" w:rsidR="000641F7" w:rsidRPr="00F6599F" w:rsidRDefault="000641F7" w:rsidP="000641F7">
      <w:r w:rsidRPr="00F6599F">
        <w:t xml:space="preserve">    Write-Host "$($</w:t>
      </w:r>
      <w:proofErr w:type="spellStart"/>
      <w:proofErr w:type="gramStart"/>
      <w:r w:rsidRPr="00F6599F">
        <w:t>user.UserPrincipalName</w:t>
      </w:r>
      <w:proofErr w:type="spellEnd"/>
      <w:proofErr w:type="gramEnd"/>
      <w:r w:rsidRPr="00F6599F">
        <w:t>) | MFA: $($</w:t>
      </w:r>
      <w:proofErr w:type="spellStart"/>
      <w:proofErr w:type="gramStart"/>
      <w:r w:rsidRPr="00F6599F">
        <w:t>mfa.State</w:t>
      </w:r>
      <w:proofErr w:type="spellEnd"/>
      <w:proofErr w:type="gramEnd"/>
      <w:r w:rsidRPr="00F6599F">
        <w:t>)"</w:t>
      </w:r>
    </w:p>
    <w:p w14:paraId="172734C5" w14:textId="77777777" w:rsidR="000641F7" w:rsidRPr="00F6599F" w:rsidRDefault="000641F7" w:rsidP="000641F7">
      <w:r w:rsidRPr="00F6599F">
        <w:t>}</w:t>
      </w:r>
    </w:p>
    <w:p w14:paraId="56202AC1" w14:textId="77777777" w:rsidR="000641F7" w:rsidRPr="00F6599F" w:rsidRDefault="000641F7" w:rsidP="000641F7">
      <w:r>
        <w:pict w14:anchorId="4741F14B">
          <v:rect id="_x0000_i1032" style="width:0;height:1.5pt" o:hralign="center" o:hrstd="t" o:hr="t" fillcolor="#a0a0a0" stroked="f"/>
        </w:pict>
      </w:r>
    </w:p>
    <w:p w14:paraId="2B150901" w14:textId="77777777" w:rsidR="000641F7" w:rsidRPr="00F6599F" w:rsidRDefault="000641F7" w:rsidP="000641F7">
      <w:r w:rsidRPr="00F6599F">
        <w:t xml:space="preserve">Would you like a </w:t>
      </w:r>
      <w:proofErr w:type="spellStart"/>
      <w:r w:rsidRPr="00F6599F">
        <w:t>BloodHound</w:t>
      </w:r>
      <w:proofErr w:type="spellEnd"/>
      <w:r w:rsidRPr="00F6599F">
        <w:t>-style graph or a PowerShell-based backdoor user creation script tailored for PTA scenarios?</w:t>
      </w:r>
    </w:p>
    <w:p w14:paraId="61072B80" w14:textId="77777777" w:rsidR="000641F7" w:rsidRDefault="000641F7" w:rsidP="000641F7"/>
    <w:p w14:paraId="6194AD3A" w14:textId="33FDD46E" w:rsidR="00DB7C64" w:rsidRPr="000641F7" w:rsidRDefault="00DB7C64" w:rsidP="000641F7"/>
    <w:sectPr w:rsidR="00DB7C64" w:rsidRPr="000641F7" w:rsidSect="000641F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8337EE"/>
    <w:multiLevelType w:val="multilevel"/>
    <w:tmpl w:val="C1F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800D5"/>
    <w:multiLevelType w:val="multilevel"/>
    <w:tmpl w:val="1BE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62A2C"/>
    <w:multiLevelType w:val="multilevel"/>
    <w:tmpl w:val="414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86474"/>
    <w:multiLevelType w:val="multilevel"/>
    <w:tmpl w:val="24D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2146C"/>
    <w:multiLevelType w:val="multilevel"/>
    <w:tmpl w:val="6B0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36906"/>
    <w:multiLevelType w:val="multilevel"/>
    <w:tmpl w:val="A9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D6588"/>
    <w:multiLevelType w:val="multilevel"/>
    <w:tmpl w:val="DC5E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AA3DD6"/>
    <w:multiLevelType w:val="multilevel"/>
    <w:tmpl w:val="0AD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A6049"/>
    <w:multiLevelType w:val="multilevel"/>
    <w:tmpl w:val="4D78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05D79"/>
    <w:multiLevelType w:val="multilevel"/>
    <w:tmpl w:val="7A4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D4EFC"/>
    <w:multiLevelType w:val="multilevel"/>
    <w:tmpl w:val="B21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C7C6D"/>
    <w:multiLevelType w:val="multilevel"/>
    <w:tmpl w:val="4DE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C391F"/>
    <w:multiLevelType w:val="multilevel"/>
    <w:tmpl w:val="2E7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285936">
    <w:abstractNumId w:val="8"/>
  </w:num>
  <w:num w:numId="2" w16cid:durableId="2125876684">
    <w:abstractNumId w:val="6"/>
  </w:num>
  <w:num w:numId="3" w16cid:durableId="124393235">
    <w:abstractNumId w:val="5"/>
  </w:num>
  <w:num w:numId="4" w16cid:durableId="2132936156">
    <w:abstractNumId w:val="4"/>
  </w:num>
  <w:num w:numId="5" w16cid:durableId="344523154">
    <w:abstractNumId w:val="7"/>
  </w:num>
  <w:num w:numId="6" w16cid:durableId="364402559">
    <w:abstractNumId w:val="3"/>
  </w:num>
  <w:num w:numId="7" w16cid:durableId="8408133">
    <w:abstractNumId w:val="2"/>
  </w:num>
  <w:num w:numId="8" w16cid:durableId="351104331">
    <w:abstractNumId w:val="1"/>
  </w:num>
  <w:num w:numId="9" w16cid:durableId="1895965212">
    <w:abstractNumId w:val="0"/>
  </w:num>
  <w:num w:numId="10" w16cid:durableId="693849839">
    <w:abstractNumId w:val="19"/>
  </w:num>
  <w:num w:numId="11" w16cid:durableId="1310788478">
    <w:abstractNumId w:val="16"/>
  </w:num>
  <w:num w:numId="12" w16cid:durableId="1310595142">
    <w:abstractNumId w:val="9"/>
  </w:num>
  <w:num w:numId="13" w16cid:durableId="1840466923">
    <w:abstractNumId w:val="18"/>
  </w:num>
  <w:num w:numId="14" w16cid:durableId="1999765852">
    <w:abstractNumId w:val="11"/>
  </w:num>
  <w:num w:numId="15" w16cid:durableId="406000175">
    <w:abstractNumId w:val="15"/>
  </w:num>
  <w:num w:numId="16" w16cid:durableId="1287420821">
    <w:abstractNumId w:val="17"/>
  </w:num>
  <w:num w:numId="17" w16cid:durableId="714043008">
    <w:abstractNumId w:val="14"/>
  </w:num>
  <w:num w:numId="18" w16cid:durableId="1873878959">
    <w:abstractNumId w:val="20"/>
  </w:num>
  <w:num w:numId="19" w16cid:durableId="1927761811">
    <w:abstractNumId w:val="13"/>
  </w:num>
  <w:num w:numId="20" w16cid:durableId="1101221330">
    <w:abstractNumId w:val="21"/>
  </w:num>
  <w:num w:numId="21" w16cid:durableId="464323330">
    <w:abstractNumId w:val="12"/>
  </w:num>
  <w:num w:numId="22" w16cid:durableId="19525906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1F7"/>
    <w:rsid w:val="0015074B"/>
    <w:rsid w:val="0029639D"/>
    <w:rsid w:val="00326F90"/>
    <w:rsid w:val="0084339C"/>
    <w:rsid w:val="00AA1D8D"/>
    <w:rsid w:val="00B47730"/>
    <w:rsid w:val="00CB0664"/>
    <w:rsid w:val="00DB7C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777F6"/>
  <w14:defaultImageDpi w14:val="300"/>
  <w15:docId w15:val="{338CEACD-1401-4291-97E0-9F801F88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1F7"/>
    <w:pPr>
      <w:spacing w:after="0" w:line="24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2</cp:revision>
  <dcterms:created xsi:type="dcterms:W3CDTF">2013-12-23T23:15:00Z</dcterms:created>
  <dcterms:modified xsi:type="dcterms:W3CDTF">2026-04-06T04:54:00Z</dcterms:modified>
  <cp:category/>
</cp:coreProperties>
</file>