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7EDC" w14:textId="7DD812E6" w:rsidR="00286A82" w:rsidRPr="00D22549" w:rsidRDefault="00286A82" w:rsidP="00286A82">
      <w:pPr>
        <w:pStyle w:val="Heading2"/>
        <w:rPr>
          <w:rFonts w:ascii="Arial" w:eastAsia="Yu Gothic Medium" w:hAnsi="Arial" w:cs="Arial"/>
        </w:rPr>
      </w:pPr>
      <w:bookmarkStart w:id="0" w:name="_Toc221397457"/>
      <w:r w:rsidRPr="00D22549">
        <w:rPr>
          <w:rFonts w:ascii="Arial" w:eastAsia="Yu Gothic Medium" w:hAnsi="Arial" w:cs="Arial"/>
        </w:rPr>
        <w:t>P</w:t>
      </w:r>
      <w:r>
        <w:rPr>
          <w:rFonts w:ascii="Arial" w:eastAsia="Yu Gothic Medium" w:hAnsi="Arial" w:cs="Arial"/>
        </w:rPr>
        <w:t xml:space="preserve">rivilege </w:t>
      </w:r>
      <w:r w:rsidRPr="00D22549">
        <w:rPr>
          <w:rFonts w:ascii="Arial" w:eastAsia="Yu Gothic Medium" w:hAnsi="Arial" w:cs="Arial"/>
        </w:rPr>
        <w:t>E</w:t>
      </w:r>
      <w:r>
        <w:rPr>
          <w:rFonts w:ascii="Arial" w:eastAsia="Yu Gothic Medium" w:hAnsi="Arial" w:cs="Arial"/>
        </w:rPr>
        <w:t>scalation</w:t>
      </w:r>
      <w:r w:rsidRPr="00D22549">
        <w:rPr>
          <w:rFonts w:ascii="Arial" w:eastAsia="Yu Gothic Medium" w:hAnsi="Arial" w:cs="Arial"/>
        </w:rPr>
        <w:t xml:space="preserve"> Tool</w:t>
      </w:r>
      <w:bookmarkEnd w:id="0"/>
      <w:r>
        <w:rPr>
          <w:rFonts w:ascii="Arial" w:eastAsia="Yu Gothic Medium" w:hAnsi="Arial" w:cs="Arial"/>
        </w:rPr>
        <w:t>s</w:t>
      </w:r>
    </w:p>
    <w:p w14:paraId="0A41BAFB" w14:textId="77777777" w:rsidR="00286A82" w:rsidRPr="00D22549" w:rsidRDefault="00286A82" w:rsidP="00286A82">
      <w:pPr>
        <w:pStyle w:val="ListParagraph"/>
        <w:numPr>
          <w:ilvl w:val="0"/>
          <w:numId w:val="1"/>
        </w:numPr>
        <w:spacing w:line="60" w:lineRule="atLeast"/>
        <w:rPr>
          <w:rFonts w:eastAsia="Yu Gothic Medium" w:cs="Arial"/>
        </w:rPr>
      </w:pPr>
      <w:r w:rsidRPr="00D22549">
        <w:rPr>
          <w:rFonts w:eastAsia="Yu Gothic Medium" w:cs="Arial"/>
        </w:rPr>
        <w:t>gsecdump</w:t>
      </w:r>
    </w:p>
    <w:p w14:paraId="16AEE8BB" w14:textId="77777777" w:rsidR="00286A82" w:rsidRPr="00D22549" w:rsidRDefault="00286A82" w:rsidP="00286A82">
      <w:pPr>
        <w:pStyle w:val="ListParagraph"/>
        <w:numPr>
          <w:ilvl w:val="0"/>
          <w:numId w:val="1"/>
        </w:numPr>
        <w:spacing w:line="60" w:lineRule="atLeast"/>
        <w:rPr>
          <w:rFonts w:eastAsia="Yu Gothic Medium" w:cs="Arial"/>
        </w:rPr>
      </w:pPr>
      <w:r w:rsidRPr="00D22549">
        <w:rPr>
          <w:rFonts w:eastAsia="Yu Gothic Medium" w:cs="Arial"/>
        </w:rPr>
        <w:t>fgdump</w:t>
      </w:r>
    </w:p>
    <w:p w14:paraId="4F231497" w14:textId="77777777" w:rsidR="00286A82" w:rsidRPr="00D22549" w:rsidRDefault="00286A82" w:rsidP="00286A82">
      <w:pPr>
        <w:pStyle w:val="ListParagraph"/>
        <w:numPr>
          <w:ilvl w:val="0"/>
          <w:numId w:val="1"/>
        </w:numPr>
        <w:spacing w:line="60" w:lineRule="atLeast"/>
        <w:rPr>
          <w:rFonts w:eastAsia="Yu Gothic Medium" w:cs="Arial"/>
        </w:rPr>
      </w:pPr>
      <w:r w:rsidRPr="00D22549">
        <w:rPr>
          <w:rFonts w:eastAsia="Yu Gothic Medium" w:cs="Arial"/>
        </w:rPr>
        <w:t>pwdump</w:t>
      </w:r>
    </w:p>
    <w:p w14:paraId="0FD9C9B6" w14:textId="77777777" w:rsidR="00286A82" w:rsidRPr="00D22549" w:rsidRDefault="00286A82" w:rsidP="00286A82">
      <w:pPr>
        <w:pStyle w:val="ListParagraph"/>
        <w:numPr>
          <w:ilvl w:val="0"/>
          <w:numId w:val="1"/>
        </w:numPr>
        <w:spacing w:line="60" w:lineRule="atLeast"/>
        <w:rPr>
          <w:rFonts w:eastAsia="Yu Gothic Medium" w:cs="Arial"/>
        </w:rPr>
      </w:pPr>
      <w:r w:rsidRPr="00D22549">
        <w:rPr>
          <w:rFonts w:eastAsia="Yu Gothic Medium" w:cs="Arial"/>
        </w:rPr>
        <w:t>meterpreter</w:t>
      </w:r>
    </w:p>
    <w:p w14:paraId="311C1154" w14:textId="77777777" w:rsidR="00286A82" w:rsidRPr="00D22549" w:rsidRDefault="00286A82" w:rsidP="00286A82">
      <w:pPr>
        <w:pStyle w:val="ListParagraph"/>
        <w:numPr>
          <w:ilvl w:val="0"/>
          <w:numId w:val="1"/>
        </w:numPr>
        <w:spacing w:line="60" w:lineRule="atLeast"/>
        <w:rPr>
          <w:rFonts w:eastAsia="Yu Gothic Medium" w:cs="Arial"/>
        </w:rPr>
      </w:pPr>
      <w:r w:rsidRPr="00D22549">
        <w:rPr>
          <w:rFonts w:eastAsia="Yu Gothic Medium" w:cs="Arial"/>
        </w:rPr>
        <w:t>hobocopy</w:t>
      </w:r>
    </w:p>
    <w:p w14:paraId="1CD17E90" w14:textId="77777777" w:rsidR="00286A82" w:rsidRPr="00D22549" w:rsidRDefault="00286A82" w:rsidP="00286A82">
      <w:pPr>
        <w:spacing w:line="60" w:lineRule="atLeast"/>
        <w:rPr>
          <w:rFonts w:eastAsia="Yu Gothic Medium" w:cs="Arial"/>
        </w:rPr>
      </w:pPr>
    </w:p>
    <w:p w14:paraId="2BF112E3" w14:textId="77777777" w:rsidR="00286A82" w:rsidRPr="00D22549" w:rsidRDefault="00286A82" w:rsidP="00286A82">
      <w:pPr>
        <w:textAlignment w:val="center"/>
        <w:rPr>
          <w:rFonts w:eastAsia="Yu Gothic Medium" w:cs="Arial"/>
        </w:rPr>
      </w:pPr>
      <w:r w:rsidRPr="00D22549">
        <w:rPr>
          <w:rFonts w:eastAsia="Yu Gothic Medium" w:cs="Arial"/>
          <w:b/>
          <w:bCs/>
        </w:rPr>
        <w:t>RemoteExec</w:t>
      </w:r>
      <w:r w:rsidRPr="00D22549">
        <w:rPr>
          <w:rFonts w:eastAsia="Yu Gothic Medium" w:cs="Arial"/>
        </w:rPr>
        <w:t xml:space="preserve">: RemoteExec remotely installs applications, executes programs/scripts, and updates files and folders on Windows systems throughout the network. It allows attackers to modify the registry, change local admin passwords, disable local accounts, and copy/update/delete files and folders. </w:t>
      </w:r>
    </w:p>
    <w:p w14:paraId="5A6E4742" w14:textId="77777777" w:rsidR="00286A82" w:rsidRPr="00D22549" w:rsidRDefault="00286A82" w:rsidP="00286A82">
      <w:pPr>
        <w:textAlignment w:val="center"/>
        <w:rPr>
          <w:rFonts w:eastAsia="Yu Gothic Medium" w:cs="Arial"/>
        </w:rPr>
      </w:pPr>
      <w:r w:rsidRPr="00D22549">
        <w:rPr>
          <w:rFonts w:eastAsia="Yu Gothic Medium" w:cs="Arial"/>
          <w:b/>
          <w:bCs/>
        </w:rPr>
        <w:t>PDQ Deploy</w:t>
      </w:r>
      <w:r w:rsidRPr="00D22549">
        <w:rPr>
          <w:rFonts w:eastAsia="Yu Gothic Medium" w:cs="Arial"/>
        </w:rPr>
        <w:t xml:space="preserve">: PDQ Deploy is a software deployment tool that allows admins to silently install almost any application or patch. </w:t>
      </w:r>
    </w:p>
    <w:p w14:paraId="53B0A30A" w14:textId="77777777" w:rsidR="00286A82" w:rsidRPr="00D22549" w:rsidRDefault="00286A82" w:rsidP="00286A82">
      <w:pPr>
        <w:textAlignment w:val="center"/>
        <w:rPr>
          <w:rFonts w:eastAsia="Yu Gothic Medium" w:cs="Arial"/>
        </w:rPr>
      </w:pPr>
      <w:r w:rsidRPr="00D22549">
        <w:rPr>
          <w:rFonts w:eastAsia="Yu Gothic Medium" w:cs="Arial"/>
          <w:b/>
          <w:bCs/>
        </w:rPr>
        <w:t>DameWare Remote Support</w:t>
      </w:r>
      <w:r w:rsidRPr="00D22549">
        <w:rPr>
          <w:rFonts w:eastAsia="Yu Gothic Medium" w:cs="Arial"/>
        </w:rPr>
        <w:t xml:space="preserve">: DameWare Remote Support lets you manage servers, notebooks, and laptops remotely. It allows attackers to remotely manage and administer Windows computers. </w:t>
      </w:r>
    </w:p>
    <w:p w14:paraId="75D09B7F" w14:textId="77777777" w:rsidR="00F41B33" w:rsidRDefault="00F41B33"/>
    <w:p w14:paraId="192D0CAF" w14:textId="77777777" w:rsidR="003907DD" w:rsidRDefault="003907DD"/>
    <w:p w14:paraId="0EEC2640" w14:textId="77777777" w:rsidR="003907DD" w:rsidRPr="00D22549" w:rsidRDefault="003907DD" w:rsidP="003907DD">
      <w:pPr>
        <w:spacing w:line="60" w:lineRule="atLeast"/>
        <w:ind w:left="540"/>
        <w:rPr>
          <w:rFonts w:eastAsia="Yu Gothic Medium" w:cs="Arial"/>
        </w:rPr>
      </w:pPr>
    </w:p>
    <w:p w14:paraId="14842A0A" w14:textId="77777777" w:rsidR="003907DD" w:rsidRPr="00D22549" w:rsidRDefault="003907DD" w:rsidP="003907DD">
      <w:pPr>
        <w:pStyle w:val="Heading2"/>
        <w:rPr>
          <w:rFonts w:ascii="Arial" w:eastAsia="Yu Gothic Medium" w:hAnsi="Arial" w:cs="Arial"/>
        </w:rPr>
      </w:pPr>
      <w:r w:rsidRPr="00D22549">
        <w:rPr>
          <w:rFonts w:ascii="Arial" w:eastAsia="Yu Gothic Medium" w:hAnsi="Arial" w:cs="Arial"/>
        </w:rPr>
        <w:t>PE Tool</w:t>
      </w:r>
    </w:p>
    <w:p w14:paraId="2D4D6B5F" w14:textId="77777777" w:rsidR="003907DD" w:rsidRPr="00D22549" w:rsidRDefault="003907DD" w:rsidP="003907DD">
      <w:pPr>
        <w:pStyle w:val="ListParagraph"/>
        <w:numPr>
          <w:ilvl w:val="0"/>
          <w:numId w:val="1"/>
        </w:numPr>
        <w:spacing w:line="60" w:lineRule="atLeast"/>
        <w:rPr>
          <w:rFonts w:eastAsia="Yu Gothic Medium" w:cs="Arial"/>
        </w:rPr>
      </w:pPr>
      <w:r w:rsidRPr="00D22549">
        <w:rPr>
          <w:rFonts w:eastAsia="Yu Gothic Medium" w:cs="Arial"/>
        </w:rPr>
        <w:t>gsecdump</w:t>
      </w:r>
    </w:p>
    <w:p w14:paraId="0E1CD5A9" w14:textId="77777777" w:rsidR="003907DD" w:rsidRPr="00D22549" w:rsidRDefault="003907DD" w:rsidP="003907DD">
      <w:pPr>
        <w:pStyle w:val="ListParagraph"/>
        <w:numPr>
          <w:ilvl w:val="0"/>
          <w:numId w:val="1"/>
        </w:numPr>
        <w:spacing w:line="60" w:lineRule="atLeast"/>
        <w:rPr>
          <w:rFonts w:eastAsia="Yu Gothic Medium" w:cs="Arial"/>
        </w:rPr>
      </w:pPr>
      <w:r w:rsidRPr="00D22549">
        <w:rPr>
          <w:rFonts w:eastAsia="Yu Gothic Medium" w:cs="Arial"/>
        </w:rPr>
        <w:t>fgdump</w:t>
      </w:r>
    </w:p>
    <w:p w14:paraId="033D6613" w14:textId="77777777" w:rsidR="003907DD" w:rsidRPr="00D22549" w:rsidRDefault="003907DD" w:rsidP="003907DD">
      <w:pPr>
        <w:pStyle w:val="ListParagraph"/>
        <w:numPr>
          <w:ilvl w:val="0"/>
          <w:numId w:val="1"/>
        </w:numPr>
        <w:spacing w:line="60" w:lineRule="atLeast"/>
        <w:rPr>
          <w:rFonts w:eastAsia="Yu Gothic Medium" w:cs="Arial"/>
        </w:rPr>
      </w:pPr>
      <w:r w:rsidRPr="00D22549">
        <w:rPr>
          <w:rFonts w:eastAsia="Yu Gothic Medium" w:cs="Arial"/>
        </w:rPr>
        <w:t>pwdump</w:t>
      </w:r>
    </w:p>
    <w:p w14:paraId="6581AAC9" w14:textId="77777777" w:rsidR="003907DD" w:rsidRPr="00D22549" w:rsidRDefault="003907DD" w:rsidP="003907DD">
      <w:pPr>
        <w:pStyle w:val="ListParagraph"/>
        <w:numPr>
          <w:ilvl w:val="0"/>
          <w:numId w:val="1"/>
        </w:numPr>
        <w:spacing w:line="60" w:lineRule="atLeast"/>
        <w:rPr>
          <w:rFonts w:eastAsia="Yu Gothic Medium" w:cs="Arial"/>
        </w:rPr>
      </w:pPr>
      <w:r w:rsidRPr="00D22549">
        <w:rPr>
          <w:rFonts w:eastAsia="Yu Gothic Medium" w:cs="Arial"/>
        </w:rPr>
        <w:t>meterpreter</w:t>
      </w:r>
    </w:p>
    <w:p w14:paraId="3A81D097" w14:textId="77777777" w:rsidR="003907DD" w:rsidRPr="00D22549" w:rsidRDefault="003907DD" w:rsidP="003907DD">
      <w:pPr>
        <w:pStyle w:val="ListParagraph"/>
        <w:numPr>
          <w:ilvl w:val="0"/>
          <w:numId w:val="1"/>
        </w:numPr>
        <w:spacing w:line="60" w:lineRule="atLeast"/>
        <w:rPr>
          <w:rFonts w:eastAsia="Yu Gothic Medium" w:cs="Arial"/>
        </w:rPr>
      </w:pPr>
      <w:r w:rsidRPr="00D22549">
        <w:rPr>
          <w:rFonts w:eastAsia="Yu Gothic Medium" w:cs="Arial"/>
        </w:rPr>
        <w:t>hobocopy</w:t>
      </w:r>
    </w:p>
    <w:p w14:paraId="212C0D18" w14:textId="77777777" w:rsidR="003907DD" w:rsidRPr="00D22549" w:rsidRDefault="003907DD" w:rsidP="003907DD">
      <w:pPr>
        <w:spacing w:line="60" w:lineRule="atLeast"/>
        <w:rPr>
          <w:rFonts w:eastAsia="Yu Gothic Medium" w:cs="Arial"/>
        </w:rPr>
      </w:pPr>
    </w:p>
    <w:p w14:paraId="31FF1C33" w14:textId="77777777" w:rsidR="003907DD" w:rsidRPr="00D22549" w:rsidRDefault="003907DD" w:rsidP="003907DD">
      <w:pPr>
        <w:textAlignment w:val="center"/>
        <w:rPr>
          <w:rFonts w:eastAsia="Yu Gothic Medium" w:cs="Arial"/>
        </w:rPr>
      </w:pPr>
      <w:r w:rsidRPr="00D22549">
        <w:rPr>
          <w:rFonts w:eastAsia="Yu Gothic Medium" w:cs="Arial"/>
          <w:b/>
          <w:bCs/>
        </w:rPr>
        <w:t>RemoteExec</w:t>
      </w:r>
      <w:r w:rsidRPr="00D22549">
        <w:rPr>
          <w:rFonts w:eastAsia="Yu Gothic Medium" w:cs="Arial"/>
        </w:rPr>
        <w:t xml:space="preserve">: RemoteExec remotely installs applications, executes programs/scripts, and updates files and folders on Windows systems throughout the network. It allows attackers to modify the registry, change local admin passwords, disable local accounts, and copy/update/delete files and folders. </w:t>
      </w:r>
    </w:p>
    <w:p w14:paraId="22E99923" w14:textId="77777777" w:rsidR="003907DD" w:rsidRPr="00D22549" w:rsidRDefault="003907DD" w:rsidP="003907DD">
      <w:pPr>
        <w:textAlignment w:val="center"/>
        <w:rPr>
          <w:rFonts w:eastAsia="Yu Gothic Medium" w:cs="Arial"/>
        </w:rPr>
      </w:pPr>
      <w:r w:rsidRPr="00D22549">
        <w:rPr>
          <w:rFonts w:eastAsia="Yu Gothic Medium" w:cs="Arial"/>
          <w:b/>
          <w:bCs/>
        </w:rPr>
        <w:t>PDQ Deploy</w:t>
      </w:r>
      <w:r w:rsidRPr="00D22549">
        <w:rPr>
          <w:rFonts w:eastAsia="Yu Gothic Medium" w:cs="Arial"/>
        </w:rPr>
        <w:t xml:space="preserve">: PDQ Deploy is a software deployment tool that allows admins to silently install almost any application or patch. </w:t>
      </w:r>
    </w:p>
    <w:p w14:paraId="76A48790" w14:textId="77777777" w:rsidR="003907DD" w:rsidRPr="00D22549" w:rsidRDefault="003907DD" w:rsidP="003907DD">
      <w:pPr>
        <w:textAlignment w:val="center"/>
        <w:rPr>
          <w:rFonts w:eastAsia="Yu Gothic Medium" w:cs="Arial"/>
        </w:rPr>
      </w:pPr>
      <w:r w:rsidRPr="00D22549">
        <w:rPr>
          <w:rFonts w:eastAsia="Yu Gothic Medium" w:cs="Arial"/>
          <w:b/>
          <w:bCs/>
        </w:rPr>
        <w:t>DameWare Remote Support</w:t>
      </w:r>
      <w:r w:rsidRPr="00D22549">
        <w:rPr>
          <w:rFonts w:eastAsia="Yu Gothic Medium" w:cs="Arial"/>
        </w:rPr>
        <w:t xml:space="preserve">: DameWare Remote Support lets you manage servers, notebooks, and laptops remotely. It allows attackers to remotely manage and administer Windows computers. </w:t>
      </w:r>
    </w:p>
    <w:p w14:paraId="3CC5E4ED" w14:textId="77777777" w:rsidR="003907DD" w:rsidRDefault="003907DD"/>
    <w:p w14:paraId="09BB9182" w14:textId="77777777" w:rsidR="003B3D09" w:rsidRPr="00D22549" w:rsidRDefault="003B3D09" w:rsidP="003B3D09">
      <w:pPr>
        <w:rPr>
          <w:rFonts w:cs="Arial"/>
        </w:rPr>
      </w:pPr>
    </w:p>
    <w:p w14:paraId="7BC9EB22" w14:textId="77777777" w:rsidR="003B3D09" w:rsidRPr="00D22549" w:rsidRDefault="003B3D09" w:rsidP="003B3D09">
      <w:pPr>
        <w:rPr>
          <w:rFonts w:cs="Arial"/>
        </w:rPr>
      </w:pPr>
    </w:p>
    <w:p w14:paraId="0C4E7F6D" w14:textId="77777777" w:rsidR="003B3D09" w:rsidRPr="00D22549" w:rsidRDefault="003B3D09" w:rsidP="003B3D09">
      <w:pPr>
        <w:pStyle w:val="Heading2"/>
        <w:rPr>
          <w:rFonts w:ascii="Arial" w:hAnsi="Arial" w:cs="Arial"/>
        </w:rPr>
      </w:pPr>
      <w:bookmarkStart w:id="1" w:name="_Toc167189518"/>
      <w:r w:rsidRPr="00D22549">
        <w:rPr>
          <w:rFonts w:ascii="Arial" w:hAnsi="Arial" w:cs="Arial"/>
          <w:lang w:val="en-US"/>
        </w:rPr>
        <w:t>Password Cracking Tools</w:t>
      </w:r>
      <w:bookmarkEnd w:id="1"/>
    </w:p>
    <w:p w14:paraId="3A7B26AE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  <w:b/>
          <w:bCs/>
        </w:rPr>
      </w:pPr>
      <w:r w:rsidRPr="00D22549">
        <w:rPr>
          <w:rFonts w:cs="Arial"/>
          <w:b/>
          <w:bCs/>
        </w:rPr>
        <w:t>Aircrack-ng</w:t>
      </w:r>
    </w:p>
    <w:p w14:paraId="2187AFE3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  <w:b/>
          <w:bCs/>
        </w:rPr>
      </w:pPr>
      <w:r w:rsidRPr="00D22549">
        <w:rPr>
          <w:rFonts w:cs="Arial"/>
          <w:b/>
          <w:bCs/>
        </w:rPr>
        <w:t>Brutus</w:t>
      </w:r>
    </w:p>
    <w:p w14:paraId="6D7366A9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b/>
          <w:bCs/>
        </w:rPr>
        <w:t>Cain &amp; Abel</w:t>
      </w:r>
      <w:r w:rsidRPr="00D22549">
        <w:rPr>
          <w:rFonts w:cs="Arial"/>
        </w:rPr>
        <w:t xml:space="preserve">: It allows recovery of various kinds of passwords by sniffing the network, cracking encrypted passwords using dictionary, brute-force, and cryptanalysis attacks. </w:t>
      </w:r>
    </w:p>
    <w:p w14:paraId="7F36615E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  <w:b/>
          <w:bCs/>
        </w:rPr>
      </w:pPr>
      <w:r w:rsidRPr="00D22549">
        <w:rPr>
          <w:rFonts w:cs="Arial"/>
          <w:b/>
          <w:bCs/>
        </w:rPr>
        <w:t>CEWL</w:t>
      </w:r>
    </w:p>
    <w:p w14:paraId="64425CA4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  <w:b/>
          <w:bCs/>
        </w:rPr>
      </w:pPr>
      <w:r w:rsidRPr="00D22549">
        <w:rPr>
          <w:rFonts w:cs="Arial"/>
          <w:b/>
          <w:bCs/>
        </w:rPr>
        <w:t>Crunch</w:t>
      </w:r>
    </w:p>
    <w:p w14:paraId="60E8E567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  <w:b/>
          <w:bCs/>
        </w:rPr>
      </w:pPr>
      <w:r w:rsidRPr="00D22549">
        <w:rPr>
          <w:rFonts w:cs="Arial"/>
          <w:b/>
          <w:bCs/>
        </w:rPr>
        <w:t>Cupp</w:t>
      </w:r>
    </w:p>
    <w:p w14:paraId="61B59AD9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  <w:b/>
          <w:bCs/>
        </w:rPr>
      </w:pPr>
      <w:r w:rsidRPr="00D22549">
        <w:rPr>
          <w:rFonts w:cs="Arial"/>
          <w:b/>
          <w:bCs/>
        </w:rPr>
        <w:t xml:space="preserve">Dirb wordlists </w:t>
      </w:r>
      <w:r w:rsidRPr="00D22549">
        <w:rPr>
          <w:rFonts w:cs="Arial"/>
        </w:rPr>
        <w:t>used to perform directory brute force.</w:t>
      </w:r>
    </w:p>
    <w:p w14:paraId="0F026F65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  <w:b/>
          <w:bCs/>
        </w:rPr>
      </w:pPr>
      <w:r w:rsidRPr="00D22549">
        <w:rPr>
          <w:rFonts w:cs="Arial"/>
          <w:b/>
          <w:bCs/>
        </w:rPr>
        <w:t>Hashcat/John rules</w:t>
      </w:r>
    </w:p>
    <w:p w14:paraId="6B783321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  <w:b/>
          <w:bCs/>
        </w:rPr>
      </w:pPr>
      <w:r w:rsidRPr="00D22549">
        <w:rPr>
          <w:rFonts w:cs="Arial"/>
          <w:b/>
          <w:bCs/>
        </w:rPr>
        <w:lastRenderedPageBreak/>
        <w:t xml:space="preserve">John the Ripper: </w:t>
      </w:r>
      <w:r w:rsidRPr="00D22549">
        <w:rPr>
          <w:rFonts w:cs="Arial"/>
        </w:rPr>
        <w:t>John the Ripper or JTR is a robust password cracking software created in 1991, but maintained by a group of open- developers. JTR can perform a variety of methods when cracking passwords, including dictionary, hybrid dictionary, and brute-force modes. You can find John the Ripper at the site: www.openwall.com/john</w:t>
      </w:r>
    </w:p>
    <w:p w14:paraId="7D4E7717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b/>
          <w:bCs/>
        </w:rPr>
        <w:t>L0phtCrack</w:t>
      </w:r>
      <w:r w:rsidRPr="00D22549">
        <w:rPr>
          <w:rFonts w:cs="Arial"/>
        </w:rPr>
        <w:t xml:space="preserve">: L0phtCrack is a password auditing and recovery application packed with features such as scheduling, hash extraction from 64-bit Windows versions, and networks monitoring and decoding. </w:t>
      </w:r>
    </w:p>
    <w:p w14:paraId="463BA22B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  <w:b/>
          <w:bCs/>
        </w:rPr>
      </w:pPr>
      <w:r w:rsidRPr="00D22549">
        <w:rPr>
          <w:rFonts w:cs="Arial"/>
          <w:b/>
          <w:bCs/>
        </w:rPr>
        <w:t>Medusa</w:t>
      </w:r>
    </w:p>
    <w:p w14:paraId="78C92C5A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b/>
          <w:bCs/>
        </w:rPr>
        <w:t>Ophcrack</w:t>
      </w:r>
      <w:r w:rsidRPr="00D22549">
        <w:rPr>
          <w:rFonts w:cs="Arial"/>
        </w:rPr>
        <w:t xml:space="preserve">: Ophcrack is a Windows password cracker based on rainbow tables. It comes with a Graphical User Interface and runs on multiple platforms. </w:t>
      </w:r>
    </w:p>
    <w:p w14:paraId="58B765A4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</w:rPr>
      </w:pPr>
      <w:r w:rsidRPr="00D22549">
        <w:rPr>
          <w:rFonts w:cs="Arial"/>
          <w:b/>
          <w:bCs/>
        </w:rPr>
        <w:t>RainbowCrack</w:t>
      </w:r>
      <w:r w:rsidRPr="00D22549">
        <w:rPr>
          <w:rFonts w:cs="Arial"/>
        </w:rPr>
        <w:t xml:space="preserve">: RainbowCrack cracks hashes with rainbow tables. It uses a time memory trade off algorithm to crack hashes. </w:t>
      </w:r>
    </w:p>
    <w:p w14:paraId="0EC3229E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  <w:b/>
          <w:bCs/>
        </w:rPr>
      </w:pPr>
      <w:r w:rsidRPr="00D22549">
        <w:rPr>
          <w:rFonts w:cs="Arial"/>
          <w:b/>
          <w:bCs/>
        </w:rPr>
        <w:t>Rockyou wordlists</w:t>
      </w:r>
    </w:p>
    <w:p w14:paraId="6F13B94C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  <w:b/>
          <w:bCs/>
        </w:rPr>
      </w:pPr>
      <w:r w:rsidRPr="00D22549">
        <w:rPr>
          <w:rFonts w:cs="Arial"/>
          <w:b/>
          <w:bCs/>
        </w:rPr>
        <w:t>THC Hydra</w:t>
      </w:r>
    </w:p>
    <w:p w14:paraId="62B897C3" w14:textId="77777777" w:rsidR="003B3D09" w:rsidRPr="00D22549" w:rsidRDefault="003B3D09" w:rsidP="003B3D09">
      <w:pPr>
        <w:numPr>
          <w:ilvl w:val="0"/>
          <w:numId w:val="2"/>
        </w:numPr>
        <w:tabs>
          <w:tab w:val="left" w:pos="720"/>
        </w:tabs>
        <w:rPr>
          <w:rFonts w:cs="Arial"/>
          <w:b/>
          <w:bCs/>
        </w:rPr>
      </w:pPr>
      <w:r w:rsidRPr="00D22549">
        <w:rPr>
          <w:rFonts w:cs="Arial"/>
          <w:b/>
          <w:bCs/>
        </w:rPr>
        <w:t>Wfuzz wordlists</w:t>
      </w:r>
    </w:p>
    <w:p w14:paraId="5EA2F71E" w14:textId="77777777" w:rsidR="003B3D09" w:rsidRPr="00D22549" w:rsidRDefault="003B3D09" w:rsidP="003B3D09">
      <w:pPr>
        <w:rPr>
          <w:rFonts w:cs="Arial"/>
        </w:rPr>
      </w:pPr>
    </w:p>
    <w:p w14:paraId="10C8FDC1" w14:textId="77777777" w:rsidR="003B3D09" w:rsidRDefault="003B3D09"/>
    <w:sectPr w:rsidR="003B3D09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85582"/>
    <w:multiLevelType w:val="hybridMultilevel"/>
    <w:tmpl w:val="3644341E"/>
    <w:lvl w:ilvl="0" w:tplc="D37E05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996669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0D67A6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B165DD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23A83F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38DE1F8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1482374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E8ED0E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2E4765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4AFF6475"/>
    <w:multiLevelType w:val="multilevel"/>
    <w:tmpl w:val="55C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4971607">
    <w:abstractNumId w:val="1"/>
  </w:num>
  <w:num w:numId="2" w16cid:durableId="196171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82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86A82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2A1E"/>
    <w:rsid w:val="00374B3B"/>
    <w:rsid w:val="0038065E"/>
    <w:rsid w:val="003907DD"/>
    <w:rsid w:val="00395C47"/>
    <w:rsid w:val="0039626B"/>
    <w:rsid w:val="00397068"/>
    <w:rsid w:val="003A652B"/>
    <w:rsid w:val="003A6CF3"/>
    <w:rsid w:val="003B3D09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629A"/>
  <w15:chartTrackingRefBased/>
  <w15:docId w15:val="{8B267214-A554-4C63-86C5-F36FA746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A82"/>
    <w:pPr>
      <w:spacing w:after="0" w:line="240" w:lineRule="auto"/>
    </w:pPr>
    <w:rPr>
      <w:rFonts w:ascii="Segoe UI" w:eastAsia="Times New Roman" w:hAnsi="Segoe UI" w:cs="Times New Roman"/>
      <w:kern w:val="0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cstheme="majorBidi"/>
      <w:b/>
      <w:bCs/>
      <w:color w:val="002060"/>
      <w:kern w:val="2"/>
      <w:sz w:val="40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82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82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82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82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82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A8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86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82"/>
    <w:rPr>
      <w:rFonts w:ascii="Aptos" w:eastAsiaTheme="minorEastAsia" w:hAnsi="Aptos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8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82"/>
    <w:rPr>
      <w:rFonts w:ascii="Aptos" w:eastAsiaTheme="minorEastAsia" w:hAnsi="Aptos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86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3</cp:revision>
  <dcterms:created xsi:type="dcterms:W3CDTF">2026-04-05T15:08:00Z</dcterms:created>
  <dcterms:modified xsi:type="dcterms:W3CDTF">2026-04-06T03:49:00Z</dcterms:modified>
</cp:coreProperties>
</file>