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1E11" w14:textId="2BE6E4A2" w:rsidR="00326432" w:rsidRDefault="00A97714" w:rsidP="00A97714">
      <w:pPr>
        <w:pStyle w:val="Title"/>
        <w:rPr>
          <w:lang w:val="en-IN"/>
        </w:rPr>
      </w:pPr>
      <w:r>
        <w:rPr>
          <w:lang w:val="en-IN"/>
        </w:rPr>
        <w:t>Packet sniffing</w:t>
      </w:r>
    </w:p>
    <w:p w14:paraId="00D3AC16" w14:textId="77777777" w:rsidR="00A97714" w:rsidRDefault="00A97714" w:rsidP="00326432">
      <w:pPr>
        <w:rPr>
          <w:lang w:val="en-IN"/>
        </w:rPr>
      </w:pPr>
    </w:p>
    <w:p w14:paraId="124C8EA6" w14:textId="77777777" w:rsidR="00A97714" w:rsidRDefault="00A97714" w:rsidP="00A97714">
      <w:pPr>
        <w:pStyle w:val="Heading1"/>
      </w:pPr>
      <w:r w:rsidRPr="00A97714">
        <w:t xml:space="preserve">Types: </w:t>
      </w:r>
    </w:p>
    <w:p w14:paraId="0FABBFA2" w14:textId="507ACE63" w:rsidR="00A97714" w:rsidRDefault="00A97714" w:rsidP="00326432">
      <w:pPr>
        <w:rPr>
          <w:lang w:val="en-IN"/>
        </w:rPr>
      </w:pPr>
      <w:r w:rsidRPr="00A97714">
        <w:rPr>
          <w:lang w:val="en-IN"/>
        </w:rPr>
        <w:t>Passive Sniffing, Active Sniffing.</w:t>
      </w:r>
    </w:p>
    <w:p w14:paraId="232FA821" w14:textId="77777777" w:rsidR="00015243" w:rsidRDefault="00015243" w:rsidP="00326432">
      <w:pPr>
        <w:rPr>
          <w:lang w:val="en-IN"/>
        </w:rPr>
      </w:pPr>
    </w:p>
    <w:p w14:paraId="01C19A01" w14:textId="77777777" w:rsidR="00EB4121" w:rsidRDefault="00EB4121" w:rsidP="00EB4121">
      <w:pPr>
        <w:rPr>
          <w:lang w:val="en-IN"/>
        </w:rPr>
      </w:pPr>
      <w:r w:rsidRPr="00EB4121">
        <w:t>Examples: Wireshark: Example: An attacker uses Wireshark to capture and analyze packets on a network, gaining unauthorized access to sensitive information, such as login credentials.</w:t>
      </w:r>
    </w:p>
    <w:p w14:paraId="0B06CE79" w14:textId="77777777" w:rsidR="00EB4121" w:rsidRDefault="00EB4121" w:rsidP="00326432">
      <w:pPr>
        <w:rPr>
          <w:lang w:val="en-IN"/>
        </w:rPr>
      </w:pPr>
    </w:p>
    <w:p w14:paraId="6A98C4C5" w14:textId="77777777" w:rsidR="00EB4121" w:rsidRDefault="00EB4121" w:rsidP="00326432">
      <w:pPr>
        <w:rPr>
          <w:lang w:val="en-IN"/>
        </w:rPr>
      </w:pPr>
    </w:p>
    <w:p w14:paraId="19B332AE" w14:textId="77777777" w:rsidR="00A523A5" w:rsidRPr="00A523A5" w:rsidRDefault="00A523A5" w:rsidP="00FC0275">
      <w:pPr>
        <w:pStyle w:val="Heading1"/>
      </w:pPr>
      <w:r w:rsidRPr="00A523A5">
        <w:t xml:space="preserve">Security solution: - </w:t>
      </w:r>
    </w:p>
    <w:p w14:paraId="0AAC0119" w14:textId="77777777" w:rsidR="00A523A5" w:rsidRPr="00A523A5" w:rsidRDefault="00A523A5" w:rsidP="00A523A5">
      <w:pPr>
        <w:rPr>
          <w:lang w:val="en-IN"/>
        </w:rPr>
      </w:pPr>
      <w:r w:rsidRPr="00A523A5">
        <w:rPr>
          <w:lang w:val="en-IN"/>
        </w:rPr>
        <w:t xml:space="preserve">Security Solution: Encryption (SSL/TLS, VPNs), Network Segmentation, Intrusion </w:t>
      </w:r>
    </w:p>
    <w:p w14:paraId="52A212AF" w14:textId="03B2E54A" w:rsidR="00015243" w:rsidRDefault="00A523A5" w:rsidP="00A523A5">
      <w:pPr>
        <w:rPr>
          <w:lang w:val="en-IN"/>
        </w:rPr>
      </w:pPr>
      <w:r w:rsidRPr="00A523A5">
        <w:rPr>
          <w:lang w:val="en-IN"/>
        </w:rPr>
        <w:t>Detection/Prevention Systems (IDS/IPS).</w:t>
      </w:r>
    </w:p>
    <w:p w14:paraId="52EB0B71" w14:textId="77777777" w:rsidR="00A523A5" w:rsidRDefault="00A523A5" w:rsidP="00A523A5">
      <w:pPr>
        <w:rPr>
          <w:lang w:val="en-IN"/>
        </w:rPr>
      </w:pPr>
    </w:p>
    <w:p w14:paraId="1E429261" w14:textId="77777777" w:rsidR="00306725" w:rsidRDefault="00306725" w:rsidP="00A523A5">
      <w:pPr>
        <w:rPr>
          <w:lang w:val="en-IN"/>
        </w:rPr>
      </w:pPr>
    </w:p>
    <w:p w14:paraId="3C646EAA" w14:textId="77777777" w:rsidR="00306725" w:rsidRPr="00306725" w:rsidRDefault="00306725" w:rsidP="00306725">
      <w:pPr>
        <w:pStyle w:val="Heading1"/>
      </w:pPr>
      <w:r w:rsidRPr="00306725">
        <w:t xml:space="preserve">Detection: - - </w:t>
      </w:r>
    </w:p>
    <w:p w14:paraId="73F63CC8" w14:textId="77777777" w:rsidR="00306725" w:rsidRPr="00306725" w:rsidRDefault="00306725" w:rsidP="00306725">
      <w:pPr>
        <w:rPr>
          <w:lang w:val="en-IN"/>
        </w:rPr>
      </w:pPr>
      <w:r w:rsidRPr="00306725">
        <w:rPr>
          <w:lang w:val="en-IN"/>
        </w:rPr>
        <w:t xml:space="preserve">Detection in SIEM: Monitoring for unauthorized sniffing activities, and </w:t>
      </w:r>
      <w:proofErr w:type="spellStart"/>
      <w:r w:rsidRPr="00306725">
        <w:rPr>
          <w:lang w:val="en-IN"/>
        </w:rPr>
        <w:t>analyzing</w:t>
      </w:r>
      <w:proofErr w:type="spellEnd"/>
      <w:r w:rsidRPr="00306725">
        <w:rPr>
          <w:lang w:val="en-IN"/>
        </w:rPr>
        <w:t xml:space="preserve"> network traffic for </w:t>
      </w:r>
    </w:p>
    <w:p w14:paraId="4886BA5E" w14:textId="77777777" w:rsidR="00306725" w:rsidRPr="00306725" w:rsidRDefault="00306725" w:rsidP="00306725">
      <w:pPr>
        <w:rPr>
          <w:lang w:val="en-IN"/>
        </w:rPr>
      </w:pPr>
      <w:r w:rsidRPr="00306725">
        <w:rPr>
          <w:lang w:val="en-IN"/>
        </w:rPr>
        <w:t xml:space="preserve">abnormal patterns. </w:t>
      </w:r>
    </w:p>
    <w:p w14:paraId="73A88FC5" w14:textId="77777777" w:rsidR="00306725" w:rsidRPr="00306725" w:rsidRDefault="00306725" w:rsidP="00306725">
      <w:pPr>
        <w:rPr>
          <w:lang w:val="en-IN"/>
        </w:rPr>
      </w:pPr>
      <w:r w:rsidRPr="00306725">
        <w:rPr>
          <w:lang w:val="en-IN"/>
        </w:rPr>
        <w:t xml:space="preserve">SIEM Solution Features: Log analysis, real-time monitoring, and detection of unusual network </w:t>
      </w:r>
    </w:p>
    <w:p w14:paraId="57AFCD5F" w14:textId="1D286D12" w:rsidR="00306725" w:rsidRDefault="00306725" w:rsidP="00306725">
      <w:pPr>
        <w:rPr>
          <w:lang w:val="en-IN"/>
        </w:rPr>
      </w:pPr>
      <w:r w:rsidRPr="00306725">
        <w:rPr>
          <w:lang w:val="en-IN"/>
        </w:rPr>
        <w:t>behaviour</w:t>
      </w:r>
      <w:r w:rsidRPr="00306725">
        <w:rPr>
          <w:lang w:val="en-IN"/>
        </w:rPr>
        <w:t>.</w:t>
      </w:r>
    </w:p>
    <w:p w14:paraId="3A664FEB" w14:textId="77777777" w:rsidR="00A523A5" w:rsidRDefault="00A523A5" w:rsidP="00A523A5">
      <w:pPr>
        <w:rPr>
          <w:lang w:val="en-IN"/>
        </w:rPr>
      </w:pPr>
    </w:p>
    <w:p w14:paraId="17B62720" w14:textId="77777777" w:rsidR="004A153C" w:rsidRDefault="004A153C" w:rsidP="004A153C">
      <w:pPr>
        <w:pStyle w:val="Heading1"/>
      </w:pPr>
      <w:r w:rsidRPr="004A153C">
        <w:t xml:space="preserve">Mitigation: </w:t>
      </w:r>
    </w:p>
    <w:p w14:paraId="4D07FFB2" w14:textId="5A33FE78" w:rsidR="00306725" w:rsidRDefault="004A153C" w:rsidP="004A153C">
      <w:pPr>
        <w:pStyle w:val="ListParagraph"/>
        <w:numPr>
          <w:ilvl w:val="0"/>
          <w:numId w:val="10"/>
        </w:numPr>
      </w:pPr>
      <w:r w:rsidRPr="004A153C">
        <w:t>Encrypt sensitive data using protocols like SSL/TLS or VPNs. Implement network segmentation to limit access to sensitive information. Use intrusion detection/prevention systems to detect and block sniffing attempts.</w:t>
      </w:r>
    </w:p>
    <w:p w14:paraId="7293F3D2" w14:textId="77777777" w:rsidR="004A153C" w:rsidRDefault="004A153C" w:rsidP="00A523A5">
      <w:pPr>
        <w:rPr>
          <w:lang w:val="en-IN"/>
        </w:rPr>
      </w:pPr>
    </w:p>
    <w:p w14:paraId="6EEDB6C3" w14:textId="77777777" w:rsidR="004A153C" w:rsidRDefault="004A153C" w:rsidP="00A523A5">
      <w:pPr>
        <w:rPr>
          <w:lang w:val="en-IN"/>
        </w:rPr>
      </w:pPr>
    </w:p>
    <w:p w14:paraId="11AF5D48" w14:textId="77777777" w:rsidR="004A153C" w:rsidRDefault="004A153C" w:rsidP="00A523A5">
      <w:pPr>
        <w:rPr>
          <w:lang w:val="en-IN"/>
        </w:rPr>
      </w:pPr>
    </w:p>
    <w:p w14:paraId="3D14ECE3" w14:textId="303C5908" w:rsidR="00015243" w:rsidRDefault="0077701F" w:rsidP="00A97714">
      <w:pPr>
        <w:pStyle w:val="Heading1"/>
      </w:pPr>
      <w:r>
        <w:t>Purpose</w:t>
      </w:r>
    </w:p>
    <w:p w14:paraId="001C54D1" w14:textId="1D278B8A" w:rsidR="0077701F" w:rsidRDefault="0077701F" w:rsidP="00326432">
      <w:r w:rsidRPr="0077701F">
        <w:t>Track file changes for sensitive files (SOC2 CC6.7 - System Operations).</w:t>
      </w:r>
    </w:p>
    <w:p w14:paraId="6162F63D" w14:textId="77777777" w:rsidR="0077701F" w:rsidRDefault="0077701F" w:rsidP="00326432"/>
    <w:p w14:paraId="4A2E2E35" w14:textId="65F9E314" w:rsidR="0077701F" w:rsidRDefault="0077701F" w:rsidP="00A97714">
      <w:pPr>
        <w:pStyle w:val="Heading1"/>
      </w:pPr>
      <w:r>
        <w:t>Query</w:t>
      </w:r>
    </w:p>
    <w:p w14:paraId="5C80C41C" w14:textId="1322B050" w:rsidR="0077701F" w:rsidRDefault="0077701F" w:rsidP="00326432">
      <w:r w:rsidRPr="0077701F">
        <w:t>index=</w:t>
      </w:r>
      <w:proofErr w:type="spellStart"/>
      <w:r w:rsidRPr="0077701F">
        <w:t>linux</w:t>
      </w:r>
      <w:proofErr w:type="spellEnd"/>
      <w:r w:rsidRPr="0077701F">
        <w:t xml:space="preserve"> </w:t>
      </w:r>
      <w:proofErr w:type="spellStart"/>
      <w:r w:rsidRPr="0077701F">
        <w:t>sourcetype</w:t>
      </w:r>
      <w:proofErr w:type="spellEnd"/>
      <w:r w:rsidRPr="0077701F">
        <w:t>=</w:t>
      </w:r>
      <w:proofErr w:type="spellStart"/>
      <w:r w:rsidRPr="0077701F">
        <w:t>linux_secure</w:t>
      </w:r>
      <w:proofErr w:type="spellEnd"/>
      <w:r w:rsidRPr="0077701F">
        <w:t xml:space="preserve"> | search "</w:t>
      </w:r>
      <w:proofErr w:type="spellStart"/>
      <w:r w:rsidRPr="0077701F">
        <w:t>chmod</w:t>
      </w:r>
      <w:proofErr w:type="spellEnd"/>
      <w:r w:rsidRPr="0077701F">
        <w:t>" OR "</w:t>
      </w:r>
      <w:proofErr w:type="spellStart"/>
      <w:r w:rsidRPr="0077701F">
        <w:t>chown</w:t>
      </w:r>
      <w:proofErr w:type="spellEnd"/>
      <w:r w:rsidRPr="0077701F">
        <w:t>"</w:t>
      </w:r>
    </w:p>
    <w:p w14:paraId="6C9ED595" w14:textId="77777777" w:rsidR="0077701F" w:rsidRDefault="0077701F" w:rsidP="00326432"/>
    <w:p w14:paraId="27ABC5B0" w14:textId="64A7D2D1" w:rsidR="0077701F" w:rsidRDefault="0077701F" w:rsidP="00A97714">
      <w:pPr>
        <w:pStyle w:val="Heading1"/>
      </w:pPr>
      <w:r>
        <w:t>Outcome</w:t>
      </w:r>
    </w:p>
    <w:p w14:paraId="281DD19C" w14:textId="07DB45E0" w:rsidR="0077701F" w:rsidRPr="00326432" w:rsidRDefault="0077701F" w:rsidP="00326432">
      <w:pPr>
        <w:rPr>
          <w:lang w:val="en-IN"/>
        </w:rPr>
      </w:pPr>
      <w:r w:rsidRPr="0077701F">
        <w:t>Monitors for any modifications to critical files or directories. Detects unauthorized or suspicious file permission changes</w:t>
      </w:r>
    </w:p>
    <w:sectPr w:rsidR="0077701F" w:rsidRPr="00326432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260FD"/>
    <w:multiLevelType w:val="hybridMultilevel"/>
    <w:tmpl w:val="0B24B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  <w:num w:numId="10" w16cid:durableId="1742873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29639D"/>
    <w:rsid w:val="00306725"/>
    <w:rsid w:val="00326432"/>
    <w:rsid w:val="00326F90"/>
    <w:rsid w:val="003400A3"/>
    <w:rsid w:val="004A153C"/>
    <w:rsid w:val="0077701F"/>
    <w:rsid w:val="00A523A5"/>
    <w:rsid w:val="00A97714"/>
    <w:rsid w:val="00AA1D8D"/>
    <w:rsid w:val="00B47730"/>
    <w:rsid w:val="00B51F08"/>
    <w:rsid w:val="00CB0664"/>
    <w:rsid w:val="00DD03F1"/>
    <w:rsid w:val="00EB4121"/>
    <w:rsid w:val="00F941A2"/>
    <w:rsid w:val="00FC0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7714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  <w:lang w:val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7714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7714"/>
    <w:rPr>
      <w:rFonts w:ascii="Calibri" w:eastAsiaTheme="majorEastAsia" w:hAnsi="Calibri" w:cstheme="majorBidi"/>
      <w:b/>
      <w:bCs/>
      <w:color w:val="1F497D" w:themeColor="text2"/>
      <w:sz w:val="40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A97714"/>
    <w:rPr>
      <w:rFonts w:ascii="Calibri" w:eastAsiaTheme="majorEastAsia" w:hAnsi="Calibri" w:cstheme="majorBidi"/>
      <w:b/>
      <w:bCs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11</cp:revision>
  <dcterms:created xsi:type="dcterms:W3CDTF">2013-12-23T23:15:00Z</dcterms:created>
  <dcterms:modified xsi:type="dcterms:W3CDTF">2026-04-14T04:29:00Z</dcterms:modified>
  <cp:category/>
</cp:coreProperties>
</file>