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1E11" w14:textId="2E57DFD1" w:rsidR="00326432" w:rsidRDefault="00F73B1D" w:rsidP="00F73B1D">
      <w:pPr>
        <w:pStyle w:val="Title"/>
        <w:rPr>
          <w:lang w:val="en-IN"/>
        </w:rPr>
      </w:pPr>
      <w:r>
        <w:rPr>
          <w:lang w:val="en-IN"/>
        </w:rPr>
        <w:t>Port scanning</w:t>
      </w:r>
    </w:p>
    <w:p w14:paraId="2CA621F6" w14:textId="77777777" w:rsidR="00F73B1D" w:rsidRDefault="00F73B1D" w:rsidP="00326432">
      <w:pPr>
        <w:rPr>
          <w:lang w:val="en-IN"/>
        </w:rPr>
      </w:pPr>
    </w:p>
    <w:p w14:paraId="45695FC9" w14:textId="53DA5D54" w:rsidR="00F73B1D" w:rsidRDefault="00F73B1D" w:rsidP="00F73B1D">
      <w:pPr>
        <w:pStyle w:val="Heading1"/>
        <w:rPr>
          <w:lang w:val="en-IN"/>
        </w:rPr>
      </w:pPr>
      <w:r w:rsidRPr="00F73B1D">
        <w:rPr>
          <w:lang w:val="en-IN"/>
        </w:rPr>
        <w:t xml:space="preserve">Types: </w:t>
      </w:r>
    </w:p>
    <w:p w14:paraId="3B2201E3" w14:textId="618EFC13" w:rsidR="00F73B1D" w:rsidRDefault="00F73B1D" w:rsidP="00F73B1D">
      <w:pPr>
        <w:rPr>
          <w:lang w:val="en-IN"/>
        </w:rPr>
      </w:pPr>
      <w:r w:rsidRPr="00F73B1D">
        <w:rPr>
          <w:lang w:val="en-IN"/>
        </w:rPr>
        <w:t xml:space="preserve">SYN Scan, ACK Scan, XMAS Scan. </w:t>
      </w:r>
    </w:p>
    <w:p w14:paraId="1B70DCFC" w14:textId="77777777" w:rsidR="00F73B1D" w:rsidRPr="00F73B1D" w:rsidRDefault="00F73B1D" w:rsidP="00F73B1D">
      <w:pPr>
        <w:rPr>
          <w:lang w:val="en-IN"/>
        </w:rPr>
      </w:pPr>
    </w:p>
    <w:p w14:paraId="22AF220E" w14:textId="77777777" w:rsidR="00F73B1D" w:rsidRPr="00F73B1D" w:rsidRDefault="00F73B1D" w:rsidP="00F73B1D">
      <w:pPr>
        <w:pStyle w:val="Heading1"/>
        <w:rPr>
          <w:lang w:val="en-IN"/>
        </w:rPr>
      </w:pPr>
      <w:r w:rsidRPr="00F73B1D">
        <w:rPr>
          <w:lang w:val="en-IN"/>
        </w:rPr>
        <w:t xml:space="preserve">Security Solutions: - </w:t>
      </w:r>
    </w:p>
    <w:p w14:paraId="33BA3C97" w14:textId="77777777" w:rsidR="00F73B1D" w:rsidRPr="00F73B1D" w:rsidRDefault="00F73B1D" w:rsidP="00F73B1D">
      <w:pPr>
        <w:rPr>
          <w:lang w:val="en-IN"/>
        </w:rPr>
      </w:pPr>
      <w:r w:rsidRPr="00F73B1D">
        <w:rPr>
          <w:lang w:val="en-IN"/>
        </w:rPr>
        <w:t xml:space="preserve">Security Solution: Firewalls, Intrusion Detection/Prevention Systems (IDS/IPS), Regular Security </w:t>
      </w:r>
    </w:p>
    <w:p w14:paraId="0AB34DF7" w14:textId="77777777" w:rsidR="00F73B1D" w:rsidRDefault="00F73B1D" w:rsidP="00F73B1D">
      <w:pPr>
        <w:rPr>
          <w:lang w:val="en-IN"/>
        </w:rPr>
      </w:pPr>
      <w:r w:rsidRPr="00F73B1D">
        <w:rPr>
          <w:lang w:val="en-IN"/>
        </w:rPr>
        <w:t xml:space="preserve">Audits. </w:t>
      </w:r>
    </w:p>
    <w:p w14:paraId="27316840" w14:textId="77777777" w:rsidR="00F73B1D" w:rsidRPr="00F73B1D" w:rsidRDefault="00F73B1D" w:rsidP="00F73B1D">
      <w:pPr>
        <w:rPr>
          <w:lang w:val="en-IN"/>
        </w:rPr>
      </w:pPr>
    </w:p>
    <w:p w14:paraId="1BC2BFCB" w14:textId="77777777" w:rsidR="00F73B1D" w:rsidRPr="00F73B1D" w:rsidRDefault="00F73B1D" w:rsidP="00F73B1D">
      <w:pPr>
        <w:pStyle w:val="Heading1"/>
        <w:rPr>
          <w:lang w:val="en-IN"/>
        </w:rPr>
      </w:pPr>
      <w:r w:rsidRPr="00F73B1D">
        <w:rPr>
          <w:lang w:val="en-IN"/>
        </w:rPr>
        <w:t xml:space="preserve">Detection: - </w:t>
      </w:r>
    </w:p>
    <w:p w14:paraId="19449807" w14:textId="77777777" w:rsidR="00F73B1D" w:rsidRPr="00F73B1D" w:rsidRDefault="00F73B1D" w:rsidP="00F73B1D">
      <w:pPr>
        <w:rPr>
          <w:lang w:val="en-IN"/>
        </w:rPr>
      </w:pPr>
      <w:r w:rsidRPr="00F73B1D">
        <w:rPr>
          <w:lang w:val="en-IN"/>
        </w:rPr>
        <w:t xml:space="preserve">Detection in SIEM: Unusual connection attempts to various ports, repeated scanning activities. - SIEM Solution Features: Log analysis, correlation of events, and real-time alerting for suspicious port </w:t>
      </w:r>
    </w:p>
    <w:p w14:paraId="778910BE" w14:textId="77777777" w:rsidR="00F73B1D" w:rsidRDefault="00F73B1D" w:rsidP="00F73B1D">
      <w:pPr>
        <w:rPr>
          <w:lang w:val="en-IN"/>
        </w:rPr>
      </w:pPr>
      <w:r w:rsidRPr="00F73B1D">
        <w:rPr>
          <w:lang w:val="en-IN"/>
        </w:rPr>
        <w:t xml:space="preserve">scanning activities. </w:t>
      </w:r>
    </w:p>
    <w:p w14:paraId="3F0B3891" w14:textId="77777777" w:rsidR="00F73B1D" w:rsidRPr="00F73B1D" w:rsidRDefault="00F73B1D" w:rsidP="00F73B1D">
      <w:pPr>
        <w:rPr>
          <w:lang w:val="en-IN"/>
        </w:rPr>
      </w:pPr>
    </w:p>
    <w:p w14:paraId="60543ECF" w14:textId="77777777" w:rsidR="00F73B1D" w:rsidRPr="00F73B1D" w:rsidRDefault="00F73B1D" w:rsidP="00F73B1D">
      <w:pPr>
        <w:pStyle w:val="Heading1"/>
        <w:rPr>
          <w:lang w:val="en-IN"/>
        </w:rPr>
      </w:pPr>
      <w:r w:rsidRPr="00F73B1D">
        <w:rPr>
          <w:lang w:val="en-IN"/>
        </w:rPr>
        <w:t xml:space="preserve">Mitigation: - - - </w:t>
      </w:r>
    </w:p>
    <w:p w14:paraId="1AFA79B9" w14:textId="77777777" w:rsidR="00F73B1D" w:rsidRPr="00F73B1D" w:rsidRDefault="00F73B1D" w:rsidP="00F73B1D">
      <w:pPr>
        <w:rPr>
          <w:lang w:val="en-IN"/>
        </w:rPr>
      </w:pPr>
      <w:r w:rsidRPr="00F73B1D">
        <w:rPr>
          <w:lang w:val="en-IN"/>
        </w:rPr>
        <w:t xml:space="preserve">Configure firewalls to block or rate limit suspicious scanning activities. </w:t>
      </w:r>
    </w:p>
    <w:p w14:paraId="161C5E9D" w14:textId="77777777" w:rsidR="00F73B1D" w:rsidRPr="00F73B1D" w:rsidRDefault="00F73B1D" w:rsidP="00F73B1D">
      <w:pPr>
        <w:rPr>
          <w:lang w:val="en-IN"/>
        </w:rPr>
      </w:pPr>
      <w:r w:rsidRPr="00F73B1D">
        <w:rPr>
          <w:lang w:val="en-IN"/>
        </w:rPr>
        <w:t xml:space="preserve">Regularly audit and close unnecessary open ports. </w:t>
      </w:r>
    </w:p>
    <w:p w14:paraId="59666D8C" w14:textId="77777777" w:rsidR="00F73B1D" w:rsidRDefault="00F73B1D" w:rsidP="00F73B1D">
      <w:pPr>
        <w:rPr>
          <w:lang w:val="en-IN"/>
        </w:rPr>
      </w:pPr>
      <w:r w:rsidRPr="00F73B1D">
        <w:rPr>
          <w:lang w:val="en-IN"/>
        </w:rPr>
        <w:t xml:space="preserve">Implement intrusion detection/prevention systems to detect and block port scanning. </w:t>
      </w:r>
    </w:p>
    <w:p w14:paraId="345F66BE" w14:textId="77777777" w:rsidR="00F73B1D" w:rsidRPr="00F73B1D" w:rsidRDefault="00F73B1D" w:rsidP="00F73B1D">
      <w:pPr>
        <w:rPr>
          <w:lang w:val="en-IN"/>
        </w:rPr>
      </w:pPr>
    </w:p>
    <w:p w14:paraId="211003B5" w14:textId="77777777" w:rsidR="00F73B1D" w:rsidRPr="00F73B1D" w:rsidRDefault="00F73B1D" w:rsidP="00F73B1D">
      <w:pPr>
        <w:pStyle w:val="Heading1"/>
        <w:rPr>
          <w:lang w:val="en-IN"/>
        </w:rPr>
      </w:pPr>
      <w:r w:rsidRPr="00F73B1D">
        <w:rPr>
          <w:lang w:val="en-IN"/>
        </w:rPr>
        <w:t xml:space="preserve">Nmap SYN Scan: </w:t>
      </w:r>
    </w:p>
    <w:p w14:paraId="7E6AF970" w14:textId="77777777" w:rsidR="00F73B1D" w:rsidRPr="00F73B1D" w:rsidRDefault="00F73B1D" w:rsidP="00F73B1D">
      <w:pPr>
        <w:rPr>
          <w:lang w:val="en-IN"/>
        </w:rPr>
      </w:pPr>
      <w:r w:rsidRPr="00F73B1D">
        <w:rPr>
          <w:lang w:val="en-IN"/>
        </w:rPr>
        <w:t xml:space="preserve">Example: An attacker uses Nmap to perform a SYN scan, identifying open ports on a target system and </w:t>
      </w:r>
    </w:p>
    <w:p w14:paraId="30912D22" w14:textId="68F030DA" w:rsidR="00F73B1D" w:rsidRDefault="00F73B1D" w:rsidP="00F73B1D">
      <w:pPr>
        <w:rPr>
          <w:lang w:val="en-IN"/>
        </w:rPr>
      </w:pPr>
      <w:r w:rsidRPr="00F73B1D">
        <w:rPr>
          <w:lang w:val="en-IN"/>
        </w:rPr>
        <w:t>potential vulnerabilities.</w:t>
      </w:r>
    </w:p>
    <w:p w14:paraId="7E94DEA4" w14:textId="77777777" w:rsidR="00F73B1D" w:rsidRDefault="00F73B1D" w:rsidP="00326432">
      <w:pPr>
        <w:rPr>
          <w:lang w:val="en-IN"/>
        </w:rPr>
      </w:pPr>
    </w:p>
    <w:p w14:paraId="232FA821" w14:textId="77777777" w:rsidR="00015243" w:rsidRDefault="00015243" w:rsidP="00326432">
      <w:pPr>
        <w:rPr>
          <w:lang w:val="en-IN"/>
        </w:rPr>
      </w:pPr>
    </w:p>
    <w:p w14:paraId="52A212AF" w14:textId="77777777" w:rsidR="00015243" w:rsidRDefault="00015243" w:rsidP="00326432">
      <w:pPr>
        <w:rPr>
          <w:lang w:val="en-IN"/>
        </w:rPr>
      </w:pPr>
    </w:p>
    <w:p w14:paraId="3D14ECE3" w14:textId="303C5908" w:rsidR="00015243" w:rsidRDefault="0077701F" w:rsidP="0077701F">
      <w:pPr>
        <w:pStyle w:val="Heading1"/>
        <w:rPr>
          <w:lang w:val="en-IN"/>
        </w:rPr>
      </w:pPr>
      <w:r>
        <w:rPr>
          <w:lang w:val="en-IN"/>
        </w:rPr>
        <w:t>Purpose</w:t>
      </w:r>
    </w:p>
    <w:p w14:paraId="6162F63D" w14:textId="77777777" w:rsidR="0077701F" w:rsidRDefault="0077701F" w:rsidP="00326432"/>
    <w:p w14:paraId="4A2E2E35" w14:textId="65F9E314" w:rsidR="0077701F" w:rsidRDefault="0077701F" w:rsidP="0077701F">
      <w:pPr>
        <w:pStyle w:val="Heading1"/>
      </w:pPr>
      <w:r>
        <w:t>Query</w:t>
      </w:r>
    </w:p>
    <w:p w14:paraId="6C9ED595" w14:textId="77777777" w:rsidR="0077701F" w:rsidRDefault="0077701F" w:rsidP="00326432"/>
    <w:p w14:paraId="27ABC5B0" w14:textId="64A7D2D1" w:rsidR="0077701F" w:rsidRDefault="0077701F" w:rsidP="0077701F">
      <w:pPr>
        <w:pStyle w:val="Heading1"/>
      </w:pPr>
      <w:r>
        <w:t>Outcome</w:t>
      </w:r>
    </w:p>
    <w:sectPr w:rsidR="0077701F" w:rsidSect="0015764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453198">
    <w:abstractNumId w:val="8"/>
  </w:num>
  <w:num w:numId="2" w16cid:durableId="1961034104">
    <w:abstractNumId w:val="6"/>
  </w:num>
  <w:num w:numId="3" w16cid:durableId="184291572">
    <w:abstractNumId w:val="5"/>
  </w:num>
  <w:num w:numId="4" w16cid:durableId="2035299005">
    <w:abstractNumId w:val="4"/>
  </w:num>
  <w:num w:numId="5" w16cid:durableId="1252084439">
    <w:abstractNumId w:val="7"/>
  </w:num>
  <w:num w:numId="6" w16cid:durableId="604658362">
    <w:abstractNumId w:val="3"/>
  </w:num>
  <w:num w:numId="7" w16cid:durableId="443770117">
    <w:abstractNumId w:val="2"/>
  </w:num>
  <w:num w:numId="8" w16cid:durableId="1546720781">
    <w:abstractNumId w:val="1"/>
  </w:num>
  <w:num w:numId="9" w16cid:durableId="32520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243"/>
    <w:rsid w:val="00026B82"/>
    <w:rsid w:val="00034616"/>
    <w:rsid w:val="0006063C"/>
    <w:rsid w:val="0015074B"/>
    <w:rsid w:val="00157648"/>
    <w:rsid w:val="00286DD2"/>
    <w:rsid w:val="0029639D"/>
    <w:rsid w:val="00326432"/>
    <w:rsid w:val="00326F90"/>
    <w:rsid w:val="003400A3"/>
    <w:rsid w:val="0077701F"/>
    <w:rsid w:val="00785236"/>
    <w:rsid w:val="00AA1D8D"/>
    <w:rsid w:val="00B47730"/>
    <w:rsid w:val="00B51F08"/>
    <w:rsid w:val="00CB0664"/>
    <w:rsid w:val="00F73B1D"/>
    <w:rsid w:val="00F941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052DEA"/>
  <w14:defaultImageDpi w14:val="300"/>
  <w15:docId w15:val="{B3597F14-7E93-4C3C-9487-62B7D3BA5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648"/>
    <w:pPr>
      <w:spacing w:after="0" w:line="240" w:lineRule="auto"/>
    </w:pPr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7648"/>
    <w:pPr>
      <w:keepNext/>
      <w:keepLines/>
      <w:spacing w:before="120"/>
      <w:outlineLvl w:val="0"/>
    </w:pPr>
    <w:rPr>
      <w:rFonts w:eastAsiaTheme="majorEastAsia" w:cstheme="majorBidi"/>
      <w:b/>
      <w:bCs/>
      <w:color w:val="1F497D" w:themeColor="text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57648"/>
    <w:rPr>
      <w:rFonts w:ascii="Calibri" w:eastAsiaTheme="majorEastAsia" w:hAnsi="Calibri" w:cstheme="majorBidi"/>
      <w:b/>
      <w:bCs/>
      <w:color w:val="1F497D" w:themeColor="text2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j0352</cp:lastModifiedBy>
  <cp:revision>7</cp:revision>
  <dcterms:created xsi:type="dcterms:W3CDTF">2013-12-23T23:15:00Z</dcterms:created>
  <dcterms:modified xsi:type="dcterms:W3CDTF">2026-04-14T04:30:00Z</dcterms:modified>
  <cp:category/>
</cp:coreProperties>
</file>