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A25D" w14:textId="5A12BD6A" w:rsidR="00652EF5" w:rsidRPr="00FE5BE7" w:rsidRDefault="00652EF5" w:rsidP="00652EF5">
      <w:pPr>
        <w:pStyle w:val="Title"/>
        <w:rPr>
          <w:rFonts w:cs="Segoe UI"/>
        </w:rPr>
      </w:pPr>
      <w:r w:rsidRPr="00FE5BE7">
        <w:rPr>
          <w:rFonts w:cs="Segoe UI"/>
        </w:rPr>
        <w:t>NMAP</w:t>
      </w:r>
      <w:r w:rsidR="00940473">
        <w:rPr>
          <w:rFonts w:cs="Segoe UI"/>
        </w:rPr>
        <w:t xml:space="preserve"> in Azure PenTest</w:t>
      </w:r>
    </w:p>
    <w:p w14:paraId="5DA38765" w14:textId="77777777" w:rsidR="00652EF5" w:rsidRDefault="00652EF5" w:rsidP="00652EF5">
      <w:pPr>
        <w:textAlignment w:val="center"/>
        <w:rPr>
          <w:rFonts w:eastAsia="Times New Roman" w:cs="Segoe UI"/>
          <w:b/>
          <w:bCs/>
          <w:sz w:val="32"/>
          <w:szCs w:val="32"/>
          <w:lang w:val="en-US"/>
        </w:rPr>
      </w:pPr>
    </w:p>
    <w:sdt>
      <w:sdtPr>
        <w:rPr>
          <w:rFonts w:eastAsiaTheme="minorEastAsia" w:cstheme="minorBidi"/>
          <w:b w:val="0"/>
          <w:bCs w:val="0"/>
          <w:sz w:val="22"/>
          <w:szCs w:val="22"/>
        </w:rPr>
        <w:id w:val="-620606230"/>
        <w:docPartObj>
          <w:docPartGallery w:val="Table of Contents"/>
          <w:docPartUnique/>
        </w:docPartObj>
      </w:sdtPr>
      <w:sdtEndPr>
        <w:rPr>
          <w:noProof/>
        </w:rPr>
      </w:sdtEndPr>
      <w:sdtContent>
        <w:p w14:paraId="06C9C201" w14:textId="1BB8E95D" w:rsidR="00940473" w:rsidRDefault="00940473">
          <w:pPr>
            <w:pStyle w:val="TOCHeading"/>
          </w:pPr>
          <w:r>
            <w:t>Contents</w:t>
          </w:r>
        </w:p>
        <w:p w14:paraId="549B3486" w14:textId="140910AA" w:rsidR="001E3533" w:rsidRDefault="00940473">
          <w:pPr>
            <w:pStyle w:val="TOC1"/>
            <w:tabs>
              <w:tab w:val="right" w:leader="dot" w:pos="13948"/>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197044818" w:history="1">
            <w:r w:rsidR="001E3533" w:rsidRPr="003D27C5">
              <w:rPr>
                <w:rStyle w:val="Hyperlink"/>
                <w:rFonts w:eastAsia="Times New Roman"/>
                <w:noProof/>
              </w:rPr>
              <w:t>Table of Contents</w:t>
            </w:r>
            <w:r w:rsidR="001E3533">
              <w:rPr>
                <w:noProof/>
                <w:webHidden/>
              </w:rPr>
              <w:tab/>
            </w:r>
            <w:r w:rsidR="001E3533">
              <w:rPr>
                <w:noProof/>
                <w:webHidden/>
              </w:rPr>
              <w:fldChar w:fldCharType="begin"/>
            </w:r>
            <w:r w:rsidR="001E3533">
              <w:rPr>
                <w:noProof/>
                <w:webHidden/>
              </w:rPr>
              <w:instrText xml:space="preserve"> PAGEREF _Toc197044818 \h </w:instrText>
            </w:r>
            <w:r w:rsidR="001E3533">
              <w:rPr>
                <w:noProof/>
                <w:webHidden/>
              </w:rPr>
            </w:r>
            <w:r w:rsidR="001E3533">
              <w:rPr>
                <w:noProof/>
                <w:webHidden/>
              </w:rPr>
              <w:fldChar w:fldCharType="separate"/>
            </w:r>
            <w:r w:rsidR="001E3533">
              <w:rPr>
                <w:noProof/>
                <w:webHidden/>
              </w:rPr>
              <w:t>2</w:t>
            </w:r>
            <w:r w:rsidR="001E3533">
              <w:rPr>
                <w:noProof/>
                <w:webHidden/>
              </w:rPr>
              <w:fldChar w:fldCharType="end"/>
            </w:r>
          </w:hyperlink>
        </w:p>
        <w:p w14:paraId="613AE27A" w14:textId="0E56136B" w:rsidR="001E3533" w:rsidRDefault="001E3533">
          <w:pPr>
            <w:pStyle w:val="TOC1"/>
            <w:tabs>
              <w:tab w:val="left" w:pos="440"/>
              <w:tab w:val="right" w:leader="dot" w:pos="13948"/>
            </w:tabs>
            <w:rPr>
              <w:rFonts w:asciiTheme="minorHAnsi" w:hAnsiTheme="minorHAnsi"/>
              <w:noProof/>
              <w:kern w:val="2"/>
              <w:sz w:val="24"/>
              <w:szCs w:val="24"/>
              <w14:ligatures w14:val="standardContextual"/>
            </w:rPr>
          </w:pPr>
          <w:hyperlink w:anchor="_Toc197044819" w:history="1">
            <w:r w:rsidRPr="003D27C5">
              <w:rPr>
                <w:rStyle w:val="Hyperlink"/>
                <w:rFonts w:eastAsia="Times New Roman"/>
                <w:noProof/>
              </w:rPr>
              <w:t>1.</w:t>
            </w:r>
            <w:r>
              <w:rPr>
                <w:rFonts w:asciiTheme="minorHAnsi" w:hAnsiTheme="minorHAnsi"/>
                <w:noProof/>
                <w:kern w:val="2"/>
                <w:sz w:val="24"/>
                <w:szCs w:val="24"/>
                <w14:ligatures w14:val="standardContextual"/>
              </w:rPr>
              <w:tab/>
            </w:r>
            <w:r w:rsidRPr="003D27C5">
              <w:rPr>
                <w:rStyle w:val="Hyperlink"/>
                <w:rFonts w:eastAsia="Times New Roman"/>
                <w:noProof/>
              </w:rPr>
              <w:t>Introduction</w:t>
            </w:r>
            <w:r>
              <w:rPr>
                <w:noProof/>
                <w:webHidden/>
              </w:rPr>
              <w:tab/>
            </w:r>
            <w:r>
              <w:rPr>
                <w:noProof/>
                <w:webHidden/>
              </w:rPr>
              <w:fldChar w:fldCharType="begin"/>
            </w:r>
            <w:r>
              <w:rPr>
                <w:noProof/>
                <w:webHidden/>
              </w:rPr>
              <w:instrText xml:space="preserve"> PAGEREF _Toc197044819 \h </w:instrText>
            </w:r>
            <w:r>
              <w:rPr>
                <w:noProof/>
                <w:webHidden/>
              </w:rPr>
            </w:r>
            <w:r>
              <w:rPr>
                <w:noProof/>
                <w:webHidden/>
              </w:rPr>
              <w:fldChar w:fldCharType="separate"/>
            </w:r>
            <w:r>
              <w:rPr>
                <w:noProof/>
                <w:webHidden/>
              </w:rPr>
              <w:t>2</w:t>
            </w:r>
            <w:r>
              <w:rPr>
                <w:noProof/>
                <w:webHidden/>
              </w:rPr>
              <w:fldChar w:fldCharType="end"/>
            </w:r>
          </w:hyperlink>
        </w:p>
        <w:p w14:paraId="2B0F4E72" w14:textId="3F225FCB"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20" w:history="1">
            <w:r w:rsidRPr="003D27C5">
              <w:rPr>
                <w:rStyle w:val="Hyperlink"/>
                <w:rFonts w:eastAsia="Times New Roman"/>
                <w:noProof/>
              </w:rPr>
              <w:t>1.1 Why Use Nmap in Azure Pentests</w:t>
            </w:r>
            <w:r>
              <w:rPr>
                <w:noProof/>
                <w:webHidden/>
              </w:rPr>
              <w:tab/>
            </w:r>
            <w:r>
              <w:rPr>
                <w:noProof/>
                <w:webHidden/>
              </w:rPr>
              <w:fldChar w:fldCharType="begin"/>
            </w:r>
            <w:r>
              <w:rPr>
                <w:noProof/>
                <w:webHidden/>
              </w:rPr>
              <w:instrText xml:space="preserve"> PAGEREF _Toc197044820 \h </w:instrText>
            </w:r>
            <w:r>
              <w:rPr>
                <w:noProof/>
                <w:webHidden/>
              </w:rPr>
            </w:r>
            <w:r>
              <w:rPr>
                <w:noProof/>
                <w:webHidden/>
              </w:rPr>
              <w:fldChar w:fldCharType="separate"/>
            </w:r>
            <w:r>
              <w:rPr>
                <w:noProof/>
                <w:webHidden/>
              </w:rPr>
              <w:t>3</w:t>
            </w:r>
            <w:r>
              <w:rPr>
                <w:noProof/>
                <w:webHidden/>
              </w:rPr>
              <w:fldChar w:fldCharType="end"/>
            </w:r>
          </w:hyperlink>
        </w:p>
        <w:p w14:paraId="05412304" w14:textId="47806CC0"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21" w:history="1">
            <w:r w:rsidRPr="003D27C5">
              <w:rPr>
                <w:rStyle w:val="Hyperlink"/>
                <w:rFonts w:eastAsia="Times New Roman"/>
                <w:noProof/>
              </w:rPr>
              <w:t>1.2 Common Azure Network Architectures</w:t>
            </w:r>
            <w:r>
              <w:rPr>
                <w:noProof/>
                <w:webHidden/>
              </w:rPr>
              <w:tab/>
            </w:r>
            <w:r>
              <w:rPr>
                <w:noProof/>
                <w:webHidden/>
              </w:rPr>
              <w:fldChar w:fldCharType="begin"/>
            </w:r>
            <w:r>
              <w:rPr>
                <w:noProof/>
                <w:webHidden/>
              </w:rPr>
              <w:instrText xml:space="preserve"> PAGEREF _Toc197044821 \h </w:instrText>
            </w:r>
            <w:r>
              <w:rPr>
                <w:noProof/>
                <w:webHidden/>
              </w:rPr>
            </w:r>
            <w:r>
              <w:rPr>
                <w:noProof/>
                <w:webHidden/>
              </w:rPr>
              <w:fldChar w:fldCharType="separate"/>
            </w:r>
            <w:r>
              <w:rPr>
                <w:noProof/>
                <w:webHidden/>
              </w:rPr>
              <w:t>3</w:t>
            </w:r>
            <w:r>
              <w:rPr>
                <w:noProof/>
                <w:webHidden/>
              </w:rPr>
              <w:fldChar w:fldCharType="end"/>
            </w:r>
          </w:hyperlink>
        </w:p>
        <w:p w14:paraId="2EE8FB63" w14:textId="247D18F1"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22" w:history="1">
            <w:r w:rsidRPr="003D27C5">
              <w:rPr>
                <w:rStyle w:val="Hyperlink"/>
                <w:rFonts w:eastAsia="Times New Roman"/>
                <w:noProof/>
                <w:lang w:val="en-US"/>
              </w:rPr>
              <w:t>Introduction</w:t>
            </w:r>
            <w:r>
              <w:rPr>
                <w:noProof/>
                <w:webHidden/>
              </w:rPr>
              <w:tab/>
            </w:r>
            <w:r>
              <w:rPr>
                <w:noProof/>
                <w:webHidden/>
              </w:rPr>
              <w:fldChar w:fldCharType="begin"/>
            </w:r>
            <w:r>
              <w:rPr>
                <w:noProof/>
                <w:webHidden/>
              </w:rPr>
              <w:instrText xml:space="preserve"> PAGEREF _Toc197044822 \h </w:instrText>
            </w:r>
            <w:r>
              <w:rPr>
                <w:noProof/>
                <w:webHidden/>
              </w:rPr>
            </w:r>
            <w:r>
              <w:rPr>
                <w:noProof/>
                <w:webHidden/>
              </w:rPr>
              <w:fldChar w:fldCharType="separate"/>
            </w:r>
            <w:r>
              <w:rPr>
                <w:noProof/>
                <w:webHidden/>
              </w:rPr>
              <w:t>3</w:t>
            </w:r>
            <w:r>
              <w:rPr>
                <w:noProof/>
                <w:webHidden/>
              </w:rPr>
              <w:fldChar w:fldCharType="end"/>
            </w:r>
          </w:hyperlink>
        </w:p>
        <w:p w14:paraId="3B00E1E0" w14:textId="2C7EAEEB"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23" w:history="1">
            <w:r w:rsidRPr="003D27C5">
              <w:rPr>
                <w:rStyle w:val="Hyperlink"/>
                <w:rFonts w:eastAsia="Times New Roman"/>
                <w:noProof/>
              </w:rPr>
              <w:t>2. Azure-Aware Scanning Fundamentals</w:t>
            </w:r>
            <w:r>
              <w:rPr>
                <w:noProof/>
                <w:webHidden/>
              </w:rPr>
              <w:tab/>
            </w:r>
            <w:r>
              <w:rPr>
                <w:noProof/>
                <w:webHidden/>
              </w:rPr>
              <w:fldChar w:fldCharType="begin"/>
            </w:r>
            <w:r>
              <w:rPr>
                <w:noProof/>
                <w:webHidden/>
              </w:rPr>
              <w:instrText xml:space="preserve"> PAGEREF _Toc197044823 \h </w:instrText>
            </w:r>
            <w:r>
              <w:rPr>
                <w:noProof/>
                <w:webHidden/>
              </w:rPr>
            </w:r>
            <w:r>
              <w:rPr>
                <w:noProof/>
                <w:webHidden/>
              </w:rPr>
              <w:fldChar w:fldCharType="separate"/>
            </w:r>
            <w:r>
              <w:rPr>
                <w:noProof/>
                <w:webHidden/>
              </w:rPr>
              <w:t>5</w:t>
            </w:r>
            <w:r>
              <w:rPr>
                <w:noProof/>
                <w:webHidden/>
              </w:rPr>
              <w:fldChar w:fldCharType="end"/>
            </w:r>
          </w:hyperlink>
        </w:p>
        <w:p w14:paraId="2BE63135" w14:textId="08C8A94F"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24" w:history="1">
            <w:r w:rsidRPr="003D27C5">
              <w:rPr>
                <w:rStyle w:val="Hyperlink"/>
                <w:rFonts w:eastAsia="Times New Roman"/>
                <w:noProof/>
              </w:rPr>
              <w:t>2.1 Scanning Across Azure VNets and Subnets</w:t>
            </w:r>
            <w:r>
              <w:rPr>
                <w:noProof/>
                <w:webHidden/>
              </w:rPr>
              <w:tab/>
            </w:r>
            <w:r>
              <w:rPr>
                <w:noProof/>
                <w:webHidden/>
              </w:rPr>
              <w:fldChar w:fldCharType="begin"/>
            </w:r>
            <w:r>
              <w:rPr>
                <w:noProof/>
                <w:webHidden/>
              </w:rPr>
              <w:instrText xml:space="preserve"> PAGEREF _Toc197044824 \h </w:instrText>
            </w:r>
            <w:r>
              <w:rPr>
                <w:noProof/>
                <w:webHidden/>
              </w:rPr>
            </w:r>
            <w:r>
              <w:rPr>
                <w:noProof/>
                <w:webHidden/>
              </w:rPr>
              <w:fldChar w:fldCharType="separate"/>
            </w:r>
            <w:r>
              <w:rPr>
                <w:noProof/>
                <w:webHidden/>
              </w:rPr>
              <w:t>5</w:t>
            </w:r>
            <w:r>
              <w:rPr>
                <w:noProof/>
                <w:webHidden/>
              </w:rPr>
              <w:fldChar w:fldCharType="end"/>
            </w:r>
          </w:hyperlink>
        </w:p>
        <w:p w14:paraId="38FA8822" w14:textId="73573C65"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25" w:history="1">
            <w:r w:rsidRPr="003D27C5">
              <w:rPr>
                <w:rStyle w:val="Hyperlink"/>
                <w:rFonts w:eastAsia="Times New Roman"/>
                <w:noProof/>
              </w:rPr>
              <w:t>2.2 Considerations with Azure NSGs (Network Security Groups)</w:t>
            </w:r>
            <w:r>
              <w:rPr>
                <w:noProof/>
                <w:webHidden/>
              </w:rPr>
              <w:tab/>
            </w:r>
            <w:r>
              <w:rPr>
                <w:noProof/>
                <w:webHidden/>
              </w:rPr>
              <w:fldChar w:fldCharType="begin"/>
            </w:r>
            <w:r>
              <w:rPr>
                <w:noProof/>
                <w:webHidden/>
              </w:rPr>
              <w:instrText xml:space="preserve"> PAGEREF _Toc197044825 \h </w:instrText>
            </w:r>
            <w:r>
              <w:rPr>
                <w:noProof/>
                <w:webHidden/>
              </w:rPr>
            </w:r>
            <w:r>
              <w:rPr>
                <w:noProof/>
                <w:webHidden/>
              </w:rPr>
              <w:fldChar w:fldCharType="separate"/>
            </w:r>
            <w:r>
              <w:rPr>
                <w:noProof/>
                <w:webHidden/>
              </w:rPr>
              <w:t>5</w:t>
            </w:r>
            <w:r>
              <w:rPr>
                <w:noProof/>
                <w:webHidden/>
              </w:rPr>
              <w:fldChar w:fldCharType="end"/>
            </w:r>
          </w:hyperlink>
        </w:p>
        <w:p w14:paraId="7E455DEF" w14:textId="0D2FA7A4"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26" w:history="1">
            <w:r w:rsidRPr="003D27C5">
              <w:rPr>
                <w:rStyle w:val="Hyperlink"/>
                <w:rFonts w:eastAsia="Times New Roman"/>
                <w:noProof/>
              </w:rPr>
              <w:t>2.3 Identifying Public vs Private IPs</w:t>
            </w:r>
            <w:r>
              <w:rPr>
                <w:noProof/>
                <w:webHidden/>
              </w:rPr>
              <w:tab/>
            </w:r>
            <w:r>
              <w:rPr>
                <w:noProof/>
                <w:webHidden/>
              </w:rPr>
              <w:fldChar w:fldCharType="begin"/>
            </w:r>
            <w:r>
              <w:rPr>
                <w:noProof/>
                <w:webHidden/>
              </w:rPr>
              <w:instrText xml:space="preserve"> PAGEREF _Toc197044826 \h </w:instrText>
            </w:r>
            <w:r>
              <w:rPr>
                <w:noProof/>
                <w:webHidden/>
              </w:rPr>
            </w:r>
            <w:r>
              <w:rPr>
                <w:noProof/>
                <w:webHidden/>
              </w:rPr>
              <w:fldChar w:fldCharType="separate"/>
            </w:r>
            <w:r>
              <w:rPr>
                <w:noProof/>
                <w:webHidden/>
              </w:rPr>
              <w:t>5</w:t>
            </w:r>
            <w:r>
              <w:rPr>
                <w:noProof/>
                <w:webHidden/>
              </w:rPr>
              <w:fldChar w:fldCharType="end"/>
            </w:r>
          </w:hyperlink>
        </w:p>
        <w:p w14:paraId="46319502" w14:textId="65846A2B"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27" w:history="1">
            <w:r w:rsidRPr="003D27C5">
              <w:rPr>
                <w:rStyle w:val="Hyperlink"/>
                <w:rFonts w:eastAsia="Times New Roman"/>
                <w:noProof/>
              </w:rPr>
              <w:t>2.4 Scanning in Hub-and-Spoke Topologies</w:t>
            </w:r>
            <w:r>
              <w:rPr>
                <w:noProof/>
                <w:webHidden/>
              </w:rPr>
              <w:tab/>
            </w:r>
            <w:r>
              <w:rPr>
                <w:noProof/>
                <w:webHidden/>
              </w:rPr>
              <w:fldChar w:fldCharType="begin"/>
            </w:r>
            <w:r>
              <w:rPr>
                <w:noProof/>
                <w:webHidden/>
              </w:rPr>
              <w:instrText xml:space="preserve"> PAGEREF _Toc197044827 \h </w:instrText>
            </w:r>
            <w:r>
              <w:rPr>
                <w:noProof/>
                <w:webHidden/>
              </w:rPr>
            </w:r>
            <w:r>
              <w:rPr>
                <w:noProof/>
                <w:webHidden/>
              </w:rPr>
              <w:fldChar w:fldCharType="separate"/>
            </w:r>
            <w:r>
              <w:rPr>
                <w:noProof/>
                <w:webHidden/>
              </w:rPr>
              <w:t>5</w:t>
            </w:r>
            <w:r>
              <w:rPr>
                <w:noProof/>
                <w:webHidden/>
              </w:rPr>
              <w:fldChar w:fldCharType="end"/>
            </w:r>
          </w:hyperlink>
        </w:p>
        <w:p w14:paraId="772E38E0" w14:textId="2E4E4A7A"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28" w:history="1">
            <w:r w:rsidRPr="003D27C5">
              <w:rPr>
                <w:rStyle w:val="Hyperlink"/>
                <w:rFonts w:eastAsia="Times New Roman"/>
                <w:noProof/>
              </w:rPr>
              <w:t>2.5 Using Azure Bastion and Jump Hosts</w:t>
            </w:r>
            <w:r>
              <w:rPr>
                <w:noProof/>
                <w:webHidden/>
              </w:rPr>
              <w:tab/>
            </w:r>
            <w:r>
              <w:rPr>
                <w:noProof/>
                <w:webHidden/>
              </w:rPr>
              <w:fldChar w:fldCharType="begin"/>
            </w:r>
            <w:r>
              <w:rPr>
                <w:noProof/>
                <w:webHidden/>
              </w:rPr>
              <w:instrText xml:space="preserve"> PAGEREF _Toc197044828 \h </w:instrText>
            </w:r>
            <w:r>
              <w:rPr>
                <w:noProof/>
                <w:webHidden/>
              </w:rPr>
            </w:r>
            <w:r>
              <w:rPr>
                <w:noProof/>
                <w:webHidden/>
              </w:rPr>
              <w:fldChar w:fldCharType="separate"/>
            </w:r>
            <w:r>
              <w:rPr>
                <w:noProof/>
                <w:webHidden/>
              </w:rPr>
              <w:t>5</w:t>
            </w:r>
            <w:r>
              <w:rPr>
                <w:noProof/>
                <w:webHidden/>
              </w:rPr>
              <w:fldChar w:fldCharType="end"/>
            </w:r>
          </w:hyperlink>
        </w:p>
        <w:p w14:paraId="4348F0B2" w14:textId="62AD7EC9"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29" w:history="1">
            <w:r w:rsidRPr="003D27C5">
              <w:rPr>
                <w:rStyle w:val="Hyperlink"/>
                <w:noProof/>
              </w:rPr>
              <w:t>Scanning</w:t>
            </w:r>
            <w:r>
              <w:rPr>
                <w:noProof/>
                <w:webHidden/>
              </w:rPr>
              <w:tab/>
            </w:r>
            <w:r>
              <w:rPr>
                <w:noProof/>
                <w:webHidden/>
              </w:rPr>
              <w:fldChar w:fldCharType="begin"/>
            </w:r>
            <w:r>
              <w:rPr>
                <w:noProof/>
                <w:webHidden/>
              </w:rPr>
              <w:instrText xml:space="preserve"> PAGEREF _Toc197044829 \h </w:instrText>
            </w:r>
            <w:r>
              <w:rPr>
                <w:noProof/>
                <w:webHidden/>
              </w:rPr>
            </w:r>
            <w:r>
              <w:rPr>
                <w:noProof/>
                <w:webHidden/>
              </w:rPr>
              <w:fldChar w:fldCharType="separate"/>
            </w:r>
            <w:r>
              <w:rPr>
                <w:noProof/>
                <w:webHidden/>
              </w:rPr>
              <w:t>5</w:t>
            </w:r>
            <w:r>
              <w:rPr>
                <w:noProof/>
                <w:webHidden/>
              </w:rPr>
              <w:fldChar w:fldCharType="end"/>
            </w:r>
          </w:hyperlink>
        </w:p>
        <w:p w14:paraId="6046B84D" w14:textId="752A2C0B"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30" w:history="1">
            <w:r w:rsidRPr="003D27C5">
              <w:rPr>
                <w:rStyle w:val="Hyperlink"/>
                <w:noProof/>
              </w:rPr>
              <w:t>OS Detection</w:t>
            </w:r>
            <w:r>
              <w:rPr>
                <w:noProof/>
                <w:webHidden/>
              </w:rPr>
              <w:tab/>
            </w:r>
            <w:r>
              <w:rPr>
                <w:noProof/>
                <w:webHidden/>
              </w:rPr>
              <w:fldChar w:fldCharType="begin"/>
            </w:r>
            <w:r>
              <w:rPr>
                <w:noProof/>
                <w:webHidden/>
              </w:rPr>
              <w:instrText xml:space="preserve"> PAGEREF _Toc197044830 \h </w:instrText>
            </w:r>
            <w:r>
              <w:rPr>
                <w:noProof/>
                <w:webHidden/>
              </w:rPr>
            </w:r>
            <w:r>
              <w:rPr>
                <w:noProof/>
                <w:webHidden/>
              </w:rPr>
              <w:fldChar w:fldCharType="separate"/>
            </w:r>
            <w:r>
              <w:rPr>
                <w:noProof/>
                <w:webHidden/>
              </w:rPr>
              <w:t>8</w:t>
            </w:r>
            <w:r>
              <w:rPr>
                <w:noProof/>
                <w:webHidden/>
              </w:rPr>
              <w:fldChar w:fldCharType="end"/>
            </w:r>
          </w:hyperlink>
        </w:p>
        <w:p w14:paraId="1419416F" w14:textId="706F74E2"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31" w:history="1">
            <w:r w:rsidRPr="003D27C5">
              <w:rPr>
                <w:rStyle w:val="Hyperlink"/>
                <w:rFonts w:eastAsia="Times New Roman"/>
                <w:noProof/>
              </w:rPr>
              <w:t>3. Firewall Evasion and Stealth Techniques</w:t>
            </w:r>
            <w:r>
              <w:rPr>
                <w:noProof/>
                <w:webHidden/>
              </w:rPr>
              <w:tab/>
            </w:r>
            <w:r>
              <w:rPr>
                <w:noProof/>
                <w:webHidden/>
              </w:rPr>
              <w:fldChar w:fldCharType="begin"/>
            </w:r>
            <w:r>
              <w:rPr>
                <w:noProof/>
                <w:webHidden/>
              </w:rPr>
              <w:instrText xml:space="preserve"> PAGEREF _Toc197044831 \h </w:instrText>
            </w:r>
            <w:r>
              <w:rPr>
                <w:noProof/>
                <w:webHidden/>
              </w:rPr>
            </w:r>
            <w:r>
              <w:rPr>
                <w:noProof/>
                <w:webHidden/>
              </w:rPr>
              <w:fldChar w:fldCharType="separate"/>
            </w:r>
            <w:r>
              <w:rPr>
                <w:noProof/>
                <w:webHidden/>
              </w:rPr>
              <w:t>9</w:t>
            </w:r>
            <w:r>
              <w:rPr>
                <w:noProof/>
                <w:webHidden/>
              </w:rPr>
              <w:fldChar w:fldCharType="end"/>
            </w:r>
          </w:hyperlink>
        </w:p>
        <w:p w14:paraId="27F00289" w14:textId="7AED4024"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32" w:history="1">
            <w:r w:rsidRPr="003D27C5">
              <w:rPr>
                <w:rStyle w:val="Hyperlink"/>
                <w:rFonts w:eastAsia="Times New Roman"/>
                <w:noProof/>
              </w:rPr>
              <w:t>3.1 Evading Azure NSGs and Firewalls</w:t>
            </w:r>
            <w:r>
              <w:rPr>
                <w:noProof/>
                <w:webHidden/>
              </w:rPr>
              <w:tab/>
            </w:r>
            <w:r>
              <w:rPr>
                <w:noProof/>
                <w:webHidden/>
              </w:rPr>
              <w:fldChar w:fldCharType="begin"/>
            </w:r>
            <w:r>
              <w:rPr>
                <w:noProof/>
                <w:webHidden/>
              </w:rPr>
              <w:instrText xml:space="preserve"> PAGEREF _Toc197044832 \h </w:instrText>
            </w:r>
            <w:r>
              <w:rPr>
                <w:noProof/>
                <w:webHidden/>
              </w:rPr>
            </w:r>
            <w:r>
              <w:rPr>
                <w:noProof/>
                <w:webHidden/>
              </w:rPr>
              <w:fldChar w:fldCharType="separate"/>
            </w:r>
            <w:r>
              <w:rPr>
                <w:noProof/>
                <w:webHidden/>
              </w:rPr>
              <w:t>10</w:t>
            </w:r>
            <w:r>
              <w:rPr>
                <w:noProof/>
                <w:webHidden/>
              </w:rPr>
              <w:fldChar w:fldCharType="end"/>
            </w:r>
          </w:hyperlink>
        </w:p>
        <w:p w14:paraId="3D9E18FD" w14:textId="21411AC6"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33" w:history="1">
            <w:r w:rsidRPr="003D27C5">
              <w:rPr>
                <w:rStyle w:val="Hyperlink"/>
                <w:rFonts w:eastAsia="Times New Roman"/>
                <w:noProof/>
              </w:rPr>
              <w:t>3.2 Fragment Packets</w:t>
            </w:r>
            <w:r>
              <w:rPr>
                <w:noProof/>
                <w:webHidden/>
              </w:rPr>
              <w:tab/>
            </w:r>
            <w:r>
              <w:rPr>
                <w:noProof/>
                <w:webHidden/>
              </w:rPr>
              <w:fldChar w:fldCharType="begin"/>
            </w:r>
            <w:r>
              <w:rPr>
                <w:noProof/>
                <w:webHidden/>
              </w:rPr>
              <w:instrText xml:space="preserve"> PAGEREF _Toc197044833 \h </w:instrText>
            </w:r>
            <w:r>
              <w:rPr>
                <w:noProof/>
                <w:webHidden/>
              </w:rPr>
            </w:r>
            <w:r>
              <w:rPr>
                <w:noProof/>
                <w:webHidden/>
              </w:rPr>
              <w:fldChar w:fldCharType="separate"/>
            </w:r>
            <w:r>
              <w:rPr>
                <w:noProof/>
                <w:webHidden/>
              </w:rPr>
              <w:t>10</w:t>
            </w:r>
            <w:r>
              <w:rPr>
                <w:noProof/>
                <w:webHidden/>
              </w:rPr>
              <w:fldChar w:fldCharType="end"/>
            </w:r>
          </w:hyperlink>
        </w:p>
        <w:p w14:paraId="753165DE" w14:textId="6D8FFD17"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34" w:history="1">
            <w:r w:rsidRPr="003D27C5">
              <w:rPr>
                <w:rStyle w:val="Hyperlink"/>
                <w:rFonts w:eastAsia="Times New Roman"/>
                <w:noProof/>
              </w:rPr>
              <w:t>3.3 Spoof MAC Address</w:t>
            </w:r>
            <w:r>
              <w:rPr>
                <w:noProof/>
                <w:webHidden/>
              </w:rPr>
              <w:tab/>
            </w:r>
            <w:r>
              <w:rPr>
                <w:noProof/>
                <w:webHidden/>
              </w:rPr>
              <w:fldChar w:fldCharType="begin"/>
            </w:r>
            <w:r>
              <w:rPr>
                <w:noProof/>
                <w:webHidden/>
              </w:rPr>
              <w:instrText xml:space="preserve"> PAGEREF _Toc197044834 \h </w:instrText>
            </w:r>
            <w:r>
              <w:rPr>
                <w:noProof/>
                <w:webHidden/>
              </w:rPr>
            </w:r>
            <w:r>
              <w:rPr>
                <w:noProof/>
                <w:webHidden/>
              </w:rPr>
              <w:fldChar w:fldCharType="separate"/>
            </w:r>
            <w:r>
              <w:rPr>
                <w:noProof/>
                <w:webHidden/>
              </w:rPr>
              <w:t>10</w:t>
            </w:r>
            <w:r>
              <w:rPr>
                <w:noProof/>
                <w:webHidden/>
              </w:rPr>
              <w:fldChar w:fldCharType="end"/>
            </w:r>
          </w:hyperlink>
        </w:p>
        <w:p w14:paraId="031DEC30" w14:textId="51CAD9B6"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35" w:history="1">
            <w:r w:rsidRPr="003D27C5">
              <w:rPr>
                <w:rStyle w:val="Hyperlink"/>
                <w:rFonts w:eastAsia="Times New Roman"/>
                <w:noProof/>
              </w:rPr>
              <w:t>3.4 Use Decoys</w:t>
            </w:r>
            <w:r>
              <w:rPr>
                <w:noProof/>
                <w:webHidden/>
              </w:rPr>
              <w:tab/>
            </w:r>
            <w:r>
              <w:rPr>
                <w:noProof/>
                <w:webHidden/>
              </w:rPr>
              <w:fldChar w:fldCharType="begin"/>
            </w:r>
            <w:r>
              <w:rPr>
                <w:noProof/>
                <w:webHidden/>
              </w:rPr>
              <w:instrText xml:space="preserve"> PAGEREF _Toc197044835 \h </w:instrText>
            </w:r>
            <w:r>
              <w:rPr>
                <w:noProof/>
                <w:webHidden/>
              </w:rPr>
            </w:r>
            <w:r>
              <w:rPr>
                <w:noProof/>
                <w:webHidden/>
              </w:rPr>
              <w:fldChar w:fldCharType="separate"/>
            </w:r>
            <w:r>
              <w:rPr>
                <w:noProof/>
                <w:webHidden/>
              </w:rPr>
              <w:t>10</w:t>
            </w:r>
            <w:r>
              <w:rPr>
                <w:noProof/>
                <w:webHidden/>
              </w:rPr>
              <w:fldChar w:fldCharType="end"/>
            </w:r>
          </w:hyperlink>
        </w:p>
        <w:p w14:paraId="2DFAAEB4" w14:textId="15818A92"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36" w:history="1">
            <w:r w:rsidRPr="003D27C5">
              <w:rPr>
                <w:rStyle w:val="Hyperlink"/>
                <w:rFonts w:eastAsia="Times New Roman"/>
                <w:noProof/>
              </w:rPr>
              <w:t>3.5 Idle Scan / Zombie Hosts in Cloud</w:t>
            </w:r>
            <w:r>
              <w:rPr>
                <w:noProof/>
                <w:webHidden/>
              </w:rPr>
              <w:tab/>
            </w:r>
            <w:r>
              <w:rPr>
                <w:noProof/>
                <w:webHidden/>
              </w:rPr>
              <w:fldChar w:fldCharType="begin"/>
            </w:r>
            <w:r>
              <w:rPr>
                <w:noProof/>
                <w:webHidden/>
              </w:rPr>
              <w:instrText xml:space="preserve"> PAGEREF _Toc197044836 \h </w:instrText>
            </w:r>
            <w:r>
              <w:rPr>
                <w:noProof/>
                <w:webHidden/>
              </w:rPr>
            </w:r>
            <w:r>
              <w:rPr>
                <w:noProof/>
                <w:webHidden/>
              </w:rPr>
              <w:fldChar w:fldCharType="separate"/>
            </w:r>
            <w:r>
              <w:rPr>
                <w:noProof/>
                <w:webHidden/>
              </w:rPr>
              <w:t>10</w:t>
            </w:r>
            <w:r>
              <w:rPr>
                <w:noProof/>
                <w:webHidden/>
              </w:rPr>
              <w:fldChar w:fldCharType="end"/>
            </w:r>
          </w:hyperlink>
        </w:p>
        <w:p w14:paraId="050CEAE4" w14:textId="1C189A13"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37" w:history="1">
            <w:r w:rsidRPr="003D27C5">
              <w:rPr>
                <w:rStyle w:val="Hyperlink"/>
                <w:rFonts w:eastAsia="Times New Roman"/>
                <w:noProof/>
              </w:rPr>
              <w:t>3.6 Source Port Manipulation (e.g., Port 53, 443)</w:t>
            </w:r>
            <w:r>
              <w:rPr>
                <w:noProof/>
                <w:webHidden/>
              </w:rPr>
              <w:tab/>
            </w:r>
            <w:r>
              <w:rPr>
                <w:noProof/>
                <w:webHidden/>
              </w:rPr>
              <w:fldChar w:fldCharType="begin"/>
            </w:r>
            <w:r>
              <w:rPr>
                <w:noProof/>
                <w:webHidden/>
              </w:rPr>
              <w:instrText xml:space="preserve"> PAGEREF _Toc197044837 \h </w:instrText>
            </w:r>
            <w:r>
              <w:rPr>
                <w:noProof/>
                <w:webHidden/>
              </w:rPr>
            </w:r>
            <w:r>
              <w:rPr>
                <w:noProof/>
                <w:webHidden/>
              </w:rPr>
              <w:fldChar w:fldCharType="separate"/>
            </w:r>
            <w:r>
              <w:rPr>
                <w:noProof/>
                <w:webHidden/>
              </w:rPr>
              <w:t>10</w:t>
            </w:r>
            <w:r>
              <w:rPr>
                <w:noProof/>
                <w:webHidden/>
              </w:rPr>
              <w:fldChar w:fldCharType="end"/>
            </w:r>
          </w:hyperlink>
        </w:p>
        <w:p w14:paraId="5B9BD97C" w14:textId="78C330E2"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38" w:history="1">
            <w:r w:rsidRPr="003D27C5">
              <w:rPr>
                <w:rStyle w:val="Hyperlink"/>
                <w:rFonts w:eastAsia="Times New Roman"/>
                <w:noProof/>
              </w:rPr>
              <w:t>3.7 Bypassing Azure WAF with Host Header Tricks (Nmap HTTP scripts)</w:t>
            </w:r>
            <w:r>
              <w:rPr>
                <w:noProof/>
                <w:webHidden/>
              </w:rPr>
              <w:tab/>
            </w:r>
            <w:r>
              <w:rPr>
                <w:noProof/>
                <w:webHidden/>
              </w:rPr>
              <w:fldChar w:fldCharType="begin"/>
            </w:r>
            <w:r>
              <w:rPr>
                <w:noProof/>
                <w:webHidden/>
              </w:rPr>
              <w:instrText xml:space="preserve"> PAGEREF _Toc197044838 \h </w:instrText>
            </w:r>
            <w:r>
              <w:rPr>
                <w:noProof/>
                <w:webHidden/>
              </w:rPr>
            </w:r>
            <w:r>
              <w:rPr>
                <w:noProof/>
                <w:webHidden/>
              </w:rPr>
              <w:fldChar w:fldCharType="separate"/>
            </w:r>
            <w:r>
              <w:rPr>
                <w:noProof/>
                <w:webHidden/>
              </w:rPr>
              <w:t>10</w:t>
            </w:r>
            <w:r>
              <w:rPr>
                <w:noProof/>
                <w:webHidden/>
              </w:rPr>
              <w:fldChar w:fldCharType="end"/>
            </w:r>
          </w:hyperlink>
        </w:p>
        <w:p w14:paraId="04F34DC8" w14:textId="231B0FFB"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39" w:history="1">
            <w:r w:rsidRPr="003D27C5">
              <w:rPr>
                <w:rStyle w:val="Hyperlink"/>
                <w:noProof/>
              </w:rPr>
              <w:t>Firewall Evasion Techniques (Azure-Specific Context)</w:t>
            </w:r>
            <w:r>
              <w:rPr>
                <w:noProof/>
                <w:webHidden/>
              </w:rPr>
              <w:tab/>
            </w:r>
            <w:r>
              <w:rPr>
                <w:noProof/>
                <w:webHidden/>
              </w:rPr>
              <w:fldChar w:fldCharType="begin"/>
            </w:r>
            <w:r>
              <w:rPr>
                <w:noProof/>
                <w:webHidden/>
              </w:rPr>
              <w:instrText xml:space="preserve"> PAGEREF _Toc197044839 \h </w:instrText>
            </w:r>
            <w:r>
              <w:rPr>
                <w:noProof/>
                <w:webHidden/>
              </w:rPr>
            </w:r>
            <w:r>
              <w:rPr>
                <w:noProof/>
                <w:webHidden/>
              </w:rPr>
              <w:fldChar w:fldCharType="separate"/>
            </w:r>
            <w:r>
              <w:rPr>
                <w:noProof/>
                <w:webHidden/>
              </w:rPr>
              <w:t>12</w:t>
            </w:r>
            <w:r>
              <w:rPr>
                <w:noProof/>
                <w:webHidden/>
              </w:rPr>
              <w:fldChar w:fldCharType="end"/>
            </w:r>
          </w:hyperlink>
        </w:p>
        <w:p w14:paraId="04FB9C12" w14:textId="45DB0E9E"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40" w:history="1">
            <w:r w:rsidRPr="003D27C5">
              <w:rPr>
                <w:rStyle w:val="Hyperlink"/>
                <w:rFonts w:eastAsia="Times New Roman"/>
                <w:noProof/>
              </w:rPr>
              <w:t>4. Timing and Throttling Adjustments</w:t>
            </w:r>
            <w:r>
              <w:rPr>
                <w:noProof/>
                <w:webHidden/>
              </w:rPr>
              <w:tab/>
            </w:r>
            <w:r>
              <w:rPr>
                <w:noProof/>
                <w:webHidden/>
              </w:rPr>
              <w:fldChar w:fldCharType="begin"/>
            </w:r>
            <w:r>
              <w:rPr>
                <w:noProof/>
                <w:webHidden/>
              </w:rPr>
              <w:instrText xml:space="preserve"> PAGEREF _Toc197044840 \h </w:instrText>
            </w:r>
            <w:r>
              <w:rPr>
                <w:noProof/>
                <w:webHidden/>
              </w:rPr>
            </w:r>
            <w:r>
              <w:rPr>
                <w:noProof/>
                <w:webHidden/>
              </w:rPr>
              <w:fldChar w:fldCharType="separate"/>
            </w:r>
            <w:r>
              <w:rPr>
                <w:noProof/>
                <w:webHidden/>
              </w:rPr>
              <w:t>13</w:t>
            </w:r>
            <w:r>
              <w:rPr>
                <w:noProof/>
                <w:webHidden/>
              </w:rPr>
              <w:fldChar w:fldCharType="end"/>
            </w:r>
          </w:hyperlink>
        </w:p>
        <w:p w14:paraId="439F0AAC" w14:textId="44C9B71C"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41" w:history="1">
            <w:r w:rsidRPr="003D27C5">
              <w:rPr>
                <w:rStyle w:val="Hyperlink"/>
                <w:rFonts w:eastAsia="Times New Roman"/>
                <w:noProof/>
              </w:rPr>
              <w:t>4.1 Azure Rate Limiting Considerations</w:t>
            </w:r>
            <w:r>
              <w:rPr>
                <w:noProof/>
                <w:webHidden/>
              </w:rPr>
              <w:tab/>
            </w:r>
            <w:r>
              <w:rPr>
                <w:noProof/>
                <w:webHidden/>
              </w:rPr>
              <w:fldChar w:fldCharType="begin"/>
            </w:r>
            <w:r>
              <w:rPr>
                <w:noProof/>
                <w:webHidden/>
              </w:rPr>
              <w:instrText xml:space="preserve"> PAGEREF _Toc197044841 \h </w:instrText>
            </w:r>
            <w:r>
              <w:rPr>
                <w:noProof/>
                <w:webHidden/>
              </w:rPr>
            </w:r>
            <w:r>
              <w:rPr>
                <w:noProof/>
                <w:webHidden/>
              </w:rPr>
              <w:fldChar w:fldCharType="separate"/>
            </w:r>
            <w:r>
              <w:rPr>
                <w:noProof/>
                <w:webHidden/>
              </w:rPr>
              <w:t>13</w:t>
            </w:r>
            <w:r>
              <w:rPr>
                <w:noProof/>
                <w:webHidden/>
              </w:rPr>
              <w:fldChar w:fldCharType="end"/>
            </w:r>
          </w:hyperlink>
        </w:p>
        <w:p w14:paraId="476941CC" w14:textId="5F752CC7"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42" w:history="1">
            <w:r w:rsidRPr="003D27C5">
              <w:rPr>
                <w:rStyle w:val="Hyperlink"/>
                <w:rFonts w:eastAsia="Times New Roman"/>
                <w:noProof/>
              </w:rPr>
              <w:t>4.2 Avoiding Detection by Defender for Cloud</w:t>
            </w:r>
            <w:r>
              <w:rPr>
                <w:noProof/>
                <w:webHidden/>
              </w:rPr>
              <w:tab/>
            </w:r>
            <w:r>
              <w:rPr>
                <w:noProof/>
                <w:webHidden/>
              </w:rPr>
              <w:fldChar w:fldCharType="begin"/>
            </w:r>
            <w:r>
              <w:rPr>
                <w:noProof/>
                <w:webHidden/>
              </w:rPr>
              <w:instrText xml:space="preserve"> PAGEREF _Toc197044842 \h </w:instrText>
            </w:r>
            <w:r>
              <w:rPr>
                <w:noProof/>
                <w:webHidden/>
              </w:rPr>
            </w:r>
            <w:r>
              <w:rPr>
                <w:noProof/>
                <w:webHidden/>
              </w:rPr>
              <w:fldChar w:fldCharType="separate"/>
            </w:r>
            <w:r>
              <w:rPr>
                <w:noProof/>
                <w:webHidden/>
              </w:rPr>
              <w:t>13</w:t>
            </w:r>
            <w:r>
              <w:rPr>
                <w:noProof/>
                <w:webHidden/>
              </w:rPr>
              <w:fldChar w:fldCharType="end"/>
            </w:r>
          </w:hyperlink>
        </w:p>
        <w:p w14:paraId="2C0E1CBB" w14:textId="3CF49243"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43" w:history="1">
            <w:r w:rsidRPr="003D27C5">
              <w:rPr>
                <w:rStyle w:val="Hyperlink"/>
                <w:rFonts w:eastAsia="Times New Roman"/>
                <w:noProof/>
              </w:rPr>
              <w:t>4.3 Defeating Reset Rate Limits</w:t>
            </w:r>
            <w:r>
              <w:rPr>
                <w:noProof/>
                <w:webHidden/>
              </w:rPr>
              <w:tab/>
            </w:r>
            <w:r>
              <w:rPr>
                <w:noProof/>
                <w:webHidden/>
              </w:rPr>
              <w:fldChar w:fldCharType="begin"/>
            </w:r>
            <w:r>
              <w:rPr>
                <w:noProof/>
                <w:webHidden/>
              </w:rPr>
              <w:instrText xml:space="preserve"> PAGEREF _Toc197044843 \h </w:instrText>
            </w:r>
            <w:r>
              <w:rPr>
                <w:noProof/>
                <w:webHidden/>
              </w:rPr>
            </w:r>
            <w:r>
              <w:rPr>
                <w:noProof/>
                <w:webHidden/>
              </w:rPr>
              <w:fldChar w:fldCharType="separate"/>
            </w:r>
            <w:r>
              <w:rPr>
                <w:noProof/>
                <w:webHidden/>
              </w:rPr>
              <w:t>13</w:t>
            </w:r>
            <w:r>
              <w:rPr>
                <w:noProof/>
                <w:webHidden/>
              </w:rPr>
              <w:fldChar w:fldCharType="end"/>
            </w:r>
          </w:hyperlink>
        </w:p>
        <w:p w14:paraId="347101CF" w14:textId="75802B61"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44" w:history="1">
            <w:r w:rsidRPr="003D27C5">
              <w:rPr>
                <w:rStyle w:val="Hyperlink"/>
                <w:rFonts w:eastAsia="Times New Roman"/>
                <w:noProof/>
              </w:rPr>
              <w:t>4.4 Timing Template Overview (T0-T5)</w:t>
            </w:r>
            <w:r>
              <w:rPr>
                <w:noProof/>
                <w:webHidden/>
              </w:rPr>
              <w:tab/>
            </w:r>
            <w:r>
              <w:rPr>
                <w:noProof/>
                <w:webHidden/>
              </w:rPr>
              <w:fldChar w:fldCharType="begin"/>
            </w:r>
            <w:r>
              <w:rPr>
                <w:noProof/>
                <w:webHidden/>
              </w:rPr>
              <w:instrText xml:space="preserve"> PAGEREF _Toc197044844 \h </w:instrText>
            </w:r>
            <w:r>
              <w:rPr>
                <w:noProof/>
                <w:webHidden/>
              </w:rPr>
            </w:r>
            <w:r>
              <w:rPr>
                <w:noProof/>
                <w:webHidden/>
              </w:rPr>
              <w:fldChar w:fldCharType="separate"/>
            </w:r>
            <w:r>
              <w:rPr>
                <w:noProof/>
                <w:webHidden/>
              </w:rPr>
              <w:t>13</w:t>
            </w:r>
            <w:r>
              <w:rPr>
                <w:noProof/>
                <w:webHidden/>
              </w:rPr>
              <w:fldChar w:fldCharType="end"/>
            </w:r>
          </w:hyperlink>
        </w:p>
        <w:p w14:paraId="6E5F2DCD" w14:textId="6016BD5F"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45" w:history="1">
            <w:r w:rsidRPr="003D27C5">
              <w:rPr>
                <w:rStyle w:val="Hyperlink"/>
                <w:noProof/>
              </w:rPr>
              <w:t>Nmap Timing &amp; Performance Tuning</w:t>
            </w:r>
            <w:r>
              <w:rPr>
                <w:noProof/>
                <w:webHidden/>
              </w:rPr>
              <w:tab/>
            </w:r>
            <w:r>
              <w:rPr>
                <w:noProof/>
                <w:webHidden/>
              </w:rPr>
              <w:fldChar w:fldCharType="begin"/>
            </w:r>
            <w:r>
              <w:rPr>
                <w:noProof/>
                <w:webHidden/>
              </w:rPr>
              <w:instrText xml:space="preserve"> PAGEREF _Toc197044845 \h </w:instrText>
            </w:r>
            <w:r>
              <w:rPr>
                <w:noProof/>
                <w:webHidden/>
              </w:rPr>
            </w:r>
            <w:r>
              <w:rPr>
                <w:noProof/>
                <w:webHidden/>
              </w:rPr>
              <w:fldChar w:fldCharType="separate"/>
            </w:r>
            <w:r>
              <w:rPr>
                <w:noProof/>
                <w:webHidden/>
              </w:rPr>
              <w:t>13</w:t>
            </w:r>
            <w:r>
              <w:rPr>
                <w:noProof/>
                <w:webHidden/>
              </w:rPr>
              <w:fldChar w:fldCharType="end"/>
            </w:r>
          </w:hyperlink>
        </w:p>
        <w:p w14:paraId="546CF5E0" w14:textId="1A62A244"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46" w:history="1">
            <w:r w:rsidRPr="003D27C5">
              <w:rPr>
                <w:rStyle w:val="Hyperlink"/>
                <w:rFonts w:eastAsia="Times New Roman"/>
                <w:noProof/>
              </w:rPr>
              <w:t>5. Output and Reporting</w:t>
            </w:r>
            <w:r>
              <w:rPr>
                <w:noProof/>
                <w:webHidden/>
              </w:rPr>
              <w:tab/>
            </w:r>
            <w:r>
              <w:rPr>
                <w:noProof/>
                <w:webHidden/>
              </w:rPr>
              <w:fldChar w:fldCharType="begin"/>
            </w:r>
            <w:r>
              <w:rPr>
                <w:noProof/>
                <w:webHidden/>
              </w:rPr>
              <w:instrText xml:space="preserve"> PAGEREF _Toc197044846 \h </w:instrText>
            </w:r>
            <w:r>
              <w:rPr>
                <w:noProof/>
                <w:webHidden/>
              </w:rPr>
            </w:r>
            <w:r>
              <w:rPr>
                <w:noProof/>
                <w:webHidden/>
              </w:rPr>
              <w:fldChar w:fldCharType="separate"/>
            </w:r>
            <w:r>
              <w:rPr>
                <w:noProof/>
                <w:webHidden/>
              </w:rPr>
              <w:t>14</w:t>
            </w:r>
            <w:r>
              <w:rPr>
                <w:noProof/>
                <w:webHidden/>
              </w:rPr>
              <w:fldChar w:fldCharType="end"/>
            </w:r>
          </w:hyperlink>
        </w:p>
        <w:p w14:paraId="73217B7F" w14:textId="748AE9D8"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47" w:history="1">
            <w:r w:rsidRPr="003D27C5">
              <w:rPr>
                <w:rStyle w:val="Hyperlink"/>
                <w:rFonts w:eastAsia="Times New Roman"/>
                <w:noProof/>
              </w:rPr>
              <w:t>5.1 Grepable Output for Automated Pipelines</w:t>
            </w:r>
            <w:r>
              <w:rPr>
                <w:noProof/>
                <w:webHidden/>
              </w:rPr>
              <w:tab/>
            </w:r>
            <w:r>
              <w:rPr>
                <w:noProof/>
                <w:webHidden/>
              </w:rPr>
              <w:fldChar w:fldCharType="begin"/>
            </w:r>
            <w:r>
              <w:rPr>
                <w:noProof/>
                <w:webHidden/>
              </w:rPr>
              <w:instrText xml:space="preserve"> PAGEREF _Toc197044847 \h </w:instrText>
            </w:r>
            <w:r>
              <w:rPr>
                <w:noProof/>
                <w:webHidden/>
              </w:rPr>
            </w:r>
            <w:r>
              <w:rPr>
                <w:noProof/>
                <w:webHidden/>
              </w:rPr>
              <w:fldChar w:fldCharType="separate"/>
            </w:r>
            <w:r>
              <w:rPr>
                <w:noProof/>
                <w:webHidden/>
              </w:rPr>
              <w:t>14</w:t>
            </w:r>
            <w:r>
              <w:rPr>
                <w:noProof/>
                <w:webHidden/>
              </w:rPr>
              <w:fldChar w:fldCharType="end"/>
            </w:r>
          </w:hyperlink>
        </w:p>
        <w:p w14:paraId="668BB145" w14:textId="26AC1DD7"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48" w:history="1">
            <w:r w:rsidRPr="003D27C5">
              <w:rPr>
                <w:rStyle w:val="Hyperlink"/>
                <w:rFonts w:eastAsia="Times New Roman"/>
                <w:noProof/>
              </w:rPr>
              <w:t>5.2 Save Output to XML/JSON for Azure DevOps Pipelines</w:t>
            </w:r>
            <w:r>
              <w:rPr>
                <w:noProof/>
                <w:webHidden/>
              </w:rPr>
              <w:tab/>
            </w:r>
            <w:r>
              <w:rPr>
                <w:noProof/>
                <w:webHidden/>
              </w:rPr>
              <w:fldChar w:fldCharType="begin"/>
            </w:r>
            <w:r>
              <w:rPr>
                <w:noProof/>
                <w:webHidden/>
              </w:rPr>
              <w:instrText xml:space="preserve"> PAGEREF _Toc197044848 \h </w:instrText>
            </w:r>
            <w:r>
              <w:rPr>
                <w:noProof/>
                <w:webHidden/>
              </w:rPr>
            </w:r>
            <w:r>
              <w:rPr>
                <w:noProof/>
                <w:webHidden/>
              </w:rPr>
              <w:fldChar w:fldCharType="separate"/>
            </w:r>
            <w:r>
              <w:rPr>
                <w:noProof/>
                <w:webHidden/>
              </w:rPr>
              <w:t>14</w:t>
            </w:r>
            <w:r>
              <w:rPr>
                <w:noProof/>
                <w:webHidden/>
              </w:rPr>
              <w:fldChar w:fldCharType="end"/>
            </w:r>
          </w:hyperlink>
        </w:p>
        <w:p w14:paraId="181C80E8" w14:textId="357939B7"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49" w:history="1">
            <w:r w:rsidRPr="003D27C5">
              <w:rPr>
                <w:rStyle w:val="Hyperlink"/>
                <w:rFonts w:eastAsia="Times New Roman"/>
                <w:noProof/>
              </w:rPr>
              <w:t>5.3 Output All Supported Formats</w:t>
            </w:r>
            <w:r>
              <w:rPr>
                <w:noProof/>
                <w:webHidden/>
              </w:rPr>
              <w:tab/>
            </w:r>
            <w:r>
              <w:rPr>
                <w:noProof/>
                <w:webHidden/>
              </w:rPr>
              <w:fldChar w:fldCharType="begin"/>
            </w:r>
            <w:r>
              <w:rPr>
                <w:noProof/>
                <w:webHidden/>
              </w:rPr>
              <w:instrText xml:space="preserve"> PAGEREF _Toc197044849 \h </w:instrText>
            </w:r>
            <w:r>
              <w:rPr>
                <w:noProof/>
                <w:webHidden/>
              </w:rPr>
            </w:r>
            <w:r>
              <w:rPr>
                <w:noProof/>
                <w:webHidden/>
              </w:rPr>
              <w:fldChar w:fldCharType="separate"/>
            </w:r>
            <w:r>
              <w:rPr>
                <w:noProof/>
                <w:webHidden/>
              </w:rPr>
              <w:t>14</w:t>
            </w:r>
            <w:r>
              <w:rPr>
                <w:noProof/>
                <w:webHidden/>
              </w:rPr>
              <w:fldChar w:fldCharType="end"/>
            </w:r>
          </w:hyperlink>
        </w:p>
        <w:p w14:paraId="1889F9C8" w14:textId="32786B6E"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50" w:history="1">
            <w:r w:rsidRPr="003D27C5">
              <w:rPr>
                <w:rStyle w:val="Hyperlink"/>
                <w:rFonts w:eastAsia="Times New Roman"/>
                <w:noProof/>
              </w:rPr>
              <w:t>5.4 Display Real-Time Scan Stats</w:t>
            </w:r>
            <w:r>
              <w:rPr>
                <w:noProof/>
                <w:webHidden/>
              </w:rPr>
              <w:tab/>
            </w:r>
            <w:r>
              <w:rPr>
                <w:noProof/>
                <w:webHidden/>
              </w:rPr>
              <w:fldChar w:fldCharType="begin"/>
            </w:r>
            <w:r>
              <w:rPr>
                <w:noProof/>
                <w:webHidden/>
              </w:rPr>
              <w:instrText xml:space="preserve"> PAGEREF _Toc197044850 \h </w:instrText>
            </w:r>
            <w:r>
              <w:rPr>
                <w:noProof/>
                <w:webHidden/>
              </w:rPr>
            </w:r>
            <w:r>
              <w:rPr>
                <w:noProof/>
                <w:webHidden/>
              </w:rPr>
              <w:fldChar w:fldCharType="separate"/>
            </w:r>
            <w:r>
              <w:rPr>
                <w:noProof/>
                <w:webHidden/>
              </w:rPr>
              <w:t>14</w:t>
            </w:r>
            <w:r>
              <w:rPr>
                <w:noProof/>
                <w:webHidden/>
              </w:rPr>
              <w:fldChar w:fldCharType="end"/>
            </w:r>
          </w:hyperlink>
        </w:p>
        <w:p w14:paraId="00403BA9" w14:textId="539643A2"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51" w:history="1">
            <w:r w:rsidRPr="003D27C5">
              <w:rPr>
                <w:rStyle w:val="Hyperlink"/>
                <w:rFonts w:eastAsia="Times New Roman"/>
                <w:noProof/>
              </w:rPr>
              <w:t>5.5 1337/Custom Output Formats</w:t>
            </w:r>
            <w:r>
              <w:rPr>
                <w:noProof/>
                <w:webHidden/>
              </w:rPr>
              <w:tab/>
            </w:r>
            <w:r>
              <w:rPr>
                <w:noProof/>
                <w:webHidden/>
              </w:rPr>
              <w:fldChar w:fldCharType="begin"/>
            </w:r>
            <w:r>
              <w:rPr>
                <w:noProof/>
                <w:webHidden/>
              </w:rPr>
              <w:instrText xml:space="preserve"> PAGEREF _Toc197044851 \h </w:instrText>
            </w:r>
            <w:r>
              <w:rPr>
                <w:noProof/>
                <w:webHidden/>
              </w:rPr>
            </w:r>
            <w:r>
              <w:rPr>
                <w:noProof/>
                <w:webHidden/>
              </w:rPr>
              <w:fldChar w:fldCharType="separate"/>
            </w:r>
            <w:r>
              <w:rPr>
                <w:noProof/>
                <w:webHidden/>
              </w:rPr>
              <w:t>14</w:t>
            </w:r>
            <w:r>
              <w:rPr>
                <w:noProof/>
                <w:webHidden/>
              </w:rPr>
              <w:fldChar w:fldCharType="end"/>
            </w:r>
          </w:hyperlink>
        </w:p>
        <w:p w14:paraId="3B3D793E" w14:textId="64B8FADB"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52" w:history="1">
            <w:r w:rsidRPr="003D27C5">
              <w:rPr>
                <w:rStyle w:val="Hyperlink"/>
                <w:rFonts w:eastAsia="Times New Roman"/>
                <w:noProof/>
              </w:rPr>
              <w:t>6. Troubleshooting and Debugging</w:t>
            </w:r>
            <w:r>
              <w:rPr>
                <w:noProof/>
                <w:webHidden/>
              </w:rPr>
              <w:tab/>
            </w:r>
            <w:r>
              <w:rPr>
                <w:noProof/>
                <w:webHidden/>
              </w:rPr>
              <w:fldChar w:fldCharType="begin"/>
            </w:r>
            <w:r>
              <w:rPr>
                <w:noProof/>
                <w:webHidden/>
              </w:rPr>
              <w:instrText xml:space="preserve"> PAGEREF _Toc197044852 \h </w:instrText>
            </w:r>
            <w:r>
              <w:rPr>
                <w:noProof/>
                <w:webHidden/>
              </w:rPr>
            </w:r>
            <w:r>
              <w:rPr>
                <w:noProof/>
                <w:webHidden/>
              </w:rPr>
              <w:fldChar w:fldCharType="separate"/>
            </w:r>
            <w:r>
              <w:rPr>
                <w:noProof/>
                <w:webHidden/>
              </w:rPr>
              <w:t>14</w:t>
            </w:r>
            <w:r>
              <w:rPr>
                <w:noProof/>
                <w:webHidden/>
              </w:rPr>
              <w:fldChar w:fldCharType="end"/>
            </w:r>
          </w:hyperlink>
        </w:p>
        <w:p w14:paraId="406117DE" w14:textId="539EA600"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53" w:history="1">
            <w:r w:rsidRPr="003D27C5">
              <w:rPr>
                <w:rStyle w:val="Hyperlink"/>
                <w:rFonts w:eastAsia="Times New Roman"/>
                <w:noProof/>
              </w:rPr>
              <w:t>6.1 Verbose Mode in Cloud Networks</w:t>
            </w:r>
            <w:r>
              <w:rPr>
                <w:noProof/>
                <w:webHidden/>
              </w:rPr>
              <w:tab/>
            </w:r>
            <w:r>
              <w:rPr>
                <w:noProof/>
                <w:webHidden/>
              </w:rPr>
              <w:fldChar w:fldCharType="begin"/>
            </w:r>
            <w:r>
              <w:rPr>
                <w:noProof/>
                <w:webHidden/>
              </w:rPr>
              <w:instrText xml:space="preserve"> PAGEREF _Toc197044853 \h </w:instrText>
            </w:r>
            <w:r>
              <w:rPr>
                <w:noProof/>
                <w:webHidden/>
              </w:rPr>
            </w:r>
            <w:r>
              <w:rPr>
                <w:noProof/>
                <w:webHidden/>
              </w:rPr>
              <w:fldChar w:fldCharType="separate"/>
            </w:r>
            <w:r>
              <w:rPr>
                <w:noProof/>
                <w:webHidden/>
              </w:rPr>
              <w:t>14</w:t>
            </w:r>
            <w:r>
              <w:rPr>
                <w:noProof/>
                <w:webHidden/>
              </w:rPr>
              <w:fldChar w:fldCharType="end"/>
            </w:r>
          </w:hyperlink>
        </w:p>
        <w:p w14:paraId="67DD676D" w14:textId="64C0FAB0"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54" w:history="1">
            <w:r w:rsidRPr="003D27C5">
              <w:rPr>
                <w:rStyle w:val="Hyperlink"/>
                <w:rFonts w:eastAsia="Times New Roman"/>
                <w:noProof/>
              </w:rPr>
              <w:t>6.2 Debugging in Complex Azure VNets</w:t>
            </w:r>
            <w:r>
              <w:rPr>
                <w:noProof/>
                <w:webHidden/>
              </w:rPr>
              <w:tab/>
            </w:r>
            <w:r>
              <w:rPr>
                <w:noProof/>
                <w:webHidden/>
              </w:rPr>
              <w:fldChar w:fldCharType="begin"/>
            </w:r>
            <w:r>
              <w:rPr>
                <w:noProof/>
                <w:webHidden/>
              </w:rPr>
              <w:instrText xml:space="preserve"> PAGEREF _Toc197044854 \h </w:instrText>
            </w:r>
            <w:r>
              <w:rPr>
                <w:noProof/>
                <w:webHidden/>
              </w:rPr>
            </w:r>
            <w:r>
              <w:rPr>
                <w:noProof/>
                <w:webHidden/>
              </w:rPr>
              <w:fldChar w:fldCharType="separate"/>
            </w:r>
            <w:r>
              <w:rPr>
                <w:noProof/>
                <w:webHidden/>
              </w:rPr>
              <w:t>14</w:t>
            </w:r>
            <w:r>
              <w:rPr>
                <w:noProof/>
                <w:webHidden/>
              </w:rPr>
              <w:fldChar w:fldCharType="end"/>
            </w:r>
          </w:hyperlink>
        </w:p>
        <w:p w14:paraId="33D5C140" w14:textId="09B452FB"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55" w:history="1">
            <w:r w:rsidRPr="003D27C5">
              <w:rPr>
                <w:rStyle w:val="Hyperlink"/>
                <w:rFonts w:eastAsia="Times New Roman"/>
                <w:noProof/>
              </w:rPr>
              <w:t>6.3 Interface Selection in VM with Multiple NICs</w:t>
            </w:r>
            <w:r>
              <w:rPr>
                <w:noProof/>
                <w:webHidden/>
              </w:rPr>
              <w:tab/>
            </w:r>
            <w:r>
              <w:rPr>
                <w:noProof/>
                <w:webHidden/>
              </w:rPr>
              <w:fldChar w:fldCharType="begin"/>
            </w:r>
            <w:r>
              <w:rPr>
                <w:noProof/>
                <w:webHidden/>
              </w:rPr>
              <w:instrText xml:space="preserve"> PAGEREF _Toc197044855 \h </w:instrText>
            </w:r>
            <w:r>
              <w:rPr>
                <w:noProof/>
                <w:webHidden/>
              </w:rPr>
            </w:r>
            <w:r>
              <w:rPr>
                <w:noProof/>
                <w:webHidden/>
              </w:rPr>
              <w:fldChar w:fldCharType="separate"/>
            </w:r>
            <w:r>
              <w:rPr>
                <w:noProof/>
                <w:webHidden/>
              </w:rPr>
              <w:t>14</w:t>
            </w:r>
            <w:r>
              <w:rPr>
                <w:noProof/>
                <w:webHidden/>
              </w:rPr>
              <w:fldChar w:fldCharType="end"/>
            </w:r>
          </w:hyperlink>
        </w:p>
        <w:p w14:paraId="2A63895F" w14:textId="44C5D6BB"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56" w:history="1">
            <w:r w:rsidRPr="003D27C5">
              <w:rPr>
                <w:rStyle w:val="Hyperlink"/>
                <w:rFonts w:eastAsia="Times New Roman"/>
                <w:noProof/>
              </w:rPr>
              <w:t>6.4 Trace Packet Paths (like traceroute through Azure)</w:t>
            </w:r>
            <w:r>
              <w:rPr>
                <w:noProof/>
                <w:webHidden/>
              </w:rPr>
              <w:tab/>
            </w:r>
            <w:r>
              <w:rPr>
                <w:noProof/>
                <w:webHidden/>
              </w:rPr>
              <w:fldChar w:fldCharType="begin"/>
            </w:r>
            <w:r>
              <w:rPr>
                <w:noProof/>
                <w:webHidden/>
              </w:rPr>
              <w:instrText xml:space="preserve"> PAGEREF _Toc197044856 \h </w:instrText>
            </w:r>
            <w:r>
              <w:rPr>
                <w:noProof/>
                <w:webHidden/>
              </w:rPr>
            </w:r>
            <w:r>
              <w:rPr>
                <w:noProof/>
                <w:webHidden/>
              </w:rPr>
              <w:fldChar w:fldCharType="separate"/>
            </w:r>
            <w:r>
              <w:rPr>
                <w:noProof/>
                <w:webHidden/>
              </w:rPr>
              <w:t>14</w:t>
            </w:r>
            <w:r>
              <w:rPr>
                <w:noProof/>
                <w:webHidden/>
              </w:rPr>
              <w:fldChar w:fldCharType="end"/>
            </w:r>
          </w:hyperlink>
        </w:p>
        <w:p w14:paraId="4799C22D" w14:textId="48FEFD4A"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57" w:history="1">
            <w:r w:rsidRPr="003D27C5">
              <w:rPr>
                <w:rStyle w:val="Hyperlink"/>
                <w:rFonts w:eastAsia="Times New Roman"/>
                <w:noProof/>
              </w:rPr>
              <w:t>7. Scripted Recon with NSE</w:t>
            </w:r>
            <w:r>
              <w:rPr>
                <w:noProof/>
                <w:webHidden/>
              </w:rPr>
              <w:tab/>
            </w:r>
            <w:r>
              <w:rPr>
                <w:noProof/>
                <w:webHidden/>
              </w:rPr>
              <w:fldChar w:fldCharType="begin"/>
            </w:r>
            <w:r>
              <w:rPr>
                <w:noProof/>
                <w:webHidden/>
              </w:rPr>
              <w:instrText xml:space="preserve"> PAGEREF _Toc197044857 \h </w:instrText>
            </w:r>
            <w:r>
              <w:rPr>
                <w:noProof/>
                <w:webHidden/>
              </w:rPr>
            </w:r>
            <w:r>
              <w:rPr>
                <w:noProof/>
                <w:webHidden/>
              </w:rPr>
              <w:fldChar w:fldCharType="separate"/>
            </w:r>
            <w:r>
              <w:rPr>
                <w:noProof/>
                <w:webHidden/>
              </w:rPr>
              <w:t>15</w:t>
            </w:r>
            <w:r>
              <w:rPr>
                <w:noProof/>
                <w:webHidden/>
              </w:rPr>
              <w:fldChar w:fldCharType="end"/>
            </w:r>
          </w:hyperlink>
        </w:p>
        <w:p w14:paraId="70BB08D1" w14:textId="50A15FDE"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58" w:history="1">
            <w:r w:rsidRPr="003D27C5">
              <w:rPr>
                <w:rStyle w:val="Hyperlink"/>
                <w:rFonts w:eastAsia="Times New Roman"/>
                <w:noProof/>
              </w:rPr>
              <w:t>7.1 Using NSE to Enumerate Azure Services</w:t>
            </w:r>
            <w:r>
              <w:rPr>
                <w:noProof/>
                <w:webHidden/>
              </w:rPr>
              <w:tab/>
            </w:r>
            <w:r>
              <w:rPr>
                <w:noProof/>
                <w:webHidden/>
              </w:rPr>
              <w:fldChar w:fldCharType="begin"/>
            </w:r>
            <w:r>
              <w:rPr>
                <w:noProof/>
                <w:webHidden/>
              </w:rPr>
              <w:instrText xml:space="preserve"> PAGEREF _Toc197044858 \h </w:instrText>
            </w:r>
            <w:r>
              <w:rPr>
                <w:noProof/>
                <w:webHidden/>
              </w:rPr>
            </w:r>
            <w:r>
              <w:rPr>
                <w:noProof/>
                <w:webHidden/>
              </w:rPr>
              <w:fldChar w:fldCharType="separate"/>
            </w:r>
            <w:r>
              <w:rPr>
                <w:noProof/>
                <w:webHidden/>
              </w:rPr>
              <w:t>16</w:t>
            </w:r>
            <w:r>
              <w:rPr>
                <w:noProof/>
                <w:webHidden/>
              </w:rPr>
              <w:fldChar w:fldCharType="end"/>
            </w:r>
          </w:hyperlink>
        </w:p>
        <w:p w14:paraId="524E3D46" w14:textId="06E0062D"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59" w:history="1">
            <w:r w:rsidRPr="003D27C5">
              <w:rPr>
                <w:rStyle w:val="Hyperlink"/>
                <w:rFonts w:eastAsia="Times New Roman"/>
                <w:noProof/>
              </w:rPr>
              <w:t>7.2 Key NSE Scripts for Azure:</w:t>
            </w:r>
            <w:r>
              <w:rPr>
                <w:noProof/>
                <w:webHidden/>
              </w:rPr>
              <w:tab/>
            </w:r>
            <w:r>
              <w:rPr>
                <w:noProof/>
                <w:webHidden/>
              </w:rPr>
              <w:fldChar w:fldCharType="begin"/>
            </w:r>
            <w:r>
              <w:rPr>
                <w:noProof/>
                <w:webHidden/>
              </w:rPr>
              <w:instrText xml:space="preserve"> PAGEREF _Toc197044859 \h </w:instrText>
            </w:r>
            <w:r>
              <w:rPr>
                <w:noProof/>
                <w:webHidden/>
              </w:rPr>
            </w:r>
            <w:r>
              <w:rPr>
                <w:noProof/>
                <w:webHidden/>
              </w:rPr>
              <w:fldChar w:fldCharType="separate"/>
            </w:r>
            <w:r>
              <w:rPr>
                <w:noProof/>
                <w:webHidden/>
              </w:rPr>
              <w:t>16</w:t>
            </w:r>
            <w:r>
              <w:rPr>
                <w:noProof/>
                <w:webHidden/>
              </w:rPr>
              <w:fldChar w:fldCharType="end"/>
            </w:r>
          </w:hyperlink>
        </w:p>
        <w:p w14:paraId="1E91904E" w14:textId="01F85534"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60" w:history="1">
            <w:r w:rsidRPr="003D27C5">
              <w:rPr>
                <w:rStyle w:val="Hyperlink"/>
                <w:rFonts w:eastAsia="Times New Roman"/>
                <w:noProof/>
              </w:rPr>
              <w:t>7.3 Running Script Categories</w:t>
            </w:r>
            <w:r>
              <w:rPr>
                <w:noProof/>
                <w:webHidden/>
              </w:rPr>
              <w:tab/>
            </w:r>
            <w:r>
              <w:rPr>
                <w:noProof/>
                <w:webHidden/>
              </w:rPr>
              <w:fldChar w:fldCharType="begin"/>
            </w:r>
            <w:r>
              <w:rPr>
                <w:noProof/>
                <w:webHidden/>
              </w:rPr>
              <w:instrText xml:space="preserve"> PAGEREF _Toc197044860 \h </w:instrText>
            </w:r>
            <w:r>
              <w:rPr>
                <w:noProof/>
                <w:webHidden/>
              </w:rPr>
            </w:r>
            <w:r>
              <w:rPr>
                <w:noProof/>
                <w:webHidden/>
              </w:rPr>
              <w:fldChar w:fldCharType="separate"/>
            </w:r>
            <w:r>
              <w:rPr>
                <w:noProof/>
                <w:webHidden/>
              </w:rPr>
              <w:t>16</w:t>
            </w:r>
            <w:r>
              <w:rPr>
                <w:noProof/>
                <w:webHidden/>
              </w:rPr>
              <w:fldChar w:fldCharType="end"/>
            </w:r>
          </w:hyperlink>
        </w:p>
        <w:p w14:paraId="5159CD10" w14:textId="42B864E9"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61" w:history="1">
            <w:r w:rsidRPr="003D27C5">
              <w:rPr>
                <w:rStyle w:val="Hyperlink"/>
                <w:rFonts w:eastAsia="Times New Roman"/>
                <w:noProof/>
              </w:rPr>
              <w:t>7.4 Troubleshooting Failing Scripts</w:t>
            </w:r>
            <w:r>
              <w:rPr>
                <w:noProof/>
                <w:webHidden/>
              </w:rPr>
              <w:tab/>
            </w:r>
            <w:r>
              <w:rPr>
                <w:noProof/>
                <w:webHidden/>
              </w:rPr>
              <w:fldChar w:fldCharType="begin"/>
            </w:r>
            <w:r>
              <w:rPr>
                <w:noProof/>
                <w:webHidden/>
              </w:rPr>
              <w:instrText xml:space="preserve"> PAGEREF _Toc197044861 \h </w:instrText>
            </w:r>
            <w:r>
              <w:rPr>
                <w:noProof/>
                <w:webHidden/>
              </w:rPr>
            </w:r>
            <w:r>
              <w:rPr>
                <w:noProof/>
                <w:webHidden/>
              </w:rPr>
              <w:fldChar w:fldCharType="separate"/>
            </w:r>
            <w:r>
              <w:rPr>
                <w:noProof/>
                <w:webHidden/>
              </w:rPr>
              <w:t>16</w:t>
            </w:r>
            <w:r>
              <w:rPr>
                <w:noProof/>
                <w:webHidden/>
              </w:rPr>
              <w:fldChar w:fldCharType="end"/>
            </w:r>
          </w:hyperlink>
        </w:p>
        <w:p w14:paraId="7D1CB8A6" w14:textId="7FF41B95"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62" w:history="1">
            <w:r w:rsidRPr="003D27C5">
              <w:rPr>
                <w:rStyle w:val="Hyperlink"/>
                <w:rFonts w:eastAsia="Times New Roman"/>
                <w:noProof/>
              </w:rPr>
              <w:t>7.5 Updating NSE Libraries for Cloud</w:t>
            </w:r>
            <w:r>
              <w:rPr>
                <w:noProof/>
                <w:webHidden/>
              </w:rPr>
              <w:tab/>
            </w:r>
            <w:r>
              <w:rPr>
                <w:noProof/>
                <w:webHidden/>
              </w:rPr>
              <w:fldChar w:fldCharType="begin"/>
            </w:r>
            <w:r>
              <w:rPr>
                <w:noProof/>
                <w:webHidden/>
              </w:rPr>
              <w:instrText xml:space="preserve"> PAGEREF _Toc197044862 \h </w:instrText>
            </w:r>
            <w:r>
              <w:rPr>
                <w:noProof/>
                <w:webHidden/>
              </w:rPr>
            </w:r>
            <w:r>
              <w:rPr>
                <w:noProof/>
                <w:webHidden/>
              </w:rPr>
              <w:fldChar w:fldCharType="separate"/>
            </w:r>
            <w:r>
              <w:rPr>
                <w:noProof/>
                <w:webHidden/>
              </w:rPr>
              <w:t>16</w:t>
            </w:r>
            <w:r>
              <w:rPr>
                <w:noProof/>
                <w:webHidden/>
              </w:rPr>
              <w:fldChar w:fldCharType="end"/>
            </w:r>
          </w:hyperlink>
        </w:p>
        <w:p w14:paraId="51E4B057" w14:textId="5FB84D3B"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63" w:history="1">
            <w:r w:rsidRPr="003D27C5">
              <w:rPr>
                <w:rStyle w:val="Hyperlink"/>
                <w:noProof/>
              </w:rPr>
              <w:t>Nmap Scripting Engine (NSE) in Azure PenTest</w:t>
            </w:r>
            <w:r>
              <w:rPr>
                <w:noProof/>
                <w:webHidden/>
              </w:rPr>
              <w:tab/>
            </w:r>
            <w:r>
              <w:rPr>
                <w:noProof/>
                <w:webHidden/>
              </w:rPr>
              <w:fldChar w:fldCharType="begin"/>
            </w:r>
            <w:r>
              <w:rPr>
                <w:noProof/>
                <w:webHidden/>
              </w:rPr>
              <w:instrText xml:space="preserve"> PAGEREF _Toc197044863 \h </w:instrText>
            </w:r>
            <w:r>
              <w:rPr>
                <w:noProof/>
                <w:webHidden/>
              </w:rPr>
            </w:r>
            <w:r>
              <w:rPr>
                <w:noProof/>
                <w:webHidden/>
              </w:rPr>
              <w:fldChar w:fldCharType="separate"/>
            </w:r>
            <w:r>
              <w:rPr>
                <w:noProof/>
                <w:webHidden/>
              </w:rPr>
              <w:t>16</w:t>
            </w:r>
            <w:r>
              <w:rPr>
                <w:noProof/>
                <w:webHidden/>
              </w:rPr>
              <w:fldChar w:fldCharType="end"/>
            </w:r>
          </w:hyperlink>
        </w:p>
        <w:p w14:paraId="4D4DD325" w14:textId="31C8BF90" w:rsidR="001E3533" w:rsidRDefault="001E3533">
          <w:pPr>
            <w:pStyle w:val="TOC1"/>
            <w:tabs>
              <w:tab w:val="left" w:pos="440"/>
              <w:tab w:val="right" w:leader="dot" w:pos="13948"/>
            </w:tabs>
            <w:rPr>
              <w:rFonts w:asciiTheme="minorHAnsi" w:hAnsiTheme="minorHAnsi"/>
              <w:noProof/>
              <w:kern w:val="2"/>
              <w:sz w:val="24"/>
              <w:szCs w:val="24"/>
              <w14:ligatures w14:val="standardContextual"/>
            </w:rPr>
          </w:pPr>
          <w:hyperlink w:anchor="_Toc197044864" w:history="1">
            <w:r w:rsidRPr="003D27C5">
              <w:rPr>
                <w:rStyle w:val="Hyperlink"/>
                <w:rFonts w:eastAsia="Times New Roman"/>
                <w:noProof/>
              </w:rPr>
              <w:t>7.</w:t>
            </w:r>
            <w:r>
              <w:rPr>
                <w:rFonts w:asciiTheme="minorHAnsi" w:hAnsiTheme="minorHAnsi"/>
                <w:noProof/>
                <w:kern w:val="2"/>
                <w:sz w:val="24"/>
                <w:szCs w:val="24"/>
                <w14:ligatures w14:val="standardContextual"/>
              </w:rPr>
              <w:tab/>
            </w:r>
            <w:r w:rsidRPr="003D27C5">
              <w:rPr>
                <w:rStyle w:val="Hyperlink"/>
                <w:rFonts w:eastAsia="Times New Roman"/>
                <w:noProof/>
              </w:rPr>
              <w:t>Host Comparison with Ndiff</w:t>
            </w:r>
            <w:r>
              <w:rPr>
                <w:noProof/>
                <w:webHidden/>
              </w:rPr>
              <w:tab/>
            </w:r>
            <w:r>
              <w:rPr>
                <w:noProof/>
                <w:webHidden/>
              </w:rPr>
              <w:fldChar w:fldCharType="begin"/>
            </w:r>
            <w:r>
              <w:rPr>
                <w:noProof/>
                <w:webHidden/>
              </w:rPr>
              <w:instrText xml:space="preserve"> PAGEREF _Toc197044864 \h </w:instrText>
            </w:r>
            <w:r>
              <w:rPr>
                <w:noProof/>
                <w:webHidden/>
              </w:rPr>
            </w:r>
            <w:r>
              <w:rPr>
                <w:noProof/>
                <w:webHidden/>
              </w:rPr>
              <w:fldChar w:fldCharType="separate"/>
            </w:r>
            <w:r>
              <w:rPr>
                <w:noProof/>
                <w:webHidden/>
              </w:rPr>
              <w:t>18</w:t>
            </w:r>
            <w:r>
              <w:rPr>
                <w:noProof/>
                <w:webHidden/>
              </w:rPr>
              <w:fldChar w:fldCharType="end"/>
            </w:r>
          </w:hyperlink>
        </w:p>
        <w:p w14:paraId="3DAA0E9B" w14:textId="0372051E"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65" w:history="1">
            <w:r w:rsidRPr="003D27C5">
              <w:rPr>
                <w:rStyle w:val="Hyperlink"/>
                <w:rFonts w:eastAsia="Times New Roman"/>
                <w:noProof/>
              </w:rPr>
              <w:t>8.1 Comparing Internal vs External View of Azure Hosts</w:t>
            </w:r>
            <w:r>
              <w:rPr>
                <w:noProof/>
                <w:webHidden/>
              </w:rPr>
              <w:tab/>
            </w:r>
            <w:r>
              <w:rPr>
                <w:noProof/>
                <w:webHidden/>
              </w:rPr>
              <w:fldChar w:fldCharType="begin"/>
            </w:r>
            <w:r>
              <w:rPr>
                <w:noProof/>
                <w:webHidden/>
              </w:rPr>
              <w:instrText xml:space="preserve"> PAGEREF _Toc197044865 \h </w:instrText>
            </w:r>
            <w:r>
              <w:rPr>
                <w:noProof/>
                <w:webHidden/>
              </w:rPr>
            </w:r>
            <w:r>
              <w:rPr>
                <w:noProof/>
                <w:webHidden/>
              </w:rPr>
              <w:fldChar w:fldCharType="separate"/>
            </w:r>
            <w:r>
              <w:rPr>
                <w:noProof/>
                <w:webHidden/>
              </w:rPr>
              <w:t>19</w:t>
            </w:r>
            <w:r>
              <w:rPr>
                <w:noProof/>
                <w:webHidden/>
              </w:rPr>
              <w:fldChar w:fldCharType="end"/>
            </w:r>
          </w:hyperlink>
        </w:p>
        <w:p w14:paraId="3FFF13D2" w14:textId="3D2981C5"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66" w:history="1">
            <w:r w:rsidRPr="003D27C5">
              <w:rPr>
                <w:rStyle w:val="Hyperlink"/>
                <w:rFonts w:eastAsia="Times New Roman"/>
                <w:noProof/>
              </w:rPr>
              <w:t>8.2 Detecting Configuration Drift</w:t>
            </w:r>
            <w:r>
              <w:rPr>
                <w:noProof/>
                <w:webHidden/>
              </w:rPr>
              <w:tab/>
            </w:r>
            <w:r>
              <w:rPr>
                <w:noProof/>
                <w:webHidden/>
              </w:rPr>
              <w:fldChar w:fldCharType="begin"/>
            </w:r>
            <w:r>
              <w:rPr>
                <w:noProof/>
                <w:webHidden/>
              </w:rPr>
              <w:instrText xml:space="preserve"> PAGEREF _Toc197044866 \h </w:instrText>
            </w:r>
            <w:r>
              <w:rPr>
                <w:noProof/>
                <w:webHidden/>
              </w:rPr>
            </w:r>
            <w:r>
              <w:rPr>
                <w:noProof/>
                <w:webHidden/>
              </w:rPr>
              <w:fldChar w:fldCharType="separate"/>
            </w:r>
            <w:r>
              <w:rPr>
                <w:noProof/>
                <w:webHidden/>
              </w:rPr>
              <w:t>19</w:t>
            </w:r>
            <w:r>
              <w:rPr>
                <w:noProof/>
                <w:webHidden/>
              </w:rPr>
              <w:fldChar w:fldCharType="end"/>
            </w:r>
          </w:hyperlink>
        </w:p>
        <w:p w14:paraId="37A82C04" w14:textId="6FAA060E"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67" w:history="1">
            <w:r w:rsidRPr="003D27C5">
              <w:rPr>
                <w:rStyle w:val="Hyperlink"/>
                <w:rFonts w:eastAsia="Times New Roman"/>
                <w:noProof/>
              </w:rPr>
              <w:t>8.3 XML &amp; JSON Output for DevSecOps Integration</w:t>
            </w:r>
            <w:r>
              <w:rPr>
                <w:noProof/>
                <w:webHidden/>
              </w:rPr>
              <w:tab/>
            </w:r>
            <w:r>
              <w:rPr>
                <w:noProof/>
                <w:webHidden/>
              </w:rPr>
              <w:fldChar w:fldCharType="begin"/>
            </w:r>
            <w:r>
              <w:rPr>
                <w:noProof/>
                <w:webHidden/>
              </w:rPr>
              <w:instrText xml:space="preserve"> PAGEREF _Toc197044867 \h </w:instrText>
            </w:r>
            <w:r>
              <w:rPr>
                <w:noProof/>
                <w:webHidden/>
              </w:rPr>
            </w:r>
            <w:r>
              <w:rPr>
                <w:noProof/>
                <w:webHidden/>
              </w:rPr>
              <w:fldChar w:fldCharType="separate"/>
            </w:r>
            <w:r>
              <w:rPr>
                <w:noProof/>
                <w:webHidden/>
              </w:rPr>
              <w:t>19</w:t>
            </w:r>
            <w:r>
              <w:rPr>
                <w:noProof/>
                <w:webHidden/>
              </w:rPr>
              <w:fldChar w:fldCharType="end"/>
            </w:r>
          </w:hyperlink>
        </w:p>
        <w:p w14:paraId="49AD6F4B" w14:textId="7080E44F"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68" w:history="1">
            <w:r w:rsidRPr="003D27C5">
              <w:rPr>
                <w:rStyle w:val="Hyperlink"/>
                <w:rFonts w:eastAsia="Times New Roman"/>
                <w:noProof/>
              </w:rPr>
              <w:t>9. Real-World Azure Scenarios</w:t>
            </w:r>
            <w:r>
              <w:rPr>
                <w:noProof/>
                <w:webHidden/>
              </w:rPr>
              <w:tab/>
            </w:r>
            <w:r>
              <w:rPr>
                <w:noProof/>
                <w:webHidden/>
              </w:rPr>
              <w:fldChar w:fldCharType="begin"/>
            </w:r>
            <w:r>
              <w:rPr>
                <w:noProof/>
                <w:webHidden/>
              </w:rPr>
              <w:instrText xml:space="preserve"> PAGEREF _Toc197044868 \h </w:instrText>
            </w:r>
            <w:r>
              <w:rPr>
                <w:noProof/>
                <w:webHidden/>
              </w:rPr>
            </w:r>
            <w:r>
              <w:rPr>
                <w:noProof/>
                <w:webHidden/>
              </w:rPr>
              <w:fldChar w:fldCharType="separate"/>
            </w:r>
            <w:r>
              <w:rPr>
                <w:noProof/>
                <w:webHidden/>
              </w:rPr>
              <w:t>19</w:t>
            </w:r>
            <w:r>
              <w:rPr>
                <w:noProof/>
                <w:webHidden/>
              </w:rPr>
              <w:fldChar w:fldCharType="end"/>
            </w:r>
          </w:hyperlink>
        </w:p>
        <w:p w14:paraId="1D9361EC" w14:textId="5DF19925"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69" w:history="1">
            <w:r w:rsidRPr="003D27C5">
              <w:rPr>
                <w:rStyle w:val="Hyperlink"/>
                <w:rFonts w:eastAsia="Times New Roman"/>
                <w:noProof/>
              </w:rPr>
              <w:t>9.1 Internal VM Scanning via Azure Run Command</w:t>
            </w:r>
            <w:r>
              <w:rPr>
                <w:noProof/>
                <w:webHidden/>
              </w:rPr>
              <w:tab/>
            </w:r>
            <w:r>
              <w:rPr>
                <w:noProof/>
                <w:webHidden/>
              </w:rPr>
              <w:fldChar w:fldCharType="begin"/>
            </w:r>
            <w:r>
              <w:rPr>
                <w:noProof/>
                <w:webHidden/>
              </w:rPr>
              <w:instrText xml:space="preserve"> PAGEREF _Toc197044869 \h </w:instrText>
            </w:r>
            <w:r>
              <w:rPr>
                <w:noProof/>
                <w:webHidden/>
              </w:rPr>
            </w:r>
            <w:r>
              <w:rPr>
                <w:noProof/>
                <w:webHidden/>
              </w:rPr>
              <w:fldChar w:fldCharType="separate"/>
            </w:r>
            <w:r>
              <w:rPr>
                <w:noProof/>
                <w:webHidden/>
              </w:rPr>
              <w:t>19</w:t>
            </w:r>
            <w:r>
              <w:rPr>
                <w:noProof/>
                <w:webHidden/>
              </w:rPr>
              <w:fldChar w:fldCharType="end"/>
            </w:r>
          </w:hyperlink>
        </w:p>
        <w:p w14:paraId="3A204DC3" w14:textId="30D65C8C"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70" w:history="1">
            <w:r w:rsidRPr="003D27C5">
              <w:rPr>
                <w:rStyle w:val="Hyperlink"/>
                <w:rFonts w:eastAsia="Times New Roman"/>
                <w:noProof/>
              </w:rPr>
              <w:t>9.2 Scanning Through SSH Tunnels or Azure Bastion</w:t>
            </w:r>
            <w:r>
              <w:rPr>
                <w:noProof/>
                <w:webHidden/>
              </w:rPr>
              <w:tab/>
            </w:r>
            <w:r>
              <w:rPr>
                <w:noProof/>
                <w:webHidden/>
              </w:rPr>
              <w:fldChar w:fldCharType="begin"/>
            </w:r>
            <w:r>
              <w:rPr>
                <w:noProof/>
                <w:webHidden/>
              </w:rPr>
              <w:instrText xml:space="preserve"> PAGEREF _Toc197044870 \h </w:instrText>
            </w:r>
            <w:r>
              <w:rPr>
                <w:noProof/>
                <w:webHidden/>
              </w:rPr>
            </w:r>
            <w:r>
              <w:rPr>
                <w:noProof/>
                <w:webHidden/>
              </w:rPr>
              <w:fldChar w:fldCharType="separate"/>
            </w:r>
            <w:r>
              <w:rPr>
                <w:noProof/>
                <w:webHidden/>
              </w:rPr>
              <w:t>19</w:t>
            </w:r>
            <w:r>
              <w:rPr>
                <w:noProof/>
                <w:webHidden/>
              </w:rPr>
              <w:fldChar w:fldCharType="end"/>
            </w:r>
          </w:hyperlink>
        </w:p>
        <w:p w14:paraId="04540012" w14:textId="4F7966E0"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71" w:history="1">
            <w:r w:rsidRPr="003D27C5">
              <w:rPr>
                <w:rStyle w:val="Hyperlink"/>
                <w:rFonts w:eastAsia="Times New Roman"/>
                <w:noProof/>
              </w:rPr>
              <w:t>9.3 Detecting Open Management Ports (e.g., 3389, 22, 5986)</w:t>
            </w:r>
            <w:r>
              <w:rPr>
                <w:noProof/>
                <w:webHidden/>
              </w:rPr>
              <w:tab/>
            </w:r>
            <w:r>
              <w:rPr>
                <w:noProof/>
                <w:webHidden/>
              </w:rPr>
              <w:fldChar w:fldCharType="begin"/>
            </w:r>
            <w:r>
              <w:rPr>
                <w:noProof/>
                <w:webHidden/>
              </w:rPr>
              <w:instrText xml:space="preserve"> PAGEREF _Toc197044871 \h </w:instrText>
            </w:r>
            <w:r>
              <w:rPr>
                <w:noProof/>
                <w:webHidden/>
              </w:rPr>
            </w:r>
            <w:r>
              <w:rPr>
                <w:noProof/>
                <w:webHidden/>
              </w:rPr>
              <w:fldChar w:fldCharType="separate"/>
            </w:r>
            <w:r>
              <w:rPr>
                <w:noProof/>
                <w:webHidden/>
              </w:rPr>
              <w:t>19</w:t>
            </w:r>
            <w:r>
              <w:rPr>
                <w:noProof/>
                <w:webHidden/>
              </w:rPr>
              <w:fldChar w:fldCharType="end"/>
            </w:r>
          </w:hyperlink>
        </w:p>
        <w:p w14:paraId="259357EE" w14:textId="238F0F70"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72" w:history="1">
            <w:r w:rsidRPr="003D27C5">
              <w:rPr>
                <w:rStyle w:val="Hyperlink"/>
                <w:rFonts w:eastAsia="Times New Roman"/>
                <w:noProof/>
              </w:rPr>
              <w:t>9.4 Fingerprinting Web Apps Behind Azure Front Door</w:t>
            </w:r>
            <w:r>
              <w:rPr>
                <w:noProof/>
                <w:webHidden/>
              </w:rPr>
              <w:tab/>
            </w:r>
            <w:r>
              <w:rPr>
                <w:noProof/>
                <w:webHidden/>
              </w:rPr>
              <w:fldChar w:fldCharType="begin"/>
            </w:r>
            <w:r>
              <w:rPr>
                <w:noProof/>
                <w:webHidden/>
              </w:rPr>
              <w:instrText xml:space="preserve"> PAGEREF _Toc197044872 \h </w:instrText>
            </w:r>
            <w:r>
              <w:rPr>
                <w:noProof/>
                <w:webHidden/>
              </w:rPr>
            </w:r>
            <w:r>
              <w:rPr>
                <w:noProof/>
                <w:webHidden/>
              </w:rPr>
              <w:fldChar w:fldCharType="separate"/>
            </w:r>
            <w:r>
              <w:rPr>
                <w:noProof/>
                <w:webHidden/>
              </w:rPr>
              <w:t>19</w:t>
            </w:r>
            <w:r>
              <w:rPr>
                <w:noProof/>
                <w:webHidden/>
              </w:rPr>
              <w:fldChar w:fldCharType="end"/>
            </w:r>
          </w:hyperlink>
        </w:p>
        <w:p w14:paraId="20A11171" w14:textId="3982CE50"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73" w:history="1">
            <w:r w:rsidRPr="003D27C5">
              <w:rPr>
                <w:rStyle w:val="Hyperlink"/>
                <w:rFonts w:eastAsia="Times New Roman"/>
                <w:noProof/>
              </w:rPr>
              <w:t>10. External Tools and Online Resources</w:t>
            </w:r>
            <w:r>
              <w:rPr>
                <w:noProof/>
                <w:webHidden/>
              </w:rPr>
              <w:tab/>
            </w:r>
            <w:r>
              <w:rPr>
                <w:noProof/>
                <w:webHidden/>
              </w:rPr>
              <w:fldChar w:fldCharType="begin"/>
            </w:r>
            <w:r>
              <w:rPr>
                <w:noProof/>
                <w:webHidden/>
              </w:rPr>
              <w:instrText xml:space="preserve"> PAGEREF _Toc197044873 \h </w:instrText>
            </w:r>
            <w:r>
              <w:rPr>
                <w:noProof/>
                <w:webHidden/>
              </w:rPr>
            </w:r>
            <w:r>
              <w:rPr>
                <w:noProof/>
                <w:webHidden/>
              </w:rPr>
              <w:fldChar w:fldCharType="separate"/>
            </w:r>
            <w:r>
              <w:rPr>
                <w:noProof/>
                <w:webHidden/>
              </w:rPr>
              <w:t>20</w:t>
            </w:r>
            <w:r>
              <w:rPr>
                <w:noProof/>
                <w:webHidden/>
              </w:rPr>
              <w:fldChar w:fldCharType="end"/>
            </w:r>
          </w:hyperlink>
        </w:p>
        <w:p w14:paraId="5E26D691" w14:textId="60E1F2D6"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74" w:history="1">
            <w:r w:rsidRPr="003D27C5">
              <w:rPr>
                <w:rStyle w:val="Hyperlink"/>
                <w:rFonts w:eastAsia="Times New Roman"/>
                <w:noProof/>
              </w:rPr>
              <w:t>10.1 Nmap with Wireshark in Azure</w:t>
            </w:r>
            <w:r>
              <w:rPr>
                <w:noProof/>
                <w:webHidden/>
              </w:rPr>
              <w:tab/>
            </w:r>
            <w:r>
              <w:rPr>
                <w:noProof/>
                <w:webHidden/>
              </w:rPr>
              <w:fldChar w:fldCharType="begin"/>
            </w:r>
            <w:r>
              <w:rPr>
                <w:noProof/>
                <w:webHidden/>
              </w:rPr>
              <w:instrText xml:space="preserve"> PAGEREF _Toc197044874 \h </w:instrText>
            </w:r>
            <w:r>
              <w:rPr>
                <w:noProof/>
                <w:webHidden/>
              </w:rPr>
            </w:r>
            <w:r>
              <w:rPr>
                <w:noProof/>
                <w:webHidden/>
              </w:rPr>
              <w:fldChar w:fldCharType="separate"/>
            </w:r>
            <w:r>
              <w:rPr>
                <w:noProof/>
                <w:webHidden/>
              </w:rPr>
              <w:t>20</w:t>
            </w:r>
            <w:r>
              <w:rPr>
                <w:noProof/>
                <w:webHidden/>
              </w:rPr>
              <w:fldChar w:fldCharType="end"/>
            </w:r>
          </w:hyperlink>
        </w:p>
        <w:p w14:paraId="13027390" w14:textId="0D1E6ACE"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75" w:history="1">
            <w:r w:rsidRPr="003D27C5">
              <w:rPr>
                <w:rStyle w:val="Hyperlink"/>
                <w:rFonts w:eastAsia="Times New Roman"/>
                <w:noProof/>
              </w:rPr>
              <w:t>10.2 Using Scanme.Insecure.org from Azure-hosted VMs</w:t>
            </w:r>
            <w:r>
              <w:rPr>
                <w:noProof/>
                <w:webHidden/>
              </w:rPr>
              <w:tab/>
            </w:r>
            <w:r>
              <w:rPr>
                <w:noProof/>
                <w:webHidden/>
              </w:rPr>
              <w:fldChar w:fldCharType="begin"/>
            </w:r>
            <w:r>
              <w:rPr>
                <w:noProof/>
                <w:webHidden/>
              </w:rPr>
              <w:instrText xml:space="preserve"> PAGEREF _Toc197044875 \h </w:instrText>
            </w:r>
            <w:r>
              <w:rPr>
                <w:noProof/>
                <w:webHidden/>
              </w:rPr>
            </w:r>
            <w:r>
              <w:rPr>
                <w:noProof/>
                <w:webHidden/>
              </w:rPr>
              <w:fldChar w:fldCharType="separate"/>
            </w:r>
            <w:r>
              <w:rPr>
                <w:noProof/>
                <w:webHidden/>
              </w:rPr>
              <w:t>20</w:t>
            </w:r>
            <w:r>
              <w:rPr>
                <w:noProof/>
                <w:webHidden/>
              </w:rPr>
              <w:fldChar w:fldCharType="end"/>
            </w:r>
          </w:hyperlink>
        </w:p>
        <w:p w14:paraId="60180A97" w14:textId="4E762941"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76" w:history="1">
            <w:r w:rsidRPr="003D27C5">
              <w:rPr>
                <w:rStyle w:val="Hyperlink"/>
                <w:rFonts w:eastAsia="Times New Roman"/>
                <w:noProof/>
              </w:rPr>
              <w:t>10.3 Nmap Online Repositories and Cheat Sheets</w:t>
            </w:r>
            <w:r>
              <w:rPr>
                <w:noProof/>
                <w:webHidden/>
              </w:rPr>
              <w:tab/>
            </w:r>
            <w:r>
              <w:rPr>
                <w:noProof/>
                <w:webHidden/>
              </w:rPr>
              <w:fldChar w:fldCharType="begin"/>
            </w:r>
            <w:r>
              <w:rPr>
                <w:noProof/>
                <w:webHidden/>
              </w:rPr>
              <w:instrText xml:space="preserve"> PAGEREF _Toc197044876 \h </w:instrText>
            </w:r>
            <w:r>
              <w:rPr>
                <w:noProof/>
                <w:webHidden/>
              </w:rPr>
            </w:r>
            <w:r>
              <w:rPr>
                <w:noProof/>
                <w:webHidden/>
              </w:rPr>
              <w:fldChar w:fldCharType="separate"/>
            </w:r>
            <w:r>
              <w:rPr>
                <w:noProof/>
                <w:webHidden/>
              </w:rPr>
              <w:t>20</w:t>
            </w:r>
            <w:r>
              <w:rPr>
                <w:noProof/>
                <w:webHidden/>
              </w:rPr>
              <w:fldChar w:fldCharType="end"/>
            </w:r>
          </w:hyperlink>
        </w:p>
        <w:p w14:paraId="155B344D" w14:textId="2B5802B8" w:rsidR="001E3533" w:rsidRDefault="001E3533">
          <w:pPr>
            <w:pStyle w:val="TOC1"/>
            <w:tabs>
              <w:tab w:val="right" w:leader="dot" w:pos="13948"/>
            </w:tabs>
            <w:rPr>
              <w:rFonts w:asciiTheme="minorHAnsi" w:hAnsiTheme="minorHAnsi"/>
              <w:noProof/>
              <w:kern w:val="2"/>
              <w:sz w:val="24"/>
              <w:szCs w:val="24"/>
              <w14:ligatures w14:val="standardContextual"/>
            </w:rPr>
          </w:pPr>
          <w:hyperlink w:anchor="_Toc197044877" w:history="1">
            <w:r w:rsidRPr="003D27C5">
              <w:rPr>
                <w:rStyle w:val="Hyperlink"/>
                <w:rFonts w:eastAsia="Times New Roman"/>
                <w:noProof/>
              </w:rPr>
              <w:t>Appendices</w:t>
            </w:r>
            <w:r>
              <w:rPr>
                <w:noProof/>
                <w:webHidden/>
              </w:rPr>
              <w:tab/>
            </w:r>
            <w:r>
              <w:rPr>
                <w:noProof/>
                <w:webHidden/>
              </w:rPr>
              <w:fldChar w:fldCharType="begin"/>
            </w:r>
            <w:r>
              <w:rPr>
                <w:noProof/>
                <w:webHidden/>
              </w:rPr>
              <w:instrText xml:space="preserve"> PAGEREF _Toc197044877 \h </w:instrText>
            </w:r>
            <w:r>
              <w:rPr>
                <w:noProof/>
                <w:webHidden/>
              </w:rPr>
            </w:r>
            <w:r>
              <w:rPr>
                <w:noProof/>
                <w:webHidden/>
              </w:rPr>
              <w:fldChar w:fldCharType="separate"/>
            </w:r>
            <w:r>
              <w:rPr>
                <w:noProof/>
                <w:webHidden/>
              </w:rPr>
              <w:t>20</w:t>
            </w:r>
            <w:r>
              <w:rPr>
                <w:noProof/>
                <w:webHidden/>
              </w:rPr>
              <w:fldChar w:fldCharType="end"/>
            </w:r>
          </w:hyperlink>
        </w:p>
        <w:p w14:paraId="66F22199" w14:textId="6A65880C"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78" w:history="1">
            <w:r w:rsidRPr="003D27C5">
              <w:rPr>
                <w:rStyle w:val="Hyperlink"/>
                <w:rFonts w:eastAsia="Times New Roman"/>
                <w:noProof/>
              </w:rPr>
              <w:t>A. Nmap Azure Cheat Sheet</w:t>
            </w:r>
            <w:r>
              <w:rPr>
                <w:noProof/>
                <w:webHidden/>
              </w:rPr>
              <w:tab/>
            </w:r>
            <w:r>
              <w:rPr>
                <w:noProof/>
                <w:webHidden/>
              </w:rPr>
              <w:fldChar w:fldCharType="begin"/>
            </w:r>
            <w:r>
              <w:rPr>
                <w:noProof/>
                <w:webHidden/>
              </w:rPr>
              <w:instrText xml:space="preserve"> PAGEREF _Toc197044878 \h </w:instrText>
            </w:r>
            <w:r>
              <w:rPr>
                <w:noProof/>
                <w:webHidden/>
              </w:rPr>
            </w:r>
            <w:r>
              <w:rPr>
                <w:noProof/>
                <w:webHidden/>
              </w:rPr>
              <w:fldChar w:fldCharType="separate"/>
            </w:r>
            <w:r>
              <w:rPr>
                <w:noProof/>
                <w:webHidden/>
              </w:rPr>
              <w:t>20</w:t>
            </w:r>
            <w:r>
              <w:rPr>
                <w:noProof/>
                <w:webHidden/>
              </w:rPr>
              <w:fldChar w:fldCharType="end"/>
            </w:r>
          </w:hyperlink>
        </w:p>
        <w:p w14:paraId="71FFCA30" w14:textId="79240AAE"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79" w:history="1">
            <w:r w:rsidRPr="003D27C5">
              <w:rPr>
                <w:rStyle w:val="Hyperlink"/>
                <w:rFonts w:eastAsia="Times New Roman"/>
                <w:noProof/>
              </w:rPr>
              <w:t>B. Sample Azure VAPT Nmap Command Templates</w:t>
            </w:r>
            <w:r>
              <w:rPr>
                <w:noProof/>
                <w:webHidden/>
              </w:rPr>
              <w:tab/>
            </w:r>
            <w:r>
              <w:rPr>
                <w:noProof/>
                <w:webHidden/>
              </w:rPr>
              <w:fldChar w:fldCharType="begin"/>
            </w:r>
            <w:r>
              <w:rPr>
                <w:noProof/>
                <w:webHidden/>
              </w:rPr>
              <w:instrText xml:space="preserve"> PAGEREF _Toc197044879 \h </w:instrText>
            </w:r>
            <w:r>
              <w:rPr>
                <w:noProof/>
                <w:webHidden/>
              </w:rPr>
            </w:r>
            <w:r>
              <w:rPr>
                <w:noProof/>
                <w:webHidden/>
              </w:rPr>
              <w:fldChar w:fldCharType="separate"/>
            </w:r>
            <w:r>
              <w:rPr>
                <w:noProof/>
                <w:webHidden/>
              </w:rPr>
              <w:t>20</w:t>
            </w:r>
            <w:r>
              <w:rPr>
                <w:noProof/>
                <w:webHidden/>
              </w:rPr>
              <w:fldChar w:fldCharType="end"/>
            </w:r>
          </w:hyperlink>
        </w:p>
        <w:p w14:paraId="7CFC8AF2" w14:textId="4C9E75E0" w:rsidR="001E3533" w:rsidRDefault="001E3533">
          <w:pPr>
            <w:pStyle w:val="TOC2"/>
            <w:tabs>
              <w:tab w:val="right" w:leader="dot" w:pos="13948"/>
            </w:tabs>
            <w:rPr>
              <w:rFonts w:asciiTheme="minorHAnsi" w:hAnsiTheme="minorHAnsi"/>
              <w:noProof/>
              <w:kern w:val="2"/>
              <w:sz w:val="24"/>
              <w:szCs w:val="24"/>
              <w14:ligatures w14:val="standardContextual"/>
            </w:rPr>
          </w:pPr>
          <w:hyperlink w:anchor="_Toc197044880" w:history="1">
            <w:r w:rsidRPr="003D27C5">
              <w:rPr>
                <w:rStyle w:val="Hyperlink"/>
                <w:rFonts w:eastAsia="Times New Roman"/>
                <w:noProof/>
              </w:rPr>
              <w:t>C. Azure-Specific NSE Scripts List</w:t>
            </w:r>
            <w:r>
              <w:rPr>
                <w:noProof/>
                <w:webHidden/>
              </w:rPr>
              <w:tab/>
            </w:r>
            <w:r>
              <w:rPr>
                <w:noProof/>
                <w:webHidden/>
              </w:rPr>
              <w:fldChar w:fldCharType="begin"/>
            </w:r>
            <w:r>
              <w:rPr>
                <w:noProof/>
                <w:webHidden/>
              </w:rPr>
              <w:instrText xml:space="preserve"> PAGEREF _Toc197044880 \h </w:instrText>
            </w:r>
            <w:r>
              <w:rPr>
                <w:noProof/>
                <w:webHidden/>
              </w:rPr>
            </w:r>
            <w:r>
              <w:rPr>
                <w:noProof/>
                <w:webHidden/>
              </w:rPr>
              <w:fldChar w:fldCharType="separate"/>
            </w:r>
            <w:r>
              <w:rPr>
                <w:noProof/>
                <w:webHidden/>
              </w:rPr>
              <w:t>20</w:t>
            </w:r>
            <w:r>
              <w:rPr>
                <w:noProof/>
                <w:webHidden/>
              </w:rPr>
              <w:fldChar w:fldCharType="end"/>
            </w:r>
          </w:hyperlink>
        </w:p>
        <w:p w14:paraId="05244575" w14:textId="7F6B5B53" w:rsidR="00940473" w:rsidRDefault="00940473">
          <w:r>
            <w:rPr>
              <w:b/>
              <w:bCs/>
              <w:noProof/>
            </w:rPr>
            <w:fldChar w:fldCharType="end"/>
          </w:r>
        </w:p>
      </w:sdtContent>
    </w:sdt>
    <w:p w14:paraId="35E39B58" w14:textId="77777777" w:rsidR="00940473" w:rsidRDefault="00940473" w:rsidP="00940473">
      <w:pPr>
        <w:rPr>
          <w:rFonts w:eastAsia="Times New Roman"/>
          <w:lang w:val="en-US"/>
        </w:rPr>
      </w:pPr>
    </w:p>
    <w:p w14:paraId="1AC66F1E" w14:textId="3A9A21A0" w:rsidR="00940473" w:rsidRPr="00940473" w:rsidRDefault="00940473" w:rsidP="00940473">
      <w:pPr>
        <w:rPr>
          <w:rFonts w:eastAsia="Times New Roman"/>
        </w:rPr>
      </w:pPr>
    </w:p>
    <w:p w14:paraId="49A19136" w14:textId="62F85674" w:rsidR="00940473" w:rsidRPr="00940473" w:rsidRDefault="00940473" w:rsidP="00940473">
      <w:pPr>
        <w:pStyle w:val="Heading1"/>
        <w:rPr>
          <w:rFonts w:eastAsia="Times New Roman"/>
        </w:rPr>
      </w:pPr>
      <w:bookmarkStart w:id="0" w:name="_Toc197044818"/>
      <w:r w:rsidRPr="00940473">
        <w:rPr>
          <w:rFonts w:eastAsia="Times New Roman"/>
        </w:rPr>
        <w:t>Table of Contents</w:t>
      </w:r>
      <w:bookmarkEnd w:id="0"/>
    </w:p>
    <w:p w14:paraId="564CB11D" w14:textId="4608CD98" w:rsidR="00940473" w:rsidRPr="00940473" w:rsidRDefault="00940473" w:rsidP="00940473">
      <w:pPr>
        <w:rPr>
          <w:rFonts w:eastAsia="Times New Roman"/>
        </w:rPr>
      </w:pPr>
    </w:p>
    <w:p w14:paraId="57337FF9" w14:textId="3CCCFFCD" w:rsidR="00940473" w:rsidRDefault="00940473" w:rsidP="00B618B2">
      <w:pPr>
        <w:pStyle w:val="Heading1"/>
        <w:numPr>
          <w:ilvl w:val="0"/>
          <w:numId w:val="28"/>
        </w:numPr>
        <w:rPr>
          <w:rFonts w:eastAsia="Times New Roman"/>
        </w:rPr>
      </w:pPr>
      <w:bookmarkStart w:id="1" w:name="_Toc197044819"/>
      <w:r w:rsidRPr="00940473">
        <w:rPr>
          <w:rFonts w:eastAsia="Times New Roman"/>
        </w:rPr>
        <w:t>Introduction</w:t>
      </w:r>
      <w:bookmarkEnd w:id="1"/>
    </w:p>
    <w:p w14:paraId="097085E3" w14:textId="77777777" w:rsidR="00B618B2" w:rsidRDefault="00B618B2" w:rsidP="00B618B2"/>
    <w:p w14:paraId="2836FCBE" w14:textId="77777777" w:rsidR="00B618B2" w:rsidRPr="00B618B2" w:rsidRDefault="00B618B2" w:rsidP="00B618B2">
      <w:r w:rsidRPr="00B618B2">
        <w:t xml:space="preserve">Here's a professionally rewritten and corrected version of your content, specifically contextualized for </w:t>
      </w:r>
      <w:r w:rsidRPr="00B618B2">
        <w:rPr>
          <w:b/>
          <w:bCs/>
        </w:rPr>
        <w:t>Azure Penetration Testing</w:t>
      </w:r>
      <w:r w:rsidRPr="00B618B2">
        <w:t xml:space="preserve"> (Azure PenTest). It aligns Nmap’s capabilities with how it's practically used in an Azure cloud environment during a network vulnerability assessment and penetration test (VAPT).</w:t>
      </w:r>
    </w:p>
    <w:p w14:paraId="608ACC94" w14:textId="77777777" w:rsidR="00B618B2" w:rsidRPr="00B618B2" w:rsidRDefault="00000000" w:rsidP="00B618B2">
      <w:r>
        <w:pict w14:anchorId="05947EF8">
          <v:rect id="_x0000_i1025" style="width:0;height:1.5pt" o:hralign="center" o:hrstd="t" o:hr="t" fillcolor="#a0a0a0" stroked="f"/>
        </w:pict>
      </w:r>
    </w:p>
    <w:p w14:paraId="47D743E6" w14:textId="77777777" w:rsidR="00B618B2" w:rsidRPr="00B618B2" w:rsidRDefault="00B618B2" w:rsidP="00B618B2">
      <w:pPr>
        <w:rPr>
          <w:b/>
          <w:bCs/>
        </w:rPr>
      </w:pPr>
      <w:r w:rsidRPr="00B618B2">
        <w:rPr>
          <w:b/>
          <w:bCs/>
        </w:rPr>
        <w:t>Using Nmap in Azure Penetration Testing</w:t>
      </w:r>
    </w:p>
    <w:p w14:paraId="2854AB3E" w14:textId="77777777" w:rsidR="00B618B2" w:rsidRPr="00B618B2" w:rsidRDefault="00B618B2" w:rsidP="00B618B2">
      <w:pPr>
        <w:rPr>
          <w:b/>
          <w:bCs/>
        </w:rPr>
      </w:pPr>
      <w:r w:rsidRPr="00B618B2">
        <w:rPr>
          <w:b/>
          <w:bCs/>
        </w:rPr>
        <w:t>Overview:</w:t>
      </w:r>
    </w:p>
    <w:p w14:paraId="533A3773" w14:textId="77777777" w:rsidR="00B618B2" w:rsidRPr="00B618B2" w:rsidRDefault="00B618B2" w:rsidP="00B618B2">
      <w:r w:rsidRPr="00B618B2">
        <w:t xml:space="preserve">Nmap (Network Mapper) is a powerful open-source network scanning tool used extensively during </w:t>
      </w:r>
      <w:r w:rsidRPr="00B618B2">
        <w:rPr>
          <w:b/>
          <w:bCs/>
        </w:rPr>
        <w:t>Azure Penetration Testing</w:t>
      </w:r>
      <w:r w:rsidRPr="00B618B2">
        <w:t xml:space="preserve"> for network discovery, service enumeration, OS fingerprinting, and vulnerability scanning within both public and private cloud environments.</w:t>
      </w:r>
    </w:p>
    <w:p w14:paraId="7B6E0D04" w14:textId="77777777" w:rsidR="00B618B2" w:rsidRPr="00B618B2" w:rsidRDefault="00B618B2" w:rsidP="00B618B2">
      <w:r w:rsidRPr="00B618B2">
        <w:t>In Azure, it is especially useful for:</w:t>
      </w:r>
    </w:p>
    <w:p w14:paraId="47F65547" w14:textId="77777777" w:rsidR="00B618B2" w:rsidRPr="00B618B2" w:rsidRDefault="00B618B2" w:rsidP="00B618B2">
      <w:pPr>
        <w:numPr>
          <w:ilvl w:val="0"/>
          <w:numId w:val="29"/>
        </w:numPr>
      </w:pPr>
      <w:r w:rsidRPr="00B618B2">
        <w:t>Scanning exposed IPs of Azure Virtual Machines (VMs)</w:t>
      </w:r>
    </w:p>
    <w:p w14:paraId="50326453" w14:textId="77777777" w:rsidR="00B618B2" w:rsidRPr="00B618B2" w:rsidRDefault="00B618B2" w:rsidP="00B618B2">
      <w:pPr>
        <w:numPr>
          <w:ilvl w:val="0"/>
          <w:numId w:val="29"/>
        </w:numPr>
      </w:pPr>
      <w:r w:rsidRPr="00B618B2">
        <w:t>Enumerating open ports/services of Azure Network Security Group (NSG)-protected assets</w:t>
      </w:r>
    </w:p>
    <w:p w14:paraId="383FB4B2" w14:textId="77777777" w:rsidR="00B618B2" w:rsidRPr="00B618B2" w:rsidRDefault="00B618B2" w:rsidP="00B618B2">
      <w:pPr>
        <w:numPr>
          <w:ilvl w:val="0"/>
          <w:numId w:val="29"/>
        </w:numPr>
      </w:pPr>
      <w:r w:rsidRPr="00B618B2">
        <w:t>Identifying misconfigured or publicly exposed PaaS services (e.g., Azure SQL, App Services)</w:t>
      </w:r>
    </w:p>
    <w:p w14:paraId="7F03E3C2" w14:textId="77777777" w:rsidR="00B618B2" w:rsidRPr="00B618B2" w:rsidRDefault="00B618B2" w:rsidP="00B618B2">
      <w:pPr>
        <w:numPr>
          <w:ilvl w:val="0"/>
          <w:numId w:val="29"/>
        </w:numPr>
      </w:pPr>
      <w:r w:rsidRPr="00B618B2">
        <w:t>Validating firewall, NSG, and route table configurations</w:t>
      </w:r>
    </w:p>
    <w:p w14:paraId="5345742C" w14:textId="77777777" w:rsidR="00B618B2" w:rsidRPr="00B618B2" w:rsidRDefault="00B618B2" w:rsidP="00B618B2">
      <w:pPr>
        <w:numPr>
          <w:ilvl w:val="0"/>
          <w:numId w:val="29"/>
        </w:numPr>
      </w:pPr>
      <w:r w:rsidRPr="00B618B2">
        <w:t>Integrating with custom scripts for automated enumeration in hybrid or cloud-only scenarios</w:t>
      </w:r>
    </w:p>
    <w:p w14:paraId="2A86AF00" w14:textId="77777777" w:rsidR="00B618B2" w:rsidRPr="00B618B2" w:rsidRDefault="00000000" w:rsidP="00B618B2">
      <w:r>
        <w:pict w14:anchorId="2CD7A153">
          <v:rect id="_x0000_i1026" style="width:0;height:1.5pt" o:hralign="center" o:hrstd="t" o:hr="t" fillcolor="#a0a0a0" stroked="f"/>
        </w:pict>
      </w:r>
    </w:p>
    <w:p w14:paraId="0BF465E0" w14:textId="77777777" w:rsidR="00B618B2" w:rsidRPr="00B618B2" w:rsidRDefault="00B618B2" w:rsidP="00B618B2">
      <w:pPr>
        <w:rPr>
          <w:b/>
          <w:bCs/>
        </w:rPr>
      </w:pPr>
      <w:r w:rsidRPr="00B618B2">
        <w:rPr>
          <w:b/>
          <w:bCs/>
        </w:rPr>
        <w:t>Network VAPT Phases in Azure:</w:t>
      </w:r>
    </w:p>
    <w:p w14:paraId="39F4F1CE" w14:textId="77777777" w:rsidR="00B618B2" w:rsidRPr="00B618B2" w:rsidRDefault="00B618B2" w:rsidP="00B618B2">
      <w:pPr>
        <w:numPr>
          <w:ilvl w:val="0"/>
          <w:numId w:val="30"/>
        </w:numPr>
      </w:pPr>
      <w:r w:rsidRPr="00B618B2">
        <w:rPr>
          <w:b/>
          <w:bCs/>
        </w:rPr>
        <w:t>Planning</w:t>
      </w:r>
    </w:p>
    <w:p w14:paraId="04ED44DB" w14:textId="77777777" w:rsidR="00B618B2" w:rsidRPr="00B618B2" w:rsidRDefault="00B618B2" w:rsidP="00B618B2">
      <w:pPr>
        <w:numPr>
          <w:ilvl w:val="1"/>
          <w:numId w:val="30"/>
        </w:numPr>
      </w:pPr>
      <w:r w:rsidRPr="00B618B2">
        <w:t>Define the Azure scope (subscriptions, VNETs, services)</w:t>
      </w:r>
    </w:p>
    <w:p w14:paraId="1D7730F2" w14:textId="77777777" w:rsidR="00B618B2" w:rsidRPr="00B618B2" w:rsidRDefault="00B618B2" w:rsidP="00B618B2">
      <w:pPr>
        <w:numPr>
          <w:ilvl w:val="1"/>
          <w:numId w:val="30"/>
        </w:numPr>
      </w:pPr>
      <w:r w:rsidRPr="00B618B2">
        <w:t>Get proper authorization</w:t>
      </w:r>
    </w:p>
    <w:p w14:paraId="009D6DEA" w14:textId="77777777" w:rsidR="00B618B2" w:rsidRPr="00B618B2" w:rsidRDefault="00B618B2" w:rsidP="00B618B2">
      <w:pPr>
        <w:numPr>
          <w:ilvl w:val="1"/>
          <w:numId w:val="30"/>
        </w:numPr>
      </w:pPr>
      <w:r w:rsidRPr="00B618B2">
        <w:t>Identify cloud regions, NSGs, VPNs, peering, and hybrid connectors</w:t>
      </w:r>
    </w:p>
    <w:p w14:paraId="328E4DC0" w14:textId="77777777" w:rsidR="00B618B2" w:rsidRPr="00B618B2" w:rsidRDefault="00B618B2" w:rsidP="00B618B2">
      <w:pPr>
        <w:numPr>
          <w:ilvl w:val="0"/>
          <w:numId w:val="30"/>
        </w:numPr>
      </w:pPr>
      <w:r w:rsidRPr="00B618B2">
        <w:rPr>
          <w:b/>
          <w:bCs/>
        </w:rPr>
        <w:t>Discovery</w:t>
      </w:r>
    </w:p>
    <w:p w14:paraId="18498AE2" w14:textId="77777777" w:rsidR="00B618B2" w:rsidRPr="00B618B2" w:rsidRDefault="00B618B2" w:rsidP="00B618B2">
      <w:pPr>
        <w:numPr>
          <w:ilvl w:val="1"/>
          <w:numId w:val="30"/>
        </w:numPr>
      </w:pPr>
      <w:r w:rsidRPr="00B618B2">
        <w:t>Use Nmap to discover live hosts behind public IPs, load balancers, or VPNs</w:t>
      </w:r>
    </w:p>
    <w:p w14:paraId="5861ADB2" w14:textId="77777777" w:rsidR="00B618B2" w:rsidRPr="00B618B2" w:rsidRDefault="00B618B2" w:rsidP="00B618B2">
      <w:pPr>
        <w:numPr>
          <w:ilvl w:val="1"/>
          <w:numId w:val="30"/>
        </w:numPr>
      </w:pPr>
      <w:r w:rsidRPr="00B618B2">
        <w:t>Example: nmap -</w:t>
      </w:r>
      <w:proofErr w:type="spellStart"/>
      <w:r w:rsidRPr="00B618B2">
        <w:t>sn</w:t>
      </w:r>
      <w:proofErr w:type="spellEnd"/>
      <w:r w:rsidRPr="00B618B2">
        <w:t xml:space="preserve"> azure-subnet-ip-range</w:t>
      </w:r>
    </w:p>
    <w:p w14:paraId="36516097" w14:textId="77777777" w:rsidR="00B618B2" w:rsidRPr="00B618B2" w:rsidRDefault="00B618B2" w:rsidP="00B618B2">
      <w:pPr>
        <w:numPr>
          <w:ilvl w:val="0"/>
          <w:numId w:val="30"/>
        </w:numPr>
      </w:pPr>
      <w:r w:rsidRPr="00B618B2">
        <w:rPr>
          <w:b/>
          <w:bCs/>
        </w:rPr>
        <w:t>Reconnaissance</w:t>
      </w:r>
    </w:p>
    <w:p w14:paraId="6AF3579F" w14:textId="77777777" w:rsidR="00B618B2" w:rsidRPr="00B618B2" w:rsidRDefault="00B618B2" w:rsidP="00B618B2">
      <w:pPr>
        <w:numPr>
          <w:ilvl w:val="1"/>
          <w:numId w:val="30"/>
        </w:numPr>
      </w:pPr>
      <w:r w:rsidRPr="00B618B2">
        <w:t>Perform detailed scans of exposed services on Azure VMs, App Services, or Containers</w:t>
      </w:r>
    </w:p>
    <w:p w14:paraId="147555A4" w14:textId="77777777" w:rsidR="00B618B2" w:rsidRPr="00B618B2" w:rsidRDefault="00B618B2" w:rsidP="00B618B2">
      <w:pPr>
        <w:numPr>
          <w:ilvl w:val="1"/>
          <w:numId w:val="30"/>
        </w:numPr>
      </w:pPr>
      <w:r w:rsidRPr="00B618B2">
        <w:t>Example: nmap -sV -O -</w:t>
      </w:r>
      <w:proofErr w:type="spellStart"/>
      <w:r w:rsidRPr="00B618B2">
        <w:t>Pn</w:t>
      </w:r>
      <w:proofErr w:type="spellEnd"/>
      <w:r w:rsidRPr="00B618B2">
        <w:t xml:space="preserve"> azure-</w:t>
      </w:r>
      <w:proofErr w:type="spellStart"/>
      <w:r w:rsidRPr="00B618B2">
        <w:t>vm</w:t>
      </w:r>
      <w:proofErr w:type="spellEnd"/>
      <w:r w:rsidRPr="00B618B2">
        <w:t>-ip</w:t>
      </w:r>
    </w:p>
    <w:p w14:paraId="74633730" w14:textId="77777777" w:rsidR="00B618B2" w:rsidRPr="00B618B2" w:rsidRDefault="00B618B2" w:rsidP="00B618B2">
      <w:pPr>
        <w:numPr>
          <w:ilvl w:val="0"/>
          <w:numId w:val="30"/>
        </w:numPr>
      </w:pPr>
      <w:r w:rsidRPr="00B618B2">
        <w:rPr>
          <w:b/>
          <w:bCs/>
        </w:rPr>
        <w:t>Vulnerability Analysis</w:t>
      </w:r>
    </w:p>
    <w:p w14:paraId="1D4918A3" w14:textId="77777777" w:rsidR="00B618B2" w:rsidRPr="00B618B2" w:rsidRDefault="00B618B2" w:rsidP="00B618B2">
      <w:pPr>
        <w:numPr>
          <w:ilvl w:val="1"/>
          <w:numId w:val="30"/>
        </w:numPr>
      </w:pPr>
      <w:r w:rsidRPr="00B618B2">
        <w:t>Leverage Nmap's scripting engine (NSE) to scan for common misconfigurations or CVEs</w:t>
      </w:r>
    </w:p>
    <w:p w14:paraId="1842E3C8" w14:textId="77777777" w:rsidR="00B618B2" w:rsidRPr="00B618B2" w:rsidRDefault="00B618B2" w:rsidP="00B618B2">
      <w:pPr>
        <w:numPr>
          <w:ilvl w:val="1"/>
          <w:numId w:val="30"/>
        </w:numPr>
      </w:pPr>
      <w:r w:rsidRPr="00B618B2">
        <w:t>Example: nmap --script vuln target-azure-ip</w:t>
      </w:r>
    </w:p>
    <w:p w14:paraId="59293CD5" w14:textId="77777777" w:rsidR="00B618B2" w:rsidRPr="00B618B2" w:rsidRDefault="00B618B2" w:rsidP="00B618B2">
      <w:pPr>
        <w:numPr>
          <w:ilvl w:val="0"/>
          <w:numId w:val="30"/>
        </w:numPr>
      </w:pPr>
      <w:r w:rsidRPr="00B618B2">
        <w:rPr>
          <w:b/>
          <w:bCs/>
        </w:rPr>
        <w:t>Exploitation</w:t>
      </w:r>
    </w:p>
    <w:p w14:paraId="1E0F94AB" w14:textId="77777777" w:rsidR="00B618B2" w:rsidRPr="00B618B2" w:rsidRDefault="00B618B2" w:rsidP="00B618B2">
      <w:pPr>
        <w:numPr>
          <w:ilvl w:val="1"/>
          <w:numId w:val="30"/>
        </w:numPr>
      </w:pPr>
      <w:r w:rsidRPr="00B618B2">
        <w:t>Use results from Nmap to attempt exploitation (e.g., outdated services, weak authentication)</w:t>
      </w:r>
    </w:p>
    <w:p w14:paraId="56C71D11" w14:textId="77777777" w:rsidR="00B618B2" w:rsidRPr="00B618B2" w:rsidRDefault="00B618B2" w:rsidP="00B618B2">
      <w:pPr>
        <w:numPr>
          <w:ilvl w:val="1"/>
          <w:numId w:val="30"/>
        </w:numPr>
      </w:pPr>
      <w:r w:rsidRPr="00B618B2">
        <w:t>Chain results with Metasploit or manual exploits</w:t>
      </w:r>
    </w:p>
    <w:p w14:paraId="2FB2F0D0" w14:textId="77777777" w:rsidR="00B618B2" w:rsidRPr="00B618B2" w:rsidRDefault="00B618B2" w:rsidP="00B618B2">
      <w:pPr>
        <w:numPr>
          <w:ilvl w:val="0"/>
          <w:numId w:val="30"/>
        </w:numPr>
      </w:pPr>
      <w:r w:rsidRPr="00B618B2">
        <w:rPr>
          <w:b/>
          <w:bCs/>
        </w:rPr>
        <w:t>Reporting</w:t>
      </w:r>
    </w:p>
    <w:p w14:paraId="7ECD3B05" w14:textId="77777777" w:rsidR="00B618B2" w:rsidRPr="00B618B2" w:rsidRDefault="00B618B2" w:rsidP="00B618B2">
      <w:pPr>
        <w:numPr>
          <w:ilvl w:val="1"/>
          <w:numId w:val="30"/>
        </w:numPr>
      </w:pPr>
      <w:r w:rsidRPr="00B618B2">
        <w:t>Document misconfigurations (e.g., NSG allowing 0.0.0.0/0), exposed services, and remediation</w:t>
      </w:r>
    </w:p>
    <w:p w14:paraId="225E1864" w14:textId="77777777" w:rsidR="00B618B2" w:rsidRPr="00B618B2" w:rsidRDefault="00000000" w:rsidP="00B618B2">
      <w:r>
        <w:pict w14:anchorId="6754AD97">
          <v:rect id="_x0000_i1027" style="width:0;height:1.5pt" o:hralign="center" o:hrstd="t" o:hr="t" fillcolor="#a0a0a0" stroked="f"/>
        </w:pict>
      </w:r>
    </w:p>
    <w:p w14:paraId="0EDA8B9F" w14:textId="77777777" w:rsidR="00B618B2" w:rsidRPr="00B618B2" w:rsidRDefault="00B618B2" w:rsidP="00B618B2">
      <w:pPr>
        <w:rPr>
          <w:b/>
          <w:bCs/>
        </w:rPr>
      </w:pPr>
      <w:r w:rsidRPr="00B618B2">
        <w:rPr>
          <w:b/>
          <w:bCs/>
        </w:rPr>
        <w:t>Common Nmap Use Cases in Azure Pentesting: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5335"/>
        <w:gridCol w:w="4115"/>
      </w:tblGrid>
      <w:tr w:rsidR="00B618B2" w:rsidRPr="00B618B2" w14:paraId="317BF221" w14:textId="77777777" w:rsidTr="00B618B2">
        <w:trPr>
          <w:tblHeader/>
          <w:tblCellSpacing w:w="15" w:type="dxa"/>
        </w:trPr>
        <w:tc>
          <w:tcPr>
            <w:tcW w:w="0" w:type="auto"/>
            <w:vAlign w:val="center"/>
            <w:hideMark/>
          </w:tcPr>
          <w:p w14:paraId="712B1DB0" w14:textId="77777777" w:rsidR="00B618B2" w:rsidRPr="00B618B2" w:rsidRDefault="00B618B2" w:rsidP="00B618B2">
            <w:pPr>
              <w:rPr>
                <w:b/>
                <w:bCs/>
              </w:rPr>
            </w:pPr>
            <w:r w:rsidRPr="00B618B2">
              <w:rPr>
                <w:b/>
                <w:bCs/>
              </w:rPr>
              <w:t>Use Case</w:t>
            </w:r>
          </w:p>
        </w:tc>
        <w:tc>
          <w:tcPr>
            <w:tcW w:w="0" w:type="auto"/>
            <w:vAlign w:val="center"/>
            <w:hideMark/>
          </w:tcPr>
          <w:p w14:paraId="1E1EDB5B" w14:textId="77777777" w:rsidR="00B618B2" w:rsidRPr="00B618B2" w:rsidRDefault="00B618B2" w:rsidP="00B618B2">
            <w:pPr>
              <w:rPr>
                <w:b/>
                <w:bCs/>
              </w:rPr>
            </w:pPr>
            <w:r w:rsidRPr="00B618B2">
              <w:rPr>
                <w:b/>
                <w:bCs/>
              </w:rPr>
              <w:t>Description</w:t>
            </w:r>
          </w:p>
        </w:tc>
        <w:tc>
          <w:tcPr>
            <w:tcW w:w="0" w:type="auto"/>
            <w:vAlign w:val="center"/>
            <w:hideMark/>
          </w:tcPr>
          <w:p w14:paraId="20D1F3A0" w14:textId="77777777" w:rsidR="00B618B2" w:rsidRPr="00B618B2" w:rsidRDefault="00B618B2" w:rsidP="00B618B2">
            <w:pPr>
              <w:rPr>
                <w:b/>
                <w:bCs/>
              </w:rPr>
            </w:pPr>
            <w:r w:rsidRPr="00B618B2">
              <w:rPr>
                <w:b/>
                <w:bCs/>
              </w:rPr>
              <w:t>Example</w:t>
            </w:r>
          </w:p>
        </w:tc>
      </w:tr>
      <w:tr w:rsidR="00B618B2" w:rsidRPr="00B618B2" w14:paraId="5B753352" w14:textId="77777777" w:rsidTr="00B618B2">
        <w:trPr>
          <w:tblCellSpacing w:w="15" w:type="dxa"/>
        </w:trPr>
        <w:tc>
          <w:tcPr>
            <w:tcW w:w="0" w:type="auto"/>
            <w:vAlign w:val="center"/>
            <w:hideMark/>
          </w:tcPr>
          <w:p w14:paraId="7B04ADE2" w14:textId="77777777" w:rsidR="00B618B2" w:rsidRPr="00B618B2" w:rsidRDefault="00B618B2" w:rsidP="00B618B2">
            <w:r w:rsidRPr="00B618B2">
              <w:rPr>
                <w:b/>
                <w:bCs/>
              </w:rPr>
              <w:t>Host Discovery</w:t>
            </w:r>
          </w:p>
        </w:tc>
        <w:tc>
          <w:tcPr>
            <w:tcW w:w="0" w:type="auto"/>
            <w:vAlign w:val="center"/>
            <w:hideMark/>
          </w:tcPr>
          <w:p w14:paraId="7D8FA564" w14:textId="77777777" w:rsidR="00B618B2" w:rsidRPr="00B618B2" w:rsidRDefault="00B618B2" w:rsidP="00B618B2">
            <w:r w:rsidRPr="00B618B2">
              <w:t>Identify live hosts in a public Azure subnet</w:t>
            </w:r>
          </w:p>
        </w:tc>
        <w:tc>
          <w:tcPr>
            <w:tcW w:w="0" w:type="auto"/>
            <w:vAlign w:val="center"/>
            <w:hideMark/>
          </w:tcPr>
          <w:p w14:paraId="0AC8FBEC" w14:textId="77777777" w:rsidR="00B618B2" w:rsidRPr="00B618B2" w:rsidRDefault="00B618B2" w:rsidP="00B618B2">
            <w:r w:rsidRPr="00B618B2">
              <w:t>nmap -</w:t>
            </w:r>
            <w:proofErr w:type="spellStart"/>
            <w:r w:rsidRPr="00B618B2">
              <w:t>sn</w:t>
            </w:r>
            <w:proofErr w:type="spellEnd"/>
            <w:r w:rsidRPr="00B618B2">
              <w:t xml:space="preserve"> 20.204.0.0/24</w:t>
            </w:r>
          </w:p>
        </w:tc>
      </w:tr>
      <w:tr w:rsidR="00B618B2" w:rsidRPr="00B618B2" w14:paraId="3592C151" w14:textId="77777777" w:rsidTr="00B618B2">
        <w:trPr>
          <w:tblCellSpacing w:w="15" w:type="dxa"/>
        </w:trPr>
        <w:tc>
          <w:tcPr>
            <w:tcW w:w="0" w:type="auto"/>
            <w:vAlign w:val="center"/>
            <w:hideMark/>
          </w:tcPr>
          <w:p w14:paraId="3A3EBF89" w14:textId="77777777" w:rsidR="00B618B2" w:rsidRPr="00B618B2" w:rsidRDefault="00B618B2" w:rsidP="00B618B2">
            <w:r w:rsidRPr="00B618B2">
              <w:rPr>
                <w:b/>
                <w:bCs/>
              </w:rPr>
              <w:t>Port Scanning</w:t>
            </w:r>
          </w:p>
        </w:tc>
        <w:tc>
          <w:tcPr>
            <w:tcW w:w="0" w:type="auto"/>
            <w:vAlign w:val="center"/>
            <w:hideMark/>
          </w:tcPr>
          <w:p w14:paraId="1446B015" w14:textId="77777777" w:rsidR="00B618B2" w:rsidRPr="00B618B2" w:rsidRDefault="00B618B2" w:rsidP="00B618B2">
            <w:r w:rsidRPr="00B618B2">
              <w:t>Check exposed ports on Azure VM NICs</w:t>
            </w:r>
          </w:p>
        </w:tc>
        <w:tc>
          <w:tcPr>
            <w:tcW w:w="0" w:type="auto"/>
            <w:vAlign w:val="center"/>
            <w:hideMark/>
          </w:tcPr>
          <w:p w14:paraId="76DDC9C7" w14:textId="77777777" w:rsidR="00B618B2" w:rsidRPr="00B618B2" w:rsidRDefault="00B618B2" w:rsidP="00B618B2">
            <w:r w:rsidRPr="00B618B2">
              <w:t>nmap -</w:t>
            </w:r>
            <w:proofErr w:type="spellStart"/>
            <w:r w:rsidRPr="00B618B2">
              <w:t>sS</w:t>
            </w:r>
            <w:proofErr w:type="spellEnd"/>
            <w:r w:rsidRPr="00B618B2">
              <w:t xml:space="preserve"> -p- </w:t>
            </w:r>
            <w:proofErr w:type="spellStart"/>
            <w:r w:rsidRPr="00B618B2">
              <w:t>vm</w:t>
            </w:r>
            <w:proofErr w:type="spellEnd"/>
            <w:r w:rsidRPr="00B618B2">
              <w:t>-ip</w:t>
            </w:r>
          </w:p>
        </w:tc>
      </w:tr>
      <w:tr w:rsidR="00B618B2" w:rsidRPr="00B618B2" w14:paraId="629DA15C" w14:textId="77777777" w:rsidTr="00B618B2">
        <w:trPr>
          <w:tblCellSpacing w:w="15" w:type="dxa"/>
        </w:trPr>
        <w:tc>
          <w:tcPr>
            <w:tcW w:w="0" w:type="auto"/>
            <w:vAlign w:val="center"/>
            <w:hideMark/>
          </w:tcPr>
          <w:p w14:paraId="5A0F1B2A" w14:textId="77777777" w:rsidR="00B618B2" w:rsidRPr="00B618B2" w:rsidRDefault="00B618B2" w:rsidP="00B618B2">
            <w:r w:rsidRPr="00B618B2">
              <w:rPr>
                <w:b/>
                <w:bCs/>
              </w:rPr>
              <w:t>Service Detection</w:t>
            </w:r>
          </w:p>
        </w:tc>
        <w:tc>
          <w:tcPr>
            <w:tcW w:w="0" w:type="auto"/>
            <w:vAlign w:val="center"/>
            <w:hideMark/>
          </w:tcPr>
          <w:p w14:paraId="1091F2D4" w14:textId="77777777" w:rsidR="00B618B2" w:rsidRPr="00B618B2" w:rsidRDefault="00B618B2" w:rsidP="00B618B2">
            <w:r w:rsidRPr="00B618B2">
              <w:t>Identify services and versions</w:t>
            </w:r>
          </w:p>
        </w:tc>
        <w:tc>
          <w:tcPr>
            <w:tcW w:w="0" w:type="auto"/>
            <w:vAlign w:val="center"/>
            <w:hideMark/>
          </w:tcPr>
          <w:p w14:paraId="4A1D56F4" w14:textId="77777777" w:rsidR="00B618B2" w:rsidRPr="00B618B2" w:rsidRDefault="00B618B2" w:rsidP="00B618B2">
            <w:r w:rsidRPr="00B618B2">
              <w:t xml:space="preserve">nmap -sV </w:t>
            </w:r>
            <w:proofErr w:type="spellStart"/>
            <w:r w:rsidRPr="00B618B2">
              <w:t>vm</w:t>
            </w:r>
            <w:proofErr w:type="spellEnd"/>
            <w:r w:rsidRPr="00B618B2">
              <w:t>-ip</w:t>
            </w:r>
          </w:p>
        </w:tc>
      </w:tr>
      <w:tr w:rsidR="00B618B2" w:rsidRPr="00B618B2" w14:paraId="71046C0F" w14:textId="77777777" w:rsidTr="00B618B2">
        <w:trPr>
          <w:tblCellSpacing w:w="15" w:type="dxa"/>
        </w:trPr>
        <w:tc>
          <w:tcPr>
            <w:tcW w:w="0" w:type="auto"/>
            <w:vAlign w:val="center"/>
            <w:hideMark/>
          </w:tcPr>
          <w:p w14:paraId="544434A4" w14:textId="77777777" w:rsidR="00B618B2" w:rsidRPr="00B618B2" w:rsidRDefault="00B618B2" w:rsidP="00B618B2">
            <w:r w:rsidRPr="00B618B2">
              <w:rPr>
                <w:b/>
                <w:bCs/>
              </w:rPr>
              <w:t>OS Detection</w:t>
            </w:r>
          </w:p>
        </w:tc>
        <w:tc>
          <w:tcPr>
            <w:tcW w:w="0" w:type="auto"/>
            <w:vAlign w:val="center"/>
            <w:hideMark/>
          </w:tcPr>
          <w:p w14:paraId="57A458D5" w14:textId="77777777" w:rsidR="00B618B2" w:rsidRPr="00B618B2" w:rsidRDefault="00B618B2" w:rsidP="00B618B2">
            <w:r w:rsidRPr="00B618B2">
              <w:t>Determine OS of a cloud VM</w:t>
            </w:r>
          </w:p>
        </w:tc>
        <w:tc>
          <w:tcPr>
            <w:tcW w:w="0" w:type="auto"/>
            <w:vAlign w:val="center"/>
            <w:hideMark/>
          </w:tcPr>
          <w:p w14:paraId="56F0DABD" w14:textId="77777777" w:rsidR="00B618B2" w:rsidRPr="00B618B2" w:rsidRDefault="00B618B2" w:rsidP="00B618B2">
            <w:r w:rsidRPr="00B618B2">
              <w:t xml:space="preserve">nmap -O </w:t>
            </w:r>
            <w:proofErr w:type="spellStart"/>
            <w:r w:rsidRPr="00B618B2">
              <w:t>vm</w:t>
            </w:r>
            <w:proofErr w:type="spellEnd"/>
            <w:r w:rsidRPr="00B618B2">
              <w:t>-ip</w:t>
            </w:r>
          </w:p>
        </w:tc>
      </w:tr>
      <w:tr w:rsidR="00B618B2" w:rsidRPr="00B618B2" w14:paraId="54E9A4E0" w14:textId="77777777" w:rsidTr="00B618B2">
        <w:trPr>
          <w:tblCellSpacing w:w="15" w:type="dxa"/>
        </w:trPr>
        <w:tc>
          <w:tcPr>
            <w:tcW w:w="0" w:type="auto"/>
            <w:vAlign w:val="center"/>
            <w:hideMark/>
          </w:tcPr>
          <w:p w14:paraId="51B26EC3" w14:textId="77777777" w:rsidR="00B618B2" w:rsidRPr="00B618B2" w:rsidRDefault="00B618B2" w:rsidP="00B618B2">
            <w:r w:rsidRPr="00B618B2">
              <w:rPr>
                <w:b/>
                <w:bCs/>
              </w:rPr>
              <w:t>Vulnerability Scanning</w:t>
            </w:r>
          </w:p>
        </w:tc>
        <w:tc>
          <w:tcPr>
            <w:tcW w:w="0" w:type="auto"/>
            <w:vAlign w:val="center"/>
            <w:hideMark/>
          </w:tcPr>
          <w:p w14:paraId="45501DA9" w14:textId="77777777" w:rsidR="00B618B2" w:rsidRPr="00B618B2" w:rsidRDefault="00B618B2" w:rsidP="00B618B2">
            <w:r w:rsidRPr="00B618B2">
              <w:t>Run NSE scripts to find CVEs</w:t>
            </w:r>
          </w:p>
        </w:tc>
        <w:tc>
          <w:tcPr>
            <w:tcW w:w="0" w:type="auto"/>
            <w:vAlign w:val="center"/>
            <w:hideMark/>
          </w:tcPr>
          <w:p w14:paraId="2D8EA8AC" w14:textId="77777777" w:rsidR="00B618B2" w:rsidRPr="00B618B2" w:rsidRDefault="00B618B2" w:rsidP="00B618B2">
            <w:r w:rsidRPr="00B618B2">
              <w:t xml:space="preserve">nmap --script vuln </w:t>
            </w:r>
            <w:proofErr w:type="spellStart"/>
            <w:r w:rsidRPr="00B618B2">
              <w:t>vm</w:t>
            </w:r>
            <w:proofErr w:type="spellEnd"/>
            <w:r w:rsidRPr="00B618B2">
              <w:t>-ip</w:t>
            </w:r>
          </w:p>
        </w:tc>
      </w:tr>
      <w:tr w:rsidR="00B618B2" w:rsidRPr="00B618B2" w14:paraId="40C96C7C" w14:textId="77777777" w:rsidTr="00B618B2">
        <w:trPr>
          <w:tblCellSpacing w:w="15" w:type="dxa"/>
        </w:trPr>
        <w:tc>
          <w:tcPr>
            <w:tcW w:w="0" w:type="auto"/>
            <w:vAlign w:val="center"/>
            <w:hideMark/>
          </w:tcPr>
          <w:p w14:paraId="22670FC6" w14:textId="77777777" w:rsidR="00B618B2" w:rsidRPr="00B618B2" w:rsidRDefault="00B618B2" w:rsidP="00B618B2">
            <w:r w:rsidRPr="00B618B2">
              <w:rPr>
                <w:b/>
                <w:bCs/>
              </w:rPr>
              <w:t>Firewall Evasion Testing</w:t>
            </w:r>
          </w:p>
        </w:tc>
        <w:tc>
          <w:tcPr>
            <w:tcW w:w="0" w:type="auto"/>
            <w:vAlign w:val="center"/>
            <w:hideMark/>
          </w:tcPr>
          <w:p w14:paraId="66D4F612" w14:textId="77777777" w:rsidR="00B618B2" w:rsidRPr="00B618B2" w:rsidRDefault="00B618B2" w:rsidP="00B618B2">
            <w:r w:rsidRPr="00B618B2">
              <w:t>Test NSG/Firewall rules</w:t>
            </w:r>
          </w:p>
        </w:tc>
        <w:tc>
          <w:tcPr>
            <w:tcW w:w="0" w:type="auto"/>
            <w:vAlign w:val="center"/>
            <w:hideMark/>
          </w:tcPr>
          <w:p w14:paraId="12F0F3E6" w14:textId="77777777" w:rsidR="00B618B2" w:rsidRPr="00B618B2" w:rsidRDefault="00B618B2" w:rsidP="00B618B2">
            <w:r w:rsidRPr="00B618B2">
              <w:t>nmap -</w:t>
            </w:r>
            <w:proofErr w:type="spellStart"/>
            <w:r w:rsidRPr="00B618B2">
              <w:t>Pn</w:t>
            </w:r>
            <w:proofErr w:type="spellEnd"/>
            <w:r w:rsidRPr="00B618B2">
              <w:t xml:space="preserve"> -f -p 80 --source-port 53 </w:t>
            </w:r>
            <w:proofErr w:type="spellStart"/>
            <w:r w:rsidRPr="00B618B2">
              <w:t>vm</w:t>
            </w:r>
            <w:proofErr w:type="spellEnd"/>
            <w:r w:rsidRPr="00B618B2">
              <w:t>-ip</w:t>
            </w:r>
          </w:p>
        </w:tc>
      </w:tr>
      <w:tr w:rsidR="00B618B2" w:rsidRPr="00B618B2" w14:paraId="2C2D5DED" w14:textId="77777777" w:rsidTr="00B618B2">
        <w:trPr>
          <w:tblCellSpacing w:w="15" w:type="dxa"/>
        </w:trPr>
        <w:tc>
          <w:tcPr>
            <w:tcW w:w="0" w:type="auto"/>
            <w:vAlign w:val="center"/>
            <w:hideMark/>
          </w:tcPr>
          <w:p w14:paraId="0A53B827" w14:textId="77777777" w:rsidR="00B618B2" w:rsidRPr="00B618B2" w:rsidRDefault="00B618B2" w:rsidP="00B618B2">
            <w:r w:rsidRPr="00B618B2">
              <w:rPr>
                <w:b/>
                <w:bCs/>
              </w:rPr>
              <w:t>Automation with NSE</w:t>
            </w:r>
          </w:p>
        </w:tc>
        <w:tc>
          <w:tcPr>
            <w:tcW w:w="0" w:type="auto"/>
            <w:vAlign w:val="center"/>
            <w:hideMark/>
          </w:tcPr>
          <w:p w14:paraId="48CC613F" w14:textId="77777777" w:rsidR="00B618B2" w:rsidRPr="00B618B2" w:rsidRDefault="00B618B2" w:rsidP="00B618B2">
            <w:r w:rsidRPr="00B618B2">
              <w:t>Write or use Lua-based scripts for Azure-specific scans</w:t>
            </w:r>
          </w:p>
        </w:tc>
        <w:tc>
          <w:tcPr>
            <w:tcW w:w="0" w:type="auto"/>
            <w:vAlign w:val="center"/>
            <w:hideMark/>
          </w:tcPr>
          <w:p w14:paraId="63BB86C0" w14:textId="77777777" w:rsidR="00B618B2" w:rsidRPr="00B618B2" w:rsidRDefault="00B618B2" w:rsidP="00B618B2">
            <w:r w:rsidRPr="00B618B2">
              <w:t>nmap --script azure-</w:t>
            </w:r>
            <w:proofErr w:type="spellStart"/>
            <w:r w:rsidRPr="00B618B2">
              <w:t>nsg</w:t>
            </w:r>
            <w:proofErr w:type="spellEnd"/>
            <w:r w:rsidRPr="00B618B2">
              <w:t>-</w:t>
            </w:r>
            <w:proofErr w:type="spellStart"/>
            <w:r w:rsidRPr="00B618B2">
              <w:t>check.nse</w:t>
            </w:r>
            <w:proofErr w:type="spellEnd"/>
          </w:p>
        </w:tc>
      </w:tr>
    </w:tbl>
    <w:p w14:paraId="63790F55" w14:textId="77777777" w:rsidR="00B618B2" w:rsidRPr="00B618B2" w:rsidRDefault="00000000" w:rsidP="00B618B2">
      <w:r>
        <w:pict w14:anchorId="36945BCA">
          <v:rect id="_x0000_i1028" style="width:0;height:1.5pt" o:hralign="center" o:hrstd="t" o:hr="t" fillcolor="#a0a0a0" stroked="f"/>
        </w:pict>
      </w:r>
    </w:p>
    <w:p w14:paraId="364E1F99" w14:textId="77777777" w:rsidR="00B618B2" w:rsidRPr="00B618B2" w:rsidRDefault="00B618B2" w:rsidP="00B618B2">
      <w:pPr>
        <w:rPr>
          <w:b/>
          <w:bCs/>
        </w:rPr>
      </w:pPr>
      <w:r w:rsidRPr="00B618B2">
        <w:rPr>
          <w:b/>
          <w:bCs/>
        </w:rPr>
        <w:t>Nmap Scripting Engine (NSE) in Azure Context:</w:t>
      </w:r>
    </w:p>
    <w:p w14:paraId="6E1F03C0" w14:textId="77777777" w:rsidR="00B618B2" w:rsidRPr="00B618B2" w:rsidRDefault="00B618B2" w:rsidP="00B618B2">
      <w:pPr>
        <w:rPr>
          <w:b/>
          <w:bCs/>
        </w:rPr>
      </w:pPr>
      <w:r w:rsidRPr="00B618B2">
        <w:rPr>
          <w:b/>
          <w:bCs/>
        </w:rPr>
        <w:t>Why Use NSE Scripts in Azure Pentesting?</w:t>
      </w:r>
    </w:p>
    <w:p w14:paraId="36DFCE6B" w14:textId="77777777" w:rsidR="00B618B2" w:rsidRPr="00B618B2" w:rsidRDefault="00B618B2" w:rsidP="00B618B2">
      <w:r w:rsidRPr="00B618B2">
        <w:t>NSE scripts automate and extend the scanning capabilities of Nmap for:</w:t>
      </w:r>
    </w:p>
    <w:p w14:paraId="42FEA77A" w14:textId="77777777" w:rsidR="00B618B2" w:rsidRPr="00B618B2" w:rsidRDefault="00B618B2" w:rsidP="00B618B2">
      <w:pPr>
        <w:numPr>
          <w:ilvl w:val="0"/>
          <w:numId w:val="31"/>
        </w:numPr>
      </w:pPr>
      <w:r w:rsidRPr="00B618B2">
        <w:rPr>
          <w:b/>
          <w:bCs/>
        </w:rPr>
        <w:t>Detecting known vulnerabilities</w:t>
      </w:r>
      <w:r w:rsidRPr="00B618B2">
        <w:t xml:space="preserve"> in exposed services on Azure VMs</w:t>
      </w:r>
    </w:p>
    <w:p w14:paraId="3E6BCD89" w14:textId="77777777" w:rsidR="00B618B2" w:rsidRPr="00B618B2" w:rsidRDefault="00B618B2" w:rsidP="00B618B2">
      <w:pPr>
        <w:numPr>
          <w:ilvl w:val="0"/>
          <w:numId w:val="31"/>
        </w:numPr>
      </w:pPr>
      <w:r w:rsidRPr="00B618B2">
        <w:rPr>
          <w:b/>
          <w:bCs/>
        </w:rPr>
        <w:lastRenderedPageBreak/>
        <w:t>Auditing cloud service configurations</w:t>
      </w:r>
      <w:r w:rsidRPr="00B618B2">
        <w:t xml:space="preserve"> (e.g., SSL/TLS weaknesses)</w:t>
      </w:r>
    </w:p>
    <w:p w14:paraId="48B8CEEB" w14:textId="77777777" w:rsidR="00B618B2" w:rsidRPr="00B618B2" w:rsidRDefault="00B618B2" w:rsidP="00B618B2">
      <w:pPr>
        <w:numPr>
          <w:ilvl w:val="0"/>
          <w:numId w:val="31"/>
        </w:numPr>
      </w:pPr>
      <w:r w:rsidRPr="00B618B2">
        <w:rPr>
          <w:b/>
          <w:bCs/>
        </w:rPr>
        <w:t>Brute-forcing credentials</w:t>
      </w:r>
      <w:r w:rsidRPr="00B618B2">
        <w:t xml:space="preserve"> against services like SSH, FTP, or RDP (if authorized)</w:t>
      </w:r>
    </w:p>
    <w:p w14:paraId="74E6F884" w14:textId="77777777" w:rsidR="00B618B2" w:rsidRPr="00B618B2" w:rsidRDefault="00B618B2" w:rsidP="00B618B2">
      <w:pPr>
        <w:numPr>
          <w:ilvl w:val="0"/>
          <w:numId w:val="31"/>
        </w:numPr>
      </w:pPr>
      <w:r w:rsidRPr="00B618B2">
        <w:rPr>
          <w:b/>
          <w:bCs/>
        </w:rPr>
        <w:t>Fingerprinting cloud environments</w:t>
      </w:r>
      <w:r w:rsidRPr="00B618B2">
        <w:t xml:space="preserve"> based on headers and service banners</w:t>
      </w:r>
    </w:p>
    <w:p w14:paraId="5BD8D66A" w14:textId="77777777" w:rsidR="00B618B2" w:rsidRPr="00B618B2" w:rsidRDefault="00B618B2" w:rsidP="00B618B2">
      <w:pPr>
        <w:rPr>
          <w:b/>
          <w:bCs/>
        </w:rPr>
      </w:pPr>
      <w:r w:rsidRPr="00B618B2">
        <w:rPr>
          <w:b/>
          <w:bCs/>
        </w:rPr>
        <w:t>NSE Script Categories Relevant to Azure:</w:t>
      </w:r>
    </w:p>
    <w:p w14:paraId="28A68118" w14:textId="77777777" w:rsidR="00B618B2" w:rsidRPr="00B618B2" w:rsidRDefault="00B618B2" w:rsidP="00B618B2">
      <w:pPr>
        <w:numPr>
          <w:ilvl w:val="0"/>
          <w:numId w:val="32"/>
        </w:numPr>
      </w:pPr>
      <w:r w:rsidRPr="00B618B2">
        <w:rPr>
          <w:b/>
          <w:bCs/>
        </w:rPr>
        <w:t>auth</w:t>
      </w:r>
      <w:r w:rsidRPr="00B618B2">
        <w:t xml:space="preserve"> – Check for weak authentication (e.g., SMB, RDP, HTTP auth)</w:t>
      </w:r>
    </w:p>
    <w:p w14:paraId="16B32E5E" w14:textId="77777777" w:rsidR="00B618B2" w:rsidRPr="00B618B2" w:rsidRDefault="00B618B2" w:rsidP="00B618B2">
      <w:pPr>
        <w:numPr>
          <w:ilvl w:val="0"/>
          <w:numId w:val="32"/>
        </w:numPr>
      </w:pPr>
      <w:r w:rsidRPr="00B618B2">
        <w:rPr>
          <w:b/>
          <w:bCs/>
        </w:rPr>
        <w:t>brute</w:t>
      </w:r>
      <w:r w:rsidRPr="00B618B2">
        <w:t xml:space="preserve"> – Perform brute-force attacks on exposed cloud services</w:t>
      </w:r>
    </w:p>
    <w:p w14:paraId="73068BE9" w14:textId="77777777" w:rsidR="00B618B2" w:rsidRPr="00B618B2" w:rsidRDefault="00B618B2" w:rsidP="00B618B2">
      <w:pPr>
        <w:numPr>
          <w:ilvl w:val="0"/>
          <w:numId w:val="32"/>
        </w:numPr>
      </w:pPr>
      <w:r w:rsidRPr="00B618B2">
        <w:rPr>
          <w:b/>
          <w:bCs/>
        </w:rPr>
        <w:t>vuln</w:t>
      </w:r>
      <w:r w:rsidRPr="00B618B2">
        <w:t xml:space="preserve"> – Scan for known vulnerabilities</w:t>
      </w:r>
    </w:p>
    <w:p w14:paraId="5D325996" w14:textId="77777777" w:rsidR="00B618B2" w:rsidRPr="00B618B2" w:rsidRDefault="00B618B2" w:rsidP="00B618B2">
      <w:pPr>
        <w:numPr>
          <w:ilvl w:val="0"/>
          <w:numId w:val="32"/>
        </w:numPr>
      </w:pPr>
      <w:r w:rsidRPr="00B618B2">
        <w:rPr>
          <w:b/>
          <w:bCs/>
        </w:rPr>
        <w:t>default</w:t>
      </w:r>
      <w:r w:rsidRPr="00B618B2">
        <w:t xml:space="preserve"> – Useful general-purpose enumeration</w:t>
      </w:r>
    </w:p>
    <w:p w14:paraId="6FA3B7B7" w14:textId="77777777" w:rsidR="00B618B2" w:rsidRPr="00B618B2" w:rsidRDefault="00B618B2" w:rsidP="00B618B2">
      <w:pPr>
        <w:numPr>
          <w:ilvl w:val="0"/>
          <w:numId w:val="32"/>
        </w:numPr>
      </w:pPr>
      <w:r w:rsidRPr="00B618B2">
        <w:rPr>
          <w:b/>
          <w:bCs/>
        </w:rPr>
        <w:t>safe</w:t>
      </w:r>
      <w:r w:rsidRPr="00B618B2">
        <w:t xml:space="preserve"> – Read-only scripts that won't disrupt services (ideal for cloud testing)</w:t>
      </w:r>
    </w:p>
    <w:p w14:paraId="76CBDAB8" w14:textId="77777777" w:rsidR="00B618B2" w:rsidRPr="00B618B2" w:rsidRDefault="00B618B2" w:rsidP="00B618B2">
      <w:pPr>
        <w:rPr>
          <w:b/>
          <w:bCs/>
        </w:rPr>
      </w:pPr>
      <w:r w:rsidRPr="00B618B2">
        <w:rPr>
          <w:b/>
          <w:bCs/>
        </w:rPr>
        <w:t>Types of NSE Scripts:</w:t>
      </w:r>
    </w:p>
    <w:p w14:paraId="0592ACC6" w14:textId="77777777" w:rsidR="00B618B2" w:rsidRPr="00B618B2" w:rsidRDefault="00B618B2" w:rsidP="00B618B2">
      <w:pPr>
        <w:numPr>
          <w:ilvl w:val="0"/>
          <w:numId w:val="33"/>
        </w:numPr>
      </w:pPr>
      <w:proofErr w:type="spellStart"/>
      <w:r w:rsidRPr="00B618B2">
        <w:rPr>
          <w:b/>
          <w:bCs/>
        </w:rPr>
        <w:t>Prerule</w:t>
      </w:r>
      <w:proofErr w:type="spellEnd"/>
      <w:r w:rsidRPr="00B618B2">
        <w:t>: Run before scan (e.g., target validation)</w:t>
      </w:r>
    </w:p>
    <w:p w14:paraId="66FAD901" w14:textId="77777777" w:rsidR="00B618B2" w:rsidRPr="00B618B2" w:rsidRDefault="00B618B2" w:rsidP="00B618B2">
      <w:pPr>
        <w:numPr>
          <w:ilvl w:val="0"/>
          <w:numId w:val="33"/>
        </w:numPr>
      </w:pPr>
      <w:proofErr w:type="spellStart"/>
      <w:r w:rsidRPr="00B618B2">
        <w:rPr>
          <w:b/>
          <w:bCs/>
        </w:rPr>
        <w:t>Hostrule</w:t>
      </w:r>
      <w:proofErr w:type="spellEnd"/>
      <w:r w:rsidRPr="00B618B2">
        <w:t>: Run after host discovery (e.g., OS detection)</w:t>
      </w:r>
    </w:p>
    <w:p w14:paraId="4063FA98" w14:textId="77777777" w:rsidR="00B618B2" w:rsidRPr="00B618B2" w:rsidRDefault="00B618B2" w:rsidP="00B618B2">
      <w:pPr>
        <w:numPr>
          <w:ilvl w:val="0"/>
          <w:numId w:val="33"/>
        </w:numPr>
      </w:pPr>
      <w:proofErr w:type="spellStart"/>
      <w:r w:rsidRPr="00B618B2">
        <w:rPr>
          <w:b/>
          <w:bCs/>
        </w:rPr>
        <w:t>Servicerule</w:t>
      </w:r>
      <w:proofErr w:type="spellEnd"/>
      <w:r w:rsidRPr="00B618B2">
        <w:t>: Run on detected services (e.g., version analysis)</w:t>
      </w:r>
    </w:p>
    <w:p w14:paraId="56915D07" w14:textId="77777777" w:rsidR="00B618B2" w:rsidRPr="00B618B2" w:rsidRDefault="00B618B2" w:rsidP="00B618B2">
      <w:pPr>
        <w:numPr>
          <w:ilvl w:val="0"/>
          <w:numId w:val="33"/>
        </w:numPr>
      </w:pPr>
      <w:proofErr w:type="spellStart"/>
      <w:r w:rsidRPr="00B618B2">
        <w:rPr>
          <w:b/>
          <w:bCs/>
        </w:rPr>
        <w:t>Postrule</w:t>
      </w:r>
      <w:proofErr w:type="spellEnd"/>
      <w:r w:rsidRPr="00B618B2">
        <w:t>: Run after all scan phases (e.g., report summary)</w:t>
      </w:r>
    </w:p>
    <w:p w14:paraId="21AABE25" w14:textId="77777777" w:rsidR="00B618B2" w:rsidRPr="00B618B2" w:rsidRDefault="00B618B2" w:rsidP="00B618B2">
      <w:pPr>
        <w:rPr>
          <w:b/>
          <w:bCs/>
        </w:rPr>
      </w:pPr>
      <w:r w:rsidRPr="00B618B2">
        <w:rPr>
          <w:b/>
          <w:bCs/>
        </w:rPr>
        <w:t>Examples in Azure Pentest:</w:t>
      </w:r>
    </w:p>
    <w:p w14:paraId="2E4D5ACC" w14:textId="77777777" w:rsidR="00B618B2" w:rsidRPr="00B618B2" w:rsidRDefault="00B618B2" w:rsidP="00B618B2">
      <w:r w:rsidRPr="00B618B2">
        <w:t># Basic scan with default scripts</w:t>
      </w:r>
    </w:p>
    <w:p w14:paraId="68A11747" w14:textId="77777777" w:rsidR="00B618B2" w:rsidRPr="00B618B2" w:rsidRDefault="00B618B2" w:rsidP="00B618B2">
      <w:r w:rsidRPr="00B618B2">
        <w:t>nmap -</w:t>
      </w:r>
      <w:proofErr w:type="spellStart"/>
      <w:r w:rsidRPr="00B618B2">
        <w:t>sC</w:t>
      </w:r>
      <w:proofErr w:type="spellEnd"/>
      <w:r w:rsidRPr="00B618B2">
        <w:t xml:space="preserve"> -sV azure-</w:t>
      </w:r>
      <w:proofErr w:type="spellStart"/>
      <w:r w:rsidRPr="00B618B2">
        <w:t>vm</w:t>
      </w:r>
      <w:proofErr w:type="spellEnd"/>
      <w:r w:rsidRPr="00B618B2">
        <w:t>-ip</w:t>
      </w:r>
    </w:p>
    <w:p w14:paraId="0706F077" w14:textId="77777777" w:rsidR="00B618B2" w:rsidRPr="00B618B2" w:rsidRDefault="00B618B2" w:rsidP="00B618B2"/>
    <w:p w14:paraId="3043A766" w14:textId="77777777" w:rsidR="00B618B2" w:rsidRPr="00B618B2" w:rsidRDefault="00B618B2" w:rsidP="00B618B2">
      <w:r w:rsidRPr="00B618B2">
        <w:t># Scan for vulnerabilities</w:t>
      </w:r>
    </w:p>
    <w:p w14:paraId="2E79C74D" w14:textId="77777777" w:rsidR="00B618B2" w:rsidRPr="00B618B2" w:rsidRDefault="00B618B2" w:rsidP="00B618B2">
      <w:r w:rsidRPr="00B618B2">
        <w:t>nmap --script vuln -p 80,443 azure-webapp-ip</w:t>
      </w:r>
    </w:p>
    <w:p w14:paraId="10DFA73F" w14:textId="77777777" w:rsidR="00B618B2" w:rsidRPr="00B618B2" w:rsidRDefault="00B618B2" w:rsidP="00B618B2"/>
    <w:p w14:paraId="6F1FE04B" w14:textId="77777777" w:rsidR="00B618B2" w:rsidRPr="00B618B2" w:rsidRDefault="00B618B2" w:rsidP="00B618B2">
      <w:r w:rsidRPr="00B618B2">
        <w:t># Custom NSE script to check for unrestricted RDP</w:t>
      </w:r>
    </w:p>
    <w:p w14:paraId="34EC973B" w14:textId="77777777" w:rsidR="00B618B2" w:rsidRPr="00B618B2" w:rsidRDefault="00B618B2" w:rsidP="00B618B2">
      <w:r w:rsidRPr="00B618B2">
        <w:t>nmap --script check-</w:t>
      </w:r>
      <w:proofErr w:type="spellStart"/>
      <w:r w:rsidRPr="00B618B2">
        <w:t>rdp</w:t>
      </w:r>
      <w:proofErr w:type="spellEnd"/>
      <w:r w:rsidRPr="00B618B2">
        <w:t>-</w:t>
      </w:r>
      <w:proofErr w:type="spellStart"/>
      <w:r w:rsidRPr="00B618B2">
        <w:t>open.nse</w:t>
      </w:r>
      <w:proofErr w:type="spellEnd"/>
      <w:r w:rsidRPr="00B618B2">
        <w:t xml:space="preserve"> azure-</w:t>
      </w:r>
      <w:proofErr w:type="spellStart"/>
      <w:r w:rsidRPr="00B618B2">
        <w:t>vm</w:t>
      </w:r>
      <w:proofErr w:type="spellEnd"/>
      <w:r w:rsidRPr="00B618B2">
        <w:t>-ip</w:t>
      </w:r>
    </w:p>
    <w:p w14:paraId="7372812E" w14:textId="77777777" w:rsidR="00B618B2" w:rsidRPr="00B618B2" w:rsidRDefault="00000000" w:rsidP="00B618B2">
      <w:r>
        <w:pict w14:anchorId="7492175E">
          <v:rect id="_x0000_i1029" style="width:0;height:1.5pt" o:hralign="center" o:hrstd="t" o:hr="t" fillcolor="#a0a0a0" stroked="f"/>
        </w:pict>
      </w:r>
    </w:p>
    <w:p w14:paraId="0AD2BE3F" w14:textId="77777777" w:rsidR="00B618B2" w:rsidRPr="00B618B2" w:rsidRDefault="00B618B2" w:rsidP="00B618B2">
      <w:pPr>
        <w:rPr>
          <w:b/>
          <w:bCs/>
        </w:rPr>
      </w:pPr>
      <w:r w:rsidRPr="00B618B2">
        <w:rPr>
          <w:b/>
          <w:bCs/>
        </w:rPr>
        <w:t>Key Considerations for Azure:</w:t>
      </w:r>
    </w:p>
    <w:p w14:paraId="51D9262A" w14:textId="77777777" w:rsidR="00B618B2" w:rsidRPr="00B618B2" w:rsidRDefault="00B618B2" w:rsidP="00B618B2">
      <w:pPr>
        <w:numPr>
          <w:ilvl w:val="0"/>
          <w:numId w:val="34"/>
        </w:numPr>
      </w:pPr>
      <w:r w:rsidRPr="00B618B2">
        <w:t xml:space="preserve">Always </w:t>
      </w:r>
      <w:r w:rsidRPr="00B618B2">
        <w:rPr>
          <w:b/>
          <w:bCs/>
        </w:rPr>
        <w:t>obtain explicit authorization</w:t>
      </w:r>
      <w:r w:rsidRPr="00B618B2">
        <w:t xml:space="preserve"> before scanning any Azure-hosted IPs or services.</w:t>
      </w:r>
    </w:p>
    <w:p w14:paraId="129A0AB4" w14:textId="77777777" w:rsidR="00B618B2" w:rsidRPr="00B618B2" w:rsidRDefault="00B618B2" w:rsidP="00B618B2">
      <w:pPr>
        <w:numPr>
          <w:ilvl w:val="0"/>
          <w:numId w:val="34"/>
        </w:numPr>
      </w:pPr>
      <w:r w:rsidRPr="00B618B2">
        <w:t xml:space="preserve">Use </w:t>
      </w:r>
      <w:r w:rsidRPr="00B618B2">
        <w:rPr>
          <w:b/>
          <w:bCs/>
        </w:rPr>
        <w:t>Azure tags, resource groups, and subscription filters</w:t>
      </w:r>
      <w:r w:rsidRPr="00B618B2">
        <w:t xml:space="preserve"> to narrow scan scope responsibly.</w:t>
      </w:r>
    </w:p>
    <w:p w14:paraId="3A994F04" w14:textId="77777777" w:rsidR="00B618B2" w:rsidRPr="00B618B2" w:rsidRDefault="00B618B2" w:rsidP="00B618B2">
      <w:pPr>
        <w:numPr>
          <w:ilvl w:val="0"/>
          <w:numId w:val="34"/>
        </w:numPr>
      </w:pPr>
      <w:r w:rsidRPr="00B618B2">
        <w:t>Monitor the effect of scans on NSGs, firewalls, and WAFs (some may drop or rate-limit probes).</w:t>
      </w:r>
    </w:p>
    <w:p w14:paraId="26792C10" w14:textId="77777777" w:rsidR="00B618B2" w:rsidRPr="00B618B2" w:rsidRDefault="00B618B2" w:rsidP="00B618B2">
      <w:pPr>
        <w:numPr>
          <w:ilvl w:val="0"/>
          <w:numId w:val="34"/>
        </w:numPr>
      </w:pPr>
      <w:r w:rsidRPr="00B618B2">
        <w:t xml:space="preserve">Combine Nmap results with tools like </w:t>
      </w:r>
      <w:r w:rsidRPr="00B618B2">
        <w:rPr>
          <w:b/>
          <w:bCs/>
        </w:rPr>
        <w:t>AzScanner</w:t>
      </w:r>
      <w:r w:rsidRPr="00B618B2">
        <w:t xml:space="preserve">, </w:t>
      </w:r>
      <w:r w:rsidRPr="00B618B2">
        <w:rPr>
          <w:b/>
          <w:bCs/>
        </w:rPr>
        <w:t>BloodHound</w:t>
      </w:r>
      <w:r w:rsidRPr="00B618B2">
        <w:t xml:space="preserve">, or </w:t>
      </w:r>
      <w:r w:rsidRPr="00B618B2">
        <w:rPr>
          <w:b/>
          <w:bCs/>
        </w:rPr>
        <w:t>AzureHound</w:t>
      </w:r>
      <w:r w:rsidRPr="00B618B2">
        <w:t xml:space="preserve"> for hybrid insights.</w:t>
      </w:r>
    </w:p>
    <w:p w14:paraId="119C32F7" w14:textId="77777777" w:rsidR="00B618B2" w:rsidRPr="00B618B2" w:rsidRDefault="00000000" w:rsidP="00B618B2">
      <w:r>
        <w:pict w14:anchorId="239759D3">
          <v:rect id="_x0000_i1030" style="width:0;height:1.5pt" o:hralign="center" o:hrstd="t" o:hr="t" fillcolor="#a0a0a0" stroked="f"/>
        </w:pict>
      </w:r>
    </w:p>
    <w:p w14:paraId="305BD658" w14:textId="77777777" w:rsidR="00B618B2" w:rsidRPr="00B618B2" w:rsidRDefault="00B618B2" w:rsidP="00B618B2">
      <w:pPr>
        <w:rPr>
          <w:b/>
          <w:bCs/>
        </w:rPr>
      </w:pPr>
      <w:r w:rsidRPr="00B618B2">
        <w:rPr>
          <w:b/>
          <w:bCs/>
        </w:rPr>
        <w:t>Conclusion:</w:t>
      </w:r>
    </w:p>
    <w:p w14:paraId="4E3AB2AD" w14:textId="77777777" w:rsidR="00B618B2" w:rsidRPr="00B618B2" w:rsidRDefault="00B618B2" w:rsidP="00B618B2">
      <w:r w:rsidRPr="00B618B2">
        <w:t xml:space="preserve">Nmap remains a cornerstone tool in Azure Penetration Testing, aiding in </w:t>
      </w:r>
      <w:r w:rsidRPr="00B618B2">
        <w:rPr>
          <w:b/>
          <w:bCs/>
        </w:rPr>
        <w:t>asset discovery, service enumeration, firewall validation</w:t>
      </w:r>
      <w:r w:rsidRPr="00B618B2">
        <w:t xml:space="preserve">, and </w:t>
      </w:r>
      <w:r w:rsidRPr="00B618B2">
        <w:rPr>
          <w:b/>
          <w:bCs/>
        </w:rPr>
        <w:t>vulnerability detection</w:t>
      </w:r>
      <w:r w:rsidRPr="00B618B2">
        <w:t>. When combined with NSE and proper scoping, it provides actionable insight into cloud infrastructure exposure and misconfigurations—critical for securing modern Azure environments.</w:t>
      </w:r>
    </w:p>
    <w:p w14:paraId="3CE58657" w14:textId="77777777" w:rsidR="00B618B2" w:rsidRPr="00B618B2" w:rsidRDefault="00000000" w:rsidP="00B618B2">
      <w:r>
        <w:pict w14:anchorId="005DC40E">
          <v:rect id="_x0000_i1031" style="width:0;height:1.5pt" o:hralign="center" o:hrstd="t" o:hr="t" fillcolor="#a0a0a0" stroked="f"/>
        </w:pict>
      </w:r>
    </w:p>
    <w:p w14:paraId="4C5F9C3C" w14:textId="77777777" w:rsidR="00B618B2" w:rsidRPr="00B618B2" w:rsidRDefault="00B618B2" w:rsidP="00B618B2">
      <w:r w:rsidRPr="00B618B2">
        <w:t>Would you like a visual mind map or diagram summarizing how Nmap fits into the Azure VAPT lifecycle?</w:t>
      </w:r>
    </w:p>
    <w:p w14:paraId="38DBEF82" w14:textId="77777777" w:rsidR="00B618B2" w:rsidRDefault="00B618B2" w:rsidP="00B618B2"/>
    <w:p w14:paraId="21FA8483" w14:textId="77777777" w:rsidR="00B618B2" w:rsidRPr="00B618B2" w:rsidRDefault="00B618B2" w:rsidP="00B618B2"/>
    <w:p w14:paraId="6DC15682" w14:textId="77777777" w:rsidR="00940473" w:rsidRPr="00940473" w:rsidRDefault="00940473" w:rsidP="00940473">
      <w:pPr>
        <w:pStyle w:val="Heading2"/>
        <w:rPr>
          <w:rFonts w:eastAsia="Times New Roman"/>
        </w:rPr>
      </w:pPr>
      <w:bookmarkStart w:id="2" w:name="_Toc197044820"/>
      <w:r w:rsidRPr="00940473">
        <w:rPr>
          <w:rFonts w:eastAsia="Times New Roman"/>
        </w:rPr>
        <w:t>1.1 Why Use Nmap in Azure Pentests</w:t>
      </w:r>
      <w:bookmarkEnd w:id="2"/>
    </w:p>
    <w:p w14:paraId="2D20BE60" w14:textId="77777777" w:rsidR="00940473" w:rsidRPr="00940473" w:rsidRDefault="00940473" w:rsidP="00940473">
      <w:pPr>
        <w:pStyle w:val="Heading2"/>
        <w:rPr>
          <w:rFonts w:eastAsia="Times New Roman"/>
        </w:rPr>
      </w:pPr>
      <w:bookmarkStart w:id="3" w:name="_Toc197044821"/>
      <w:r w:rsidRPr="00940473">
        <w:rPr>
          <w:rFonts w:eastAsia="Times New Roman"/>
        </w:rPr>
        <w:t>1.2 Common Azure Network Architectures</w:t>
      </w:r>
      <w:bookmarkEnd w:id="3"/>
    </w:p>
    <w:p w14:paraId="5C343A2C" w14:textId="250F5A73" w:rsidR="00940473" w:rsidRPr="00940473" w:rsidRDefault="00940473" w:rsidP="00940473">
      <w:pPr>
        <w:rPr>
          <w:rFonts w:eastAsia="Times New Roman"/>
        </w:rPr>
      </w:pPr>
    </w:p>
    <w:p w14:paraId="6FA6845F" w14:textId="77777777" w:rsidR="00DA72F0" w:rsidRDefault="00DA72F0" w:rsidP="00DA72F0">
      <w:pPr>
        <w:pStyle w:val="Heading1"/>
        <w:rPr>
          <w:rFonts w:eastAsia="Times New Roman"/>
          <w:lang w:val="en-US"/>
        </w:rPr>
      </w:pPr>
      <w:bookmarkStart w:id="4" w:name="_Toc197044822"/>
      <w:r>
        <w:rPr>
          <w:rFonts w:eastAsia="Times New Roman"/>
          <w:lang w:val="en-US"/>
        </w:rPr>
        <w:t>Introduction</w:t>
      </w:r>
      <w:bookmarkEnd w:id="4"/>
    </w:p>
    <w:p w14:paraId="62312FF7" w14:textId="77777777" w:rsidR="00DA72F0" w:rsidRDefault="00DA72F0" w:rsidP="00DA72F0">
      <w:pPr>
        <w:rPr>
          <w:lang w:val="en-US"/>
        </w:rPr>
      </w:pPr>
    </w:p>
    <w:p w14:paraId="1409EF86" w14:textId="77777777" w:rsidR="00DA72F0" w:rsidRDefault="00DA72F0" w:rsidP="00DA72F0">
      <w:pPr>
        <w:rPr>
          <w:lang w:val="en-US"/>
        </w:rPr>
      </w:pPr>
    </w:p>
    <w:p w14:paraId="5C36A485" w14:textId="77777777" w:rsidR="00DA72F0" w:rsidRPr="006C2653" w:rsidRDefault="00DA72F0" w:rsidP="00DA72F0">
      <w:r w:rsidRPr="006C2653">
        <w:t>Here’s a corrected, summarized, and Azure-specific rewrite of your original Nmap usage guide tailored for Azure penetration testing:</w:t>
      </w:r>
    </w:p>
    <w:p w14:paraId="37526F0A" w14:textId="77777777" w:rsidR="00DA72F0" w:rsidRPr="006C2653" w:rsidRDefault="00000000" w:rsidP="00DA72F0">
      <w:r>
        <w:pict w14:anchorId="763D78C7">
          <v:rect id="_x0000_i1032" style="width:0;height:1.5pt" o:hralign="center" o:hrstd="t" o:hr="t" fillcolor="#a0a0a0" stroked="f"/>
        </w:pict>
      </w:r>
    </w:p>
    <w:p w14:paraId="707A9B9C"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Nmap Usage in Azure Penetration Testing</w:t>
      </w:r>
    </w:p>
    <w:p w14:paraId="2AB0ACBB" w14:textId="77777777" w:rsidR="00DA72F0" w:rsidRPr="006C2653" w:rsidRDefault="00DA72F0" w:rsidP="00DA72F0">
      <w:r w:rsidRPr="006C2653">
        <w:t>Nmap is a key reconnaissance tool for identifying services, open ports, and network topology in Azure environments—especially during internal post-compromise assessments or when attacking from a VM inside a virtual network (VNET). Below is a reference for common Nmap usage and output techniques adapted for Azure.</w:t>
      </w:r>
    </w:p>
    <w:p w14:paraId="56DF3B8D" w14:textId="77777777" w:rsidR="00DA72F0" w:rsidRPr="006C2653" w:rsidRDefault="00000000" w:rsidP="00DA72F0">
      <w:r>
        <w:pict w14:anchorId="2F4F737D">
          <v:rect id="_x0000_i1033" style="width:0;height:1.5pt" o:hralign="center" o:hrstd="t" o:hr="t" fillcolor="#a0a0a0" stroked="f"/>
        </w:pict>
      </w:r>
    </w:p>
    <w:p w14:paraId="4CFC8436"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Core Scanning Techniques</w:t>
      </w:r>
    </w:p>
    <w:p w14:paraId="0E68EC5A" w14:textId="77777777" w:rsidR="00DA72F0" w:rsidRPr="006C2653" w:rsidRDefault="00DA72F0" w:rsidP="00DA72F0">
      <w:r w:rsidRPr="006C2653">
        <w:t xml:space="preserve">These scans are typically run </w:t>
      </w:r>
      <w:r w:rsidRPr="006C2653">
        <w:rPr>
          <w:b/>
          <w:bCs/>
        </w:rPr>
        <w:t>from within Azure</w:t>
      </w:r>
      <w:r w:rsidRPr="006C2653">
        <w:t>, such as an attacker-controlled VM or pivoted system inside a VNET, since external access is often restricted by NSGs or Azure Firewall.</w:t>
      </w:r>
    </w:p>
    <w:p w14:paraId="6A3FFF47"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Basic Host Discovery</w:t>
      </w:r>
    </w:p>
    <w:p w14:paraId="343124AE" w14:textId="77777777" w:rsidR="00DA72F0" w:rsidRPr="006C2653" w:rsidRDefault="00DA72F0" w:rsidP="00DA72F0">
      <w:r w:rsidRPr="006C2653">
        <w:t>nmap -</w:t>
      </w:r>
      <w:proofErr w:type="spellStart"/>
      <w:r w:rsidRPr="006C2653">
        <w:t>sn</w:t>
      </w:r>
      <w:proofErr w:type="spellEnd"/>
      <w:r w:rsidRPr="006C2653">
        <w:t xml:space="preserve"> -PE &lt;target&gt;</w:t>
      </w:r>
    </w:p>
    <w:p w14:paraId="5C58F18A" w14:textId="77777777" w:rsidR="00DA72F0" w:rsidRPr="006C2653" w:rsidRDefault="00DA72F0" w:rsidP="00DA72F0">
      <w:r w:rsidRPr="006C2653">
        <w:t>Use ICMP echo requests (ping sweep) to find live hosts. May fail if ICMP is blocked by NSGs.</w:t>
      </w:r>
    </w:p>
    <w:p w14:paraId="5B371C2A"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List Open Ports</w:t>
      </w:r>
    </w:p>
    <w:p w14:paraId="6C4059B6" w14:textId="77777777" w:rsidR="00DA72F0" w:rsidRPr="006C2653" w:rsidRDefault="00DA72F0" w:rsidP="00DA72F0">
      <w:r w:rsidRPr="006C2653">
        <w:t>nmap --open &lt;target&gt;</w:t>
      </w:r>
    </w:p>
    <w:p w14:paraId="7BBE8EE1" w14:textId="77777777" w:rsidR="00DA72F0" w:rsidRPr="006C2653" w:rsidRDefault="00DA72F0" w:rsidP="00DA72F0">
      <w:r w:rsidRPr="006C2653">
        <w:t>Scan for hosts with open ports (TCP only by default).</w:t>
      </w:r>
    </w:p>
    <w:p w14:paraId="587C4001"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Identify Running Services</w:t>
      </w:r>
    </w:p>
    <w:p w14:paraId="31B0405A" w14:textId="77777777" w:rsidR="00DA72F0" w:rsidRPr="006C2653" w:rsidRDefault="00DA72F0" w:rsidP="00DA72F0">
      <w:r w:rsidRPr="006C2653">
        <w:t>nmap -sV &lt;target&gt;</w:t>
      </w:r>
    </w:p>
    <w:p w14:paraId="51A19C4E" w14:textId="77777777" w:rsidR="00DA72F0" w:rsidRPr="006C2653" w:rsidRDefault="00DA72F0" w:rsidP="00DA72F0">
      <w:r w:rsidRPr="006C2653">
        <w:t>Performs banner grabbing to fingerprint services and versions (e.g., to detect vulnerable versions).</w:t>
      </w:r>
    </w:p>
    <w:p w14:paraId="3FF62D7C"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Scan Specific Common Ports (HTTP/HTTPS)</w:t>
      </w:r>
    </w:p>
    <w:p w14:paraId="623BBD05" w14:textId="77777777" w:rsidR="00DA72F0" w:rsidRPr="006C2653" w:rsidRDefault="00DA72F0" w:rsidP="00DA72F0">
      <w:r w:rsidRPr="006C2653">
        <w:t>nmap -p 80,443 &lt;target&gt;</w:t>
      </w:r>
    </w:p>
    <w:p w14:paraId="28CF53E4" w14:textId="77777777" w:rsidR="00DA72F0" w:rsidRPr="006C2653" w:rsidRDefault="00DA72F0" w:rsidP="00DA72F0">
      <w:r w:rsidRPr="006C2653">
        <w:t>Useful for quick scans of web services exposed internally or externally.</w:t>
      </w:r>
    </w:p>
    <w:p w14:paraId="34D21AF6"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Scan UDP Ports (e.g., DNS)</w:t>
      </w:r>
    </w:p>
    <w:p w14:paraId="7B610DA1" w14:textId="77777777" w:rsidR="00DA72F0" w:rsidRPr="006C2653" w:rsidRDefault="00DA72F0" w:rsidP="00DA72F0">
      <w:r w:rsidRPr="006C2653">
        <w:t>nmap -</w:t>
      </w:r>
      <w:proofErr w:type="spellStart"/>
      <w:r w:rsidRPr="006C2653">
        <w:t>sU</w:t>
      </w:r>
      <w:proofErr w:type="spellEnd"/>
      <w:r w:rsidRPr="006C2653">
        <w:t xml:space="preserve"> -p 53 &lt;target&gt;</w:t>
      </w:r>
    </w:p>
    <w:p w14:paraId="5554D784" w14:textId="77777777" w:rsidR="00DA72F0" w:rsidRPr="006C2653" w:rsidRDefault="00DA72F0" w:rsidP="00DA72F0">
      <w:r w:rsidRPr="006C2653">
        <w:t>UDP is often filtered in Azure. Use this only after verifying UDP-based services are exposed.</w:t>
      </w:r>
    </w:p>
    <w:p w14:paraId="32DCD0E0" w14:textId="77777777" w:rsidR="00DA72F0" w:rsidRPr="006C2653" w:rsidRDefault="00DA72F0" w:rsidP="00DA72F0">
      <w:pPr>
        <w:rPr>
          <w:b/>
          <w:bCs/>
        </w:rPr>
      </w:pPr>
      <w:r w:rsidRPr="006C2653">
        <w:rPr>
          <w:rFonts w:ascii="Segoe UI Emoji" w:hAnsi="Segoe UI Emoji" w:cs="Segoe UI Emoji"/>
          <w:b/>
          <w:bCs/>
        </w:rPr>
        <w:lastRenderedPageBreak/>
        <w:t>🔹</w:t>
      </w:r>
      <w:r w:rsidRPr="006C2653">
        <w:rPr>
          <w:b/>
          <w:bCs/>
        </w:rPr>
        <w:t xml:space="preserve"> Mixed Protocol, Verbose, No Ping (Full Detection)</w:t>
      </w:r>
    </w:p>
    <w:p w14:paraId="5C45E6C2" w14:textId="77777777" w:rsidR="00DA72F0" w:rsidRPr="006C2653" w:rsidRDefault="00DA72F0" w:rsidP="00DA72F0">
      <w:r w:rsidRPr="006C2653">
        <w:t>nmap -v -</w:t>
      </w:r>
      <w:proofErr w:type="spellStart"/>
      <w:r w:rsidRPr="006C2653">
        <w:t>Pn</w:t>
      </w:r>
      <w:proofErr w:type="spellEnd"/>
      <w:r w:rsidRPr="006C2653">
        <w:t xml:space="preserve"> -</w:t>
      </w:r>
      <w:proofErr w:type="spellStart"/>
      <w:r w:rsidRPr="006C2653">
        <w:t>sU</w:t>
      </w:r>
      <w:proofErr w:type="spellEnd"/>
      <w:r w:rsidRPr="006C2653">
        <w:t xml:space="preserve"> -</w:t>
      </w:r>
      <w:proofErr w:type="spellStart"/>
      <w:r w:rsidRPr="006C2653">
        <w:t>sT</w:t>
      </w:r>
      <w:proofErr w:type="spellEnd"/>
      <w:r w:rsidRPr="006C2653">
        <w:t xml:space="preserve"> -p U:</w:t>
      </w:r>
      <w:proofErr w:type="gramStart"/>
      <w:r w:rsidRPr="006C2653">
        <w:t>53,111,137,T</w:t>
      </w:r>
      <w:proofErr w:type="gramEnd"/>
      <w:r w:rsidRPr="006C2653">
        <w:t>:25,80,139,8080 &lt;target&gt;</w:t>
      </w:r>
    </w:p>
    <w:p w14:paraId="00B281F6" w14:textId="77777777" w:rsidR="00DA72F0" w:rsidRPr="006C2653" w:rsidRDefault="00DA72F0" w:rsidP="00DA72F0">
      <w:r w:rsidRPr="006C2653">
        <w:t>Best for internal scanning with mixed TCP/UDP port discovery, especially in environments with ICMP or ping disabled.</w:t>
      </w:r>
    </w:p>
    <w:p w14:paraId="5B3079E8" w14:textId="77777777" w:rsidR="00DA72F0" w:rsidRPr="006C2653" w:rsidRDefault="00000000" w:rsidP="00DA72F0">
      <w:r>
        <w:pict w14:anchorId="160E4C5E">
          <v:rect id="_x0000_i1034" style="width:0;height:1.5pt" o:hralign="center" o:hrstd="t" o:hr="t" fillcolor="#a0a0a0" stroked="f"/>
        </w:pict>
      </w:r>
    </w:p>
    <w:p w14:paraId="6DC19451"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Important Azure-Related Ports</w:t>
      </w:r>
    </w:p>
    <w:p w14:paraId="3663E754" w14:textId="77777777" w:rsidR="00DA72F0" w:rsidRPr="006C2653" w:rsidRDefault="00DA72F0" w:rsidP="00DA72F0">
      <w:r w:rsidRPr="006C2653">
        <w:t>These are common on Windows VMs and may be used for lateral movement or privilege escalation: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3268"/>
      </w:tblGrid>
      <w:tr w:rsidR="00DA72F0" w:rsidRPr="006C2653" w14:paraId="49DEB2D3" w14:textId="77777777" w:rsidTr="00642181">
        <w:trPr>
          <w:tblHeader/>
          <w:tblCellSpacing w:w="15" w:type="dxa"/>
        </w:trPr>
        <w:tc>
          <w:tcPr>
            <w:tcW w:w="0" w:type="auto"/>
            <w:vAlign w:val="center"/>
            <w:hideMark/>
          </w:tcPr>
          <w:p w14:paraId="31AE5DC1" w14:textId="77777777" w:rsidR="00DA72F0" w:rsidRPr="006C2653" w:rsidRDefault="00DA72F0" w:rsidP="00642181">
            <w:pPr>
              <w:rPr>
                <w:b/>
                <w:bCs/>
              </w:rPr>
            </w:pPr>
            <w:r w:rsidRPr="006C2653">
              <w:rPr>
                <w:b/>
                <w:bCs/>
              </w:rPr>
              <w:t>Port</w:t>
            </w:r>
          </w:p>
        </w:tc>
        <w:tc>
          <w:tcPr>
            <w:tcW w:w="0" w:type="auto"/>
            <w:vAlign w:val="center"/>
            <w:hideMark/>
          </w:tcPr>
          <w:p w14:paraId="094F7F98" w14:textId="77777777" w:rsidR="00DA72F0" w:rsidRPr="006C2653" w:rsidRDefault="00DA72F0" w:rsidP="00642181">
            <w:pPr>
              <w:rPr>
                <w:b/>
                <w:bCs/>
              </w:rPr>
            </w:pPr>
            <w:r w:rsidRPr="006C2653">
              <w:rPr>
                <w:b/>
                <w:bCs/>
              </w:rPr>
              <w:t>Service</w:t>
            </w:r>
          </w:p>
        </w:tc>
      </w:tr>
      <w:tr w:rsidR="00DA72F0" w:rsidRPr="006C2653" w14:paraId="267FB955" w14:textId="77777777" w:rsidTr="00642181">
        <w:trPr>
          <w:tblCellSpacing w:w="15" w:type="dxa"/>
        </w:trPr>
        <w:tc>
          <w:tcPr>
            <w:tcW w:w="0" w:type="auto"/>
            <w:vAlign w:val="center"/>
            <w:hideMark/>
          </w:tcPr>
          <w:p w14:paraId="7F7F22DD" w14:textId="77777777" w:rsidR="00DA72F0" w:rsidRPr="006C2653" w:rsidRDefault="00DA72F0" w:rsidP="00642181">
            <w:r w:rsidRPr="006C2653">
              <w:t>135/</w:t>
            </w:r>
            <w:proofErr w:type="spellStart"/>
            <w:r w:rsidRPr="006C2653">
              <w:t>tcp</w:t>
            </w:r>
            <w:proofErr w:type="spellEnd"/>
          </w:p>
        </w:tc>
        <w:tc>
          <w:tcPr>
            <w:tcW w:w="0" w:type="auto"/>
            <w:vAlign w:val="center"/>
            <w:hideMark/>
          </w:tcPr>
          <w:p w14:paraId="4B696CCC" w14:textId="77777777" w:rsidR="00DA72F0" w:rsidRPr="006C2653" w:rsidRDefault="00DA72F0" w:rsidP="00642181">
            <w:r w:rsidRPr="006C2653">
              <w:t>MS RPC</w:t>
            </w:r>
          </w:p>
        </w:tc>
      </w:tr>
      <w:tr w:rsidR="00DA72F0" w:rsidRPr="006C2653" w14:paraId="20530A64" w14:textId="77777777" w:rsidTr="00642181">
        <w:trPr>
          <w:tblCellSpacing w:w="15" w:type="dxa"/>
        </w:trPr>
        <w:tc>
          <w:tcPr>
            <w:tcW w:w="0" w:type="auto"/>
            <w:vAlign w:val="center"/>
            <w:hideMark/>
          </w:tcPr>
          <w:p w14:paraId="0CF5C8F3" w14:textId="77777777" w:rsidR="00DA72F0" w:rsidRPr="006C2653" w:rsidRDefault="00DA72F0" w:rsidP="00642181">
            <w:r w:rsidRPr="006C2653">
              <w:t>139/</w:t>
            </w:r>
            <w:proofErr w:type="spellStart"/>
            <w:r w:rsidRPr="006C2653">
              <w:t>tcp</w:t>
            </w:r>
            <w:proofErr w:type="spellEnd"/>
          </w:p>
        </w:tc>
        <w:tc>
          <w:tcPr>
            <w:tcW w:w="0" w:type="auto"/>
            <w:vAlign w:val="center"/>
            <w:hideMark/>
          </w:tcPr>
          <w:p w14:paraId="4C2AC84D" w14:textId="77777777" w:rsidR="00DA72F0" w:rsidRPr="006C2653" w:rsidRDefault="00DA72F0" w:rsidP="00642181">
            <w:r w:rsidRPr="006C2653">
              <w:t>NetBIOS Session</w:t>
            </w:r>
          </w:p>
        </w:tc>
      </w:tr>
      <w:tr w:rsidR="00DA72F0" w:rsidRPr="006C2653" w14:paraId="16CD02D0" w14:textId="77777777" w:rsidTr="00642181">
        <w:trPr>
          <w:tblCellSpacing w:w="15" w:type="dxa"/>
        </w:trPr>
        <w:tc>
          <w:tcPr>
            <w:tcW w:w="0" w:type="auto"/>
            <w:vAlign w:val="center"/>
            <w:hideMark/>
          </w:tcPr>
          <w:p w14:paraId="2CC25EB1" w14:textId="77777777" w:rsidR="00DA72F0" w:rsidRPr="006C2653" w:rsidRDefault="00DA72F0" w:rsidP="00642181">
            <w:r w:rsidRPr="006C2653">
              <w:t>445/</w:t>
            </w:r>
            <w:proofErr w:type="spellStart"/>
            <w:r w:rsidRPr="006C2653">
              <w:t>tcp</w:t>
            </w:r>
            <w:proofErr w:type="spellEnd"/>
          </w:p>
        </w:tc>
        <w:tc>
          <w:tcPr>
            <w:tcW w:w="0" w:type="auto"/>
            <w:vAlign w:val="center"/>
            <w:hideMark/>
          </w:tcPr>
          <w:p w14:paraId="37B78744" w14:textId="77777777" w:rsidR="00DA72F0" w:rsidRPr="006C2653" w:rsidRDefault="00DA72F0" w:rsidP="00642181">
            <w:r w:rsidRPr="006C2653">
              <w:t>SMB (Microsoft-DS)</w:t>
            </w:r>
          </w:p>
        </w:tc>
      </w:tr>
      <w:tr w:rsidR="00DA72F0" w:rsidRPr="006C2653" w14:paraId="0E0DECA0" w14:textId="77777777" w:rsidTr="00642181">
        <w:trPr>
          <w:tblCellSpacing w:w="15" w:type="dxa"/>
        </w:trPr>
        <w:tc>
          <w:tcPr>
            <w:tcW w:w="0" w:type="auto"/>
            <w:vAlign w:val="center"/>
            <w:hideMark/>
          </w:tcPr>
          <w:p w14:paraId="51F1A780" w14:textId="77777777" w:rsidR="00DA72F0" w:rsidRPr="006C2653" w:rsidRDefault="00DA72F0" w:rsidP="00642181">
            <w:r w:rsidRPr="006C2653">
              <w:t>902/</w:t>
            </w:r>
            <w:proofErr w:type="spellStart"/>
            <w:r w:rsidRPr="006C2653">
              <w:t>tcp</w:t>
            </w:r>
            <w:proofErr w:type="spellEnd"/>
          </w:p>
        </w:tc>
        <w:tc>
          <w:tcPr>
            <w:tcW w:w="0" w:type="auto"/>
            <w:vAlign w:val="center"/>
            <w:hideMark/>
          </w:tcPr>
          <w:p w14:paraId="3EB3AD58" w14:textId="77777777" w:rsidR="00DA72F0" w:rsidRPr="006C2653" w:rsidRDefault="00DA72F0" w:rsidP="00642181">
            <w:r w:rsidRPr="006C2653">
              <w:t>VMware Remote Console</w:t>
            </w:r>
          </w:p>
        </w:tc>
      </w:tr>
      <w:tr w:rsidR="00DA72F0" w:rsidRPr="006C2653" w14:paraId="4A4E6C35" w14:textId="77777777" w:rsidTr="00642181">
        <w:trPr>
          <w:tblCellSpacing w:w="15" w:type="dxa"/>
        </w:trPr>
        <w:tc>
          <w:tcPr>
            <w:tcW w:w="0" w:type="auto"/>
            <w:vAlign w:val="center"/>
            <w:hideMark/>
          </w:tcPr>
          <w:p w14:paraId="473B7FEE" w14:textId="77777777" w:rsidR="00DA72F0" w:rsidRPr="006C2653" w:rsidRDefault="00DA72F0" w:rsidP="00642181">
            <w:r w:rsidRPr="006C2653">
              <w:t>912/</w:t>
            </w:r>
            <w:proofErr w:type="spellStart"/>
            <w:r w:rsidRPr="006C2653">
              <w:t>tcp</w:t>
            </w:r>
            <w:proofErr w:type="spellEnd"/>
          </w:p>
        </w:tc>
        <w:tc>
          <w:tcPr>
            <w:tcW w:w="0" w:type="auto"/>
            <w:vAlign w:val="center"/>
            <w:hideMark/>
          </w:tcPr>
          <w:p w14:paraId="50A7A414" w14:textId="77777777" w:rsidR="00DA72F0" w:rsidRPr="006C2653" w:rsidRDefault="00DA72F0" w:rsidP="00642181">
            <w:r w:rsidRPr="006C2653">
              <w:t>Potential Mesh Services (custom)</w:t>
            </w:r>
          </w:p>
        </w:tc>
      </w:tr>
    </w:tbl>
    <w:p w14:paraId="3D99F808" w14:textId="77777777" w:rsidR="00DA72F0" w:rsidRPr="006C2653" w:rsidRDefault="00000000" w:rsidP="00DA72F0">
      <w:r>
        <w:pict w14:anchorId="3D947057">
          <v:rect id="_x0000_i1035" style="width:0;height:1.5pt" o:hralign="center" o:hrstd="t" o:hr="t" fillcolor="#a0a0a0" stroked="f"/>
        </w:pict>
      </w:r>
    </w:p>
    <w:p w14:paraId="56CD2F62"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Output Handling in Azure Pentests</w:t>
      </w:r>
    </w:p>
    <w:p w14:paraId="189FB2B2" w14:textId="77777777" w:rsidR="00DA72F0" w:rsidRPr="006C2653" w:rsidRDefault="00DA72F0" w:rsidP="00DA72F0">
      <w:r w:rsidRPr="006C2653">
        <w:t>Nmap’s output options are vital for documenting scan results, automating reporting, or parsing for analysis (e.g., with grep, Python scripts, or BloodHound integrations).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851"/>
      </w:tblGrid>
      <w:tr w:rsidR="00DA72F0" w:rsidRPr="006C2653" w14:paraId="142F9E08" w14:textId="77777777" w:rsidTr="00642181">
        <w:trPr>
          <w:tblHeader/>
          <w:tblCellSpacing w:w="15" w:type="dxa"/>
        </w:trPr>
        <w:tc>
          <w:tcPr>
            <w:tcW w:w="0" w:type="auto"/>
            <w:vAlign w:val="center"/>
            <w:hideMark/>
          </w:tcPr>
          <w:p w14:paraId="41972650" w14:textId="77777777" w:rsidR="00DA72F0" w:rsidRPr="006C2653" w:rsidRDefault="00DA72F0" w:rsidP="00642181">
            <w:pPr>
              <w:rPr>
                <w:b/>
                <w:bCs/>
              </w:rPr>
            </w:pPr>
            <w:r w:rsidRPr="006C2653">
              <w:rPr>
                <w:b/>
                <w:bCs/>
              </w:rPr>
              <w:t>Option</w:t>
            </w:r>
          </w:p>
        </w:tc>
        <w:tc>
          <w:tcPr>
            <w:tcW w:w="0" w:type="auto"/>
            <w:vAlign w:val="center"/>
            <w:hideMark/>
          </w:tcPr>
          <w:p w14:paraId="5EA5A81F" w14:textId="77777777" w:rsidR="00DA72F0" w:rsidRPr="006C2653" w:rsidRDefault="00DA72F0" w:rsidP="00642181">
            <w:pPr>
              <w:rPr>
                <w:b/>
                <w:bCs/>
              </w:rPr>
            </w:pPr>
            <w:r w:rsidRPr="006C2653">
              <w:rPr>
                <w:b/>
                <w:bCs/>
              </w:rPr>
              <w:t>Description</w:t>
            </w:r>
          </w:p>
        </w:tc>
      </w:tr>
      <w:tr w:rsidR="00DA72F0" w:rsidRPr="006C2653" w14:paraId="604D0D28" w14:textId="77777777" w:rsidTr="00642181">
        <w:trPr>
          <w:tblCellSpacing w:w="15" w:type="dxa"/>
        </w:trPr>
        <w:tc>
          <w:tcPr>
            <w:tcW w:w="0" w:type="auto"/>
            <w:vAlign w:val="center"/>
            <w:hideMark/>
          </w:tcPr>
          <w:p w14:paraId="01CE5A8C" w14:textId="77777777" w:rsidR="00DA72F0" w:rsidRPr="006C2653" w:rsidRDefault="00DA72F0" w:rsidP="00642181">
            <w:r w:rsidRPr="006C2653">
              <w:t>-</w:t>
            </w:r>
            <w:proofErr w:type="spellStart"/>
            <w:r w:rsidRPr="006C2653">
              <w:t>oN</w:t>
            </w:r>
            <w:proofErr w:type="spellEnd"/>
          </w:p>
        </w:tc>
        <w:tc>
          <w:tcPr>
            <w:tcW w:w="0" w:type="auto"/>
            <w:vAlign w:val="center"/>
            <w:hideMark/>
          </w:tcPr>
          <w:p w14:paraId="647464D4" w14:textId="77777777" w:rsidR="00DA72F0" w:rsidRPr="006C2653" w:rsidRDefault="00DA72F0" w:rsidP="00642181">
            <w:r w:rsidRPr="006C2653">
              <w:t>Normal text output</w:t>
            </w:r>
          </w:p>
        </w:tc>
      </w:tr>
      <w:tr w:rsidR="00DA72F0" w:rsidRPr="006C2653" w14:paraId="07FD057C" w14:textId="77777777" w:rsidTr="00642181">
        <w:trPr>
          <w:tblCellSpacing w:w="15" w:type="dxa"/>
        </w:trPr>
        <w:tc>
          <w:tcPr>
            <w:tcW w:w="0" w:type="auto"/>
            <w:vAlign w:val="center"/>
            <w:hideMark/>
          </w:tcPr>
          <w:p w14:paraId="06FE96D8" w14:textId="77777777" w:rsidR="00DA72F0" w:rsidRPr="006C2653" w:rsidRDefault="00DA72F0" w:rsidP="00642181">
            <w:r w:rsidRPr="006C2653">
              <w:t>-</w:t>
            </w:r>
            <w:proofErr w:type="spellStart"/>
            <w:r w:rsidRPr="006C2653">
              <w:t>oX</w:t>
            </w:r>
            <w:proofErr w:type="spellEnd"/>
          </w:p>
        </w:tc>
        <w:tc>
          <w:tcPr>
            <w:tcW w:w="0" w:type="auto"/>
            <w:vAlign w:val="center"/>
            <w:hideMark/>
          </w:tcPr>
          <w:p w14:paraId="6FED91BD" w14:textId="77777777" w:rsidR="00DA72F0" w:rsidRPr="006C2653" w:rsidRDefault="00DA72F0" w:rsidP="00642181">
            <w:r w:rsidRPr="006C2653">
              <w:t>XML output (for automation or import)</w:t>
            </w:r>
          </w:p>
        </w:tc>
      </w:tr>
      <w:tr w:rsidR="00DA72F0" w:rsidRPr="006C2653" w14:paraId="391235E8" w14:textId="77777777" w:rsidTr="00642181">
        <w:trPr>
          <w:tblCellSpacing w:w="15" w:type="dxa"/>
        </w:trPr>
        <w:tc>
          <w:tcPr>
            <w:tcW w:w="0" w:type="auto"/>
            <w:vAlign w:val="center"/>
            <w:hideMark/>
          </w:tcPr>
          <w:p w14:paraId="10C82969" w14:textId="77777777" w:rsidR="00DA72F0" w:rsidRPr="006C2653" w:rsidRDefault="00DA72F0" w:rsidP="00642181">
            <w:r w:rsidRPr="006C2653">
              <w:t>-</w:t>
            </w:r>
            <w:proofErr w:type="spellStart"/>
            <w:r w:rsidRPr="006C2653">
              <w:t>oG</w:t>
            </w:r>
            <w:proofErr w:type="spellEnd"/>
          </w:p>
        </w:tc>
        <w:tc>
          <w:tcPr>
            <w:tcW w:w="0" w:type="auto"/>
            <w:vAlign w:val="center"/>
            <w:hideMark/>
          </w:tcPr>
          <w:p w14:paraId="69E95FEF" w14:textId="77777777" w:rsidR="00DA72F0" w:rsidRPr="006C2653" w:rsidRDefault="00DA72F0" w:rsidP="00642181">
            <w:r w:rsidRPr="006C2653">
              <w:t>Grepable output for CLI parsing</w:t>
            </w:r>
          </w:p>
        </w:tc>
      </w:tr>
      <w:tr w:rsidR="00DA72F0" w:rsidRPr="006C2653" w14:paraId="2D1D663A" w14:textId="77777777" w:rsidTr="00642181">
        <w:trPr>
          <w:tblCellSpacing w:w="15" w:type="dxa"/>
        </w:trPr>
        <w:tc>
          <w:tcPr>
            <w:tcW w:w="0" w:type="auto"/>
            <w:vAlign w:val="center"/>
            <w:hideMark/>
          </w:tcPr>
          <w:p w14:paraId="0AAAD635" w14:textId="77777777" w:rsidR="00DA72F0" w:rsidRPr="006C2653" w:rsidRDefault="00DA72F0" w:rsidP="00642181">
            <w:r w:rsidRPr="006C2653">
              <w:t>-</w:t>
            </w:r>
            <w:proofErr w:type="spellStart"/>
            <w:r w:rsidRPr="006C2653">
              <w:t>oA</w:t>
            </w:r>
            <w:proofErr w:type="spellEnd"/>
          </w:p>
        </w:tc>
        <w:tc>
          <w:tcPr>
            <w:tcW w:w="0" w:type="auto"/>
            <w:vAlign w:val="center"/>
            <w:hideMark/>
          </w:tcPr>
          <w:p w14:paraId="56E86952" w14:textId="77777777" w:rsidR="00DA72F0" w:rsidRPr="006C2653" w:rsidRDefault="00DA72F0" w:rsidP="00642181">
            <w:r w:rsidRPr="006C2653">
              <w:t>Save all formats</w:t>
            </w:r>
          </w:p>
        </w:tc>
      </w:tr>
      <w:tr w:rsidR="00DA72F0" w:rsidRPr="006C2653" w14:paraId="17F02ED7" w14:textId="77777777" w:rsidTr="00642181">
        <w:trPr>
          <w:tblCellSpacing w:w="15" w:type="dxa"/>
        </w:trPr>
        <w:tc>
          <w:tcPr>
            <w:tcW w:w="0" w:type="auto"/>
            <w:vAlign w:val="center"/>
            <w:hideMark/>
          </w:tcPr>
          <w:p w14:paraId="5BE78713" w14:textId="77777777" w:rsidR="00DA72F0" w:rsidRPr="006C2653" w:rsidRDefault="00DA72F0" w:rsidP="00642181">
            <w:r w:rsidRPr="006C2653">
              <w:t>--stats-every 10s</w:t>
            </w:r>
          </w:p>
        </w:tc>
        <w:tc>
          <w:tcPr>
            <w:tcW w:w="0" w:type="auto"/>
            <w:vAlign w:val="center"/>
            <w:hideMark/>
          </w:tcPr>
          <w:p w14:paraId="5C35D318" w14:textId="77777777" w:rsidR="00DA72F0" w:rsidRPr="006C2653" w:rsidRDefault="00DA72F0" w:rsidP="00642181">
            <w:r w:rsidRPr="006C2653">
              <w:t>Periodic scan status updates</w:t>
            </w:r>
          </w:p>
        </w:tc>
      </w:tr>
      <w:tr w:rsidR="00DA72F0" w:rsidRPr="006C2653" w14:paraId="4F5B6D0E" w14:textId="77777777" w:rsidTr="00642181">
        <w:trPr>
          <w:tblCellSpacing w:w="15" w:type="dxa"/>
        </w:trPr>
        <w:tc>
          <w:tcPr>
            <w:tcW w:w="0" w:type="auto"/>
            <w:vAlign w:val="center"/>
            <w:hideMark/>
          </w:tcPr>
          <w:p w14:paraId="7441AFE4" w14:textId="77777777" w:rsidR="00DA72F0" w:rsidRPr="006C2653" w:rsidRDefault="00DA72F0" w:rsidP="00642181">
            <w:r w:rsidRPr="006C2653">
              <w:t>-</w:t>
            </w:r>
            <w:proofErr w:type="spellStart"/>
            <w:r w:rsidRPr="006C2653">
              <w:t>oS</w:t>
            </w:r>
            <w:proofErr w:type="spellEnd"/>
          </w:p>
        </w:tc>
        <w:tc>
          <w:tcPr>
            <w:tcW w:w="0" w:type="auto"/>
            <w:vAlign w:val="center"/>
            <w:hideMark/>
          </w:tcPr>
          <w:p w14:paraId="1705AA1A" w14:textId="77777777" w:rsidR="00DA72F0" w:rsidRPr="006C2653" w:rsidRDefault="00DA72F0" w:rsidP="00642181">
            <w:r w:rsidRPr="006C2653">
              <w:t>"1337" joke output (useless for ops)</w:t>
            </w:r>
          </w:p>
        </w:tc>
      </w:tr>
    </w:tbl>
    <w:p w14:paraId="0173821D" w14:textId="77777777" w:rsidR="00DA72F0" w:rsidRPr="006C2653" w:rsidRDefault="00DA72F0" w:rsidP="00DA72F0">
      <w:pPr>
        <w:rPr>
          <w:b/>
          <w:bCs/>
        </w:rPr>
      </w:pPr>
      <w:r w:rsidRPr="006C2653">
        <w:rPr>
          <w:b/>
          <w:bCs/>
        </w:rPr>
        <w:t>Save to Text</w:t>
      </w:r>
    </w:p>
    <w:p w14:paraId="475345B6" w14:textId="77777777" w:rsidR="00DA72F0" w:rsidRPr="006C2653" w:rsidRDefault="00DA72F0" w:rsidP="00DA72F0">
      <w:r w:rsidRPr="006C2653">
        <w:t>nmap -</w:t>
      </w:r>
      <w:proofErr w:type="spellStart"/>
      <w:r w:rsidRPr="006C2653">
        <w:t>oN</w:t>
      </w:r>
      <w:proofErr w:type="spellEnd"/>
      <w:r w:rsidRPr="006C2653">
        <w:t xml:space="preserve"> scan.txt &lt;target&gt;</w:t>
      </w:r>
    </w:p>
    <w:p w14:paraId="60A63347" w14:textId="77777777" w:rsidR="00DA72F0" w:rsidRPr="006C2653" w:rsidRDefault="00DA72F0" w:rsidP="00DA72F0">
      <w:pPr>
        <w:rPr>
          <w:b/>
          <w:bCs/>
        </w:rPr>
      </w:pPr>
      <w:r w:rsidRPr="006C2653">
        <w:rPr>
          <w:b/>
          <w:bCs/>
        </w:rPr>
        <w:t>Save to XML (for import into tools)</w:t>
      </w:r>
    </w:p>
    <w:p w14:paraId="630A2021" w14:textId="77777777" w:rsidR="00DA72F0" w:rsidRPr="006C2653" w:rsidRDefault="00DA72F0" w:rsidP="00DA72F0">
      <w:r w:rsidRPr="006C2653">
        <w:t>nmap -</w:t>
      </w:r>
      <w:proofErr w:type="spellStart"/>
      <w:r w:rsidRPr="006C2653">
        <w:t>oX</w:t>
      </w:r>
      <w:proofErr w:type="spellEnd"/>
      <w:r w:rsidRPr="006C2653">
        <w:t xml:space="preserve"> scan.xml &lt;target&gt;</w:t>
      </w:r>
    </w:p>
    <w:p w14:paraId="167F7D10" w14:textId="77777777" w:rsidR="00DA72F0" w:rsidRPr="006C2653" w:rsidRDefault="00DA72F0" w:rsidP="00DA72F0">
      <w:pPr>
        <w:rPr>
          <w:b/>
          <w:bCs/>
        </w:rPr>
      </w:pPr>
      <w:r w:rsidRPr="006C2653">
        <w:rPr>
          <w:b/>
          <w:bCs/>
        </w:rPr>
        <w:t>Grepable Output (for parsing, scripting)</w:t>
      </w:r>
    </w:p>
    <w:p w14:paraId="33ED97F2" w14:textId="77777777" w:rsidR="00DA72F0" w:rsidRPr="006C2653" w:rsidRDefault="00DA72F0" w:rsidP="00DA72F0">
      <w:r w:rsidRPr="006C2653">
        <w:t>nmap -</w:t>
      </w:r>
      <w:proofErr w:type="spellStart"/>
      <w:r w:rsidRPr="006C2653">
        <w:t>oG</w:t>
      </w:r>
      <w:proofErr w:type="spellEnd"/>
      <w:r w:rsidRPr="006C2653">
        <w:t xml:space="preserve"> </w:t>
      </w:r>
      <w:proofErr w:type="spellStart"/>
      <w:proofErr w:type="gramStart"/>
      <w:r w:rsidRPr="006C2653">
        <w:t>scan.grep</w:t>
      </w:r>
      <w:proofErr w:type="spellEnd"/>
      <w:proofErr w:type="gramEnd"/>
      <w:r w:rsidRPr="006C2653">
        <w:t xml:space="preserve"> &lt;target&gt;</w:t>
      </w:r>
    </w:p>
    <w:p w14:paraId="3CEADD2E" w14:textId="77777777" w:rsidR="00DA72F0" w:rsidRPr="006C2653" w:rsidRDefault="00DA72F0" w:rsidP="00DA72F0">
      <w:r w:rsidRPr="006C2653">
        <w:t xml:space="preserve">grep "open" </w:t>
      </w:r>
      <w:proofErr w:type="spellStart"/>
      <w:proofErr w:type="gramStart"/>
      <w:r w:rsidRPr="006C2653">
        <w:t>scan.grep</w:t>
      </w:r>
      <w:proofErr w:type="spellEnd"/>
      <w:proofErr w:type="gramEnd"/>
    </w:p>
    <w:p w14:paraId="19340561" w14:textId="77777777" w:rsidR="00DA72F0" w:rsidRPr="006C2653" w:rsidRDefault="00DA72F0" w:rsidP="00DA72F0">
      <w:pPr>
        <w:rPr>
          <w:b/>
          <w:bCs/>
        </w:rPr>
      </w:pPr>
      <w:r w:rsidRPr="006C2653">
        <w:rPr>
          <w:b/>
          <w:bCs/>
        </w:rPr>
        <w:t>All Formats (recommended for full logging)</w:t>
      </w:r>
    </w:p>
    <w:p w14:paraId="7BBF21A4" w14:textId="77777777" w:rsidR="00DA72F0" w:rsidRPr="006C2653" w:rsidRDefault="00DA72F0" w:rsidP="00DA72F0">
      <w:r w:rsidRPr="006C2653">
        <w:t>nmap -</w:t>
      </w:r>
      <w:proofErr w:type="spellStart"/>
      <w:r w:rsidRPr="006C2653">
        <w:t>oA</w:t>
      </w:r>
      <w:proofErr w:type="spellEnd"/>
      <w:r w:rsidRPr="006C2653">
        <w:t xml:space="preserve"> </w:t>
      </w:r>
      <w:proofErr w:type="spellStart"/>
      <w:r w:rsidRPr="006C2653">
        <w:t>azure_scan</w:t>
      </w:r>
      <w:proofErr w:type="spellEnd"/>
      <w:r w:rsidRPr="006C2653">
        <w:t xml:space="preserve"> &lt;target&gt;</w:t>
      </w:r>
    </w:p>
    <w:p w14:paraId="6E7A94C0" w14:textId="77777777" w:rsidR="00DA72F0" w:rsidRPr="006C2653" w:rsidRDefault="00DA72F0" w:rsidP="00DA72F0">
      <w:r w:rsidRPr="006C2653">
        <w:t xml:space="preserve"># Generates: </w:t>
      </w:r>
      <w:proofErr w:type="spellStart"/>
      <w:r w:rsidRPr="006C2653">
        <w:t>azure_</w:t>
      </w:r>
      <w:proofErr w:type="gramStart"/>
      <w:r w:rsidRPr="006C2653">
        <w:t>scan.nmap</w:t>
      </w:r>
      <w:proofErr w:type="spellEnd"/>
      <w:proofErr w:type="gramEnd"/>
      <w:r w:rsidRPr="006C2653">
        <w:t xml:space="preserve">, </w:t>
      </w:r>
      <w:proofErr w:type="spellStart"/>
      <w:r w:rsidRPr="006C2653">
        <w:t>azure_</w:t>
      </w:r>
      <w:proofErr w:type="gramStart"/>
      <w:r w:rsidRPr="006C2653">
        <w:t>scan.gnmap</w:t>
      </w:r>
      <w:proofErr w:type="spellEnd"/>
      <w:proofErr w:type="gramEnd"/>
      <w:r w:rsidRPr="006C2653">
        <w:t>, azure_scan.xml</w:t>
      </w:r>
    </w:p>
    <w:p w14:paraId="6FA97379" w14:textId="77777777" w:rsidR="00DA72F0" w:rsidRPr="006C2653" w:rsidRDefault="00DA72F0" w:rsidP="00DA72F0">
      <w:pPr>
        <w:rPr>
          <w:b/>
          <w:bCs/>
        </w:rPr>
      </w:pPr>
      <w:r w:rsidRPr="006C2653">
        <w:rPr>
          <w:b/>
          <w:bCs/>
        </w:rPr>
        <w:t>Real-Time Scan Progress</w:t>
      </w:r>
    </w:p>
    <w:p w14:paraId="52BFCE2F" w14:textId="77777777" w:rsidR="00DA72F0" w:rsidRPr="006C2653" w:rsidRDefault="00DA72F0" w:rsidP="00DA72F0">
      <w:r w:rsidRPr="006C2653">
        <w:t>nmap --stats-every 10s &lt;target&gt;</w:t>
      </w:r>
    </w:p>
    <w:p w14:paraId="2355CA33" w14:textId="77777777" w:rsidR="00DA72F0" w:rsidRPr="006C2653" w:rsidRDefault="00000000" w:rsidP="00DA72F0">
      <w:r>
        <w:pict w14:anchorId="02A68A4F">
          <v:rect id="_x0000_i1036" style="width:0;height:1.5pt" o:hralign="center" o:hrstd="t" o:hr="t" fillcolor="#a0a0a0" stroked="f"/>
        </w:pict>
      </w:r>
    </w:p>
    <w:p w14:paraId="2D3ADA4C"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Azure Considerations</w:t>
      </w:r>
    </w:p>
    <w:p w14:paraId="45D5724C" w14:textId="77777777" w:rsidR="00DA72F0" w:rsidRPr="006C2653" w:rsidRDefault="00DA72F0" w:rsidP="00DA72F0">
      <w:pPr>
        <w:numPr>
          <w:ilvl w:val="0"/>
          <w:numId w:val="46"/>
        </w:numPr>
      </w:pPr>
      <w:r w:rsidRPr="006C2653">
        <w:rPr>
          <w:b/>
          <w:bCs/>
        </w:rPr>
        <w:t>NSGs, Azure Firewall, and Route Tables</w:t>
      </w:r>
      <w:r w:rsidRPr="006C2653">
        <w:t xml:space="preserve">: External scans are often blocked. Prefer scanning from </w:t>
      </w:r>
      <w:r w:rsidRPr="006C2653">
        <w:rPr>
          <w:b/>
          <w:bCs/>
        </w:rPr>
        <w:t>inside</w:t>
      </w:r>
      <w:r w:rsidRPr="006C2653">
        <w:t xml:space="preserve"> an Azure VM or via </w:t>
      </w:r>
      <w:r w:rsidRPr="006C2653">
        <w:rPr>
          <w:b/>
          <w:bCs/>
        </w:rPr>
        <w:t xml:space="preserve">SSH </w:t>
      </w:r>
      <w:proofErr w:type="spellStart"/>
      <w:r w:rsidRPr="006C2653">
        <w:rPr>
          <w:b/>
          <w:bCs/>
        </w:rPr>
        <w:t>tunneling</w:t>
      </w:r>
      <w:proofErr w:type="spellEnd"/>
      <w:r w:rsidRPr="006C2653">
        <w:t>.</w:t>
      </w:r>
    </w:p>
    <w:p w14:paraId="288E9B89" w14:textId="77777777" w:rsidR="00DA72F0" w:rsidRPr="006C2653" w:rsidRDefault="00DA72F0" w:rsidP="00DA72F0">
      <w:pPr>
        <w:numPr>
          <w:ilvl w:val="0"/>
          <w:numId w:val="46"/>
        </w:numPr>
      </w:pPr>
      <w:r w:rsidRPr="006C2653">
        <w:rPr>
          <w:b/>
          <w:bCs/>
        </w:rPr>
        <w:t>Resource Tags &amp; VM Names</w:t>
      </w:r>
      <w:r w:rsidRPr="006C2653">
        <w:t xml:space="preserve">: Combine Nmap with Azure CLI to correlate hosts (e.g., az </w:t>
      </w:r>
      <w:proofErr w:type="spellStart"/>
      <w:r w:rsidRPr="006C2653">
        <w:t>vm</w:t>
      </w:r>
      <w:proofErr w:type="spellEnd"/>
      <w:r w:rsidRPr="006C2653">
        <w:t xml:space="preserve"> list -d).</w:t>
      </w:r>
    </w:p>
    <w:p w14:paraId="01F1AD04" w14:textId="77777777" w:rsidR="00DA72F0" w:rsidRPr="006C2653" w:rsidRDefault="00DA72F0" w:rsidP="00DA72F0">
      <w:pPr>
        <w:numPr>
          <w:ilvl w:val="0"/>
          <w:numId w:val="46"/>
        </w:numPr>
      </w:pPr>
      <w:r w:rsidRPr="006C2653">
        <w:rPr>
          <w:b/>
          <w:bCs/>
        </w:rPr>
        <w:t>SMB/RPC on Windows VMs</w:t>
      </w:r>
      <w:r w:rsidRPr="006C2653">
        <w:t xml:space="preserve">: If these ports are open internally, follow up with enum4linux, </w:t>
      </w:r>
      <w:proofErr w:type="spellStart"/>
      <w:r w:rsidRPr="006C2653">
        <w:t>crackmapexec</w:t>
      </w:r>
      <w:proofErr w:type="spellEnd"/>
      <w:r w:rsidRPr="006C2653">
        <w:t>, or custom scripts.</w:t>
      </w:r>
    </w:p>
    <w:p w14:paraId="2F87288D" w14:textId="77777777" w:rsidR="00DA72F0" w:rsidRPr="006C2653" w:rsidRDefault="00000000" w:rsidP="00DA72F0">
      <w:r>
        <w:pict w14:anchorId="4A149DDD">
          <v:rect id="_x0000_i1037" style="width:0;height:1.5pt" o:hralign="center" o:hrstd="t" o:hr="t" fillcolor="#a0a0a0" stroked="f"/>
        </w:pict>
      </w:r>
    </w:p>
    <w:p w14:paraId="6F2B889B" w14:textId="77777777" w:rsidR="00DA72F0" w:rsidRPr="006C2653" w:rsidRDefault="00DA72F0" w:rsidP="00DA72F0">
      <w:r w:rsidRPr="006C2653">
        <w:t>Would you like this bundled into a printable PDF or Markdown reference?</w:t>
      </w:r>
    </w:p>
    <w:p w14:paraId="74249BEA" w14:textId="77777777" w:rsidR="00DA72F0" w:rsidRDefault="00DA72F0" w:rsidP="00DA72F0">
      <w:pPr>
        <w:rPr>
          <w:lang w:val="en-US"/>
        </w:rPr>
      </w:pPr>
    </w:p>
    <w:p w14:paraId="3B7E58B8" w14:textId="77777777" w:rsidR="00DA72F0" w:rsidRPr="006C2653" w:rsidRDefault="00DA72F0" w:rsidP="00DA72F0">
      <w:r w:rsidRPr="006C2653">
        <w:t xml:space="preserve">Here's a </w:t>
      </w:r>
      <w:r w:rsidRPr="006C2653">
        <w:rPr>
          <w:b/>
          <w:bCs/>
        </w:rPr>
        <w:t>clean, corrected, and Azure-relevant rewrite and summary</w:t>
      </w:r>
      <w:r w:rsidRPr="006C2653">
        <w:t xml:space="preserve"> of your original Nmap troubleshooting and debugging guide, tailored specifically for </w:t>
      </w:r>
      <w:r w:rsidRPr="006C2653">
        <w:rPr>
          <w:b/>
          <w:bCs/>
        </w:rPr>
        <w:t>Azure penetration testing</w:t>
      </w:r>
      <w:r w:rsidRPr="006C2653">
        <w:t>:</w:t>
      </w:r>
    </w:p>
    <w:p w14:paraId="791E564B" w14:textId="77777777" w:rsidR="00DA72F0" w:rsidRPr="006C2653" w:rsidRDefault="00000000" w:rsidP="00DA72F0">
      <w:r>
        <w:pict w14:anchorId="13F904BA">
          <v:rect id="_x0000_i1038" style="width:0;height:1.5pt" o:hralign="center" o:hrstd="t" o:hr="t" fillcolor="#a0a0a0" stroked="f"/>
        </w:pict>
      </w:r>
    </w:p>
    <w:p w14:paraId="1BE17814"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Nmap Troubleshooting &amp; Debugging for Azure Penetration Testing</w:t>
      </w:r>
    </w:p>
    <w:p w14:paraId="33C8626B" w14:textId="77777777" w:rsidR="00DA72F0" w:rsidRPr="006C2653" w:rsidRDefault="00DA72F0" w:rsidP="00DA72F0">
      <w:r w:rsidRPr="006C2653">
        <w:t xml:space="preserve">In Azure environments, Nmap remains a crucial tool for identifying exposed services, misconfigured NSGs, Azure Firewall bypasses, and reachable endpoints across VNets and subnets. However, Azure networking and security services can introduce unexpected </w:t>
      </w:r>
      <w:proofErr w:type="spellStart"/>
      <w:r w:rsidRPr="006C2653">
        <w:t>behaviors</w:t>
      </w:r>
      <w:proofErr w:type="spellEnd"/>
      <w:r w:rsidRPr="006C2653">
        <w:t>. Debugging and troubleshooting with Nmap is essential when scans produce no results or are blocked.</w:t>
      </w:r>
    </w:p>
    <w:p w14:paraId="297483D4" w14:textId="77777777" w:rsidR="00DA72F0" w:rsidRPr="006C2653" w:rsidRDefault="00DA72F0" w:rsidP="00DA72F0">
      <w:r w:rsidRPr="006C2653">
        <w:t xml:space="preserve">This guide summarizes key Nmap options for debugging scans in Azure </w:t>
      </w:r>
      <w:proofErr w:type="spellStart"/>
      <w:r w:rsidRPr="006C2653">
        <w:t>pentests</w:t>
      </w:r>
      <w:proofErr w:type="spellEnd"/>
      <w:r w:rsidRPr="006C2653">
        <w:t>.</w:t>
      </w:r>
    </w:p>
    <w:p w14:paraId="75F23780" w14:textId="77777777" w:rsidR="00DA72F0" w:rsidRPr="006C2653" w:rsidRDefault="00000000" w:rsidP="00DA72F0">
      <w:r>
        <w:pict w14:anchorId="53370B17">
          <v:rect id="_x0000_i1039" style="width:0;height:1.5pt" o:hralign="center" o:hrstd="t" o:hr="t" fillcolor="#a0a0a0" stroked="f"/>
        </w:pict>
      </w:r>
    </w:p>
    <w:p w14:paraId="68482162"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Core Troubleshooting Features in Azure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1470"/>
        <w:gridCol w:w="6322"/>
      </w:tblGrid>
      <w:tr w:rsidR="00DA72F0" w:rsidRPr="006C2653" w14:paraId="5CC864B1" w14:textId="77777777" w:rsidTr="00642181">
        <w:trPr>
          <w:tblHeader/>
          <w:tblCellSpacing w:w="15" w:type="dxa"/>
        </w:trPr>
        <w:tc>
          <w:tcPr>
            <w:tcW w:w="0" w:type="auto"/>
            <w:vAlign w:val="center"/>
            <w:hideMark/>
          </w:tcPr>
          <w:p w14:paraId="32359E6B" w14:textId="77777777" w:rsidR="00DA72F0" w:rsidRPr="006C2653" w:rsidRDefault="00DA72F0" w:rsidP="00642181">
            <w:pPr>
              <w:rPr>
                <w:b/>
                <w:bCs/>
              </w:rPr>
            </w:pPr>
            <w:r w:rsidRPr="006C2653">
              <w:rPr>
                <w:b/>
                <w:bCs/>
              </w:rPr>
              <w:t>Feature</w:t>
            </w:r>
          </w:p>
        </w:tc>
        <w:tc>
          <w:tcPr>
            <w:tcW w:w="0" w:type="auto"/>
            <w:vAlign w:val="center"/>
            <w:hideMark/>
          </w:tcPr>
          <w:p w14:paraId="4E0B4556" w14:textId="77777777" w:rsidR="00DA72F0" w:rsidRPr="006C2653" w:rsidRDefault="00DA72F0" w:rsidP="00642181">
            <w:pPr>
              <w:rPr>
                <w:b/>
                <w:bCs/>
              </w:rPr>
            </w:pPr>
            <w:r w:rsidRPr="006C2653">
              <w:rPr>
                <w:b/>
                <w:bCs/>
              </w:rPr>
              <w:t>Nmap Option</w:t>
            </w:r>
          </w:p>
        </w:tc>
        <w:tc>
          <w:tcPr>
            <w:tcW w:w="0" w:type="auto"/>
            <w:vAlign w:val="center"/>
            <w:hideMark/>
          </w:tcPr>
          <w:p w14:paraId="216FE59C" w14:textId="77777777" w:rsidR="00DA72F0" w:rsidRPr="006C2653" w:rsidRDefault="00DA72F0" w:rsidP="00642181">
            <w:pPr>
              <w:rPr>
                <w:b/>
                <w:bCs/>
              </w:rPr>
            </w:pPr>
            <w:r w:rsidRPr="006C2653">
              <w:rPr>
                <w:b/>
                <w:bCs/>
              </w:rPr>
              <w:t>Azure Usage Context</w:t>
            </w:r>
          </w:p>
        </w:tc>
      </w:tr>
      <w:tr w:rsidR="00DA72F0" w:rsidRPr="006C2653" w14:paraId="21E93B12" w14:textId="77777777" w:rsidTr="00642181">
        <w:trPr>
          <w:tblCellSpacing w:w="15" w:type="dxa"/>
        </w:trPr>
        <w:tc>
          <w:tcPr>
            <w:tcW w:w="0" w:type="auto"/>
            <w:vAlign w:val="center"/>
            <w:hideMark/>
          </w:tcPr>
          <w:p w14:paraId="0ECBBE09" w14:textId="77777777" w:rsidR="00DA72F0" w:rsidRPr="006C2653" w:rsidRDefault="00DA72F0" w:rsidP="00642181">
            <w:r w:rsidRPr="006C2653">
              <w:t>Help Menu</w:t>
            </w:r>
          </w:p>
        </w:tc>
        <w:tc>
          <w:tcPr>
            <w:tcW w:w="0" w:type="auto"/>
            <w:vAlign w:val="center"/>
            <w:hideMark/>
          </w:tcPr>
          <w:p w14:paraId="394609AE" w14:textId="77777777" w:rsidR="00DA72F0" w:rsidRPr="006C2653" w:rsidRDefault="00DA72F0" w:rsidP="00642181">
            <w:r w:rsidRPr="006C2653">
              <w:t>-h</w:t>
            </w:r>
          </w:p>
        </w:tc>
        <w:tc>
          <w:tcPr>
            <w:tcW w:w="0" w:type="auto"/>
            <w:vAlign w:val="center"/>
            <w:hideMark/>
          </w:tcPr>
          <w:p w14:paraId="4EEE2AB5" w14:textId="77777777" w:rsidR="00DA72F0" w:rsidRPr="006C2653" w:rsidRDefault="00DA72F0" w:rsidP="00642181">
            <w:r w:rsidRPr="006C2653">
              <w:t>Quick review of options</w:t>
            </w:r>
          </w:p>
        </w:tc>
      </w:tr>
      <w:tr w:rsidR="00DA72F0" w:rsidRPr="006C2653" w14:paraId="77523A35" w14:textId="77777777" w:rsidTr="00642181">
        <w:trPr>
          <w:tblCellSpacing w:w="15" w:type="dxa"/>
        </w:trPr>
        <w:tc>
          <w:tcPr>
            <w:tcW w:w="0" w:type="auto"/>
            <w:vAlign w:val="center"/>
            <w:hideMark/>
          </w:tcPr>
          <w:p w14:paraId="0B8BE8CD" w14:textId="77777777" w:rsidR="00DA72F0" w:rsidRPr="006C2653" w:rsidRDefault="00DA72F0" w:rsidP="00642181">
            <w:r w:rsidRPr="006C2653">
              <w:t>Show Version</w:t>
            </w:r>
          </w:p>
        </w:tc>
        <w:tc>
          <w:tcPr>
            <w:tcW w:w="0" w:type="auto"/>
            <w:vAlign w:val="center"/>
            <w:hideMark/>
          </w:tcPr>
          <w:p w14:paraId="116EA9FC" w14:textId="77777777" w:rsidR="00DA72F0" w:rsidRPr="006C2653" w:rsidRDefault="00DA72F0" w:rsidP="00642181">
            <w:r w:rsidRPr="006C2653">
              <w:t>-V</w:t>
            </w:r>
          </w:p>
        </w:tc>
        <w:tc>
          <w:tcPr>
            <w:tcW w:w="0" w:type="auto"/>
            <w:vAlign w:val="center"/>
            <w:hideMark/>
          </w:tcPr>
          <w:p w14:paraId="5D7BF426" w14:textId="77777777" w:rsidR="00DA72F0" w:rsidRPr="006C2653" w:rsidRDefault="00DA72F0" w:rsidP="00642181">
            <w:r w:rsidRPr="006C2653">
              <w:t>Ensure latest Nmap version before scanning updated Azure infra</w:t>
            </w:r>
          </w:p>
        </w:tc>
      </w:tr>
      <w:tr w:rsidR="00DA72F0" w:rsidRPr="006C2653" w14:paraId="6F95A052" w14:textId="77777777" w:rsidTr="00642181">
        <w:trPr>
          <w:tblCellSpacing w:w="15" w:type="dxa"/>
        </w:trPr>
        <w:tc>
          <w:tcPr>
            <w:tcW w:w="0" w:type="auto"/>
            <w:vAlign w:val="center"/>
            <w:hideMark/>
          </w:tcPr>
          <w:p w14:paraId="288FEC61" w14:textId="77777777" w:rsidR="00DA72F0" w:rsidRPr="006C2653" w:rsidRDefault="00DA72F0" w:rsidP="00642181">
            <w:r w:rsidRPr="006C2653">
              <w:t>Verbose Output</w:t>
            </w:r>
          </w:p>
        </w:tc>
        <w:tc>
          <w:tcPr>
            <w:tcW w:w="0" w:type="auto"/>
            <w:vAlign w:val="center"/>
            <w:hideMark/>
          </w:tcPr>
          <w:p w14:paraId="346C1916" w14:textId="77777777" w:rsidR="00DA72F0" w:rsidRPr="006C2653" w:rsidRDefault="00DA72F0" w:rsidP="00642181">
            <w:r w:rsidRPr="006C2653">
              <w:t>-v, -</w:t>
            </w:r>
            <w:proofErr w:type="spellStart"/>
            <w:r w:rsidRPr="006C2653">
              <w:t>vv</w:t>
            </w:r>
            <w:proofErr w:type="spellEnd"/>
          </w:p>
        </w:tc>
        <w:tc>
          <w:tcPr>
            <w:tcW w:w="0" w:type="auto"/>
            <w:vAlign w:val="center"/>
            <w:hideMark/>
          </w:tcPr>
          <w:p w14:paraId="320B1E49" w14:textId="77777777" w:rsidR="00DA72F0" w:rsidRPr="006C2653" w:rsidRDefault="00DA72F0" w:rsidP="00642181">
            <w:r w:rsidRPr="006C2653">
              <w:t>See which services/NICs are detected through Azure NSGs</w:t>
            </w:r>
          </w:p>
        </w:tc>
      </w:tr>
      <w:tr w:rsidR="00DA72F0" w:rsidRPr="006C2653" w14:paraId="428A44D8" w14:textId="77777777" w:rsidTr="00642181">
        <w:trPr>
          <w:tblCellSpacing w:w="15" w:type="dxa"/>
        </w:trPr>
        <w:tc>
          <w:tcPr>
            <w:tcW w:w="0" w:type="auto"/>
            <w:vAlign w:val="center"/>
            <w:hideMark/>
          </w:tcPr>
          <w:p w14:paraId="5A3466C5" w14:textId="77777777" w:rsidR="00DA72F0" w:rsidRPr="006C2653" w:rsidRDefault="00DA72F0" w:rsidP="00642181">
            <w:r w:rsidRPr="006C2653">
              <w:t>Debug Mode</w:t>
            </w:r>
          </w:p>
        </w:tc>
        <w:tc>
          <w:tcPr>
            <w:tcW w:w="0" w:type="auto"/>
            <w:vAlign w:val="center"/>
            <w:hideMark/>
          </w:tcPr>
          <w:p w14:paraId="27576C82" w14:textId="77777777" w:rsidR="00DA72F0" w:rsidRPr="006C2653" w:rsidRDefault="00DA72F0" w:rsidP="00642181">
            <w:r w:rsidRPr="006C2653">
              <w:t>-d, -d1 to -d9</w:t>
            </w:r>
          </w:p>
        </w:tc>
        <w:tc>
          <w:tcPr>
            <w:tcW w:w="0" w:type="auto"/>
            <w:vAlign w:val="center"/>
            <w:hideMark/>
          </w:tcPr>
          <w:p w14:paraId="5FEA8201" w14:textId="77777777" w:rsidR="00DA72F0" w:rsidRPr="006C2653" w:rsidRDefault="00DA72F0" w:rsidP="00642181">
            <w:r w:rsidRPr="006C2653">
              <w:t>Troubleshoot why hosts/services are not discovered</w:t>
            </w:r>
          </w:p>
        </w:tc>
      </w:tr>
      <w:tr w:rsidR="00DA72F0" w:rsidRPr="006C2653" w14:paraId="7E50358B" w14:textId="77777777" w:rsidTr="00642181">
        <w:trPr>
          <w:tblCellSpacing w:w="15" w:type="dxa"/>
        </w:trPr>
        <w:tc>
          <w:tcPr>
            <w:tcW w:w="0" w:type="auto"/>
            <w:vAlign w:val="center"/>
            <w:hideMark/>
          </w:tcPr>
          <w:p w14:paraId="4D7FDC33" w14:textId="77777777" w:rsidR="00DA72F0" w:rsidRPr="006C2653" w:rsidRDefault="00DA72F0" w:rsidP="00642181">
            <w:r w:rsidRPr="006C2653">
              <w:t>Display Port State Reason</w:t>
            </w:r>
          </w:p>
        </w:tc>
        <w:tc>
          <w:tcPr>
            <w:tcW w:w="0" w:type="auto"/>
            <w:vAlign w:val="center"/>
            <w:hideMark/>
          </w:tcPr>
          <w:p w14:paraId="3D2F602D" w14:textId="77777777" w:rsidR="00DA72F0" w:rsidRPr="006C2653" w:rsidRDefault="00DA72F0" w:rsidP="00642181">
            <w:r w:rsidRPr="006C2653">
              <w:t>--reason</w:t>
            </w:r>
          </w:p>
        </w:tc>
        <w:tc>
          <w:tcPr>
            <w:tcW w:w="0" w:type="auto"/>
            <w:vAlign w:val="center"/>
            <w:hideMark/>
          </w:tcPr>
          <w:p w14:paraId="5D897B68" w14:textId="77777777" w:rsidR="00DA72F0" w:rsidRPr="006C2653" w:rsidRDefault="00DA72F0" w:rsidP="00642181">
            <w:r w:rsidRPr="006C2653">
              <w:t>Know why Azure firewall marked ports as filtered</w:t>
            </w:r>
          </w:p>
        </w:tc>
      </w:tr>
      <w:tr w:rsidR="00DA72F0" w:rsidRPr="006C2653" w14:paraId="73B0B691" w14:textId="77777777" w:rsidTr="00642181">
        <w:trPr>
          <w:tblCellSpacing w:w="15" w:type="dxa"/>
        </w:trPr>
        <w:tc>
          <w:tcPr>
            <w:tcW w:w="0" w:type="auto"/>
            <w:vAlign w:val="center"/>
            <w:hideMark/>
          </w:tcPr>
          <w:p w14:paraId="662323DC" w14:textId="77777777" w:rsidR="00DA72F0" w:rsidRPr="006C2653" w:rsidRDefault="00DA72F0" w:rsidP="00642181">
            <w:r w:rsidRPr="006C2653">
              <w:t>Show Only Open Ports</w:t>
            </w:r>
          </w:p>
        </w:tc>
        <w:tc>
          <w:tcPr>
            <w:tcW w:w="0" w:type="auto"/>
            <w:vAlign w:val="center"/>
            <w:hideMark/>
          </w:tcPr>
          <w:p w14:paraId="6D238D41" w14:textId="77777777" w:rsidR="00DA72F0" w:rsidRPr="006C2653" w:rsidRDefault="00DA72F0" w:rsidP="00642181">
            <w:r w:rsidRPr="006C2653">
              <w:t>--open</w:t>
            </w:r>
          </w:p>
        </w:tc>
        <w:tc>
          <w:tcPr>
            <w:tcW w:w="0" w:type="auto"/>
            <w:vAlign w:val="center"/>
            <w:hideMark/>
          </w:tcPr>
          <w:p w14:paraId="07EEEAC2" w14:textId="77777777" w:rsidR="00DA72F0" w:rsidRPr="006C2653" w:rsidRDefault="00DA72F0" w:rsidP="00642181">
            <w:r w:rsidRPr="006C2653">
              <w:t>Clean output for exposed Azure services</w:t>
            </w:r>
          </w:p>
        </w:tc>
      </w:tr>
      <w:tr w:rsidR="00DA72F0" w:rsidRPr="006C2653" w14:paraId="67645F13" w14:textId="77777777" w:rsidTr="00642181">
        <w:trPr>
          <w:tblCellSpacing w:w="15" w:type="dxa"/>
        </w:trPr>
        <w:tc>
          <w:tcPr>
            <w:tcW w:w="0" w:type="auto"/>
            <w:vAlign w:val="center"/>
            <w:hideMark/>
          </w:tcPr>
          <w:p w14:paraId="5D58CB51" w14:textId="77777777" w:rsidR="00DA72F0" w:rsidRPr="006C2653" w:rsidRDefault="00DA72F0" w:rsidP="00642181">
            <w:r w:rsidRPr="006C2653">
              <w:t>Packet Tracing</w:t>
            </w:r>
          </w:p>
        </w:tc>
        <w:tc>
          <w:tcPr>
            <w:tcW w:w="0" w:type="auto"/>
            <w:vAlign w:val="center"/>
            <w:hideMark/>
          </w:tcPr>
          <w:p w14:paraId="327CB8F8" w14:textId="77777777" w:rsidR="00DA72F0" w:rsidRPr="006C2653" w:rsidRDefault="00DA72F0" w:rsidP="00642181">
            <w:r w:rsidRPr="006C2653">
              <w:t>--packet-trace</w:t>
            </w:r>
          </w:p>
        </w:tc>
        <w:tc>
          <w:tcPr>
            <w:tcW w:w="0" w:type="auto"/>
            <w:vAlign w:val="center"/>
            <w:hideMark/>
          </w:tcPr>
          <w:p w14:paraId="75D0D410" w14:textId="77777777" w:rsidR="00DA72F0" w:rsidRPr="006C2653" w:rsidRDefault="00DA72F0" w:rsidP="00642181">
            <w:r w:rsidRPr="006C2653">
              <w:t>Inspect interaction with Azure networking stack</w:t>
            </w:r>
          </w:p>
        </w:tc>
      </w:tr>
      <w:tr w:rsidR="00DA72F0" w:rsidRPr="006C2653" w14:paraId="4E07F45E" w14:textId="77777777" w:rsidTr="00642181">
        <w:trPr>
          <w:tblCellSpacing w:w="15" w:type="dxa"/>
        </w:trPr>
        <w:tc>
          <w:tcPr>
            <w:tcW w:w="0" w:type="auto"/>
            <w:vAlign w:val="center"/>
            <w:hideMark/>
          </w:tcPr>
          <w:p w14:paraId="10A04016" w14:textId="77777777" w:rsidR="00DA72F0" w:rsidRPr="006C2653" w:rsidRDefault="00DA72F0" w:rsidP="00642181">
            <w:r w:rsidRPr="006C2653">
              <w:t>Show Interfaces</w:t>
            </w:r>
          </w:p>
        </w:tc>
        <w:tc>
          <w:tcPr>
            <w:tcW w:w="0" w:type="auto"/>
            <w:vAlign w:val="center"/>
            <w:hideMark/>
          </w:tcPr>
          <w:p w14:paraId="6EC739D9" w14:textId="77777777" w:rsidR="00DA72F0" w:rsidRPr="006C2653" w:rsidRDefault="00DA72F0" w:rsidP="00642181">
            <w:r w:rsidRPr="006C2653">
              <w:t>--</w:t>
            </w:r>
            <w:proofErr w:type="spellStart"/>
            <w:r w:rsidRPr="006C2653">
              <w:t>iflist</w:t>
            </w:r>
            <w:proofErr w:type="spellEnd"/>
          </w:p>
        </w:tc>
        <w:tc>
          <w:tcPr>
            <w:tcW w:w="0" w:type="auto"/>
            <w:vAlign w:val="center"/>
            <w:hideMark/>
          </w:tcPr>
          <w:p w14:paraId="6C0319F6" w14:textId="77777777" w:rsidR="00DA72F0" w:rsidRPr="006C2653" w:rsidRDefault="00DA72F0" w:rsidP="00642181">
            <w:r w:rsidRPr="006C2653">
              <w:t>Check active NICs when scanning from a VM with multiple NICs</w:t>
            </w:r>
          </w:p>
        </w:tc>
      </w:tr>
      <w:tr w:rsidR="00DA72F0" w:rsidRPr="006C2653" w14:paraId="750A96F3" w14:textId="77777777" w:rsidTr="00642181">
        <w:trPr>
          <w:tblCellSpacing w:w="15" w:type="dxa"/>
        </w:trPr>
        <w:tc>
          <w:tcPr>
            <w:tcW w:w="0" w:type="auto"/>
            <w:vAlign w:val="center"/>
            <w:hideMark/>
          </w:tcPr>
          <w:p w14:paraId="223699AF" w14:textId="77777777" w:rsidR="00DA72F0" w:rsidRPr="006C2653" w:rsidRDefault="00DA72F0" w:rsidP="00642181">
            <w:r w:rsidRPr="006C2653">
              <w:t>Specify Network Interface</w:t>
            </w:r>
          </w:p>
        </w:tc>
        <w:tc>
          <w:tcPr>
            <w:tcW w:w="0" w:type="auto"/>
            <w:vAlign w:val="center"/>
            <w:hideMark/>
          </w:tcPr>
          <w:p w14:paraId="23B298C1" w14:textId="77777777" w:rsidR="00DA72F0" w:rsidRPr="006C2653" w:rsidRDefault="00DA72F0" w:rsidP="00642181">
            <w:r w:rsidRPr="006C2653">
              <w:t>-e</w:t>
            </w:r>
          </w:p>
        </w:tc>
        <w:tc>
          <w:tcPr>
            <w:tcW w:w="0" w:type="auto"/>
            <w:vAlign w:val="center"/>
            <w:hideMark/>
          </w:tcPr>
          <w:p w14:paraId="159AF736" w14:textId="77777777" w:rsidR="00DA72F0" w:rsidRPr="006C2653" w:rsidRDefault="00DA72F0" w:rsidP="00642181">
            <w:r w:rsidRPr="006C2653">
              <w:t>Force traffic over specific NIC in multi-NIC VM</w:t>
            </w:r>
          </w:p>
        </w:tc>
      </w:tr>
      <w:tr w:rsidR="00DA72F0" w:rsidRPr="006C2653" w14:paraId="3A83245B" w14:textId="77777777" w:rsidTr="00642181">
        <w:trPr>
          <w:tblCellSpacing w:w="15" w:type="dxa"/>
        </w:trPr>
        <w:tc>
          <w:tcPr>
            <w:tcW w:w="0" w:type="auto"/>
            <w:vAlign w:val="center"/>
            <w:hideMark/>
          </w:tcPr>
          <w:p w14:paraId="324DDB4B" w14:textId="77777777" w:rsidR="00DA72F0" w:rsidRPr="006C2653" w:rsidRDefault="00DA72F0" w:rsidP="00642181">
            <w:r w:rsidRPr="006C2653">
              <w:t>Compare Scan Changes</w:t>
            </w:r>
          </w:p>
        </w:tc>
        <w:tc>
          <w:tcPr>
            <w:tcW w:w="0" w:type="auto"/>
            <w:vAlign w:val="center"/>
            <w:hideMark/>
          </w:tcPr>
          <w:p w14:paraId="6FE29F30" w14:textId="77777777" w:rsidR="00DA72F0" w:rsidRPr="006C2653" w:rsidRDefault="00DA72F0" w:rsidP="00642181">
            <w:proofErr w:type="spellStart"/>
            <w:r w:rsidRPr="006C2653">
              <w:t>ndiff</w:t>
            </w:r>
            <w:proofErr w:type="spellEnd"/>
            <w:r w:rsidRPr="006C2653">
              <w:t>, -v, --xml</w:t>
            </w:r>
          </w:p>
        </w:tc>
        <w:tc>
          <w:tcPr>
            <w:tcW w:w="0" w:type="auto"/>
            <w:vAlign w:val="center"/>
            <w:hideMark/>
          </w:tcPr>
          <w:p w14:paraId="6401F78F" w14:textId="77777777" w:rsidR="00DA72F0" w:rsidRPr="006C2653" w:rsidRDefault="00DA72F0" w:rsidP="00642181">
            <w:r w:rsidRPr="006C2653">
              <w:t>Track open port changes in Azure over time</w:t>
            </w:r>
          </w:p>
        </w:tc>
      </w:tr>
    </w:tbl>
    <w:p w14:paraId="5416971E" w14:textId="77777777" w:rsidR="00DA72F0" w:rsidRPr="006C2653" w:rsidRDefault="00000000" w:rsidP="00DA72F0">
      <w:r>
        <w:pict w14:anchorId="01B1620D">
          <v:rect id="_x0000_i1040" style="width:0;height:1.5pt" o:hralign="center" o:hrstd="t" o:hr="t" fillcolor="#a0a0a0" stroked="f"/>
        </w:pict>
      </w:r>
    </w:p>
    <w:p w14:paraId="01B02E7F" w14:textId="77777777" w:rsidR="00DA72F0" w:rsidRPr="006C2653" w:rsidRDefault="00DA72F0" w:rsidP="00DA72F0">
      <w:pPr>
        <w:rPr>
          <w:b/>
          <w:bCs/>
        </w:rPr>
      </w:pPr>
      <w:r w:rsidRPr="006C2653">
        <w:rPr>
          <w:rFonts w:ascii="Segoe UI Emoji" w:hAnsi="Segoe UI Emoji" w:cs="Segoe UI Emoji"/>
          <w:b/>
          <w:bCs/>
        </w:rPr>
        <w:lastRenderedPageBreak/>
        <w:t>🔧</w:t>
      </w:r>
      <w:r w:rsidRPr="006C2653">
        <w:rPr>
          <w:b/>
          <w:bCs/>
        </w:rPr>
        <w:t xml:space="preserve"> Use Case Examples for Azure </w:t>
      </w:r>
      <w:proofErr w:type="spellStart"/>
      <w:r w:rsidRPr="006C2653">
        <w:rPr>
          <w:b/>
          <w:bCs/>
        </w:rPr>
        <w:t>Pentesters</w:t>
      </w:r>
      <w:proofErr w:type="spellEnd"/>
    </w:p>
    <w:p w14:paraId="5EF47462" w14:textId="77777777" w:rsidR="00DA72F0" w:rsidRPr="006C2653" w:rsidRDefault="00DA72F0" w:rsidP="00DA72F0">
      <w:pPr>
        <w:rPr>
          <w:b/>
          <w:bCs/>
        </w:rPr>
      </w:pPr>
      <w:r w:rsidRPr="006C2653">
        <w:rPr>
          <w:b/>
          <w:bCs/>
        </w:rPr>
        <w:t>1. Checking Which NIC Azure VM is Using</w:t>
      </w:r>
    </w:p>
    <w:p w14:paraId="6321C0EC" w14:textId="77777777" w:rsidR="00DA72F0" w:rsidRPr="006C2653" w:rsidRDefault="00DA72F0" w:rsidP="00DA72F0">
      <w:r w:rsidRPr="006C2653">
        <w:t>nmap --</w:t>
      </w:r>
      <w:proofErr w:type="spellStart"/>
      <w:r w:rsidRPr="006C2653">
        <w:t>iflist</w:t>
      </w:r>
      <w:proofErr w:type="spellEnd"/>
    </w:p>
    <w:p w14:paraId="20F30F1A" w14:textId="77777777" w:rsidR="00DA72F0" w:rsidRPr="006C2653" w:rsidRDefault="00DA72F0" w:rsidP="00DA72F0">
      <w:r w:rsidRPr="006C2653">
        <w:t>Use this to verify whether your scan is using the private IP of the Azure VM or the public IP (especially in dual-homed configurations).</w:t>
      </w:r>
    </w:p>
    <w:p w14:paraId="27972B78" w14:textId="77777777" w:rsidR="00DA72F0" w:rsidRPr="006C2653" w:rsidRDefault="00DA72F0" w:rsidP="00DA72F0">
      <w:pPr>
        <w:rPr>
          <w:b/>
          <w:bCs/>
        </w:rPr>
      </w:pPr>
      <w:r w:rsidRPr="006C2653">
        <w:rPr>
          <w:b/>
          <w:bCs/>
        </w:rPr>
        <w:t>2. Force Scans Through a Specific Azure NIC</w:t>
      </w:r>
    </w:p>
    <w:p w14:paraId="6D6B57F5" w14:textId="77777777" w:rsidR="00DA72F0" w:rsidRPr="006C2653" w:rsidRDefault="00DA72F0" w:rsidP="00DA72F0">
      <w:r w:rsidRPr="006C2653">
        <w:t>nmap -e eth1 10.0.4.5</w:t>
      </w:r>
    </w:p>
    <w:p w14:paraId="4A1A4924" w14:textId="77777777" w:rsidR="00DA72F0" w:rsidRPr="006C2653" w:rsidRDefault="00DA72F0" w:rsidP="00DA72F0">
      <w:r w:rsidRPr="006C2653">
        <w:t xml:space="preserve">Ensure scanning uses the correct NIC associated with a peered </w:t>
      </w:r>
      <w:proofErr w:type="spellStart"/>
      <w:r w:rsidRPr="006C2653">
        <w:t>VNet</w:t>
      </w:r>
      <w:proofErr w:type="spellEnd"/>
      <w:r w:rsidRPr="006C2653">
        <w:t xml:space="preserve"> or a dedicated subnet.</w:t>
      </w:r>
    </w:p>
    <w:p w14:paraId="6D74BCB9" w14:textId="77777777" w:rsidR="00DA72F0" w:rsidRPr="006C2653" w:rsidRDefault="00DA72F0" w:rsidP="00DA72F0">
      <w:pPr>
        <w:rPr>
          <w:b/>
          <w:bCs/>
        </w:rPr>
      </w:pPr>
      <w:r w:rsidRPr="006C2653">
        <w:rPr>
          <w:b/>
          <w:bCs/>
        </w:rPr>
        <w:t>3. Debugging Blocked Ports from Azure NSGs or Firewalls</w:t>
      </w:r>
    </w:p>
    <w:p w14:paraId="3278EC76" w14:textId="77777777" w:rsidR="00DA72F0" w:rsidRPr="006C2653" w:rsidRDefault="00DA72F0" w:rsidP="00DA72F0">
      <w:r w:rsidRPr="006C2653">
        <w:t>nmap -d9 10.0.3.6</w:t>
      </w:r>
    </w:p>
    <w:p w14:paraId="64142A08" w14:textId="77777777" w:rsidR="00DA72F0" w:rsidRPr="006C2653" w:rsidRDefault="00DA72F0" w:rsidP="00DA72F0">
      <w:r w:rsidRPr="006C2653">
        <w:t>This provides maximum debug detail and helps determine if traffic is silently dropped or refused.</w:t>
      </w:r>
    </w:p>
    <w:p w14:paraId="749D5376" w14:textId="77777777" w:rsidR="00DA72F0" w:rsidRPr="006C2653" w:rsidRDefault="00DA72F0" w:rsidP="00DA72F0">
      <w:pPr>
        <w:rPr>
          <w:b/>
          <w:bCs/>
        </w:rPr>
      </w:pPr>
      <w:r w:rsidRPr="006C2653">
        <w:rPr>
          <w:b/>
          <w:bCs/>
        </w:rPr>
        <w:t xml:space="preserve">4. Tracing All Packets (e.g., To </w:t>
      </w:r>
      <w:proofErr w:type="spellStart"/>
      <w:r w:rsidRPr="006C2653">
        <w:rPr>
          <w:b/>
          <w:bCs/>
        </w:rPr>
        <w:t>Analyze</w:t>
      </w:r>
      <w:proofErr w:type="spellEnd"/>
      <w:r w:rsidRPr="006C2653">
        <w:rPr>
          <w:b/>
          <w:bCs/>
        </w:rPr>
        <w:t xml:space="preserve"> Azure Firewall </w:t>
      </w:r>
      <w:proofErr w:type="spellStart"/>
      <w:r w:rsidRPr="006C2653">
        <w:rPr>
          <w:b/>
          <w:bCs/>
        </w:rPr>
        <w:t>Behavior</w:t>
      </w:r>
      <w:proofErr w:type="spellEnd"/>
      <w:r w:rsidRPr="006C2653">
        <w:rPr>
          <w:b/>
          <w:bCs/>
        </w:rPr>
        <w:t>)</w:t>
      </w:r>
    </w:p>
    <w:p w14:paraId="5297DEE9" w14:textId="77777777" w:rsidR="00DA72F0" w:rsidRPr="006C2653" w:rsidRDefault="00DA72F0" w:rsidP="00DA72F0">
      <w:r w:rsidRPr="006C2653">
        <w:t>nmap --packet-trace 10.0.0.4</w:t>
      </w:r>
    </w:p>
    <w:p w14:paraId="274F7307" w14:textId="77777777" w:rsidR="00DA72F0" w:rsidRPr="006C2653" w:rsidRDefault="00DA72F0" w:rsidP="00DA72F0">
      <w:r w:rsidRPr="006C2653">
        <w:t>Allows you to inspect whether SYNs are leaving and if Azure returns any response (SYN/ACK, RST, etc.).</w:t>
      </w:r>
    </w:p>
    <w:p w14:paraId="2DFC99FA" w14:textId="77777777" w:rsidR="00DA72F0" w:rsidRPr="006C2653" w:rsidRDefault="00DA72F0" w:rsidP="00DA72F0">
      <w:pPr>
        <w:rPr>
          <w:b/>
          <w:bCs/>
        </w:rPr>
      </w:pPr>
      <w:r w:rsidRPr="006C2653">
        <w:rPr>
          <w:b/>
          <w:bCs/>
        </w:rPr>
        <w:t>5. Port State Reasoning</w:t>
      </w:r>
    </w:p>
    <w:p w14:paraId="4EABDBC5" w14:textId="77777777" w:rsidR="00DA72F0" w:rsidRPr="006C2653" w:rsidRDefault="00DA72F0" w:rsidP="00DA72F0">
      <w:r w:rsidRPr="006C2653">
        <w:t>nmap --reason 10.0.3.6</w:t>
      </w:r>
    </w:p>
    <w:p w14:paraId="321AE723" w14:textId="77777777" w:rsidR="00DA72F0" w:rsidRPr="006C2653" w:rsidRDefault="00DA72F0" w:rsidP="00DA72F0">
      <w:r w:rsidRPr="006C2653">
        <w:t>Helps you identify whether a port is marked "filtered" due to an Azure NSG rule, an Azure Firewall policy, or no response.</w:t>
      </w:r>
    </w:p>
    <w:p w14:paraId="4D2209FF" w14:textId="77777777" w:rsidR="00DA72F0" w:rsidRPr="006C2653" w:rsidRDefault="00DA72F0" w:rsidP="00DA72F0">
      <w:pPr>
        <w:rPr>
          <w:b/>
          <w:bCs/>
        </w:rPr>
      </w:pPr>
      <w:r w:rsidRPr="006C2653">
        <w:rPr>
          <w:b/>
          <w:bCs/>
        </w:rPr>
        <w:t xml:space="preserve">6. Track Azure Exposure Over Time (e.g., with </w:t>
      </w:r>
      <w:proofErr w:type="spellStart"/>
      <w:r w:rsidRPr="006C2653">
        <w:rPr>
          <w:b/>
          <w:bCs/>
        </w:rPr>
        <w:t>Ndiff</w:t>
      </w:r>
      <w:proofErr w:type="spellEnd"/>
      <w:r w:rsidRPr="006C2653">
        <w:rPr>
          <w:b/>
          <w:bCs/>
        </w:rPr>
        <w:t>)</w:t>
      </w:r>
    </w:p>
    <w:p w14:paraId="2DE66523" w14:textId="77777777" w:rsidR="00DA72F0" w:rsidRPr="006C2653" w:rsidRDefault="00DA72F0" w:rsidP="00DA72F0">
      <w:proofErr w:type="spellStart"/>
      <w:r w:rsidRPr="006C2653">
        <w:t>ndiff</w:t>
      </w:r>
      <w:proofErr w:type="spellEnd"/>
      <w:r w:rsidRPr="006C2653">
        <w:t xml:space="preserve"> scan-before.xml scan-after.xml</w:t>
      </w:r>
    </w:p>
    <w:p w14:paraId="7AC2BFF6" w14:textId="77777777" w:rsidR="00DA72F0" w:rsidRPr="006C2653" w:rsidRDefault="00DA72F0" w:rsidP="00DA72F0">
      <w:r w:rsidRPr="006C2653">
        <w:t xml:space="preserve">Useful when </w:t>
      </w:r>
      <w:proofErr w:type="spellStart"/>
      <w:r w:rsidRPr="006C2653">
        <w:t>pentesting</w:t>
      </w:r>
      <w:proofErr w:type="spellEnd"/>
      <w:r w:rsidRPr="006C2653">
        <w:t xml:space="preserve"> during infrastructure changes, or confirming that a remediation (like an NSG rule) took effect.</w:t>
      </w:r>
    </w:p>
    <w:p w14:paraId="1C4B2ED0" w14:textId="77777777" w:rsidR="00DA72F0" w:rsidRPr="006C2653" w:rsidRDefault="00DA72F0" w:rsidP="00DA72F0">
      <w:pPr>
        <w:rPr>
          <w:b/>
          <w:bCs/>
        </w:rPr>
      </w:pPr>
      <w:r w:rsidRPr="006C2653">
        <w:rPr>
          <w:b/>
          <w:bCs/>
        </w:rPr>
        <w:t>7. Only Show Open Ports</w:t>
      </w:r>
    </w:p>
    <w:p w14:paraId="0B4FB184" w14:textId="77777777" w:rsidR="00DA72F0" w:rsidRPr="006C2653" w:rsidRDefault="00DA72F0" w:rsidP="00DA72F0">
      <w:r w:rsidRPr="006C2653">
        <w:t>nmap --open 10.0.3.6</w:t>
      </w:r>
    </w:p>
    <w:p w14:paraId="0B59C12A" w14:textId="77777777" w:rsidR="00DA72F0" w:rsidRPr="006C2653" w:rsidRDefault="00DA72F0" w:rsidP="00DA72F0">
      <w:r w:rsidRPr="006C2653">
        <w:t>Clean output for reporting during internal Azure assessments.</w:t>
      </w:r>
    </w:p>
    <w:p w14:paraId="0D54222E" w14:textId="77777777" w:rsidR="00DA72F0" w:rsidRPr="006C2653" w:rsidRDefault="00000000" w:rsidP="00DA72F0">
      <w:r>
        <w:pict w14:anchorId="0D0B4765">
          <v:rect id="_x0000_i1041" style="width:0;height:1.5pt" o:hralign="center" o:hrstd="t" o:hr="t" fillcolor="#a0a0a0" stroked="f"/>
        </w:pict>
      </w:r>
    </w:p>
    <w:p w14:paraId="6FB001D8"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w:t>
      </w:r>
      <w:proofErr w:type="spellStart"/>
      <w:r w:rsidRPr="006C2653">
        <w:rPr>
          <w:b/>
          <w:bCs/>
        </w:rPr>
        <w:t>Ndiff</w:t>
      </w:r>
      <w:proofErr w:type="spellEnd"/>
      <w:r w:rsidRPr="006C2653">
        <w:rPr>
          <w:b/>
          <w:bCs/>
        </w:rPr>
        <w:t xml:space="preserve"> in Azure Pentest Reporting</w:t>
      </w:r>
    </w:p>
    <w:p w14:paraId="4E43B214" w14:textId="77777777" w:rsidR="00DA72F0" w:rsidRPr="006C2653" w:rsidRDefault="00DA72F0" w:rsidP="00DA72F0">
      <w:pPr>
        <w:numPr>
          <w:ilvl w:val="0"/>
          <w:numId w:val="47"/>
        </w:numPr>
      </w:pPr>
      <w:r w:rsidRPr="006C2653">
        <w:t>Compare baseline scans vs. changes across Azure deployments.</w:t>
      </w:r>
    </w:p>
    <w:p w14:paraId="161397CA" w14:textId="77777777" w:rsidR="00DA72F0" w:rsidRPr="006C2653" w:rsidRDefault="00DA72F0" w:rsidP="00DA72F0">
      <w:pPr>
        <w:numPr>
          <w:ilvl w:val="0"/>
          <w:numId w:val="47"/>
        </w:numPr>
      </w:pPr>
      <w:r w:rsidRPr="006C2653">
        <w:t>Identify drift in exposed services between environments (dev vs prod).</w:t>
      </w:r>
    </w:p>
    <w:p w14:paraId="08B2D0CA" w14:textId="77777777" w:rsidR="00DA72F0" w:rsidRPr="006C2653" w:rsidRDefault="00DA72F0" w:rsidP="00DA72F0">
      <w:pPr>
        <w:numPr>
          <w:ilvl w:val="0"/>
          <w:numId w:val="47"/>
        </w:numPr>
      </w:pPr>
      <w:r w:rsidRPr="006C2653">
        <w:t xml:space="preserve">Automate port exposure monitoring by </w:t>
      </w:r>
      <w:proofErr w:type="spellStart"/>
      <w:r w:rsidRPr="006C2653">
        <w:t>cron</w:t>
      </w:r>
      <w:proofErr w:type="spellEnd"/>
      <w:r w:rsidRPr="006C2653">
        <w:t>/Nmap/</w:t>
      </w:r>
      <w:proofErr w:type="spellStart"/>
      <w:r w:rsidRPr="006C2653">
        <w:t>ndiff</w:t>
      </w:r>
      <w:proofErr w:type="spellEnd"/>
      <w:r w:rsidRPr="006C2653">
        <w:t xml:space="preserve"> with XML outputs.</w:t>
      </w:r>
    </w:p>
    <w:p w14:paraId="4F0095E5" w14:textId="77777777" w:rsidR="00DA72F0" w:rsidRPr="006C2653" w:rsidRDefault="00DA72F0" w:rsidP="00DA72F0">
      <w:r w:rsidRPr="006C2653">
        <w:t>Example:</w:t>
      </w:r>
    </w:p>
    <w:p w14:paraId="64835B17" w14:textId="77777777" w:rsidR="00DA72F0" w:rsidRPr="006C2653" w:rsidRDefault="00DA72F0" w:rsidP="00DA72F0">
      <w:proofErr w:type="spellStart"/>
      <w:r w:rsidRPr="006C2653">
        <w:t>ndiff</w:t>
      </w:r>
      <w:proofErr w:type="spellEnd"/>
      <w:r w:rsidRPr="006C2653">
        <w:t xml:space="preserve"> -v scan-internal-vnet.xml scan-prod-vnet.xml</w:t>
      </w:r>
    </w:p>
    <w:p w14:paraId="1E4A6696" w14:textId="77777777" w:rsidR="00DA72F0" w:rsidRPr="006C2653" w:rsidRDefault="00DA72F0" w:rsidP="00DA72F0">
      <w:proofErr w:type="spellStart"/>
      <w:r w:rsidRPr="006C2653">
        <w:t>ndiff</w:t>
      </w:r>
      <w:proofErr w:type="spellEnd"/>
      <w:r w:rsidRPr="006C2653">
        <w:t xml:space="preserve"> --xml scan1.xml scan2.xml &gt; port_diff.xml</w:t>
      </w:r>
    </w:p>
    <w:p w14:paraId="274E4B2E" w14:textId="77777777" w:rsidR="00DA72F0" w:rsidRPr="006C2653" w:rsidRDefault="00DA72F0" w:rsidP="00DA72F0">
      <w:r w:rsidRPr="006C2653">
        <w:t>Use --xml to integrate results into custom dashboards or SIEM for Azure SOC teams.</w:t>
      </w:r>
    </w:p>
    <w:p w14:paraId="01A6F084" w14:textId="77777777" w:rsidR="00DA72F0" w:rsidRPr="006C2653" w:rsidRDefault="00000000" w:rsidP="00DA72F0">
      <w:r>
        <w:pict w14:anchorId="04BEA9CA">
          <v:rect id="_x0000_i1042" style="width:0;height:1.5pt" o:hralign="center" o:hrstd="t" o:hr="t" fillcolor="#a0a0a0" stroked="f"/>
        </w:pict>
      </w:r>
    </w:p>
    <w:p w14:paraId="7C65B265"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Tips for Azure-Specific Nmap Use</w:t>
      </w:r>
    </w:p>
    <w:p w14:paraId="6479C09B" w14:textId="77777777" w:rsidR="00DA72F0" w:rsidRPr="006C2653" w:rsidRDefault="00DA72F0" w:rsidP="00DA72F0">
      <w:pPr>
        <w:numPr>
          <w:ilvl w:val="0"/>
          <w:numId w:val="48"/>
        </w:numPr>
      </w:pPr>
      <w:r w:rsidRPr="006C2653">
        <w:rPr>
          <w:b/>
          <w:bCs/>
        </w:rPr>
        <w:t>Azure NSGs</w:t>
      </w:r>
      <w:r w:rsidRPr="006C2653">
        <w:t xml:space="preserve"> can silently drop traffic – always combine --reason, --packet-trace, and -d to verify.</w:t>
      </w:r>
    </w:p>
    <w:p w14:paraId="2DDEDFB0" w14:textId="77777777" w:rsidR="00DA72F0" w:rsidRPr="006C2653" w:rsidRDefault="00DA72F0" w:rsidP="00DA72F0">
      <w:pPr>
        <w:numPr>
          <w:ilvl w:val="0"/>
          <w:numId w:val="48"/>
        </w:numPr>
      </w:pPr>
      <w:r w:rsidRPr="006C2653">
        <w:rPr>
          <w:b/>
          <w:bCs/>
        </w:rPr>
        <w:t>Multi-NIC Azure VMs</w:t>
      </w:r>
      <w:r w:rsidRPr="006C2653">
        <w:t xml:space="preserve"> (used in tiered networks or firewall placements) require careful use of -e and --</w:t>
      </w:r>
      <w:proofErr w:type="spellStart"/>
      <w:r w:rsidRPr="006C2653">
        <w:t>iflist</w:t>
      </w:r>
      <w:proofErr w:type="spellEnd"/>
      <w:r w:rsidRPr="006C2653">
        <w:t>.</w:t>
      </w:r>
    </w:p>
    <w:p w14:paraId="5A38338F" w14:textId="77777777" w:rsidR="00DA72F0" w:rsidRPr="006C2653" w:rsidRDefault="00DA72F0" w:rsidP="00DA72F0">
      <w:pPr>
        <w:numPr>
          <w:ilvl w:val="0"/>
          <w:numId w:val="48"/>
        </w:numPr>
      </w:pPr>
      <w:r w:rsidRPr="006C2653">
        <w:rPr>
          <w:b/>
          <w:bCs/>
        </w:rPr>
        <w:t>Azure Bastion</w:t>
      </w:r>
      <w:r w:rsidRPr="006C2653">
        <w:t xml:space="preserve"> does </w:t>
      </w:r>
      <w:r w:rsidRPr="006C2653">
        <w:rPr>
          <w:b/>
          <w:bCs/>
        </w:rPr>
        <w:t>not</w:t>
      </w:r>
      <w:r w:rsidRPr="006C2653">
        <w:t xml:space="preserve"> support raw socket tools like Nmap; run scans from inside a VM, not through Bastion.</w:t>
      </w:r>
    </w:p>
    <w:p w14:paraId="391EDFDF" w14:textId="77777777" w:rsidR="00DA72F0" w:rsidRPr="006C2653" w:rsidRDefault="00DA72F0" w:rsidP="00DA72F0">
      <w:pPr>
        <w:numPr>
          <w:ilvl w:val="0"/>
          <w:numId w:val="48"/>
        </w:numPr>
      </w:pPr>
      <w:r w:rsidRPr="006C2653">
        <w:t xml:space="preserve">Consider </w:t>
      </w:r>
      <w:r w:rsidRPr="006C2653">
        <w:rPr>
          <w:b/>
          <w:bCs/>
        </w:rPr>
        <w:t>using Nmap inside a Jump Box or Azure Red Team VM</w:t>
      </w:r>
      <w:r w:rsidRPr="006C2653">
        <w:t xml:space="preserve"> deployed to the target subnet for best results.</w:t>
      </w:r>
    </w:p>
    <w:p w14:paraId="707F4F91" w14:textId="77777777" w:rsidR="00DA72F0" w:rsidRPr="006C2653" w:rsidRDefault="00000000" w:rsidP="00DA72F0">
      <w:r>
        <w:pict w14:anchorId="2184686B">
          <v:rect id="_x0000_i1043" style="width:0;height:1.5pt" o:hralign="center" o:hrstd="t" o:hr="t" fillcolor="#a0a0a0" stroked="f"/>
        </w:pict>
      </w:r>
    </w:p>
    <w:p w14:paraId="5F1C5A8C" w14:textId="77777777" w:rsidR="00DA72F0" w:rsidRPr="006C2653" w:rsidRDefault="00DA72F0" w:rsidP="00DA72F0">
      <w:r w:rsidRPr="006C2653">
        <w:t>Would you like a CLI-ready cheat sheet or a script that automates these steps for Azure VM recon?</w:t>
      </w:r>
    </w:p>
    <w:p w14:paraId="5DCA83DA" w14:textId="77777777" w:rsidR="00DA72F0" w:rsidRDefault="00DA72F0" w:rsidP="00DA72F0"/>
    <w:p w14:paraId="3D31179D" w14:textId="77777777" w:rsidR="00DA72F0" w:rsidRDefault="00DA72F0" w:rsidP="00DA72F0"/>
    <w:p w14:paraId="5AA886E5" w14:textId="77777777" w:rsidR="00940473" w:rsidRPr="00940473" w:rsidRDefault="00940473" w:rsidP="00940473">
      <w:pPr>
        <w:pStyle w:val="Heading1"/>
        <w:rPr>
          <w:rFonts w:eastAsia="Times New Roman"/>
        </w:rPr>
      </w:pPr>
      <w:bookmarkStart w:id="5" w:name="_Toc197044823"/>
      <w:r w:rsidRPr="00940473">
        <w:rPr>
          <w:rFonts w:eastAsia="Times New Roman"/>
        </w:rPr>
        <w:t>2. Azure-Aware Scanning Fundamentals</w:t>
      </w:r>
      <w:bookmarkEnd w:id="5"/>
    </w:p>
    <w:p w14:paraId="0E4BE206" w14:textId="77777777" w:rsidR="00940473" w:rsidRPr="00940473" w:rsidRDefault="00940473" w:rsidP="00940473">
      <w:pPr>
        <w:pStyle w:val="Heading2"/>
        <w:rPr>
          <w:rFonts w:eastAsia="Times New Roman"/>
        </w:rPr>
      </w:pPr>
      <w:bookmarkStart w:id="6" w:name="_Toc197044824"/>
      <w:r w:rsidRPr="00940473">
        <w:rPr>
          <w:rFonts w:eastAsia="Times New Roman"/>
        </w:rPr>
        <w:t>2.1 Scanning Across Azure VNets and Subnets</w:t>
      </w:r>
      <w:bookmarkEnd w:id="6"/>
    </w:p>
    <w:p w14:paraId="102ACA10" w14:textId="77777777" w:rsidR="00940473" w:rsidRPr="00940473" w:rsidRDefault="00940473" w:rsidP="00940473">
      <w:pPr>
        <w:pStyle w:val="Heading2"/>
        <w:rPr>
          <w:rFonts w:eastAsia="Times New Roman"/>
        </w:rPr>
      </w:pPr>
      <w:bookmarkStart w:id="7" w:name="_Toc197044825"/>
      <w:r w:rsidRPr="00940473">
        <w:rPr>
          <w:rFonts w:eastAsia="Times New Roman"/>
        </w:rPr>
        <w:t>2.2 Considerations with Azure NSGs (Network Security Groups)</w:t>
      </w:r>
      <w:bookmarkEnd w:id="7"/>
    </w:p>
    <w:p w14:paraId="54967F09" w14:textId="77777777" w:rsidR="00940473" w:rsidRPr="00940473" w:rsidRDefault="00940473" w:rsidP="00940473">
      <w:pPr>
        <w:pStyle w:val="Heading2"/>
        <w:rPr>
          <w:rFonts w:eastAsia="Times New Roman"/>
        </w:rPr>
      </w:pPr>
      <w:bookmarkStart w:id="8" w:name="_Toc197044826"/>
      <w:r w:rsidRPr="00940473">
        <w:rPr>
          <w:rFonts w:eastAsia="Times New Roman"/>
        </w:rPr>
        <w:t>2.3 Identifying Public vs Private IPs</w:t>
      </w:r>
      <w:bookmarkEnd w:id="8"/>
    </w:p>
    <w:p w14:paraId="2C945117" w14:textId="77777777" w:rsidR="00940473" w:rsidRPr="00940473" w:rsidRDefault="00940473" w:rsidP="00940473">
      <w:pPr>
        <w:pStyle w:val="Heading2"/>
        <w:rPr>
          <w:rFonts w:eastAsia="Times New Roman"/>
        </w:rPr>
      </w:pPr>
      <w:bookmarkStart w:id="9" w:name="_Toc197044827"/>
      <w:r w:rsidRPr="00940473">
        <w:rPr>
          <w:rFonts w:eastAsia="Times New Roman"/>
        </w:rPr>
        <w:t>2.4 Scanning in Hub-and-Spoke Topologies</w:t>
      </w:r>
      <w:bookmarkEnd w:id="9"/>
    </w:p>
    <w:p w14:paraId="50F7AA82" w14:textId="77777777" w:rsidR="00940473" w:rsidRPr="00940473" w:rsidRDefault="00940473" w:rsidP="00940473">
      <w:pPr>
        <w:pStyle w:val="Heading2"/>
        <w:rPr>
          <w:rFonts w:eastAsia="Times New Roman"/>
        </w:rPr>
      </w:pPr>
      <w:bookmarkStart w:id="10" w:name="_Toc197044828"/>
      <w:r w:rsidRPr="00940473">
        <w:rPr>
          <w:rFonts w:eastAsia="Times New Roman"/>
        </w:rPr>
        <w:t>2.5 Using Azure Bastion and Jump Hosts</w:t>
      </w:r>
      <w:bookmarkEnd w:id="10"/>
    </w:p>
    <w:p w14:paraId="48551E2F" w14:textId="38E78613" w:rsidR="00940473" w:rsidRPr="00940473" w:rsidRDefault="00940473" w:rsidP="00940473">
      <w:pPr>
        <w:rPr>
          <w:rFonts w:eastAsia="Times New Roman"/>
        </w:rPr>
      </w:pPr>
    </w:p>
    <w:p w14:paraId="04636A91" w14:textId="77777777" w:rsidR="00DA72F0" w:rsidRDefault="00DA72F0" w:rsidP="00DA72F0">
      <w:pPr>
        <w:pStyle w:val="Heading1"/>
      </w:pPr>
      <w:bookmarkStart w:id="11" w:name="_Toc197044829"/>
      <w:r>
        <w:t>Scanning</w:t>
      </w:r>
      <w:bookmarkEnd w:id="11"/>
    </w:p>
    <w:p w14:paraId="74FBE4FC" w14:textId="77777777" w:rsidR="00DA72F0" w:rsidRDefault="00DA72F0" w:rsidP="00DA72F0"/>
    <w:p w14:paraId="7E8C8D1B" w14:textId="77777777" w:rsidR="00DA72F0" w:rsidRPr="00B9787B" w:rsidRDefault="00DA72F0" w:rsidP="00DA72F0">
      <w:r w:rsidRPr="00B9787B">
        <w:t xml:space="preserve">Here’s a </w:t>
      </w:r>
      <w:r w:rsidRPr="00B9787B">
        <w:rPr>
          <w:b/>
          <w:bCs/>
        </w:rPr>
        <w:t>corrected, summarized, and Azure-contextualized rewrite</w:t>
      </w:r>
      <w:r w:rsidRPr="00B9787B">
        <w:t xml:space="preserve"> of your Nmap section. The focus is on how each Nmap technique applies in </w:t>
      </w:r>
      <w:r w:rsidRPr="00B9787B">
        <w:rPr>
          <w:b/>
          <w:bCs/>
        </w:rPr>
        <w:t>Azure Penetration Testing</w:t>
      </w:r>
      <w:r w:rsidRPr="00B9787B">
        <w:t xml:space="preserve">, especially in the presence of </w:t>
      </w:r>
      <w:r w:rsidRPr="00B9787B">
        <w:rPr>
          <w:b/>
          <w:bCs/>
        </w:rPr>
        <w:t>Network Security Groups (NSGs), VNets, Bastion hosts, and internal pivoting</w:t>
      </w:r>
      <w:r w:rsidRPr="00B9787B">
        <w:t xml:space="preserve"> scenarios.</w:t>
      </w:r>
    </w:p>
    <w:p w14:paraId="710E44DC" w14:textId="77777777" w:rsidR="00DA72F0" w:rsidRPr="00B9787B" w:rsidRDefault="00000000" w:rsidP="00DA72F0">
      <w:r>
        <w:pict w14:anchorId="1B8B5FDC">
          <v:rect id="_x0000_i1044" style="width:0;height:1.5pt" o:hralign="center" o:hrstd="t" o:hr="t" fillcolor="#a0a0a0" stroked="f"/>
        </w:pict>
      </w:r>
    </w:p>
    <w:p w14:paraId="4B749618" w14:textId="77777777" w:rsidR="00DA72F0" w:rsidRPr="00B9787B" w:rsidRDefault="00DA72F0" w:rsidP="00DA72F0">
      <w:pPr>
        <w:rPr>
          <w:b/>
          <w:bCs/>
        </w:rPr>
      </w:pPr>
      <w:r w:rsidRPr="00B9787B">
        <w:rPr>
          <w:rFonts w:ascii="Segoe UI Emoji" w:hAnsi="Segoe UI Emoji" w:cs="Segoe UI Emoji"/>
          <w:b/>
          <w:bCs/>
        </w:rPr>
        <w:t>🛠️</w:t>
      </w:r>
      <w:r w:rsidRPr="00B9787B">
        <w:rPr>
          <w:b/>
          <w:bCs/>
        </w:rPr>
        <w:t xml:space="preserve"> Nmap in Azure Penetration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3721"/>
        <w:gridCol w:w="8250"/>
      </w:tblGrid>
      <w:tr w:rsidR="00DA72F0" w:rsidRPr="00B9787B" w14:paraId="266AAE8B" w14:textId="77777777" w:rsidTr="00413BF5">
        <w:trPr>
          <w:tblHeader/>
          <w:tblCellSpacing w:w="15" w:type="dxa"/>
        </w:trPr>
        <w:tc>
          <w:tcPr>
            <w:tcW w:w="0" w:type="auto"/>
            <w:vAlign w:val="center"/>
            <w:hideMark/>
          </w:tcPr>
          <w:p w14:paraId="52AEFF65" w14:textId="77777777" w:rsidR="00DA72F0" w:rsidRPr="00B9787B" w:rsidRDefault="00DA72F0" w:rsidP="00413BF5">
            <w:pPr>
              <w:rPr>
                <w:b/>
                <w:bCs/>
              </w:rPr>
            </w:pPr>
            <w:r w:rsidRPr="00B9787B">
              <w:rPr>
                <w:b/>
                <w:bCs/>
              </w:rPr>
              <w:t>Technique</w:t>
            </w:r>
          </w:p>
        </w:tc>
        <w:tc>
          <w:tcPr>
            <w:tcW w:w="0" w:type="auto"/>
            <w:vAlign w:val="center"/>
            <w:hideMark/>
          </w:tcPr>
          <w:p w14:paraId="1E889604" w14:textId="77777777" w:rsidR="00DA72F0" w:rsidRPr="00B9787B" w:rsidRDefault="00DA72F0" w:rsidP="00413BF5">
            <w:pPr>
              <w:rPr>
                <w:b/>
                <w:bCs/>
              </w:rPr>
            </w:pPr>
            <w:r w:rsidRPr="00B9787B">
              <w:rPr>
                <w:b/>
                <w:bCs/>
              </w:rPr>
              <w:t>Command</w:t>
            </w:r>
          </w:p>
        </w:tc>
        <w:tc>
          <w:tcPr>
            <w:tcW w:w="0" w:type="auto"/>
            <w:vAlign w:val="center"/>
            <w:hideMark/>
          </w:tcPr>
          <w:p w14:paraId="78EFE680" w14:textId="77777777" w:rsidR="00DA72F0" w:rsidRPr="00B9787B" w:rsidRDefault="00DA72F0" w:rsidP="00413BF5">
            <w:pPr>
              <w:rPr>
                <w:b/>
                <w:bCs/>
              </w:rPr>
            </w:pPr>
            <w:r w:rsidRPr="00B9787B">
              <w:rPr>
                <w:b/>
                <w:bCs/>
              </w:rPr>
              <w:t>Azure Context &amp; Usage</w:t>
            </w:r>
          </w:p>
        </w:tc>
      </w:tr>
      <w:tr w:rsidR="00DA72F0" w:rsidRPr="00B9787B" w14:paraId="61BE6951" w14:textId="77777777" w:rsidTr="00413BF5">
        <w:trPr>
          <w:tblCellSpacing w:w="15" w:type="dxa"/>
        </w:trPr>
        <w:tc>
          <w:tcPr>
            <w:tcW w:w="0" w:type="auto"/>
            <w:vAlign w:val="center"/>
            <w:hideMark/>
          </w:tcPr>
          <w:p w14:paraId="65B6CFA7" w14:textId="77777777" w:rsidR="00DA72F0" w:rsidRPr="00B9787B" w:rsidRDefault="00DA72F0" w:rsidP="00413BF5">
            <w:r w:rsidRPr="00B9787B">
              <w:rPr>
                <w:b/>
                <w:bCs/>
              </w:rPr>
              <w:t>Scan Single Target</w:t>
            </w:r>
          </w:p>
        </w:tc>
        <w:tc>
          <w:tcPr>
            <w:tcW w:w="0" w:type="auto"/>
            <w:vAlign w:val="center"/>
            <w:hideMark/>
          </w:tcPr>
          <w:p w14:paraId="31492C9C" w14:textId="77777777" w:rsidR="00DA72F0" w:rsidRPr="00B9787B" w:rsidRDefault="00DA72F0" w:rsidP="00413BF5">
            <w:r w:rsidRPr="00B9787B">
              <w:t>nmap 10.10.10.10</w:t>
            </w:r>
          </w:p>
        </w:tc>
        <w:tc>
          <w:tcPr>
            <w:tcW w:w="0" w:type="auto"/>
            <w:vAlign w:val="center"/>
            <w:hideMark/>
          </w:tcPr>
          <w:p w14:paraId="5F412893" w14:textId="77777777" w:rsidR="00DA72F0" w:rsidRPr="00B9787B" w:rsidRDefault="00DA72F0" w:rsidP="00413BF5">
            <w:r w:rsidRPr="00B9787B">
              <w:t>Scans top 1000 TCP ports of a public IP or internal VM. Useful for quick recon of externally exposed services (via NSG).</w:t>
            </w:r>
          </w:p>
        </w:tc>
      </w:tr>
      <w:tr w:rsidR="00DA72F0" w:rsidRPr="00B9787B" w14:paraId="268103B0" w14:textId="77777777" w:rsidTr="00413BF5">
        <w:trPr>
          <w:tblCellSpacing w:w="15" w:type="dxa"/>
        </w:trPr>
        <w:tc>
          <w:tcPr>
            <w:tcW w:w="0" w:type="auto"/>
            <w:vAlign w:val="center"/>
            <w:hideMark/>
          </w:tcPr>
          <w:p w14:paraId="60DB2110" w14:textId="77777777" w:rsidR="00DA72F0" w:rsidRPr="00B9787B" w:rsidRDefault="00DA72F0" w:rsidP="00413BF5">
            <w:r w:rsidRPr="00B9787B">
              <w:rPr>
                <w:b/>
                <w:bCs/>
              </w:rPr>
              <w:t>Scan Multiple Targets</w:t>
            </w:r>
          </w:p>
        </w:tc>
        <w:tc>
          <w:tcPr>
            <w:tcW w:w="0" w:type="auto"/>
            <w:vAlign w:val="center"/>
            <w:hideMark/>
          </w:tcPr>
          <w:p w14:paraId="51905E72" w14:textId="77777777" w:rsidR="00DA72F0" w:rsidRPr="00B9787B" w:rsidRDefault="00DA72F0" w:rsidP="00413BF5">
            <w:r w:rsidRPr="00B9787B">
              <w:t>nmap 10.10.10.10 10.10.10.11 10.10.10.12</w:t>
            </w:r>
          </w:p>
        </w:tc>
        <w:tc>
          <w:tcPr>
            <w:tcW w:w="0" w:type="auto"/>
            <w:vAlign w:val="center"/>
            <w:hideMark/>
          </w:tcPr>
          <w:p w14:paraId="2A840A04" w14:textId="77777777" w:rsidR="00DA72F0" w:rsidRPr="00B9787B" w:rsidRDefault="00DA72F0" w:rsidP="00413BF5">
            <w:r w:rsidRPr="00B9787B">
              <w:t>Target multiple Azure VMs (e.g., public IPs in the same resource group or exposed apps).</w:t>
            </w:r>
          </w:p>
        </w:tc>
      </w:tr>
      <w:tr w:rsidR="00DA72F0" w:rsidRPr="00B9787B" w14:paraId="40822A4A" w14:textId="77777777" w:rsidTr="00413BF5">
        <w:trPr>
          <w:tblCellSpacing w:w="15" w:type="dxa"/>
        </w:trPr>
        <w:tc>
          <w:tcPr>
            <w:tcW w:w="0" w:type="auto"/>
            <w:vAlign w:val="center"/>
            <w:hideMark/>
          </w:tcPr>
          <w:p w14:paraId="3E772E4F" w14:textId="77777777" w:rsidR="00DA72F0" w:rsidRPr="00B9787B" w:rsidRDefault="00DA72F0" w:rsidP="00413BF5">
            <w:r w:rsidRPr="00B9787B">
              <w:rPr>
                <w:b/>
                <w:bCs/>
              </w:rPr>
              <w:t>Scan IP Range</w:t>
            </w:r>
          </w:p>
        </w:tc>
        <w:tc>
          <w:tcPr>
            <w:tcW w:w="0" w:type="auto"/>
            <w:vAlign w:val="center"/>
            <w:hideMark/>
          </w:tcPr>
          <w:p w14:paraId="7D386F74" w14:textId="77777777" w:rsidR="00DA72F0" w:rsidRPr="00B9787B" w:rsidRDefault="00DA72F0" w:rsidP="00413BF5">
            <w:r w:rsidRPr="00B9787B">
              <w:t>nmap 10.10.10.10-12</w:t>
            </w:r>
          </w:p>
        </w:tc>
        <w:tc>
          <w:tcPr>
            <w:tcW w:w="0" w:type="auto"/>
            <w:vAlign w:val="center"/>
            <w:hideMark/>
          </w:tcPr>
          <w:p w14:paraId="79189E69" w14:textId="77777777" w:rsidR="00DA72F0" w:rsidRPr="00B9787B" w:rsidRDefault="00DA72F0" w:rsidP="00413BF5">
            <w:r w:rsidRPr="00B9787B">
              <w:t>Scan sequential internal IPs within a subnet (common for flat test VNets).</w:t>
            </w:r>
          </w:p>
        </w:tc>
      </w:tr>
      <w:tr w:rsidR="00DA72F0" w:rsidRPr="00B9787B" w14:paraId="37E9A5AD" w14:textId="77777777" w:rsidTr="00413BF5">
        <w:trPr>
          <w:tblCellSpacing w:w="15" w:type="dxa"/>
        </w:trPr>
        <w:tc>
          <w:tcPr>
            <w:tcW w:w="0" w:type="auto"/>
            <w:vAlign w:val="center"/>
            <w:hideMark/>
          </w:tcPr>
          <w:p w14:paraId="5C9D345E" w14:textId="77777777" w:rsidR="00DA72F0" w:rsidRPr="00B9787B" w:rsidRDefault="00DA72F0" w:rsidP="00413BF5">
            <w:r w:rsidRPr="00B9787B">
              <w:rPr>
                <w:b/>
                <w:bCs/>
              </w:rPr>
              <w:t>Scan Subnet (CIDR)</w:t>
            </w:r>
          </w:p>
        </w:tc>
        <w:tc>
          <w:tcPr>
            <w:tcW w:w="0" w:type="auto"/>
            <w:vAlign w:val="center"/>
            <w:hideMark/>
          </w:tcPr>
          <w:p w14:paraId="15EEF209" w14:textId="77777777" w:rsidR="00DA72F0" w:rsidRPr="00B9787B" w:rsidRDefault="00DA72F0" w:rsidP="00413BF5">
            <w:r w:rsidRPr="00B9787B">
              <w:t>nmap 10.10.10.0/24</w:t>
            </w:r>
          </w:p>
        </w:tc>
        <w:tc>
          <w:tcPr>
            <w:tcW w:w="0" w:type="auto"/>
            <w:vAlign w:val="center"/>
            <w:hideMark/>
          </w:tcPr>
          <w:p w14:paraId="0AC80EBA" w14:textId="77777777" w:rsidR="00DA72F0" w:rsidRPr="00B9787B" w:rsidRDefault="00DA72F0" w:rsidP="00413BF5">
            <w:r w:rsidRPr="00B9787B">
              <w:t xml:space="preserve">Full internal subnet scan from a compromised VM or via tunnel. Use this when pivoting inside the </w:t>
            </w:r>
            <w:proofErr w:type="spellStart"/>
            <w:r w:rsidRPr="00B9787B">
              <w:t>VNet</w:t>
            </w:r>
            <w:proofErr w:type="spellEnd"/>
            <w:r w:rsidRPr="00B9787B">
              <w:t>.</w:t>
            </w:r>
          </w:p>
        </w:tc>
      </w:tr>
      <w:tr w:rsidR="00DA72F0" w:rsidRPr="00B9787B" w14:paraId="665549E3" w14:textId="77777777" w:rsidTr="00413BF5">
        <w:trPr>
          <w:tblCellSpacing w:w="15" w:type="dxa"/>
        </w:trPr>
        <w:tc>
          <w:tcPr>
            <w:tcW w:w="0" w:type="auto"/>
            <w:vAlign w:val="center"/>
            <w:hideMark/>
          </w:tcPr>
          <w:p w14:paraId="1985A8DB" w14:textId="77777777" w:rsidR="00DA72F0" w:rsidRPr="00B9787B" w:rsidRDefault="00DA72F0" w:rsidP="00413BF5">
            <w:r w:rsidRPr="00B9787B">
              <w:rPr>
                <w:b/>
                <w:bCs/>
              </w:rPr>
              <w:t>Wildcard Scan</w:t>
            </w:r>
          </w:p>
        </w:tc>
        <w:tc>
          <w:tcPr>
            <w:tcW w:w="0" w:type="auto"/>
            <w:vAlign w:val="center"/>
            <w:hideMark/>
          </w:tcPr>
          <w:p w14:paraId="37AB8637" w14:textId="77777777" w:rsidR="00DA72F0" w:rsidRPr="00B9787B" w:rsidRDefault="00DA72F0" w:rsidP="00413BF5">
            <w:r w:rsidRPr="00B9787B">
              <w:t>nmap 10.10.10.*</w:t>
            </w:r>
          </w:p>
        </w:tc>
        <w:tc>
          <w:tcPr>
            <w:tcW w:w="0" w:type="auto"/>
            <w:vAlign w:val="center"/>
            <w:hideMark/>
          </w:tcPr>
          <w:p w14:paraId="4A48CFB6" w14:textId="77777777" w:rsidR="00DA72F0" w:rsidRPr="00B9787B" w:rsidRDefault="00DA72F0" w:rsidP="00413BF5">
            <w:r w:rsidRPr="00B9787B">
              <w:t>Less precise than CIDR, but works similarly; quickly sweep small internal ranges.</w:t>
            </w:r>
          </w:p>
        </w:tc>
      </w:tr>
      <w:tr w:rsidR="00DA72F0" w:rsidRPr="00B9787B" w14:paraId="2F77D012" w14:textId="77777777" w:rsidTr="00413BF5">
        <w:trPr>
          <w:tblCellSpacing w:w="15" w:type="dxa"/>
        </w:trPr>
        <w:tc>
          <w:tcPr>
            <w:tcW w:w="0" w:type="auto"/>
            <w:vAlign w:val="center"/>
            <w:hideMark/>
          </w:tcPr>
          <w:p w14:paraId="71008252" w14:textId="77777777" w:rsidR="00DA72F0" w:rsidRPr="00B9787B" w:rsidRDefault="00DA72F0" w:rsidP="00413BF5">
            <w:r w:rsidRPr="00B9787B">
              <w:rPr>
                <w:b/>
                <w:bCs/>
              </w:rPr>
              <w:lastRenderedPageBreak/>
              <w:t>Scan from Target List</w:t>
            </w:r>
          </w:p>
        </w:tc>
        <w:tc>
          <w:tcPr>
            <w:tcW w:w="0" w:type="auto"/>
            <w:vAlign w:val="center"/>
            <w:hideMark/>
          </w:tcPr>
          <w:p w14:paraId="3B948378" w14:textId="77777777" w:rsidR="00DA72F0" w:rsidRPr="00B9787B" w:rsidRDefault="00DA72F0" w:rsidP="00413BF5">
            <w:r w:rsidRPr="00B9787B">
              <w:t>nmap -</w:t>
            </w:r>
            <w:proofErr w:type="spellStart"/>
            <w:r w:rsidRPr="00B9787B">
              <w:t>iL</w:t>
            </w:r>
            <w:proofErr w:type="spellEnd"/>
            <w:r w:rsidRPr="00B9787B">
              <w:t xml:space="preserve"> list.txt</w:t>
            </w:r>
          </w:p>
        </w:tc>
        <w:tc>
          <w:tcPr>
            <w:tcW w:w="0" w:type="auto"/>
            <w:vAlign w:val="center"/>
            <w:hideMark/>
          </w:tcPr>
          <w:p w14:paraId="4B8459DA" w14:textId="77777777" w:rsidR="00DA72F0" w:rsidRPr="00B9787B" w:rsidRDefault="00DA72F0" w:rsidP="00413BF5">
            <w:r w:rsidRPr="00B9787B">
              <w:t>Useful in automation (e.g., when extracting targets from AzureHound, BloodHound, or storage enumeration).</w:t>
            </w:r>
          </w:p>
        </w:tc>
      </w:tr>
      <w:tr w:rsidR="00DA72F0" w:rsidRPr="00B9787B" w14:paraId="45F70AF8" w14:textId="77777777" w:rsidTr="00413BF5">
        <w:trPr>
          <w:tblCellSpacing w:w="15" w:type="dxa"/>
        </w:trPr>
        <w:tc>
          <w:tcPr>
            <w:tcW w:w="0" w:type="auto"/>
            <w:vAlign w:val="center"/>
            <w:hideMark/>
          </w:tcPr>
          <w:p w14:paraId="22760E25" w14:textId="77777777" w:rsidR="00DA72F0" w:rsidRPr="00B9787B" w:rsidRDefault="00DA72F0" w:rsidP="00413BF5">
            <w:r w:rsidRPr="00B9787B">
              <w:rPr>
                <w:b/>
                <w:bCs/>
              </w:rPr>
              <w:t>Random IP Scan</w:t>
            </w:r>
          </w:p>
        </w:tc>
        <w:tc>
          <w:tcPr>
            <w:tcW w:w="0" w:type="auto"/>
            <w:vAlign w:val="center"/>
            <w:hideMark/>
          </w:tcPr>
          <w:p w14:paraId="26095F7C" w14:textId="77777777" w:rsidR="00DA72F0" w:rsidRPr="00B9787B" w:rsidRDefault="00DA72F0" w:rsidP="00413BF5">
            <w:r w:rsidRPr="00B9787B">
              <w:t>nmap -</w:t>
            </w:r>
            <w:proofErr w:type="spellStart"/>
            <w:r w:rsidRPr="00B9787B">
              <w:t>iR</w:t>
            </w:r>
            <w:proofErr w:type="spellEnd"/>
            <w:r w:rsidRPr="00B9787B">
              <w:t xml:space="preserve"> 5</w:t>
            </w:r>
          </w:p>
        </w:tc>
        <w:tc>
          <w:tcPr>
            <w:tcW w:w="0" w:type="auto"/>
            <w:vAlign w:val="center"/>
            <w:hideMark/>
          </w:tcPr>
          <w:p w14:paraId="50A0DACF" w14:textId="77777777" w:rsidR="00DA72F0" w:rsidRPr="00B9787B" w:rsidRDefault="00DA72F0" w:rsidP="00413BF5">
            <w:r w:rsidRPr="00B9787B">
              <w:t>Not recommended in Azure; can trigger detection and wastes scan time. Azure ranges are mostly firewalled.</w:t>
            </w:r>
          </w:p>
        </w:tc>
      </w:tr>
      <w:tr w:rsidR="00DA72F0" w:rsidRPr="00B9787B" w14:paraId="244018FA" w14:textId="77777777" w:rsidTr="00413BF5">
        <w:trPr>
          <w:tblCellSpacing w:w="15" w:type="dxa"/>
        </w:trPr>
        <w:tc>
          <w:tcPr>
            <w:tcW w:w="0" w:type="auto"/>
            <w:vAlign w:val="center"/>
            <w:hideMark/>
          </w:tcPr>
          <w:p w14:paraId="316CA8C8" w14:textId="77777777" w:rsidR="00DA72F0" w:rsidRPr="00B9787B" w:rsidRDefault="00DA72F0" w:rsidP="00413BF5">
            <w:r w:rsidRPr="00B9787B">
              <w:rPr>
                <w:b/>
                <w:bCs/>
              </w:rPr>
              <w:t>Exclude Specific IPs</w:t>
            </w:r>
          </w:p>
        </w:tc>
        <w:tc>
          <w:tcPr>
            <w:tcW w:w="0" w:type="auto"/>
            <w:vAlign w:val="center"/>
            <w:hideMark/>
          </w:tcPr>
          <w:p w14:paraId="3093CE95" w14:textId="77777777" w:rsidR="00DA72F0" w:rsidRPr="00B9787B" w:rsidRDefault="00DA72F0" w:rsidP="00413BF5">
            <w:r w:rsidRPr="00B9787B">
              <w:t>nmap 10.10.10.0/24 --exclude 10.10.10.140</w:t>
            </w:r>
          </w:p>
        </w:tc>
        <w:tc>
          <w:tcPr>
            <w:tcW w:w="0" w:type="auto"/>
            <w:vAlign w:val="center"/>
            <w:hideMark/>
          </w:tcPr>
          <w:p w14:paraId="3169005F" w14:textId="77777777" w:rsidR="00DA72F0" w:rsidRPr="00B9787B" w:rsidRDefault="00DA72F0" w:rsidP="00413BF5">
            <w:r w:rsidRPr="00B9787B">
              <w:t>Avoid scanning known honeypots or alerting IPs (e.g., Defender sensor VMs).</w:t>
            </w:r>
          </w:p>
        </w:tc>
      </w:tr>
      <w:tr w:rsidR="00DA72F0" w:rsidRPr="00B9787B" w14:paraId="51E23617" w14:textId="77777777" w:rsidTr="00413BF5">
        <w:trPr>
          <w:tblCellSpacing w:w="15" w:type="dxa"/>
        </w:trPr>
        <w:tc>
          <w:tcPr>
            <w:tcW w:w="0" w:type="auto"/>
            <w:vAlign w:val="center"/>
            <w:hideMark/>
          </w:tcPr>
          <w:p w14:paraId="4A0AE7D7" w14:textId="77777777" w:rsidR="00DA72F0" w:rsidRPr="00B9787B" w:rsidRDefault="00DA72F0" w:rsidP="00413BF5">
            <w:r w:rsidRPr="00B9787B">
              <w:rPr>
                <w:b/>
                <w:bCs/>
              </w:rPr>
              <w:t>Exclude IPs from List</w:t>
            </w:r>
          </w:p>
        </w:tc>
        <w:tc>
          <w:tcPr>
            <w:tcW w:w="0" w:type="auto"/>
            <w:vAlign w:val="center"/>
            <w:hideMark/>
          </w:tcPr>
          <w:p w14:paraId="1F6D05B7" w14:textId="77777777" w:rsidR="00DA72F0" w:rsidRPr="00B9787B" w:rsidRDefault="00DA72F0" w:rsidP="00413BF5">
            <w:r w:rsidRPr="00B9787B">
              <w:t>nmap 10.10.10.0/24 --</w:t>
            </w:r>
            <w:proofErr w:type="spellStart"/>
            <w:r w:rsidRPr="00B9787B">
              <w:t>excludefile</w:t>
            </w:r>
            <w:proofErr w:type="spellEnd"/>
            <w:r w:rsidRPr="00B9787B">
              <w:t xml:space="preserve"> list.txt</w:t>
            </w:r>
          </w:p>
        </w:tc>
        <w:tc>
          <w:tcPr>
            <w:tcW w:w="0" w:type="auto"/>
            <w:vAlign w:val="center"/>
            <w:hideMark/>
          </w:tcPr>
          <w:p w14:paraId="3480F275" w14:textId="77777777" w:rsidR="00DA72F0" w:rsidRPr="00B9787B" w:rsidRDefault="00DA72F0" w:rsidP="00413BF5">
            <w:r w:rsidRPr="00B9787B">
              <w:t>Automate exclusions during lateral movement across VMs.</w:t>
            </w:r>
          </w:p>
        </w:tc>
      </w:tr>
      <w:tr w:rsidR="00DA72F0" w:rsidRPr="00B9787B" w14:paraId="4D322E06" w14:textId="77777777" w:rsidTr="00413BF5">
        <w:trPr>
          <w:tblCellSpacing w:w="15" w:type="dxa"/>
        </w:trPr>
        <w:tc>
          <w:tcPr>
            <w:tcW w:w="0" w:type="auto"/>
            <w:vAlign w:val="center"/>
            <w:hideMark/>
          </w:tcPr>
          <w:p w14:paraId="6E41E40C" w14:textId="77777777" w:rsidR="00DA72F0" w:rsidRPr="00B9787B" w:rsidRDefault="00DA72F0" w:rsidP="00413BF5">
            <w:r w:rsidRPr="00B9787B">
              <w:rPr>
                <w:b/>
                <w:bCs/>
              </w:rPr>
              <w:t>Aggressive Scan</w:t>
            </w:r>
          </w:p>
        </w:tc>
        <w:tc>
          <w:tcPr>
            <w:tcW w:w="0" w:type="auto"/>
            <w:vAlign w:val="center"/>
            <w:hideMark/>
          </w:tcPr>
          <w:p w14:paraId="70D69C70" w14:textId="77777777" w:rsidR="00DA72F0" w:rsidRPr="00B9787B" w:rsidRDefault="00DA72F0" w:rsidP="00413BF5">
            <w:r w:rsidRPr="00B9787B">
              <w:t>nmap -A 10.10.10.10</w:t>
            </w:r>
          </w:p>
        </w:tc>
        <w:tc>
          <w:tcPr>
            <w:tcW w:w="0" w:type="auto"/>
            <w:vAlign w:val="center"/>
            <w:hideMark/>
          </w:tcPr>
          <w:p w14:paraId="743C6D18" w14:textId="77777777" w:rsidR="00DA72F0" w:rsidRPr="00B9787B" w:rsidRDefault="00DA72F0" w:rsidP="00413BF5">
            <w:r w:rsidRPr="00B9787B">
              <w:t>Combines OS detection, script scan, and traceroute. High noise—use internally or only with stealth exceptions.</w:t>
            </w:r>
          </w:p>
        </w:tc>
      </w:tr>
      <w:tr w:rsidR="00DA72F0" w:rsidRPr="00B9787B" w14:paraId="56859575" w14:textId="77777777" w:rsidTr="00413BF5">
        <w:trPr>
          <w:tblCellSpacing w:w="15" w:type="dxa"/>
        </w:trPr>
        <w:tc>
          <w:tcPr>
            <w:tcW w:w="0" w:type="auto"/>
            <w:vAlign w:val="center"/>
            <w:hideMark/>
          </w:tcPr>
          <w:p w14:paraId="191C8335" w14:textId="77777777" w:rsidR="00DA72F0" w:rsidRPr="00B9787B" w:rsidRDefault="00DA72F0" w:rsidP="00413BF5">
            <w:r w:rsidRPr="00B9787B">
              <w:rPr>
                <w:b/>
                <w:bCs/>
              </w:rPr>
              <w:t>IPv6 Target Scan</w:t>
            </w:r>
          </w:p>
        </w:tc>
        <w:tc>
          <w:tcPr>
            <w:tcW w:w="0" w:type="auto"/>
            <w:vAlign w:val="center"/>
            <w:hideMark/>
          </w:tcPr>
          <w:p w14:paraId="75E258B9" w14:textId="77777777" w:rsidR="00DA72F0" w:rsidRPr="00B9787B" w:rsidRDefault="00DA72F0" w:rsidP="00413BF5">
            <w:r w:rsidRPr="00B9787B">
              <w:t>nmap -6 fe80::29aa:9db</w:t>
            </w:r>
            <w:proofErr w:type="gramStart"/>
            <w:r w:rsidRPr="00B9787B">
              <w:t>9:4164:d</w:t>
            </w:r>
            <w:proofErr w:type="gramEnd"/>
            <w:r w:rsidRPr="00B9787B">
              <w:t>80e</w:t>
            </w:r>
          </w:p>
        </w:tc>
        <w:tc>
          <w:tcPr>
            <w:tcW w:w="0" w:type="auto"/>
            <w:vAlign w:val="center"/>
            <w:hideMark/>
          </w:tcPr>
          <w:p w14:paraId="0772B48F" w14:textId="77777777" w:rsidR="00DA72F0" w:rsidRPr="00B9787B" w:rsidRDefault="00DA72F0" w:rsidP="00413BF5">
            <w:r w:rsidRPr="00B9787B">
              <w:t>Rare in Azure environments but useful if IPv6 is misconfigured on internal VMs.</w:t>
            </w:r>
          </w:p>
        </w:tc>
      </w:tr>
    </w:tbl>
    <w:p w14:paraId="5DC39C98" w14:textId="77777777" w:rsidR="00DA72F0" w:rsidRPr="00B9787B" w:rsidRDefault="00000000" w:rsidP="00DA72F0">
      <w:r>
        <w:pict w14:anchorId="4CE94B8B">
          <v:rect id="_x0000_i1045" style="width:0;height:1.5pt" o:hralign="center" o:hrstd="t" o:hr="t" fillcolor="#a0a0a0" stroked="f"/>
        </w:pict>
      </w:r>
    </w:p>
    <w:p w14:paraId="345B4D0F" w14:textId="77777777" w:rsidR="00DA72F0" w:rsidRPr="00B9787B" w:rsidRDefault="00DA72F0" w:rsidP="00DA72F0">
      <w:pPr>
        <w:rPr>
          <w:b/>
          <w:bCs/>
        </w:rPr>
      </w:pPr>
      <w:r w:rsidRPr="00B9787B">
        <w:rPr>
          <w:rFonts w:ascii="Segoe UI Emoji" w:hAnsi="Segoe UI Emoji" w:cs="Segoe UI Emoji"/>
          <w:b/>
          <w:bCs/>
        </w:rPr>
        <w:t>🔎</w:t>
      </w:r>
      <w:r w:rsidRPr="00B9787B">
        <w:rPr>
          <w:b/>
          <w:bCs/>
        </w:rPr>
        <w:t xml:space="preserve"> Azure Pentest Notes:</w:t>
      </w:r>
    </w:p>
    <w:p w14:paraId="2DA80A1F" w14:textId="77777777" w:rsidR="00DA72F0" w:rsidRPr="00B9787B" w:rsidRDefault="00DA72F0" w:rsidP="00DA72F0">
      <w:pPr>
        <w:numPr>
          <w:ilvl w:val="0"/>
          <w:numId w:val="37"/>
        </w:numPr>
      </w:pPr>
      <w:r w:rsidRPr="00B9787B">
        <w:t xml:space="preserve">Always assume </w:t>
      </w:r>
      <w:r w:rsidRPr="00B9787B">
        <w:rPr>
          <w:b/>
          <w:bCs/>
        </w:rPr>
        <w:t>ICMP is blocked</w:t>
      </w:r>
      <w:r w:rsidRPr="00B9787B">
        <w:t xml:space="preserve"> by default in Azure NSGs — use -</w:t>
      </w:r>
      <w:proofErr w:type="spellStart"/>
      <w:r w:rsidRPr="00B9787B">
        <w:t>Pn</w:t>
      </w:r>
      <w:proofErr w:type="spellEnd"/>
      <w:r w:rsidRPr="00B9787B">
        <w:t xml:space="preserve"> when scanning public-facing VMs.</w:t>
      </w:r>
    </w:p>
    <w:p w14:paraId="229920A7" w14:textId="77777777" w:rsidR="00DA72F0" w:rsidRPr="00B9787B" w:rsidRDefault="00DA72F0" w:rsidP="00DA72F0">
      <w:pPr>
        <w:numPr>
          <w:ilvl w:val="0"/>
          <w:numId w:val="37"/>
        </w:numPr>
      </w:pPr>
      <w:r w:rsidRPr="00B9787B">
        <w:t xml:space="preserve">When </w:t>
      </w:r>
      <w:r w:rsidRPr="00B9787B">
        <w:rPr>
          <w:b/>
          <w:bCs/>
        </w:rPr>
        <w:t xml:space="preserve">inside the </w:t>
      </w:r>
      <w:proofErr w:type="spellStart"/>
      <w:r w:rsidRPr="00B9787B">
        <w:rPr>
          <w:b/>
          <w:bCs/>
        </w:rPr>
        <w:t>VNet</w:t>
      </w:r>
      <w:proofErr w:type="spellEnd"/>
      <w:r w:rsidRPr="00B9787B">
        <w:t>, unrestricted internal scanning (nmap -</w:t>
      </w:r>
      <w:proofErr w:type="spellStart"/>
      <w:r w:rsidRPr="00B9787B">
        <w:t>sS</w:t>
      </w:r>
      <w:proofErr w:type="spellEnd"/>
      <w:r w:rsidRPr="00B9787B">
        <w:t xml:space="preserve">, -sV) is usually possible unless NSGs or </w:t>
      </w:r>
      <w:proofErr w:type="spellStart"/>
      <w:r w:rsidRPr="00B9787B">
        <w:t>microsegmentation</w:t>
      </w:r>
      <w:proofErr w:type="spellEnd"/>
      <w:r w:rsidRPr="00B9787B">
        <w:t xml:space="preserve"> is enabled.</w:t>
      </w:r>
    </w:p>
    <w:p w14:paraId="678674E4" w14:textId="77777777" w:rsidR="00DA72F0" w:rsidRPr="00B9787B" w:rsidRDefault="00DA72F0" w:rsidP="00DA72F0">
      <w:pPr>
        <w:numPr>
          <w:ilvl w:val="0"/>
          <w:numId w:val="37"/>
        </w:numPr>
      </w:pPr>
      <w:r w:rsidRPr="00B9787B">
        <w:t xml:space="preserve">Use with </w:t>
      </w:r>
      <w:r w:rsidRPr="00B9787B">
        <w:rPr>
          <w:b/>
          <w:bCs/>
        </w:rPr>
        <w:t>SSH tunnels</w:t>
      </w:r>
      <w:r w:rsidRPr="00B9787B">
        <w:t xml:space="preserve">, </w:t>
      </w:r>
      <w:r w:rsidRPr="00B9787B">
        <w:rPr>
          <w:b/>
          <w:bCs/>
        </w:rPr>
        <w:t>Azure Bastion</w:t>
      </w:r>
      <w:r w:rsidRPr="00B9787B">
        <w:t xml:space="preserve"> (via SOCKS proxy), or </w:t>
      </w:r>
      <w:r w:rsidRPr="00B9787B">
        <w:rPr>
          <w:b/>
          <w:bCs/>
        </w:rPr>
        <w:t>compromised VM</w:t>
      </w:r>
      <w:r w:rsidRPr="00B9787B">
        <w:t xml:space="preserve"> for internal scans.</w:t>
      </w:r>
    </w:p>
    <w:p w14:paraId="2C3F40F2" w14:textId="77777777" w:rsidR="00DA72F0" w:rsidRPr="00B9787B" w:rsidRDefault="00DA72F0" w:rsidP="00DA72F0">
      <w:pPr>
        <w:numPr>
          <w:ilvl w:val="0"/>
          <w:numId w:val="37"/>
        </w:numPr>
      </w:pPr>
      <w:r w:rsidRPr="00B9787B">
        <w:t>-</w:t>
      </w:r>
      <w:proofErr w:type="spellStart"/>
      <w:r w:rsidRPr="00B9787B">
        <w:t>iL</w:t>
      </w:r>
      <w:proofErr w:type="spellEnd"/>
      <w:r w:rsidRPr="00B9787B">
        <w:t xml:space="preserve"> and --</w:t>
      </w:r>
      <w:proofErr w:type="spellStart"/>
      <w:r w:rsidRPr="00B9787B">
        <w:t>excludefile</w:t>
      </w:r>
      <w:proofErr w:type="spellEnd"/>
      <w:r w:rsidRPr="00B9787B">
        <w:t xml:space="preserve"> are helpful in </w:t>
      </w:r>
      <w:r w:rsidRPr="00B9787B">
        <w:rPr>
          <w:b/>
          <w:bCs/>
        </w:rPr>
        <w:t>post-compromise automation</w:t>
      </w:r>
      <w:r w:rsidRPr="00B9787B">
        <w:t xml:space="preserve"> where many targets are enumerated.</w:t>
      </w:r>
    </w:p>
    <w:p w14:paraId="11AB4FE5" w14:textId="77777777" w:rsidR="00DA72F0" w:rsidRPr="00B9787B" w:rsidRDefault="00000000" w:rsidP="00DA72F0">
      <w:r>
        <w:pict w14:anchorId="2D03FE6C">
          <v:rect id="_x0000_i1046" style="width:0;height:1.5pt" o:hralign="center" o:hrstd="t" o:hr="t" fillcolor="#a0a0a0" stroked="f"/>
        </w:pict>
      </w:r>
    </w:p>
    <w:p w14:paraId="7424BEB5" w14:textId="77777777" w:rsidR="00DA72F0" w:rsidRPr="00B9787B" w:rsidRDefault="00DA72F0" w:rsidP="00DA72F0">
      <w:r w:rsidRPr="00B9787B">
        <w:t>Would you like to integrate these into a markdown playbook or generate ready-to-run scripts for common Azure environments (e.g., internal pivot scan, public NSG recon, etc.)?</w:t>
      </w:r>
    </w:p>
    <w:p w14:paraId="40B520A3" w14:textId="77777777" w:rsidR="00DA72F0" w:rsidRDefault="00DA72F0" w:rsidP="00DA72F0"/>
    <w:p w14:paraId="7FB1E2DB" w14:textId="77777777" w:rsidR="00DA72F0" w:rsidRDefault="00DA72F0" w:rsidP="00DA72F0"/>
    <w:p w14:paraId="6658DCFF" w14:textId="77777777" w:rsidR="00DA72F0" w:rsidRPr="00B9787B" w:rsidRDefault="00DA72F0" w:rsidP="00DA72F0"/>
    <w:p w14:paraId="7A232323" w14:textId="77777777" w:rsidR="00DA72F0" w:rsidRDefault="00DA72F0" w:rsidP="00DA72F0">
      <w:pPr>
        <w:rPr>
          <w:b/>
          <w:bCs/>
        </w:rPr>
      </w:pPr>
      <w:r w:rsidRPr="00B9787B">
        <w:rPr>
          <w:rFonts w:ascii="Segoe UI Emoji" w:hAnsi="Segoe UI Emoji" w:cs="Segoe UI Emoji"/>
          <w:b/>
          <w:bCs/>
        </w:rPr>
        <w:t>🔍</w:t>
      </w:r>
      <w:r w:rsidRPr="00B9787B">
        <w:rPr>
          <w:b/>
          <w:bCs/>
        </w:rPr>
        <w:t xml:space="preserve"> Nmap Discovery &amp; Scanning in Azure Penetration Testing (with Syntax)</w:t>
      </w:r>
    </w:p>
    <w:p w14:paraId="3107E343" w14:textId="77777777" w:rsidR="00DA72F0" w:rsidRPr="00B9787B" w:rsidRDefault="00DA72F0" w:rsidP="00DA72F0">
      <w:pPr>
        <w:rPr>
          <w:b/>
          <w:bCs/>
        </w:rPr>
      </w:pPr>
    </w:p>
    <w:p w14:paraId="16A64A66" w14:textId="77777777" w:rsidR="00DA72F0" w:rsidRPr="00B9787B" w:rsidRDefault="00DA72F0" w:rsidP="00DA72F0">
      <w:pPr>
        <w:rPr>
          <w:b/>
          <w:bCs/>
        </w:rPr>
      </w:pPr>
      <w:r w:rsidRPr="00B9787B">
        <w:rPr>
          <w:rFonts w:ascii="Segoe UI Emoji" w:hAnsi="Segoe UI Emoji" w:cs="Segoe UI Emoji"/>
          <w:b/>
          <w:bCs/>
        </w:rPr>
        <w:t>🔹</w:t>
      </w:r>
      <w:r w:rsidRPr="00B9787B">
        <w:rPr>
          <w:b/>
          <w:bCs/>
        </w:rPr>
        <w:t xml:space="preserve"> Host Discovery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3604"/>
        <w:gridCol w:w="6645"/>
      </w:tblGrid>
      <w:tr w:rsidR="00DA72F0" w:rsidRPr="00B9787B" w14:paraId="0CD7CE9A" w14:textId="77777777" w:rsidTr="00413BF5">
        <w:trPr>
          <w:tblHeader/>
          <w:tblCellSpacing w:w="15" w:type="dxa"/>
        </w:trPr>
        <w:tc>
          <w:tcPr>
            <w:tcW w:w="0" w:type="auto"/>
            <w:vAlign w:val="center"/>
            <w:hideMark/>
          </w:tcPr>
          <w:p w14:paraId="0480E25B" w14:textId="77777777" w:rsidR="00DA72F0" w:rsidRPr="00B9787B" w:rsidRDefault="00DA72F0" w:rsidP="00413BF5">
            <w:pPr>
              <w:rPr>
                <w:b/>
                <w:bCs/>
              </w:rPr>
            </w:pPr>
            <w:r w:rsidRPr="00B9787B">
              <w:rPr>
                <w:b/>
                <w:bCs/>
              </w:rPr>
              <w:t>Technique</w:t>
            </w:r>
          </w:p>
        </w:tc>
        <w:tc>
          <w:tcPr>
            <w:tcW w:w="0" w:type="auto"/>
            <w:vAlign w:val="center"/>
            <w:hideMark/>
          </w:tcPr>
          <w:p w14:paraId="5F78727B" w14:textId="77777777" w:rsidR="00DA72F0" w:rsidRPr="00B9787B" w:rsidRDefault="00DA72F0" w:rsidP="00413BF5">
            <w:pPr>
              <w:rPr>
                <w:b/>
                <w:bCs/>
              </w:rPr>
            </w:pPr>
            <w:r w:rsidRPr="00B9787B">
              <w:rPr>
                <w:b/>
                <w:bCs/>
              </w:rPr>
              <w:t>Syntax</w:t>
            </w:r>
          </w:p>
        </w:tc>
        <w:tc>
          <w:tcPr>
            <w:tcW w:w="0" w:type="auto"/>
            <w:vAlign w:val="center"/>
            <w:hideMark/>
          </w:tcPr>
          <w:p w14:paraId="2ACCC615" w14:textId="77777777" w:rsidR="00DA72F0" w:rsidRPr="00B9787B" w:rsidRDefault="00DA72F0" w:rsidP="00413BF5">
            <w:pPr>
              <w:rPr>
                <w:b/>
                <w:bCs/>
              </w:rPr>
            </w:pPr>
            <w:r w:rsidRPr="00B9787B">
              <w:rPr>
                <w:b/>
                <w:bCs/>
              </w:rPr>
              <w:t>Azure Pentest Use</w:t>
            </w:r>
          </w:p>
        </w:tc>
      </w:tr>
      <w:tr w:rsidR="00DA72F0" w:rsidRPr="00B9787B" w14:paraId="7D4DD9A3" w14:textId="77777777" w:rsidTr="00413BF5">
        <w:trPr>
          <w:tblCellSpacing w:w="15" w:type="dxa"/>
        </w:trPr>
        <w:tc>
          <w:tcPr>
            <w:tcW w:w="0" w:type="auto"/>
            <w:vAlign w:val="center"/>
            <w:hideMark/>
          </w:tcPr>
          <w:p w14:paraId="4E1D9B8C" w14:textId="77777777" w:rsidR="00DA72F0" w:rsidRPr="00B9787B" w:rsidRDefault="00DA72F0" w:rsidP="00413BF5">
            <w:r w:rsidRPr="00B9787B">
              <w:rPr>
                <w:b/>
                <w:bCs/>
              </w:rPr>
              <w:t>No Ping</w:t>
            </w:r>
          </w:p>
        </w:tc>
        <w:tc>
          <w:tcPr>
            <w:tcW w:w="0" w:type="auto"/>
            <w:vAlign w:val="center"/>
            <w:hideMark/>
          </w:tcPr>
          <w:p w14:paraId="60E52D23" w14:textId="77777777" w:rsidR="00DA72F0" w:rsidRPr="00B9787B" w:rsidRDefault="00DA72F0" w:rsidP="00413BF5">
            <w:r w:rsidRPr="00B9787B">
              <w:t>nmap -</w:t>
            </w:r>
            <w:proofErr w:type="spellStart"/>
            <w:r w:rsidRPr="00B9787B">
              <w:t>Pn</w:t>
            </w:r>
            <w:proofErr w:type="spellEnd"/>
            <w:r w:rsidRPr="00B9787B">
              <w:t xml:space="preserve"> &lt;target&gt;</w:t>
            </w:r>
          </w:p>
        </w:tc>
        <w:tc>
          <w:tcPr>
            <w:tcW w:w="0" w:type="auto"/>
            <w:vAlign w:val="center"/>
            <w:hideMark/>
          </w:tcPr>
          <w:p w14:paraId="53018B67" w14:textId="77777777" w:rsidR="00DA72F0" w:rsidRPr="00B9787B" w:rsidRDefault="00DA72F0" w:rsidP="00413BF5">
            <w:r w:rsidRPr="00B9787B">
              <w:t>Skip ICMP check (NSGs often block it); still scans all ports.</w:t>
            </w:r>
          </w:p>
        </w:tc>
      </w:tr>
      <w:tr w:rsidR="00DA72F0" w:rsidRPr="00B9787B" w14:paraId="6FF75BF7" w14:textId="77777777" w:rsidTr="00413BF5">
        <w:trPr>
          <w:tblCellSpacing w:w="15" w:type="dxa"/>
        </w:trPr>
        <w:tc>
          <w:tcPr>
            <w:tcW w:w="0" w:type="auto"/>
            <w:vAlign w:val="center"/>
            <w:hideMark/>
          </w:tcPr>
          <w:p w14:paraId="2EA33FA5" w14:textId="77777777" w:rsidR="00DA72F0" w:rsidRPr="00B9787B" w:rsidRDefault="00DA72F0" w:rsidP="00413BF5">
            <w:r w:rsidRPr="00B9787B">
              <w:rPr>
                <w:b/>
                <w:bCs/>
              </w:rPr>
              <w:t>Ping Sweep (ARP)</w:t>
            </w:r>
          </w:p>
        </w:tc>
        <w:tc>
          <w:tcPr>
            <w:tcW w:w="0" w:type="auto"/>
            <w:vAlign w:val="center"/>
            <w:hideMark/>
          </w:tcPr>
          <w:p w14:paraId="47CD797A" w14:textId="77777777" w:rsidR="00DA72F0" w:rsidRPr="00B9787B" w:rsidRDefault="00DA72F0" w:rsidP="00413BF5">
            <w:r w:rsidRPr="00B9787B">
              <w:t>nmap -</w:t>
            </w:r>
            <w:proofErr w:type="spellStart"/>
            <w:r w:rsidRPr="00B9787B">
              <w:t>sn</w:t>
            </w:r>
            <w:proofErr w:type="spellEnd"/>
            <w:r w:rsidRPr="00B9787B">
              <w:t xml:space="preserve"> &lt;subnet&gt;</w:t>
            </w:r>
          </w:p>
        </w:tc>
        <w:tc>
          <w:tcPr>
            <w:tcW w:w="0" w:type="auto"/>
            <w:vAlign w:val="center"/>
            <w:hideMark/>
          </w:tcPr>
          <w:p w14:paraId="30BA23AC" w14:textId="77777777" w:rsidR="00DA72F0" w:rsidRPr="00B9787B" w:rsidRDefault="00DA72F0" w:rsidP="00413BF5">
            <w:r w:rsidRPr="00B9787B">
              <w:t>Fast local VNET sweep (via VPN or Bastion); shows MACs.</w:t>
            </w:r>
          </w:p>
        </w:tc>
      </w:tr>
      <w:tr w:rsidR="00DA72F0" w:rsidRPr="00B9787B" w14:paraId="043C0736" w14:textId="77777777" w:rsidTr="00413BF5">
        <w:trPr>
          <w:tblCellSpacing w:w="15" w:type="dxa"/>
        </w:trPr>
        <w:tc>
          <w:tcPr>
            <w:tcW w:w="0" w:type="auto"/>
            <w:vAlign w:val="center"/>
            <w:hideMark/>
          </w:tcPr>
          <w:p w14:paraId="7F9014CD" w14:textId="77777777" w:rsidR="00DA72F0" w:rsidRPr="00B9787B" w:rsidRDefault="00DA72F0" w:rsidP="00413BF5">
            <w:r w:rsidRPr="00B9787B">
              <w:rPr>
                <w:b/>
                <w:bCs/>
              </w:rPr>
              <w:t>TCP SYN Ping</w:t>
            </w:r>
          </w:p>
        </w:tc>
        <w:tc>
          <w:tcPr>
            <w:tcW w:w="0" w:type="auto"/>
            <w:vAlign w:val="center"/>
            <w:hideMark/>
          </w:tcPr>
          <w:p w14:paraId="557B0943" w14:textId="77777777" w:rsidR="00DA72F0" w:rsidRPr="00B9787B" w:rsidRDefault="00DA72F0" w:rsidP="00413BF5">
            <w:r w:rsidRPr="00B9787B">
              <w:t>nmap -PS &lt;target&gt;</w:t>
            </w:r>
          </w:p>
        </w:tc>
        <w:tc>
          <w:tcPr>
            <w:tcW w:w="0" w:type="auto"/>
            <w:vAlign w:val="center"/>
            <w:hideMark/>
          </w:tcPr>
          <w:p w14:paraId="6C1F34DE" w14:textId="77777777" w:rsidR="00DA72F0" w:rsidRPr="00B9787B" w:rsidRDefault="00DA72F0" w:rsidP="00413BF5">
            <w:r w:rsidRPr="00B9787B">
              <w:t>Sends SYN (default port 80); bypasses ICMP filters.</w:t>
            </w:r>
          </w:p>
        </w:tc>
      </w:tr>
      <w:tr w:rsidR="00DA72F0" w:rsidRPr="00B9787B" w14:paraId="28A04267" w14:textId="77777777" w:rsidTr="00413BF5">
        <w:trPr>
          <w:tblCellSpacing w:w="15" w:type="dxa"/>
        </w:trPr>
        <w:tc>
          <w:tcPr>
            <w:tcW w:w="0" w:type="auto"/>
            <w:vAlign w:val="center"/>
            <w:hideMark/>
          </w:tcPr>
          <w:p w14:paraId="0DED5F16" w14:textId="77777777" w:rsidR="00DA72F0" w:rsidRPr="00B9787B" w:rsidRDefault="00DA72F0" w:rsidP="00413BF5">
            <w:r w:rsidRPr="00B9787B">
              <w:rPr>
                <w:b/>
                <w:bCs/>
              </w:rPr>
              <w:t>TCP ACK Ping</w:t>
            </w:r>
          </w:p>
        </w:tc>
        <w:tc>
          <w:tcPr>
            <w:tcW w:w="0" w:type="auto"/>
            <w:vAlign w:val="center"/>
            <w:hideMark/>
          </w:tcPr>
          <w:p w14:paraId="666598DF" w14:textId="77777777" w:rsidR="00DA72F0" w:rsidRPr="00B9787B" w:rsidRDefault="00DA72F0" w:rsidP="00413BF5">
            <w:r w:rsidRPr="00B9787B">
              <w:t>nmap -PA &lt;target&gt;</w:t>
            </w:r>
          </w:p>
        </w:tc>
        <w:tc>
          <w:tcPr>
            <w:tcW w:w="0" w:type="auto"/>
            <w:vAlign w:val="center"/>
            <w:hideMark/>
          </w:tcPr>
          <w:p w14:paraId="62A68098" w14:textId="77777777" w:rsidR="00DA72F0" w:rsidRPr="00B9787B" w:rsidRDefault="00DA72F0" w:rsidP="00413BF5">
            <w:r w:rsidRPr="00B9787B">
              <w:t xml:space="preserve">Probes firewall </w:t>
            </w:r>
            <w:proofErr w:type="spellStart"/>
            <w:r w:rsidRPr="00B9787B">
              <w:t>behavior</w:t>
            </w:r>
            <w:proofErr w:type="spellEnd"/>
            <w:r w:rsidRPr="00B9787B">
              <w:t>; maps filtered/unfiltered states.</w:t>
            </w:r>
          </w:p>
        </w:tc>
      </w:tr>
      <w:tr w:rsidR="00DA72F0" w:rsidRPr="00B9787B" w14:paraId="4F52B425" w14:textId="77777777" w:rsidTr="00413BF5">
        <w:trPr>
          <w:tblCellSpacing w:w="15" w:type="dxa"/>
        </w:trPr>
        <w:tc>
          <w:tcPr>
            <w:tcW w:w="0" w:type="auto"/>
            <w:vAlign w:val="center"/>
            <w:hideMark/>
          </w:tcPr>
          <w:p w14:paraId="27203493" w14:textId="77777777" w:rsidR="00DA72F0" w:rsidRPr="00B9787B" w:rsidRDefault="00DA72F0" w:rsidP="00413BF5">
            <w:r w:rsidRPr="00B9787B">
              <w:rPr>
                <w:b/>
                <w:bCs/>
              </w:rPr>
              <w:t>UDP Ping</w:t>
            </w:r>
          </w:p>
        </w:tc>
        <w:tc>
          <w:tcPr>
            <w:tcW w:w="0" w:type="auto"/>
            <w:vAlign w:val="center"/>
            <w:hideMark/>
          </w:tcPr>
          <w:p w14:paraId="198DA600" w14:textId="77777777" w:rsidR="00DA72F0" w:rsidRPr="00B9787B" w:rsidRDefault="00DA72F0" w:rsidP="00413BF5">
            <w:r w:rsidRPr="00B9787B">
              <w:t>nmap -PU &lt;target&gt;</w:t>
            </w:r>
          </w:p>
        </w:tc>
        <w:tc>
          <w:tcPr>
            <w:tcW w:w="0" w:type="auto"/>
            <w:vAlign w:val="center"/>
            <w:hideMark/>
          </w:tcPr>
          <w:p w14:paraId="6A26031F" w14:textId="77777777" w:rsidR="00DA72F0" w:rsidRPr="00B9787B" w:rsidRDefault="00DA72F0" w:rsidP="00413BF5">
            <w:r w:rsidRPr="00B9787B">
              <w:t>Useful when TCP blocked; default port 40125.</w:t>
            </w:r>
          </w:p>
        </w:tc>
      </w:tr>
      <w:tr w:rsidR="00DA72F0" w:rsidRPr="00B9787B" w14:paraId="3F56AAE4" w14:textId="77777777" w:rsidTr="00413BF5">
        <w:trPr>
          <w:tblCellSpacing w:w="15" w:type="dxa"/>
        </w:trPr>
        <w:tc>
          <w:tcPr>
            <w:tcW w:w="0" w:type="auto"/>
            <w:vAlign w:val="center"/>
            <w:hideMark/>
          </w:tcPr>
          <w:p w14:paraId="32D5E142" w14:textId="77777777" w:rsidR="00DA72F0" w:rsidRPr="00B9787B" w:rsidRDefault="00DA72F0" w:rsidP="00413BF5">
            <w:r w:rsidRPr="00B9787B">
              <w:rPr>
                <w:b/>
                <w:bCs/>
              </w:rPr>
              <w:t>SCTP INIT Ping</w:t>
            </w:r>
          </w:p>
        </w:tc>
        <w:tc>
          <w:tcPr>
            <w:tcW w:w="0" w:type="auto"/>
            <w:vAlign w:val="center"/>
            <w:hideMark/>
          </w:tcPr>
          <w:p w14:paraId="522F7771" w14:textId="77777777" w:rsidR="00DA72F0" w:rsidRPr="00B9787B" w:rsidRDefault="00DA72F0" w:rsidP="00413BF5">
            <w:r w:rsidRPr="00B9787B">
              <w:t>nmap -PY &lt;target&gt;</w:t>
            </w:r>
          </w:p>
        </w:tc>
        <w:tc>
          <w:tcPr>
            <w:tcW w:w="0" w:type="auto"/>
            <w:vAlign w:val="center"/>
            <w:hideMark/>
          </w:tcPr>
          <w:p w14:paraId="02061B6C" w14:textId="77777777" w:rsidR="00DA72F0" w:rsidRPr="00B9787B" w:rsidRDefault="00DA72F0" w:rsidP="00413BF5">
            <w:r w:rsidRPr="00B9787B">
              <w:t>For SCTP services (rare in Azure).</w:t>
            </w:r>
          </w:p>
        </w:tc>
      </w:tr>
      <w:tr w:rsidR="00DA72F0" w:rsidRPr="00B9787B" w14:paraId="3CA2EC03" w14:textId="77777777" w:rsidTr="00413BF5">
        <w:trPr>
          <w:tblCellSpacing w:w="15" w:type="dxa"/>
        </w:trPr>
        <w:tc>
          <w:tcPr>
            <w:tcW w:w="0" w:type="auto"/>
            <w:vAlign w:val="center"/>
            <w:hideMark/>
          </w:tcPr>
          <w:p w14:paraId="7AE6D08F" w14:textId="77777777" w:rsidR="00DA72F0" w:rsidRPr="00B9787B" w:rsidRDefault="00DA72F0" w:rsidP="00413BF5">
            <w:r w:rsidRPr="00B9787B">
              <w:rPr>
                <w:b/>
                <w:bCs/>
              </w:rPr>
              <w:t>ICMP Echo</w:t>
            </w:r>
          </w:p>
        </w:tc>
        <w:tc>
          <w:tcPr>
            <w:tcW w:w="0" w:type="auto"/>
            <w:vAlign w:val="center"/>
            <w:hideMark/>
          </w:tcPr>
          <w:p w14:paraId="03DBE5BB" w14:textId="77777777" w:rsidR="00DA72F0" w:rsidRPr="00B9787B" w:rsidRDefault="00DA72F0" w:rsidP="00413BF5">
            <w:r w:rsidRPr="00B9787B">
              <w:t>nmap -PE &lt;target&gt;</w:t>
            </w:r>
          </w:p>
        </w:tc>
        <w:tc>
          <w:tcPr>
            <w:tcW w:w="0" w:type="auto"/>
            <w:vAlign w:val="center"/>
            <w:hideMark/>
          </w:tcPr>
          <w:p w14:paraId="2608DA14" w14:textId="77777777" w:rsidR="00DA72F0" w:rsidRPr="00B9787B" w:rsidRDefault="00DA72F0" w:rsidP="00413BF5">
            <w:r w:rsidRPr="00B9787B">
              <w:t>Standard ping; often blocked by Azure NSGs.</w:t>
            </w:r>
          </w:p>
        </w:tc>
      </w:tr>
      <w:tr w:rsidR="00DA72F0" w:rsidRPr="00B9787B" w14:paraId="750B1A9B" w14:textId="77777777" w:rsidTr="00413BF5">
        <w:trPr>
          <w:tblCellSpacing w:w="15" w:type="dxa"/>
        </w:trPr>
        <w:tc>
          <w:tcPr>
            <w:tcW w:w="0" w:type="auto"/>
            <w:vAlign w:val="center"/>
            <w:hideMark/>
          </w:tcPr>
          <w:p w14:paraId="5144F226" w14:textId="77777777" w:rsidR="00DA72F0" w:rsidRPr="00B9787B" w:rsidRDefault="00DA72F0" w:rsidP="00413BF5">
            <w:r w:rsidRPr="00B9787B">
              <w:rPr>
                <w:b/>
                <w:bCs/>
              </w:rPr>
              <w:t>ICMP Timestamp</w:t>
            </w:r>
          </w:p>
        </w:tc>
        <w:tc>
          <w:tcPr>
            <w:tcW w:w="0" w:type="auto"/>
            <w:vAlign w:val="center"/>
            <w:hideMark/>
          </w:tcPr>
          <w:p w14:paraId="5D0A8B72" w14:textId="77777777" w:rsidR="00DA72F0" w:rsidRPr="00B9787B" w:rsidRDefault="00DA72F0" w:rsidP="00413BF5">
            <w:r w:rsidRPr="00B9787B">
              <w:t>nmap -PP &lt;target&gt;</w:t>
            </w:r>
          </w:p>
        </w:tc>
        <w:tc>
          <w:tcPr>
            <w:tcW w:w="0" w:type="auto"/>
            <w:vAlign w:val="center"/>
            <w:hideMark/>
          </w:tcPr>
          <w:p w14:paraId="789486FA" w14:textId="77777777" w:rsidR="00DA72F0" w:rsidRPr="00B9787B" w:rsidRDefault="00DA72F0" w:rsidP="00413BF5">
            <w:r w:rsidRPr="00B9787B">
              <w:t>Alternate ICMP for detection if Echo fails.</w:t>
            </w:r>
          </w:p>
        </w:tc>
      </w:tr>
      <w:tr w:rsidR="00DA72F0" w:rsidRPr="00B9787B" w14:paraId="33046C33" w14:textId="77777777" w:rsidTr="00413BF5">
        <w:trPr>
          <w:tblCellSpacing w:w="15" w:type="dxa"/>
        </w:trPr>
        <w:tc>
          <w:tcPr>
            <w:tcW w:w="0" w:type="auto"/>
            <w:vAlign w:val="center"/>
            <w:hideMark/>
          </w:tcPr>
          <w:p w14:paraId="46089AD4" w14:textId="77777777" w:rsidR="00DA72F0" w:rsidRPr="00B9787B" w:rsidRDefault="00DA72F0" w:rsidP="00413BF5">
            <w:r w:rsidRPr="00B9787B">
              <w:rPr>
                <w:b/>
                <w:bCs/>
              </w:rPr>
              <w:t>ICMP Address Mask</w:t>
            </w:r>
          </w:p>
        </w:tc>
        <w:tc>
          <w:tcPr>
            <w:tcW w:w="0" w:type="auto"/>
            <w:vAlign w:val="center"/>
            <w:hideMark/>
          </w:tcPr>
          <w:p w14:paraId="53288DDB" w14:textId="77777777" w:rsidR="00DA72F0" w:rsidRPr="00B9787B" w:rsidRDefault="00DA72F0" w:rsidP="00413BF5">
            <w:r w:rsidRPr="00B9787B">
              <w:t>nmap -PM &lt;target&gt;</w:t>
            </w:r>
          </w:p>
        </w:tc>
        <w:tc>
          <w:tcPr>
            <w:tcW w:w="0" w:type="auto"/>
            <w:vAlign w:val="center"/>
            <w:hideMark/>
          </w:tcPr>
          <w:p w14:paraId="55D6F867" w14:textId="77777777" w:rsidR="00DA72F0" w:rsidRPr="00B9787B" w:rsidRDefault="00DA72F0" w:rsidP="00413BF5">
            <w:r w:rsidRPr="00B9787B">
              <w:t>Another ICMP-based discovery method.</w:t>
            </w:r>
          </w:p>
        </w:tc>
      </w:tr>
      <w:tr w:rsidR="00DA72F0" w:rsidRPr="00B9787B" w14:paraId="4B041774" w14:textId="77777777" w:rsidTr="00413BF5">
        <w:trPr>
          <w:tblCellSpacing w:w="15" w:type="dxa"/>
        </w:trPr>
        <w:tc>
          <w:tcPr>
            <w:tcW w:w="0" w:type="auto"/>
            <w:vAlign w:val="center"/>
            <w:hideMark/>
          </w:tcPr>
          <w:p w14:paraId="4BB79FC4" w14:textId="77777777" w:rsidR="00DA72F0" w:rsidRPr="00B9787B" w:rsidRDefault="00DA72F0" w:rsidP="00413BF5">
            <w:r w:rsidRPr="00B9787B">
              <w:rPr>
                <w:b/>
                <w:bCs/>
              </w:rPr>
              <w:t>IP Protocol Ping</w:t>
            </w:r>
          </w:p>
        </w:tc>
        <w:tc>
          <w:tcPr>
            <w:tcW w:w="0" w:type="auto"/>
            <w:vAlign w:val="center"/>
            <w:hideMark/>
          </w:tcPr>
          <w:p w14:paraId="5E7907BB" w14:textId="77777777" w:rsidR="00DA72F0" w:rsidRPr="00B9787B" w:rsidRDefault="00DA72F0" w:rsidP="00413BF5">
            <w:r w:rsidRPr="00B9787B">
              <w:t>nmap -PO 1,2,4 &lt;target&gt;</w:t>
            </w:r>
          </w:p>
        </w:tc>
        <w:tc>
          <w:tcPr>
            <w:tcW w:w="0" w:type="auto"/>
            <w:vAlign w:val="center"/>
            <w:hideMark/>
          </w:tcPr>
          <w:p w14:paraId="642A6F7E" w14:textId="77777777" w:rsidR="00DA72F0" w:rsidRPr="00B9787B" w:rsidRDefault="00DA72F0" w:rsidP="00413BF5">
            <w:r w:rsidRPr="00B9787B">
              <w:t>Sends raw packets using specific IP protocols.</w:t>
            </w:r>
          </w:p>
        </w:tc>
      </w:tr>
      <w:tr w:rsidR="00DA72F0" w:rsidRPr="00B9787B" w14:paraId="68CB8D49" w14:textId="77777777" w:rsidTr="00413BF5">
        <w:trPr>
          <w:tblCellSpacing w:w="15" w:type="dxa"/>
        </w:trPr>
        <w:tc>
          <w:tcPr>
            <w:tcW w:w="0" w:type="auto"/>
            <w:vAlign w:val="center"/>
            <w:hideMark/>
          </w:tcPr>
          <w:p w14:paraId="77049F72" w14:textId="77777777" w:rsidR="00DA72F0" w:rsidRPr="00B9787B" w:rsidRDefault="00DA72F0" w:rsidP="00413BF5">
            <w:r w:rsidRPr="00B9787B">
              <w:rPr>
                <w:b/>
                <w:bCs/>
              </w:rPr>
              <w:t>ARP Ping</w:t>
            </w:r>
          </w:p>
        </w:tc>
        <w:tc>
          <w:tcPr>
            <w:tcW w:w="0" w:type="auto"/>
            <w:vAlign w:val="center"/>
            <w:hideMark/>
          </w:tcPr>
          <w:p w14:paraId="0765BE3F" w14:textId="77777777" w:rsidR="00DA72F0" w:rsidRPr="00B9787B" w:rsidRDefault="00DA72F0" w:rsidP="00413BF5">
            <w:r w:rsidRPr="00B9787B">
              <w:t>nmap -PR &lt;target&gt;</w:t>
            </w:r>
          </w:p>
        </w:tc>
        <w:tc>
          <w:tcPr>
            <w:tcW w:w="0" w:type="auto"/>
            <w:vAlign w:val="center"/>
            <w:hideMark/>
          </w:tcPr>
          <w:p w14:paraId="654024AA" w14:textId="77777777" w:rsidR="00DA72F0" w:rsidRPr="00B9787B" w:rsidRDefault="00DA72F0" w:rsidP="00413BF5">
            <w:r w:rsidRPr="00B9787B">
              <w:t>Local subnet (VNET) only; bypasses IP-layer restrictions.</w:t>
            </w:r>
          </w:p>
        </w:tc>
      </w:tr>
      <w:tr w:rsidR="00DA72F0" w:rsidRPr="00B9787B" w14:paraId="22B99C37" w14:textId="77777777" w:rsidTr="00413BF5">
        <w:trPr>
          <w:tblCellSpacing w:w="15" w:type="dxa"/>
        </w:trPr>
        <w:tc>
          <w:tcPr>
            <w:tcW w:w="0" w:type="auto"/>
            <w:vAlign w:val="center"/>
            <w:hideMark/>
          </w:tcPr>
          <w:p w14:paraId="63F80933" w14:textId="77777777" w:rsidR="00DA72F0" w:rsidRPr="00B9787B" w:rsidRDefault="00DA72F0" w:rsidP="00413BF5">
            <w:r w:rsidRPr="00B9787B">
              <w:rPr>
                <w:b/>
                <w:bCs/>
              </w:rPr>
              <w:t>Traceroute</w:t>
            </w:r>
          </w:p>
        </w:tc>
        <w:tc>
          <w:tcPr>
            <w:tcW w:w="0" w:type="auto"/>
            <w:vAlign w:val="center"/>
            <w:hideMark/>
          </w:tcPr>
          <w:p w14:paraId="3D85E802" w14:textId="77777777" w:rsidR="00DA72F0" w:rsidRPr="00B9787B" w:rsidRDefault="00DA72F0" w:rsidP="00413BF5">
            <w:r w:rsidRPr="00B9787B">
              <w:t>nmap --traceroute &lt;target&gt;</w:t>
            </w:r>
          </w:p>
        </w:tc>
        <w:tc>
          <w:tcPr>
            <w:tcW w:w="0" w:type="auto"/>
            <w:vAlign w:val="center"/>
            <w:hideMark/>
          </w:tcPr>
          <w:p w14:paraId="55225F94" w14:textId="77777777" w:rsidR="00DA72F0" w:rsidRPr="00B9787B" w:rsidRDefault="00DA72F0" w:rsidP="00413BF5">
            <w:r w:rsidRPr="00B9787B">
              <w:t>Maps network paths—helpful for diagnosing routing/firewall layers.</w:t>
            </w:r>
          </w:p>
        </w:tc>
      </w:tr>
      <w:tr w:rsidR="00DA72F0" w:rsidRPr="00B9787B" w14:paraId="5F1887F4" w14:textId="77777777" w:rsidTr="00413BF5">
        <w:trPr>
          <w:tblCellSpacing w:w="15" w:type="dxa"/>
        </w:trPr>
        <w:tc>
          <w:tcPr>
            <w:tcW w:w="0" w:type="auto"/>
            <w:vAlign w:val="center"/>
            <w:hideMark/>
          </w:tcPr>
          <w:p w14:paraId="45AAAF97" w14:textId="77777777" w:rsidR="00DA72F0" w:rsidRPr="00B9787B" w:rsidRDefault="00DA72F0" w:rsidP="00413BF5">
            <w:r w:rsidRPr="00B9787B">
              <w:rPr>
                <w:b/>
                <w:bCs/>
              </w:rPr>
              <w:t>Force Reverse DNS</w:t>
            </w:r>
          </w:p>
        </w:tc>
        <w:tc>
          <w:tcPr>
            <w:tcW w:w="0" w:type="auto"/>
            <w:vAlign w:val="center"/>
            <w:hideMark/>
          </w:tcPr>
          <w:p w14:paraId="401F03E1" w14:textId="77777777" w:rsidR="00DA72F0" w:rsidRPr="00B9787B" w:rsidRDefault="00DA72F0" w:rsidP="00413BF5">
            <w:r w:rsidRPr="00B9787B">
              <w:t>nmap -R &lt;target&gt;</w:t>
            </w:r>
          </w:p>
        </w:tc>
        <w:tc>
          <w:tcPr>
            <w:tcW w:w="0" w:type="auto"/>
            <w:vAlign w:val="center"/>
            <w:hideMark/>
          </w:tcPr>
          <w:p w14:paraId="00E4A848" w14:textId="77777777" w:rsidR="00DA72F0" w:rsidRPr="00B9787B" w:rsidRDefault="00DA72F0" w:rsidP="00413BF5">
            <w:r w:rsidRPr="00B9787B">
              <w:t>Reverse DNS every target (slower).</w:t>
            </w:r>
          </w:p>
        </w:tc>
      </w:tr>
      <w:tr w:rsidR="00DA72F0" w:rsidRPr="00B9787B" w14:paraId="0BECF3AB" w14:textId="77777777" w:rsidTr="00413BF5">
        <w:trPr>
          <w:tblCellSpacing w:w="15" w:type="dxa"/>
        </w:trPr>
        <w:tc>
          <w:tcPr>
            <w:tcW w:w="0" w:type="auto"/>
            <w:vAlign w:val="center"/>
            <w:hideMark/>
          </w:tcPr>
          <w:p w14:paraId="4B248584" w14:textId="77777777" w:rsidR="00DA72F0" w:rsidRPr="00B9787B" w:rsidRDefault="00DA72F0" w:rsidP="00413BF5">
            <w:r w:rsidRPr="00B9787B">
              <w:rPr>
                <w:b/>
                <w:bCs/>
              </w:rPr>
              <w:t>Disable DNS</w:t>
            </w:r>
          </w:p>
        </w:tc>
        <w:tc>
          <w:tcPr>
            <w:tcW w:w="0" w:type="auto"/>
            <w:vAlign w:val="center"/>
            <w:hideMark/>
          </w:tcPr>
          <w:p w14:paraId="5322F125" w14:textId="77777777" w:rsidR="00DA72F0" w:rsidRPr="00B9787B" w:rsidRDefault="00DA72F0" w:rsidP="00413BF5">
            <w:r w:rsidRPr="00B9787B">
              <w:t>nmap -n &lt;target&gt;</w:t>
            </w:r>
          </w:p>
        </w:tc>
        <w:tc>
          <w:tcPr>
            <w:tcW w:w="0" w:type="auto"/>
            <w:vAlign w:val="center"/>
            <w:hideMark/>
          </w:tcPr>
          <w:p w14:paraId="7E89EA42" w14:textId="77777777" w:rsidR="00DA72F0" w:rsidRPr="00B9787B" w:rsidRDefault="00DA72F0" w:rsidP="00413BF5">
            <w:r w:rsidRPr="00B9787B">
              <w:t>Speeds up large scans; no DNS lookups.</w:t>
            </w:r>
          </w:p>
        </w:tc>
      </w:tr>
      <w:tr w:rsidR="00DA72F0" w:rsidRPr="00B9787B" w14:paraId="067C7AE1" w14:textId="77777777" w:rsidTr="00413BF5">
        <w:trPr>
          <w:tblCellSpacing w:w="15" w:type="dxa"/>
        </w:trPr>
        <w:tc>
          <w:tcPr>
            <w:tcW w:w="0" w:type="auto"/>
            <w:vAlign w:val="center"/>
            <w:hideMark/>
          </w:tcPr>
          <w:p w14:paraId="1C4CAD2E" w14:textId="77777777" w:rsidR="00DA72F0" w:rsidRPr="00B9787B" w:rsidRDefault="00DA72F0" w:rsidP="00413BF5">
            <w:r w:rsidRPr="00B9787B">
              <w:rPr>
                <w:b/>
                <w:bCs/>
              </w:rPr>
              <w:t>System DNS Resolver</w:t>
            </w:r>
          </w:p>
        </w:tc>
        <w:tc>
          <w:tcPr>
            <w:tcW w:w="0" w:type="auto"/>
            <w:vAlign w:val="center"/>
            <w:hideMark/>
          </w:tcPr>
          <w:p w14:paraId="449C912E" w14:textId="77777777" w:rsidR="00DA72F0" w:rsidRPr="00B9787B" w:rsidRDefault="00DA72F0" w:rsidP="00413BF5">
            <w:r w:rsidRPr="00B9787B">
              <w:t>nmap --system-</w:t>
            </w:r>
            <w:proofErr w:type="spellStart"/>
            <w:r w:rsidRPr="00B9787B">
              <w:t>dns</w:t>
            </w:r>
            <w:proofErr w:type="spellEnd"/>
            <w:r w:rsidRPr="00B9787B">
              <w:t xml:space="preserve"> &lt;target&gt;</w:t>
            </w:r>
          </w:p>
        </w:tc>
        <w:tc>
          <w:tcPr>
            <w:tcW w:w="0" w:type="auto"/>
            <w:vAlign w:val="center"/>
            <w:hideMark/>
          </w:tcPr>
          <w:p w14:paraId="457A78E3" w14:textId="77777777" w:rsidR="00DA72F0" w:rsidRPr="00B9787B" w:rsidRDefault="00DA72F0" w:rsidP="00413BF5">
            <w:r w:rsidRPr="00B9787B">
              <w:t>Use host’s resolver (helpful for custom DNS).</w:t>
            </w:r>
          </w:p>
        </w:tc>
      </w:tr>
      <w:tr w:rsidR="00DA72F0" w:rsidRPr="00B9787B" w14:paraId="54A357A0" w14:textId="77777777" w:rsidTr="00413BF5">
        <w:trPr>
          <w:tblCellSpacing w:w="15" w:type="dxa"/>
        </w:trPr>
        <w:tc>
          <w:tcPr>
            <w:tcW w:w="0" w:type="auto"/>
            <w:vAlign w:val="center"/>
            <w:hideMark/>
          </w:tcPr>
          <w:p w14:paraId="7082B81E" w14:textId="77777777" w:rsidR="00DA72F0" w:rsidRPr="00B9787B" w:rsidRDefault="00DA72F0" w:rsidP="00413BF5">
            <w:r w:rsidRPr="00B9787B">
              <w:rPr>
                <w:b/>
                <w:bCs/>
              </w:rPr>
              <w:t>Set DNS Server</w:t>
            </w:r>
          </w:p>
        </w:tc>
        <w:tc>
          <w:tcPr>
            <w:tcW w:w="0" w:type="auto"/>
            <w:vAlign w:val="center"/>
            <w:hideMark/>
          </w:tcPr>
          <w:p w14:paraId="61DE4172" w14:textId="77777777" w:rsidR="00DA72F0" w:rsidRPr="00B9787B" w:rsidRDefault="00DA72F0" w:rsidP="00413BF5">
            <w:r w:rsidRPr="00B9787B">
              <w:t>nmap --</w:t>
            </w:r>
            <w:proofErr w:type="spellStart"/>
            <w:r w:rsidRPr="00B9787B">
              <w:t>dns</w:t>
            </w:r>
            <w:proofErr w:type="spellEnd"/>
            <w:r w:rsidRPr="00B9787B">
              <w:t>-servers 8.8.8.8 &lt;target&gt;</w:t>
            </w:r>
          </w:p>
        </w:tc>
        <w:tc>
          <w:tcPr>
            <w:tcW w:w="0" w:type="auto"/>
            <w:vAlign w:val="center"/>
            <w:hideMark/>
          </w:tcPr>
          <w:p w14:paraId="268197A5" w14:textId="77777777" w:rsidR="00DA72F0" w:rsidRPr="00B9787B" w:rsidRDefault="00DA72F0" w:rsidP="00413BF5">
            <w:r w:rsidRPr="00B9787B">
              <w:t>Use specific DNS server for resolution.</w:t>
            </w:r>
          </w:p>
        </w:tc>
      </w:tr>
      <w:tr w:rsidR="00DA72F0" w:rsidRPr="00B9787B" w14:paraId="783042F5" w14:textId="77777777" w:rsidTr="00413BF5">
        <w:trPr>
          <w:tblCellSpacing w:w="15" w:type="dxa"/>
        </w:trPr>
        <w:tc>
          <w:tcPr>
            <w:tcW w:w="0" w:type="auto"/>
            <w:vAlign w:val="center"/>
            <w:hideMark/>
          </w:tcPr>
          <w:p w14:paraId="1965884B" w14:textId="77777777" w:rsidR="00DA72F0" w:rsidRPr="00B9787B" w:rsidRDefault="00DA72F0" w:rsidP="00413BF5">
            <w:r w:rsidRPr="00B9787B">
              <w:rPr>
                <w:b/>
                <w:bCs/>
              </w:rPr>
              <w:t>List Hosts Only</w:t>
            </w:r>
          </w:p>
        </w:tc>
        <w:tc>
          <w:tcPr>
            <w:tcW w:w="0" w:type="auto"/>
            <w:vAlign w:val="center"/>
            <w:hideMark/>
          </w:tcPr>
          <w:p w14:paraId="672A5FB0" w14:textId="77777777" w:rsidR="00DA72F0" w:rsidRPr="00B9787B" w:rsidRDefault="00DA72F0" w:rsidP="00413BF5">
            <w:r w:rsidRPr="00B9787B">
              <w:t>nmap -</w:t>
            </w:r>
            <w:proofErr w:type="spellStart"/>
            <w:r w:rsidRPr="00B9787B">
              <w:t>sL</w:t>
            </w:r>
            <w:proofErr w:type="spellEnd"/>
            <w:r w:rsidRPr="00B9787B">
              <w:t xml:space="preserve"> &lt;range&gt;</w:t>
            </w:r>
          </w:p>
        </w:tc>
        <w:tc>
          <w:tcPr>
            <w:tcW w:w="0" w:type="auto"/>
            <w:vAlign w:val="center"/>
            <w:hideMark/>
          </w:tcPr>
          <w:p w14:paraId="5FA5D6DA" w14:textId="77777777" w:rsidR="00DA72F0" w:rsidRPr="00B9787B" w:rsidRDefault="00DA72F0" w:rsidP="00413BF5">
            <w:r w:rsidRPr="00B9787B">
              <w:t>Generates list of targets without scanning them.</w:t>
            </w:r>
          </w:p>
        </w:tc>
      </w:tr>
    </w:tbl>
    <w:p w14:paraId="6E85A211" w14:textId="77777777" w:rsidR="00DA72F0" w:rsidRPr="00B9787B" w:rsidRDefault="00000000" w:rsidP="00DA72F0">
      <w:r>
        <w:pict w14:anchorId="0D44306E">
          <v:rect id="_x0000_i1047" style="width:0;height:1.5pt" o:hralign="center" o:hrstd="t" o:hr="t" fillcolor="#a0a0a0" stroked="f"/>
        </w:pict>
      </w:r>
    </w:p>
    <w:p w14:paraId="17A76A21" w14:textId="77777777" w:rsidR="00DA72F0" w:rsidRPr="00B9787B" w:rsidRDefault="00DA72F0" w:rsidP="00DA72F0">
      <w:pPr>
        <w:rPr>
          <w:b/>
          <w:bCs/>
        </w:rPr>
      </w:pPr>
      <w:r w:rsidRPr="00B9787B">
        <w:rPr>
          <w:rFonts w:ascii="Segoe UI Emoji" w:hAnsi="Segoe UI Emoji" w:cs="Segoe UI Emoji"/>
          <w:b/>
          <w:bCs/>
        </w:rPr>
        <w:t>🔸</w:t>
      </w:r>
      <w:r w:rsidRPr="00B9787B">
        <w:rPr>
          <w:b/>
          <w:bCs/>
        </w:rPr>
        <w:t xml:space="preserve"> Port Scanning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3525"/>
        <w:gridCol w:w="5172"/>
      </w:tblGrid>
      <w:tr w:rsidR="00DA72F0" w:rsidRPr="00B9787B" w14:paraId="2D864B8B" w14:textId="77777777" w:rsidTr="00413BF5">
        <w:trPr>
          <w:tblHeader/>
          <w:tblCellSpacing w:w="15" w:type="dxa"/>
        </w:trPr>
        <w:tc>
          <w:tcPr>
            <w:tcW w:w="0" w:type="auto"/>
            <w:vAlign w:val="center"/>
            <w:hideMark/>
          </w:tcPr>
          <w:p w14:paraId="0C9F2286" w14:textId="77777777" w:rsidR="00DA72F0" w:rsidRPr="00B9787B" w:rsidRDefault="00DA72F0" w:rsidP="00413BF5">
            <w:pPr>
              <w:rPr>
                <w:b/>
                <w:bCs/>
              </w:rPr>
            </w:pPr>
            <w:r w:rsidRPr="00B9787B">
              <w:rPr>
                <w:b/>
                <w:bCs/>
              </w:rPr>
              <w:t>Purpose</w:t>
            </w:r>
          </w:p>
        </w:tc>
        <w:tc>
          <w:tcPr>
            <w:tcW w:w="0" w:type="auto"/>
            <w:vAlign w:val="center"/>
            <w:hideMark/>
          </w:tcPr>
          <w:p w14:paraId="4FFC1A70" w14:textId="77777777" w:rsidR="00DA72F0" w:rsidRPr="00B9787B" w:rsidRDefault="00DA72F0" w:rsidP="00413BF5">
            <w:pPr>
              <w:rPr>
                <w:b/>
                <w:bCs/>
              </w:rPr>
            </w:pPr>
            <w:r w:rsidRPr="00B9787B">
              <w:rPr>
                <w:b/>
                <w:bCs/>
              </w:rPr>
              <w:t>Syntax</w:t>
            </w:r>
          </w:p>
        </w:tc>
        <w:tc>
          <w:tcPr>
            <w:tcW w:w="0" w:type="auto"/>
            <w:vAlign w:val="center"/>
            <w:hideMark/>
          </w:tcPr>
          <w:p w14:paraId="158F1787" w14:textId="77777777" w:rsidR="00DA72F0" w:rsidRPr="00B9787B" w:rsidRDefault="00DA72F0" w:rsidP="00413BF5">
            <w:pPr>
              <w:rPr>
                <w:b/>
                <w:bCs/>
              </w:rPr>
            </w:pPr>
            <w:r w:rsidRPr="00B9787B">
              <w:rPr>
                <w:b/>
                <w:bCs/>
              </w:rPr>
              <w:t>Azure Use</w:t>
            </w:r>
          </w:p>
        </w:tc>
      </w:tr>
      <w:tr w:rsidR="00DA72F0" w:rsidRPr="00B9787B" w14:paraId="70A18E3D" w14:textId="77777777" w:rsidTr="00413BF5">
        <w:trPr>
          <w:tblCellSpacing w:w="15" w:type="dxa"/>
        </w:trPr>
        <w:tc>
          <w:tcPr>
            <w:tcW w:w="0" w:type="auto"/>
            <w:vAlign w:val="center"/>
            <w:hideMark/>
          </w:tcPr>
          <w:p w14:paraId="140CE180" w14:textId="77777777" w:rsidR="00DA72F0" w:rsidRPr="00B9787B" w:rsidRDefault="00DA72F0" w:rsidP="00413BF5">
            <w:r w:rsidRPr="00B9787B">
              <w:rPr>
                <w:b/>
                <w:bCs/>
              </w:rPr>
              <w:t>Fast Scan (Top 100)</w:t>
            </w:r>
          </w:p>
        </w:tc>
        <w:tc>
          <w:tcPr>
            <w:tcW w:w="0" w:type="auto"/>
            <w:vAlign w:val="center"/>
            <w:hideMark/>
          </w:tcPr>
          <w:p w14:paraId="4D33A259" w14:textId="77777777" w:rsidR="00DA72F0" w:rsidRPr="00B9787B" w:rsidRDefault="00DA72F0" w:rsidP="00413BF5">
            <w:r w:rsidRPr="00B9787B">
              <w:t>nmap -F &lt;target&gt;</w:t>
            </w:r>
          </w:p>
        </w:tc>
        <w:tc>
          <w:tcPr>
            <w:tcW w:w="0" w:type="auto"/>
            <w:vAlign w:val="center"/>
            <w:hideMark/>
          </w:tcPr>
          <w:p w14:paraId="50E808AC" w14:textId="77777777" w:rsidR="00DA72F0" w:rsidRPr="00B9787B" w:rsidRDefault="00DA72F0" w:rsidP="00413BF5">
            <w:r w:rsidRPr="00B9787B">
              <w:t>Quick recon of common ports.</w:t>
            </w:r>
          </w:p>
        </w:tc>
      </w:tr>
      <w:tr w:rsidR="00DA72F0" w:rsidRPr="00B9787B" w14:paraId="07D6EAF8" w14:textId="77777777" w:rsidTr="00413BF5">
        <w:trPr>
          <w:tblCellSpacing w:w="15" w:type="dxa"/>
        </w:trPr>
        <w:tc>
          <w:tcPr>
            <w:tcW w:w="0" w:type="auto"/>
            <w:vAlign w:val="center"/>
            <w:hideMark/>
          </w:tcPr>
          <w:p w14:paraId="00DABF9D" w14:textId="77777777" w:rsidR="00DA72F0" w:rsidRPr="00B9787B" w:rsidRDefault="00DA72F0" w:rsidP="00413BF5">
            <w:r w:rsidRPr="00B9787B">
              <w:rPr>
                <w:b/>
                <w:bCs/>
              </w:rPr>
              <w:t>Specific Ports</w:t>
            </w:r>
          </w:p>
        </w:tc>
        <w:tc>
          <w:tcPr>
            <w:tcW w:w="0" w:type="auto"/>
            <w:vAlign w:val="center"/>
            <w:hideMark/>
          </w:tcPr>
          <w:p w14:paraId="62F58A7A" w14:textId="77777777" w:rsidR="00DA72F0" w:rsidRPr="00B9787B" w:rsidRDefault="00DA72F0" w:rsidP="00413BF5">
            <w:r w:rsidRPr="00B9787B">
              <w:t>nmap -p 22,80,443 &lt;target&gt;</w:t>
            </w:r>
          </w:p>
        </w:tc>
        <w:tc>
          <w:tcPr>
            <w:tcW w:w="0" w:type="auto"/>
            <w:vAlign w:val="center"/>
            <w:hideMark/>
          </w:tcPr>
          <w:p w14:paraId="00CE5D1E" w14:textId="77777777" w:rsidR="00DA72F0" w:rsidRPr="00B9787B" w:rsidRDefault="00DA72F0" w:rsidP="00413BF5">
            <w:r w:rsidRPr="00B9787B">
              <w:t>Probe only known service ports.</w:t>
            </w:r>
          </w:p>
        </w:tc>
      </w:tr>
      <w:tr w:rsidR="00DA72F0" w:rsidRPr="00B9787B" w14:paraId="1599F88C" w14:textId="77777777" w:rsidTr="00413BF5">
        <w:trPr>
          <w:tblCellSpacing w:w="15" w:type="dxa"/>
        </w:trPr>
        <w:tc>
          <w:tcPr>
            <w:tcW w:w="0" w:type="auto"/>
            <w:vAlign w:val="center"/>
            <w:hideMark/>
          </w:tcPr>
          <w:p w14:paraId="5B00DFDE" w14:textId="77777777" w:rsidR="00DA72F0" w:rsidRPr="00B9787B" w:rsidRDefault="00DA72F0" w:rsidP="00413BF5">
            <w:r w:rsidRPr="00B9787B">
              <w:rPr>
                <w:b/>
                <w:bCs/>
              </w:rPr>
              <w:t>Named Ports</w:t>
            </w:r>
          </w:p>
        </w:tc>
        <w:tc>
          <w:tcPr>
            <w:tcW w:w="0" w:type="auto"/>
            <w:vAlign w:val="center"/>
            <w:hideMark/>
          </w:tcPr>
          <w:p w14:paraId="4B9940B2" w14:textId="77777777" w:rsidR="00DA72F0" w:rsidRPr="00B9787B" w:rsidRDefault="00DA72F0" w:rsidP="00413BF5">
            <w:r w:rsidRPr="00B9787B">
              <w:t xml:space="preserve">nmap -p </w:t>
            </w:r>
            <w:proofErr w:type="spellStart"/>
            <w:proofErr w:type="gramStart"/>
            <w:r w:rsidRPr="00B9787B">
              <w:t>http,ftp</w:t>
            </w:r>
            <w:proofErr w:type="gramEnd"/>
            <w:r w:rsidRPr="00B9787B">
              <w:t>,ssh</w:t>
            </w:r>
            <w:proofErr w:type="spellEnd"/>
            <w:r w:rsidRPr="00B9787B">
              <w:t xml:space="preserve"> &lt;target&gt;</w:t>
            </w:r>
          </w:p>
        </w:tc>
        <w:tc>
          <w:tcPr>
            <w:tcW w:w="0" w:type="auto"/>
            <w:vAlign w:val="center"/>
            <w:hideMark/>
          </w:tcPr>
          <w:p w14:paraId="5153C42E" w14:textId="77777777" w:rsidR="00DA72F0" w:rsidRPr="00B9787B" w:rsidRDefault="00DA72F0" w:rsidP="00413BF5">
            <w:r w:rsidRPr="00B9787B">
              <w:t>Easier service targeting by name.</w:t>
            </w:r>
          </w:p>
        </w:tc>
      </w:tr>
      <w:tr w:rsidR="00DA72F0" w:rsidRPr="00B9787B" w14:paraId="15FD5C55" w14:textId="77777777" w:rsidTr="00413BF5">
        <w:trPr>
          <w:tblCellSpacing w:w="15" w:type="dxa"/>
        </w:trPr>
        <w:tc>
          <w:tcPr>
            <w:tcW w:w="0" w:type="auto"/>
            <w:vAlign w:val="center"/>
            <w:hideMark/>
          </w:tcPr>
          <w:p w14:paraId="4EE0D28C" w14:textId="77777777" w:rsidR="00DA72F0" w:rsidRPr="00B9787B" w:rsidRDefault="00DA72F0" w:rsidP="00413BF5">
            <w:r w:rsidRPr="00B9787B">
              <w:rPr>
                <w:b/>
                <w:bCs/>
              </w:rPr>
              <w:t>Wildcard Port Name</w:t>
            </w:r>
          </w:p>
        </w:tc>
        <w:tc>
          <w:tcPr>
            <w:tcW w:w="0" w:type="auto"/>
            <w:vAlign w:val="center"/>
            <w:hideMark/>
          </w:tcPr>
          <w:p w14:paraId="21FA2DD6" w14:textId="77777777" w:rsidR="00DA72F0" w:rsidRPr="00B9787B" w:rsidRDefault="00DA72F0" w:rsidP="00413BF5">
            <w:r w:rsidRPr="00B9787B">
              <w:t>nmap -p "http*" &lt;target&gt;</w:t>
            </w:r>
          </w:p>
        </w:tc>
        <w:tc>
          <w:tcPr>
            <w:tcW w:w="0" w:type="auto"/>
            <w:vAlign w:val="center"/>
            <w:hideMark/>
          </w:tcPr>
          <w:p w14:paraId="15BD3094" w14:textId="77777777" w:rsidR="00DA72F0" w:rsidRPr="00B9787B" w:rsidRDefault="00DA72F0" w:rsidP="00413BF5">
            <w:r w:rsidRPr="00B9787B">
              <w:t>Find all HTTP-like services.</w:t>
            </w:r>
          </w:p>
        </w:tc>
      </w:tr>
      <w:tr w:rsidR="00DA72F0" w:rsidRPr="00B9787B" w14:paraId="6B9016ED" w14:textId="77777777" w:rsidTr="00413BF5">
        <w:trPr>
          <w:tblCellSpacing w:w="15" w:type="dxa"/>
        </w:trPr>
        <w:tc>
          <w:tcPr>
            <w:tcW w:w="0" w:type="auto"/>
            <w:vAlign w:val="center"/>
            <w:hideMark/>
          </w:tcPr>
          <w:p w14:paraId="33CBF60E" w14:textId="77777777" w:rsidR="00DA72F0" w:rsidRPr="00B9787B" w:rsidRDefault="00DA72F0" w:rsidP="00413BF5">
            <w:r w:rsidRPr="00B9787B">
              <w:rPr>
                <w:b/>
                <w:bCs/>
              </w:rPr>
              <w:t>Protocol-specific</w:t>
            </w:r>
          </w:p>
        </w:tc>
        <w:tc>
          <w:tcPr>
            <w:tcW w:w="0" w:type="auto"/>
            <w:vAlign w:val="center"/>
            <w:hideMark/>
          </w:tcPr>
          <w:p w14:paraId="32AB545F" w14:textId="77777777" w:rsidR="00DA72F0" w:rsidRPr="00B9787B" w:rsidRDefault="00DA72F0" w:rsidP="00413BF5">
            <w:r w:rsidRPr="00B9787B">
              <w:t>nmap -p T:</w:t>
            </w:r>
            <w:proofErr w:type="gramStart"/>
            <w:r w:rsidRPr="00B9787B">
              <w:t>80,U</w:t>
            </w:r>
            <w:proofErr w:type="gramEnd"/>
            <w:r w:rsidRPr="00B9787B">
              <w:t>:53 &lt;target&gt;</w:t>
            </w:r>
          </w:p>
        </w:tc>
        <w:tc>
          <w:tcPr>
            <w:tcW w:w="0" w:type="auto"/>
            <w:vAlign w:val="center"/>
            <w:hideMark/>
          </w:tcPr>
          <w:p w14:paraId="71D09FD1" w14:textId="77777777" w:rsidR="00DA72F0" w:rsidRPr="00B9787B" w:rsidRDefault="00DA72F0" w:rsidP="00413BF5">
            <w:r w:rsidRPr="00B9787B">
              <w:t>TCP + UDP combo for DNS, SNMP, etc.</w:t>
            </w:r>
          </w:p>
        </w:tc>
      </w:tr>
      <w:tr w:rsidR="00DA72F0" w:rsidRPr="00B9787B" w14:paraId="46BCC097" w14:textId="77777777" w:rsidTr="00413BF5">
        <w:trPr>
          <w:tblCellSpacing w:w="15" w:type="dxa"/>
        </w:trPr>
        <w:tc>
          <w:tcPr>
            <w:tcW w:w="0" w:type="auto"/>
            <w:vAlign w:val="center"/>
            <w:hideMark/>
          </w:tcPr>
          <w:p w14:paraId="11CC61A2" w14:textId="77777777" w:rsidR="00DA72F0" w:rsidRPr="00B9787B" w:rsidRDefault="00DA72F0" w:rsidP="00413BF5">
            <w:r w:rsidRPr="00B9787B">
              <w:rPr>
                <w:b/>
                <w:bCs/>
              </w:rPr>
              <w:t>All Ports</w:t>
            </w:r>
          </w:p>
        </w:tc>
        <w:tc>
          <w:tcPr>
            <w:tcW w:w="0" w:type="auto"/>
            <w:vAlign w:val="center"/>
            <w:hideMark/>
          </w:tcPr>
          <w:p w14:paraId="68CA4E1A" w14:textId="77777777" w:rsidR="00DA72F0" w:rsidRPr="00B9787B" w:rsidRDefault="00DA72F0" w:rsidP="00413BF5">
            <w:r w:rsidRPr="00B9787B">
              <w:t>nmap -p- &lt;target&gt;</w:t>
            </w:r>
          </w:p>
        </w:tc>
        <w:tc>
          <w:tcPr>
            <w:tcW w:w="0" w:type="auto"/>
            <w:vAlign w:val="center"/>
            <w:hideMark/>
          </w:tcPr>
          <w:p w14:paraId="34233BE0" w14:textId="77777777" w:rsidR="00DA72F0" w:rsidRPr="00B9787B" w:rsidRDefault="00DA72F0" w:rsidP="00413BF5">
            <w:r w:rsidRPr="00B9787B">
              <w:t>Full TCP port sweep (0–65535).</w:t>
            </w:r>
          </w:p>
        </w:tc>
      </w:tr>
      <w:tr w:rsidR="00DA72F0" w:rsidRPr="00B9787B" w14:paraId="0BCEDE68" w14:textId="77777777" w:rsidTr="00413BF5">
        <w:trPr>
          <w:tblCellSpacing w:w="15" w:type="dxa"/>
        </w:trPr>
        <w:tc>
          <w:tcPr>
            <w:tcW w:w="0" w:type="auto"/>
            <w:vAlign w:val="center"/>
            <w:hideMark/>
          </w:tcPr>
          <w:p w14:paraId="52352DE2" w14:textId="77777777" w:rsidR="00DA72F0" w:rsidRPr="00B9787B" w:rsidRDefault="00DA72F0" w:rsidP="00413BF5">
            <w:r w:rsidRPr="00B9787B">
              <w:rPr>
                <w:b/>
                <w:bCs/>
              </w:rPr>
              <w:t>Open Ports Only</w:t>
            </w:r>
          </w:p>
        </w:tc>
        <w:tc>
          <w:tcPr>
            <w:tcW w:w="0" w:type="auto"/>
            <w:vAlign w:val="center"/>
            <w:hideMark/>
          </w:tcPr>
          <w:p w14:paraId="5D2E0673" w14:textId="77777777" w:rsidR="00DA72F0" w:rsidRPr="00B9787B" w:rsidRDefault="00DA72F0" w:rsidP="00413BF5">
            <w:r w:rsidRPr="00B9787B">
              <w:t>nmap --open &lt;target&gt;</w:t>
            </w:r>
          </w:p>
        </w:tc>
        <w:tc>
          <w:tcPr>
            <w:tcW w:w="0" w:type="auto"/>
            <w:vAlign w:val="center"/>
            <w:hideMark/>
          </w:tcPr>
          <w:p w14:paraId="49BA5154" w14:textId="77777777" w:rsidR="00DA72F0" w:rsidRPr="00B9787B" w:rsidRDefault="00DA72F0" w:rsidP="00413BF5">
            <w:r w:rsidRPr="00B9787B">
              <w:t>Filter out closed/filtered results.</w:t>
            </w:r>
          </w:p>
        </w:tc>
      </w:tr>
      <w:tr w:rsidR="00DA72F0" w:rsidRPr="00B9787B" w14:paraId="3CF26A28" w14:textId="77777777" w:rsidTr="00413BF5">
        <w:trPr>
          <w:tblCellSpacing w:w="15" w:type="dxa"/>
        </w:trPr>
        <w:tc>
          <w:tcPr>
            <w:tcW w:w="0" w:type="auto"/>
            <w:vAlign w:val="center"/>
            <w:hideMark/>
          </w:tcPr>
          <w:p w14:paraId="1A36FBEC" w14:textId="77777777" w:rsidR="00DA72F0" w:rsidRPr="00B9787B" w:rsidRDefault="00DA72F0" w:rsidP="00413BF5">
            <w:r w:rsidRPr="00B9787B">
              <w:rPr>
                <w:b/>
                <w:bCs/>
              </w:rPr>
              <w:t>Scan with Reason</w:t>
            </w:r>
          </w:p>
        </w:tc>
        <w:tc>
          <w:tcPr>
            <w:tcW w:w="0" w:type="auto"/>
            <w:vAlign w:val="center"/>
            <w:hideMark/>
          </w:tcPr>
          <w:p w14:paraId="4A6B52CB" w14:textId="77777777" w:rsidR="00DA72F0" w:rsidRPr="00B9787B" w:rsidRDefault="00DA72F0" w:rsidP="00413BF5">
            <w:r w:rsidRPr="00B9787B">
              <w:t>nmap --reason &lt;target&gt;</w:t>
            </w:r>
          </w:p>
        </w:tc>
        <w:tc>
          <w:tcPr>
            <w:tcW w:w="0" w:type="auto"/>
            <w:vAlign w:val="center"/>
            <w:hideMark/>
          </w:tcPr>
          <w:p w14:paraId="12540938" w14:textId="77777777" w:rsidR="00DA72F0" w:rsidRPr="00B9787B" w:rsidRDefault="00DA72F0" w:rsidP="00413BF5">
            <w:r w:rsidRPr="00B9787B">
              <w:t>See why port state was inferred (SYN-ACK, RST, etc.).</w:t>
            </w:r>
          </w:p>
        </w:tc>
      </w:tr>
      <w:tr w:rsidR="00DA72F0" w:rsidRPr="00B9787B" w14:paraId="34A053D3" w14:textId="77777777" w:rsidTr="00413BF5">
        <w:trPr>
          <w:tblCellSpacing w:w="15" w:type="dxa"/>
        </w:trPr>
        <w:tc>
          <w:tcPr>
            <w:tcW w:w="0" w:type="auto"/>
            <w:vAlign w:val="center"/>
            <w:hideMark/>
          </w:tcPr>
          <w:p w14:paraId="3ADF5EF1" w14:textId="77777777" w:rsidR="00DA72F0" w:rsidRPr="00B9787B" w:rsidRDefault="00DA72F0" w:rsidP="00413BF5">
            <w:r w:rsidRPr="00B9787B">
              <w:rPr>
                <w:b/>
                <w:bCs/>
              </w:rPr>
              <w:t>Top X Ports</w:t>
            </w:r>
          </w:p>
        </w:tc>
        <w:tc>
          <w:tcPr>
            <w:tcW w:w="0" w:type="auto"/>
            <w:vAlign w:val="center"/>
            <w:hideMark/>
          </w:tcPr>
          <w:p w14:paraId="264A184C" w14:textId="77777777" w:rsidR="00DA72F0" w:rsidRPr="00B9787B" w:rsidRDefault="00DA72F0" w:rsidP="00413BF5">
            <w:r w:rsidRPr="00B9787B">
              <w:t>nmap --top-ports 50 &lt;target&gt;</w:t>
            </w:r>
          </w:p>
        </w:tc>
        <w:tc>
          <w:tcPr>
            <w:tcW w:w="0" w:type="auto"/>
            <w:vAlign w:val="center"/>
            <w:hideMark/>
          </w:tcPr>
          <w:p w14:paraId="0392DFCC" w14:textId="77777777" w:rsidR="00DA72F0" w:rsidRPr="00B9787B" w:rsidRDefault="00DA72F0" w:rsidP="00413BF5">
            <w:r w:rsidRPr="00B9787B">
              <w:t>Limit scan to most common 50 ports.</w:t>
            </w:r>
          </w:p>
        </w:tc>
      </w:tr>
      <w:tr w:rsidR="00DA72F0" w:rsidRPr="00B9787B" w14:paraId="64621C82" w14:textId="77777777" w:rsidTr="00413BF5">
        <w:trPr>
          <w:tblCellSpacing w:w="15" w:type="dxa"/>
        </w:trPr>
        <w:tc>
          <w:tcPr>
            <w:tcW w:w="0" w:type="auto"/>
            <w:vAlign w:val="center"/>
            <w:hideMark/>
          </w:tcPr>
          <w:p w14:paraId="05BCA0C5" w14:textId="77777777" w:rsidR="00DA72F0" w:rsidRPr="00B9787B" w:rsidRDefault="00DA72F0" w:rsidP="00413BF5">
            <w:r w:rsidRPr="00B9787B">
              <w:rPr>
                <w:b/>
                <w:bCs/>
              </w:rPr>
              <w:t>Sequential Ports</w:t>
            </w:r>
          </w:p>
        </w:tc>
        <w:tc>
          <w:tcPr>
            <w:tcW w:w="0" w:type="auto"/>
            <w:vAlign w:val="center"/>
            <w:hideMark/>
          </w:tcPr>
          <w:p w14:paraId="3070543F" w14:textId="77777777" w:rsidR="00DA72F0" w:rsidRPr="00B9787B" w:rsidRDefault="00DA72F0" w:rsidP="00413BF5">
            <w:r w:rsidRPr="00B9787B">
              <w:t>nmap -r &lt;target&gt;</w:t>
            </w:r>
          </w:p>
        </w:tc>
        <w:tc>
          <w:tcPr>
            <w:tcW w:w="0" w:type="auto"/>
            <w:vAlign w:val="center"/>
            <w:hideMark/>
          </w:tcPr>
          <w:p w14:paraId="605CD4F1" w14:textId="77777777" w:rsidR="00DA72F0" w:rsidRPr="00B9787B" w:rsidRDefault="00DA72F0" w:rsidP="00413BF5">
            <w:r w:rsidRPr="00B9787B">
              <w:t>Useful for firewall timing analysis.</w:t>
            </w:r>
          </w:p>
        </w:tc>
      </w:tr>
      <w:tr w:rsidR="00DA72F0" w:rsidRPr="00B9787B" w14:paraId="70ABA06F" w14:textId="77777777" w:rsidTr="00413BF5">
        <w:trPr>
          <w:tblCellSpacing w:w="15" w:type="dxa"/>
        </w:trPr>
        <w:tc>
          <w:tcPr>
            <w:tcW w:w="0" w:type="auto"/>
            <w:vAlign w:val="center"/>
            <w:hideMark/>
          </w:tcPr>
          <w:p w14:paraId="22EC83D7" w14:textId="77777777" w:rsidR="00DA72F0" w:rsidRPr="00B9787B" w:rsidRDefault="00DA72F0" w:rsidP="00413BF5">
            <w:r w:rsidRPr="00B9787B">
              <w:rPr>
                <w:b/>
                <w:bCs/>
              </w:rPr>
              <w:t>Custom TCP Flags</w:t>
            </w:r>
          </w:p>
        </w:tc>
        <w:tc>
          <w:tcPr>
            <w:tcW w:w="0" w:type="auto"/>
            <w:vAlign w:val="center"/>
            <w:hideMark/>
          </w:tcPr>
          <w:p w14:paraId="668A960F" w14:textId="77777777" w:rsidR="00DA72F0" w:rsidRPr="00B9787B" w:rsidRDefault="00DA72F0" w:rsidP="00413BF5">
            <w:r w:rsidRPr="00B9787B">
              <w:t>nmap --</w:t>
            </w:r>
            <w:proofErr w:type="spellStart"/>
            <w:r w:rsidRPr="00B9787B">
              <w:t>scanflags</w:t>
            </w:r>
            <w:proofErr w:type="spellEnd"/>
            <w:r w:rsidRPr="00B9787B">
              <w:t xml:space="preserve"> </w:t>
            </w:r>
            <w:proofErr w:type="gramStart"/>
            <w:r w:rsidRPr="00B9787B">
              <w:t>SYN,FIN</w:t>
            </w:r>
            <w:proofErr w:type="gramEnd"/>
            <w:r w:rsidRPr="00B9787B">
              <w:t xml:space="preserve"> &lt;target&gt;</w:t>
            </w:r>
          </w:p>
        </w:tc>
        <w:tc>
          <w:tcPr>
            <w:tcW w:w="0" w:type="auto"/>
            <w:vAlign w:val="center"/>
            <w:hideMark/>
          </w:tcPr>
          <w:p w14:paraId="6DABBE2C" w14:textId="77777777" w:rsidR="00DA72F0" w:rsidRPr="00B9787B" w:rsidRDefault="00DA72F0" w:rsidP="00413BF5">
            <w:r w:rsidRPr="00B9787B">
              <w:t>Create stealthy scans.</w:t>
            </w:r>
          </w:p>
        </w:tc>
      </w:tr>
    </w:tbl>
    <w:p w14:paraId="0336A54F" w14:textId="77777777" w:rsidR="00DA72F0" w:rsidRPr="00B9787B" w:rsidRDefault="00000000" w:rsidP="00DA72F0">
      <w:r>
        <w:pict w14:anchorId="0C02B279">
          <v:rect id="_x0000_i1048" style="width:0;height:1.5pt" o:hralign="center" o:hrstd="t" o:hr="t" fillcolor="#a0a0a0" stroked="f"/>
        </w:pict>
      </w:r>
    </w:p>
    <w:p w14:paraId="6270793A" w14:textId="77777777" w:rsidR="00DA72F0" w:rsidRPr="00B9787B" w:rsidRDefault="00DA72F0" w:rsidP="00DA72F0">
      <w:pPr>
        <w:rPr>
          <w:b/>
          <w:bCs/>
        </w:rPr>
      </w:pPr>
      <w:r w:rsidRPr="00B9787B">
        <w:rPr>
          <w:rFonts w:ascii="Segoe UI Emoji" w:hAnsi="Segoe UI Emoji" w:cs="Segoe UI Emoji"/>
          <w:b/>
          <w:bCs/>
        </w:rPr>
        <w:t>🔸</w:t>
      </w:r>
      <w:r w:rsidRPr="00B9787B">
        <w:rPr>
          <w:b/>
          <w:bCs/>
        </w:rPr>
        <w:t xml:space="preserve"> Advanced &amp; Stealth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3480"/>
        <w:gridCol w:w="6010"/>
      </w:tblGrid>
      <w:tr w:rsidR="00DA72F0" w:rsidRPr="00B9787B" w14:paraId="05F31648" w14:textId="77777777" w:rsidTr="00413BF5">
        <w:trPr>
          <w:tblHeader/>
          <w:tblCellSpacing w:w="15" w:type="dxa"/>
        </w:trPr>
        <w:tc>
          <w:tcPr>
            <w:tcW w:w="0" w:type="auto"/>
            <w:vAlign w:val="center"/>
            <w:hideMark/>
          </w:tcPr>
          <w:p w14:paraId="0FE78263" w14:textId="77777777" w:rsidR="00DA72F0" w:rsidRPr="00B9787B" w:rsidRDefault="00DA72F0" w:rsidP="00413BF5">
            <w:pPr>
              <w:rPr>
                <w:b/>
                <w:bCs/>
              </w:rPr>
            </w:pPr>
            <w:r w:rsidRPr="00B9787B">
              <w:rPr>
                <w:b/>
                <w:bCs/>
              </w:rPr>
              <w:lastRenderedPageBreak/>
              <w:t>Type</w:t>
            </w:r>
          </w:p>
        </w:tc>
        <w:tc>
          <w:tcPr>
            <w:tcW w:w="0" w:type="auto"/>
            <w:vAlign w:val="center"/>
            <w:hideMark/>
          </w:tcPr>
          <w:p w14:paraId="3F81D20D" w14:textId="77777777" w:rsidR="00DA72F0" w:rsidRPr="00B9787B" w:rsidRDefault="00DA72F0" w:rsidP="00413BF5">
            <w:pPr>
              <w:rPr>
                <w:b/>
                <w:bCs/>
              </w:rPr>
            </w:pPr>
            <w:r w:rsidRPr="00B9787B">
              <w:rPr>
                <w:b/>
                <w:bCs/>
              </w:rPr>
              <w:t>Syntax</w:t>
            </w:r>
          </w:p>
        </w:tc>
        <w:tc>
          <w:tcPr>
            <w:tcW w:w="0" w:type="auto"/>
            <w:vAlign w:val="center"/>
            <w:hideMark/>
          </w:tcPr>
          <w:p w14:paraId="72641E80" w14:textId="77777777" w:rsidR="00DA72F0" w:rsidRPr="00B9787B" w:rsidRDefault="00DA72F0" w:rsidP="00413BF5">
            <w:pPr>
              <w:rPr>
                <w:b/>
                <w:bCs/>
              </w:rPr>
            </w:pPr>
            <w:r w:rsidRPr="00B9787B">
              <w:rPr>
                <w:b/>
                <w:bCs/>
              </w:rPr>
              <w:t>Use in Azure</w:t>
            </w:r>
          </w:p>
        </w:tc>
      </w:tr>
      <w:tr w:rsidR="00DA72F0" w:rsidRPr="00B9787B" w14:paraId="24CE4C7A" w14:textId="77777777" w:rsidTr="00413BF5">
        <w:trPr>
          <w:tblCellSpacing w:w="15" w:type="dxa"/>
        </w:trPr>
        <w:tc>
          <w:tcPr>
            <w:tcW w:w="0" w:type="auto"/>
            <w:vAlign w:val="center"/>
            <w:hideMark/>
          </w:tcPr>
          <w:p w14:paraId="59AA6C58" w14:textId="77777777" w:rsidR="00DA72F0" w:rsidRPr="00B9787B" w:rsidRDefault="00DA72F0" w:rsidP="00413BF5">
            <w:r w:rsidRPr="00B9787B">
              <w:rPr>
                <w:b/>
                <w:bCs/>
              </w:rPr>
              <w:t>TCP SYN Scan (Stealth)</w:t>
            </w:r>
          </w:p>
        </w:tc>
        <w:tc>
          <w:tcPr>
            <w:tcW w:w="0" w:type="auto"/>
            <w:vAlign w:val="center"/>
            <w:hideMark/>
          </w:tcPr>
          <w:p w14:paraId="7A0B61E7" w14:textId="77777777" w:rsidR="00DA72F0" w:rsidRPr="00B9787B" w:rsidRDefault="00DA72F0" w:rsidP="00413BF5">
            <w:r w:rsidRPr="00B9787B">
              <w:t>nmap -</w:t>
            </w:r>
            <w:proofErr w:type="spellStart"/>
            <w:r w:rsidRPr="00B9787B">
              <w:t>sS</w:t>
            </w:r>
            <w:proofErr w:type="spellEnd"/>
            <w:r w:rsidRPr="00B9787B">
              <w:t xml:space="preserve"> &lt;target&gt;</w:t>
            </w:r>
          </w:p>
        </w:tc>
        <w:tc>
          <w:tcPr>
            <w:tcW w:w="0" w:type="auto"/>
            <w:vAlign w:val="center"/>
            <w:hideMark/>
          </w:tcPr>
          <w:p w14:paraId="21B7D760" w14:textId="77777777" w:rsidR="00DA72F0" w:rsidRPr="00B9787B" w:rsidRDefault="00DA72F0" w:rsidP="00413BF5">
            <w:r w:rsidRPr="00B9787B">
              <w:t>Half-open scan; stealthier than full connect.</w:t>
            </w:r>
          </w:p>
        </w:tc>
      </w:tr>
      <w:tr w:rsidR="00DA72F0" w:rsidRPr="00B9787B" w14:paraId="4A365AE6" w14:textId="77777777" w:rsidTr="00413BF5">
        <w:trPr>
          <w:tblCellSpacing w:w="15" w:type="dxa"/>
        </w:trPr>
        <w:tc>
          <w:tcPr>
            <w:tcW w:w="0" w:type="auto"/>
            <w:vAlign w:val="center"/>
            <w:hideMark/>
          </w:tcPr>
          <w:p w14:paraId="1958AC8E" w14:textId="77777777" w:rsidR="00DA72F0" w:rsidRPr="00B9787B" w:rsidRDefault="00DA72F0" w:rsidP="00413BF5">
            <w:r w:rsidRPr="00B9787B">
              <w:rPr>
                <w:b/>
                <w:bCs/>
              </w:rPr>
              <w:t>TCP Connect Scan</w:t>
            </w:r>
          </w:p>
        </w:tc>
        <w:tc>
          <w:tcPr>
            <w:tcW w:w="0" w:type="auto"/>
            <w:vAlign w:val="center"/>
            <w:hideMark/>
          </w:tcPr>
          <w:p w14:paraId="79E07AF4" w14:textId="77777777" w:rsidR="00DA72F0" w:rsidRPr="00B9787B" w:rsidRDefault="00DA72F0" w:rsidP="00413BF5">
            <w:r w:rsidRPr="00B9787B">
              <w:t>nmap -</w:t>
            </w:r>
            <w:proofErr w:type="spellStart"/>
            <w:r w:rsidRPr="00B9787B">
              <w:t>sT</w:t>
            </w:r>
            <w:proofErr w:type="spellEnd"/>
            <w:r w:rsidRPr="00B9787B">
              <w:t xml:space="preserve"> &lt;target&gt;</w:t>
            </w:r>
          </w:p>
        </w:tc>
        <w:tc>
          <w:tcPr>
            <w:tcW w:w="0" w:type="auto"/>
            <w:vAlign w:val="center"/>
            <w:hideMark/>
          </w:tcPr>
          <w:p w14:paraId="33D9EBC3" w14:textId="77777777" w:rsidR="00DA72F0" w:rsidRPr="00B9787B" w:rsidRDefault="00DA72F0" w:rsidP="00413BF5">
            <w:r w:rsidRPr="00B9787B">
              <w:t>Full connect; works when -</w:t>
            </w:r>
            <w:proofErr w:type="spellStart"/>
            <w:r w:rsidRPr="00B9787B">
              <w:t>sS</w:t>
            </w:r>
            <w:proofErr w:type="spellEnd"/>
            <w:r w:rsidRPr="00B9787B">
              <w:t xml:space="preserve"> fails.</w:t>
            </w:r>
          </w:p>
        </w:tc>
      </w:tr>
      <w:tr w:rsidR="00DA72F0" w:rsidRPr="00B9787B" w14:paraId="1C445F95" w14:textId="77777777" w:rsidTr="00413BF5">
        <w:trPr>
          <w:tblCellSpacing w:w="15" w:type="dxa"/>
        </w:trPr>
        <w:tc>
          <w:tcPr>
            <w:tcW w:w="0" w:type="auto"/>
            <w:vAlign w:val="center"/>
            <w:hideMark/>
          </w:tcPr>
          <w:p w14:paraId="224A1933" w14:textId="77777777" w:rsidR="00DA72F0" w:rsidRPr="00B9787B" w:rsidRDefault="00DA72F0" w:rsidP="00413BF5">
            <w:r w:rsidRPr="00B9787B">
              <w:rPr>
                <w:b/>
                <w:bCs/>
              </w:rPr>
              <w:t>UDP Scan</w:t>
            </w:r>
          </w:p>
        </w:tc>
        <w:tc>
          <w:tcPr>
            <w:tcW w:w="0" w:type="auto"/>
            <w:vAlign w:val="center"/>
            <w:hideMark/>
          </w:tcPr>
          <w:p w14:paraId="0FB585BC" w14:textId="77777777" w:rsidR="00DA72F0" w:rsidRPr="00B9787B" w:rsidRDefault="00DA72F0" w:rsidP="00413BF5">
            <w:r w:rsidRPr="00B9787B">
              <w:t>nmap -</w:t>
            </w:r>
            <w:proofErr w:type="spellStart"/>
            <w:r w:rsidRPr="00B9787B">
              <w:t>sU</w:t>
            </w:r>
            <w:proofErr w:type="spellEnd"/>
            <w:r w:rsidRPr="00B9787B">
              <w:t xml:space="preserve"> &lt;target&gt;</w:t>
            </w:r>
          </w:p>
        </w:tc>
        <w:tc>
          <w:tcPr>
            <w:tcW w:w="0" w:type="auto"/>
            <w:vAlign w:val="center"/>
            <w:hideMark/>
          </w:tcPr>
          <w:p w14:paraId="41D8265C" w14:textId="77777777" w:rsidR="00DA72F0" w:rsidRPr="00B9787B" w:rsidRDefault="00DA72F0" w:rsidP="00413BF5">
            <w:r w:rsidRPr="00B9787B">
              <w:t>Required for UDP services (DNS, SNMP).</w:t>
            </w:r>
          </w:p>
        </w:tc>
      </w:tr>
      <w:tr w:rsidR="00DA72F0" w:rsidRPr="00B9787B" w14:paraId="33603051" w14:textId="77777777" w:rsidTr="00413BF5">
        <w:trPr>
          <w:tblCellSpacing w:w="15" w:type="dxa"/>
        </w:trPr>
        <w:tc>
          <w:tcPr>
            <w:tcW w:w="0" w:type="auto"/>
            <w:vAlign w:val="center"/>
            <w:hideMark/>
          </w:tcPr>
          <w:p w14:paraId="06138789" w14:textId="77777777" w:rsidR="00DA72F0" w:rsidRPr="00B9787B" w:rsidRDefault="00DA72F0" w:rsidP="00413BF5">
            <w:r w:rsidRPr="00B9787B">
              <w:rPr>
                <w:b/>
                <w:bCs/>
              </w:rPr>
              <w:t>NULL Scan</w:t>
            </w:r>
          </w:p>
        </w:tc>
        <w:tc>
          <w:tcPr>
            <w:tcW w:w="0" w:type="auto"/>
            <w:vAlign w:val="center"/>
            <w:hideMark/>
          </w:tcPr>
          <w:p w14:paraId="36435349" w14:textId="77777777" w:rsidR="00DA72F0" w:rsidRPr="00B9787B" w:rsidRDefault="00DA72F0" w:rsidP="00413BF5">
            <w:r w:rsidRPr="00B9787B">
              <w:t>nmap -</w:t>
            </w:r>
            <w:proofErr w:type="spellStart"/>
            <w:r w:rsidRPr="00B9787B">
              <w:t>sN</w:t>
            </w:r>
            <w:proofErr w:type="spellEnd"/>
            <w:r w:rsidRPr="00B9787B">
              <w:t xml:space="preserve"> &lt;target&gt;</w:t>
            </w:r>
          </w:p>
        </w:tc>
        <w:tc>
          <w:tcPr>
            <w:tcW w:w="0" w:type="auto"/>
            <w:vAlign w:val="center"/>
            <w:hideMark/>
          </w:tcPr>
          <w:p w14:paraId="4FDEDA0E" w14:textId="77777777" w:rsidR="00DA72F0" w:rsidRPr="00B9787B" w:rsidRDefault="00DA72F0" w:rsidP="00413BF5">
            <w:r w:rsidRPr="00B9787B">
              <w:t>No TCP flags; bypasses basic firewall checks.</w:t>
            </w:r>
          </w:p>
        </w:tc>
      </w:tr>
      <w:tr w:rsidR="00DA72F0" w:rsidRPr="00B9787B" w14:paraId="7C4DAF45" w14:textId="77777777" w:rsidTr="00413BF5">
        <w:trPr>
          <w:tblCellSpacing w:w="15" w:type="dxa"/>
        </w:trPr>
        <w:tc>
          <w:tcPr>
            <w:tcW w:w="0" w:type="auto"/>
            <w:vAlign w:val="center"/>
            <w:hideMark/>
          </w:tcPr>
          <w:p w14:paraId="0C2A561E" w14:textId="77777777" w:rsidR="00DA72F0" w:rsidRPr="00B9787B" w:rsidRDefault="00DA72F0" w:rsidP="00413BF5">
            <w:r w:rsidRPr="00B9787B">
              <w:rPr>
                <w:b/>
                <w:bCs/>
              </w:rPr>
              <w:t>FIN Scan</w:t>
            </w:r>
          </w:p>
        </w:tc>
        <w:tc>
          <w:tcPr>
            <w:tcW w:w="0" w:type="auto"/>
            <w:vAlign w:val="center"/>
            <w:hideMark/>
          </w:tcPr>
          <w:p w14:paraId="4F366356" w14:textId="77777777" w:rsidR="00DA72F0" w:rsidRPr="00B9787B" w:rsidRDefault="00DA72F0" w:rsidP="00413BF5">
            <w:r w:rsidRPr="00B9787B">
              <w:t>nmap -</w:t>
            </w:r>
            <w:proofErr w:type="spellStart"/>
            <w:r w:rsidRPr="00B9787B">
              <w:t>sF</w:t>
            </w:r>
            <w:proofErr w:type="spellEnd"/>
            <w:r w:rsidRPr="00B9787B">
              <w:t xml:space="preserve"> &lt;target&gt;</w:t>
            </w:r>
          </w:p>
        </w:tc>
        <w:tc>
          <w:tcPr>
            <w:tcW w:w="0" w:type="auto"/>
            <w:vAlign w:val="center"/>
            <w:hideMark/>
          </w:tcPr>
          <w:p w14:paraId="748DBB0C" w14:textId="77777777" w:rsidR="00DA72F0" w:rsidRPr="00B9787B" w:rsidRDefault="00DA72F0" w:rsidP="00413BF5">
            <w:r w:rsidRPr="00B9787B">
              <w:t xml:space="preserve">Sends TCP FIN only; triggers unusual firewall </w:t>
            </w:r>
            <w:proofErr w:type="spellStart"/>
            <w:r w:rsidRPr="00B9787B">
              <w:t>behavior</w:t>
            </w:r>
            <w:proofErr w:type="spellEnd"/>
            <w:r w:rsidRPr="00B9787B">
              <w:t>.</w:t>
            </w:r>
          </w:p>
        </w:tc>
      </w:tr>
      <w:tr w:rsidR="00DA72F0" w:rsidRPr="00B9787B" w14:paraId="4ECA20FD" w14:textId="77777777" w:rsidTr="00413BF5">
        <w:trPr>
          <w:tblCellSpacing w:w="15" w:type="dxa"/>
        </w:trPr>
        <w:tc>
          <w:tcPr>
            <w:tcW w:w="0" w:type="auto"/>
            <w:vAlign w:val="center"/>
            <w:hideMark/>
          </w:tcPr>
          <w:p w14:paraId="4B49EA45" w14:textId="77777777" w:rsidR="00DA72F0" w:rsidRPr="00B9787B" w:rsidRDefault="00DA72F0" w:rsidP="00413BF5">
            <w:r w:rsidRPr="00B9787B">
              <w:rPr>
                <w:b/>
                <w:bCs/>
              </w:rPr>
              <w:t>Xmas Scan</w:t>
            </w:r>
          </w:p>
        </w:tc>
        <w:tc>
          <w:tcPr>
            <w:tcW w:w="0" w:type="auto"/>
            <w:vAlign w:val="center"/>
            <w:hideMark/>
          </w:tcPr>
          <w:p w14:paraId="6DAD2AD0" w14:textId="77777777" w:rsidR="00DA72F0" w:rsidRPr="00B9787B" w:rsidRDefault="00DA72F0" w:rsidP="00413BF5">
            <w:r w:rsidRPr="00B9787B">
              <w:t>nmap -</w:t>
            </w:r>
            <w:proofErr w:type="spellStart"/>
            <w:r w:rsidRPr="00B9787B">
              <w:t>sX</w:t>
            </w:r>
            <w:proofErr w:type="spellEnd"/>
            <w:r w:rsidRPr="00B9787B">
              <w:t xml:space="preserve"> &lt;target&gt;</w:t>
            </w:r>
          </w:p>
        </w:tc>
        <w:tc>
          <w:tcPr>
            <w:tcW w:w="0" w:type="auto"/>
            <w:vAlign w:val="center"/>
            <w:hideMark/>
          </w:tcPr>
          <w:p w14:paraId="27504DEC" w14:textId="77777777" w:rsidR="00DA72F0" w:rsidRPr="00B9787B" w:rsidRDefault="00DA72F0" w:rsidP="00413BF5">
            <w:r w:rsidRPr="00B9787B">
              <w:t>URG + PSH + FIN flags; stealthy trick against stateless filters.</w:t>
            </w:r>
          </w:p>
        </w:tc>
      </w:tr>
      <w:tr w:rsidR="00DA72F0" w:rsidRPr="00B9787B" w14:paraId="0E221EF6" w14:textId="77777777" w:rsidTr="00413BF5">
        <w:trPr>
          <w:tblCellSpacing w:w="15" w:type="dxa"/>
        </w:trPr>
        <w:tc>
          <w:tcPr>
            <w:tcW w:w="0" w:type="auto"/>
            <w:vAlign w:val="center"/>
            <w:hideMark/>
          </w:tcPr>
          <w:p w14:paraId="3B6063F9" w14:textId="77777777" w:rsidR="00DA72F0" w:rsidRPr="00B9787B" w:rsidRDefault="00DA72F0" w:rsidP="00413BF5">
            <w:r w:rsidRPr="00B9787B">
              <w:rPr>
                <w:b/>
                <w:bCs/>
              </w:rPr>
              <w:t>ACK Scan</w:t>
            </w:r>
          </w:p>
        </w:tc>
        <w:tc>
          <w:tcPr>
            <w:tcW w:w="0" w:type="auto"/>
            <w:vAlign w:val="center"/>
            <w:hideMark/>
          </w:tcPr>
          <w:p w14:paraId="7BE82E08" w14:textId="77777777" w:rsidR="00DA72F0" w:rsidRPr="00B9787B" w:rsidRDefault="00DA72F0" w:rsidP="00413BF5">
            <w:r w:rsidRPr="00B9787B">
              <w:t>nmap -</w:t>
            </w:r>
            <w:proofErr w:type="spellStart"/>
            <w:r w:rsidRPr="00B9787B">
              <w:t>sA</w:t>
            </w:r>
            <w:proofErr w:type="spellEnd"/>
            <w:r w:rsidRPr="00B9787B">
              <w:t xml:space="preserve"> &lt;target&gt;</w:t>
            </w:r>
          </w:p>
        </w:tc>
        <w:tc>
          <w:tcPr>
            <w:tcW w:w="0" w:type="auto"/>
            <w:vAlign w:val="center"/>
            <w:hideMark/>
          </w:tcPr>
          <w:p w14:paraId="153ADC4C" w14:textId="77777777" w:rsidR="00DA72F0" w:rsidRPr="00B9787B" w:rsidRDefault="00DA72F0" w:rsidP="00413BF5">
            <w:r w:rsidRPr="00B9787B">
              <w:t>Tests firewall rules; doesn’t show port state directly.</w:t>
            </w:r>
          </w:p>
        </w:tc>
      </w:tr>
      <w:tr w:rsidR="00DA72F0" w:rsidRPr="00B9787B" w14:paraId="78CFA2EC" w14:textId="77777777" w:rsidTr="00413BF5">
        <w:trPr>
          <w:tblCellSpacing w:w="15" w:type="dxa"/>
        </w:trPr>
        <w:tc>
          <w:tcPr>
            <w:tcW w:w="0" w:type="auto"/>
            <w:vAlign w:val="center"/>
            <w:hideMark/>
          </w:tcPr>
          <w:p w14:paraId="4E0A848E" w14:textId="77777777" w:rsidR="00DA72F0" w:rsidRPr="00B9787B" w:rsidRDefault="00DA72F0" w:rsidP="00413BF5">
            <w:r w:rsidRPr="00B9787B">
              <w:rPr>
                <w:b/>
                <w:bCs/>
              </w:rPr>
              <w:t>Custom TCP Flags</w:t>
            </w:r>
          </w:p>
        </w:tc>
        <w:tc>
          <w:tcPr>
            <w:tcW w:w="0" w:type="auto"/>
            <w:vAlign w:val="center"/>
            <w:hideMark/>
          </w:tcPr>
          <w:p w14:paraId="048C167A" w14:textId="77777777" w:rsidR="00DA72F0" w:rsidRPr="00B9787B" w:rsidRDefault="00DA72F0" w:rsidP="00413BF5">
            <w:r w:rsidRPr="00B9787B">
              <w:t>nmap --</w:t>
            </w:r>
            <w:proofErr w:type="spellStart"/>
            <w:r w:rsidRPr="00B9787B">
              <w:t>scanflags</w:t>
            </w:r>
            <w:proofErr w:type="spellEnd"/>
            <w:r w:rsidRPr="00B9787B">
              <w:t xml:space="preserve"> FINACK &lt;target&gt;</w:t>
            </w:r>
          </w:p>
        </w:tc>
        <w:tc>
          <w:tcPr>
            <w:tcW w:w="0" w:type="auto"/>
            <w:vAlign w:val="center"/>
            <w:hideMark/>
          </w:tcPr>
          <w:p w14:paraId="0D470676" w14:textId="77777777" w:rsidR="00DA72F0" w:rsidRPr="00B9787B" w:rsidRDefault="00DA72F0" w:rsidP="00413BF5">
            <w:r w:rsidRPr="00B9787B">
              <w:t>Combine flags to trigger IDS/firewall anomalies.</w:t>
            </w:r>
          </w:p>
        </w:tc>
      </w:tr>
      <w:tr w:rsidR="00DA72F0" w:rsidRPr="00B9787B" w14:paraId="043A05D6" w14:textId="77777777" w:rsidTr="00413BF5">
        <w:trPr>
          <w:tblCellSpacing w:w="15" w:type="dxa"/>
        </w:trPr>
        <w:tc>
          <w:tcPr>
            <w:tcW w:w="0" w:type="auto"/>
            <w:vAlign w:val="center"/>
            <w:hideMark/>
          </w:tcPr>
          <w:p w14:paraId="50AA3191" w14:textId="77777777" w:rsidR="00DA72F0" w:rsidRPr="00B9787B" w:rsidRDefault="00DA72F0" w:rsidP="00413BF5">
            <w:r w:rsidRPr="00B9787B">
              <w:rPr>
                <w:b/>
                <w:bCs/>
              </w:rPr>
              <w:t>IP Protocol Scan</w:t>
            </w:r>
          </w:p>
        </w:tc>
        <w:tc>
          <w:tcPr>
            <w:tcW w:w="0" w:type="auto"/>
            <w:vAlign w:val="center"/>
            <w:hideMark/>
          </w:tcPr>
          <w:p w14:paraId="2C3C6F01" w14:textId="77777777" w:rsidR="00DA72F0" w:rsidRPr="00B9787B" w:rsidRDefault="00DA72F0" w:rsidP="00413BF5">
            <w:r w:rsidRPr="00B9787B">
              <w:t>nmap -</w:t>
            </w:r>
            <w:proofErr w:type="spellStart"/>
            <w:r w:rsidRPr="00B9787B">
              <w:t>sO</w:t>
            </w:r>
            <w:proofErr w:type="spellEnd"/>
            <w:r w:rsidRPr="00B9787B">
              <w:t xml:space="preserve"> &lt;target&gt;</w:t>
            </w:r>
          </w:p>
        </w:tc>
        <w:tc>
          <w:tcPr>
            <w:tcW w:w="0" w:type="auto"/>
            <w:vAlign w:val="center"/>
            <w:hideMark/>
          </w:tcPr>
          <w:p w14:paraId="257B3F59" w14:textId="77777777" w:rsidR="00DA72F0" w:rsidRPr="00B9787B" w:rsidRDefault="00DA72F0" w:rsidP="00413BF5">
            <w:r w:rsidRPr="00B9787B">
              <w:t>Scans supported IP-level protocols.</w:t>
            </w:r>
          </w:p>
        </w:tc>
      </w:tr>
      <w:tr w:rsidR="00DA72F0" w:rsidRPr="00B9787B" w14:paraId="711EE9F0" w14:textId="77777777" w:rsidTr="00413BF5">
        <w:trPr>
          <w:tblCellSpacing w:w="15" w:type="dxa"/>
        </w:trPr>
        <w:tc>
          <w:tcPr>
            <w:tcW w:w="0" w:type="auto"/>
            <w:vAlign w:val="center"/>
            <w:hideMark/>
          </w:tcPr>
          <w:p w14:paraId="40FEA7AD" w14:textId="77777777" w:rsidR="00DA72F0" w:rsidRPr="00B9787B" w:rsidRDefault="00DA72F0" w:rsidP="00413BF5">
            <w:r w:rsidRPr="00B9787B">
              <w:rPr>
                <w:b/>
                <w:bCs/>
              </w:rPr>
              <w:t>Send Raw Ethernet</w:t>
            </w:r>
          </w:p>
        </w:tc>
        <w:tc>
          <w:tcPr>
            <w:tcW w:w="0" w:type="auto"/>
            <w:vAlign w:val="center"/>
            <w:hideMark/>
          </w:tcPr>
          <w:p w14:paraId="047375E3" w14:textId="77777777" w:rsidR="00DA72F0" w:rsidRPr="00B9787B" w:rsidRDefault="00DA72F0" w:rsidP="00413BF5">
            <w:r w:rsidRPr="00B9787B">
              <w:t>nmap --send-eth &lt;target&gt;</w:t>
            </w:r>
          </w:p>
        </w:tc>
        <w:tc>
          <w:tcPr>
            <w:tcW w:w="0" w:type="auto"/>
            <w:vAlign w:val="center"/>
            <w:hideMark/>
          </w:tcPr>
          <w:p w14:paraId="5C7E375E" w14:textId="77777777" w:rsidR="00DA72F0" w:rsidRPr="00B9787B" w:rsidRDefault="00DA72F0" w:rsidP="00413BF5">
            <w:r w:rsidRPr="00B9787B">
              <w:t>Low-level scan on Layer 2 (VPN/local only).</w:t>
            </w:r>
          </w:p>
        </w:tc>
      </w:tr>
      <w:tr w:rsidR="00DA72F0" w:rsidRPr="00B9787B" w14:paraId="24722B16" w14:textId="77777777" w:rsidTr="00413BF5">
        <w:trPr>
          <w:tblCellSpacing w:w="15" w:type="dxa"/>
        </w:trPr>
        <w:tc>
          <w:tcPr>
            <w:tcW w:w="0" w:type="auto"/>
            <w:vAlign w:val="center"/>
            <w:hideMark/>
          </w:tcPr>
          <w:p w14:paraId="4A017F64" w14:textId="77777777" w:rsidR="00DA72F0" w:rsidRPr="00B9787B" w:rsidRDefault="00DA72F0" w:rsidP="00413BF5">
            <w:r w:rsidRPr="00B9787B">
              <w:rPr>
                <w:b/>
                <w:bCs/>
              </w:rPr>
              <w:t>Send IP Packets</w:t>
            </w:r>
          </w:p>
        </w:tc>
        <w:tc>
          <w:tcPr>
            <w:tcW w:w="0" w:type="auto"/>
            <w:vAlign w:val="center"/>
            <w:hideMark/>
          </w:tcPr>
          <w:p w14:paraId="36810C0D" w14:textId="77777777" w:rsidR="00DA72F0" w:rsidRPr="00B9787B" w:rsidRDefault="00DA72F0" w:rsidP="00413BF5">
            <w:r w:rsidRPr="00B9787B">
              <w:t>nmap --send-ip &lt;target&gt;</w:t>
            </w:r>
          </w:p>
        </w:tc>
        <w:tc>
          <w:tcPr>
            <w:tcW w:w="0" w:type="auto"/>
            <w:vAlign w:val="center"/>
            <w:hideMark/>
          </w:tcPr>
          <w:p w14:paraId="0FB817B5" w14:textId="77777777" w:rsidR="00DA72F0" w:rsidRPr="00B9787B" w:rsidRDefault="00DA72F0" w:rsidP="00413BF5">
            <w:r w:rsidRPr="00B9787B">
              <w:t>Use system's IP stack—fallback for special networking setups.</w:t>
            </w:r>
          </w:p>
        </w:tc>
      </w:tr>
    </w:tbl>
    <w:p w14:paraId="4AEBA489" w14:textId="77777777" w:rsidR="00DA72F0" w:rsidRPr="00B9787B" w:rsidRDefault="00000000" w:rsidP="00DA72F0">
      <w:r>
        <w:pict w14:anchorId="5E857C82">
          <v:rect id="_x0000_i1049" style="width:0;height:1.5pt" o:hralign="center" o:hrstd="t" o:hr="t" fillcolor="#a0a0a0" stroked="f"/>
        </w:pict>
      </w:r>
    </w:p>
    <w:p w14:paraId="4D1408CA" w14:textId="77777777" w:rsidR="00DA72F0" w:rsidRPr="00B9787B" w:rsidRDefault="00DA72F0" w:rsidP="00DA72F0">
      <w:pPr>
        <w:rPr>
          <w:b/>
          <w:bCs/>
        </w:rPr>
      </w:pPr>
      <w:r w:rsidRPr="00B9787B">
        <w:rPr>
          <w:rFonts w:ascii="Segoe UI Emoji" w:hAnsi="Segoe UI Emoji" w:cs="Segoe UI Emoji"/>
          <w:b/>
          <w:bCs/>
        </w:rPr>
        <w:t>💡</w:t>
      </w:r>
      <w:r w:rsidRPr="00B9787B">
        <w:rPr>
          <w:b/>
          <w:bCs/>
        </w:rPr>
        <w:t xml:space="preserve"> Azure Tips</w:t>
      </w:r>
    </w:p>
    <w:p w14:paraId="14A2123D" w14:textId="77777777" w:rsidR="00DA72F0" w:rsidRPr="00B9787B" w:rsidRDefault="00DA72F0" w:rsidP="00DA72F0">
      <w:pPr>
        <w:numPr>
          <w:ilvl w:val="0"/>
          <w:numId w:val="36"/>
        </w:numPr>
      </w:pPr>
      <w:r w:rsidRPr="00B9787B">
        <w:t>Use -</w:t>
      </w:r>
      <w:proofErr w:type="spellStart"/>
      <w:r w:rsidRPr="00B9787B">
        <w:t>Pn</w:t>
      </w:r>
      <w:proofErr w:type="spellEnd"/>
      <w:r w:rsidRPr="00B9787B">
        <w:t xml:space="preserve"> aggressively when scanning public Azure IPs (ICMP often dropped).</w:t>
      </w:r>
    </w:p>
    <w:p w14:paraId="28A2745F" w14:textId="77777777" w:rsidR="00DA72F0" w:rsidRPr="00B9787B" w:rsidRDefault="00DA72F0" w:rsidP="00DA72F0">
      <w:pPr>
        <w:numPr>
          <w:ilvl w:val="0"/>
          <w:numId w:val="36"/>
        </w:numPr>
      </w:pPr>
      <w:r w:rsidRPr="00B9787B">
        <w:t>Combine -</w:t>
      </w:r>
      <w:proofErr w:type="spellStart"/>
      <w:r w:rsidRPr="00B9787B">
        <w:t>sS</w:t>
      </w:r>
      <w:proofErr w:type="spellEnd"/>
      <w:r w:rsidRPr="00B9787B">
        <w:t xml:space="preserve"> -</w:t>
      </w:r>
      <w:proofErr w:type="spellStart"/>
      <w:r w:rsidRPr="00B9787B">
        <w:t>Pn</w:t>
      </w:r>
      <w:proofErr w:type="spellEnd"/>
      <w:r w:rsidRPr="00B9787B">
        <w:t xml:space="preserve"> --open --top-ports 100 -T4 for quick stealthy scanning.</w:t>
      </w:r>
    </w:p>
    <w:p w14:paraId="7B571B8D" w14:textId="77777777" w:rsidR="00DA72F0" w:rsidRPr="00B9787B" w:rsidRDefault="00DA72F0" w:rsidP="00DA72F0">
      <w:pPr>
        <w:numPr>
          <w:ilvl w:val="0"/>
          <w:numId w:val="36"/>
        </w:numPr>
      </w:pPr>
      <w:r w:rsidRPr="00B9787B">
        <w:t>Inside an Azure VM or VNET, ARP (-PR) and full TCP (-</w:t>
      </w:r>
      <w:proofErr w:type="spellStart"/>
      <w:r w:rsidRPr="00B9787B">
        <w:t>sT</w:t>
      </w:r>
      <w:proofErr w:type="spellEnd"/>
      <w:r w:rsidRPr="00B9787B">
        <w:t>) scans are reliable.</w:t>
      </w:r>
    </w:p>
    <w:p w14:paraId="57C8F585" w14:textId="77777777" w:rsidR="00DA72F0" w:rsidRPr="00B9787B" w:rsidRDefault="00DA72F0" w:rsidP="00DA72F0">
      <w:pPr>
        <w:numPr>
          <w:ilvl w:val="0"/>
          <w:numId w:val="36"/>
        </w:numPr>
      </w:pPr>
      <w:r w:rsidRPr="00B9787B">
        <w:t xml:space="preserve">Use ACK/NULL/Xmas for </w:t>
      </w:r>
      <w:r w:rsidRPr="00B9787B">
        <w:rPr>
          <w:b/>
          <w:bCs/>
        </w:rPr>
        <w:t>NSG rule testing</w:t>
      </w:r>
      <w:r w:rsidRPr="00B9787B">
        <w:t xml:space="preserve"> (in Hub/Spoke or DMZ models).</w:t>
      </w:r>
    </w:p>
    <w:p w14:paraId="537FCE8D" w14:textId="77777777" w:rsidR="00DA72F0" w:rsidRPr="00B9787B" w:rsidRDefault="00DA72F0" w:rsidP="00DA72F0">
      <w:pPr>
        <w:numPr>
          <w:ilvl w:val="0"/>
          <w:numId w:val="36"/>
        </w:numPr>
      </w:pPr>
      <w:r w:rsidRPr="00B9787B">
        <w:t>DNS lookups (-R, --system-</w:t>
      </w:r>
      <w:proofErr w:type="spellStart"/>
      <w:r w:rsidRPr="00B9787B">
        <w:t>dns</w:t>
      </w:r>
      <w:proofErr w:type="spellEnd"/>
      <w:r w:rsidRPr="00B9787B">
        <w:t>) help detect internal domain info when inside VNET.</w:t>
      </w:r>
    </w:p>
    <w:p w14:paraId="6923CBE4" w14:textId="77777777" w:rsidR="00DA72F0" w:rsidRPr="00B9787B" w:rsidRDefault="00000000" w:rsidP="00DA72F0">
      <w:r>
        <w:pict w14:anchorId="42067C0A">
          <v:rect id="_x0000_i1050" style="width:0;height:1.5pt" o:hralign="center" o:hrstd="t" o:hr="t" fillcolor="#a0a0a0" stroked="f"/>
        </w:pict>
      </w:r>
    </w:p>
    <w:p w14:paraId="1D51CD69" w14:textId="77777777" w:rsidR="00DA72F0" w:rsidRPr="00B9787B" w:rsidRDefault="00DA72F0" w:rsidP="00DA72F0">
      <w:r w:rsidRPr="00B9787B">
        <w:t xml:space="preserve">Would you like a </w:t>
      </w:r>
      <w:r w:rsidRPr="00B9787B">
        <w:rPr>
          <w:b/>
          <w:bCs/>
        </w:rPr>
        <w:t>PowerShell or Bash wrapper script</w:t>
      </w:r>
      <w:r w:rsidRPr="00B9787B">
        <w:t xml:space="preserve"> with pre-defined Azure Nmap scan profiles (e.g., "Public NSG Exposure", "Internal VM Scan", "UDP Service Detection")?</w:t>
      </w:r>
    </w:p>
    <w:p w14:paraId="6641F7FB" w14:textId="77777777" w:rsidR="00DA72F0" w:rsidRDefault="00DA72F0" w:rsidP="00DA72F0"/>
    <w:p w14:paraId="0BD332ED" w14:textId="77777777" w:rsidR="00DA72F0" w:rsidRDefault="00DA72F0" w:rsidP="00DA72F0"/>
    <w:p w14:paraId="4055604D" w14:textId="77777777" w:rsidR="00DA72F0" w:rsidRPr="006C2653" w:rsidRDefault="00DA72F0" w:rsidP="00DA72F0">
      <w:r w:rsidRPr="006C2653">
        <w:t xml:space="preserve">Thanks for sharing your outline. Here’s a detailed enhancement of your </w:t>
      </w:r>
      <w:r w:rsidRPr="006C2653">
        <w:rPr>
          <w:b/>
          <w:bCs/>
        </w:rPr>
        <w:t>Nmap for Azure Penetration Testing</w:t>
      </w:r>
      <w:r w:rsidRPr="006C2653">
        <w:t xml:space="preserve"> playbook, improving organization, clarity, completeness, and Azure-specific tactics:</w:t>
      </w:r>
    </w:p>
    <w:p w14:paraId="265C3846" w14:textId="77777777" w:rsidR="00DA72F0" w:rsidRPr="006C2653" w:rsidRDefault="00000000" w:rsidP="00DA72F0">
      <w:r>
        <w:pict w14:anchorId="0DD16C4B">
          <v:rect id="_x0000_i1051" style="width:0;height:1.5pt" o:hralign="center" o:hrstd="t" o:hr="t" fillcolor="#a0a0a0" stroked="f"/>
        </w:pict>
      </w:r>
    </w:p>
    <w:p w14:paraId="3AE7A827"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Nmap for Azure Penetration Testing</w:t>
      </w:r>
    </w:p>
    <w:p w14:paraId="642AA806" w14:textId="77777777" w:rsidR="00DA72F0" w:rsidRPr="006C2653" w:rsidRDefault="00DA72F0" w:rsidP="00DA72F0">
      <w:r w:rsidRPr="006C2653">
        <w:t>A focused guide to reconnaissance and evasion against Azure-hosted environments.</w:t>
      </w:r>
    </w:p>
    <w:p w14:paraId="537CCF70" w14:textId="77777777" w:rsidR="00DA72F0" w:rsidRPr="006C2653" w:rsidRDefault="00000000" w:rsidP="00DA72F0">
      <w:r>
        <w:pict w14:anchorId="363438DC">
          <v:rect id="_x0000_i1052" style="width:0;height:1.5pt" o:hralign="center" o:hrstd="t" o:hr="t" fillcolor="#a0a0a0" stroked="f"/>
        </w:pict>
      </w:r>
    </w:p>
    <w:p w14:paraId="762ECCAF" w14:textId="77777777" w:rsidR="00DA72F0" w:rsidRPr="006C2653" w:rsidRDefault="00DA72F0" w:rsidP="00DA72F0">
      <w:pPr>
        <w:rPr>
          <w:b/>
          <w:bCs/>
        </w:rPr>
      </w:pPr>
      <w:r w:rsidRPr="006C2653">
        <w:rPr>
          <w:b/>
          <w:bCs/>
        </w:rPr>
        <w:t xml:space="preserve">1. </w:t>
      </w:r>
      <w:r w:rsidRPr="006C2653">
        <w:rPr>
          <w:rFonts w:ascii="Segoe UI Emoji" w:hAnsi="Segoe UI Emoji" w:cs="Segoe UI Emoji"/>
          <w:b/>
          <w:bCs/>
        </w:rPr>
        <w:t>🎯</w:t>
      </w:r>
      <w:r w:rsidRPr="006C2653">
        <w:rPr>
          <w:b/>
          <w:bCs/>
        </w:rPr>
        <w:t xml:space="preserve"> Host Discovery in Azure</w:t>
      </w:r>
    </w:p>
    <w:p w14:paraId="7C6F3CF9" w14:textId="77777777" w:rsidR="00DA72F0" w:rsidRPr="006C2653" w:rsidRDefault="00DA72F0" w:rsidP="00DA72F0">
      <w:r w:rsidRPr="006C2653">
        <w:t>Azure’s public IPs can behave like regular internet hosts, but scanning ranges too aggressively may trigger detection or throttling.</w:t>
      </w:r>
    </w:p>
    <w:p w14:paraId="52830FC5"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General IP Identification</w:t>
      </w:r>
    </w:p>
    <w:p w14:paraId="0900E764" w14:textId="77777777" w:rsidR="00DA72F0" w:rsidRPr="006C2653" w:rsidRDefault="00DA72F0" w:rsidP="00DA72F0">
      <w:r w:rsidRPr="006C2653">
        <w:t>host &lt;domain</w:t>
      </w:r>
      <w:proofErr w:type="gramStart"/>
      <w:r w:rsidRPr="006C2653">
        <w:t>&gt;.cloudapp.azure.com</w:t>
      </w:r>
      <w:proofErr w:type="gramEnd"/>
    </w:p>
    <w:p w14:paraId="02B98D3F" w14:textId="77777777" w:rsidR="00DA72F0" w:rsidRPr="006C2653" w:rsidRDefault="00DA72F0" w:rsidP="00DA72F0">
      <w:proofErr w:type="spellStart"/>
      <w:r w:rsidRPr="006C2653">
        <w:t>nslookup</w:t>
      </w:r>
      <w:proofErr w:type="spellEnd"/>
      <w:r w:rsidRPr="006C2653">
        <w:t xml:space="preserve"> &lt;</w:t>
      </w:r>
      <w:proofErr w:type="spellStart"/>
      <w:r w:rsidRPr="006C2653">
        <w:t>vm</w:t>
      </w:r>
      <w:proofErr w:type="spellEnd"/>
      <w:r w:rsidRPr="006C2653">
        <w:t>-name</w:t>
      </w:r>
      <w:proofErr w:type="gramStart"/>
      <w:r w:rsidRPr="006C2653">
        <w:t>&gt;.centralus.cloudapp.azure.com</w:t>
      </w:r>
      <w:proofErr w:type="gramEnd"/>
    </w:p>
    <w:p w14:paraId="236C59EB"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Quick ICMP Ping Sweep</w:t>
      </w:r>
    </w:p>
    <w:p w14:paraId="0EC25069" w14:textId="77777777" w:rsidR="00DA72F0" w:rsidRPr="006C2653" w:rsidRDefault="00DA72F0" w:rsidP="00DA72F0">
      <w:r w:rsidRPr="006C2653">
        <w:t>nmap -</w:t>
      </w:r>
      <w:proofErr w:type="spellStart"/>
      <w:r w:rsidRPr="006C2653">
        <w:t>sn</w:t>
      </w:r>
      <w:proofErr w:type="spellEnd"/>
      <w:r w:rsidRPr="006C2653">
        <w:t xml:space="preserve"> 20.50.10.0/24 --max-retries 1 --max-rate 20</w:t>
      </w:r>
    </w:p>
    <w:p w14:paraId="4F9393ED"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Stealthy Discovery with TCP ACK/SYN</w:t>
      </w:r>
    </w:p>
    <w:p w14:paraId="6B9EC562" w14:textId="77777777" w:rsidR="00DA72F0" w:rsidRPr="006C2653" w:rsidRDefault="00DA72F0" w:rsidP="00DA72F0">
      <w:r w:rsidRPr="006C2653">
        <w:t>nmap -</w:t>
      </w:r>
      <w:proofErr w:type="spellStart"/>
      <w:r w:rsidRPr="006C2653">
        <w:t>Pn</w:t>
      </w:r>
      <w:proofErr w:type="spellEnd"/>
      <w:r w:rsidRPr="006C2653">
        <w:t xml:space="preserve"> -n -</w:t>
      </w:r>
      <w:proofErr w:type="spellStart"/>
      <w:r w:rsidRPr="006C2653">
        <w:t>sA</w:t>
      </w:r>
      <w:proofErr w:type="spellEnd"/>
      <w:r w:rsidRPr="006C2653">
        <w:t xml:space="preserve"> --host-timeout 60s --max-retries 2 -T2 -p 80,443 &lt;target-subnet&gt;</w:t>
      </w:r>
    </w:p>
    <w:p w14:paraId="45073C15"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Azure-Specific DNS Enumeration</w:t>
      </w:r>
    </w:p>
    <w:p w14:paraId="4198D8A8" w14:textId="77777777" w:rsidR="00DA72F0" w:rsidRPr="006C2653" w:rsidRDefault="00DA72F0" w:rsidP="00DA72F0">
      <w:r w:rsidRPr="006C2653">
        <w:t xml:space="preserve">nmap --script </w:t>
      </w:r>
      <w:proofErr w:type="spellStart"/>
      <w:r w:rsidRPr="006C2653">
        <w:t>dns</w:t>
      </w:r>
      <w:proofErr w:type="spellEnd"/>
      <w:r w:rsidRPr="006C2653">
        <w:t>-brute &lt;target</w:t>
      </w:r>
      <w:proofErr w:type="gramStart"/>
      <w:r w:rsidRPr="006C2653">
        <w:t>&gt;.cloudapp.azure.com</w:t>
      </w:r>
      <w:proofErr w:type="gramEnd"/>
    </w:p>
    <w:p w14:paraId="1FBC7582" w14:textId="77777777" w:rsidR="00DA72F0" w:rsidRPr="006C2653" w:rsidRDefault="00000000" w:rsidP="00DA72F0">
      <w:r>
        <w:pict w14:anchorId="0C7631EE">
          <v:rect id="_x0000_i1053" style="width:0;height:1.5pt" o:hralign="center" o:hrstd="t" o:hr="t" fillcolor="#a0a0a0" stroked="f"/>
        </w:pict>
      </w:r>
    </w:p>
    <w:p w14:paraId="1BF4B2DA" w14:textId="77777777" w:rsidR="00DA72F0" w:rsidRPr="006C2653" w:rsidRDefault="00DA72F0" w:rsidP="00DA72F0">
      <w:pPr>
        <w:rPr>
          <w:b/>
          <w:bCs/>
        </w:rPr>
      </w:pPr>
      <w:r w:rsidRPr="006C2653">
        <w:rPr>
          <w:b/>
          <w:bCs/>
        </w:rPr>
        <w:t xml:space="preserve">2. </w:t>
      </w:r>
      <w:r w:rsidRPr="006C2653">
        <w:rPr>
          <w:rFonts w:ascii="Segoe UI Emoji" w:hAnsi="Segoe UI Emoji" w:cs="Segoe UI Emoji"/>
          <w:b/>
          <w:bCs/>
        </w:rPr>
        <w:t>🔍</w:t>
      </w:r>
      <w:r w:rsidRPr="006C2653">
        <w:rPr>
          <w:b/>
          <w:bCs/>
        </w:rPr>
        <w:t xml:space="preserve"> Stealth Port Scanning in Azure</w:t>
      </w:r>
    </w:p>
    <w:p w14:paraId="157E18A2" w14:textId="77777777" w:rsidR="00DA72F0" w:rsidRPr="006C2653" w:rsidRDefault="00DA72F0" w:rsidP="00DA72F0">
      <w:r w:rsidRPr="006C2653">
        <w:t>Azure NSGs (Network Security Groups), load balancers, and threat detection may alert on aggressive scans.</w:t>
      </w:r>
    </w:p>
    <w:p w14:paraId="2183C49D"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Timing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2547"/>
      </w:tblGrid>
      <w:tr w:rsidR="00DA72F0" w:rsidRPr="006C2653" w14:paraId="7109C8B7" w14:textId="77777777" w:rsidTr="00413BF5">
        <w:trPr>
          <w:tblHeader/>
          <w:tblCellSpacing w:w="15" w:type="dxa"/>
        </w:trPr>
        <w:tc>
          <w:tcPr>
            <w:tcW w:w="0" w:type="auto"/>
            <w:vAlign w:val="center"/>
            <w:hideMark/>
          </w:tcPr>
          <w:p w14:paraId="571A72A2" w14:textId="77777777" w:rsidR="00DA72F0" w:rsidRPr="006C2653" w:rsidRDefault="00DA72F0" w:rsidP="00413BF5">
            <w:pPr>
              <w:rPr>
                <w:b/>
                <w:bCs/>
              </w:rPr>
            </w:pPr>
            <w:r w:rsidRPr="006C2653">
              <w:rPr>
                <w:b/>
                <w:bCs/>
              </w:rPr>
              <w:t>Timing</w:t>
            </w:r>
          </w:p>
        </w:tc>
        <w:tc>
          <w:tcPr>
            <w:tcW w:w="0" w:type="auto"/>
            <w:vAlign w:val="center"/>
            <w:hideMark/>
          </w:tcPr>
          <w:p w14:paraId="2CAC8226" w14:textId="77777777" w:rsidR="00DA72F0" w:rsidRPr="006C2653" w:rsidRDefault="00DA72F0" w:rsidP="00413BF5">
            <w:pPr>
              <w:rPr>
                <w:b/>
                <w:bCs/>
              </w:rPr>
            </w:pPr>
            <w:r w:rsidRPr="006C2653">
              <w:rPr>
                <w:b/>
                <w:bCs/>
              </w:rPr>
              <w:t>Description</w:t>
            </w:r>
          </w:p>
        </w:tc>
      </w:tr>
      <w:tr w:rsidR="00DA72F0" w:rsidRPr="006C2653" w14:paraId="5801B801" w14:textId="77777777" w:rsidTr="00413BF5">
        <w:trPr>
          <w:tblCellSpacing w:w="15" w:type="dxa"/>
        </w:trPr>
        <w:tc>
          <w:tcPr>
            <w:tcW w:w="0" w:type="auto"/>
            <w:vAlign w:val="center"/>
            <w:hideMark/>
          </w:tcPr>
          <w:p w14:paraId="1F65F750" w14:textId="77777777" w:rsidR="00DA72F0" w:rsidRPr="006C2653" w:rsidRDefault="00DA72F0" w:rsidP="00413BF5">
            <w:r w:rsidRPr="006C2653">
              <w:t>-T0</w:t>
            </w:r>
          </w:p>
        </w:tc>
        <w:tc>
          <w:tcPr>
            <w:tcW w:w="0" w:type="auto"/>
            <w:vAlign w:val="center"/>
            <w:hideMark/>
          </w:tcPr>
          <w:p w14:paraId="25CD8205" w14:textId="77777777" w:rsidR="00DA72F0" w:rsidRPr="006C2653" w:rsidRDefault="00DA72F0" w:rsidP="00413BF5">
            <w:r w:rsidRPr="006C2653">
              <w:t>Paranoid (IDS evasion)</w:t>
            </w:r>
          </w:p>
        </w:tc>
      </w:tr>
      <w:tr w:rsidR="00DA72F0" w:rsidRPr="006C2653" w14:paraId="0E0A0310" w14:textId="77777777" w:rsidTr="00413BF5">
        <w:trPr>
          <w:tblCellSpacing w:w="15" w:type="dxa"/>
        </w:trPr>
        <w:tc>
          <w:tcPr>
            <w:tcW w:w="0" w:type="auto"/>
            <w:vAlign w:val="center"/>
            <w:hideMark/>
          </w:tcPr>
          <w:p w14:paraId="54FCF56C" w14:textId="77777777" w:rsidR="00DA72F0" w:rsidRPr="006C2653" w:rsidRDefault="00DA72F0" w:rsidP="00413BF5">
            <w:r w:rsidRPr="006C2653">
              <w:t>-T1</w:t>
            </w:r>
          </w:p>
        </w:tc>
        <w:tc>
          <w:tcPr>
            <w:tcW w:w="0" w:type="auto"/>
            <w:vAlign w:val="center"/>
            <w:hideMark/>
          </w:tcPr>
          <w:p w14:paraId="07602221" w14:textId="77777777" w:rsidR="00DA72F0" w:rsidRPr="006C2653" w:rsidRDefault="00DA72F0" w:rsidP="00413BF5">
            <w:r w:rsidRPr="006C2653">
              <w:t>Sneaky (low detectability)</w:t>
            </w:r>
          </w:p>
        </w:tc>
      </w:tr>
      <w:tr w:rsidR="00DA72F0" w:rsidRPr="006C2653" w14:paraId="2D583AA9" w14:textId="77777777" w:rsidTr="00413BF5">
        <w:trPr>
          <w:tblCellSpacing w:w="15" w:type="dxa"/>
        </w:trPr>
        <w:tc>
          <w:tcPr>
            <w:tcW w:w="0" w:type="auto"/>
            <w:vAlign w:val="center"/>
            <w:hideMark/>
          </w:tcPr>
          <w:p w14:paraId="312443B2" w14:textId="77777777" w:rsidR="00DA72F0" w:rsidRPr="006C2653" w:rsidRDefault="00DA72F0" w:rsidP="00413BF5">
            <w:r w:rsidRPr="006C2653">
              <w:t>-T2</w:t>
            </w:r>
          </w:p>
        </w:tc>
        <w:tc>
          <w:tcPr>
            <w:tcW w:w="0" w:type="auto"/>
            <w:vAlign w:val="center"/>
            <w:hideMark/>
          </w:tcPr>
          <w:p w14:paraId="5745D70F" w14:textId="77777777" w:rsidR="00DA72F0" w:rsidRPr="006C2653" w:rsidRDefault="00DA72F0" w:rsidP="00413BF5">
            <w:r w:rsidRPr="006C2653">
              <w:t>Polite (slow but safe)</w:t>
            </w:r>
          </w:p>
        </w:tc>
      </w:tr>
      <w:tr w:rsidR="00DA72F0" w:rsidRPr="006C2653" w14:paraId="4B14B248" w14:textId="77777777" w:rsidTr="00413BF5">
        <w:trPr>
          <w:tblCellSpacing w:w="15" w:type="dxa"/>
        </w:trPr>
        <w:tc>
          <w:tcPr>
            <w:tcW w:w="0" w:type="auto"/>
            <w:vAlign w:val="center"/>
            <w:hideMark/>
          </w:tcPr>
          <w:p w14:paraId="2CCF2190" w14:textId="77777777" w:rsidR="00DA72F0" w:rsidRPr="006C2653" w:rsidRDefault="00DA72F0" w:rsidP="00413BF5">
            <w:r w:rsidRPr="006C2653">
              <w:t>-T3</w:t>
            </w:r>
          </w:p>
        </w:tc>
        <w:tc>
          <w:tcPr>
            <w:tcW w:w="0" w:type="auto"/>
            <w:vAlign w:val="center"/>
            <w:hideMark/>
          </w:tcPr>
          <w:p w14:paraId="214765AF" w14:textId="77777777" w:rsidR="00DA72F0" w:rsidRPr="006C2653" w:rsidRDefault="00DA72F0" w:rsidP="00413BF5">
            <w:r w:rsidRPr="006C2653">
              <w:t>Normal (default)</w:t>
            </w:r>
          </w:p>
        </w:tc>
      </w:tr>
    </w:tbl>
    <w:p w14:paraId="74084779" w14:textId="77777777" w:rsidR="00DA72F0" w:rsidRPr="006C2653" w:rsidRDefault="00DA72F0" w:rsidP="00DA72F0">
      <w:r w:rsidRPr="006C2653">
        <w:t>Use -T2 or -T1 in Azure to avoid detection by Defender for Cloud.</w:t>
      </w:r>
    </w:p>
    <w:p w14:paraId="7CAAEC8E"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Decoy IP Scanning</w:t>
      </w:r>
    </w:p>
    <w:p w14:paraId="444210AD" w14:textId="77777777" w:rsidR="00DA72F0" w:rsidRPr="006C2653" w:rsidRDefault="00DA72F0" w:rsidP="00DA72F0">
      <w:r w:rsidRPr="006C2653">
        <w:t>nmap -</w:t>
      </w:r>
      <w:proofErr w:type="spellStart"/>
      <w:r w:rsidRPr="006C2653">
        <w:t>Pn</w:t>
      </w:r>
      <w:proofErr w:type="spellEnd"/>
      <w:r w:rsidRPr="006C2653">
        <w:t xml:space="preserve"> -</w:t>
      </w:r>
      <w:proofErr w:type="spellStart"/>
      <w:r w:rsidRPr="006C2653">
        <w:t>sS</w:t>
      </w:r>
      <w:proofErr w:type="spellEnd"/>
      <w:r w:rsidRPr="006C2653">
        <w:t xml:space="preserve"> -D RND:5 &lt;target&gt;</w:t>
      </w:r>
    </w:p>
    <w:p w14:paraId="358697E3"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Fragmented Packets (Firewall Evasion)</w:t>
      </w:r>
    </w:p>
    <w:p w14:paraId="077DAD8B" w14:textId="77777777" w:rsidR="00DA72F0" w:rsidRPr="006C2653" w:rsidRDefault="00DA72F0" w:rsidP="00DA72F0">
      <w:r w:rsidRPr="006C2653">
        <w:t>nmap -f -</w:t>
      </w:r>
      <w:proofErr w:type="spellStart"/>
      <w:r w:rsidRPr="006C2653">
        <w:t>sS</w:t>
      </w:r>
      <w:proofErr w:type="spellEnd"/>
      <w:r w:rsidRPr="006C2653">
        <w:t xml:space="preserve"> &lt;target&gt;</w:t>
      </w:r>
    </w:p>
    <w:p w14:paraId="7B776B4F" w14:textId="77777777" w:rsidR="00DA72F0" w:rsidRPr="006C2653" w:rsidRDefault="00000000" w:rsidP="00DA72F0">
      <w:r>
        <w:pict w14:anchorId="2D66416B">
          <v:rect id="_x0000_i1054" style="width:0;height:1.5pt" o:hralign="center" o:hrstd="t" o:hr="t" fillcolor="#a0a0a0" stroked="f"/>
        </w:pict>
      </w:r>
    </w:p>
    <w:p w14:paraId="2F5CB049" w14:textId="77777777" w:rsidR="00DA72F0" w:rsidRPr="006C2653" w:rsidRDefault="00DA72F0" w:rsidP="00DA72F0">
      <w:pPr>
        <w:rPr>
          <w:b/>
          <w:bCs/>
        </w:rPr>
      </w:pPr>
      <w:r w:rsidRPr="006C2653">
        <w:rPr>
          <w:b/>
          <w:bCs/>
        </w:rPr>
        <w:t xml:space="preserve">3. </w:t>
      </w:r>
      <w:r w:rsidRPr="006C2653">
        <w:rPr>
          <w:rFonts w:ascii="Segoe UI Emoji" w:hAnsi="Segoe UI Emoji" w:cs="Segoe UI Emoji"/>
          <w:b/>
          <w:bCs/>
        </w:rPr>
        <w:t>📦</w:t>
      </w:r>
      <w:r w:rsidRPr="006C2653">
        <w:rPr>
          <w:b/>
          <w:bCs/>
        </w:rPr>
        <w:t xml:space="preserve"> Service Detection in Azure</w:t>
      </w:r>
    </w:p>
    <w:p w14:paraId="11E39A4B" w14:textId="77777777" w:rsidR="00DA72F0" w:rsidRPr="006C2653" w:rsidRDefault="00DA72F0" w:rsidP="00DA72F0">
      <w:r w:rsidRPr="006C2653">
        <w:t>Azure often uses custom ports and load-balanced services. Perform safe version scans.</w:t>
      </w:r>
    </w:p>
    <w:p w14:paraId="63A2E471"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Light Service Fingerprinting</w:t>
      </w:r>
    </w:p>
    <w:p w14:paraId="7B22C1E7" w14:textId="77777777" w:rsidR="00DA72F0" w:rsidRPr="006C2653" w:rsidRDefault="00DA72F0" w:rsidP="00DA72F0">
      <w:r w:rsidRPr="006C2653">
        <w:t>nmap -sV --version-light &lt;target&gt;</w:t>
      </w:r>
    </w:p>
    <w:p w14:paraId="7F75A89C"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Full Version Detection</w:t>
      </w:r>
    </w:p>
    <w:p w14:paraId="5FD265E0" w14:textId="77777777" w:rsidR="00DA72F0" w:rsidRPr="006C2653" w:rsidRDefault="00DA72F0" w:rsidP="00DA72F0">
      <w:r w:rsidRPr="006C2653">
        <w:t>nmap -sV --version-all -p- --max-rate 50 -T2 &lt;target&gt;</w:t>
      </w:r>
    </w:p>
    <w:p w14:paraId="259B304C" w14:textId="77777777" w:rsidR="00DA72F0" w:rsidRPr="006C2653" w:rsidRDefault="00000000" w:rsidP="00DA72F0">
      <w:r>
        <w:pict w14:anchorId="46E86410">
          <v:rect id="_x0000_i1055" style="width:0;height:1.5pt" o:hralign="center" o:hrstd="t" o:hr="t" fillcolor="#a0a0a0" stroked="f"/>
        </w:pict>
      </w:r>
    </w:p>
    <w:p w14:paraId="4D9898FE" w14:textId="77777777" w:rsidR="00DA72F0" w:rsidRPr="006C2653" w:rsidRDefault="00DA72F0" w:rsidP="00DA72F0">
      <w:pPr>
        <w:rPr>
          <w:b/>
          <w:bCs/>
        </w:rPr>
      </w:pPr>
      <w:r w:rsidRPr="006C2653">
        <w:rPr>
          <w:b/>
          <w:bCs/>
        </w:rPr>
        <w:t xml:space="preserve">4. </w:t>
      </w:r>
      <w:r w:rsidRPr="006C2653">
        <w:rPr>
          <w:rFonts w:ascii="Segoe UI Emoji" w:hAnsi="Segoe UI Emoji" w:cs="Segoe UI Emoji"/>
          <w:b/>
          <w:bCs/>
        </w:rPr>
        <w:t>🚪</w:t>
      </w:r>
      <w:r w:rsidRPr="006C2653">
        <w:rPr>
          <w:b/>
          <w:bCs/>
        </w:rPr>
        <w:t xml:space="preserve"> Port-Specific Azure Scans</w:t>
      </w:r>
    </w:p>
    <w:p w14:paraId="723229C1" w14:textId="77777777" w:rsidR="00DA72F0" w:rsidRPr="006C2653" w:rsidRDefault="00DA72F0" w:rsidP="00DA72F0">
      <w:r w:rsidRPr="006C2653">
        <w:t>Some ports are more likely open in cloud environments.</w:t>
      </w:r>
    </w:p>
    <w:p w14:paraId="0978B705"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Azure Common Ports</w:t>
      </w:r>
    </w:p>
    <w:p w14:paraId="7711EF7D" w14:textId="77777777" w:rsidR="00DA72F0" w:rsidRPr="006C2653" w:rsidRDefault="00DA72F0" w:rsidP="00DA72F0">
      <w:pPr>
        <w:numPr>
          <w:ilvl w:val="0"/>
          <w:numId w:val="44"/>
        </w:numPr>
      </w:pPr>
      <w:r w:rsidRPr="006C2653">
        <w:t>22: SSH (Linux VMs)</w:t>
      </w:r>
    </w:p>
    <w:p w14:paraId="061D82DA" w14:textId="77777777" w:rsidR="00DA72F0" w:rsidRPr="006C2653" w:rsidRDefault="00DA72F0" w:rsidP="00DA72F0">
      <w:pPr>
        <w:numPr>
          <w:ilvl w:val="0"/>
          <w:numId w:val="44"/>
        </w:numPr>
      </w:pPr>
      <w:r w:rsidRPr="006C2653">
        <w:lastRenderedPageBreak/>
        <w:t>3389: RDP (Windows VMs)</w:t>
      </w:r>
    </w:p>
    <w:p w14:paraId="3531A329" w14:textId="77777777" w:rsidR="00DA72F0" w:rsidRPr="006C2653" w:rsidRDefault="00DA72F0" w:rsidP="00DA72F0">
      <w:pPr>
        <w:numPr>
          <w:ilvl w:val="0"/>
          <w:numId w:val="44"/>
        </w:numPr>
      </w:pPr>
      <w:r w:rsidRPr="006C2653">
        <w:t xml:space="preserve">5985/5986: </w:t>
      </w:r>
      <w:proofErr w:type="spellStart"/>
      <w:r w:rsidRPr="006C2653">
        <w:t>WinRM</w:t>
      </w:r>
      <w:proofErr w:type="spellEnd"/>
    </w:p>
    <w:p w14:paraId="4C4D3E0D" w14:textId="77777777" w:rsidR="00DA72F0" w:rsidRPr="006C2653" w:rsidRDefault="00DA72F0" w:rsidP="00DA72F0">
      <w:pPr>
        <w:numPr>
          <w:ilvl w:val="0"/>
          <w:numId w:val="44"/>
        </w:numPr>
      </w:pPr>
      <w:r w:rsidRPr="006C2653">
        <w:t>1433: SQL Server (Azure SQL)</w:t>
      </w:r>
    </w:p>
    <w:p w14:paraId="4A52509D" w14:textId="77777777" w:rsidR="00DA72F0" w:rsidRPr="006C2653" w:rsidRDefault="00DA72F0" w:rsidP="00DA72F0">
      <w:pPr>
        <w:numPr>
          <w:ilvl w:val="0"/>
          <w:numId w:val="44"/>
        </w:numPr>
      </w:pPr>
      <w:r w:rsidRPr="006C2653">
        <w:t>443: HTTPS (Web Apps, Functions)</w:t>
      </w:r>
    </w:p>
    <w:p w14:paraId="52EB7359" w14:textId="77777777" w:rsidR="00DA72F0" w:rsidRPr="006C2653" w:rsidRDefault="00DA72F0" w:rsidP="00DA72F0">
      <w:pPr>
        <w:numPr>
          <w:ilvl w:val="0"/>
          <w:numId w:val="44"/>
        </w:numPr>
      </w:pPr>
      <w:r w:rsidRPr="006C2653">
        <w:t>80: HTTP</w:t>
      </w:r>
    </w:p>
    <w:p w14:paraId="2DB4EEC8" w14:textId="77777777" w:rsidR="00DA72F0" w:rsidRPr="006C2653" w:rsidRDefault="00DA72F0" w:rsidP="00DA72F0">
      <w:pPr>
        <w:numPr>
          <w:ilvl w:val="0"/>
          <w:numId w:val="44"/>
        </w:numPr>
      </w:pPr>
      <w:r w:rsidRPr="006C2653">
        <w:t xml:space="preserve">10250/10255: AKS </w:t>
      </w:r>
      <w:proofErr w:type="spellStart"/>
      <w:r w:rsidRPr="006C2653">
        <w:t>kubelet</w:t>
      </w:r>
      <w:proofErr w:type="spellEnd"/>
    </w:p>
    <w:p w14:paraId="11393325" w14:textId="77777777" w:rsidR="00DA72F0" w:rsidRPr="006C2653" w:rsidRDefault="00DA72F0" w:rsidP="00DA72F0">
      <w:pPr>
        <w:numPr>
          <w:ilvl w:val="0"/>
          <w:numId w:val="44"/>
        </w:numPr>
      </w:pPr>
      <w:r w:rsidRPr="006C2653">
        <w:t>53: DNS (Internal + Azure Firewall)</w:t>
      </w:r>
    </w:p>
    <w:p w14:paraId="5A6BC6AA" w14:textId="77777777" w:rsidR="00DA72F0" w:rsidRPr="006C2653" w:rsidRDefault="00DA72F0" w:rsidP="00DA72F0">
      <w:r w:rsidRPr="006C2653">
        <w:t>nmap -</w:t>
      </w:r>
      <w:proofErr w:type="spellStart"/>
      <w:r w:rsidRPr="006C2653">
        <w:t>sS</w:t>
      </w:r>
      <w:proofErr w:type="spellEnd"/>
      <w:r w:rsidRPr="006C2653">
        <w:t xml:space="preserve"> -</w:t>
      </w:r>
      <w:proofErr w:type="spellStart"/>
      <w:r w:rsidRPr="006C2653">
        <w:t>Pn</w:t>
      </w:r>
      <w:proofErr w:type="spellEnd"/>
      <w:r w:rsidRPr="006C2653">
        <w:t xml:space="preserve"> -p 22,3389,5985,5986,1433,443,80,10250,10255 &lt;target&gt;</w:t>
      </w:r>
    </w:p>
    <w:p w14:paraId="73B158BF" w14:textId="77777777" w:rsidR="00DA72F0" w:rsidRPr="006C2653" w:rsidRDefault="00000000" w:rsidP="00DA72F0">
      <w:r>
        <w:pict w14:anchorId="5C538A82">
          <v:rect id="_x0000_i1056" style="width:0;height:1.5pt" o:hralign="center" o:hrstd="t" o:hr="t" fillcolor="#a0a0a0" stroked="f"/>
        </w:pict>
      </w:r>
    </w:p>
    <w:p w14:paraId="75A6944A" w14:textId="77777777" w:rsidR="00DA72F0" w:rsidRPr="006C2653" w:rsidRDefault="00DA72F0" w:rsidP="00DA72F0">
      <w:pPr>
        <w:rPr>
          <w:b/>
          <w:bCs/>
        </w:rPr>
      </w:pPr>
      <w:r w:rsidRPr="006C2653">
        <w:rPr>
          <w:b/>
          <w:bCs/>
        </w:rPr>
        <w:t xml:space="preserve">5. </w:t>
      </w:r>
      <w:r w:rsidRPr="006C2653">
        <w:rPr>
          <w:rFonts w:ascii="Segoe UI Emoji" w:hAnsi="Segoe UI Emoji" w:cs="Segoe UI Emoji"/>
          <w:b/>
          <w:bCs/>
        </w:rPr>
        <w:t>🧠</w:t>
      </w:r>
      <w:r w:rsidRPr="006C2653">
        <w:rPr>
          <w:b/>
          <w:bCs/>
        </w:rPr>
        <w:t xml:space="preserve"> NSE Scripts for Azure Targets</w:t>
      </w:r>
    </w:p>
    <w:p w14:paraId="1293D34C"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SMB / Windows Services</w:t>
      </w:r>
    </w:p>
    <w:p w14:paraId="4C1DBA30" w14:textId="77777777" w:rsidR="00DA72F0" w:rsidRPr="006C2653" w:rsidRDefault="00DA72F0" w:rsidP="00DA72F0">
      <w:r w:rsidRPr="006C2653">
        <w:t xml:space="preserve">nmap -p 445 --script </w:t>
      </w:r>
      <w:proofErr w:type="spellStart"/>
      <w:r w:rsidRPr="006C2653">
        <w:t>smb</w:t>
      </w:r>
      <w:proofErr w:type="spellEnd"/>
      <w:r w:rsidRPr="006C2653">
        <w:t>-</w:t>
      </w:r>
      <w:proofErr w:type="spellStart"/>
      <w:r w:rsidRPr="006C2653">
        <w:t>os</w:t>
      </w:r>
      <w:proofErr w:type="spellEnd"/>
      <w:r w:rsidRPr="006C2653">
        <w:t>-</w:t>
      </w:r>
      <w:proofErr w:type="spellStart"/>
      <w:proofErr w:type="gramStart"/>
      <w:r w:rsidRPr="006C2653">
        <w:t>discovery,smb</w:t>
      </w:r>
      <w:proofErr w:type="spellEnd"/>
      <w:proofErr w:type="gramEnd"/>
      <w:r w:rsidRPr="006C2653">
        <w:t>-</w:t>
      </w:r>
      <w:proofErr w:type="spellStart"/>
      <w:r w:rsidRPr="006C2653">
        <w:t>enum</w:t>
      </w:r>
      <w:proofErr w:type="spellEnd"/>
      <w:r w:rsidRPr="006C2653">
        <w:t>-shares &lt;target&gt;</w:t>
      </w:r>
    </w:p>
    <w:p w14:paraId="2B7CAA64"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w:t>
      </w:r>
      <w:proofErr w:type="spellStart"/>
      <w:r w:rsidRPr="006C2653">
        <w:rPr>
          <w:b/>
          <w:bCs/>
        </w:rPr>
        <w:t>WinRM</w:t>
      </w:r>
      <w:proofErr w:type="spellEnd"/>
      <w:r w:rsidRPr="006C2653">
        <w:rPr>
          <w:b/>
          <w:bCs/>
        </w:rPr>
        <w:t xml:space="preserve"> Exploitation Scripts</w:t>
      </w:r>
    </w:p>
    <w:p w14:paraId="68A187D5" w14:textId="77777777" w:rsidR="00DA72F0" w:rsidRPr="006C2653" w:rsidRDefault="00DA72F0" w:rsidP="00DA72F0">
      <w:r w:rsidRPr="006C2653">
        <w:t>nmap -p5985 --script http-</w:t>
      </w:r>
      <w:proofErr w:type="spellStart"/>
      <w:r w:rsidRPr="006C2653">
        <w:t>winrm</w:t>
      </w:r>
      <w:proofErr w:type="spellEnd"/>
      <w:r w:rsidRPr="006C2653">
        <w:t>-</w:t>
      </w:r>
      <w:proofErr w:type="spellStart"/>
      <w:r w:rsidRPr="006C2653">
        <w:t>enum</w:t>
      </w:r>
      <w:proofErr w:type="spellEnd"/>
      <w:r w:rsidRPr="006C2653">
        <w:t xml:space="preserve"> &lt;target&gt;</w:t>
      </w:r>
    </w:p>
    <w:p w14:paraId="17E4D77D"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Azure SQL / MS-SQL</w:t>
      </w:r>
    </w:p>
    <w:p w14:paraId="412B9979" w14:textId="77777777" w:rsidR="00DA72F0" w:rsidRPr="006C2653" w:rsidRDefault="00DA72F0" w:rsidP="00DA72F0">
      <w:r w:rsidRPr="006C2653">
        <w:t xml:space="preserve">nmap -p1433 --script </w:t>
      </w:r>
      <w:proofErr w:type="spellStart"/>
      <w:r w:rsidRPr="006C2653">
        <w:t>ms</w:t>
      </w:r>
      <w:proofErr w:type="spellEnd"/>
      <w:r w:rsidRPr="006C2653">
        <w:t>-</w:t>
      </w:r>
      <w:proofErr w:type="spellStart"/>
      <w:r w:rsidRPr="006C2653">
        <w:t>sql</w:t>
      </w:r>
      <w:proofErr w:type="spellEnd"/>
      <w:r w:rsidRPr="006C2653">
        <w:t>-info &lt;target&gt;</w:t>
      </w:r>
    </w:p>
    <w:p w14:paraId="40AB803D"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Kubernetes (AKS)</w:t>
      </w:r>
    </w:p>
    <w:p w14:paraId="0E63705E" w14:textId="77777777" w:rsidR="00DA72F0" w:rsidRPr="006C2653" w:rsidRDefault="00DA72F0" w:rsidP="00DA72F0">
      <w:r w:rsidRPr="006C2653">
        <w:t>nmap -p10250 --script http-</w:t>
      </w:r>
      <w:proofErr w:type="spellStart"/>
      <w:r w:rsidRPr="006C2653">
        <w:t>kubernetes</w:t>
      </w:r>
      <w:proofErr w:type="spellEnd"/>
      <w:r w:rsidRPr="006C2653">
        <w:t>-</w:t>
      </w:r>
      <w:proofErr w:type="spellStart"/>
      <w:r w:rsidRPr="006C2653">
        <w:t>healthz</w:t>
      </w:r>
      <w:proofErr w:type="spellEnd"/>
      <w:r w:rsidRPr="006C2653">
        <w:t xml:space="preserve"> &lt;target&gt;</w:t>
      </w:r>
    </w:p>
    <w:p w14:paraId="17DA6F36" w14:textId="77777777" w:rsidR="00DA72F0" w:rsidRPr="006C2653" w:rsidRDefault="00000000" w:rsidP="00DA72F0">
      <w:r>
        <w:pict w14:anchorId="0BF58F1F">
          <v:rect id="_x0000_i1057" style="width:0;height:1.5pt" o:hralign="center" o:hrstd="t" o:hr="t" fillcolor="#a0a0a0" stroked="f"/>
        </w:pict>
      </w:r>
    </w:p>
    <w:p w14:paraId="31E932C6" w14:textId="77777777" w:rsidR="00DA72F0" w:rsidRPr="006C2653" w:rsidRDefault="00DA72F0" w:rsidP="00DA72F0">
      <w:pPr>
        <w:rPr>
          <w:b/>
          <w:bCs/>
        </w:rPr>
      </w:pPr>
      <w:r w:rsidRPr="006C2653">
        <w:rPr>
          <w:b/>
          <w:bCs/>
        </w:rPr>
        <w:t xml:space="preserve">6. </w:t>
      </w:r>
      <w:r w:rsidRPr="006C2653">
        <w:rPr>
          <w:rFonts w:ascii="Segoe UI Emoji" w:hAnsi="Segoe UI Emoji" w:cs="Segoe UI Emoji"/>
          <w:b/>
          <w:bCs/>
        </w:rPr>
        <w:t>🛡️</w:t>
      </w:r>
      <w:r w:rsidRPr="006C2653">
        <w:rPr>
          <w:b/>
          <w:bCs/>
        </w:rPr>
        <w:t xml:space="preserve"> Bypassing Azure Firewalls and NSGs</w:t>
      </w:r>
    </w:p>
    <w:p w14:paraId="5A4DACB2" w14:textId="77777777" w:rsidR="00DA72F0" w:rsidRPr="006C2653" w:rsidRDefault="00DA72F0" w:rsidP="00DA72F0">
      <w:r w:rsidRPr="006C2653">
        <w:t xml:space="preserve">Azure firewalls may block or shape Nmap </w:t>
      </w:r>
      <w:proofErr w:type="spellStart"/>
      <w:r w:rsidRPr="006C2653">
        <w:t>behavior</w:t>
      </w:r>
      <w:proofErr w:type="spellEnd"/>
      <w:r w:rsidRPr="006C2653">
        <w:t>.</w:t>
      </w:r>
    </w:p>
    <w:p w14:paraId="70E70F8A"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Use --data-length to Obfuscate Payload Size</w:t>
      </w:r>
    </w:p>
    <w:p w14:paraId="6B4C0A08" w14:textId="77777777" w:rsidR="00DA72F0" w:rsidRPr="006C2653" w:rsidRDefault="00DA72F0" w:rsidP="00DA72F0">
      <w:r w:rsidRPr="006C2653">
        <w:t>nmap -</w:t>
      </w:r>
      <w:proofErr w:type="spellStart"/>
      <w:r w:rsidRPr="006C2653">
        <w:t>sS</w:t>
      </w:r>
      <w:proofErr w:type="spellEnd"/>
      <w:r w:rsidRPr="006C2653">
        <w:t xml:space="preserve"> -p 443 --data-length 50 &lt;target&gt;</w:t>
      </w:r>
    </w:p>
    <w:p w14:paraId="5F29BA22" w14:textId="77777777" w:rsidR="00DA72F0" w:rsidRPr="006C2653" w:rsidRDefault="00DA72F0" w:rsidP="00DA72F0">
      <w:pPr>
        <w:rPr>
          <w:b/>
          <w:bCs/>
        </w:rPr>
      </w:pPr>
      <w:r w:rsidRPr="006C2653">
        <w:rPr>
          <w:rFonts w:ascii="Segoe UI Emoji" w:hAnsi="Segoe UI Emoji" w:cs="Segoe UI Emoji"/>
          <w:b/>
          <w:bCs/>
        </w:rPr>
        <w:t>🔹</w:t>
      </w:r>
      <w:r w:rsidRPr="006C2653">
        <w:rPr>
          <w:b/>
          <w:bCs/>
        </w:rPr>
        <w:t xml:space="preserve"> Scan from Within Compromised Azure VM (Pivoting)</w:t>
      </w:r>
    </w:p>
    <w:p w14:paraId="5ED69379" w14:textId="77777777" w:rsidR="00DA72F0" w:rsidRPr="006C2653" w:rsidRDefault="00DA72F0" w:rsidP="00DA72F0">
      <w:r w:rsidRPr="006C2653">
        <w:t>nmap -</w:t>
      </w:r>
      <w:proofErr w:type="spellStart"/>
      <w:r w:rsidRPr="006C2653">
        <w:t>sS</w:t>
      </w:r>
      <w:proofErr w:type="spellEnd"/>
      <w:r w:rsidRPr="006C2653">
        <w:t xml:space="preserve"> -</w:t>
      </w:r>
      <w:proofErr w:type="spellStart"/>
      <w:r w:rsidRPr="006C2653">
        <w:t>Pn</w:t>
      </w:r>
      <w:proofErr w:type="spellEnd"/>
      <w:r w:rsidRPr="006C2653">
        <w:t xml:space="preserve"> -T3 -p- 10.0.0.0/24</w:t>
      </w:r>
    </w:p>
    <w:p w14:paraId="68E48317" w14:textId="77777777" w:rsidR="00DA72F0" w:rsidRPr="006C2653" w:rsidRDefault="00DA72F0" w:rsidP="00DA72F0">
      <w:r w:rsidRPr="006C2653">
        <w:t xml:space="preserve">This bypasses Azure public perimeter </w:t>
      </w:r>
      <w:proofErr w:type="spellStart"/>
      <w:r w:rsidRPr="006C2653">
        <w:t>defenses</w:t>
      </w:r>
      <w:proofErr w:type="spellEnd"/>
      <w:r w:rsidRPr="006C2653">
        <w:t xml:space="preserve"> by scanning from inside the VNET.</w:t>
      </w:r>
    </w:p>
    <w:p w14:paraId="2185E60B" w14:textId="77777777" w:rsidR="00DA72F0" w:rsidRPr="006C2653" w:rsidRDefault="00000000" w:rsidP="00DA72F0">
      <w:r>
        <w:pict w14:anchorId="66804F55">
          <v:rect id="_x0000_i1058" style="width:0;height:1.5pt" o:hralign="center" o:hrstd="t" o:hr="t" fillcolor="#a0a0a0" stroked="f"/>
        </w:pict>
      </w:r>
    </w:p>
    <w:p w14:paraId="28D701EC" w14:textId="77777777" w:rsidR="00DA72F0" w:rsidRPr="006C2653" w:rsidRDefault="00DA72F0" w:rsidP="00DA72F0">
      <w:pPr>
        <w:rPr>
          <w:b/>
          <w:bCs/>
        </w:rPr>
      </w:pPr>
      <w:r w:rsidRPr="006C2653">
        <w:rPr>
          <w:b/>
          <w:bCs/>
        </w:rPr>
        <w:t xml:space="preserve">7. </w:t>
      </w:r>
      <w:r w:rsidRPr="006C2653">
        <w:rPr>
          <w:rFonts w:ascii="Segoe UI Emoji" w:hAnsi="Segoe UI Emoji" w:cs="Segoe UI Emoji"/>
          <w:b/>
          <w:bCs/>
        </w:rPr>
        <w:t>🎭</w:t>
      </w:r>
      <w:r w:rsidRPr="006C2653">
        <w:rPr>
          <w:b/>
          <w:bCs/>
        </w:rPr>
        <w:t xml:space="preserve"> Scan Obfuscation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075"/>
      </w:tblGrid>
      <w:tr w:rsidR="00DA72F0" w:rsidRPr="006C2653" w14:paraId="082BE08B" w14:textId="77777777" w:rsidTr="00413BF5">
        <w:trPr>
          <w:tblHeader/>
          <w:tblCellSpacing w:w="15" w:type="dxa"/>
        </w:trPr>
        <w:tc>
          <w:tcPr>
            <w:tcW w:w="0" w:type="auto"/>
            <w:vAlign w:val="center"/>
            <w:hideMark/>
          </w:tcPr>
          <w:p w14:paraId="5B7190FA" w14:textId="77777777" w:rsidR="00DA72F0" w:rsidRPr="006C2653" w:rsidRDefault="00DA72F0" w:rsidP="00413BF5">
            <w:pPr>
              <w:rPr>
                <w:b/>
                <w:bCs/>
              </w:rPr>
            </w:pPr>
            <w:r w:rsidRPr="006C2653">
              <w:rPr>
                <w:b/>
                <w:bCs/>
              </w:rPr>
              <w:t>Technique</w:t>
            </w:r>
          </w:p>
        </w:tc>
        <w:tc>
          <w:tcPr>
            <w:tcW w:w="0" w:type="auto"/>
            <w:vAlign w:val="center"/>
            <w:hideMark/>
          </w:tcPr>
          <w:p w14:paraId="2ED3A348" w14:textId="77777777" w:rsidR="00DA72F0" w:rsidRPr="006C2653" w:rsidRDefault="00DA72F0" w:rsidP="00413BF5">
            <w:pPr>
              <w:rPr>
                <w:b/>
                <w:bCs/>
              </w:rPr>
            </w:pPr>
            <w:r w:rsidRPr="006C2653">
              <w:rPr>
                <w:b/>
                <w:bCs/>
              </w:rPr>
              <w:t>Command Example</w:t>
            </w:r>
          </w:p>
        </w:tc>
      </w:tr>
      <w:tr w:rsidR="00DA72F0" w:rsidRPr="006C2653" w14:paraId="2A5BE996" w14:textId="77777777" w:rsidTr="00413BF5">
        <w:trPr>
          <w:tblCellSpacing w:w="15" w:type="dxa"/>
        </w:trPr>
        <w:tc>
          <w:tcPr>
            <w:tcW w:w="0" w:type="auto"/>
            <w:vAlign w:val="center"/>
            <w:hideMark/>
          </w:tcPr>
          <w:p w14:paraId="1651F0BE" w14:textId="77777777" w:rsidR="00DA72F0" w:rsidRPr="006C2653" w:rsidRDefault="00DA72F0" w:rsidP="00413BF5">
            <w:r w:rsidRPr="006C2653">
              <w:t>Decoy IPs</w:t>
            </w:r>
          </w:p>
        </w:tc>
        <w:tc>
          <w:tcPr>
            <w:tcW w:w="0" w:type="auto"/>
            <w:vAlign w:val="center"/>
            <w:hideMark/>
          </w:tcPr>
          <w:p w14:paraId="608D5DFF" w14:textId="77777777" w:rsidR="00DA72F0" w:rsidRPr="006C2653" w:rsidRDefault="00DA72F0" w:rsidP="00413BF5">
            <w:r w:rsidRPr="006C2653">
              <w:t>-D RND:10</w:t>
            </w:r>
          </w:p>
        </w:tc>
      </w:tr>
      <w:tr w:rsidR="00DA72F0" w:rsidRPr="006C2653" w14:paraId="28852694" w14:textId="77777777" w:rsidTr="00413BF5">
        <w:trPr>
          <w:tblCellSpacing w:w="15" w:type="dxa"/>
        </w:trPr>
        <w:tc>
          <w:tcPr>
            <w:tcW w:w="0" w:type="auto"/>
            <w:vAlign w:val="center"/>
            <w:hideMark/>
          </w:tcPr>
          <w:p w14:paraId="231CF330" w14:textId="77777777" w:rsidR="00DA72F0" w:rsidRPr="006C2653" w:rsidRDefault="00DA72F0" w:rsidP="00413BF5">
            <w:r w:rsidRPr="006C2653">
              <w:t>Randomize Ports</w:t>
            </w:r>
          </w:p>
        </w:tc>
        <w:tc>
          <w:tcPr>
            <w:tcW w:w="0" w:type="auto"/>
            <w:vAlign w:val="center"/>
            <w:hideMark/>
          </w:tcPr>
          <w:p w14:paraId="28AA4E28" w14:textId="77777777" w:rsidR="00DA72F0" w:rsidRPr="006C2653" w:rsidRDefault="00DA72F0" w:rsidP="00413BF5">
            <w:r w:rsidRPr="006C2653">
              <w:t>--randomize-hosts</w:t>
            </w:r>
          </w:p>
        </w:tc>
      </w:tr>
      <w:tr w:rsidR="00DA72F0" w:rsidRPr="006C2653" w14:paraId="024DC65F" w14:textId="77777777" w:rsidTr="00413BF5">
        <w:trPr>
          <w:tblCellSpacing w:w="15" w:type="dxa"/>
        </w:trPr>
        <w:tc>
          <w:tcPr>
            <w:tcW w:w="0" w:type="auto"/>
            <w:vAlign w:val="center"/>
            <w:hideMark/>
          </w:tcPr>
          <w:p w14:paraId="1725D1A3" w14:textId="77777777" w:rsidR="00DA72F0" w:rsidRPr="006C2653" w:rsidRDefault="00DA72F0" w:rsidP="00413BF5">
            <w:r w:rsidRPr="006C2653">
              <w:t>Slow Scan</w:t>
            </w:r>
          </w:p>
        </w:tc>
        <w:tc>
          <w:tcPr>
            <w:tcW w:w="0" w:type="auto"/>
            <w:vAlign w:val="center"/>
            <w:hideMark/>
          </w:tcPr>
          <w:p w14:paraId="20E813D6" w14:textId="77777777" w:rsidR="00DA72F0" w:rsidRPr="006C2653" w:rsidRDefault="00DA72F0" w:rsidP="00413BF5">
            <w:r w:rsidRPr="006C2653">
              <w:t>-T1</w:t>
            </w:r>
          </w:p>
        </w:tc>
      </w:tr>
      <w:tr w:rsidR="00DA72F0" w:rsidRPr="006C2653" w14:paraId="216EC68A" w14:textId="77777777" w:rsidTr="00413BF5">
        <w:trPr>
          <w:tblCellSpacing w:w="15" w:type="dxa"/>
        </w:trPr>
        <w:tc>
          <w:tcPr>
            <w:tcW w:w="0" w:type="auto"/>
            <w:vAlign w:val="center"/>
            <w:hideMark/>
          </w:tcPr>
          <w:p w14:paraId="7CBFE4E1" w14:textId="77777777" w:rsidR="00DA72F0" w:rsidRPr="006C2653" w:rsidRDefault="00DA72F0" w:rsidP="00413BF5">
            <w:r w:rsidRPr="006C2653">
              <w:t>Fragmentation</w:t>
            </w:r>
          </w:p>
        </w:tc>
        <w:tc>
          <w:tcPr>
            <w:tcW w:w="0" w:type="auto"/>
            <w:vAlign w:val="center"/>
            <w:hideMark/>
          </w:tcPr>
          <w:p w14:paraId="68BC78AF" w14:textId="77777777" w:rsidR="00DA72F0" w:rsidRPr="006C2653" w:rsidRDefault="00DA72F0" w:rsidP="00413BF5">
            <w:r w:rsidRPr="006C2653">
              <w:t>-f</w:t>
            </w:r>
          </w:p>
        </w:tc>
      </w:tr>
    </w:tbl>
    <w:p w14:paraId="31C3645D" w14:textId="77777777" w:rsidR="00DA72F0" w:rsidRPr="006C2653" w:rsidRDefault="00000000" w:rsidP="00DA72F0">
      <w:r>
        <w:pict w14:anchorId="63705D1F">
          <v:rect id="_x0000_i1059" style="width:0;height:1.5pt" o:hralign="center" o:hrstd="t" o:hr="t" fillcolor="#a0a0a0" stroked="f"/>
        </w:pict>
      </w:r>
    </w:p>
    <w:p w14:paraId="2FEE2186" w14:textId="77777777" w:rsidR="00DA72F0" w:rsidRPr="006C2653" w:rsidRDefault="00DA72F0" w:rsidP="00DA72F0">
      <w:pPr>
        <w:rPr>
          <w:b/>
          <w:bCs/>
        </w:rPr>
      </w:pPr>
      <w:r w:rsidRPr="006C2653">
        <w:rPr>
          <w:b/>
          <w:bCs/>
        </w:rPr>
        <w:t xml:space="preserve">8. </w:t>
      </w:r>
      <w:r w:rsidRPr="006C2653">
        <w:rPr>
          <w:rFonts w:ascii="Segoe UI Emoji" w:hAnsi="Segoe UI Emoji" w:cs="Segoe UI Emoji"/>
          <w:b/>
          <w:bCs/>
        </w:rPr>
        <w:t>💥</w:t>
      </w:r>
      <w:r w:rsidRPr="006C2653">
        <w:rPr>
          <w:b/>
          <w:bCs/>
        </w:rPr>
        <w:t xml:space="preserve"> Sample Azure VM Recon Workflow</w:t>
      </w:r>
    </w:p>
    <w:p w14:paraId="5D88CE12" w14:textId="77777777" w:rsidR="00DA72F0" w:rsidRPr="006C2653" w:rsidRDefault="00DA72F0" w:rsidP="00DA72F0">
      <w:r w:rsidRPr="006C2653">
        <w:t># Step 1: Confirm Public IP</w:t>
      </w:r>
    </w:p>
    <w:p w14:paraId="645671D0" w14:textId="77777777" w:rsidR="00DA72F0" w:rsidRPr="006C2653" w:rsidRDefault="00DA72F0" w:rsidP="00DA72F0">
      <w:r w:rsidRPr="006C2653">
        <w:t>host &lt;</w:t>
      </w:r>
      <w:proofErr w:type="spellStart"/>
      <w:r w:rsidRPr="006C2653">
        <w:t>vm</w:t>
      </w:r>
      <w:proofErr w:type="spellEnd"/>
      <w:r w:rsidRPr="006C2653">
        <w:t>-name</w:t>
      </w:r>
      <w:proofErr w:type="gramStart"/>
      <w:r w:rsidRPr="006C2653">
        <w:t>&gt;.centralus.cloudapp.azure.com</w:t>
      </w:r>
      <w:proofErr w:type="gramEnd"/>
    </w:p>
    <w:p w14:paraId="63591A44" w14:textId="77777777" w:rsidR="00DA72F0" w:rsidRPr="006C2653" w:rsidRDefault="00DA72F0" w:rsidP="00DA72F0"/>
    <w:p w14:paraId="6C519D82" w14:textId="77777777" w:rsidR="00DA72F0" w:rsidRPr="006C2653" w:rsidRDefault="00DA72F0" w:rsidP="00DA72F0">
      <w:r w:rsidRPr="006C2653">
        <w:t># Step 2: Check common ports</w:t>
      </w:r>
    </w:p>
    <w:p w14:paraId="12147945" w14:textId="77777777" w:rsidR="00DA72F0" w:rsidRPr="006C2653" w:rsidRDefault="00DA72F0" w:rsidP="00DA72F0">
      <w:r w:rsidRPr="006C2653">
        <w:t>nmap -</w:t>
      </w:r>
      <w:proofErr w:type="spellStart"/>
      <w:r w:rsidRPr="006C2653">
        <w:t>Pn</w:t>
      </w:r>
      <w:proofErr w:type="spellEnd"/>
      <w:r w:rsidRPr="006C2653">
        <w:t xml:space="preserve"> -T2 -</w:t>
      </w:r>
      <w:proofErr w:type="spellStart"/>
      <w:r w:rsidRPr="006C2653">
        <w:t>sS</w:t>
      </w:r>
      <w:proofErr w:type="spellEnd"/>
      <w:r w:rsidRPr="006C2653">
        <w:t xml:space="preserve"> -p22,80,443,3389 &lt;target-ip&gt;</w:t>
      </w:r>
    </w:p>
    <w:p w14:paraId="367CF50E" w14:textId="77777777" w:rsidR="00DA72F0" w:rsidRPr="006C2653" w:rsidRDefault="00DA72F0" w:rsidP="00DA72F0"/>
    <w:p w14:paraId="72D1DB45" w14:textId="77777777" w:rsidR="00DA72F0" w:rsidRPr="006C2653" w:rsidRDefault="00DA72F0" w:rsidP="00DA72F0">
      <w:r w:rsidRPr="006C2653">
        <w:t># Step 3: Detect services</w:t>
      </w:r>
    </w:p>
    <w:p w14:paraId="77D5E751" w14:textId="77777777" w:rsidR="00DA72F0" w:rsidRPr="006C2653" w:rsidRDefault="00DA72F0" w:rsidP="00DA72F0">
      <w:r w:rsidRPr="006C2653">
        <w:t>nmap -sV -</w:t>
      </w:r>
      <w:proofErr w:type="spellStart"/>
      <w:r w:rsidRPr="006C2653">
        <w:t>Pn</w:t>
      </w:r>
      <w:proofErr w:type="spellEnd"/>
      <w:r w:rsidRPr="006C2653">
        <w:t xml:space="preserve"> -p22,80,443,3389 &lt;target-ip&gt;</w:t>
      </w:r>
    </w:p>
    <w:p w14:paraId="6417F500" w14:textId="77777777" w:rsidR="00DA72F0" w:rsidRPr="006C2653" w:rsidRDefault="00DA72F0" w:rsidP="00DA72F0"/>
    <w:p w14:paraId="061EF478" w14:textId="77777777" w:rsidR="00DA72F0" w:rsidRPr="006C2653" w:rsidRDefault="00DA72F0" w:rsidP="00DA72F0">
      <w:r w:rsidRPr="006C2653">
        <w:t># Step 4: Run relevant NSE scripts</w:t>
      </w:r>
    </w:p>
    <w:p w14:paraId="6C954F8C" w14:textId="77777777" w:rsidR="00DA72F0" w:rsidRPr="006C2653" w:rsidRDefault="00DA72F0" w:rsidP="00DA72F0">
      <w:r w:rsidRPr="006C2653">
        <w:t>nmap -</w:t>
      </w:r>
      <w:proofErr w:type="spellStart"/>
      <w:r w:rsidRPr="006C2653">
        <w:t>sC</w:t>
      </w:r>
      <w:proofErr w:type="spellEnd"/>
      <w:r w:rsidRPr="006C2653">
        <w:t xml:space="preserve"> -sV -p3389 --script </w:t>
      </w:r>
      <w:proofErr w:type="spellStart"/>
      <w:r w:rsidRPr="006C2653">
        <w:t>rdp</w:t>
      </w:r>
      <w:proofErr w:type="spellEnd"/>
      <w:r w:rsidRPr="006C2653">
        <w:t>-</w:t>
      </w:r>
      <w:proofErr w:type="spellStart"/>
      <w:r w:rsidRPr="006C2653">
        <w:t>enum</w:t>
      </w:r>
      <w:proofErr w:type="spellEnd"/>
      <w:r w:rsidRPr="006C2653">
        <w:t>-encryption &lt;target-ip&gt;</w:t>
      </w:r>
    </w:p>
    <w:p w14:paraId="3719914A" w14:textId="77777777" w:rsidR="00DA72F0" w:rsidRPr="006C2653" w:rsidRDefault="00000000" w:rsidP="00DA72F0">
      <w:r>
        <w:pict w14:anchorId="68B16805">
          <v:rect id="_x0000_i1060" style="width:0;height:1.5pt" o:hralign="center" o:hrstd="t" o:hr="t" fillcolor="#a0a0a0" stroked="f"/>
        </w:pict>
      </w:r>
    </w:p>
    <w:p w14:paraId="6AE79F38" w14:textId="77777777" w:rsidR="00DA72F0" w:rsidRPr="006C2653" w:rsidRDefault="00DA72F0" w:rsidP="00DA72F0">
      <w:pPr>
        <w:rPr>
          <w:b/>
          <w:bCs/>
        </w:rPr>
      </w:pPr>
      <w:r w:rsidRPr="006C2653">
        <w:rPr>
          <w:b/>
          <w:bCs/>
        </w:rPr>
        <w:t xml:space="preserve">9. </w:t>
      </w:r>
      <w:r w:rsidRPr="006C2653">
        <w:rPr>
          <w:rFonts w:ascii="Segoe UI Emoji" w:hAnsi="Segoe UI Emoji" w:cs="Segoe UI Emoji"/>
          <w:b/>
          <w:bCs/>
        </w:rPr>
        <w:t>🧪</w:t>
      </w:r>
      <w:r w:rsidRPr="006C2653">
        <w:rPr>
          <w:b/>
          <w:bCs/>
        </w:rPr>
        <w:t xml:space="preserve"> Port Forwarding and Nmap (Post-Exploitation)</w:t>
      </w:r>
    </w:p>
    <w:p w14:paraId="52D4114B" w14:textId="77777777" w:rsidR="00DA72F0" w:rsidRPr="006C2653" w:rsidRDefault="00DA72F0" w:rsidP="00DA72F0">
      <w:r w:rsidRPr="006C2653">
        <w:t>If inside an Azure VM:</w:t>
      </w:r>
    </w:p>
    <w:p w14:paraId="2CA83E18" w14:textId="77777777" w:rsidR="00DA72F0" w:rsidRPr="006C2653" w:rsidRDefault="00DA72F0" w:rsidP="00DA72F0">
      <w:r w:rsidRPr="006C2653">
        <w:t># Use Nmap to scan internal subnet</w:t>
      </w:r>
    </w:p>
    <w:p w14:paraId="4D62DC02" w14:textId="77777777" w:rsidR="00DA72F0" w:rsidRPr="006C2653" w:rsidRDefault="00DA72F0" w:rsidP="00DA72F0">
      <w:r w:rsidRPr="006C2653">
        <w:t>nmap -</w:t>
      </w:r>
      <w:proofErr w:type="spellStart"/>
      <w:r w:rsidRPr="006C2653">
        <w:t>sS</w:t>
      </w:r>
      <w:proofErr w:type="spellEnd"/>
      <w:r w:rsidRPr="006C2653">
        <w:t xml:space="preserve"> -p- 10.1.0.0/24</w:t>
      </w:r>
    </w:p>
    <w:p w14:paraId="649F28E4" w14:textId="77777777" w:rsidR="00DA72F0" w:rsidRPr="006C2653" w:rsidRDefault="00DA72F0" w:rsidP="00DA72F0"/>
    <w:p w14:paraId="48F0AFCF" w14:textId="77777777" w:rsidR="00DA72F0" w:rsidRPr="006C2653" w:rsidRDefault="00DA72F0" w:rsidP="00DA72F0">
      <w:r w:rsidRPr="006C2653">
        <w:t># Scan internal AKS nodes or CosmosDB exposed internally</w:t>
      </w:r>
    </w:p>
    <w:p w14:paraId="54957123" w14:textId="77777777" w:rsidR="00DA72F0" w:rsidRPr="006C2653" w:rsidRDefault="00DA72F0" w:rsidP="00DA72F0">
      <w:r w:rsidRPr="006C2653">
        <w:t>nmap -</w:t>
      </w:r>
      <w:proofErr w:type="spellStart"/>
      <w:r w:rsidRPr="006C2653">
        <w:t>Pn</w:t>
      </w:r>
      <w:proofErr w:type="spellEnd"/>
      <w:r w:rsidRPr="006C2653">
        <w:t xml:space="preserve"> -p443,10250,10255,10260 10.240.0.0/16</w:t>
      </w:r>
    </w:p>
    <w:p w14:paraId="04223CDC" w14:textId="77777777" w:rsidR="00DA72F0" w:rsidRPr="006C2653" w:rsidRDefault="00DA72F0" w:rsidP="00DA72F0">
      <w:r w:rsidRPr="006C2653">
        <w:t xml:space="preserve">Use socat or </w:t>
      </w:r>
      <w:proofErr w:type="spellStart"/>
      <w:r w:rsidRPr="006C2653">
        <w:t>autossh</w:t>
      </w:r>
      <w:proofErr w:type="spellEnd"/>
      <w:r w:rsidRPr="006C2653">
        <w:t xml:space="preserve"> to forward Nmap traffic back to local.</w:t>
      </w:r>
    </w:p>
    <w:p w14:paraId="3085820A" w14:textId="77777777" w:rsidR="00DA72F0" w:rsidRPr="006C2653" w:rsidRDefault="00000000" w:rsidP="00DA72F0">
      <w:r>
        <w:pict w14:anchorId="78F06805">
          <v:rect id="_x0000_i1061" style="width:0;height:1.5pt" o:hralign="center" o:hrstd="t" o:hr="t" fillcolor="#a0a0a0" stroked="f"/>
        </w:pict>
      </w:r>
    </w:p>
    <w:p w14:paraId="0CDA835E" w14:textId="77777777" w:rsidR="00DA72F0" w:rsidRPr="006C2653" w:rsidRDefault="00DA72F0" w:rsidP="00DA72F0">
      <w:pPr>
        <w:rPr>
          <w:b/>
          <w:bCs/>
        </w:rPr>
      </w:pPr>
      <w:r w:rsidRPr="006C2653">
        <w:rPr>
          <w:b/>
          <w:bCs/>
        </w:rPr>
        <w:t xml:space="preserve">10. </w:t>
      </w:r>
      <w:r w:rsidRPr="006C2653">
        <w:rPr>
          <w:rFonts w:ascii="Segoe UI Emoji" w:hAnsi="Segoe UI Emoji" w:cs="Segoe UI Emoji"/>
          <w:b/>
          <w:bCs/>
        </w:rPr>
        <w:t>📘</w:t>
      </w:r>
      <w:r w:rsidRPr="006C2653">
        <w:rPr>
          <w:b/>
          <w:bCs/>
        </w:rPr>
        <w:t xml:space="preserve"> References</w:t>
      </w:r>
    </w:p>
    <w:p w14:paraId="35EE566F" w14:textId="77777777" w:rsidR="00DA72F0" w:rsidRPr="006C2653" w:rsidRDefault="00DA72F0" w:rsidP="00DA72F0">
      <w:pPr>
        <w:numPr>
          <w:ilvl w:val="0"/>
          <w:numId w:val="45"/>
        </w:numPr>
      </w:pPr>
      <w:r w:rsidRPr="006C2653">
        <w:t xml:space="preserve">Azure NSG Best Practices: </w:t>
      </w:r>
      <w:hyperlink r:id="rId8" w:history="1">
        <w:r w:rsidRPr="006C2653">
          <w:rPr>
            <w:rStyle w:val="Hyperlink"/>
          </w:rPr>
          <w:t>https://learn.microsoft.com/en-us/azure/networking/network-security-groups-overview</w:t>
        </w:r>
      </w:hyperlink>
    </w:p>
    <w:p w14:paraId="1376BD63" w14:textId="77777777" w:rsidR="00DA72F0" w:rsidRPr="006C2653" w:rsidRDefault="00DA72F0" w:rsidP="00DA72F0">
      <w:pPr>
        <w:numPr>
          <w:ilvl w:val="0"/>
          <w:numId w:val="45"/>
        </w:numPr>
      </w:pPr>
      <w:r w:rsidRPr="006C2653">
        <w:t xml:space="preserve">Azure Defender for Cloud: </w:t>
      </w:r>
      <w:hyperlink r:id="rId9" w:history="1">
        <w:r w:rsidRPr="006C2653">
          <w:rPr>
            <w:rStyle w:val="Hyperlink"/>
          </w:rPr>
          <w:t>https://learn.microsoft.com/en-us/azure/defender-for-cloud/</w:t>
        </w:r>
      </w:hyperlink>
    </w:p>
    <w:p w14:paraId="4D4C495E" w14:textId="77777777" w:rsidR="00DA72F0" w:rsidRPr="006C2653" w:rsidRDefault="00DA72F0" w:rsidP="00DA72F0">
      <w:pPr>
        <w:numPr>
          <w:ilvl w:val="0"/>
          <w:numId w:val="45"/>
        </w:numPr>
      </w:pPr>
      <w:r w:rsidRPr="006C2653">
        <w:t xml:space="preserve">Nmap Docs: </w:t>
      </w:r>
      <w:hyperlink r:id="rId10" w:history="1">
        <w:r w:rsidRPr="006C2653">
          <w:rPr>
            <w:rStyle w:val="Hyperlink"/>
          </w:rPr>
          <w:t>https://nmap.org/book/man.html</w:t>
        </w:r>
      </w:hyperlink>
    </w:p>
    <w:p w14:paraId="02A78327" w14:textId="77777777" w:rsidR="00DA72F0" w:rsidRPr="006C2653" w:rsidRDefault="00000000" w:rsidP="00DA72F0">
      <w:r>
        <w:pict w14:anchorId="39D390B6">
          <v:rect id="_x0000_i1062" style="width:0;height:1.5pt" o:hralign="center" o:hrstd="t" o:hr="t" fillcolor="#a0a0a0" stroked="f"/>
        </w:pict>
      </w:r>
    </w:p>
    <w:p w14:paraId="6F5F2723" w14:textId="77777777" w:rsidR="00DA72F0" w:rsidRPr="006C2653" w:rsidRDefault="00DA72F0" w:rsidP="00DA72F0">
      <w:r w:rsidRPr="006C2653">
        <w:t>Would you like this formatted into a Markdown PDF or cheat sheet version next?</w:t>
      </w:r>
    </w:p>
    <w:p w14:paraId="306D5DDB" w14:textId="77777777" w:rsidR="00DA72F0" w:rsidRDefault="00DA72F0" w:rsidP="00DA72F0"/>
    <w:p w14:paraId="6EB679F1" w14:textId="77777777" w:rsidR="00DA72F0" w:rsidRDefault="00DA72F0" w:rsidP="00DA72F0"/>
    <w:p w14:paraId="63B94DF0" w14:textId="77777777" w:rsidR="00DA72F0" w:rsidRDefault="00DA72F0" w:rsidP="00DA72F0">
      <w:pPr>
        <w:pStyle w:val="Heading1"/>
      </w:pPr>
      <w:bookmarkStart w:id="12" w:name="_Toc197044830"/>
      <w:r>
        <w:t>OS Detection</w:t>
      </w:r>
      <w:bookmarkEnd w:id="12"/>
    </w:p>
    <w:p w14:paraId="56EFE66C" w14:textId="77777777" w:rsidR="00DA72F0" w:rsidRDefault="00DA72F0" w:rsidP="00DA72F0"/>
    <w:p w14:paraId="4C67AF33" w14:textId="77777777" w:rsidR="00DA72F0" w:rsidRPr="00B618B2" w:rsidRDefault="00DA72F0" w:rsidP="00DA72F0">
      <w:r w:rsidRPr="00B618B2">
        <w:t xml:space="preserve">Here is a </w:t>
      </w:r>
      <w:r w:rsidRPr="00B618B2">
        <w:rPr>
          <w:b/>
          <w:bCs/>
        </w:rPr>
        <w:t>clean, corrected, and Azure-contextualized summary</w:t>
      </w:r>
      <w:r w:rsidRPr="00B618B2">
        <w:t xml:space="preserve"> of Nmap </w:t>
      </w:r>
      <w:r w:rsidRPr="00B618B2">
        <w:rPr>
          <w:b/>
          <w:bCs/>
        </w:rPr>
        <w:t>OS and service detection techniques</w:t>
      </w:r>
      <w:r w:rsidRPr="00B618B2">
        <w:t xml:space="preserve">, tailored specifically for </w:t>
      </w:r>
      <w:r w:rsidRPr="00B618B2">
        <w:rPr>
          <w:b/>
          <w:bCs/>
        </w:rPr>
        <w:t>Azure penetration testing</w:t>
      </w:r>
      <w:r w:rsidRPr="00B618B2">
        <w:t xml:space="preserve"> scenarios, including hybrid and multi-tier cloud setups:</w:t>
      </w:r>
    </w:p>
    <w:p w14:paraId="40B91BEE" w14:textId="77777777" w:rsidR="00DA72F0" w:rsidRPr="00B618B2" w:rsidRDefault="00000000" w:rsidP="00DA72F0">
      <w:r>
        <w:pict w14:anchorId="51795489">
          <v:rect id="_x0000_i1063" style="width:0;height:1.5pt" o:hralign="center" o:hrstd="t" o:hr="t" fillcolor="#a0a0a0" stroked="f"/>
        </w:pict>
      </w:r>
    </w:p>
    <w:p w14:paraId="18716297" w14:textId="77777777" w:rsidR="00DA72F0" w:rsidRPr="00B618B2" w:rsidRDefault="00DA72F0" w:rsidP="00DA72F0">
      <w:pPr>
        <w:rPr>
          <w:b/>
          <w:bCs/>
        </w:rPr>
      </w:pPr>
      <w:r w:rsidRPr="00B618B2">
        <w:rPr>
          <w:rFonts w:ascii="Segoe UI Emoji" w:hAnsi="Segoe UI Emoji" w:cs="Segoe UI Emoji"/>
          <w:b/>
          <w:bCs/>
        </w:rPr>
        <w:lastRenderedPageBreak/>
        <w:t>🛡️</w:t>
      </w:r>
      <w:r w:rsidRPr="00B618B2">
        <w:rPr>
          <w:b/>
          <w:bCs/>
        </w:rPr>
        <w:t xml:space="preserve"> Nmap OS &amp; Service Detection in Azure Penetration Testing</w:t>
      </w:r>
    </w:p>
    <w:p w14:paraId="50DFE843" w14:textId="77777777" w:rsidR="00DA72F0" w:rsidRPr="00B618B2" w:rsidRDefault="00DA72F0" w:rsidP="00DA72F0">
      <w:r w:rsidRPr="00B618B2">
        <w:t xml:space="preserve">When performing reconnaissance against Azure VMs, PaaS services, or hybrid setups, </w:t>
      </w:r>
      <w:r w:rsidRPr="00B618B2">
        <w:rPr>
          <w:b/>
          <w:bCs/>
        </w:rPr>
        <w:t>Nmap’s OS and service detection</w:t>
      </w:r>
      <w:r w:rsidRPr="00B618B2">
        <w:t xml:space="preserve"> features provide key insights for privilege escalation, lateral movement, and vulnerability mapping.</w:t>
      </w:r>
    </w:p>
    <w:p w14:paraId="38DE2F07" w14:textId="77777777" w:rsidR="00DA72F0" w:rsidRPr="00B618B2" w:rsidRDefault="00000000" w:rsidP="00DA72F0">
      <w:r>
        <w:pict w14:anchorId="36ACDECA">
          <v:rect id="_x0000_i1064" style="width:0;height:1.5pt" o:hralign="center" o:hrstd="t" o:hr="t" fillcolor="#a0a0a0" stroked="f"/>
        </w:pict>
      </w:r>
    </w:p>
    <w:p w14:paraId="3EBEED78" w14:textId="77777777" w:rsidR="00DA72F0" w:rsidRPr="00B618B2" w:rsidRDefault="00DA72F0" w:rsidP="00DA72F0">
      <w:pPr>
        <w:rPr>
          <w:b/>
          <w:bCs/>
        </w:rPr>
      </w:pPr>
      <w:r w:rsidRPr="00B618B2">
        <w:rPr>
          <w:rFonts w:ascii="Segoe UI Emoji" w:hAnsi="Segoe UI Emoji" w:cs="Segoe UI Emoji"/>
          <w:b/>
          <w:bCs/>
        </w:rPr>
        <w:t>🖥️</w:t>
      </w:r>
      <w:r w:rsidRPr="00B618B2">
        <w:rPr>
          <w:b/>
          <w:bCs/>
        </w:rPr>
        <w:t xml:space="preserve"> Operating System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3213"/>
        <w:gridCol w:w="8125"/>
      </w:tblGrid>
      <w:tr w:rsidR="00DA72F0" w:rsidRPr="00B618B2" w14:paraId="1FEE920A" w14:textId="77777777" w:rsidTr="005C4AA3">
        <w:trPr>
          <w:tblHeader/>
          <w:tblCellSpacing w:w="15" w:type="dxa"/>
        </w:trPr>
        <w:tc>
          <w:tcPr>
            <w:tcW w:w="0" w:type="auto"/>
            <w:vAlign w:val="center"/>
            <w:hideMark/>
          </w:tcPr>
          <w:p w14:paraId="3DA8EAD6" w14:textId="77777777" w:rsidR="00DA72F0" w:rsidRPr="00B618B2" w:rsidRDefault="00DA72F0" w:rsidP="005C4AA3">
            <w:pPr>
              <w:rPr>
                <w:b/>
                <w:bCs/>
              </w:rPr>
            </w:pPr>
            <w:r w:rsidRPr="00B618B2">
              <w:rPr>
                <w:b/>
                <w:bCs/>
              </w:rPr>
              <w:t>Option</w:t>
            </w:r>
          </w:p>
        </w:tc>
        <w:tc>
          <w:tcPr>
            <w:tcW w:w="0" w:type="auto"/>
            <w:vAlign w:val="center"/>
            <w:hideMark/>
          </w:tcPr>
          <w:p w14:paraId="1445F035" w14:textId="77777777" w:rsidR="00DA72F0" w:rsidRPr="00B618B2" w:rsidRDefault="00DA72F0" w:rsidP="005C4AA3">
            <w:pPr>
              <w:rPr>
                <w:b/>
                <w:bCs/>
              </w:rPr>
            </w:pPr>
            <w:r w:rsidRPr="00B618B2">
              <w:rPr>
                <w:b/>
                <w:bCs/>
              </w:rPr>
              <w:t>Command</w:t>
            </w:r>
          </w:p>
        </w:tc>
        <w:tc>
          <w:tcPr>
            <w:tcW w:w="0" w:type="auto"/>
            <w:vAlign w:val="center"/>
            <w:hideMark/>
          </w:tcPr>
          <w:p w14:paraId="5A1CDA46" w14:textId="77777777" w:rsidR="00DA72F0" w:rsidRPr="00B618B2" w:rsidRDefault="00DA72F0" w:rsidP="005C4AA3">
            <w:pPr>
              <w:rPr>
                <w:b/>
                <w:bCs/>
              </w:rPr>
            </w:pPr>
            <w:r w:rsidRPr="00B618B2">
              <w:rPr>
                <w:b/>
                <w:bCs/>
              </w:rPr>
              <w:t>Azure Use Case</w:t>
            </w:r>
          </w:p>
        </w:tc>
      </w:tr>
      <w:tr w:rsidR="00DA72F0" w:rsidRPr="00B618B2" w14:paraId="75EF9133" w14:textId="77777777" w:rsidTr="005C4AA3">
        <w:trPr>
          <w:tblCellSpacing w:w="15" w:type="dxa"/>
        </w:trPr>
        <w:tc>
          <w:tcPr>
            <w:tcW w:w="0" w:type="auto"/>
            <w:vAlign w:val="center"/>
            <w:hideMark/>
          </w:tcPr>
          <w:p w14:paraId="1E653E9C" w14:textId="77777777" w:rsidR="00DA72F0" w:rsidRPr="00B618B2" w:rsidRDefault="00DA72F0" w:rsidP="005C4AA3">
            <w:r w:rsidRPr="00B618B2">
              <w:rPr>
                <w:b/>
                <w:bCs/>
              </w:rPr>
              <w:t>Detect OS</w:t>
            </w:r>
          </w:p>
        </w:tc>
        <w:tc>
          <w:tcPr>
            <w:tcW w:w="0" w:type="auto"/>
            <w:vAlign w:val="center"/>
            <w:hideMark/>
          </w:tcPr>
          <w:p w14:paraId="2D1FAA42" w14:textId="77777777" w:rsidR="00DA72F0" w:rsidRPr="00B618B2" w:rsidRDefault="00DA72F0" w:rsidP="005C4AA3">
            <w:r w:rsidRPr="00B618B2">
              <w:t>nmap -O [target]</w:t>
            </w:r>
          </w:p>
        </w:tc>
        <w:tc>
          <w:tcPr>
            <w:tcW w:w="0" w:type="auto"/>
            <w:vAlign w:val="center"/>
            <w:hideMark/>
          </w:tcPr>
          <w:p w14:paraId="32D379AC" w14:textId="77777777" w:rsidR="00DA72F0" w:rsidRPr="00B618B2" w:rsidRDefault="00DA72F0" w:rsidP="005C4AA3">
            <w:r w:rsidRPr="00B618B2">
              <w:t>Identify guest OS of Azure VM (Linux, Windows) for tailored exploits or RCE payloads</w:t>
            </w:r>
          </w:p>
        </w:tc>
      </w:tr>
      <w:tr w:rsidR="00DA72F0" w:rsidRPr="00B618B2" w14:paraId="6B99D80E" w14:textId="77777777" w:rsidTr="005C4AA3">
        <w:trPr>
          <w:tblCellSpacing w:w="15" w:type="dxa"/>
        </w:trPr>
        <w:tc>
          <w:tcPr>
            <w:tcW w:w="0" w:type="auto"/>
            <w:vAlign w:val="center"/>
            <w:hideMark/>
          </w:tcPr>
          <w:p w14:paraId="02A249F1" w14:textId="77777777" w:rsidR="00DA72F0" w:rsidRPr="00B618B2" w:rsidRDefault="00DA72F0" w:rsidP="005C4AA3">
            <w:r w:rsidRPr="00B618B2">
              <w:rPr>
                <w:b/>
                <w:bCs/>
              </w:rPr>
              <w:t>Limit OS Scans</w:t>
            </w:r>
          </w:p>
        </w:tc>
        <w:tc>
          <w:tcPr>
            <w:tcW w:w="0" w:type="auto"/>
            <w:vAlign w:val="center"/>
            <w:hideMark/>
          </w:tcPr>
          <w:p w14:paraId="26FB5222" w14:textId="77777777" w:rsidR="00DA72F0" w:rsidRPr="00B618B2" w:rsidRDefault="00DA72F0" w:rsidP="005C4AA3">
            <w:r w:rsidRPr="00B618B2">
              <w:t>nmap -O --</w:t>
            </w:r>
            <w:proofErr w:type="spellStart"/>
            <w:r w:rsidRPr="00B618B2">
              <w:t>osscan</w:t>
            </w:r>
            <w:proofErr w:type="spellEnd"/>
            <w:r w:rsidRPr="00B618B2">
              <w:t>-limit [target/subnet]</w:t>
            </w:r>
          </w:p>
        </w:tc>
        <w:tc>
          <w:tcPr>
            <w:tcW w:w="0" w:type="auto"/>
            <w:vAlign w:val="center"/>
            <w:hideMark/>
          </w:tcPr>
          <w:p w14:paraId="128AA2F2" w14:textId="77777777" w:rsidR="00DA72F0" w:rsidRPr="00B618B2" w:rsidRDefault="00DA72F0" w:rsidP="005C4AA3">
            <w:r w:rsidRPr="00B618B2">
              <w:t>Avoid wasting time on hosts lacking required open/closed port ratio (common in filtered NSG rulesets)</w:t>
            </w:r>
          </w:p>
        </w:tc>
      </w:tr>
      <w:tr w:rsidR="00DA72F0" w:rsidRPr="00B618B2" w14:paraId="56D8C712" w14:textId="77777777" w:rsidTr="005C4AA3">
        <w:trPr>
          <w:tblCellSpacing w:w="15" w:type="dxa"/>
        </w:trPr>
        <w:tc>
          <w:tcPr>
            <w:tcW w:w="0" w:type="auto"/>
            <w:vAlign w:val="center"/>
            <w:hideMark/>
          </w:tcPr>
          <w:p w14:paraId="08028F7E" w14:textId="77777777" w:rsidR="00DA72F0" w:rsidRPr="00B618B2" w:rsidRDefault="00DA72F0" w:rsidP="005C4AA3">
            <w:r w:rsidRPr="00B618B2">
              <w:rPr>
                <w:b/>
                <w:bCs/>
              </w:rPr>
              <w:t>Guess OS</w:t>
            </w:r>
          </w:p>
        </w:tc>
        <w:tc>
          <w:tcPr>
            <w:tcW w:w="0" w:type="auto"/>
            <w:vAlign w:val="center"/>
            <w:hideMark/>
          </w:tcPr>
          <w:p w14:paraId="654798BB" w14:textId="77777777" w:rsidR="00DA72F0" w:rsidRPr="00B618B2" w:rsidRDefault="00DA72F0" w:rsidP="005C4AA3">
            <w:r w:rsidRPr="00B618B2">
              <w:t>nmap -O --</w:t>
            </w:r>
            <w:proofErr w:type="spellStart"/>
            <w:r w:rsidRPr="00B618B2">
              <w:t>osscan</w:t>
            </w:r>
            <w:proofErr w:type="spellEnd"/>
            <w:r w:rsidRPr="00B618B2">
              <w:t>-guess</w:t>
            </w:r>
          </w:p>
        </w:tc>
        <w:tc>
          <w:tcPr>
            <w:tcW w:w="0" w:type="auto"/>
            <w:vAlign w:val="center"/>
            <w:hideMark/>
          </w:tcPr>
          <w:p w14:paraId="06BB3479" w14:textId="77777777" w:rsidR="00DA72F0" w:rsidRPr="00B618B2" w:rsidRDefault="00DA72F0" w:rsidP="005C4AA3">
            <w:r w:rsidRPr="00B618B2">
              <w:t>Useful for cloud services or load balancers with unusual TCP/IP stacks</w:t>
            </w:r>
          </w:p>
        </w:tc>
      </w:tr>
      <w:tr w:rsidR="00DA72F0" w:rsidRPr="00B618B2" w14:paraId="3D9878A0" w14:textId="77777777" w:rsidTr="005C4AA3">
        <w:trPr>
          <w:tblCellSpacing w:w="15" w:type="dxa"/>
        </w:trPr>
        <w:tc>
          <w:tcPr>
            <w:tcW w:w="0" w:type="auto"/>
            <w:vAlign w:val="center"/>
            <w:hideMark/>
          </w:tcPr>
          <w:p w14:paraId="5559D175" w14:textId="77777777" w:rsidR="00DA72F0" w:rsidRPr="00B618B2" w:rsidRDefault="00DA72F0" w:rsidP="005C4AA3">
            <w:r w:rsidRPr="00B618B2">
              <w:rPr>
                <w:b/>
                <w:bCs/>
              </w:rPr>
              <w:t>Verbose OS Detection</w:t>
            </w:r>
          </w:p>
        </w:tc>
        <w:tc>
          <w:tcPr>
            <w:tcW w:w="0" w:type="auto"/>
            <w:vAlign w:val="center"/>
            <w:hideMark/>
          </w:tcPr>
          <w:p w14:paraId="71C56020" w14:textId="77777777" w:rsidR="00DA72F0" w:rsidRPr="00B618B2" w:rsidRDefault="00DA72F0" w:rsidP="005C4AA3">
            <w:r w:rsidRPr="00B618B2">
              <w:t>nmap -O -v</w:t>
            </w:r>
          </w:p>
        </w:tc>
        <w:tc>
          <w:tcPr>
            <w:tcW w:w="0" w:type="auto"/>
            <w:vAlign w:val="center"/>
            <w:hideMark/>
          </w:tcPr>
          <w:p w14:paraId="3C0597AC" w14:textId="77777777" w:rsidR="00DA72F0" w:rsidRPr="00B618B2" w:rsidRDefault="00DA72F0" w:rsidP="005C4AA3">
            <w:r w:rsidRPr="00B618B2">
              <w:t>Reveal more fingerprinting data, useful for custom Azure images or hardened VMs</w:t>
            </w:r>
          </w:p>
        </w:tc>
      </w:tr>
      <w:tr w:rsidR="00DA72F0" w:rsidRPr="00B618B2" w14:paraId="30B1192D" w14:textId="77777777" w:rsidTr="005C4AA3">
        <w:trPr>
          <w:tblCellSpacing w:w="15" w:type="dxa"/>
        </w:trPr>
        <w:tc>
          <w:tcPr>
            <w:tcW w:w="0" w:type="auto"/>
            <w:vAlign w:val="center"/>
            <w:hideMark/>
          </w:tcPr>
          <w:p w14:paraId="1D58757B" w14:textId="77777777" w:rsidR="00DA72F0" w:rsidRPr="00B618B2" w:rsidRDefault="00DA72F0" w:rsidP="005C4AA3">
            <w:r w:rsidRPr="00B618B2">
              <w:rPr>
                <w:b/>
                <w:bCs/>
              </w:rPr>
              <w:t>Submit Unknown Fingerprints</w:t>
            </w:r>
          </w:p>
        </w:tc>
        <w:tc>
          <w:tcPr>
            <w:tcW w:w="0" w:type="auto"/>
            <w:vAlign w:val="center"/>
            <w:hideMark/>
          </w:tcPr>
          <w:p w14:paraId="659FC3FA" w14:textId="77777777" w:rsidR="00DA72F0" w:rsidRPr="00B618B2" w:rsidRDefault="00DA72F0" w:rsidP="005C4AA3">
            <w:r w:rsidRPr="00B618B2">
              <w:t xml:space="preserve">Submit at: </w:t>
            </w:r>
            <w:hyperlink r:id="rId11" w:history="1">
              <w:r w:rsidRPr="00B618B2">
                <w:rPr>
                  <w:rStyle w:val="Hyperlink"/>
                </w:rPr>
                <w:t>nmap.org/submit</w:t>
              </w:r>
            </w:hyperlink>
          </w:p>
        </w:tc>
        <w:tc>
          <w:tcPr>
            <w:tcW w:w="0" w:type="auto"/>
            <w:vAlign w:val="center"/>
            <w:hideMark/>
          </w:tcPr>
          <w:p w14:paraId="3D2E34EC" w14:textId="77777777" w:rsidR="00DA72F0" w:rsidRPr="00B618B2" w:rsidRDefault="00DA72F0" w:rsidP="005C4AA3">
            <w:r w:rsidRPr="00B618B2">
              <w:t>Helps improve detection of obscure Azure-hardened or IoT-based OSes (e.g., Azure Sphere, custom ARM images)</w:t>
            </w:r>
          </w:p>
        </w:tc>
      </w:tr>
    </w:tbl>
    <w:p w14:paraId="151FAC37" w14:textId="77777777" w:rsidR="00DA72F0" w:rsidRPr="00B618B2" w:rsidRDefault="00DA72F0" w:rsidP="00DA72F0">
      <w:r w:rsidRPr="00B618B2">
        <w:t xml:space="preserve">OS detection relies on </w:t>
      </w:r>
      <w:r w:rsidRPr="00B618B2">
        <w:rPr>
          <w:b/>
          <w:bCs/>
        </w:rPr>
        <w:t>at least one open and one closed port</w:t>
      </w:r>
      <w:r w:rsidRPr="00B618B2">
        <w:t xml:space="preserve">, so in Azure, </w:t>
      </w:r>
      <w:r w:rsidRPr="00B618B2">
        <w:rPr>
          <w:b/>
          <w:bCs/>
        </w:rPr>
        <w:t>NSGs or firewalls may interfere</w:t>
      </w:r>
      <w:r w:rsidRPr="00B618B2">
        <w:t>, requiring coordination with port scans or internal positioning (e.g., via Jump Box).</w:t>
      </w:r>
    </w:p>
    <w:p w14:paraId="7B1E7DCA" w14:textId="77777777" w:rsidR="00DA72F0" w:rsidRPr="00B618B2" w:rsidRDefault="00000000" w:rsidP="00DA72F0">
      <w:r>
        <w:pict w14:anchorId="20EBCF1D">
          <v:rect id="_x0000_i1065" style="width:0;height:1.5pt" o:hralign="center" o:hrstd="t" o:hr="t" fillcolor="#a0a0a0" stroked="f"/>
        </w:pict>
      </w:r>
    </w:p>
    <w:p w14:paraId="5BCC96FB" w14:textId="77777777" w:rsidR="00DA72F0" w:rsidRPr="00B618B2" w:rsidRDefault="00DA72F0" w:rsidP="00DA72F0">
      <w:pPr>
        <w:rPr>
          <w:b/>
          <w:bCs/>
        </w:rPr>
      </w:pPr>
      <w:r w:rsidRPr="00B618B2">
        <w:rPr>
          <w:rFonts w:ascii="Segoe UI Emoji" w:hAnsi="Segoe UI Emoji" w:cs="Segoe UI Emoji"/>
          <w:b/>
          <w:bCs/>
        </w:rPr>
        <w:t>🔎</w:t>
      </w:r>
      <w:r w:rsidRPr="00B618B2">
        <w:rPr>
          <w:b/>
          <w:bCs/>
        </w:rPr>
        <w:t xml:space="preserve"> Service Version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2358"/>
        <w:gridCol w:w="9087"/>
      </w:tblGrid>
      <w:tr w:rsidR="00DA72F0" w:rsidRPr="00B618B2" w14:paraId="72842FEC" w14:textId="77777777" w:rsidTr="005C4AA3">
        <w:trPr>
          <w:tblHeader/>
          <w:tblCellSpacing w:w="15" w:type="dxa"/>
        </w:trPr>
        <w:tc>
          <w:tcPr>
            <w:tcW w:w="0" w:type="auto"/>
            <w:vAlign w:val="center"/>
            <w:hideMark/>
          </w:tcPr>
          <w:p w14:paraId="52C90AE7" w14:textId="77777777" w:rsidR="00DA72F0" w:rsidRPr="00B618B2" w:rsidRDefault="00DA72F0" w:rsidP="005C4AA3">
            <w:pPr>
              <w:rPr>
                <w:b/>
                <w:bCs/>
              </w:rPr>
            </w:pPr>
            <w:r w:rsidRPr="00B618B2">
              <w:rPr>
                <w:b/>
                <w:bCs/>
              </w:rPr>
              <w:t>Option</w:t>
            </w:r>
          </w:p>
        </w:tc>
        <w:tc>
          <w:tcPr>
            <w:tcW w:w="0" w:type="auto"/>
            <w:vAlign w:val="center"/>
            <w:hideMark/>
          </w:tcPr>
          <w:p w14:paraId="05B41318" w14:textId="77777777" w:rsidR="00DA72F0" w:rsidRPr="00B618B2" w:rsidRDefault="00DA72F0" w:rsidP="005C4AA3">
            <w:pPr>
              <w:rPr>
                <w:b/>
                <w:bCs/>
              </w:rPr>
            </w:pPr>
            <w:r w:rsidRPr="00B618B2">
              <w:rPr>
                <w:b/>
                <w:bCs/>
              </w:rPr>
              <w:t>Command</w:t>
            </w:r>
          </w:p>
        </w:tc>
        <w:tc>
          <w:tcPr>
            <w:tcW w:w="0" w:type="auto"/>
            <w:vAlign w:val="center"/>
            <w:hideMark/>
          </w:tcPr>
          <w:p w14:paraId="684D24A8" w14:textId="77777777" w:rsidR="00DA72F0" w:rsidRPr="00B618B2" w:rsidRDefault="00DA72F0" w:rsidP="005C4AA3">
            <w:pPr>
              <w:rPr>
                <w:b/>
                <w:bCs/>
              </w:rPr>
            </w:pPr>
            <w:r w:rsidRPr="00B618B2">
              <w:rPr>
                <w:b/>
                <w:bCs/>
              </w:rPr>
              <w:t>Azure Context</w:t>
            </w:r>
          </w:p>
        </w:tc>
      </w:tr>
      <w:tr w:rsidR="00DA72F0" w:rsidRPr="00B618B2" w14:paraId="2D30C856" w14:textId="77777777" w:rsidTr="005C4AA3">
        <w:trPr>
          <w:tblCellSpacing w:w="15" w:type="dxa"/>
        </w:trPr>
        <w:tc>
          <w:tcPr>
            <w:tcW w:w="0" w:type="auto"/>
            <w:vAlign w:val="center"/>
            <w:hideMark/>
          </w:tcPr>
          <w:p w14:paraId="542F6A58" w14:textId="77777777" w:rsidR="00DA72F0" w:rsidRPr="00B618B2" w:rsidRDefault="00DA72F0" w:rsidP="005C4AA3">
            <w:r w:rsidRPr="00B618B2">
              <w:rPr>
                <w:b/>
                <w:bCs/>
              </w:rPr>
              <w:t>Version Detection</w:t>
            </w:r>
          </w:p>
        </w:tc>
        <w:tc>
          <w:tcPr>
            <w:tcW w:w="0" w:type="auto"/>
            <w:vAlign w:val="center"/>
            <w:hideMark/>
          </w:tcPr>
          <w:p w14:paraId="3A0F8451" w14:textId="77777777" w:rsidR="00DA72F0" w:rsidRPr="00B618B2" w:rsidRDefault="00DA72F0" w:rsidP="005C4AA3">
            <w:r w:rsidRPr="00B618B2">
              <w:t>nmap -sV [target]</w:t>
            </w:r>
          </w:p>
        </w:tc>
        <w:tc>
          <w:tcPr>
            <w:tcW w:w="0" w:type="auto"/>
            <w:vAlign w:val="center"/>
            <w:hideMark/>
          </w:tcPr>
          <w:p w14:paraId="0053E2CF" w14:textId="77777777" w:rsidR="00DA72F0" w:rsidRPr="00B618B2" w:rsidRDefault="00DA72F0" w:rsidP="005C4AA3">
            <w:r w:rsidRPr="00B618B2">
              <w:t>Identify versions of open services (e.g., SSH, RDP, SQL) on Azure VMs for vuln mapping</w:t>
            </w:r>
          </w:p>
        </w:tc>
      </w:tr>
      <w:tr w:rsidR="00DA72F0" w:rsidRPr="00B618B2" w14:paraId="302F3B2C" w14:textId="77777777" w:rsidTr="005C4AA3">
        <w:trPr>
          <w:tblCellSpacing w:w="15" w:type="dxa"/>
        </w:trPr>
        <w:tc>
          <w:tcPr>
            <w:tcW w:w="0" w:type="auto"/>
            <w:vAlign w:val="center"/>
            <w:hideMark/>
          </w:tcPr>
          <w:p w14:paraId="43825A5E" w14:textId="77777777" w:rsidR="00DA72F0" w:rsidRPr="00B618B2" w:rsidRDefault="00DA72F0" w:rsidP="005C4AA3">
            <w:r w:rsidRPr="00B618B2">
              <w:rPr>
                <w:b/>
                <w:bCs/>
              </w:rPr>
              <w:t>Force All Ports</w:t>
            </w:r>
          </w:p>
        </w:tc>
        <w:tc>
          <w:tcPr>
            <w:tcW w:w="0" w:type="auto"/>
            <w:vAlign w:val="center"/>
            <w:hideMark/>
          </w:tcPr>
          <w:p w14:paraId="7AD1A92D" w14:textId="77777777" w:rsidR="00DA72F0" w:rsidRPr="00B618B2" w:rsidRDefault="00DA72F0" w:rsidP="005C4AA3">
            <w:r w:rsidRPr="00B618B2">
              <w:t>nmap -sV --</w:t>
            </w:r>
            <w:proofErr w:type="spellStart"/>
            <w:r w:rsidRPr="00B618B2">
              <w:t>allports</w:t>
            </w:r>
            <w:proofErr w:type="spellEnd"/>
          </w:p>
        </w:tc>
        <w:tc>
          <w:tcPr>
            <w:tcW w:w="0" w:type="auto"/>
            <w:vAlign w:val="center"/>
            <w:hideMark/>
          </w:tcPr>
          <w:p w14:paraId="58542C2A" w14:textId="77777777" w:rsidR="00DA72F0" w:rsidRPr="00B618B2" w:rsidRDefault="00DA72F0" w:rsidP="005C4AA3">
            <w:r w:rsidRPr="00B618B2">
              <w:t>Override Nmap’s exclusion of problematic ports (e.g., 9100–9107), useful on print servers or rare ports</w:t>
            </w:r>
          </w:p>
        </w:tc>
      </w:tr>
      <w:tr w:rsidR="00DA72F0" w:rsidRPr="00B618B2" w14:paraId="77642784" w14:textId="77777777" w:rsidTr="005C4AA3">
        <w:trPr>
          <w:tblCellSpacing w:w="15" w:type="dxa"/>
        </w:trPr>
        <w:tc>
          <w:tcPr>
            <w:tcW w:w="0" w:type="auto"/>
            <w:vAlign w:val="center"/>
            <w:hideMark/>
          </w:tcPr>
          <w:p w14:paraId="1EFDE0C0" w14:textId="77777777" w:rsidR="00DA72F0" w:rsidRPr="00B618B2" w:rsidRDefault="00DA72F0" w:rsidP="005C4AA3">
            <w:r w:rsidRPr="00B618B2">
              <w:rPr>
                <w:b/>
                <w:bCs/>
              </w:rPr>
              <w:t>Debug Version Detection</w:t>
            </w:r>
          </w:p>
        </w:tc>
        <w:tc>
          <w:tcPr>
            <w:tcW w:w="0" w:type="auto"/>
            <w:vAlign w:val="center"/>
            <w:hideMark/>
          </w:tcPr>
          <w:p w14:paraId="0CA3F075" w14:textId="77777777" w:rsidR="00DA72F0" w:rsidRPr="00B618B2" w:rsidRDefault="00DA72F0" w:rsidP="005C4AA3">
            <w:r w:rsidRPr="00B618B2">
              <w:t>nmap -sV --version-trace</w:t>
            </w:r>
          </w:p>
        </w:tc>
        <w:tc>
          <w:tcPr>
            <w:tcW w:w="0" w:type="auto"/>
            <w:vAlign w:val="center"/>
            <w:hideMark/>
          </w:tcPr>
          <w:p w14:paraId="084C6FA8" w14:textId="77777777" w:rsidR="00DA72F0" w:rsidRPr="00B618B2" w:rsidRDefault="00DA72F0" w:rsidP="005C4AA3">
            <w:r w:rsidRPr="00B618B2">
              <w:t>Investigate incomplete service banners or load balancer interference in Azure environments</w:t>
            </w:r>
          </w:p>
        </w:tc>
      </w:tr>
    </w:tbl>
    <w:p w14:paraId="584CE897" w14:textId="77777777" w:rsidR="00DA72F0" w:rsidRPr="00B618B2" w:rsidRDefault="00DA72F0" w:rsidP="00DA72F0">
      <w:r w:rsidRPr="00B618B2">
        <w:t xml:space="preserve">Service detection is vital in Azure to reveal </w:t>
      </w:r>
      <w:r w:rsidRPr="00B618B2">
        <w:rPr>
          <w:b/>
          <w:bCs/>
        </w:rPr>
        <w:t>self-hosted apps</w:t>
      </w:r>
      <w:r w:rsidRPr="00B618B2">
        <w:t xml:space="preserve">, </w:t>
      </w:r>
      <w:r w:rsidRPr="00B618B2">
        <w:rPr>
          <w:b/>
          <w:bCs/>
        </w:rPr>
        <w:t>open admin interfaces</w:t>
      </w:r>
      <w:r w:rsidRPr="00B618B2">
        <w:t xml:space="preserve">, or </w:t>
      </w:r>
      <w:r w:rsidRPr="00B618B2">
        <w:rPr>
          <w:b/>
          <w:bCs/>
        </w:rPr>
        <w:t>legacy services</w:t>
      </w:r>
      <w:r w:rsidRPr="00B618B2">
        <w:t xml:space="preserve"> running behind NSGs, Load Balancers, or Application Gateways.</w:t>
      </w:r>
    </w:p>
    <w:p w14:paraId="1983C997" w14:textId="77777777" w:rsidR="00DA72F0" w:rsidRPr="00B618B2" w:rsidRDefault="00000000" w:rsidP="00DA72F0">
      <w:r>
        <w:pict w14:anchorId="11755C50">
          <v:rect id="_x0000_i1066" style="width:0;height:1.5pt" o:hralign="center" o:hrstd="t" o:hr="t" fillcolor="#a0a0a0" stroked="f"/>
        </w:pict>
      </w:r>
    </w:p>
    <w:p w14:paraId="6FD96C6F" w14:textId="77777777" w:rsidR="00DA72F0" w:rsidRPr="00B618B2" w:rsidRDefault="00DA72F0" w:rsidP="00DA72F0">
      <w:pPr>
        <w:rPr>
          <w:b/>
          <w:bCs/>
        </w:rPr>
      </w:pPr>
      <w:r w:rsidRPr="00B618B2">
        <w:rPr>
          <w:rFonts w:ascii="Segoe UI Emoji" w:hAnsi="Segoe UI Emoji" w:cs="Segoe UI Emoji"/>
          <w:b/>
          <w:bCs/>
        </w:rPr>
        <w:t>📡</w:t>
      </w:r>
      <w:r w:rsidRPr="00B618B2">
        <w:rPr>
          <w:b/>
          <w:bCs/>
        </w:rPr>
        <w:t xml:space="preserve"> Remote Procedure Call (RPC)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710"/>
        <w:gridCol w:w="10408"/>
      </w:tblGrid>
      <w:tr w:rsidR="00DA72F0" w:rsidRPr="00B618B2" w14:paraId="39547815" w14:textId="77777777" w:rsidTr="005C4AA3">
        <w:trPr>
          <w:tblHeader/>
          <w:tblCellSpacing w:w="15" w:type="dxa"/>
        </w:trPr>
        <w:tc>
          <w:tcPr>
            <w:tcW w:w="0" w:type="auto"/>
            <w:vAlign w:val="center"/>
            <w:hideMark/>
          </w:tcPr>
          <w:p w14:paraId="0321E294" w14:textId="77777777" w:rsidR="00DA72F0" w:rsidRPr="00B618B2" w:rsidRDefault="00DA72F0" w:rsidP="005C4AA3">
            <w:pPr>
              <w:rPr>
                <w:b/>
                <w:bCs/>
              </w:rPr>
            </w:pPr>
            <w:r w:rsidRPr="00B618B2">
              <w:rPr>
                <w:b/>
                <w:bCs/>
              </w:rPr>
              <w:t>Option</w:t>
            </w:r>
          </w:p>
        </w:tc>
        <w:tc>
          <w:tcPr>
            <w:tcW w:w="0" w:type="auto"/>
            <w:vAlign w:val="center"/>
            <w:hideMark/>
          </w:tcPr>
          <w:p w14:paraId="45FDEBCE" w14:textId="77777777" w:rsidR="00DA72F0" w:rsidRPr="00B618B2" w:rsidRDefault="00DA72F0" w:rsidP="005C4AA3">
            <w:pPr>
              <w:rPr>
                <w:b/>
                <w:bCs/>
              </w:rPr>
            </w:pPr>
            <w:r w:rsidRPr="00B618B2">
              <w:rPr>
                <w:b/>
                <w:bCs/>
              </w:rPr>
              <w:t>Command</w:t>
            </w:r>
          </w:p>
        </w:tc>
        <w:tc>
          <w:tcPr>
            <w:tcW w:w="0" w:type="auto"/>
            <w:vAlign w:val="center"/>
            <w:hideMark/>
          </w:tcPr>
          <w:p w14:paraId="394C25D7" w14:textId="77777777" w:rsidR="00DA72F0" w:rsidRPr="00B618B2" w:rsidRDefault="00DA72F0" w:rsidP="005C4AA3">
            <w:pPr>
              <w:rPr>
                <w:b/>
                <w:bCs/>
              </w:rPr>
            </w:pPr>
            <w:r w:rsidRPr="00B618B2">
              <w:rPr>
                <w:b/>
                <w:bCs/>
              </w:rPr>
              <w:t>Azure Relevance</w:t>
            </w:r>
          </w:p>
        </w:tc>
      </w:tr>
      <w:tr w:rsidR="00DA72F0" w:rsidRPr="00B618B2" w14:paraId="352897C4" w14:textId="77777777" w:rsidTr="005C4AA3">
        <w:trPr>
          <w:tblCellSpacing w:w="15" w:type="dxa"/>
        </w:trPr>
        <w:tc>
          <w:tcPr>
            <w:tcW w:w="0" w:type="auto"/>
            <w:vAlign w:val="center"/>
            <w:hideMark/>
          </w:tcPr>
          <w:p w14:paraId="788F8256" w14:textId="77777777" w:rsidR="00DA72F0" w:rsidRPr="00B618B2" w:rsidRDefault="00DA72F0" w:rsidP="005C4AA3">
            <w:r w:rsidRPr="00B618B2">
              <w:rPr>
                <w:b/>
                <w:bCs/>
              </w:rPr>
              <w:t>Scan RPC Services</w:t>
            </w:r>
          </w:p>
        </w:tc>
        <w:tc>
          <w:tcPr>
            <w:tcW w:w="0" w:type="auto"/>
            <w:vAlign w:val="center"/>
            <w:hideMark/>
          </w:tcPr>
          <w:p w14:paraId="34880CBD" w14:textId="77777777" w:rsidR="00DA72F0" w:rsidRPr="00B618B2" w:rsidRDefault="00DA72F0" w:rsidP="005C4AA3">
            <w:r w:rsidRPr="00B618B2">
              <w:t>nmap -</w:t>
            </w:r>
            <w:proofErr w:type="spellStart"/>
            <w:r w:rsidRPr="00B618B2">
              <w:t>sR</w:t>
            </w:r>
            <w:proofErr w:type="spellEnd"/>
            <w:r w:rsidRPr="00B618B2">
              <w:t xml:space="preserve"> [target]</w:t>
            </w:r>
          </w:p>
        </w:tc>
        <w:tc>
          <w:tcPr>
            <w:tcW w:w="0" w:type="auto"/>
            <w:vAlign w:val="center"/>
            <w:hideMark/>
          </w:tcPr>
          <w:p w14:paraId="625D6CEC" w14:textId="77777777" w:rsidR="00DA72F0" w:rsidRPr="00B618B2" w:rsidRDefault="00DA72F0" w:rsidP="005C4AA3">
            <w:r w:rsidRPr="00B618B2">
              <w:t>Discover Windows RPC endpoints (e.g., SMB, MS-RPC) on domain-joined Azure VMs or AD DS-integrated resources</w:t>
            </w:r>
          </w:p>
        </w:tc>
      </w:tr>
    </w:tbl>
    <w:p w14:paraId="7153019B" w14:textId="77777777" w:rsidR="00DA72F0" w:rsidRPr="00B618B2" w:rsidRDefault="00DA72F0" w:rsidP="00DA72F0">
      <w:r w:rsidRPr="00B618B2">
        <w:t xml:space="preserve">Useful for </w:t>
      </w:r>
      <w:r w:rsidRPr="00B618B2">
        <w:rPr>
          <w:b/>
          <w:bCs/>
        </w:rPr>
        <w:t>Active Directory enumeration</w:t>
      </w:r>
      <w:r w:rsidRPr="00B618B2">
        <w:t xml:space="preserve"> or identifying </w:t>
      </w:r>
      <w:r w:rsidRPr="00B618B2">
        <w:rPr>
          <w:b/>
          <w:bCs/>
        </w:rPr>
        <w:t>remote management endpoints</w:t>
      </w:r>
      <w:r w:rsidRPr="00B618B2">
        <w:t xml:space="preserve"> on Windows VMs provisioned in hybrid cloud.</w:t>
      </w:r>
    </w:p>
    <w:p w14:paraId="18719B7C" w14:textId="77777777" w:rsidR="00DA72F0" w:rsidRPr="00B618B2" w:rsidRDefault="00000000" w:rsidP="00DA72F0">
      <w:r>
        <w:pict w14:anchorId="5E631532">
          <v:rect id="_x0000_i1067" style="width:0;height:1.5pt" o:hralign="center" o:hrstd="t" o:hr="t" fillcolor="#a0a0a0" stroked="f"/>
        </w:pict>
      </w:r>
    </w:p>
    <w:p w14:paraId="5966A768" w14:textId="77777777" w:rsidR="00DA72F0" w:rsidRPr="00B618B2" w:rsidRDefault="00DA72F0" w:rsidP="00DA72F0">
      <w:pPr>
        <w:rPr>
          <w:b/>
          <w:bCs/>
        </w:rPr>
      </w:pPr>
      <w:r w:rsidRPr="00B618B2">
        <w:rPr>
          <w:rFonts w:ascii="Segoe UI Emoji" w:hAnsi="Segoe UI Emoji" w:cs="Segoe UI Emoji"/>
          <w:b/>
          <w:bCs/>
        </w:rPr>
        <w:t>✅</w:t>
      </w:r>
      <w:r w:rsidRPr="00B618B2">
        <w:rPr>
          <w:b/>
          <w:bCs/>
        </w:rPr>
        <w:t xml:space="preserve"> Summary for Azure </w:t>
      </w:r>
      <w:proofErr w:type="spellStart"/>
      <w:r w:rsidRPr="00B618B2">
        <w:rPr>
          <w:b/>
          <w:bCs/>
        </w:rPr>
        <w:t>Pentesters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9"/>
        <w:gridCol w:w="5231"/>
      </w:tblGrid>
      <w:tr w:rsidR="00DA72F0" w:rsidRPr="00B618B2" w14:paraId="22334C35" w14:textId="77777777" w:rsidTr="005C4AA3">
        <w:trPr>
          <w:tblHeader/>
          <w:tblCellSpacing w:w="15" w:type="dxa"/>
        </w:trPr>
        <w:tc>
          <w:tcPr>
            <w:tcW w:w="0" w:type="auto"/>
            <w:vAlign w:val="center"/>
            <w:hideMark/>
          </w:tcPr>
          <w:p w14:paraId="523125EF" w14:textId="77777777" w:rsidR="00DA72F0" w:rsidRPr="00B618B2" w:rsidRDefault="00DA72F0" w:rsidP="005C4AA3">
            <w:pPr>
              <w:rPr>
                <w:b/>
                <w:bCs/>
              </w:rPr>
            </w:pPr>
            <w:r w:rsidRPr="00B618B2">
              <w:rPr>
                <w:b/>
                <w:bCs/>
              </w:rPr>
              <w:t>Objective</w:t>
            </w:r>
          </w:p>
        </w:tc>
        <w:tc>
          <w:tcPr>
            <w:tcW w:w="0" w:type="auto"/>
            <w:vAlign w:val="center"/>
            <w:hideMark/>
          </w:tcPr>
          <w:p w14:paraId="428923E8" w14:textId="77777777" w:rsidR="00DA72F0" w:rsidRPr="00B618B2" w:rsidRDefault="00DA72F0" w:rsidP="005C4AA3">
            <w:pPr>
              <w:rPr>
                <w:b/>
                <w:bCs/>
              </w:rPr>
            </w:pPr>
            <w:r w:rsidRPr="00B618B2">
              <w:rPr>
                <w:b/>
                <w:bCs/>
              </w:rPr>
              <w:t>Recommended Nmap Options</w:t>
            </w:r>
          </w:p>
        </w:tc>
      </w:tr>
      <w:tr w:rsidR="00DA72F0" w:rsidRPr="00B618B2" w14:paraId="2FC1D514" w14:textId="77777777" w:rsidTr="005C4AA3">
        <w:trPr>
          <w:tblCellSpacing w:w="15" w:type="dxa"/>
        </w:trPr>
        <w:tc>
          <w:tcPr>
            <w:tcW w:w="0" w:type="auto"/>
            <w:vAlign w:val="center"/>
            <w:hideMark/>
          </w:tcPr>
          <w:p w14:paraId="24FF4753" w14:textId="77777777" w:rsidR="00DA72F0" w:rsidRPr="00B618B2" w:rsidRDefault="00DA72F0" w:rsidP="005C4AA3">
            <w:r w:rsidRPr="00B618B2">
              <w:rPr>
                <w:b/>
                <w:bCs/>
              </w:rPr>
              <w:t>OS Detection (Stealth)</w:t>
            </w:r>
          </w:p>
        </w:tc>
        <w:tc>
          <w:tcPr>
            <w:tcW w:w="0" w:type="auto"/>
            <w:vAlign w:val="center"/>
            <w:hideMark/>
          </w:tcPr>
          <w:p w14:paraId="70600C39" w14:textId="77777777" w:rsidR="00DA72F0" w:rsidRPr="00B618B2" w:rsidRDefault="00DA72F0" w:rsidP="005C4AA3">
            <w:r w:rsidRPr="00B618B2">
              <w:t>-O --</w:t>
            </w:r>
            <w:proofErr w:type="spellStart"/>
            <w:r w:rsidRPr="00B618B2">
              <w:t>osscan</w:t>
            </w:r>
            <w:proofErr w:type="spellEnd"/>
            <w:r w:rsidRPr="00B618B2">
              <w:t>-limit (when scanning filtered NSG zones)</w:t>
            </w:r>
          </w:p>
        </w:tc>
      </w:tr>
      <w:tr w:rsidR="00DA72F0" w:rsidRPr="00B618B2" w14:paraId="5CBB9FC8" w14:textId="77777777" w:rsidTr="005C4AA3">
        <w:trPr>
          <w:tblCellSpacing w:w="15" w:type="dxa"/>
        </w:trPr>
        <w:tc>
          <w:tcPr>
            <w:tcW w:w="0" w:type="auto"/>
            <w:vAlign w:val="center"/>
            <w:hideMark/>
          </w:tcPr>
          <w:p w14:paraId="3A18292C" w14:textId="77777777" w:rsidR="00DA72F0" w:rsidRPr="00B618B2" w:rsidRDefault="00DA72F0" w:rsidP="005C4AA3">
            <w:r w:rsidRPr="00B618B2">
              <w:rPr>
                <w:b/>
                <w:bCs/>
              </w:rPr>
              <w:t>Best Effort OS Guessing</w:t>
            </w:r>
          </w:p>
        </w:tc>
        <w:tc>
          <w:tcPr>
            <w:tcW w:w="0" w:type="auto"/>
            <w:vAlign w:val="center"/>
            <w:hideMark/>
          </w:tcPr>
          <w:p w14:paraId="4BF04CB5" w14:textId="77777777" w:rsidR="00DA72F0" w:rsidRPr="00B618B2" w:rsidRDefault="00DA72F0" w:rsidP="005C4AA3">
            <w:r w:rsidRPr="00B618B2">
              <w:t>-O --</w:t>
            </w:r>
            <w:proofErr w:type="spellStart"/>
            <w:r w:rsidRPr="00B618B2">
              <w:t>osscan</w:t>
            </w:r>
            <w:proofErr w:type="spellEnd"/>
            <w:r w:rsidRPr="00B618B2">
              <w:t>-guess -v</w:t>
            </w:r>
          </w:p>
        </w:tc>
      </w:tr>
      <w:tr w:rsidR="00DA72F0" w:rsidRPr="00B618B2" w14:paraId="5F888325" w14:textId="77777777" w:rsidTr="005C4AA3">
        <w:trPr>
          <w:tblCellSpacing w:w="15" w:type="dxa"/>
        </w:trPr>
        <w:tc>
          <w:tcPr>
            <w:tcW w:w="0" w:type="auto"/>
            <w:vAlign w:val="center"/>
            <w:hideMark/>
          </w:tcPr>
          <w:p w14:paraId="24EDA84E" w14:textId="77777777" w:rsidR="00DA72F0" w:rsidRPr="00B618B2" w:rsidRDefault="00DA72F0" w:rsidP="005C4AA3">
            <w:r w:rsidRPr="00B618B2">
              <w:rPr>
                <w:b/>
                <w:bCs/>
              </w:rPr>
              <w:t>Version Discovery (Broad)</w:t>
            </w:r>
          </w:p>
        </w:tc>
        <w:tc>
          <w:tcPr>
            <w:tcW w:w="0" w:type="auto"/>
            <w:vAlign w:val="center"/>
            <w:hideMark/>
          </w:tcPr>
          <w:p w14:paraId="4C5E7A59" w14:textId="77777777" w:rsidR="00DA72F0" w:rsidRPr="00B618B2" w:rsidRDefault="00DA72F0" w:rsidP="005C4AA3">
            <w:r w:rsidRPr="00B618B2">
              <w:t>-sV --</w:t>
            </w:r>
            <w:proofErr w:type="spellStart"/>
            <w:r w:rsidRPr="00B618B2">
              <w:t>allports</w:t>
            </w:r>
            <w:proofErr w:type="spellEnd"/>
          </w:p>
        </w:tc>
      </w:tr>
      <w:tr w:rsidR="00DA72F0" w:rsidRPr="00B618B2" w14:paraId="5EAE3918" w14:textId="77777777" w:rsidTr="005C4AA3">
        <w:trPr>
          <w:tblCellSpacing w:w="15" w:type="dxa"/>
        </w:trPr>
        <w:tc>
          <w:tcPr>
            <w:tcW w:w="0" w:type="auto"/>
            <w:vAlign w:val="center"/>
            <w:hideMark/>
          </w:tcPr>
          <w:p w14:paraId="131C01FA" w14:textId="77777777" w:rsidR="00DA72F0" w:rsidRPr="00B618B2" w:rsidRDefault="00DA72F0" w:rsidP="005C4AA3">
            <w:r w:rsidRPr="00B618B2">
              <w:rPr>
                <w:b/>
                <w:bCs/>
              </w:rPr>
              <w:t>Debug Cloud Load Balancer Interference</w:t>
            </w:r>
          </w:p>
        </w:tc>
        <w:tc>
          <w:tcPr>
            <w:tcW w:w="0" w:type="auto"/>
            <w:vAlign w:val="center"/>
            <w:hideMark/>
          </w:tcPr>
          <w:p w14:paraId="34849E00" w14:textId="77777777" w:rsidR="00DA72F0" w:rsidRPr="00B618B2" w:rsidRDefault="00DA72F0" w:rsidP="005C4AA3">
            <w:r w:rsidRPr="00B618B2">
              <w:t>-sV --version-trace</w:t>
            </w:r>
          </w:p>
        </w:tc>
      </w:tr>
      <w:tr w:rsidR="00DA72F0" w:rsidRPr="00B618B2" w14:paraId="5AD5408D" w14:textId="77777777" w:rsidTr="005C4AA3">
        <w:trPr>
          <w:tblCellSpacing w:w="15" w:type="dxa"/>
        </w:trPr>
        <w:tc>
          <w:tcPr>
            <w:tcW w:w="0" w:type="auto"/>
            <w:vAlign w:val="center"/>
            <w:hideMark/>
          </w:tcPr>
          <w:p w14:paraId="5CD1386A" w14:textId="77777777" w:rsidR="00DA72F0" w:rsidRPr="00B618B2" w:rsidRDefault="00DA72F0" w:rsidP="005C4AA3">
            <w:r w:rsidRPr="00B618B2">
              <w:rPr>
                <w:b/>
                <w:bCs/>
              </w:rPr>
              <w:t>RPC Enumeration on Win VMs</w:t>
            </w:r>
          </w:p>
        </w:tc>
        <w:tc>
          <w:tcPr>
            <w:tcW w:w="0" w:type="auto"/>
            <w:vAlign w:val="center"/>
            <w:hideMark/>
          </w:tcPr>
          <w:p w14:paraId="616E2D85" w14:textId="77777777" w:rsidR="00DA72F0" w:rsidRPr="00B618B2" w:rsidRDefault="00DA72F0" w:rsidP="005C4AA3">
            <w:r w:rsidRPr="00B618B2">
              <w:t>-</w:t>
            </w:r>
            <w:proofErr w:type="spellStart"/>
            <w:r w:rsidRPr="00B618B2">
              <w:t>sR</w:t>
            </w:r>
            <w:proofErr w:type="spellEnd"/>
            <w:r w:rsidRPr="00B618B2">
              <w:t xml:space="preserve"> (for MSRPC, named pipes, etc.)</w:t>
            </w:r>
          </w:p>
        </w:tc>
      </w:tr>
    </w:tbl>
    <w:p w14:paraId="421A3704" w14:textId="77777777" w:rsidR="00DA72F0" w:rsidRPr="00B618B2" w:rsidRDefault="00000000" w:rsidP="00DA72F0">
      <w:r>
        <w:pict w14:anchorId="1A30F87B">
          <v:rect id="_x0000_i1068" style="width:0;height:1.5pt" o:hralign="center" o:hrstd="t" o:hr="t" fillcolor="#a0a0a0" stroked="f"/>
        </w:pict>
      </w:r>
    </w:p>
    <w:p w14:paraId="02BD6D79" w14:textId="77777777" w:rsidR="00DA72F0" w:rsidRPr="00B618B2" w:rsidRDefault="00DA72F0" w:rsidP="00DA72F0">
      <w:r w:rsidRPr="00B618B2">
        <w:rPr>
          <w:rFonts w:ascii="Segoe UI Emoji" w:hAnsi="Segoe UI Emoji" w:cs="Segoe UI Emoji"/>
        </w:rPr>
        <w:t>💡</w:t>
      </w:r>
      <w:r w:rsidRPr="00B618B2">
        <w:t xml:space="preserve"> </w:t>
      </w:r>
      <w:r w:rsidRPr="00B618B2">
        <w:rPr>
          <w:b/>
          <w:bCs/>
        </w:rPr>
        <w:t>Pro Tip</w:t>
      </w:r>
      <w:r w:rsidRPr="00B618B2">
        <w:t>: Combine with Azure-specific targeting like:</w:t>
      </w:r>
    </w:p>
    <w:p w14:paraId="381D6657" w14:textId="77777777" w:rsidR="00DA72F0" w:rsidRPr="00B618B2" w:rsidRDefault="00DA72F0" w:rsidP="00DA72F0">
      <w:pPr>
        <w:numPr>
          <w:ilvl w:val="0"/>
          <w:numId w:val="35"/>
        </w:numPr>
      </w:pPr>
      <w:r w:rsidRPr="00B618B2">
        <w:t>Internal IP scan after compromise (10.0.0.0/8, 168.63.129.16)</w:t>
      </w:r>
    </w:p>
    <w:p w14:paraId="5AEBF7F7" w14:textId="77777777" w:rsidR="00DA72F0" w:rsidRPr="00B618B2" w:rsidRDefault="00DA72F0" w:rsidP="00DA72F0">
      <w:pPr>
        <w:numPr>
          <w:ilvl w:val="0"/>
          <w:numId w:val="35"/>
        </w:numPr>
      </w:pPr>
      <w:r w:rsidRPr="00B618B2">
        <w:t>Scanning peered VNets via SSH tunnel or VPN</w:t>
      </w:r>
    </w:p>
    <w:p w14:paraId="29949FD7" w14:textId="77777777" w:rsidR="00DA72F0" w:rsidRPr="00B618B2" w:rsidRDefault="00DA72F0" w:rsidP="00DA72F0">
      <w:pPr>
        <w:numPr>
          <w:ilvl w:val="0"/>
          <w:numId w:val="35"/>
        </w:numPr>
      </w:pPr>
      <w:r w:rsidRPr="00B618B2">
        <w:t>Running through Azure Bastion or Jump Hosts</w:t>
      </w:r>
    </w:p>
    <w:p w14:paraId="45C4BE2B" w14:textId="77777777" w:rsidR="00DA72F0" w:rsidRPr="00B618B2" w:rsidRDefault="00DA72F0" w:rsidP="00DA72F0">
      <w:r w:rsidRPr="00B618B2">
        <w:t xml:space="preserve">Would you like this section integrated into your full </w:t>
      </w:r>
      <w:r w:rsidRPr="00B618B2">
        <w:rPr>
          <w:b/>
          <w:bCs/>
        </w:rPr>
        <w:t>Azure Nmap Scanning Playbook</w:t>
      </w:r>
      <w:r w:rsidRPr="00B618B2">
        <w:t xml:space="preserve">, or turned into an automated </w:t>
      </w:r>
      <w:r w:rsidRPr="00B618B2">
        <w:rPr>
          <w:b/>
          <w:bCs/>
        </w:rPr>
        <w:t>scan module script</w:t>
      </w:r>
      <w:r w:rsidRPr="00B618B2">
        <w:t xml:space="preserve"> for internal targets?</w:t>
      </w:r>
    </w:p>
    <w:p w14:paraId="27C040E7" w14:textId="77777777" w:rsidR="00DA72F0" w:rsidRDefault="00DA72F0" w:rsidP="00DA72F0"/>
    <w:p w14:paraId="1586AA1F" w14:textId="77777777" w:rsidR="00DA72F0" w:rsidRDefault="00DA72F0" w:rsidP="00DA72F0"/>
    <w:p w14:paraId="6A3936AF" w14:textId="77777777" w:rsidR="00DA72F0" w:rsidRDefault="00DA72F0" w:rsidP="00DA72F0"/>
    <w:p w14:paraId="2FF3C618" w14:textId="77777777" w:rsidR="00DA72F0" w:rsidRDefault="00DA72F0" w:rsidP="00DA72F0"/>
    <w:p w14:paraId="0473CC91" w14:textId="77777777" w:rsidR="00940473" w:rsidRDefault="00940473" w:rsidP="00940473">
      <w:pPr>
        <w:pStyle w:val="Heading1"/>
        <w:rPr>
          <w:rFonts w:eastAsia="Times New Roman"/>
        </w:rPr>
      </w:pPr>
      <w:bookmarkStart w:id="13" w:name="_Toc197044831"/>
      <w:r w:rsidRPr="00940473">
        <w:rPr>
          <w:rFonts w:eastAsia="Times New Roman"/>
        </w:rPr>
        <w:t>3. Firewall Evasion and Stealth Techniques</w:t>
      </w:r>
      <w:bookmarkEnd w:id="13"/>
    </w:p>
    <w:p w14:paraId="7E55E840" w14:textId="77777777" w:rsidR="00940473" w:rsidRPr="00940473" w:rsidRDefault="00940473" w:rsidP="00940473">
      <w:r w:rsidRPr="00940473">
        <w:t xml:space="preserve">Here's a </w:t>
      </w:r>
      <w:r w:rsidRPr="00940473">
        <w:rPr>
          <w:b/>
          <w:bCs/>
        </w:rPr>
        <w:t>refined and rewritten version</w:t>
      </w:r>
      <w:r w:rsidRPr="00940473">
        <w:t xml:space="preserve"> of your Nmap evasion guide, tailored specifically for </w:t>
      </w:r>
      <w:r w:rsidRPr="00940473">
        <w:rPr>
          <w:b/>
          <w:bCs/>
        </w:rPr>
        <w:t>Azure penetration testing</w:t>
      </w:r>
      <w:r w:rsidRPr="00940473">
        <w:t>. It summarizes key points, corrects minor issues, and explains how each feature can be applied in Azure environments:</w:t>
      </w:r>
    </w:p>
    <w:p w14:paraId="40BBE872" w14:textId="77777777" w:rsidR="00940473" w:rsidRPr="00940473" w:rsidRDefault="00000000" w:rsidP="00940473">
      <w:r>
        <w:pict w14:anchorId="523A6F3B">
          <v:rect id="_x0000_i1069" style="width:0;height:1.5pt" o:hralign="center" o:hrstd="t" o:hr="t" fillcolor="#a0a0a0" stroked="f"/>
        </w:pict>
      </w:r>
    </w:p>
    <w:p w14:paraId="03D1275F" w14:textId="77777777" w:rsidR="00940473" w:rsidRPr="00940473" w:rsidRDefault="00940473" w:rsidP="00940473">
      <w:pPr>
        <w:rPr>
          <w:b/>
          <w:bCs/>
        </w:rPr>
      </w:pPr>
      <w:r w:rsidRPr="00940473">
        <w:rPr>
          <w:rFonts w:ascii="Segoe UI Emoji" w:hAnsi="Segoe UI Emoji" w:cs="Segoe UI Emoji"/>
          <w:b/>
          <w:bCs/>
        </w:rPr>
        <w:t>🔍</w:t>
      </w:r>
      <w:r w:rsidRPr="00940473">
        <w:rPr>
          <w:b/>
          <w:bCs/>
        </w:rPr>
        <w:t xml:space="preserve"> Nmap Evasion Techniques in Azure Penetration Testing</w:t>
      </w:r>
    </w:p>
    <w:p w14:paraId="09E025B5" w14:textId="77777777" w:rsidR="00940473" w:rsidRPr="00940473" w:rsidRDefault="00940473" w:rsidP="00940473">
      <w:r w:rsidRPr="00940473">
        <w:t xml:space="preserve">When performing penetration tests in Azure environments, defenders typically rely on </w:t>
      </w:r>
      <w:r w:rsidRPr="00940473">
        <w:rPr>
          <w:b/>
          <w:bCs/>
        </w:rPr>
        <w:t>NSGs (Network Security Groups)</w:t>
      </w:r>
      <w:r w:rsidRPr="00940473">
        <w:t xml:space="preserve">, </w:t>
      </w:r>
      <w:r w:rsidRPr="00940473">
        <w:rPr>
          <w:b/>
          <w:bCs/>
        </w:rPr>
        <w:t>Azure Firewalls</w:t>
      </w:r>
      <w:r w:rsidRPr="00940473">
        <w:t xml:space="preserve">, </w:t>
      </w:r>
      <w:r w:rsidRPr="00940473">
        <w:rPr>
          <w:b/>
          <w:bCs/>
        </w:rPr>
        <w:t>WAFs</w:t>
      </w:r>
      <w:r w:rsidRPr="00940473">
        <w:t xml:space="preserve">, and </w:t>
      </w:r>
      <w:r w:rsidRPr="00940473">
        <w:rPr>
          <w:b/>
          <w:bCs/>
        </w:rPr>
        <w:t>third-party IDS/IPS systems</w:t>
      </w:r>
      <w:r w:rsidRPr="00940473">
        <w:t xml:space="preserve">. These </w:t>
      </w:r>
      <w:proofErr w:type="spellStart"/>
      <w:r w:rsidRPr="00940473">
        <w:t>defenses</w:t>
      </w:r>
      <w:proofErr w:type="spellEnd"/>
      <w:r w:rsidRPr="00940473">
        <w:t xml:space="preserve"> can block or detect standard Nmap scans. However, </w:t>
      </w:r>
      <w:r w:rsidRPr="00940473">
        <w:rPr>
          <w:b/>
          <w:bCs/>
        </w:rPr>
        <w:t>Nmap offers several evasion techniques</w:t>
      </w:r>
      <w:r w:rsidRPr="00940473">
        <w:t xml:space="preserve"> that can bypass or reduce detection.</w:t>
      </w:r>
    </w:p>
    <w:p w14:paraId="77133B16" w14:textId="77777777" w:rsidR="00940473" w:rsidRPr="00940473" w:rsidRDefault="00940473" w:rsidP="00940473">
      <w:r w:rsidRPr="00940473">
        <w:t>Below are key Nmap evasion features relevant to Azure PenTest scenarios:</w:t>
      </w:r>
    </w:p>
    <w:p w14:paraId="37CEACE2" w14:textId="77777777" w:rsidR="00940473" w:rsidRPr="00940473" w:rsidRDefault="00000000" w:rsidP="00940473">
      <w:r>
        <w:pict w14:anchorId="26CA197B">
          <v:rect id="_x0000_i1070" style="width:0;height:1.5pt" o:hralign="center" o:hrstd="t" o:hr="t" fillcolor="#a0a0a0" stroked="f"/>
        </w:pict>
      </w:r>
    </w:p>
    <w:p w14:paraId="0ECB378A" w14:textId="77777777" w:rsidR="00940473" w:rsidRPr="00940473" w:rsidRDefault="00940473" w:rsidP="00940473">
      <w:pPr>
        <w:rPr>
          <w:b/>
          <w:bCs/>
        </w:rPr>
      </w:pPr>
      <w:r w:rsidRPr="00940473">
        <w:rPr>
          <w:b/>
          <w:bCs/>
        </w:rPr>
        <w:t>1. Fragment Packets (-f)</w:t>
      </w:r>
    </w:p>
    <w:p w14:paraId="251E7004" w14:textId="77777777" w:rsidR="00940473" w:rsidRPr="00940473" w:rsidRDefault="00940473" w:rsidP="00940473">
      <w:r w:rsidRPr="00940473">
        <w:rPr>
          <w:b/>
          <w:bCs/>
        </w:rPr>
        <w:t>Usage</w:t>
      </w:r>
      <w:r w:rsidRPr="00940473">
        <w:t>: nmap -f &lt;target&gt;</w:t>
      </w:r>
    </w:p>
    <w:p w14:paraId="1BBC1CDA" w14:textId="77777777" w:rsidR="00940473" w:rsidRPr="00940473" w:rsidRDefault="00940473" w:rsidP="00940473">
      <w:r w:rsidRPr="00940473">
        <w:t>Breaks probe packets into 8-byte fragments to evade deep packet inspection and basic IDS.</w:t>
      </w:r>
    </w:p>
    <w:p w14:paraId="1AAB910B" w14:textId="77777777" w:rsidR="00940473" w:rsidRPr="00940473" w:rsidRDefault="00940473" w:rsidP="00940473">
      <w:r w:rsidRPr="00940473">
        <w:rPr>
          <w:b/>
          <w:bCs/>
        </w:rPr>
        <w:t>Azure Use Case</w:t>
      </w:r>
      <w:r w:rsidRPr="00940473">
        <w:t>: Might bypass NSG inspection or poorly configured NVA (Network Virtual Appliance) filters.</w:t>
      </w:r>
    </w:p>
    <w:p w14:paraId="42E80F2A" w14:textId="77777777" w:rsidR="00940473" w:rsidRPr="00940473" w:rsidRDefault="00000000" w:rsidP="00940473">
      <w:r>
        <w:pict w14:anchorId="32403E81">
          <v:rect id="_x0000_i1071" style="width:0;height:1.5pt" o:hralign="center" o:hrstd="t" o:hr="t" fillcolor="#a0a0a0" stroked="f"/>
        </w:pict>
      </w:r>
    </w:p>
    <w:p w14:paraId="5B9A92A0" w14:textId="77777777" w:rsidR="00940473" w:rsidRPr="00940473" w:rsidRDefault="00940473" w:rsidP="00940473">
      <w:pPr>
        <w:rPr>
          <w:b/>
          <w:bCs/>
        </w:rPr>
      </w:pPr>
      <w:r w:rsidRPr="00940473">
        <w:rPr>
          <w:b/>
          <w:bCs/>
        </w:rPr>
        <w:lastRenderedPageBreak/>
        <w:t>2. Custom MTU Fragmentation (--</w:t>
      </w:r>
      <w:proofErr w:type="spellStart"/>
      <w:r w:rsidRPr="00940473">
        <w:rPr>
          <w:b/>
          <w:bCs/>
        </w:rPr>
        <w:t>mtu</w:t>
      </w:r>
      <w:proofErr w:type="spellEnd"/>
      <w:r w:rsidRPr="00940473">
        <w:rPr>
          <w:b/>
          <w:bCs/>
        </w:rPr>
        <w:t xml:space="preserve"> &lt;value&gt;)</w:t>
      </w:r>
    </w:p>
    <w:p w14:paraId="53F7F232" w14:textId="77777777" w:rsidR="00940473" w:rsidRPr="00940473" w:rsidRDefault="00940473" w:rsidP="00940473">
      <w:r w:rsidRPr="00940473">
        <w:rPr>
          <w:b/>
          <w:bCs/>
        </w:rPr>
        <w:t>Usage</w:t>
      </w:r>
      <w:r w:rsidRPr="00940473">
        <w:t>: nmap --</w:t>
      </w:r>
      <w:proofErr w:type="spellStart"/>
      <w:r w:rsidRPr="00940473">
        <w:t>mtu</w:t>
      </w:r>
      <w:proofErr w:type="spellEnd"/>
      <w:r w:rsidRPr="00940473">
        <w:t xml:space="preserve"> 16 &lt;target&gt;</w:t>
      </w:r>
    </w:p>
    <w:p w14:paraId="6A133B7B" w14:textId="77777777" w:rsidR="00940473" w:rsidRPr="00940473" w:rsidRDefault="00940473" w:rsidP="00940473">
      <w:r w:rsidRPr="00940473">
        <w:t>Sends packets with a custom MTU (must be a multiple of 8). Useful for fine-tuning fragmentation.</w:t>
      </w:r>
    </w:p>
    <w:p w14:paraId="7EDDDD48" w14:textId="77777777" w:rsidR="00940473" w:rsidRPr="00940473" w:rsidRDefault="00940473" w:rsidP="00940473">
      <w:r w:rsidRPr="00940473">
        <w:rPr>
          <w:b/>
          <w:bCs/>
        </w:rPr>
        <w:t>Azure Use Case</w:t>
      </w:r>
      <w:r w:rsidRPr="00940473">
        <w:t>: Helps evade systems that detect standard fragmentation but fail on custom-sized packets.</w:t>
      </w:r>
    </w:p>
    <w:p w14:paraId="207F202C" w14:textId="77777777" w:rsidR="00940473" w:rsidRPr="00940473" w:rsidRDefault="00000000" w:rsidP="00940473">
      <w:r>
        <w:pict w14:anchorId="65AAA4E4">
          <v:rect id="_x0000_i1072" style="width:0;height:1.5pt" o:hralign="center" o:hrstd="t" o:hr="t" fillcolor="#a0a0a0" stroked="f"/>
        </w:pict>
      </w:r>
    </w:p>
    <w:p w14:paraId="48020C21" w14:textId="77777777" w:rsidR="00940473" w:rsidRPr="00940473" w:rsidRDefault="00940473" w:rsidP="00940473">
      <w:pPr>
        <w:rPr>
          <w:b/>
          <w:bCs/>
        </w:rPr>
      </w:pPr>
      <w:r w:rsidRPr="00940473">
        <w:rPr>
          <w:b/>
          <w:bCs/>
        </w:rPr>
        <w:t>3. Decoy Scanning (-D)</w:t>
      </w:r>
    </w:p>
    <w:p w14:paraId="11982728" w14:textId="77777777" w:rsidR="00940473" w:rsidRPr="00940473" w:rsidRDefault="00940473" w:rsidP="00940473">
      <w:r w:rsidRPr="00940473">
        <w:rPr>
          <w:b/>
          <w:bCs/>
        </w:rPr>
        <w:t>Usage</w:t>
      </w:r>
      <w:r w:rsidRPr="00940473">
        <w:t>: nmap -D RND:5 &lt;target&gt;</w:t>
      </w:r>
    </w:p>
    <w:p w14:paraId="1522E2DB" w14:textId="77777777" w:rsidR="00940473" w:rsidRPr="00940473" w:rsidRDefault="00940473" w:rsidP="00940473">
      <w:r w:rsidRPr="00940473">
        <w:t>Spoofs traffic to appear as if multiple systems are scanning the target.</w:t>
      </w:r>
    </w:p>
    <w:p w14:paraId="76659D4F" w14:textId="77777777" w:rsidR="00940473" w:rsidRPr="00940473" w:rsidRDefault="00940473" w:rsidP="00940473">
      <w:r w:rsidRPr="00940473">
        <w:rPr>
          <w:b/>
          <w:bCs/>
        </w:rPr>
        <w:t>Azure Use Case</w:t>
      </w:r>
      <w:r w:rsidRPr="00940473">
        <w:t>: Can confuse logging systems like Azure NSG Flow Logs or Microsoft Sentinel by obscuring the true origin.</w:t>
      </w:r>
    </w:p>
    <w:p w14:paraId="3350D0EB" w14:textId="77777777" w:rsidR="00940473" w:rsidRPr="00940473" w:rsidRDefault="00000000" w:rsidP="00940473">
      <w:r>
        <w:pict w14:anchorId="5E84AA59">
          <v:rect id="_x0000_i1073" style="width:0;height:1.5pt" o:hralign="center" o:hrstd="t" o:hr="t" fillcolor="#a0a0a0" stroked="f"/>
        </w:pict>
      </w:r>
    </w:p>
    <w:p w14:paraId="3E6B8C88" w14:textId="77777777" w:rsidR="00940473" w:rsidRPr="00940473" w:rsidRDefault="00940473" w:rsidP="00940473">
      <w:pPr>
        <w:rPr>
          <w:b/>
          <w:bCs/>
        </w:rPr>
      </w:pPr>
      <w:r w:rsidRPr="00940473">
        <w:rPr>
          <w:b/>
          <w:bCs/>
        </w:rPr>
        <w:t>4. Idle Zombie Scan (-</w:t>
      </w:r>
      <w:proofErr w:type="spellStart"/>
      <w:r w:rsidRPr="00940473">
        <w:rPr>
          <w:b/>
          <w:bCs/>
        </w:rPr>
        <w:t>sI</w:t>
      </w:r>
      <w:proofErr w:type="spellEnd"/>
      <w:r w:rsidRPr="00940473">
        <w:rPr>
          <w:b/>
          <w:bCs/>
        </w:rPr>
        <w:t>)</w:t>
      </w:r>
    </w:p>
    <w:p w14:paraId="3EFB09FC" w14:textId="77777777" w:rsidR="00940473" w:rsidRPr="00940473" w:rsidRDefault="00940473" w:rsidP="00940473">
      <w:r w:rsidRPr="00940473">
        <w:rPr>
          <w:b/>
          <w:bCs/>
        </w:rPr>
        <w:t>Usage</w:t>
      </w:r>
      <w:r w:rsidRPr="00940473">
        <w:t>: nmap -</w:t>
      </w:r>
      <w:proofErr w:type="spellStart"/>
      <w:r w:rsidRPr="00940473">
        <w:t>sI</w:t>
      </w:r>
      <w:proofErr w:type="spellEnd"/>
      <w:r w:rsidRPr="00940473">
        <w:t xml:space="preserve"> &lt;</w:t>
      </w:r>
      <w:proofErr w:type="spellStart"/>
      <w:r w:rsidRPr="00940473">
        <w:t>idle_host</w:t>
      </w:r>
      <w:proofErr w:type="spellEnd"/>
      <w:r w:rsidRPr="00940473">
        <w:t>&gt; &lt;target&gt;</w:t>
      </w:r>
    </w:p>
    <w:p w14:paraId="3FBAD473" w14:textId="77777777" w:rsidR="00940473" w:rsidRPr="00940473" w:rsidRDefault="00940473" w:rsidP="00940473">
      <w:r w:rsidRPr="00940473">
        <w:t>Uses an idle third-party host to scan the target without revealing your own IP.</w:t>
      </w:r>
    </w:p>
    <w:p w14:paraId="7D7519B0" w14:textId="77777777" w:rsidR="00940473" w:rsidRPr="00940473" w:rsidRDefault="00940473" w:rsidP="00940473">
      <w:r w:rsidRPr="00940473">
        <w:rPr>
          <w:b/>
          <w:bCs/>
        </w:rPr>
        <w:t>Azure Use Case</w:t>
      </w:r>
      <w:r w:rsidRPr="00940473">
        <w:t>: Useful when compromising an idle VM inside the same virtual network and pivoting through it undetected.</w:t>
      </w:r>
    </w:p>
    <w:p w14:paraId="106773F2" w14:textId="77777777" w:rsidR="00940473" w:rsidRPr="00940473" w:rsidRDefault="00000000" w:rsidP="00940473">
      <w:r>
        <w:pict w14:anchorId="22880B46">
          <v:rect id="_x0000_i1074" style="width:0;height:1.5pt" o:hralign="center" o:hrstd="t" o:hr="t" fillcolor="#a0a0a0" stroked="f"/>
        </w:pict>
      </w:r>
    </w:p>
    <w:p w14:paraId="6BD7B9E4" w14:textId="77777777" w:rsidR="00940473" w:rsidRPr="00940473" w:rsidRDefault="00940473" w:rsidP="00940473">
      <w:pPr>
        <w:rPr>
          <w:b/>
          <w:bCs/>
        </w:rPr>
      </w:pPr>
      <w:r w:rsidRPr="00940473">
        <w:rPr>
          <w:b/>
          <w:bCs/>
        </w:rPr>
        <w:t>5. Source Port Manipulation (--source-port or -g)</w:t>
      </w:r>
    </w:p>
    <w:p w14:paraId="4E035BC2" w14:textId="77777777" w:rsidR="00940473" w:rsidRPr="00940473" w:rsidRDefault="00940473" w:rsidP="00940473">
      <w:r w:rsidRPr="00940473">
        <w:rPr>
          <w:b/>
          <w:bCs/>
        </w:rPr>
        <w:t>Usage</w:t>
      </w:r>
      <w:r w:rsidRPr="00940473">
        <w:t>: nmap --source-port 53 &lt;target&gt;</w:t>
      </w:r>
    </w:p>
    <w:p w14:paraId="71E40C19" w14:textId="77777777" w:rsidR="00940473" w:rsidRPr="00940473" w:rsidRDefault="00940473" w:rsidP="00940473">
      <w:r w:rsidRPr="00940473">
        <w:t xml:space="preserve">Forces </w:t>
      </w:r>
      <w:proofErr w:type="gramStart"/>
      <w:r w:rsidRPr="00940473">
        <w:t>probes</w:t>
      </w:r>
      <w:proofErr w:type="gramEnd"/>
      <w:r w:rsidRPr="00940473">
        <w:t xml:space="preserve"> to use a specific source port (e.g., DNS, DHCP), tricking firewalls that whitelist trusted ports.</w:t>
      </w:r>
    </w:p>
    <w:p w14:paraId="54B10721" w14:textId="77777777" w:rsidR="00940473" w:rsidRPr="00940473" w:rsidRDefault="00940473" w:rsidP="00940473">
      <w:r w:rsidRPr="00940473">
        <w:rPr>
          <w:b/>
          <w:bCs/>
        </w:rPr>
        <w:t>Azure Use Case</w:t>
      </w:r>
      <w:r w:rsidRPr="00940473">
        <w:t>: Some internal Azure services or legacy NVAs may trust traffic from known ports like 53 or 20.</w:t>
      </w:r>
    </w:p>
    <w:p w14:paraId="266B5422" w14:textId="77777777" w:rsidR="00940473" w:rsidRPr="00940473" w:rsidRDefault="00000000" w:rsidP="00940473">
      <w:r>
        <w:pict w14:anchorId="58254855">
          <v:rect id="_x0000_i1075" style="width:0;height:1.5pt" o:hralign="center" o:hrstd="t" o:hr="t" fillcolor="#a0a0a0" stroked="f"/>
        </w:pict>
      </w:r>
    </w:p>
    <w:p w14:paraId="7E875957" w14:textId="77777777" w:rsidR="00940473" w:rsidRPr="00940473" w:rsidRDefault="00940473" w:rsidP="00940473">
      <w:pPr>
        <w:rPr>
          <w:b/>
          <w:bCs/>
        </w:rPr>
      </w:pPr>
      <w:r w:rsidRPr="00940473">
        <w:rPr>
          <w:b/>
          <w:bCs/>
        </w:rPr>
        <w:t>6. Append Random Data (--data-length)</w:t>
      </w:r>
    </w:p>
    <w:p w14:paraId="297B5944" w14:textId="77777777" w:rsidR="00940473" w:rsidRPr="00940473" w:rsidRDefault="00940473" w:rsidP="00940473">
      <w:r w:rsidRPr="00940473">
        <w:rPr>
          <w:b/>
          <w:bCs/>
        </w:rPr>
        <w:t>Usage</w:t>
      </w:r>
      <w:r w:rsidRPr="00940473">
        <w:t>: nmap --data-length 25 &lt;target&gt;</w:t>
      </w:r>
    </w:p>
    <w:p w14:paraId="7C1C4683" w14:textId="77777777" w:rsidR="00940473" w:rsidRPr="00940473" w:rsidRDefault="00940473" w:rsidP="00940473">
      <w:r w:rsidRPr="00940473">
        <w:t>Adds junk data to packets to change their size and signature.</w:t>
      </w:r>
    </w:p>
    <w:p w14:paraId="63CA145C" w14:textId="77777777" w:rsidR="00940473" w:rsidRPr="00940473" w:rsidRDefault="00940473" w:rsidP="00940473">
      <w:r w:rsidRPr="00940473">
        <w:rPr>
          <w:b/>
          <w:bCs/>
        </w:rPr>
        <w:t>Azure Use Case</w:t>
      </w:r>
      <w:r w:rsidRPr="00940473">
        <w:t>: Helps bypass Azure-based IDS that flag based on typical scan packet size patterns.</w:t>
      </w:r>
    </w:p>
    <w:p w14:paraId="5A7C0887" w14:textId="77777777" w:rsidR="00940473" w:rsidRPr="00940473" w:rsidRDefault="00000000" w:rsidP="00940473">
      <w:r>
        <w:pict w14:anchorId="2954BECB">
          <v:rect id="_x0000_i1076" style="width:0;height:1.5pt" o:hralign="center" o:hrstd="t" o:hr="t" fillcolor="#a0a0a0" stroked="f"/>
        </w:pict>
      </w:r>
    </w:p>
    <w:p w14:paraId="63600D97" w14:textId="77777777" w:rsidR="00940473" w:rsidRPr="00940473" w:rsidRDefault="00940473" w:rsidP="00940473">
      <w:pPr>
        <w:rPr>
          <w:b/>
          <w:bCs/>
        </w:rPr>
      </w:pPr>
      <w:r w:rsidRPr="00940473">
        <w:rPr>
          <w:b/>
          <w:bCs/>
        </w:rPr>
        <w:t>7. Randomize Scan Order (--randomize-hosts)</w:t>
      </w:r>
    </w:p>
    <w:p w14:paraId="76F63EEE" w14:textId="77777777" w:rsidR="00940473" w:rsidRPr="00940473" w:rsidRDefault="00940473" w:rsidP="00940473">
      <w:r w:rsidRPr="00940473">
        <w:rPr>
          <w:b/>
          <w:bCs/>
        </w:rPr>
        <w:t>Usage</w:t>
      </w:r>
      <w:r w:rsidRPr="00940473">
        <w:t>: nmap --randomize-hosts &lt;IP-range&gt;</w:t>
      </w:r>
    </w:p>
    <w:p w14:paraId="5FD931EF" w14:textId="77777777" w:rsidR="00940473" w:rsidRPr="00940473" w:rsidRDefault="00940473" w:rsidP="00940473">
      <w:r w:rsidRPr="00940473">
        <w:t xml:space="preserve">Scans </w:t>
      </w:r>
      <w:proofErr w:type="gramStart"/>
      <w:r w:rsidRPr="00940473">
        <w:t>hosts</w:t>
      </w:r>
      <w:proofErr w:type="gramEnd"/>
      <w:r w:rsidRPr="00940473">
        <w:t xml:space="preserve"> in a random order to avoid predictable scanning patterns.</w:t>
      </w:r>
    </w:p>
    <w:p w14:paraId="2A5D993C" w14:textId="77777777" w:rsidR="00940473" w:rsidRPr="00940473" w:rsidRDefault="00940473" w:rsidP="00940473">
      <w:r w:rsidRPr="00940473">
        <w:rPr>
          <w:b/>
          <w:bCs/>
        </w:rPr>
        <w:t>Azure Use Case</w:t>
      </w:r>
      <w:r w:rsidRPr="00940473">
        <w:t>: Useful during reconnaissance on large Azure VNets or subnet ranges to evade threshold-based detection.</w:t>
      </w:r>
    </w:p>
    <w:p w14:paraId="63CC4C7D" w14:textId="77777777" w:rsidR="00940473" w:rsidRPr="00940473" w:rsidRDefault="00000000" w:rsidP="00940473">
      <w:r>
        <w:pict w14:anchorId="33284A63">
          <v:rect id="_x0000_i1077" style="width:0;height:1.5pt" o:hralign="center" o:hrstd="t" o:hr="t" fillcolor="#a0a0a0" stroked="f"/>
        </w:pict>
      </w:r>
    </w:p>
    <w:p w14:paraId="2F9F525E" w14:textId="77777777" w:rsidR="00940473" w:rsidRPr="00940473" w:rsidRDefault="00940473" w:rsidP="00940473">
      <w:pPr>
        <w:rPr>
          <w:b/>
          <w:bCs/>
        </w:rPr>
      </w:pPr>
      <w:r w:rsidRPr="00940473">
        <w:rPr>
          <w:b/>
          <w:bCs/>
        </w:rPr>
        <w:t>8. MAC Address Spoofing (--spoof-mac)</w:t>
      </w:r>
    </w:p>
    <w:p w14:paraId="0E27BCC3" w14:textId="77777777" w:rsidR="00940473" w:rsidRPr="00940473" w:rsidRDefault="00940473" w:rsidP="00940473">
      <w:r w:rsidRPr="00940473">
        <w:rPr>
          <w:b/>
          <w:bCs/>
        </w:rPr>
        <w:t>Usage</w:t>
      </w:r>
      <w:r w:rsidRPr="00940473">
        <w:t>: nmap --spoof-mac 0 &lt;target&gt;</w:t>
      </w:r>
    </w:p>
    <w:p w14:paraId="25814BCD" w14:textId="77777777" w:rsidR="00940473" w:rsidRPr="00940473" w:rsidRDefault="00940473" w:rsidP="00940473">
      <w:r w:rsidRPr="00940473">
        <w:t>Sends probes with a fake MAC address.</w:t>
      </w:r>
    </w:p>
    <w:p w14:paraId="6C45AB78" w14:textId="77777777" w:rsidR="00940473" w:rsidRPr="00940473" w:rsidRDefault="00940473" w:rsidP="00940473">
      <w:r w:rsidRPr="00940473">
        <w:rPr>
          <w:b/>
          <w:bCs/>
        </w:rPr>
        <w:t>Azure Use Case</w:t>
      </w:r>
      <w:r w:rsidRPr="00940473">
        <w:t>: Limited applicability unless operating within Azure VMs using bridged networking or conducting tests from on-prem via VPN/ExpressRoute into Azure.</w:t>
      </w:r>
    </w:p>
    <w:p w14:paraId="47D01D0B" w14:textId="77777777" w:rsidR="00940473" w:rsidRPr="00940473" w:rsidRDefault="00000000" w:rsidP="00940473">
      <w:r>
        <w:pict w14:anchorId="2BBA8D3C">
          <v:rect id="_x0000_i1078" style="width:0;height:1.5pt" o:hralign="center" o:hrstd="t" o:hr="t" fillcolor="#a0a0a0" stroked="f"/>
        </w:pict>
      </w:r>
    </w:p>
    <w:p w14:paraId="15F711FB" w14:textId="77777777" w:rsidR="00940473" w:rsidRPr="00940473" w:rsidRDefault="00940473" w:rsidP="00940473">
      <w:pPr>
        <w:rPr>
          <w:b/>
          <w:bCs/>
        </w:rPr>
      </w:pPr>
      <w:r w:rsidRPr="00940473">
        <w:rPr>
          <w:b/>
          <w:bCs/>
        </w:rPr>
        <w:t>9. Bad Checksums (--</w:t>
      </w:r>
      <w:proofErr w:type="spellStart"/>
      <w:r w:rsidRPr="00940473">
        <w:rPr>
          <w:b/>
          <w:bCs/>
        </w:rPr>
        <w:t>badsum</w:t>
      </w:r>
      <w:proofErr w:type="spellEnd"/>
      <w:r w:rsidRPr="00940473">
        <w:rPr>
          <w:b/>
          <w:bCs/>
        </w:rPr>
        <w:t>)</w:t>
      </w:r>
    </w:p>
    <w:p w14:paraId="42797BA3" w14:textId="77777777" w:rsidR="00940473" w:rsidRPr="00940473" w:rsidRDefault="00940473" w:rsidP="00940473">
      <w:r w:rsidRPr="00940473">
        <w:rPr>
          <w:b/>
          <w:bCs/>
        </w:rPr>
        <w:t>Usage</w:t>
      </w:r>
      <w:r w:rsidRPr="00940473">
        <w:t>: nmap --</w:t>
      </w:r>
      <w:proofErr w:type="spellStart"/>
      <w:r w:rsidRPr="00940473">
        <w:t>badsum</w:t>
      </w:r>
      <w:proofErr w:type="spellEnd"/>
      <w:r w:rsidRPr="00940473">
        <w:t xml:space="preserve"> &lt;target&gt;</w:t>
      </w:r>
    </w:p>
    <w:p w14:paraId="4988F18F" w14:textId="77777777" w:rsidR="00940473" w:rsidRPr="00940473" w:rsidRDefault="00940473" w:rsidP="00940473">
      <w:r w:rsidRPr="00940473">
        <w:t>Sends deliberately corrupted packets. Only misconfigured hosts may reply.</w:t>
      </w:r>
    </w:p>
    <w:p w14:paraId="25A7D085" w14:textId="77777777" w:rsidR="00940473" w:rsidRPr="00940473" w:rsidRDefault="00940473" w:rsidP="00940473">
      <w:r w:rsidRPr="00940473">
        <w:rPr>
          <w:b/>
          <w:bCs/>
        </w:rPr>
        <w:t>Azure Use Case</w:t>
      </w:r>
      <w:r w:rsidRPr="00940473">
        <w:t>: Useful to detect legacy or poorly configured systems inside Azure environments (e.g., old lift-and-shift VMs).</w:t>
      </w:r>
    </w:p>
    <w:p w14:paraId="31F7426D" w14:textId="77777777" w:rsidR="00940473" w:rsidRPr="00940473" w:rsidRDefault="00000000" w:rsidP="00940473">
      <w:r>
        <w:pict w14:anchorId="2EC90566">
          <v:rect id="_x0000_i1079" style="width:0;height:1.5pt" o:hralign="center" o:hrstd="t" o:hr="t" fillcolor="#a0a0a0" stroked="f"/>
        </w:pict>
      </w:r>
    </w:p>
    <w:p w14:paraId="75BC2DB4" w14:textId="77777777" w:rsidR="00940473" w:rsidRPr="00940473" w:rsidRDefault="00940473" w:rsidP="00940473">
      <w:pPr>
        <w:rPr>
          <w:b/>
          <w:bCs/>
        </w:rPr>
      </w:pPr>
      <w:r w:rsidRPr="00940473">
        <w:rPr>
          <w:rFonts w:ascii="Segoe UI Emoji" w:hAnsi="Segoe UI Emoji" w:cs="Segoe UI Emoji"/>
          <w:b/>
          <w:bCs/>
        </w:rPr>
        <w:t>🚩</w:t>
      </w:r>
      <w:r w:rsidRPr="00940473">
        <w:rPr>
          <w:b/>
          <w:bCs/>
        </w:rPr>
        <w:t xml:space="preserve"> Summary for Azure PenTest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6795"/>
      </w:tblGrid>
      <w:tr w:rsidR="00940473" w:rsidRPr="00940473" w14:paraId="468A4637" w14:textId="77777777" w:rsidTr="00940473">
        <w:trPr>
          <w:tblHeader/>
          <w:tblCellSpacing w:w="15" w:type="dxa"/>
        </w:trPr>
        <w:tc>
          <w:tcPr>
            <w:tcW w:w="0" w:type="auto"/>
            <w:vAlign w:val="center"/>
            <w:hideMark/>
          </w:tcPr>
          <w:p w14:paraId="4F3257FD" w14:textId="77777777" w:rsidR="00940473" w:rsidRPr="00940473" w:rsidRDefault="00940473" w:rsidP="00940473">
            <w:pPr>
              <w:rPr>
                <w:b/>
                <w:bCs/>
              </w:rPr>
            </w:pPr>
            <w:r w:rsidRPr="00940473">
              <w:rPr>
                <w:b/>
                <w:bCs/>
              </w:rPr>
              <w:t>Technique</w:t>
            </w:r>
          </w:p>
        </w:tc>
        <w:tc>
          <w:tcPr>
            <w:tcW w:w="0" w:type="auto"/>
            <w:vAlign w:val="center"/>
            <w:hideMark/>
          </w:tcPr>
          <w:p w14:paraId="596659A7" w14:textId="77777777" w:rsidR="00940473" w:rsidRPr="00940473" w:rsidRDefault="00940473" w:rsidP="00940473">
            <w:pPr>
              <w:rPr>
                <w:b/>
                <w:bCs/>
              </w:rPr>
            </w:pPr>
            <w:r w:rsidRPr="00940473">
              <w:rPr>
                <w:b/>
                <w:bCs/>
              </w:rPr>
              <w:t>Azure Utility</w:t>
            </w:r>
          </w:p>
        </w:tc>
      </w:tr>
      <w:tr w:rsidR="00940473" w:rsidRPr="00940473" w14:paraId="424DB45B" w14:textId="77777777" w:rsidTr="00940473">
        <w:trPr>
          <w:tblCellSpacing w:w="15" w:type="dxa"/>
        </w:trPr>
        <w:tc>
          <w:tcPr>
            <w:tcW w:w="0" w:type="auto"/>
            <w:vAlign w:val="center"/>
            <w:hideMark/>
          </w:tcPr>
          <w:p w14:paraId="41B4910F" w14:textId="77777777" w:rsidR="00940473" w:rsidRPr="00940473" w:rsidRDefault="00940473" w:rsidP="00940473">
            <w:r w:rsidRPr="00940473">
              <w:t>-f, --</w:t>
            </w:r>
            <w:proofErr w:type="spellStart"/>
            <w:r w:rsidRPr="00940473">
              <w:t>mtu</w:t>
            </w:r>
            <w:proofErr w:type="spellEnd"/>
          </w:p>
        </w:tc>
        <w:tc>
          <w:tcPr>
            <w:tcW w:w="0" w:type="auto"/>
            <w:vAlign w:val="center"/>
            <w:hideMark/>
          </w:tcPr>
          <w:p w14:paraId="472DC790" w14:textId="77777777" w:rsidR="00940473" w:rsidRPr="00940473" w:rsidRDefault="00940473" w:rsidP="00940473">
            <w:r w:rsidRPr="00940473">
              <w:t>Fragment probes to avoid deep packet inspection in NSGs and NVAs.</w:t>
            </w:r>
          </w:p>
        </w:tc>
      </w:tr>
      <w:tr w:rsidR="00940473" w:rsidRPr="00940473" w14:paraId="76694462" w14:textId="77777777" w:rsidTr="00940473">
        <w:trPr>
          <w:tblCellSpacing w:w="15" w:type="dxa"/>
        </w:trPr>
        <w:tc>
          <w:tcPr>
            <w:tcW w:w="0" w:type="auto"/>
            <w:vAlign w:val="center"/>
            <w:hideMark/>
          </w:tcPr>
          <w:p w14:paraId="3A0CE71E" w14:textId="77777777" w:rsidR="00940473" w:rsidRPr="00940473" w:rsidRDefault="00940473" w:rsidP="00940473">
            <w:r w:rsidRPr="00940473">
              <w:t>-D</w:t>
            </w:r>
          </w:p>
        </w:tc>
        <w:tc>
          <w:tcPr>
            <w:tcW w:w="0" w:type="auto"/>
            <w:vAlign w:val="center"/>
            <w:hideMark/>
          </w:tcPr>
          <w:p w14:paraId="1C0B3E7F" w14:textId="77777777" w:rsidR="00940473" w:rsidRPr="00940473" w:rsidRDefault="00940473" w:rsidP="00940473">
            <w:r w:rsidRPr="00940473">
              <w:t>Obfuscate scanning origin from NSG Flow Logs or Sentinel.</w:t>
            </w:r>
          </w:p>
        </w:tc>
      </w:tr>
      <w:tr w:rsidR="00940473" w:rsidRPr="00940473" w14:paraId="4BEFA30A" w14:textId="77777777" w:rsidTr="00940473">
        <w:trPr>
          <w:tblCellSpacing w:w="15" w:type="dxa"/>
        </w:trPr>
        <w:tc>
          <w:tcPr>
            <w:tcW w:w="0" w:type="auto"/>
            <w:vAlign w:val="center"/>
            <w:hideMark/>
          </w:tcPr>
          <w:p w14:paraId="3F7150EC" w14:textId="77777777" w:rsidR="00940473" w:rsidRPr="00940473" w:rsidRDefault="00940473" w:rsidP="00940473">
            <w:r w:rsidRPr="00940473">
              <w:t>-</w:t>
            </w:r>
            <w:proofErr w:type="spellStart"/>
            <w:r w:rsidRPr="00940473">
              <w:t>sI</w:t>
            </w:r>
            <w:proofErr w:type="spellEnd"/>
          </w:p>
        </w:tc>
        <w:tc>
          <w:tcPr>
            <w:tcW w:w="0" w:type="auto"/>
            <w:vAlign w:val="center"/>
            <w:hideMark/>
          </w:tcPr>
          <w:p w14:paraId="793A482B" w14:textId="77777777" w:rsidR="00940473" w:rsidRPr="00940473" w:rsidRDefault="00940473" w:rsidP="00940473">
            <w:r w:rsidRPr="00940473">
              <w:t>Perform stealth scans via idle internal VMs.</w:t>
            </w:r>
          </w:p>
        </w:tc>
      </w:tr>
      <w:tr w:rsidR="00940473" w:rsidRPr="00940473" w14:paraId="21287172" w14:textId="77777777" w:rsidTr="00940473">
        <w:trPr>
          <w:tblCellSpacing w:w="15" w:type="dxa"/>
        </w:trPr>
        <w:tc>
          <w:tcPr>
            <w:tcW w:w="0" w:type="auto"/>
            <w:vAlign w:val="center"/>
            <w:hideMark/>
          </w:tcPr>
          <w:p w14:paraId="434E9591" w14:textId="77777777" w:rsidR="00940473" w:rsidRPr="00940473" w:rsidRDefault="00940473" w:rsidP="00940473">
            <w:r w:rsidRPr="00940473">
              <w:t>--source-port</w:t>
            </w:r>
          </w:p>
        </w:tc>
        <w:tc>
          <w:tcPr>
            <w:tcW w:w="0" w:type="auto"/>
            <w:vAlign w:val="center"/>
            <w:hideMark/>
          </w:tcPr>
          <w:p w14:paraId="38CCBAD6" w14:textId="77777777" w:rsidR="00940473" w:rsidRPr="00940473" w:rsidRDefault="00940473" w:rsidP="00940473">
            <w:r w:rsidRPr="00940473">
              <w:t>Exploit trust-based rules (e.g., allow from port 53).</w:t>
            </w:r>
          </w:p>
        </w:tc>
      </w:tr>
      <w:tr w:rsidR="00940473" w:rsidRPr="00940473" w14:paraId="059856AB" w14:textId="77777777" w:rsidTr="00940473">
        <w:trPr>
          <w:tblCellSpacing w:w="15" w:type="dxa"/>
        </w:trPr>
        <w:tc>
          <w:tcPr>
            <w:tcW w:w="0" w:type="auto"/>
            <w:vAlign w:val="center"/>
            <w:hideMark/>
          </w:tcPr>
          <w:p w14:paraId="2794E3C1" w14:textId="77777777" w:rsidR="00940473" w:rsidRPr="00940473" w:rsidRDefault="00940473" w:rsidP="00940473">
            <w:r w:rsidRPr="00940473">
              <w:t>--data-length</w:t>
            </w:r>
          </w:p>
        </w:tc>
        <w:tc>
          <w:tcPr>
            <w:tcW w:w="0" w:type="auto"/>
            <w:vAlign w:val="center"/>
            <w:hideMark/>
          </w:tcPr>
          <w:p w14:paraId="15F22594" w14:textId="77777777" w:rsidR="00940473" w:rsidRPr="00940473" w:rsidRDefault="00940473" w:rsidP="00940473">
            <w:r w:rsidRPr="00940473">
              <w:t>Bypass signature-based detection.</w:t>
            </w:r>
          </w:p>
        </w:tc>
      </w:tr>
      <w:tr w:rsidR="00940473" w:rsidRPr="00940473" w14:paraId="6617C2C6" w14:textId="77777777" w:rsidTr="00940473">
        <w:trPr>
          <w:tblCellSpacing w:w="15" w:type="dxa"/>
        </w:trPr>
        <w:tc>
          <w:tcPr>
            <w:tcW w:w="0" w:type="auto"/>
            <w:vAlign w:val="center"/>
            <w:hideMark/>
          </w:tcPr>
          <w:p w14:paraId="40417E91" w14:textId="77777777" w:rsidR="00940473" w:rsidRPr="00940473" w:rsidRDefault="00940473" w:rsidP="00940473">
            <w:r w:rsidRPr="00940473">
              <w:t>--randomize-hosts</w:t>
            </w:r>
          </w:p>
        </w:tc>
        <w:tc>
          <w:tcPr>
            <w:tcW w:w="0" w:type="auto"/>
            <w:vAlign w:val="center"/>
            <w:hideMark/>
          </w:tcPr>
          <w:p w14:paraId="2BA14D1B" w14:textId="77777777" w:rsidR="00940473" w:rsidRPr="00940473" w:rsidRDefault="00940473" w:rsidP="00940473">
            <w:r w:rsidRPr="00940473">
              <w:t>Reduce scan correlation on large VNETs.</w:t>
            </w:r>
          </w:p>
        </w:tc>
      </w:tr>
      <w:tr w:rsidR="00940473" w:rsidRPr="00940473" w14:paraId="7A83B969" w14:textId="77777777" w:rsidTr="00940473">
        <w:trPr>
          <w:tblCellSpacing w:w="15" w:type="dxa"/>
        </w:trPr>
        <w:tc>
          <w:tcPr>
            <w:tcW w:w="0" w:type="auto"/>
            <w:vAlign w:val="center"/>
            <w:hideMark/>
          </w:tcPr>
          <w:p w14:paraId="38980816" w14:textId="77777777" w:rsidR="00940473" w:rsidRPr="00940473" w:rsidRDefault="00940473" w:rsidP="00940473">
            <w:r w:rsidRPr="00940473">
              <w:t>--spoof-mac</w:t>
            </w:r>
          </w:p>
        </w:tc>
        <w:tc>
          <w:tcPr>
            <w:tcW w:w="0" w:type="auto"/>
            <w:vAlign w:val="center"/>
            <w:hideMark/>
          </w:tcPr>
          <w:p w14:paraId="3B7B0BE2" w14:textId="77777777" w:rsidR="00940473" w:rsidRPr="00940473" w:rsidRDefault="00940473" w:rsidP="00940473">
            <w:r w:rsidRPr="00940473">
              <w:t>Used in hybrid (on-prem &lt;--&gt; Azure) contexts.</w:t>
            </w:r>
          </w:p>
        </w:tc>
      </w:tr>
      <w:tr w:rsidR="00940473" w:rsidRPr="00940473" w14:paraId="23284CDF" w14:textId="77777777" w:rsidTr="00940473">
        <w:trPr>
          <w:tblCellSpacing w:w="15" w:type="dxa"/>
        </w:trPr>
        <w:tc>
          <w:tcPr>
            <w:tcW w:w="0" w:type="auto"/>
            <w:vAlign w:val="center"/>
            <w:hideMark/>
          </w:tcPr>
          <w:p w14:paraId="2A6CE8F5" w14:textId="77777777" w:rsidR="00940473" w:rsidRPr="00940473" w:rsidRDefault="00940473" w:rsidP="00940473">
            <w:r w:rsidRPr="00940473">
              <w:t>--</w:t>
            </w:r>
            <w:proofErr w:type="spellStart"/>
            <w:r w:rsidRPr="00940473">
              <w:t>badsum</w:t>
            </w:r>
            <w:proofErr w:type="spellEnd"/>
          </w:p>
        </w:tc>
        <w:tc>
          <w:tcPr>
            <w:tcW w:w="0" w:type="auto"/>
            <w:vAlign w:val="center"/>
            <w:hideMark/>
          </w:tcPr>
          <w:p w14:paraId="2F31C391" w14:textId="77777777" w:rsidR="00940473" w:rsidRPr="00940473" w:rsidRDefault="00940473" w:rsidP="00940473">
            <w:r w:rsidRPr="00940473">
              <w:t>Discover vulnerable legacy systems in Azure.</w:t>
            </w:r>
          </w:p>
        </w:tc>
      </w:tr>
    </w:tbl>
    <w:p w14:paraId="5C19CD85" w14:textId="77777777" w:rsidR="00940473" w:rsidRPr="00940473" w:rsidRDefault="00000000" w:rsidP="00940473">
      <w:r>
        <w:pict w14:anchorId="70E0E248">
          <v:rect id="_x0000_i1080" style="width:0;height:1.5pt" o:hralign="center" o:hrstd="t" o:hr="t" fillcolor="#a0a0a0" stroked="f"/>
        </w:pict>
      </w:r>
    </w:p>
    <w:p w14:paraId="64EE3E3B" w14:textId="77777777" w:rsidR="00940473" w:rsidRPr="00940473" w:rsidRDefault="00940473" w:rsidP="00940473">
      <w:r w:rsidRPr="00940473">
        <w:t>Would you like this summarized as a one-pager PDF or Markdown file for use in your playbook?</w:t>
      </w:r>
    </w:p>
    <w:p w14:paraId="4F5DBD37" w14:textId="77777777" w:rsidR="00940473" w:rsidRDefault="00940473" w:rsidP="00940473"/>
    <w:p w14:paraId="1B060E1A" w14:textId="77777777" w:rsidR="00940473" w:rsidRPr="00940473" w:rsidRDefault="00940473" w:rsidP="00940473"/>
    <w:p w14:paraId="697B81D5" w14:textId="77777777" w:rsidR="00940473" w:rsidRPr="00940473" w:rsidRDefault="00940473" w:rsidP="00940473">
      <w:pPr>
        <w:pStyle w:val="Heading2"/>
        <w:rPr>
          <w:rFonts w:eastAsia="Times New Roman"/>
        </w:rPr>
      </w:pPr>
      <w:bookmarkStart w:id="14" w:name="_Toc197044832"/>
      <w:r w:rsidRPr="00940473">
        <w:rPr>
          <w:rFonts w:eastAsia="Times New Roman"/>
        </w:rPr>
        <w:t>3.1 Evading Azure NSGs and Firewalls</w:t>
      </w:r>
      <w:bookmarkEnd w:id="14"/>
    </w:p>
    <w:p w14:paraId="4230BA32" w14:textId="77777777" w:rsidR="00940473" w:rsidRPr="00940473" w:rsidRDefault="00940473" w:rsidP="00940473">
      <w:pPr>
        <w:pStyle w:val="Heading2"/>
        <w:rPr>
          <w:rFonts w:eastAsia="Times New Roman"/>
        </w:rPr>
      </w:pPr>
      <w:bookmarkStart w:id="15" w:name="_Toc197044833"/>
      <w:r w:rsidRPr="00940473">
        <w:rPr>
          <w:rFonts w:eastAsia="Times New Roman"/>
        </w:rPr>
        <w:t>3.2 Fragment Packets</w:t>
      </w:r>
      <w:bookmarkEnd w:id="15"/>
    </w:p>
    <w:p w14:paraId="6263E6A1" w14:textId="77777777" w:rsidR="00940473" w:rsidRPr="00940473" w:rsidRDefault="00940473" w:rsidP="00940473">
      <w:pPr>
        <w:pStyle w:val="Heading2"/>
        <w:rPr>
          <w:rFonts w:eastAsia="Times New Roman"/>
        </w:rPr>
      </w:pPr>
      <w:bookmarkStart w:id="16" w:name="_Toc197044834"/>
      <w:r w:rsidRPr="00940473">
        <w:rPr>
          <w:rFonts w:eastAsia="Times New Roman"/>
        </w:rPr>
        <w:t>3.3 Spoof MAC Address</w:t>
      </w:r>
      <w:bookmarkEnd w:id="16"/>
    </w:p>
    <w:p w14:paraId="2D939FDB" w14:textId="77777777" w:rsidR="00940473" w:rsidRPr="00940473" w:rsidRDefault="00940473" w:rsidP="00940473">
      <w:pPr>
        <w:pStyle w:val="Heading2"/>
        <w:rPr>
          <w:rFonts w:eastAsia="Times New Roman"/>
        </w:rPr>
      </w:pPr>
      <w:bookmarkStart w:id="17" w:name="_Toc197044835"/>
      <w:r w:rsidRPr="00940473">
        <w:rPr>
          <w:rFonts w:eastAsia="Times New Roman"/>
        </w:rPr>
        <w:t>3.4 Use Decoys</w:t>
      </w:r>
      <w:bookmarkEnd w:id="17"/>
    </w:p>
    <w:p w14:paraId="13686795" w14:textId="77777777" w:rsidR="00940473" w:rsidRPr="00940473" w:rsidRDefault="00940473" w:rsidP="00940473">
      <w:pPr>
        <w:pStyle w:val="Heading2"/>
        <w:rPr>
          <w:rFonts w:eastAsia="Times New Roman"/>
        </w:rPr>
      </w:pPr>
      <w:bookmarkStart w:id="18" w:name="_Toc197044836"/>
      <w:r w:rsidRPr="00940473">
        <w:rPr>
          <w:rFonts w:eastAsia="Times New Roman"/>
        </w:rPr>
        <w:t>3.5 Idle Scan / Zombie Hosts in Cloud</w:t>
      </w:r>
      <w:bookmarkEnd w:id="18"/>
    </w:p>
    <w:p w14:paraId="275A7C7F" w14:textId="77777777" w:rsidR="00940473" w:rsidRPr="00940473" w:rsidRDefault="00940473" w:rsidP="00940473">
      <w:pPr>
        <w:pStyle w:val="Heading2"/>
        <w:rPr>
          <w:rFonts w:eastAsia="Times New Roman"/>
        </w:rPr>
      </w:pPr>
      <w:bookmarkStart w:id="19" w:name="_Toc197044837"/>
      <w:r w:rsidRPr="00940473">
        <w:rPr>
          <w:rFonts w:eastAsia="Times New Roman"/>
        </w:rPr>
        <w:t>3.6 Source Port Manipulation (e.g., Port 53, 443)</w:t>
      </w:r>
      <w:bookmarkEnd w:id="19"/>
    </w:p>
    <w:p w14:paraId="5566E4E9" w14:textId="77777777" w:rsidR="00940473" w:rsidRPr="00940473" w:rsidRDefault="00940473" w:rsidP="00940473">
      <w:pPr>
        <w:pStyle w:val="Heading2"/>
        <w:rPr>
          <w:rFonts w:eastAsia="Times New Roman"/>
        </w:rPr>
      </w:pPr>
      <w:bookmarkStart w:id="20" w:name="_Toc197044838"/>
      <w:r w:rsidRPr="00940473">
        <w:rPr>
          <w:rFonts w:eastAsia="Times New Roman"/>
        </w:rPr>
        <w:t>3.7 Bypassing Azure WAF with Host Header Tricks (Nmap HTTP scripts)</w:t>
      </w:r>
      <w:bookmarkEnd w:id="20"/>
    </w:p>
    <w:p w14:paraId="67689123" w14:textId="1CCB28C3" w:rsidR="00940473" w:rsidRDefault="00940473" w:rsidP="00940473">
      <w:pPr>
        <w:rPr>
          <w:rFonts w:eastAsia="Times New Roman"/>
        </w:rPr>
      </w:pPr>
    </w:p>
    <w:p w14:paraId="5299C923" w14:textId="77777777" w:rsidR="006C2653" w:rsidRPr="006C2653" w:rsidRDefault="006C2653" w:rsidP="006C2653">
      <w:pPr>
        <w:rPr>
          <w:rFonts w:eastAsia="Times New Roman"/>
        </w:rPr>
      </w:pPr>
      <w:r w:rsidRPr="006C2653">
        <w:rPr>
          <w:rFonts w:eastAsia="Times New Roman"/>
        </w:rPr>
        <w:t xml:space="preserve">Here's a </w:t>
      </w:r>
      <w:r w:rsidRPr="006C2653">
        <w:rPr>
          <w:rFonts w:eastAsia="Times New Roman"/>
          <w:b/>
          <w:bCs/>
        </w:rPr>
        <w:t>refined, summarized, and Azure-specific rewrite</w:t>
      </w:r>
      <w:r w:rsidRPr="006C2653">
        <w:rPr>
          <w:rFonts w:eastAsia="Times New Roman"/>
        </w:rPr>
        <w:t xml:space="preserve"> of your content on using </w:t>
      </w:r>
      <w:r w:rsidRPr="006C2653">
        <w:rPr>
          <w:rFonts w:eastAsia="Times New Roman"/>
          <w:b/>
          <w:bCs/>
        </w:rPr>
        <w:t>Nmap for firewall evasion during Azure penetration testing</w:t>
      </w:r>
      <w:r w:rsidRPr="006C2653">
        <w:rPr>
          <w:rFonts w:eastAsia="Times New Roman"/>
        </w:rPr>
        <w:t>:</w:t>
      </w:r>
    </w:p>
    <w:p w14:paraId="70C63621" w14:textId="77777777" w:rsidR="006C2653" w:rsidRPr="006C2653" w:rsidRDefault="00000000" w:rsidP="006C2653">
      <w:pPr>
        <w:rPr>
          <w:rFonts w:eastAsia="Times New Roman"/>
        </w:rPr>
      </w:pPr>
      <w:r>
        <w:rPr>
          <w:rFonts w:eastAsia="Times New Roman"/>
        </w:rPr>
        <w:pict w14:anchorId="65E39BD2">
          <v:rect id="_x0000_i1081" style="width:0;height:1.5pt" o:hralign="center" o:hrstd="t" o:hr="t" fillcolor="#a0a0a0" stroked="f"/>
        </w:pict>
      </w:r>
    </w:p>
    <w:p w14:paraId="7F1777D6" w14:textId="77777777" w:rsidR="006C2653" w:rsidRPr="006C2653" w:rsidRDefault="006C2653" w:rsidP="006C2653">
      <w:pPr>
        <w:rPr>
          <w:rFonts w:eastAsia="Times New Roman"/>
          <w:b/>
          <w:bCs/>
        </w:rPr>
      </w:pPr>
      <w:r w:rsidRPr="006C2653">
        <w:rPr>
          <w:rFonts w:ascii="Segoe UI Emoji" w:eastAsia="Times New Roman" w:hAnsi="Segoe UI Emoji" w:cs="Segoe UI Emoji"/>
          <w:b/>
          <w:bCs/>
        </w:rPr>
        <w:lastRenderedPageBreak/>
        <w:t>🔍</w:t>
      </w:r>
      <w:r w:rsidRPr="006C2653">
        <w:rPr>
          <w:rFonts w:eastAsia="Times New Roman"/>
          <w:b/>
          <w:bCs/>
        </w:rPr>
        <w:t xml:space="preserve"> Nmap for Firewall Evasion in Azure Penetration Testing</w:t>
      </w:r>
    </w:p>
    <w:p w14:paraId="425D43A7" w14:textId="77777777" w:rsidR="006C2653" w:rsidRPr="006C2653" w:rsidRDefault="006C2653" w:rsidP="006C2653">
      <w:pPr>
        <w:rPr>
          <w:rFonts w:eastAsia="Times New Roman"/>
        </w:rPr>
      </w:pPr>
      <w:r w:rsidRPr="006C2653">
        <w:rPr>
          <w:rFonts w:eastAsia="Times New Roman"/>
        </w:rPr>
        <w:t>During Azure penetration tests, Nmap is a crucial reconnaissance tool. However, due to Azure’s layered security controls—</w:t>
      </w:r>
      <w:r w:rsidRPr="006C2653">
        <w:rPr>
          <w:rFonts w:eastAsia="Times New Roman"/>
          <w:b/>
          <w:bCs/>
        </w:rPr>
        <w:t>Network Security Groups (NSGs), Azure Firewall, Application Gateway WAF</w:t>
      </w:r>
      <w:r w:rsidRPr="006C2653">
        <w:rPr>
          <w:rFonts w:eastAsia="Times New Roman"/>
        </w:rPr>
        <w:t xml:space="preserve">, and host-based firewalls—standard scans may be blocked or logged. To evade detection and bypass filtering mechanisms, Nmap provides several </w:t>
      </w:r>
      <w:r w:rsidRPr="006C2653">
        <w:rPr>
          <w:rFonts w:eastAsia="Times New Roman"/>
          <w:b/>
          <w:bCs/>
        </w:rPr>
        <w:t>evasion techniques</w:t>
      </w:r>
      <w:r w:rsidRPr="006C2653">
        <w:rPr>
          <w:rFonts w:eastAsia="Times New Roman"/>
        </w:rPr>
        <w:t xml:space="preserve"> useful for probing hardened environments.</w:t>
      </w:r>
    </w:p>
    <w:p w14:paraId="0EF941B3" w14:textId="77777777" w:rsidR="006C2653" w:rsidRPr="006C2653" w:rsidRDefault="006C2653" w:rsidP="006C2653">
      <w:pPr>
        <w:rPr>
          <w:rFonts w:eastAsia="Times New Roman"/>
          <w:b/>
          <w:bCs/>
        </w:rPr>
      </w:pPr>
      <w:r w:rsidRPr="006C2653">
        <w:rPr>
          <w:rFonts w:ascii="Segoe UI Emoji" w:eastAsia="Times New Roman" w:hAnsi="Segoe UI Emoji" w:cs="Segoe UI Emoji"/>
          <w:b/>
          <w:bCs/>
        </w:rPr>
        <w:t>🎯</w:t>
      </w:r>
      <w:r w:rsidRPr="006C2653">
        <w:rPr>
          <w:rFonts w:eastAsia="Times New Roman"/>
          <w:b/>
          <w:bCs/>
        </w:rPr>
        <w:t xml:space="preserve"> Key Use Cases in Azure</w:t>
      </w:r>
    </w:p>
    <w:p w14:paraId="0B5A3650" w14:textId="77777777" w:rsidR="006C2653" w:rsidRPr="006C2653" w:rsidRDefault="006C2653" w:rsidP="006C2653">
      <w:pPr>
        <w:numPr>
          <w:ilvl w:val="0"/>
          <w:numId w:val="42"/>
        </w:numPr>
        <w:rPr>
          <w:rFonts w:eastAsia="Times New Roman"/>
        </w:rPr>
      </w:pPr>
      <w:r w:rsidRPr="006C2653">
        <w:rPr>
          <w:rFonts w:eastAsia="Times New Roman"/>
        </w:rPr>
        <w:t>Bypassing NSG/Firewall rules</w:t>
      </w:r>
    </w:p>
    <w:p w14:paraId="1EE25D14" w14:textId="77777777" w:rsidR="006C2653" w:rsidRPr="006C2653" w:rsidRDefault="006C2653" w:rsidP="006C2653">
      <w:pPr>
        <w:numPr>
          <w:ilvl w:val="0"/>
          <w:numId w:val="42"/>
        </w:numPr>
        <w:rPr>
          <w:rFonts w:eastAsia="Times New Roman"/>
        </w:rPr>
      </w:pPr>
      <w:r w:rsidRPr="006C2653">
        <w:rPr>
          <w:rFonts w:eastAsia="Times New Roman"/>
        </w:rPr>
        <w:t>Identifying misconfigured network segmentation</w:t>
      </w:r>
    </w:p>
    <w:p w14:paraId="6D197CB7" w14:textId="77777777" w:rsidR="006C2653" w:rsidRPr="006C2653" w:rsidRDefault="006C2653" w:rsidP="006C2653">
      <w:pPr>
        <w:numPr>
          <w:ilvl w:val="0"/>
          <w:numId w:val="42"/>
        </w:numPr>
        <w:rPr>
          <w:rFonts w:eastAsia="Times New Roman"/>
        </w:rPr>
      </w:pPr>
      <w:r w:rsidRPr="006C2653">
        <w:rPr>
          <w:rFonts w:eastAsia="Times New Roman"/>
        </w:rPr>
        <w:t>Scanning Azure VMs that are restricted to known service ports (e.g., 443)</w:t>
      </w:r>
    </w:p>
    <w:p w14:paraId="05D25805" w14:textId="77777777" w:rsidR="006C2653" w:rsidRPr="006C2653" w:rsidRDefault="006C2653" w:rsidP="006C2653">
      <w:pPr>
        <w:numPr>
          <w:ilvl w:val="0"/>
          <w:numId w:val="42"/>
        </w:numPr>
        <w:rPr>
          <w:rFonts w:eastAsia="Times New Roman"/>
        </w:rPr>
      </w:pPr>
      <w:r w:rsidRPr="006C2653">
        <w:rPr>
          <w:rFonts w:eastAsia="Times New Roman"/>
        </w:rPr>
        <w:t>Evading logging for stealthier lateral movement or red teaming</w:t>
      </w:r>
    </w:p>
    <w:p w14:paraId="71875BB4" w14:textId="77777777" w:rsidR="006C2653" w:rsidRPr="006C2653" w:rsidRDefault="00000000" w:rsidP="006C2653">
      <w:pPr>
        <w:rPr>
          <w:rFonts w:eastAsia="Times New Roman"/>
        </w:rPr>
      </w:pPr>
      <w:r>
        <w:rPr>
          <w:rFonts w:eastAsia="Times New Roman"/>
        </w:rPr>
        <w:pict w14:anchorId="67DDB249">
          <v:rect id="_x0000_i1082" style="width:0;height:1.5pt" o:hralign="center" o:hrstd="t" o:hr="t" fillcolor="#a0a0a0" stroked="f"/>
        </w:pict>
      </w:r>
    </w:p>
    <w:p w14:paraId="70D608D1" w14:textId="77777777" w:rsidR="006C2653" w:rsidRPr="006C2653" w:rsidRDefault="006C2653" w:rsidP="006C2653">
      <w:pPr>
        <w:rPr>
          <w:rFonts w:eastAsia="Times New Roman"/>
          <w:b/>
          <w:bCs/>
        </w:rPr>
      </w:pPr>
      <w:r w:rsidRPr="006C2653">
        <w:rPr>
          <w:rFonts w:ascii="Segoe UI Emoji" w:eastAsia="Times New Roman" w:hAnsi="Segoe UI Emoji" w:cs="Segoe UI Emoji"/>
          <w:b/>
          <w:bCs/>
        </w:rPr>
        <w:t>🚫</w:t>
      </w:r>
      <w:r w:rsidRPr="006C2653">
        <w:rPr>
          <w:rFonts w:eastAsia="Times New Roman"/>
          <w:b/>
          <w:bCs/>
        </w:rPr>
        <w:t xml:space="preserve"> Evasion Techniques and Azure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2320"/>
        <w:gridCol w:w="9213"/>
      </w:tblGrid>
      <w:tr w:rsidR="006C2653" w:rsidRPr="006C2653" w14:paraId="04480B33" w14:textId="77777777" w:rsidTr="006C2653">
        <w:trPr>
          <w:tblHeader/>
          <w:tblCellSpacing w:w="15" w:type="dxa"/>
        </w:trPr>
        <w:tc>
          <w:tcPr>
            <w:tcW w:w="0" w:type="auto"/>
            <w:vAlign w:val="center"/>
            <w:hideMark/>
          </w:tcPr>
          <w:p w14:paraId="5E1D20A7" w14:textId="77777777" w:rsidR="006C2653" w:rsidRPr="006C2653" w:rsidRDefault="006C2653" w:rsidP="006C2653">
            <w:pPr>
              <w:rPr>
                <w:rFonts w:eastAsia="Times New Roman"/>
                <w:b/>
                <w:bCs/>
              </w:rPr>
            </w:pPr>
            <w:r w:rsidRPr="006C2653">
              <w:rPr>
                <w:rFonts w:eastAsia="Times New Roman"/>
                <w:b/>
                <w:bCs/>
              </w:rPr>
              <w:t>Technique</w:t>
            </w:r>
          </w:p>
        </w:tc>
        <w:tc>
          <w:tcPr>
            <w:tcW w:w="0" w:type="auto"/>
            <w:vAlign w:val="center"/>
            <w:hideMark/>
          </w:tcPr>
          <w:p w14:paraId="1E7A81B5" w14:textId="77777777" w:rsidR="006C2653" w:rsidRPr="006C2653" w:rsidRDefault="006C2653" w:rsidP="006C2653">
            <w:pPr>
              <w:rPr>
                <w:rFonts w:eastAsia="Times New Roman"/>
                <w:b/>
                <w:bCs/>
              </w:rPr>
            </w:pPr>
            <w:r w:rsidRPr="006C2653">
              <w:rPr>
                <w:rFonts w:eastAsia="Times New Roman"/>
                <w:b/>
                <w:bCs/>
              </w:rPr>
              <w:t>Nmap Option</w:t>
            </w:r>
          </w:p>
        </w:tc>
        <w:tc>
          <w:tcPr>
            <w:tcW w:w="0" w:type="auto"/>
            <w:vAlign w:val="center"/>
            <w:hideMark/>
          </w:tcPr>
          <w:p w14:paraId="5CCECAD4" w14:textId="77777777" w:rsidR="006C2653" w:rsidRPr="006C2653" w:rsidRDefault="006C2653" w:rsidP="006C2653">
            <w:pPr>
              <w:rPr>
                <w:rFonts w:eastAsia="Times New Roman"/>
                <w:b/>
                <w:bCs/>
              </w:rPr>
            </w:pPr>
            <w:r w:rsidRPr="006C2653">
              <w:rPr>
                <w:rFonts w:eastAsia="Times New Roman"/>
                <w:b/>
                <w:bCs/>
              </w:rPr>
              <w:t>Azure-Specific Context</w:t>
            </w:r>
          </w:p>
        </w:tc>
      </w:tr>
      <w:tr w:rsidR="006C2653" w:rsidRPr="006C2653" w14:paraId="3B09376A" w14:textId="77777777" w:rsidTr="006C2653">
        <w:trPr>
          <w:tblCellSpacing w:w="15" w:type="dxa"/>
        </w:trPr>
        <w:tc>
          <w:tcPr>
            <w:tcW w:w="0" w:type="auto"/>
            <w:vAlign w:val="center"/>
            <w:hideMark/>
          </w:tcPr>
          <w:p w14:paraId="5AE25162" w14:textId="77777777" w:rsidR="006C2653" w:rsidRPr="006C2653" w:rsidRDefault="006C2653" w:rsidP="006C2653">
            <w:pPr>
              <w:rPr>
                <w:rFonts w:eastAsia="Times New Roman"/>
              </w:rPr>
            </w:pPr>
            <w:r w:rsidRPr="006C2653">
              <w:rPr>
                <w:rFonts w:eastAsia="Times New Roman"/>
                <w:b/>
                <w:bCs/>
              </w:rPr>
              <w:t>Fragment Packets</w:t>
            </w:r>
          </w:p>
        </w:tc>
        <w:tc>
          <w:tcPr>
            <w:tcW w:w="0" w:type="auto"/>
            <w:vAlign w:val="center"/>
            <w:hideMark/>
          </w:tcPr>
          <w:p w14:paraId="3758FCBC" w14:textId="77777777" w:rsidR="006C2653" w:rsidRPr="006C2653" w:rsidRDefault="006C2653" w:rsidP="006C2653">
            <w:pPr>
              <w:rPr>
                <w:rFonts w:eastAsia="Times New Roman"/>
              </w:rPr>
            </w:pPr>
            <w:r w:rsidRPr="006C2653">
              <w:rPr>
                <w:rFonts w:eastAsia="Times New Roman"/>
              </w:rPr>
              <w:t>-f</w:t>
            </w:r>
          </w:p>
        </w:tc>
        <w:tc>
          <w:tcPr>
            <w:tcW w:w="0" w:type="auto"/>
            <w:vAlign w:val="center"/>
            <w:hideMark/>
          </w:tcPr>
          <w:p w14:paraId="6BE493DB" w14:textId="77777777" w:rsidR="006C2653" w:rsidRPr="006C2653" w:rsidRDefault="006C2653" w:rsidP="006C2653">
            <w:pPr>
              <w:rPr>
                <w:rFonts w:eastAsia="Times New Roman"/>
              </w:rPr>
            </w:pPr>
            <w:r w:rsidRPr="006C2653">
              <w:rPr>
                <w:rFonts w:eastAsia="Times New Roman"/>
              </w:rPr>
              <w:t>Useful against legacy appliances or misconfigured firewalls; may evade NSGs that don't reassemble fragmented packets.</w:t>
            </w:r>
          </w:p>
        </w:tc>
      </w:tr>
      <w:tr w:rsidR="006C2653" w:rsidRPr="006C2653" w14:paraId="568F4675" w14:textId="77777777" w:rsidTr="006C2653">
        <w:trPr>
          <w:tblCellSpacing w:w="15" w:type="dxa"/>
        </w:trPr>
        <w:tc>
          <w:tcPr>
            <w:tcW w:w="0" w:type="auto"/>
            <w:vAlign w:val="center"/>
            <w:hideMark/>
          </w:tcPr>
          <w:p w14:paraId="6B9FA4EA" w14:textId="77777777" w:rsidR="006C2653" w:rsidRPr="006C2653" w:rsidRDefault="006C2653" w:rsidP="006C2653">
            <w:pPr>
              <w:rPr>
                <w:rFonts w:eastAsia="Times New Roman"/>
              </w:rPr>
            </w:pPr>
            <w:r w:rsidRPr="006C2653">
              <w:rPr>
                <w:rFonts w:eastAsia="Times New Roman"/>
                <w:b/>
                <w:bCs/>
              </w:rPr>
              <w:t>Custom MTU</w:t>
            </w:r>
          </w:p>
        </w:tc>
        <w:tc>
          <w:tcPr>
            <w:tcW w:w="0" w:type="auto"/>
            <w:vAlign w:val="center"/>
            <w:hideMark/>
          </w:tcPr>
          <w:p w14:paraId="668682D1" w14:textId="77777777" w:rsidR="006C2653" w:rsidRPr="006C2653" w:rsidRDefault="006C2653" w:rsidP="006C2653">
            <w:pPr>
              <w:rPr>
                <w:rFonts w:eastAsia="Times New Roman"/>
              </w:rPr>
            </w:pPr>
            <w:r w:rsidRPr="006C2653">
              <w:rPr>
                <w:rFonts w:eastAsia="Times New Roman"/>
              </w:rPr>
              <w:t>--</w:t>
            </w:r>
            <w:proofErr w:type="spellStart"/>
            <w:r w:rsidRPr="006C2653">
              <w:rPr>
                <w:rFonts w:eastAsia="Times New Roman"/>
              </w:rPr>
              <w:t>mtu</w:t>
            </w:r>
            <w:proofErr w:type="spellEnd"/>
            <w:r w:rsidRPr="006C2653">
              <w:rPr>
                <w:rFonts w:eastAsia="Times New Roman"/>
              </w:rPr>
              <w:t xml:space="preserve"> &lt;value&gt;</w:t>
            </w:r>
          </w:p>
        </w:tc>
        <w:tc>
          <w:tcPr>
            <w:tcW w:w="0" w:type="auto"/>
            <w:vAlign w:val="center"/>
            <w:hideMark/>
          </w:tcPr>
          <w:p w14:paraId="515575A6" w14:textId="77777777" w:rsidR="006C2653" w:rsidRPr="006C2653" w:rsidRDefault="006C2653" w:rsidP="006C2653">
            <w:pPr>
              <w:rPr>
                <w:rFonts w:eastAsia="Times New Roman"/>
              </w:rPr>
            </w:pPr>
            <w:r w:rsidRPr="006C2653">
              <w:rPr>
                <w:rFonts w:eastAsia="Times New Roman"/>
              </w:rPr>
              <w:t>Sends packets in user-defined sizes. Could help bypass Azure Firewall if inspection logic is size-specific.</w:t>
            </w:r>
          </w:p>
        </w:tc>
      </w:tr>
      <w:tr w:rsidR="006C2653" w:rsidRPr="006C2653" w14:paraId="440E83B3" w14:textId="77777777" w:rsidTr="006C2653">
        <w:trPr>
          <w:tblCellSpacing w:w="15" w:type="dxa"/>
        </w:trPr>
        <w:tc>
          <w:tcPr>
            <w:tcW w:w="0" w:type="auto"/>
            <w:vAlign w:val="center"/>
            <w:hideMark/>
          </w:tcPr>
          <w:p w14:paraId="518ED896" w14:textId="77777777" w:rsidR="006C2653" w:rsidRPr="006C2653" w:rsidRDefault="006C2653" w:rsidP="006C2653">
            <w:pPr>
              <w:rPr>
                <w:rFonts w:eastAsia="Times New Roman"/>
              </w:rPr>
            </w:pPr>
            <w:r w:rsidRPr="006C2653">
              <w:rPr>
                <w:rFonts w:eastAsia="Times New Roman"/>
                <w:b/>
                <w:bCs/>
              </w:rPr>
              <w:t>Decoy Scanning</w:t>
            </w:r>
          </w:p>
        </w:tc>
        <w:tc>
          <w:tcPr>
            <w:tcW w:w="0" w:type="auto"/>
            <w:vAlign w:val="center"/>
            <w:hideMark/>
          </w:tcPr>
          <w:p w14:paraId="7017C36A" w14:textId="77777777" w:rsidR="006C2653" w:rsidRPr="006C2653" w:rsidRDefault="006C2653" w:rsidP="006C2653">
            <w:pPr>
              <w:rPr>
                <w:rFonts w:eastAsia="Times New Roman"/>
              </w:rPr>
            </w:pPr>
            <w:r w:rsidRPr="006C2653">
              <w:rPr>
                <w:rFonts w:eastAsia="Times New Roman"/>
              </w:rPr>
              <w:t>-D RND:10</w:t>
            </w:r>
          </w:p>
        </w:tc>
        <w:tc>
          <w:tcPr>
            <w:tcW w:w="0" w:type="auto"/>
            <w:vAlign w:val="center"/>
            <w:hideMark/>
          </w:tcPr>
          <w:p w14:paraId="5AB099F0" w14:textId="77777777" w:rsidR="006C2653" w:rsidRPr="006C2653" w:rsidRDefault="006C2653" w:rsidP="006C2653">
            <w:pPr>
              <w:rPr>
                <w:rFonts w:eastAsia="Times New Roman"/>
              </w:rPr>
            </w:pPr>
            <w:r w:rsidRPr="006C2653">
              <w:rPr>
                <w:rFonts w:eastAsia="Times New Roman"/>
              </w:rPr>
              <w:t>Hides real scanner among fake IPs. Can obfuscate source when NSG flow logs are being monitored.</w:t>
            </w:r>
          </w:p>
        </w:tc>
      </w:tr>
      <w:tr w:rsidR="006C2653" w:rsidRPr="006C2653" w14:paraId="28527168" w14:textId="77777777" w:rsidTr="006C2653">
        <w:trPr>
          <w:tblCellSpacing w:w="15" w:type="dxa"/>
        </w:trPr>
        <w:tc>
          <w:tcPr>
            <w:tcW w:w="0" w:type="auto"/>
            <w:vAlign w:val="center"/>
            <w:hideMark/>
          </w:tcPr>
          <w:p w14:paraId="7BDF3900" w14:textId="77777777" w:rsidR="006C2653" w:rsidRPr="006C2653" w:rsidRDefault="006C2653" w:rsidP="006C2653">
            <w:pPr>
              <w:rPr>
                <w:rFonts w:eastAsia="Times New Roman"/>
              </w:rPr>
            </w:pPr>
            <w:r w:rsidRPr="006C2653">
              <w:rPr>
                <w:rFonts w:eastAsia="Times New Roman"/>
                <w:b/>
                <w:bCs/>
              </w:rPr>
              <w:t>Idle Zombie Scan</w:t>
            </w:r>
          </w:p>
        </w:tc>
        <w:tc>
          <w:tcPr>
            <w:tcW w:w="0" w:type="auto"/>
            <w:vAlign w:val="center"/>
            <w:hideMark/>
          </w:tcPr>
          <w:p w14:paraId="3D9AA013" w14:textId="77777777" w:rsidR="006C2653" w:rsidRPr="006C2653" w:rsidRDefault="006C2653" w:rsidP="006C2653">
            <w:pPr>
              <w:rPr>
                <w:rFonts w:eastAsia="Times New Roman"/>
              </w:rPr>
            </w:pPr>
            <w:r w:rsidRPr="006C2653">
              <w:rPr>
                <w:rFonts w:eastAsia="Times New Roman"/>
              </w:rPr>
              <w:t>-</w:t>
            </w:r>
            <w:proofErr w:type="spellStart"/>
            <w:r w:rsidRPr="006C2653">
              <w:rPr>
                <w:rFonts w:eastAsia="Times New Roman"/>
              </w:rPr>
              <w:t>sI</w:t>
            </w:r>
            <w:proofErr w:type="spellEnd"/>
            <w:r w:rsidRPr="006C2653">
              <w:rPr>
                <w:rFonts w:eastAsia="Times New Roman"/>
              </w:rPr>
              <w:t xml:space="preserve"> &lt;zombie&gt; &lt;target&gt;</w:t>
            </w:r>
          </w:p>
        </w:tc>
        <w:tc>
          <w:tcPr>
            <w:tcW w:w="0" w:type="auto"/>
            <w:vAlign w:val="center"/>
            <w:hideMark/>
          </w:tcPr>
          <w:p w14:paraId="6FFBC21B" w14:textId="77777777" w:rsidR="006C2653" w:rsidRPr="006C2653" w:rsidRDefault="006C2653" w:rsidP="006C2653">
            <w:pPr>
              <w:rPr>
                <w:rFonts w:eastAsia="Times New Roman"/>
              </w:rPr>
            </w:pPr>
            <w:r w:rsidRPr="006C2653">
              <w:rPr>
                <w:rFonts w:eastAsia="Times New Roman"/>
              </w:rPr>
              <w:t>Leverages an idle Azure VM or public IP to proxy the scan, hiding the original attacker source.</w:t>
            </w:r>
          </w:p>
        </w:tc>
      </w:tr>
      <w:tr w:rsidR="006C2653" w:rsidRPr="006C2653" w14:paraId="2ABD516B" w14:textId="77777777" w:rsidTr="006C2653">
        <w:trPr>
          <w:tblCellSpacing w:w="15" w:type="dxa"/>
        </w:trPr>
        <w:tc>
          <w:tcPr>
            <w:tcW w:w="0" w:type="auto"/>
            <w:vAlign w:val="center"/>
            <w:hideMark/>
          </w:tcPr>
          <w:p w14:paraId="7DD57653" w14:textId="77777777" w:rsidR="006C2653" w:rsidRPr="006C2653" w:rsidRDefault="006C2653" w:rsidP="006C2653">
            <w:pPr>
              <w:rPr>
                <w:rFonts w:eastAsia="Times New Roman"/>
              </w:rPr>
            </w:pPr>
            <w:r w:rsidRPr="006C2653">
              <w:rPr>
                <w:rFonts w:eastAsia="Times New Roman"/>
                <w:b/>
                <w:bCs/>
              </w:rPr>
              <w:t>Source Port Manipulation</w:t>
            </w:r>
          </w:p>
        </w:tc>
        <w:tc>
          <w:tcPr>
            <w:tcW w:w="0" w:type="auto"/>
            <w:vAlign w:val="center"/>
            <w:hideMark/>
          </w:tcPr>
          <w:p w14:paraId="01293C4D" w14:textId="77777777" w:rsidR="006C2653" w:rsidRPr="006C2653" w:rsidRDefault="006C2653" w:rsidP="006C2653">
            <w:pPr>
              <w:rPr>
                <w:rFonts w:eastAsia="Times New Roman"/>
              </w:rPr>
            </w:pPr>
            <w:r w:rsidRPr="006C2653">
              <w:rPr>
                <w:rFonts w:eastAsia="Times New Roman"/>
              </w:rPr>
              <w:t>--source-port &lt;port&gt; or -g</w:t>
            </w:r>
          </w:p>
        </w:tc>
        <w:tc>
          <w:tcPr>
            <w:tcW w:w="0" w:type="auto"/>
            <w:vAlign w:val="center"/>
            <w:hideMark/>
          </w:tcPr>
          <w:p w14:paraId="25FB0A0D" w14:textId="77777777" w:rsidR="006C2653" w:rsidRPr="006C2653" w:rsidRDefault="006C2653" w:rsidP="006C2653">
            <w:pPr>
              <w:rPr>
                <w:rFonts w:eastAsia="Times New Roman"/>
              </w:rPr>
            </w:pPr>
            <w:r w:rsidRPr="006C2653">
              <w:rPr>
                <w:rFonts w:eastAsia="Times New Roman"/>
              </w:rPr>
              <w:t>Mimics trusted services like DNS (53) or HTTPS (443). Can exploit NSGs that allow specific source ports.</w:t>
            </w:r>
          </w:p>
        </w:tc>
      </w:tr>
      <w:tr w:rsidR="006C2653" w:rsidRPr="006C2653" w14:paraId="7E50E6E8" w14:textId="77777777" w:rsidTr="006C2653">
        <w:trPr>
          <w:tblCellSpacing w:w="15" w:type="dxa"/>
        </w:trPr>
        <w:tc>
          <w:tcPr>
            <w:tcW w:w="0" w:type="auto"/>
            <w:vAlign w:val="center"/>
            <w:hideMark/>
          </w:tcPr>
          <w:p w14:paraId="3BE939CB" w14:textId="77777777" w:rsidR="006C2653" w:rsidRPr="006C2653" w:rsidRDefault="006C2653" w:rsidP="006C2653">
            <w:pPr>
              <w:rPr>
                <w:rFonts w:eastAsia="Times New Roman"/>
              </w:rPr>
            </w:pPr>
            <w:r w:rsidRPr="006C2653">
              <w:rPr>
                <w:rFonts w:eastAsia="Times New Roman"/>
                <w:b/>
                <w:bCs/>
              </w:rPr>
              <w:t>Random Data in Packets</w:t>
            </w:r>
          </w:p>
        </w:tc>
        <w:tc>
          <w:tcPr>
            <w:tcW w:w="0" w:type="auto"/>
            <w:vAlign w:val="center"/>
            <w:hideMark/>
          </w:tcPr>
          <w:p w14:paraId="7D5B009D" w14:textId="77777777" w:rsidR="006C2653" w:rsidRPr="006C2653" w:rsidRDefault="006C2653" w:rsidP="006C2653">
            <w:pPr>
              <w:rPr>
                <w:rFonts w:eastAsia="Times New Roman"/>
              </w:rPr>
            </w:pPr>
            <w:r w:rsidRPr="006C2653">
              <w:rPr>
                <w:rFonts w:eastAsia="Times New Roman"/>
              </w:rPr>
              <w:t>--data-length &lt;bytes&gt;</w:t>
            </w:r>
          </w:p>
        </w:tc>
        <w:tc>
          <w:tcPr>
            <w:tcW w:w="0" w:type="auto"/>
            <w:vAlign w:val="center"/>
            <w:hideMark/>
          </w:tcPr>
          <w:p w14:paraId="273383B8" w14:textId="77777777" w:rsidR="006C2653" w:rsidRPr="006C2653" w:rsidRDefault="006C2653" w:rsidP="006C2653">
            <w:pPr>
              <w:rPr>
                <w:rFonts w:eastAsia="Times New Roman"/>
              </w:rPr>
            </w:pPr>
            <w:r w:rsidRPr="006C2653">
              <w:rPr>
                <w:rFonts w:eastAsia="Times New Roman"/>
              </w:rPr>
              <w:t>Avoids detection by signature-based IDS/IPS or Azure WAF if based on packet sizes.</w:t>
            </w:r>
          </w:p>
        </w:tc>
      </w:tr>
      <w:tr w:rsidR="006C2653" w:rsidRPr="006C2653" w14:paraId="799D8B27" w14:textId="77777777" w:rsidTr="006C2653">
        <w:trPr>
          <w:tblCellSpacing w:w="15" w:type="dxa"/>
        </w:trPr>
        <w:tc>
          <w:tcPr>
            <w:tcW w:w="0" w:type="auto"/>
            <w:vAlign w:val="center"/>
            <w:hideMark/>
          </w:tcPr>
          <w:p w14:paraId="00B753E9" w14:textId="77777777" w:rsidR="006C2653" w:rsidRPr="006C2653" w:rsidRDefault="006C2653" w:rsidP="006C2653">
            <w:pPr>
              <w:rPr>
                <w:rFonts w:eastAsia="Times New Roman"/>
              </w:rPr>
            </w:pPr>
            <w:r w:rsidRPr="006C2653">
              <w:rPr>
                <w:rFonts w:eastAsia="Times New Roman"/>
                <w:b/>
                <w:bCs/>
              </w:rPr>
              <w:t>Random Target Order</w:t>
            </w:r>
          </w:p>
        </w:tc>
        <w:tc>
          <w:tcPr>
            <w:tcW w:w="0" w:type="auto"/>
            <w:vAlign w:val="center"/>
            <w:hideMark/>
          </w:tcPr>
          <w:p w14:paraId="141ACE6A" w14:textId="77777777" w:rsidR="006C2653" w:rsidRPr="006C2653" w:rsidRDefault="006C2653" w:rsidP="006C2653">
            <w:pPr>
              <w:rPr>
                <w:rFonts w:eastAsia="Times New Roman"/>
              </w:rPr>
            </w:pPr>
            <w:r w:rsidRPr="006C2653">
              <w:rPr>
                <w:rFonts w:eastAsia="Times New Roman"/>
              </w:rPr>
              <w:t>--randomize-hosts</w:t>
            </w:r>
          </w:p>
        </w:tc>
        <w:tc>
          <w:tcPr>
            <w:tcW w:w="0" w:type="auto"/>
            <w:vAlign w:val="center"/>
            <w:hideMark/>
          </w:tcPr>
          <w:p w14:paraId="636D77E6" w14:textId="77777777" w:rsidR="006C2653" w:rsidRPr="006C2653" w:rsidRDefault="006C2653" w:rsidP="006C2653">
            <w:pPr>
              <w:rPr>
                <w:rFonts w:eastAsia="Times New Roman"/>
              </w:rPr>
            </w:pPr>
            <w:r w:rsidRPr="006C2653">
              <w:rPr>
                <w:rFonts w:eastAsia="Times New Roman"/>
              </w:rPr>
              <w:t>Prevents pattern-based detection or alerting from Azure Defender or custom monitoring rules.</w:t>
            </w:r>
          </w:p>
        </w:tc>
      </w:tr>
      <w:tr w:rsidR="006C2653" w:rsidRPr="006C2653" w14:paraId="58D8D6AB" w14:textId="77777777" w:rsidTr="006C2653">
        <w:trPr>
          <w:tblCellSpacing w:w="15" w:type="dxa"/>
        </w:trPr>
        <w:tc>
          <w:tcPr>
            <w:tcW w:w="0" w:type="auto"/>
            <w:vAlign w:val="center"/>
            <w:hideMark/>
          </w:tcPr>
          <w:p w14:paraId="2BF06289" w14:textId="77777777" w:rsidR="006C2653" w:rsidRPr="006C2653" w:rsidRDefault="006C2653" w:rsidP="006C2653">
            <w:pPr>
              <w:rPr>
                <w:rFonts w:eastAsia="Times New Roman"/>
              </w:rPr>
            </w:pPr>
            <w:r w:rsidRPr="006C2653">
              <w:rPr>
                <w:rFonts w:eastAsia="Times New Roman"/>
                <w:b/>
                <w:bCs/>
              </w:rPr>
              <w:t>MAC Address Spoofing</w:t>
            </w:r>
          </w:p>
        </w:tc>
        <w:tc>
          <w:tcPr>
            <w:tcW w:w="0" w:type="auto"/>
            <w:vAlign w:val="center"/>
            <w:hideMark/>
          </w:tcPr>
          <w:p w14:paraId="4000F5EA" w14:textId="77777777" w:rsidR="006C2653" w:rsidRPr="006C2653" w:rsidRDefault="006C2653" w:rsidP="006C2653">
            <w:pPr>
              <w:rPr>
                <w:rFonts w:eastAsia="Times New Roman"/>
              </w:rPr>
            </w:pPr>
            <w:r w:rsidRPr="006C2653">
              <w:rPr>
                <w:rFonts w:eastAsia="Times New Roman"/>
              </w:rPr>
              <w:t>--spoof-mac</w:t>
            </w:r>
          </w:p>
        </w:tc>
        <w:tc>
          <w:tcPr>
            <w:tcW w:w="0" w:type="auto"/>
            <w:vAlign w:val="center"/>
            <w:hideMark/>
          </w:tcPr>
          <w:p w14:paraId="7FE6EB2B" w14:textId="77777777" w:rsidR="006C2653" w:rsidRPr="006C2653" w:rsidRDefault="006C2653" w:rsidP="006C2653">
            <w:pPr>
              <w:rPr>
                <w:rFonts w:eastAsia="Times New Roman"/>
              </w:rPr>
            </w:pPr>
            <w:r w:rsidRPr="006C2653">
              <w:rPr>
                <w:rFonts w:eastAsia="Times New Roman"/>
              </w:rPr>
              <w:t>Can spoof MACs in Layer 2 network simulations (e.g., nested Azure environments or containers).</w:t>
            </w:r>
          </w:p>
        </w:tc>
      </w:tr>
      <w:tr w:rsidR="006C2653" w:rsidRPr="006C2653" w14:paraId="39899EF2" w14:textId="77777777" w:rsidTr="006C2653">
        <w:trPr>
          <w:tblCellSpacing w:w="15" w:type="dxa"/>
        </w:trPr>
        <w:tc>
          <w:tcPr>
            <w:tcW w:w="0" w:type="auto"/>
            <w:vAlign w:val="center"/>
            <w:hideMark/>
          </w:tcPr>
          <w:p w14:paraId="11B03651" w14:textId="77777777" w:rsidR="006C2653" w:rsidRPr="006C2653" w:rsidRDefault="006C2653" w:rsidP="006C2653">
            <w:pPr>
              <w:rPr>
                <w:rFonts w:eastAsia="Times New Roman"/>
              </w:rPr>
            </w:pPr>
            <w:r w:rsidRPr="006C2653">
              <w:rPr>
                <w:rFonts w:eastAsia="Times New Roman"/>
                <w:b/>
                <w:bCs/>
              </w:rPr>
              <w:t>Bad Checksums</w:t>
            </w:r>
          </w:p>
        </w:tc>
        <w:tc>
          <w:tcPr>
            <w:tcW w:w="0" w:type="auto"/>
            <w:vAlign w:val="center"/>
            <w:hideMark/>
          </w:tcPr>
          <w:p w14:paraId="30206CE3" w14:textId="77777777" w:rsidR="006C2653" w:rsidRPr="006C2653" w:rsidRDefault="006C2653" w:rsidP="006C2653">
            <w:pPr>
              <w:rPr>
                <w:rFonts w:eastAsia="Times New Roman"/>
              </w:rPr>
            </w:pPr>
            <w:r w:rsidRPr="006C2653">
              <w:rPr>
                <w:rFonts w:eastAsia="Times New Roman"/>
              </w:rPr>
              <w:t>--</w:t>
            </w:r>
            <w:proofErr w:type="spellStart"/>
            <w:r w:rsidRPr="006C2653">
              <w:rPr>
                <w:rFonts w:eastAsia="Times New Roman"/>
              </w:rPr>
              <w:t>badsum</w:t>
            </w:r>
            <w:proofErr w:type="spellEnd"/>
          </w:p>
        </w:tc>
        <w:tc>
          <w:tcPr>
            <w:tcW w:w="0" w:type="auto"/>
            <w:vAlign w:val="center"/>
            <w:hideMark/>
          </w:tcPr>
          <w:p w14:paraId="66FE016D" w14:textId="77777777" w:rsidR="006C2653" w:rsidRPr="006C2653" w:rsidRDefault="006C2653" w:rsidP="006C2653">
            <w:pPr>
              <w:rPr>
                <w:rFonts w:eastAsia="Times New Roman"/>
              </w:rPr>
            </w:pPr>
            <w:r w:rsidRPr="006C2653">
              <w:rPr>
                <w:rFonts w:eastAsia="Times New Roman"/>
              </w:rPr>
              <w:t>Sends intentionally corrupted packets. Rarely useful in Azure, but could help identify weak VM host firewalls.</w:t>
            </w:r>
          </w:p>
        </w:tc>
      </w:tr>
    </w:tbl>
    <w:p w14:paraId="6FA3766A" w14:textId="77777777" w:rsidR="006C2653" w:rsidRPr="006C2653" w:rsidRDefault="00000000" w:rsidP="006C2653">
      <w:pPr>
        <w:rPr>
          <w:rFonts w:eastAsia="Times New Roman"/>
        </w:rPr>
      </w:pPr>
      <w:r>
        <w:rPr>
          <w:rFonts w:eastAsia="Times New Roman"/>
        </w:rPr>
        <w:pict w14:anchorId="3F0D830B">
          <v:rect id="_x0000_i1083" style="width:0;height:1.5pt" o:hralign="center" o:hrstd="t" o:hr="t" fillcolor="#a0a0a0" stroked="f"/>
        </w:pict>
      </w:r>
    </w:p>
    <w:p w14:paraId="6D02ABCD" w14:textId="77777777" w:rsidR="006C2653" w:rsidRPr="006C2653" w:rsidRDefault="006C2653" w:rsidP="006C2653">
      <w:pPr>
        <w:rPr>
          <w:rFonts w:eastAsia="Times New Roman"/>
          <w:b/>
          <w:bCs/>
        </w:rPr>
      </w:pPr>
      <w:r w:rsidRPr="006C2653">
        <w:rPr>
          <w:rFonts w:ascii="Segoe UI Emoji" w:eastAsia="Times New Roman" w:hAnsi="Segoe UI Emoji" w:cs="Segoe UI Emoji"/>
          <w:b/>
          <w:bCs/>
        </w:rPr>
        <w:t>📝</w:t>
      </w:r>
      <w:r w:rsidRPr="006C2653">
        <w:rPr>
          <w:rFonts w:eastAsia="Times New Roman"/>
          <w:b/>
          <w:bCs/>
        </w:rPr>
        <w:t xml:space="preserve"> Output Handling for Azure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761"/>
        <w:gridCol w:w="9156"/>
      </w:tblGrid>
      <w:tr w:rsidR="006C2653" w:rsidRPr="006C2653" w14:paraId="71D88F39" w14:textId="77777777" w:rsidTr="006C2653">
        <w:trPr>
          <w:tblHeader/>
          <w:tblCellSpacing w:w="15" w:type="dxa"/>
        </w:trPr>
        <w:tc>
          <w:tcPr>
            <w:tcW w:w="0" w:type="auto"/>
            <w:vAlign w:val="center"/>
            <w:hideMark/>
          </w:tcPr>
          <w:p w14:paraId="1A85DBE0" w14:textId="77777777" w:rsidR="006C2653" w:rsidRPr="006C2653" w:rsidRDefault="006C2653" w:rsidP="006C2653">
            <w:pPr>
              <w:rPr>
                <w:rFonts w:eastAsia="Times New Roman"/>
                <w:b/>
                <w:bCs/>
              </w:rPr>
            </w:pPr>
            <w:r w:rsidRPr="006C2653">
              <w:rPr>
                <w:rFonts w:eastAsia="Times New Roman"/>
                <w:b/>
                <w:bCs/>
              </w:rPr>
              <w:t>Output Format</w:t>
            </w:r>
          </w:p>
        </w:tc>
        <w:tc>
          <w:tcPr>
            <w:tcW w:w="0" w:type="auto"/>
            <w:vAlign w:val="center"/>
            <w:hideMark/>
          </w:tcPr>
          <w:p w14:paraId="1C50D25B" w14:textId="77777777" w:rsidR="006C2653" w:rsidRPr="006C2653" w:rsidRDefault="006C2653" w:rsidP="006C2653">
            <w:pPr>
              <w:rPr>
                <w:rFonts w:eastAsia="Times New Roman"/>
                <w:b/>
                <w:bCs/>
              </w:rPr>
            </w:pPr>
            <w:r w:rsidRPr="006C2653">
              <w:rPr>
                <w:rFonts w:eastAsia="Times New Roman"/>
                <w:b/>
                <w:bCs/>
              </w:rPr>
              <w:t>Nmap Option</w:t>
            </w:r>
          </w:p>
        </w:tc>
        <w:tc>
          <w:tcPr>
            <w:tcW w:w="0" w:type="auto"/>
            <w:vAlign w:val="center"/>
            <w:hideMark/>
          </w:tcPr>
          <w:p w14:paraId="63A2A674" w14:textId="77777777" w:rsidR="006C2653" w:rsidRPr="006C2653" w:rsidRDefault="006C2653" w:rsidP="006C2653">
            <w:pPr>
              <w:rPr>
                <w:rFonts w:eastAsia="Times New Roman"/>
                <w:b/>
                <w:bCs/>
              </w:rPr>
            </w:pPr>
            <w:r w:rsidRPr="006C2653">
              <w:rPr>
                <w:rFonts w:eastAsia="Times New Roman"/>
                <w:b/>
                <w:bCs/>
              </w:rPr>
              <w:t>Use Case</w:t>
            </w:r>
          </w:p>
        </w:tc>
      </w:tr>
      <w:tr w:rsidR="006C2653" w:rsidRPr="006C2653" w14:paraId="467BD572" w14:textId="77777777" w:rsidTr="006C2653">
        <w:trPr>
          <w:tblCellSpacing w:w="15" w:type="dxa"/>
        </w:trPr>
        <w:tc>
          <w:tcPr>
            <w:tcW w:w="0" w:type="auto"/>
            <w:vAlign w:val="center"/>
            <w:hideMark/>
          </w:tcPr>
          <w:p w14:paraId="1BFB6ACE" w14:textId="77777777" w:rsidR="006C2653" w:rsidRPr="006C2653" w:rsidRDefault="006C2653" w:rsidP="006C2653">
            <w:pPr>
              <w:rPr>
                <w:rFonts w:eastAsia="Times New Roman"/>
              </w:rPr>
            </w:pPr>
            <w:r w:rsidRPr="006C2653">
              <w:rPr>
                <w:rFonts w:eastAsia="Times New Roman"/>
                <w:b/>
                <w:bCs/>
              </w:rPr>
              <w:t>Normal Text</w:t>
            </w:r>
          </w:p>
        </w:tc>
        <w:tc>
          <w:tcPr>
            <w:tcW w:w="0" w:type="auto"/>
            <w:vAlign w:val="center"/>
            <w:hideMark/>
          </w:tcPr>
          <w:p w14:paraId="173D264C" w14:textId="77777777" w:rsidR="006C2653" w:rsidRPr="006C2653" w:rsidRDefault="006C2653" w:rsidP="006C2653">
            <w:pPr>
              <w:rPr>
                <w:rFonts w:eastAsia="Times New Roman"/>
              </w:rPr>
            </w:pPr>
            <w:r w:rsidRPr="006C2653">
              <w:rPr>
                <w:rFonts w:eastAsia="Times New Roman"/>
              </w:rPr>
              <w:t>-</w:t>
            </w:r>
            <w:proofErr w:type="spellStart"/>
            <w:r w:rsidRPr="006C2653">
              <w:rPr>
                <w:rFonts w:eastAsia="Times New Roman"/>
              </w:rPr>
              <w:t>oN</w:t>
            </w:r>
            <w:proofErr w:type="spellEnd"/>
            <w:r w:rsidRPr="006C2653">
              <w:rPr>
                <w:rFonts w:eastAsia="Times New Roman"/>
              </w:rPr>
              <w:t xml:space="preserve"> scan.txt</w:t>
            </w:r>
          </w:p>
        </w:tc>
        <w:tc>
          <w:tcPr>
            <w:tcW w:w="0" w:type="auto"/>
            <w:vAlign w:val="center"/>
            <w:hideMark/>
          </w:tcPr>
          <w:p w14:paraId="1FF2F3B3" w14:textId="77777777" w:rsidR="006C2653" w:rsidRPr="006C2653" w:rsidRDefault="006C2653" w:rsidP="006C2653">
            <w:pPr>
              <w:rPr>
                <w:rFonts w:eastAsia="Times New Roman"/>
              </w:rPr>
            </w:pPr>
            <w:r w:rsidRPr="006C2653">
              <w:rPr>
                <w:rFonts w:eastAsia="Times New Roman"/>
              </w:rPr>
              <w:t>Good for basic audit logs or note-taking.</w:t>
            </w:r>
          </w:p>
        </w:tc>
      </w:tr>
      <w:tr w:rsidR="006C2653" w:rsidRPr="006C2653" w14:paraId="424F2921" w14:textId="77777777" w:rsidTr="006C2653">
        <w:trPr>
          <w:tblCellSpacing w:w="15" w:type="dxa"/>
        </w:trPr>
        <w:tc>
          <w:tcPr>
            <w:tcW w:w="0" w:type="auto"/>
            <w:vAlign w:val="center"/>
            <w:hideMark/>
          </w:tcPr>
          <w:p w14:paraId="17B851D4" w14:textId="77777777" w:rsidR="006C2653" w:rsidRPr="006C2653" w:rsidRDefault="006C2653" w:rsidP="006C2653">
            <w:pPr>
              <w:rPr>
                <w:rFonts w:eastAsia="Times New Roman"/>
              </w:rPr>
            </w:pPr>
            <w:r w:rsidRPr="006C2653">
              <w:rPr>
                <w:rFonts w:eastAsia="Times New Roman"/>
                <w:b/>
                <w:bCs/>
              </w:rPr>
              <w:t>XML Output</w:t>
            </w:r>
          </w:p>
        </w:tc>
        <w:tc>
          <w:tcPr>
            <w:tcW w:w="0" w:type="auto"/>
            <w:vAlign w:val="center"/>
            <w:hideMark/>
          </w:tcPr>
          <w:p w14:paraId="1527FC92" w14:textId="77777777" w:rsidR="006C2653" w:rsidRPr="006C2653" w:rsidRDefault="006C2653" w:rsidP="006C2653">
            <w:pPr>
              <w:rPr>
                <w:rFonts w:eastAsia="Times New Roman"/>
              </w:rPr>
            </w:pPr>
            <w:r w:rsidRPr="006C2653">
              <w:rPr>
                <w:rFonts w:eastAsia="Times New Roman"/>
              </w:rPr>
              <w:t>-</w:t>
            </w:r>
            <w:proofErr w:type="spellStart"/>
            <w:r w:rsidRPr="006C2653">
              <w:rPr>
                <w:rFonts w:eastAsia="Times New Roman"/>
              </w:rPr>
              <w:t>oX</w:t>
            </w:r>
            <w:proofErr w:type="spellEnd"/>
            <w:r w:rsidRPr="006C2653">
              <w:rPr>
                <w:rFonts w:eastAsia="Times New Roman"/>
              </w:rPr>
              <w:t xml:space="preserve"> scan.xml</w:t>
            </w:r>
          </w:p>
        </w:tc>
        <w:tc>
          <w:tcPr>
            <w:tcW w:w="0" w:type="auto"/>
            <w:vAlign w:val="center"/>
            <w:hideMark/>
          </w:tcPr>
          <w:p w14:paraId="3A113C9D" w14:textId="77777777" w:rsidR="006C2653" w:rsidRPr="006C2653" w:rsidRDefault="006C2653" w:rsidP="006C2653">
            <w:pPr>
              <w:rPr>
                <w:rFonts w:eastAsia="Times New Roman"/>
              </w:rPr>
            </w:pPr>
            <w:r w:rsidRPr="006C2653">
              <w:rPr>
                <w:rFonts w:eastAsia="Times New Roman"/>
              </w:rPr>
              <w:t>Ideal for parsing scan results with tools like Nmap XML Parser, SIEM, or reporting dashboards.</w:t>
            </w:r>
          </w:p>
        </w:tc>
      </w:tr>
      <w:tr w:rsidR="006C2653" w:rsidRPr="006C2653" w14:paraId="5E9EE0FE" w14:textId="77777777" w:rsidTr="006C2653">
        <w:trPr>
          <w:tblCellSpacing w:w="15" w:type="dxa"/>
        </w:trPr>
        <w:tc>
          <w:tcPr>
            <w:tcW w:w="0" w:type="auto"/>
            <w:vAlign w:val="center"/>
            <w:hideMark/>
          </w:tcPr>
          <w:p w14:paraId="71E9A583" w14:textId="77777777" w:rsidR="006C2653" w:rsidRPr="006C2653" w:rsidRDefault="006C2653" w:rsidP="006C2653">
            <w:pPr>
              <w:rPr>
                <w:rFonts w:eastAsia="Times New Roman"/>
              </w:rPr>
            </w:pPr>
            <w:r w:rsidRPr="006C2653">
              <w:rPr>
                <w:rFonts w:eastAsia="Times New Roman"/>
                <w:b/>
                <w:bCs/>
              </w:rPr>
              <w:t>Grepable Output</w:t>
            </w:r>
          </w:p>
        </w:tc>
        <w:tc>
          <w:tcPr>
            <w:tcW w:w="0" w:type="auto"/>
            <w:vAlign w:val="center"/>
            <w:hideMark/>
          </w:tcPr>
          <w:p w14:paraId="2B7F7A38" w14:textId="77777777" w:rsidR="006C2653" w:rsidRPr="006C2653" w:rsidRDefault="006C2653" w:rsidP="006C2653">
            <w:pPr>
              <w:rPr>
                <w:rFonts w:eastAsia="Times New Roman"/>
              </w:rPr>
            </w:pPr>
            <w:r w:rsidRPr="006C2653">
              <w:rPr>
                <w:rFonts w:eastAsia="Times New Roman"/>
              </w:rPr>
              <w:t>-</w:t>
            </w:r>
            <w:proofErr w:type="spellStart"/>
            <w:r w:rsidRPr="006C2653">
              <w:rPr>
                <w:rFonts w:eastAsia="Times New Roman"/>
              </w:rPr>
              <w:t>oG</w:t>
            </w:r>
            <w:proofErr w:type="spellEnd"/>
            <w:r w:rsidRPr="006C2653">
              <w:rPr>
                <w:rFonts w:eastAsia="Times New Roman"/>
              </w:rPr>
              <w:t xml:space="preserve"> </w:t>
            </w:r>
            <w:proofErr w:type="spellStart"/>
            <w:proofErr w:type="gramStart"/>
            <w:r w:rsidRPr="006C2653">
              <w:rPr>
                <w:rFonts w:eastAsia="Times New Roman"/>
              </w:rPr>
              <w:t>scan.grep</w:t>
            </w:r>
            <w:proofErr w:type="spellEnd"/>
            <w:proofErr w:type="gramEnd"/>
          </w:p>
        </w:tc>
        <w:tc>
          <w:tcPr>
            <w:tcW w:w="0" w:type="auto"/>
            <w:vAlign w:val="center"/>
            <w:hideMark/>
          </w:tcPr>
          <w:p w14:paraId="548071E9" w14:textId="77777777" w:rsidR="006C2653" w:rsidRPr="006C2653" w:rsidRDefault="006C2653" w:rsidP="006C2653">
            <w:pPr>
              <w:rPr>
                <w:rFonts w:eastAsia="Times New Roman"/>
              </w:rPr>
            </w:pPr>
            <w:r w:rsidRPr="006C2653">
              <w:rPr>
                <w:rFonts w:eastAsia="Times New Roman"/>
              </w:rPr>
              <w:t>Use with grep, awk, or automation scripts.</w:t>
            </w:r>
          </w:p>
        </w:tc>
      </w:tr>
      <w:tr w:rsidR="006C2653" w:rsidRPr="006C2653" w14:paraId="2FD45E51" w14:textId="77777777" w:rsidTr="006C2653">
        <w:trPr>
          <w:tblCellSpacing w:w="15" w:type="dxa"/>
        </w:trPr>
        <w:tc>
          <w:tcPr>
            <w:tcW w:w="0" w:type="auto"/>
            <w:vAlign w:val="center"/>
            <w:hideMark/>
          </w:tcPr>
          <w:p w14:paraId="102A58F4" w14:textId="77777777" w:rsidR="006C2653" w:rsidRPr="006C2653" w:rsidRDefault="006C2653" w:rsidP="006C2653">
            <w:pPr>
              <w:rPr>
                <w:rFonts w:eastAsia="Times New Roman"/>
              </w:rPr>
            </w:pPr>
            <w:r w:rsidRPr="006C2653">
              <w:rPr>
                <w:rFonts w:eastAsia="Times New Roman"/>
                <w:b/>
                <w:bCs/>
              </w:rPr>
              <w:t>All Formats</w:t>
            </w:r>
          </w:p>
        </w:tc>
        <w:tc>
          <w:tcPr>
            <w:tcW w:w="0" w:type="auto"/>
            <w:vAlign w:val="center"/>
            <w:hideMark/>
          </w:tcPr>
          <w:p w14:paraId="43A3329A" w14:textId="77777777" w:rsidR="006C2653" w:rsidRPr="006C2653" w:rsidRDefault="006C2653" w:rsidP="006C2653">
            <w:pPr>
              <w:rPr>
                <w:rFonts w:eastAsia="Times New Roman"/>
              </w:rPr>
            </w:pPr>
            <w:r w:rsidRPr="006C2653">
              <w:rPr>
                <w:rFonts w:eastAsia="Times New Roman"/>
              </w:rPr>
              <w:t>-</w:t>
            </w:r>
            <w:proofErr w:type="spellStart"/>
            <w:r w:rsidRPr="006C2653">
              <w:rPr>
                <w:rFonts w:eastAsia="Times New Roman"/>
              </w:rPr>
              <w:t>oA</w:t>
            </w:r>
            <w:proofErr w:type="spellEnd"/>
            <w:r w:rsidRPr="006C2653">
              <w:rPr>
                <w:rFonts w:eastAsia="Times New Roman"/>
              </w:rPr>
              <w:t xml:space="preserve"> </w:t>
            </w:r>
            <w:proofErr w:type="spellStart"/>
            <w:r w:rsidRPr="006C2653">
              <w:rPr>
                <w:rFonts w:eastAsia="Times New Roman"/>
              </w:rPr>
              <w:t>basefilename</w:t>
            </w:r>
            <w:proofErr w:type="spellEnd"/>
          </w:p>
        </w:tc>
        <w:tc>
          <w:tcPr>
            <w:tcW w:w="0" w:type="auto"/>
            <w:vAlign w:val="center"/>
            <w:hideMark/>
          </w:tcPr>
          <w:p w14:paraId="66D90CFE" w14:textId="77777777" w:rsidR="006C2653" w:rsidRPr="006C2653" w:rsidRDefault="006C2653" w:rsidP="006C2653">
            <w:pPr>
              <w:rPr>
                <w:rFonts w:eastAsia="Times New Roman"/>
              </w:rPr>
            </w:pPr>
            <w:r w:rsidRPr="006C2653">
              <w:rPr>
                <w:rFonts w:eastAsia="Times New Roman"/>
              </w:rPr>
              <w:t>Saves results in all formats simultaneously.</w:t>
            </w:r>
          </w:p>
        </w:tc>
      </w:tr>
      <w:tr w:rsidR="006C2653" w:rsidRPr="006C2653" w14:paraId="7BE6FF0F" w14:textId="77777777" w:rsidTr="006C2653">
        <w:trPr>
          <w:tblCellSpacing w:w="15" w:type="dxa"/>
        </w:trPr>
        <w:tc>
          <w:tcPr>
            <w:tcW w:w="0" w:type="auto"/>
            <w:vAlign w:val="center"/>
            <w:hideMark/>
          </w:tcPr>
          <w:p w14:paraId="01330E70" w14:textId="77777777" w:rsidR="006C2653" w:rsidRPr="006C2653" w:rsidRDefault="006C2653" w:rsidP="006C2653">
            <w:pPr>
              <w:rPr>
                <w:rFonts w:eastAsia="Times New Roman"/>
              </w:rPr>
            </w:pPr>
            <w:r w:rsidRPr="006C2653">
              <w:rPr>
                <w:rFonts w:eastAsia="Times New Roman"/>
                <w:b/>
                <w:bCs/>
              </w:rPr>
              <w:t>Periodic Stats</w:t>
            </w:r>
          </w:p>
        </w:tc>
        <w:tc>
          <w:tcPr>
            <w:tcW w:w="0" w:type="auto"/>
            <w:vAlign w:val="center"/>
            <w:hideMark/>
          </w:tcPr>
          <w:p w14:paraId="1EBD9D54" w14:textId="77777777" w:rsidR="006C2653" w:rsidRPr="006C2653" w:rsidRDefault="006C2653" w:rsidP="006C2653">
            <w:pPr>
              <w:rPr>
                <w:rFonts w:eastAsia="Times New Roman"/>
              </w:rPr>
            </w:pPr>
            <w:r w:rsidRPr="006C2653">
              <w:rPr>
                <w:rFonts w:eastAsia="Times New Roman"/>
              </w:rPr>
              <w:t>--stats-every 10s</w:t>
            </w:r>
          </w:p>
        </w:tc>
        <w:tc>
          <w:tcPr>
            <w:tcW w:w="0" w:type="auto"/>
            <w:vAlign w:val="center"/>
            <w:hideMark/>
          </w:tcPr>
          <w:p w14:paraId="6B4973A9" w14:textId="77777777" w:rsidR="006C2653" w:rsidRPr="006C2653" w:rsidRDefault="006C2653" w:rsidP="006C2653">
            <w:pPr>
              <w:rPr>
                <w:rFonts w:eastAsia="Times New Roman"/>
              </w:rPr>
            </w:pPr>
            <w:r w:rsidRPr="006C2653">
              <w:rPr>
                <w:rFonts w:eastAsia="Times New Roman"/>
              </w:rPr>
              <w:t>Useful when scanning large IP ranges in Azure subnets.</w:t>
            </w:r>
          </w:p>
        </w:tc>
      </w:tr>
    </w:tbl>
    <w:p w14:paraId="67D3D0D1" w14:textId="77777777" w:rsidR="006C2653" w:rsidRPr="006C2653" w:rsidRDefault="00000000" w:rsidP="006C2653">
      <w:pPr>
        <w:rPr>
          <w:rFonts w:eastAsia="Times New Roman"/>
        </w:rPr>
      </w:pPr>
      <w:r>
        <w:rPr>
          <w:rFonts w:eastAsia="Times New Roman"/>
        </w:rPr>
        <w:pict w14:anchorId="046925C0">
          <v:rect id="_x0000_i1084" style="width:0;height:1.5pt" o:hralign="center" o:hrstd="t" o:hr="t" fillcolor="#a0a0a0" stroked="f"/>
        </w:pict>
      </w:r>
    </w:p>
    <w:p w14:paraId="43FED132" w14:textId="77777777" w:rsidR="006C2653" w:rsidRPr="006C2653" w:rsidRDefault="006C2653" w:rsidP="006C2653">
      <w:pPr>
        <w:rPr>
          <w:rFonts w:eastAsia="Times New Roman"/>
          <w:b/>
          <w:bCs/>
        </w:rPr>
      </w:pPr>
      <w:r w:rsidRPr="006C2653">
        <w:rPr>
          <w:rFonts w:ascii="Segoe UI Emoji" w:eastAsia="Times New Roman" w:hAnsi="Segoe UI Emoji" w:cs="Segoe UI Emoji"/>
          <w:b/>
          <w:bCs/>
        </w:rPr>
        <w:t>✅</w:t>
      </w:r>
      <w:r w:rsidRPr="006C2653">
        <w:rPr>
          <w:rFonts w:eastAsia="Times New Roman"/>
          <w:b/>
          <w:bCs/>
        </w:rPr>
        <w:t xml:space="preserve"> Recommendations for Azure Pentesting</w:t>
      </w:r>
    </w:p>
    <w:p w14:paraId="21AC3AE4" w14:textId="77777777" w:rsidR="006C2653" w:rsidRPr="006C2653" w:rsidRDefault="006C2653" w:rsidP="006C2653">
      <w:pPr>
        <w:numPr>
          <w:ilvl w:val="0"/>
          <w:numId w:val="43"/>
        </w:numPr>
        <w:rPr>
          <w:rFonts w:eastAsia="Times New Roman"/>
        </w:rPr>
      </w:pPr>
      <w:r w:rsidRPr="006C2653">
        <w:rPr>
          <w:rFonts w:eastAsia="Times New Roman"/>
        </w:rPr>
        <w:t xml:space="preserve">Use </w:t>
      </w:r>
      <w:r w:rsidRPr="006C2653">
        <w:rPr>
          <w:rFonts w:eastAsia="Times New Roman"/>
          <w:b/>
          <w:bCs/>
        </w:rPr>
        <w:t>--source-port 443</w:t>
      </w:r>
      <w:r w:rsidRPr="006C2653">
        <w:rPr>
          <w:rFonts w:eastAsia="Times New Roman"/>
        </w:rPr>
        <w:t xml:space="preserve"> when scanning public-facing Azure web apps to blend in with normal HTTPS traffic.</w:t>
      </w:r>
    </w:p>
    <w:p w14:paraId="675BFA7E" w14:textId="77777777" w:rsidR="006C2653" w:rsidRPr="006C2653" w:rsidRDefault="006C2653" w:rsidP="006C2653">
      <w:pPr>
        <w:numPr>
          <w:ilvl w:val="0"/>
          <w:numId w:val="43"/>
        </w:numPr>
        <w:rPr>
          <w:rFonts w:eastAsia="Times New Roman"/>
        </w:rPr>
      </w:pPr>
      <w:r w:rsidRPr="006C2653">
        <w:rPr>
          <w:rFonts w:eastAsia="Times New Roman"/>
        </w:rPr>
        <w:t xml:space="preserve">Combine </w:t>
      </w:r>
      <w:r w:rsidRPr="006C2653">
        <w:rPr>
          <w:rFonts w:eastAsia="Times New Roman"/>
          <w:b/>
          <w:bCs/>
        </w:rPr>
        <w:t>-f or --</w:t>
      </w:r>
      <w:proofErr w:type="spellStart"/>
      <w:r w:rsidRPr="006C2653">
        <w:rPr>
          <w:rFonts w:eastAsia="Times New Roman"/>
          <w:b/>
          <w:bCs/>
        </w:rPr>
        <w:t>mtu</w:t>
      </w:r>
      <w:proofErr w:type="spellEnd"/>
      <w:r w:rsidRPr="006C2653">
        <w:rPr>
          <w:rFonts w:eastAsia="Times New Roman"/>
          <w:b/>
          <w:bCs/>
        </w:rPr>
        <w:t xml:space="preserve"> 16</w:t>
      </w:r>
      <w:r w:rsidRPr="006C2653">
        <w:rPr>
          <w:rFonts w:eastAsia="Times New Roman"/>
        </w:rPr>
        <w:t xml:space="preserve"> with </w:t>
      </w:r>
      <w:r w:rsidRPr="006C2653">
        <w:rPr>
          <w:rFonts w:eastAsia="Times New Roman"/>
          <w:b/>
          <w:bCs/>
        </w:rPr>
        <w:t>--send-eth</w:t>
      </w:r>
      <w:r w:rsidRPr="006C2653">
        <w:rPr>
          <w:rFonts w:eastAsia="Times New Roman"/>
        </w:rPr>
        <w:t xml:space="preserve"> if packet fragmentation is required across virtual networks or VPN gateways.</w:t>
      </w:r>
    </w:p>
    <w:p w14:paraId="4EA5A06B" w14:textId="77777777" w:rsidR="006C2653" w:rsidRPr="006C2653" w:rsidRDefault="006C2653" w:rsidP="006C2653">
      <w:pPr>
        <w:numPr>
          <w:ilvl w:val="0"/>
          <w:numId w:val="43"/>
        </w:numPr>
        <w:rPr>
          <w:rFonts w:eastAsia="Times New Roman"/>
        </w:rPr>
      </w:pPr>
      <w:r w:rsidRPr="006C2653">
        <w:rPr>
          <w:rFonts w:eastAsia="Times New Roman"/>
        </w:rPr>
        <w:t xml:space="preserve">Use </w:t>
      </w:r>
      <w:r w:rsidRPr="006C2653">
        <w:rPr>
          <w:rFonts w:eastAsia="Times New Roman"/>
          <w:b/>
          <w:bCs/>
        </w:rPr>
        <w:t>decoys or idle scans</w:t>
      </w:r>
      <w:r w:rsidRPr="006C2653">
        <w:rPr>
          <w:rFonts w:eastAsia="Times New Roman"/>
        </w:rPr>
        <w:t xml:space="preserve"> from internal Azure VMs to pivot stealthily in </w:t>
      </w:r>
      <w:r w:rsidRPr="006C2653">
        <w:rPr>
          <w:rFonts w:eastAsia="Times New Roman"/>
          <w:b/>
          <w:bCs/>
        </w:rPr>
        <w:t>hub-spoke architectures</w:t>
      </w:r>
      <w:r w:rsidRPr="006C2653">
        <w:rPr>
          <w:rFonts w:eastAsia="Times New Roman"/>
        </w:rPr>
        <w:t>.</w:t>
      </w:r>
    </w:p>
    <w:p w14:paraId="4308113F" w14:textId="77777777" w:rsidR="006C2653" w:rsidRPr="006C2653" w:rsidRDefault="006C2653" w:rsidP="006C2653">
      <w:pPr>
        <w:numPr>
          <w:ilvl w:val="0"/>
          <w:numId w:val="43"/>
        </w:numPr>
        <w:rPr>
          <w:rFonts w:eastAsia="Times New Roman"/>
        </w:rPr>
      </w:pPr>
      <w:r w:rsidRPr="006C2653">
        <w:rPr>
          <w:rFonts w:eastAsia="Times New Roman"/>
        </w:rPr>
        <w:t xml:space="preserve">Store results in </w:t>
      </w:r>
      <w:r w:rsidRPr="006C2653">
        <w:rPr>
          <w:rFonts w:eastAsia="Times New Roman"/>
          <w:b/>
          <w:bCs/>
        </w:rPr>
        <w:t>-</w:t>
      </w:r>
      <w:proofErr w:type="spellStart"/>
      <w:r w:rsidRPr="006C2653">
        <w:rPr>
          <w:rFonts w:eastAsia="Times New Roman"/>
          <w:b/>
          <w:bCs/>
        </w:rPr>
        <w:t>oX</w:t>
      </w:r>
      <w:proofErr w:type="spellEnd"/>
      <w:r w:rsidRPr="006C2653">
        <w:rPr>
          <w:rFonts w:eastAsia="Times New Roman"/>
          <w:b/>
          <w:bCs/>
        </w:rPr>
        <w:t xml:space="preserve"> format</w:t>
      </w:r>
      <w:r w:rsidRPr="006C2653">
        <w:rPr>
          <w:rFonts w:eastAsia="Times New Roman"/>
        </w:rPr>
        <w:t xml:space="preserve"> and correlate them with NSG flow logs or Microsoft Defender logs to </w:t>
      </w:r>
      <w:proofErr w:type="spellStart"/>
      <w:r w:rsidRPr="006C2653">
        <w:rPr>
          <w:rFonts w:eastAsia="Times New Roman"/>
        </w:rPr>
        <w:t>analyze</w:t>
      </w:r>
      <w:proofErr w:type="spellEnd"/>
      <w:r w:rsidRPr="006C2653">
        <w:rPr>
          <w:rFonts w:eastAsia="Times New Roman"/>
        </w:rPr>
        <w:t xml:space="preserve"> visibility gaps.</w:t>
      </w:r>
    </w:p>
    <w:p w14:paraId="278A78B4" w14:textId="77777777" w:rsidR="006C2653" w:rsidRPr="006C2653" w:rsidRDefault="00000000" w:rsidP="006C2653">
      <w:pPr>
        <w:rPr>
          <w:rFonts w:eastAsia="Times New Roman"/>
        </w:rPr>
      </w:pPr>
      <w:r>
        <w:rPr>
          <w:rFonts w:eastAsia="Times New Roman"/>
        </w:rPr>
        <w:pict w14:anchorId="50D9E7AD">
          <v:rect id="_x0000_i1085" style="width:0;height:1.5pt" o:hralign="center" o:hrstd="t" o:hr="t" fillcolor="#a0a0a0" stroked="f"/>
        </w:pict>
      </w:r>
    </w:p>
    <w:p w14:paraId="06454A91" w14:textId="77777777" w:rsidR="006C2653" w:rsidRPr="006C2653" w:rsidRDefault="006C2653" w:rsidP="006C2653">
      <w:pPr>
        <w:rPr>
          <w:rFonts w:eastAsia="Times New Roman"/>
        </w:rPr>
      </w:pPr>
      <w:r w:rsidRPr="006C2653">
        <w:rPr>
          <w:rFonts w:eastAsia="Times New Roman"/>
        </w:rPr>
        <w:t>Would you like a command cheat sheet or a playbook section for these techniques within an actual Azure scenario (e.g., scanning from a compromised VM inside a subnet)?</w:t>
      </w:r>
    </w:p>
    <w:p w14:paraId="2C1304EE" w14:textId="77777777" w:rsidR="00940473" w:rsidRDefault="00940473" w:rsidP="00940473">
      <w:pPr>
        <w:rPr>
          <w:rFonts w:eastAsia="Times New Roman"/>
        </w:rPr>
      </w:pPr>
    </w:p>
    <w:p w14:paraId="371C1C38" w14:textId="77777777" w:rsidR="006C2653" w:rsidRDefault="006C2653" w:rsidP="00940473">
      <w:pPr>
        <w:rPr>
          <w:rFonts w:eastAsia="Times New Roman"/>
        </w:rPr>
      </w:pPr>
    </w:p>
    <w:p w14:paraId="1F644A08" w14:textId="77777777" w:rsidR="006C2653" w:rsidRDefault="006C2653" w:rsidP="006C2653">
      <w:pPr>
        <w:rPr>
          <w:lang w:val="en-US"/>
        </w:rPr>
      </w:pPr>
      <w:r w:rsidRPr="000718F3">
        <w:rPr>
          <w:lang w:val="en-US"/>
        </w:rPr>
        <w:t>Firewall Evasion</w:t>
      </w:r>
    </w:p>
    <w:p w14:paraId="6578C921" w14:textId="77777777" w:rsidR="006C2653" w:rsidRDefault="006C2653" w:rsidP="006C2653">
      <w:pPr>
        <w:rPr>
          <w:lang w:val="en-US"/>
        </w:rPr>
      </w:pPr>
      <w:r w:rsidRPr="000718F3">
        <w:rPr>
          <w:lang w:val="en-US"/>
        </w:rPr>
        <w:t>Firewalls and intrusion prevention systems are designed to prevent tools like Nmap from getting an accurate picture of the systems they are protecting. Nmap includes several features designed to circumvent these defenses. This section discusses the various evasion techniques built into Nmap.</w:t>
      </w:r>
    </w:p>
    <w:p w14:paraId="65C8E7FA" w14:textId="77777777" w:rsidR="006C2653" w:rsidRDefault="006C2653" w:rsidP="006C2653">
      <w:pPr>
        <w:rPr>
          <w:rFonts w:cs="Segoe UI"/>
        </w:rPr>
      </w:pPr>
    </w:p>
    <w:p w14:paraId="67785EB9" w14:textId="77777777" w:rsidR="006C2653" w:rsidRDefault="006C2653" w:rsidP="006C2653">
      <w:pPr>
        <w:rPr>
          <w:rFonts w:cs="Segoe UI"/>
        </w:rPr>
      </w:pPr>
    </w:p>
    <w:tbl>
      <w:tblPr>
        <w:tblW w:w="9350" w:type="dxa"/>
        <w:tblLook w:val="04A0" w:firstRow="1" w:lastRow="0" w:firstColumn="1" w:lastColumn="0" w:noHBand="0" w:noVBand="1"/>
      </w:tblPr>
      <w:tblGrid>
        <w:gridCol w:w="1161"/>
        <w:gridCol w:w="1454"/>
        <w:gridCol w:w="7804"/>
      </w:tblGrid>
      <w:tr w:rsidR="006C2653" w:rsidRPr="000718F3" w14:paraId="3927BB5C" w14:textId="77777777" w:rsidTr="00DD77E6">
        <w:trPr>
          <w:trHeight w:val="384"/>
        </w:trPr>
        <w:tc>
          <w:tcPr>
            <w:tcW w:w="676"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FD6D78C" w14:textId="77777777" w:rsidR="006C2653" w:rsidRPr="000718F3" w:rsidRDefault="006C2653" w:rsidP="00DD77E6">
            <w:pPr>
              <w:rPr>
                <w:rFonts w:eastAsia="Times New Roman" w:cs="Segoe UI"/>
                <w:b/>
                <w:bCs/>
                <w:color w:val="FFFFFF"/>
                <w:sz w:val="18"/>
                <w:szCs w:val="18"/>
              </w:rPr>
            </w:pPr>
            <w:r w:rsidRPr="000718F3">
              <w:rPr>
                <w:rFonts w:eastAsia="Times New Roman" w:cs="Segoe UI"/>
                <w:b/>
                <w:bCs/>
                <w:color w:val="FFFFFF"/>
                <w:sz w:val="18"/>
                <w:szCs w:val="18"/>
              </w:rPr>
              <w:t>Technique</w:t>
            </w:r>
          </w:p>
        </w:tc>
        <w:tc>
          <w:tcPr>
            <w:tcW w:w="870" w:type="dxa"/>
            <w:tcBorders>
              <w:top w:val="single" w:sz="4" w:space="0" w:color="auto"/>
              <w:left w:val="nil"/>
              <w:bottom w:val="single" w:sz="4" w:space="0" w:color="auto"/>
              <w:right w:val="single" w:sz="4" w:space="0" w:color="auto"/>
            </w:tcBorders>
            <w:shd w:val="clear" w:color="000000" w:fill="FFC000"/>
            <w:noWrap/>
            <w:vAlign w:val="center"/>
            <w:hideMark/>
          </w:tcPr>
          <w:p w14:paraId="4017BE65" w14:textId="77777777" w:rsidR="006C2653" w:rsidRPr="000718F3" w:rsidRDefault="006C2653" w:rsidP="00DD77E6">
            <w:pPr>
              <w:rPr>
                <w:rFonts w:eastAsia="Times New Roman" w:cs="Segoe UI"/>
                <w:b/>
                <w:bCs/>
                <w:color w:val="FFFFFF"/>
                <w:sz w:val="18"/>
                <w:szCs w:val="18"/>
              </w:rPr>
            </w:pPr>
            <w:r w:rsidRPr="000718F3">
              <w:rPr>
                <w:rFonts w:eastAsia="Times New Roman" w:cs="Segoe UI"/>
                <w:b/>
                <w:bCs/>
                <w:color w:val="FFFFFF"/>
                <w:sz w:val="18"/>
                <w:szCs w:val="18"/>
              </w:rPr>
              <w:t>Command</w:t>
            </w:r>
          </w:p>
        </w:tc>
        <w:tc>
          <w:tcPr>
            <w:tcW w:w="7804" w:type="dxa"/>
            <w:tcBorders>
              <w:top w:val="single" w:sz="4" w:space="0" w:color="auto"/>
              <w:left w:val="nil"/>
              <w:bottom w:val="single" w:sz="4" w:space="0" w:color="auto"/>
              <w:right w:val="single" w:sz="4" w:space="0" w:color="auto"/>
            </w:tcBorders>
            <w:shd w:val="clear" w:color="000000" w:fill="FFC000"/>
            <w:noWrap/>
            <w:vAlign w:val="center"/>
            <w:hideMark/>
          </w:tcPr>
          <w:p w14:paraId="69F00CCB" w14:textId="77777777" w:rsidR="006C2653" w:rsidRPr="000718F3" w:rsidRDefault="006C2653" w:rsidP="00DD77E6">
            <w:pPr>
              <w:rPr>
                <w:rFonts w:eastAsia="Times New Roman" w:cs="Segoe UI"/>
                <w:b/>
                <w:bCs/>
                <w:color w:val="FFFFFF"/>
                <w:sz w:val="18"/>
                <w:szCs w:val="18"/>
              </w:rPr>
            </w:pPr>
            <w:r w:rsidRPr="000718F3">
              <w:rPr>
                <w:rFonts w:eastAsia="Times New Roman" w:cs="Segoe UI"/>
                <w:b/>
                <w:bCs/>
                <w:color w:val="FFFFFF"/>
                <w:sz w:val="18"/>
                <w:szCs w:val="18"/>
              </w:rPr>
              <w:t>Description</w:t>
            </w:r>
          </w:p>
        </w:tc>
      </w:tr>
      <w:tr w:rsidR="006C2653" w:rsidRPr="000718F3" w14:paraId="3193FB18" w14:textId="77777777" w:rsidTr="00DD77E6">
        <w:trPr>
          <w:trHeight w:val="384"/>
        </w:trPr>
        <w:tc>
          <w:tcPr>
            <w:tcW w:w="676" w:type="dxa"/>
            <w:tcBorders>
              <w:top w:val="nil"/>
              <w:left w:val="single" w:sz="4" w:space="0" w:color="auto"/>
              <w:bottom w:val="single" w:sz="4" w:space="0" w:color="auto"/>
              <w:right w:val="single" w:sz="4" w:space="0" w:color="auto"/>
            </w:tcBorders>
            <w:shd w:val="clear" w:color="000000" w:fill="FFF4E7"/>
            <w:noWrap/>
            <w:vAlign w:val="center"/>
            <w:hideMark/>
          </w:tcPr>
          <w:p w14:paraId="444B9CAD" w14:textId="77777777" w:rsidR="006C2653" w:rsidRPr="000718F3" w:rsidRDefault="006C2653" w:rsidP="00DD77E6">
            <w:pPr>
              <w:rPr>
                <w:rFonts w:eastAsia="Times New Roman" w:cs="Segoe UI"/>
                <w:b/>
                <w:bCs/>
                <w:color w:val="000000"/>
                <w:sz w:val="18"/>
                <w:szCs w:val="18"/>
              </w:rPr>
            </w:pPr>
            <w:r w:rsidRPr="000718F3">
              <w:rPr>
                <w:rFonts w:eastAsia="Times New Roman" w:cs="Segoe UI"/>
                <w:b/>
                <w:bCs/>
                <w:color w:val="000000"/>
                <w:sz w:val="18"/>
                <w:szCs w:val="18"/>
              </w:rPr>
              <w:t xml:space="preserve">Manually Specify a Source Port  </w:t>
            </w:r>
          </w:p>
        </w:tc>
        <w:tc>
          <w:tcPr>
            <w:tcW w:w="870" w:type="dxa"/>
            <w:tcBorders>
              <w:top w:val="nil"/>
              <w:left w:val="nil"/>
              <w:bottom w:val="single" w:sz="4" w:space="0" w:color="auto"/>
              <w:right w:val="single" w:sz="4" w:space="0" w:color="auto"/>
            </w:tcBorders>
            <w:shd w:val="clear" w:color="000000" w:fill="FFF4E7"/>
            <w:noWrap/>
            <w:vAlign w:val="center"/>
            <w:hideMark/>
          </w:tcPr>
          <w:p w14:paraId="23C6740A"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nmap --source-port [port] [target] </w:t>
            </w:r>
          </w:p>
        </w:tc>
        <w:tc>
          <w:tcPr>
            <w:tcW w:w="7804" w:type="dxa"/>
            <w:tcBorders>
              <w:top w:val="nil"/>
              <w:left w:val="nil"/>
              <w:bottom w:val="single" w:sz="4" w:space="0" w:color="auto"/>
              <w:right w:val="single" w:sz="4" w:space="0" w:color="auto"/>
            </w:tcBorders>
            <w:shd w:val="clear" w:color="000000" w:fill="FFF4E7"/>
            <w:noWrap/>
            <w:vAlign w:val="center"/>
            <w:hideMark/>
          </w:tcPr>
          <w:p w14:paraId="0F5E5949"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 The --source-port option is used to manually specify the source port number of a probe. Every TCP segment contains a source port number in addition to a destination. By default, Nmap will randomly pick an available outgoing source port to probe a target. The --source-port option will force Nmap to use the specified port as the source for all packets. This technique can be used to exploit weaknesses in firewalls that are improperly configured to blindly accept incoming traffic based on a specific port number. Port 20 (FTP), port 53 (DNS), and 67 (DHCP) are common ports susceptible to this type of scan. </w:t>
            </w:r>
          </w:p>
        </w:tc>
      </w:tr>
      <w:tr w:rsidR="006C2653" w:rsidRPr="000718F3" w14:paraId="6448BE36" w14:textId="77777777" w:rsidTr="00DD77E6">
        <w:trPr>
          <w:trHeight w:val="384"/>
        </w:trPr>
        <w:tc>
          <w:tcPr>
            <w:tcW w:w="676" w:type="dxa"/>
            <w:tcBorders>
              <w:top w:val="nil"/>
              <w:left w:val="single" w:sz="4" w:space="0" w:color="auto"/>
              <w:bottom w:val="single" w:sz="4" w:space="0" w:color="auto"/>
              <w:right w:val="single" w:sz="4" w:space="0" w:color="auto"/>
            </w:tcBorders>
            <w:shd w:val="clear" w:color="000000" w:fill="FFFFFF"/>
            <w:noWrap/>
            <w:vAlign w:val="center"/>
            <w:hideMark/>
          </w:tcPr>
          <w:p w14:paraId="15149CB1" w14:textId="77777777" w:rsidR="006C2653" w:rsidRPr="000718F3" w:rsidRDefault="006C2653" w:rsidP="00DD77E6">
            <w:pPr>
              <w:rPr>
                <w:rFonts w:eastAsia="Times New Roman" w:cs="Segoe UI"/>
                <w:b/>
                <w:bCs/>
                <w:color w:val="000000"/>
                <w:sz w:val="18"/>
                <w:szCs w:val="18"/>
              </w:rPr>
            </w:pPr>
            <w:r w:rsidRPr="000718F3">
              <w:rPr>
                <w:rFonts w:eastAsia="Times New Roman" w:cs="Segoe UI"/>
                <w:b/>
                <w:bCs/>
                <w:color w:val="000000"/>
                <w:sz w:val="18"/>
                <w:szCs w:val="18"/>
              </w:rPr>
              <w:t xml:space="preserve">Append Random Data  </w:t>
            </w:r>
          </w:p>
        </w:tc>
        <w:tc>
          <w:tcPr>
            <w:tcW w:w="870" w:type="dxa"/>
            <w:tcBorders>
              <w:top w:val="nil"/>
              <w:left w:val="nil"/>
              <w:bottom w:val="single" w:sz="4" w:space="0" w:color="auto"/>
              <w:right w:val="single" w:sz="4" w:space="0" w:color="auto"/>
            </w:tcBorders>
            <w:shd w:val="clear" w:color="000000" w:fill="FFFFFF"/>
            <w:noWrap/>
            <w:vAlign w:val="center"/>
            <w:hideMark/>
          </w:tcPr>
          <w:p w14:paraId="52CBE507"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nmap --data-length [size] [target] </w:t>
            </w:r>
          </w:p>
        </w:tc>
        <w:tc>
          <w:tcPr>
            <w:tcW w:w="7804" w:type="dxa"/>
            <w:tcBorders>
              <w:top w:val="nil"/>
              <w:left w:val="nil"/>
              <w:bottom w:val="single" w:sz="4" w:space="0" w:color="auto"/>
              <w:right w:val="single" w:sz="4" w:space="0" w:color="auto"/>
            </w:tcBorders>
            <w:shd w:val="clear" w:color="000000" w:fill="FFFFFF"/>
            <w:noWrap/>
            <w:vAlign w:val="center"/>
            <w:hideMark/>
          </w:tcPr>
          <w:p w14:paraId="731E1641"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 The --data-length option can be used to append random data to probe packets. </w:t>
            </w:r>
          </w:p>
        </w:tc>
      </w:tr>
      <w:tr w:rsidR="006C2653" w:rsidRPr="000718F3" w14:paraId="154DF757" w14:textId="77777777" w:rsidTr="00DD77E6">
        <w:trPr>
          <w:trHeight w:val="384"/>
        </w:trPr>
        <w:tc>
          <w:tcPr>
            <w:tcW w:w="676" w:type="dxa"/>
            <w:tcBorders>
              <w:top w:val="nil"/>
              <w:left w:val="single" w:sz="4" w:space="0" w:color="auto"/>
              <w:bottom w:val="single" w:sz="4" w:space="0" w:color="auto"/>
              <w:right w:val="single" w:sz="4" w:space="0" w:color="auto"/>
            </w:tcBorders>
            <w:shd w:val="clear" w:color="000000" w:fill="FFF4E7"/>
            <w:noWrap/>
            <w:vAlign w:val="center"/>
            <w:hideMark/>
          </w:tcPr>
          <w:p w14:paraId="55B60E88" w14:textId="77777777" w:rsidR="006C2653" w:rsidRPr="000718F3" w:rsidRDefault="006C2653" w:rsidP="00DD77E6">
            <w:pPr>
              <w:rPr>
                <w:rFonts w:eastAsia="Times New Roman" w:cs="Segoe UI"/>
                <w:b/>
                <w:bCs/>
                <w:color w:val="000000"/>
                <w:sz w:val="18"/>
                <w:szCs w:val="18"/>
              </w:rPr>
            </w:pPr>
            <w:r w:rsidRPr="000718F3">
              <w:rPr>
                <w:rFonts w:eastAsia="Times New Roman" w:cs="Segoe UI"/>
                <w:b/>
                <w:bCs/>
                <w:color w:val="000000"/>
                <w:sz w:val="18"/>
                <w:szCs w:val="18"/>
              </w:rPr>
              <w:t xml:space="preserve">Randomize Target Scan Order </w:t>
            </w:r>
          </w:p>
        </w:tc>
        <w:tc>
          <w:tcPr>
            <w:tcW w:w="870" w:type="dxa"/>
            <w:tcBorders>
              <w:top w:val="nil"/>
              <w:left w:val="nil"/>
              <w:bottom w:val="single" w:sz="4" w:space="0" w:color="auto"/>
              <w:right w:val="single" w:sz="4" w:space="0" w:color="auto"/>
            </w:tcBorders>
            <w:shd w:val="clear" w:color="000000" w:fill="FFF4E7"/>
            <w:noWrap/>
            <w:vAlign w:val="center"/>
            <w:hideMark/>
          </w:tcPr>
          <w:p w14:paraId="44586D58"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nmap --randomize-hosts [target] </w:t>
            </w:r>
          </w:p>
        </w:tc>
        <w:tc>
          <w:tcPr>
            <w:tcW w:w="7804" w:type="dxa"/>
            <w:tcBorders>
              <w:top w:val="nil"/>
              <w:left w:val="nil"/>
              <w:bottom w:val="single" w:sz="4" w:space="0" w:color="auto"/>
              <w:right w:val="single" w:sz="4" w:space="0" w:color="auto"/>
            </w:tcBorders>
            <w:shd w:val="clear" w:color="000000" w:fill="FFF4E7"/>
            <w:noWrap/>
            <w:vAlign w:val="center"/>
            <w:hideMark/>
          </w:tcPr>
          <w:p w14:paraId="0F679F11"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 The --randomize-hosts option is used to randomize the scanning order of the specified targets. </w:t>
            </w:r>
          </w:p>
        </w:tc>
      </w:tr>
      <w:tr w:rsidR="006C2653" w:rsidRPr="000718F3" w14:paraId="4F9C610F" w14:textId="77777777" w:rsidTr="00DD77E6">
        <w:trPr>
          <w:trHeight w:val="384"/>
        </w:trPr>
        <w:tc>
          <w:tcPr>
            <w:tcW w:w="676" w:type="dxa"/>
            <w:tcBorders>
              <w:top w:val="nil"/>
              <w:left w:val="single" w:sz="4" w:space="0" w:color="auto"/>
              <w:bottom w:val="single" w:sz="4" w:space="0" w:color="auto"/>
              <w:right w:val="single" w:sz="4" w:space="0" w:color="auto"/>
            </w:tcBorders>
            <w:shd w:val="clear" w:color="000000" w:fill="FFFFFF"/>
            <w:noWrap/>
            <w:vAlign w:val="center"/>
            <w:hideMark/>
          </w:tcPr>
          <w:p w14:paraId="6B1685DE" w14:textId="77777777" w:rsidR="006C2653" w:rsidRPr="000718F3" w:rsidRDefault="006C2653" w:rsidP="00DD77E6">
            <w:pPr>
              <w:rPr>
                <w:rFonts w:eastAsia="Times New Roman" w:cs="Segoe UI"/>
                <w:b/>
                <w:bCs/>
                <w:color w:val="000000"/>
                <w:sz w:val="18"/>
                <w:szCs w:val="18"/>
              </w:rPr>
            </w:pPr>
            <w:r w:rsidRPr="000718F3">
              <w:rPr>
                <w:rFonts w:eastAsia="Times New Roman" w:cs="Segoe UI"/>
                <w:b/>
                <w:bCs/>
                <w:color w:val="000000"/>
                <w:sz w:val="18"/>
                <w:szCs w:val="18"/>
              </w:rPr>
              <w:lastRenderedPageBreak/>
              <w:t xml:space="preserve">Spoof MAC Address      </w:t>
            </w:r>
          </w:p>
        </w:tc>
        <w:tc>
          <w:tcPr>
            <w:tcW w:w="870" w:type="dxa"/>
            <w:tcBorders>
              <w:top w:val="nil"/>
              <w:left w:val="nil"/>
              <w:bottom w:val="single" w:sz="4" w:space="0" w:color="auto"/>
              <w:right w:val="single" w:sz="4" w:space="0" w:color="auto"/>
            </w:tcBorders>
            <w:shd w:val="clear" w:color="000000" w:fill="FFFFFF"/>
            <w:noWrap/>
            <w:vAlign w:val="center"/>
            <w:hideMark/>
          </w:tcPr>
          <w:p w14:paraId="5A1A7781"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nmap --spoof-mac [MAC|0|vendor] [target] </w:t>
            </w:r>
          </w:p>
        </w:tc>
        <w:tc>
          <w:tcPr>
            <w:tcW w:w="7804" w:type="dxa"/>
            <w:tcBorders>
              <w:top w:val="nil"/>
              <w:left w:val="nil"/>
              <w:bottom w:val="single" w:sz="4" w:space="0" w:color="auto"/>
              <w:right w:val="single" w:sz="4" w:space="0" w:color="auto"/>
            </w:tcBorders>
            <w:shd w:val="clear" w:color="000000" w:fill="FFFFFF"/>
            <w:noWrap/>
            <w:vAlign w:val="center"/>
            <w:hideMark/>
          </w:tcPr>
          <w:p w14:paraId="44677265"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 The --spoof-mac is used to spoof the MAC (Media Access Control) address of an ethernet device. </w:t>
            </w:r>
          </w:p>
        </w:tc>
      </w:tr>
      <w:tr w:rsidR="006C2653" w:rsidRPr="000718F3" w14:paraId="7D6751CA" w14:textId="77777777" w:rsidTr="00DD77E6">
        <w:trPr>
          <w:trHeight w:val="384"/>
        </w:trPr>
        <w:tc>
          <w:tcPr>
            <w:tcW w:w="676" w:type="dxa"/>
            <w:tcBorders>
              <w:top w:val="nil"/>
              <w:left w:val="single" w:sz="4" w:space="0" w:color="auto"/>
              <w:bottom w:val="single" w:sz="4" w:space="0" w:color="auto"/>
              <w:right w:val="single" w:sz="4" w:space="0" w:color="auto"/>
            </w:tcBorders>
            <w:shd w:val="clear" w:color="000000" w:fill="FFF4E7"/>
            <w:noWrap/>
            <w:vAlign w:val="center"/>
            <w:hideMark/>
          </w:tcPr>
          <w:p w14:paraId="3D446A85" w14:textId="77777777" w:rsidR="006C2653" w:rsidRPr="000718F3" w:rsidRDefault="006C2653" w:rsidP="00DD77E6">
            <w:pPr>
              <w:rPr>
                <w:rFonts w:eastAsia="Times New Roman" w:cs="Segoe UI"/>
                <w:b/>
                <w:bCs/>
                <w:color w:val="000000"/>
                <w:sz w:val="18"/>
                <w:szCs w:val="18"/>
              </w:rPr>
            </w:pPr>
            <w:r w:rsidRPr="000718F3">
              <w:rPr>
                <w:rFonts w:eastAsia="Times New Roman" w:cs="Segoe UI"/>
                <w:b/>
                <w:bCs/>
                <w:color w:val="000000"/>
                <w:sz w:val="18"/>
                <w:szCs w:val="18"/>
              </w:rPr>
              <w:t xml:space="preserve">Send Bad Checksums </w:t>
            </w:r>
          </w:p>
        </w:tc>
        <w:tc>
          <w:tcPr>
            <w:tcW w:w="870" w:type="dxa"/>
            <w:tcBorders>
              <w:top w:val="nil"/>
              <w:left w:val="nil"/>
              <w:bottom w:val="single" w:sz="4" w:space="0" w:color="auto"/>
              <w:right w:val="single" w:sz="4" w:space="0" w:color="auto"/>
            </w:tcBorders>
            <w:shd w:val="clear" w:color="000000" w:fill="FFF4E7"/>
            <w:noWrap/>
            <w:vAlign w:val="center"/>
            <w:hideMark/>
          </w:tcPr>
          <w:p w14:paraId="04B743A4"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nmap --</w:t>
            </w:r>
            <w:proofErr w:type="spellStart"/>
            <w:r w:rsidRPr="000718F3">
              <w:rPr>
                <w:rFonts w:eastAsia="Times New Roman" w:cs="Segoe UI"/>
                <w:color w:val="000000"/>
                <w:sz w:val="18"/>
                <w:szCs w:val="18"/>
              </w:rPr>
              <w:t>badsum</w:t>
            </w:r>
            <w:proofErr w:type="spellEnd"/>
            <w:r w:rsidRPr="000718F3">
              <w:rPr>
                <w:rFonts w:eastAsia="Times New Roman" w:cs="Segoe UI"/>
                <w:color w:val="000000"/>
                <w:sz w:val="18"/>
                <w:szCs w:val="18"/>
              </w:rPr>
              <w:t xml:space="preserve"> [target] </w:t>
            </w:r>
          </w:p>
        </w:tc>
        <w:tc>
          <w:tcPr>
            <w:tcW w:w="7804" w:type="dxa"/>
            <w:tcBorders>
              <w:top w:val="nil"/>
              <w:left w:val="nil"/>
              <w:bottom w:val="single" w:sz="4" w:space="0" w:color="auto"/>
              <w:right w:val="single" w:sz="4" w:space="0" w:color="auto"/>
            </w:tcBorders>
            <w:shd w:val="clear" w:color="000000" w:fill="FFF4E7"/>
            <w:noWrap/>
            <w:vAlign w:val="center"/>
            <w:hideMark/>
          </w:tcPr>
          <w:p w14:paraId="05AA9D75"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The --</w:t>
            </w:r>
            <w:proofErr w:type="spellStart"/>
            <w:r w:rsidRPr="000718F3">
              <w:rPr>
                <w:rFonts w:eastAsia="Times New Roman" w:cs="Segoe UI"/>
                <w:color w:val="000000"/>
                <w:sz w:val="18"/>
                <w:szCs w:val="18"/>
              </w:rPr>
              <w:t>badsum</w:t>
            </w:r>
            <w:proofErr w:type="spellEnd"/>
            <w:r w:rsidRPr="000718F3">
              <w:rPr>
                <w:rFonts w:eastAsia="Times New Roman" w:cs="Segoe UI"/>
                <w:color w:val="000000"/>
                <w:sz w:val="18"/>
                <w:szCs w:val="18"/>
              </w:rPr>
              <w:t xml:space="preserve"> option is used to send packets with incorrect checksums to the specified host. </w:t>
            </w:r>
          </w:p>
        </w:tc>
      </w:tr>
    </w:tbl>
    <w:p w14:paraId="7FB9ACBD" w14:textId="77777777" w:rsidR="006C2653" w:rsidRDefault="006C2653" w:rsidP="006C2653">
      <w:pPr>
        <w:rPr>
          <w:rFonts w:cs="Segoe UI"/>
        </w:rPr>
      </w:pPr>
    </w:p>
    <w:p w14:paraId="1124C054" w14:textId="77777777" w:rsidR="006C2653" w:rsidRDefault="006C2653" w:rsidP="006C2653">
      <w:pPr>
        <w:rPr>
          <w:rFonts w:cs="Segoe UI"/>
        </w:rPr>
      </w:pPr>
    </w:p>
    <w:p w14:paraId="49F31F1F" w14:textId="77777777" w:rsidR="006C2653" w:rsidRDefault="006C2653" w:rsidP="006C2653">
      <w:pPr>
        <w:rPr>
          <w:rFonts w:cs="Segoe UI"/>
        </w:rPr>
      </w:pPr>
    </w:p>
    <w:tbl>
      <w:tblPr>
        <w:tblW w:w="9350" w:type="dxa"/>
        <w:tblLook w:val="04A0" w:firstRow="1" w:lastRow="0" w:firstColumn="1" w:lastColumn="0" w:noHBand="0" w:noVBand="1"/>
      </w:tblPr>
      <w:tblGrid>
        <w:gridCol w:w="1092"/>
        <w:gridCol w:w="1354"/>
        <w:gridCol w:w="8150"/>
      </w:tblGrid>
      <w:tr w:rsidR="006C2653" w:rsidRPr="000718F3" w14:paraId="24B1E720" w14:textId="77777777" w:rsidTr="00DD77E6">
        <w:trPr>
          <w:trHeight w:val="384"/>
        </w:trPr>
        <w:tc>
          <w:tcPr>
            <w:tcW w:w="523"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EFDC27B" w14:textId="77777777" w:rsidR="006C2653" w:rsidRPr="000718F3" w:rsidRDefault="006C2653" w:rsidP="00DD77E6">
            <w:pPr>
              <w:rPr>
                <w:rFonts w:eastAsia="Times New Roman" w:cs="Segoe UI"/>
                <w:b/>
                <w:bCs/>
                <w:color w:val="FFFFFF"/>
                <w:sz w:val="18"/>
                <w:szCs w:val="18"/>
              </w:rPr>
            </w:pPr>
            <w:r w:rsidRPr="000718F3">
              <w:rPr>
                <w:rFonts w:eastAsia="Times New Roman" w:cs="Segoe UI"/>
                <w:b/>
                <w:bCs/>
                <w:color w:val="FFFFFF"/>
                <w:sz w:val="18"/>
                <w:szCs w:val="18"/>
              </w:rPr>
              <w:t>Technique</w:t>
            </w:r>
          </w:p>
        </w:tc>
        <w:tc>
          <w:tcPr>
            <w:tcW w:w="677" w:type="dxa"/>
            <w:tcBorders>
              <w:top w:val="single" w:sz="4" w:space="0" w:color="auto"/>
              <w:left w:val="nil"/>
              <w:bottom w:val="single" w:sz="4" w:space="0" w:color="auto"/>
              <w:right w:val="single" w:sz="4" w:space="0" w:color="auto"/>
            </w:tcBorders>
            <w:shd w:val="clear" w:color="000000" w:fill="FFC000"/>
            <w:noWrap/>
            <w:vAlign w:val="center"/>
            <w:hideMark/>
          </w:tcPr>
          <w:p w14:paraId="381A9079" w14:textId="77777777" w:rsidR="006C2653" w:rsidRPr="000718F3" w:rsidRDefault="006C2653" w:rsidP="00DD77E6">
            <w:pPr>
              <w:rPr>
                <w:rFonts w:eastAsia="Times New Roman" w:cs="Segoe UI"/>
                <w:b/>
                <w:bCs/>
                <w:color w:val="FFFFFF"/>
                <w:sz w:val="18"/>
                <w:szCs w:val="18"/>
              </w:rPr>
            </w:pPr>
            <w:r w:rsidRPr="000718F3">
              <w:rPr>
                <w:rFonts w:eastAsia="Times New Roman" w:cs="Segoe UI"/>
                <w:b/>
                <w:bCs/>
                <w:color w:val="FFFFFF"/>
                <w:sz w:val="18"/>
                <w:szCs w:val="18"/>
              </w:rPr>
              <w:t>Command</w:t>
            </w:r>
          </w:p>
        </w:tc>
        <w:tc>
          <w:tcPr>
            <w:tcW w:w="8150" w:type="dxa"/>
            <w:tcBorders>
              <w:top w:val="single" w:sz="4" w:space="0" w:color="auto"/>
              <w:left w:val="nil"/>
              <w:bottom w:val="single" w:sz="4" w:space="0" w:color="auto"/>
              <w:right w:val="single" w:sz="4" w:space="0" w:color="auto"/>
            </w:tcBorders>
            <w:shd w:val="clear" w:color="000000" w:fill="FFC000"/>
            <w:noWrap/>
            <w:vAlign w:val="center"/>
            <w:hideMark/>
          </w:tcPr>
          <w:p w14:paraId="6E2536BD" w14:textId="77777777" w:rsidR="006C2653" w:rsidRPr="000718F3" w:rsidRDefault="006C2653" w:rsidP="00DD77E6">
            <w:pPr>
              <w:rPr>
                <w:rFonts w:eastAsia="Times New Roman" w:cs="Segoe UI"/>
                <w:b/>
                <w:bCs/>
                <w:color w:val="FFFFFF"/>
                <w:sz w:val="18"/>
                <w:szCs w:val="18"/>
              </w:rPr>
            </w:pPr>
            <w:r w:rsidRPr="000718F3">
              <w:rPr>
                <w:rFonts w:eastAsia="Times New Roman" w:cs="Segoe UI"/>
                <w:b/>
                <w:bCs/>
                <w:color w:val="FFFFFF"/>
                <w:sz w:val="18"/>
                <w:szCs w:val="18"/>
              </w:rPr>
              <w:t>Description</w:t>
            </w:r>
          </w:p>
        </w:tc>
      </w:tr>
      <w:tr w:rsidR="006C2653" w:rsidRPr="000718F3" w14:paraId="1541D05C" w14:textId="77777777" w:rsidTr="00DD77E6">
        <w:trPr>
          <w:trHeight w:val="384"/>
        </w:trPr>
        <w:tc>
          <w:tcPr>
            <w:tcW w:w="523" w:type="dxa"/>
            <w:tcBorders>
              <w:top w:val="nil"/>
              <w:left w:val="single" w:sz="4" w:space="0" w:color="auto"/>
              <w:bottom w:val="single" w:sz="4" w:space="0" w:color="auto"/>
              <w:right w:val="single" w:sz="4" w:space="0" w:color="auto"/>
            </w:tcBorders>
            <w:shd w:val="clear" w:color="000000" w:fill="FFF4E7"/>
            <w:noWrap/>
            <w:vAlign w:val="center"/>
            <w:hideMark/>
          </w:tcPr>
          <w:p w14:paraId="57FC70D8" w14:textId="77777777" w:rsidR="006C2653" w:rsidRPr="000718F3" w:rsidRDefault="006C2653" w:rsidP="00DD77E6">
            <w:pPr>
              <w:rPr>
                <w:rFonts w:eastAsia="Times New Roman" w:cs="Segoe UI"/>
                <w:b/>
                <w:bCs/>
                <w:color w:val="000000"/>
                <w:sz w:val="18"/>
                <w:szCs w:val="18"/>
              </w:rPr>
            </w:pPr>
            <w:r w:rsidRPr="000718F3">
              <w:rPr>
                <w:rFonts w:eastAsia="Times New Roman" w:cs="Segoe UI"/>
                <w:b/>
                <w:bCs/>
                <w:color w:val="000000"/>
                <w:sz w:val="18"/>
                <w:szCs w:val="18"/>
              </w:rPr>
              <w:t xml:space="preserve">Fragment Packets      </w:t>
            </w:r>
          </w:p>
        </w:tc>
        <w:tc>
          <w:tcPr>
            <w:tcW w:w="677" w:type="dxa"/>
            <w:tcBorders>
              <w:top w:val="nil"/>
              <w:left w:val="nil"/>
              <w:bottom w:val="single" w:sz="4" w:space="0" w:color="auto"/>
              <w:right w:val="single" w:sz="4" w:space="0" w:color="auto"/>
            </w:tcBorders>
            <w:shd w:val="clear" w:color="000000" w:fill="FFF4E7"/>
            <w:noWrap/>
            <w:vAlign w:val="center"/>
            <w:hideMark/>
          </w:tcPr>
          <w:p w14:paraId="0A81ED7B"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nmap -f [target] </w:t>
            </w:r>
          </w:p>
        </w:tc>
        <w:tc>
          <w:tcPr>
            <w:tcW w:w="8150" w:type="dxa"/>
            <w:tcBorders>
              <w:top w:val="nil"/>
              <w:left w:val="nil"/>
              <w:bottom w:val="single" w:sz="4" w:space="0" w:color="auto"/>
              <w:right w:val="single" w:sz="4" w:space="0" w:color="auto"/>
            </w:tcBorders>
            <w:shd w:val="clear" w:color="000000" w:fill="FFF4E7"/>
            <w:noWrap/>
            <w:vAlign w:val="center"/>
            <w:hideMark/>
          </w:tcPr>
          <w:p w14:paraId="35804773"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 The -f option is used to fragment probes into 8-byte packets. The -f option instructs Nmap to send small 8-byte packets thus fragmenting the probe into many very small packets. This option isn’t particularly useful in everyday situations; however, it may be helpful when attempting to evade some older or improperly configured firewalls. </w:t>
            </w:r>
          </w:p>
        </w:tc>
      </w:tr>
      <w:tr w:rsidR="006C2653" w:rsidRPr="000718F3" w14:paraId="10E5B29F" w14:textId="77777777" w:rsidTr="00DD77E6">
        <w:trPr>
          <w:trHeight w:val="384"/>
        </w:trPr>
        <w:tc>
          <w:tcPr>
            <w:tcW w:w="523" w:type="dxa"/>
            <w:tcBorders>
              <w:top w:val="nil"/>
              <w:left w:val="single" w:sz="4" w:space="0" w:color="auto"/>
              <w:bottom w:val="single" w:sz="4" w:space="0" w:color="auto"/>
              <w:right w:val="single" w:sz="4" w:space="0" w:color="auto"/>
            </w:tcBorders>
            <w:shd w:val="clear" w:color="000000" w:fill="FFFFFF"/>
            <w:noWrap/>
            <w:vAlign w:val="center"/>
            <w:hideMark/>
          </w:tcPr>
          <w:p w14:paraId="18E31B23" w14:textId="77777777" w:rsidR="006C2653" w:rsidRPr="000718F3" w:rsidRDefault="006C2653" w:rsidP="00DD77E6">
            <w:pPr>
              <w:rPr>
                <w:rFonts w:eastAsia="Times New Roman" w:cs="Segoe UI"/>
                <w:b/>
                <w:bCs/>
                <w:color w:val="000000"/>
                <w:sz w:val="18"/>
                <w:szCs w:val="18"/>
              </w:rPr>
            </w:pPr>
            <w:r w:rsidRPr="000718F3">
              <w:rPr>
                <w:rFonts w:eastAsia="Times New Roman" w:cs="Segoe UI"/>
                <w:b/>
                <w:bCs/>
                <w:color w:val="000000"/>
                <w:sz w:val="18"/>
                <w:szCs w:val="18"/>
              </w:rPr>
              <w:t xml:space="preserve">Specify a Specific MTU      </w:t>
            </w:r>
          </w:p>
        </w:tc>
        <w:tc>
          <w:tcPr>
            <w:tcW w:w="677" w:type="dxa"/>
            <w:tcBorders>
              <w:top w:val="nil"/>
              <w:left w:val="nil"/>
              <w:bottom w:val="single" w:sz="4" w:space="0" w:color="auto"/>
              <w:right w:val="single" w:sz="4" w:space="0" w:color="auto"/>
            </w:tcBorders>
            <w:shd w:val="clear" w:color="000000" w:fill="FFFFFF"/>
            <w:noWrap/>
            <w:vAlign w:val="center"/>
            <w:hideMark/>
          </w:tcPr>
          <w:p w14:paraId="5B94CCA7"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nmap --</w:t>
            </w:r>
            <w:proofErr w:type="spellStart"/>
            <w:r w:rsidRPr="000718F3">
              <w:rPr>
                <w:rFonts w:eastAsia="Times New Roman" w:cs="Segoe UI"/>
                <w:color w:val="000000"/>
                <w:sz w:val="18"/>
                <w:szCs w:val="18"/>
              </w:rPr>
              <w:t>mtu</w:t>
            </w:r>
            <w:proofErr w:type="spellEnd"/>
            <w:r w:rsidRPr="000718F3">
              <w:rPr>
                <w:rFonts w:eastAsia="Times New Roman" w:cs="Segoe UI"/>
                <w:color w:val="000000"/>
                <w:sz w:val="18"/>
                <w:szCs w:val="18"/>
              </w:rPr>
              <w:t xml:space="preserve"> [MTU] [target] </w:t>
            </w:r>
          </w:p>
        </w:tc>
        <w:tc>
          <w:tcPr>
            <w:tcW w:w="8150" w:type="dxa"/>
            <w:tcBorders>
              <w:top w:val="nil"/>
              <w:left w:val="nil"/>
              <w:bottom w:val="single" w:sz="4" w:space="0" w:color="auto"/>
              <w:right w:val="single" w:sz="4" w:space="0" w:color="auto"/>
            </w:tcBorders>
            <w:shd w:val="clear" w:color="000000" w:fill="FFFFFF"/>
            <w:noWrap/>
            <w:vAlign w:val="center"/>
            <w:hideMark/>
          </w:tcPr>
          <w:p w14:paraId="767C12AF"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The --</w:t>
            </w:r>
            <w:proofErr w:type="spellStart"/>
            <w:r w:rsidRPr="000718F3">
              <w:rPr>
                <w:rFonts w:eastAsia="Times New Roman" w:cs="Segoe UI"/>
                <w:color w:val="000000"/>
                <w:sz w:val="18"/>
                <w:szCs w:val="18"/>
              </w:rPr>
              <w:t>mtu</w:t>
            </w:r>
            <w:proofErr w:type="spellEnd"/>
            <w:r w:rsidRPr="000718F3">
              <w:rPr>
                <w:rFonts w:eastAsia="Times New Roman" w:cs="Segoe UI"/>
                <w:color w:val="000000"/>
                <w:sz w:val="18"/>
                <w:szCs w:val="18"/>
              </w:rPr>
              <w:t xml:space="preserve"> option is used to specify a custom MTU (Maximum Transmission Unit). </w:t>
            </w:r>
          </w:p>
        </w:tc>
      </w:tr>
      <w:tr w:rsidR="006C2653" w:rsidRPr="000718F3" w14:paraId="7AC62E11" w14:textId="77777777" w:rsidTr="00DD77E6">
        <w:trPr>
          <w:trHeight w:val="384"/>
        </w:trPr>
        <w:tc>
          <w:tcPr>
            <w:tcW w:w="523" w:type="dxa"/>
            <w:tcBorders>
              <w:top w:val="nil"/>
              <w:left w:val="single" w:sz="4" w:space="0" w:color="auto"/>
              <w:bottom w:val="single" w:sz="4" w:space="0" w:color="auto"/>
              <w:right w:val="single" w:sz="4" w:space="0" w:color="auto"/>
            </w:tcBorders>
            <w:shd w:val="clear" w:color="000000" w:fill="FFF4E7"/>
            <w:noWrap/>
            <w:vAlign w:val="center"/>
            <w:hideMark/>
          </w:tcPr>
          <w:p w14:paraId="570238BB" w14:textId="77777777" w:rsidR="006C2653" w:rsidRPr="000718F3" w:rsidRDefault="006C2653" w:rsidP="00DD77E6">
            <w:pPr>
              <w:rPr>
                <w:rFonts w:eastAsia="Times New Roman" w:cs="Segoe UI"/>
                <w:b/>
                <w:bCs/>
                <w:color w:val="000000"/>
                <w:sz w:val="18"/>
                <w:szCs w:val="18"/>
              </w:rPr>
            </w:pPr>
            <w:r w:rsidRPr="000718F3">
              <w:rPr>
                <w:rFonts w:eastAsia="Times New Roman" w:cs="Segoe UI"/>
                <w:b/>
                <w:bCs/>
                <w:color w:val="000000"/>
                <w:sz w:val="18"/>
                <w:szCs w:val="18"/>
              </w:rPr>
              <w:t xml:space="preserve">Use a Decoy      </w:t>
            </w:r>
          </w:p>
        </w:tc>
        <w:tc>
          <w:tcPr>
            <w:tcW w:w="677" w:type="dxa"/>
            <w:tcBorders>
              <w:top w:val="nil"/>
              <w:left w:val="nil"/>
              <w:bottom w:val="single" w:sz="4" w:space="0" w:color="auto"/>
              <w:right w:val="single" w:sz="4" w:space="0" w:color="auto"/>
            </w:tcBorders>
            <w:shd w:val="clear" w:color="000000" w:fill="FFF4E7"/>
            <w:noWrap/>
            <w:vAlign w:val="center"/>
            <w:hideMark/>
          </w:tcPr>
          <w:p w14:paraId="0B4735E7"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nmap -D </w:t>
            </w:r>
            <w:proofErr w:type="gramStart"/>
            <w:r w:rsidRPr="000718F3">
              <w:rPr>
                <w:rFonts w:eastAsia="Times New Roman" w:cs="Segoe UI"/>
                <w:color w:val="000000"/>
                <w:sz w:val="18"/>
                <w:szCs w:val="18"/>
              </w:rPr>
              <w:t>RND:[</w:t>
            </w:r>
            <w:proofErr w:type="gramEnd"/>
            <w:r w:rsidRPr="000718F3">
              <w:rPr>
                <w:rFonts w:eastAsia="Times New Roman" w:cs="Segoe UI"/>
                <w:color w:val="000000"/>
                <w:sz w:val="18"/>
                <w:szCs w:val="18"/>
              </w:rPr>
              <w:t xml:space="preserve">number] [target] </w:t>
            </w:r>
          </w:p>
        </w:tc>
        <w:tc>
          <w:tcPr>
            <w:tcW w:w="8150" w:type="dxa"/>
            <w:tcBorders>
              <w:top w:val="nil"/>
              <w:left w:val="nil"/>
              <w:bottom w:val="single" w:sz="4" w:space="0" w:color="auto"/>
              <w:right w:val="single" w:sz="4" w:space="0" w:color="auto"/>
            </w:tcBorders>
            <w:shd w:val="clear" w:color="000000" w:fill="FFF4E7"/>
            <w:noWrap/>
            <w:vAlign w:val="center"/>
            <w:hideMark/>
          </w:tcPr>
          <w:p w14:paraId="45EB9BD6"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 xml:space="preserve"> The -D option is used to mask an Nmap scan by using one or more decoys. </w:t>
            </w:r>
          </w:p>
        </w:tc>
      </w:tr>
      <w:tr w:rsidR="006C2653" w:rsidRPr="000718F3" w14:paraId="4E36009C" w14:textId="77777777" w:rsidTr="00DD77E6">
        <w:trPr>
          <w:trHeight w:val="384"/>
        </w:trPr>
        <w:tc>
          <w:tcPr>
            <w:tcW w:w="523" w:type="dxa"/>
            <w:tcBorders>
              <w:top w:val="nil"/>
              <w:left w:val="single" w:sz="4" w:space="0" w:color="auto"/>
              <w:bottom w:val="single" w:sz="4" w:space="0" w:color="auto"/>
              <w:right w:val="single" w:sz="4" w:space="0" w:color="auto"/>
            </w:tcBorders>
            <w:shd w:val="clear" w:color="000000" w:fill="FFFFFF"/>
            <w:noWrap/>
            <w:vAlign w:val="center"/>
            <w:hideMark/>
          </w:tcPr>
          <w:p w14:paraId="1FE22D67" w14:textId="77777777" w:rsidR="006C2653" w:rsidRPr="000718F3" w:rsidRDefault="006C2653" w:rsidP="00DD77E6">
            <w:pPr>
              <w:rPr>
                <w:rFonts w:eastAsia="Times New Roman" w:cs="Segoe UI"/>
                <w:b/>
                <w:bCs/>
                <w:color w:val="000000"/>
                <w:sz w:val="18"/>
                <w:szCs w:val="18"/>
              </w:rPr>
            </w:pPr>
            <w:r w:rsidRPr="000718F3">
              <w:rPr>
                <w:rFonts w:eastAsia="Times New Roman" w:cs="Segoe UI"/>
                <w:b/>
                <w:bCs/>
                <w:color w:val="000000"/>
                <w:sz w:val="18"/>
                <w:szCs w:val="18"/>
              </w:rPr>
              <w:t xml:space="preserve">Idle Zombie Scan      </w:t>
            </w:r>
          </w:p>
        </w:tc>
        <w:tc>
          <w:tcPr>
            <w:tcW w:w="677" w:type="dxa"/>
            <w:tcBorders>
              <w:top w:val="nil"/>
              <w:left w:val="nil"/>
              <w:bottom w:val="single" w:sz="4" w:space="0" w:color="auto"/>
              <w:right w:val="single" w:sz="4" w:space="0" w:color="auto"/>
            </w:tcBorders>
            <w:shd w:val="clear" w:color="000000" w:fill="FFFFFF"/>
            <w:noWrap/>
            <w:vAlign w:val="center"/>
            <w:hideMark/>
          </w:tcPr>
          <w:p w14:paraId="42F47932"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nmap -</w:t>
            </w:r>
            <w:proofErr w:type="spellStart"/>
            <w:r w:rsidRPr="000718F3">
              <w:rPr>
                <w:rFonts w:eastAsia="Times New Roman" w:cs="Segoe UI"/>
                <w:color w:val="000000"/>
                <w:sz w:val="18"/>
                <w:szCs w:val="18"/>
              </w:rPr>
              <w:t>sI</w:t>
            </w:r>
            <w:proofErr w:type="spellEnd"/>
            <w:r w:rsidRPr="000718F3">
              <w:rPr>
                <w:rFonts w:eastAsia="Times New Roman" w:cs="Segoe UI"/>
                <w:color w:val="000000"/>
                <w:sz w:val="18"/>
                <w:szCs w:val="18"/>
              </w:rPr>
              <w:t xml:space="preserve"> [zombie] [target] </w:t>
            </w:r>
          </w:p>
        </w:tc>
        <w:tc>
          <w:tcPr>
            <w:tcW w:w="8150" w:type="dxa"/>
            <w:tcBorders>
              <w:top w:val="nil"/>
              <w:left w:val="nil"/>
              <w:bottom w:val="single" w:sz="4" w:space="0" w:color="auto"/>
              <w:right w:val="single" w:sz="4" w:space="0" w:color="auto"/>
            </w:tcBorders>
            <w:shd w:val="clear" w:color="000000" w:fill="FFFFFF"/>
            <w:noWrap/>
            <w:vAlign w:val="center"/>
            <w:hideMark/>
          </w:tcPr>
          <w:p w14:paraId="37DA5685" w14:textId="77777777" w:rsidR="006C2653" w:rsidRPr="000718F3" w:rsidRDefault="006C2653" w:rsidP="00DD77E6">
            <w:pPr>
              <w:rPr>
                <w:rFonts w:eastAsia="Times New Roman" w:cs="Segoe UI"/>
                <w:color w:val="000000"/>
                <w:sz w:val="18"/>
                <w:szCs w:val="18"/>
              </w:rPr>
            </w:pPr>
            <w:r w:rsidRPr="000718F3">
              <w:rPr>
                <w:rFonts w:eastAsia="Times New Roman" w:cs="Segoe UI"/>
                <w:color w:val="000000"/>
                <w:sz w:val="18"/>
                <w:szCs w:val="18"/>
              </w:rPr>
              <w:t>The -</w:t>
            </w:r>
            <w:proofErr w:type="spellStart"/>
            <w:r w:rsidRPr="000718F3">
              <w:rPr>
                <w:rFonts w:eastAsia="Times New Roman" w:cs="Segoe UI"/>
                <w:color w:val="000000"/>
                <w:sz w:val="18"/>
                <w:szCs w:val="18"/>
              </w:rPr>
              <w:t>sI</w:t>
            </w:r>
            <w:proofErr w:type="spellEnd"/>
            <w:r w:rsidRPr="000718F3">
              <w:rPr>
                <w:rFonts w:eastAsia="Times New Roman" w:cs="Segoe UI"/>
                <w:color w:val="000000"/>
                <w:sz w:val="18"/>
                <w:szCs w:val="18"/>
              </w:rPr>
              <w:t xml:space="preserve"> option is used to perform an idle zombie scan. The idle zombie scan is a unique scanning technique that allows you to exploit an idle system and use it to scan a target system for you. In this example 10.10.1.41 is the zombie and 10.10.1.252 is the target system. The scan works by exploiting the predictable IP sequence ID generation employed by some systems. In order for an idle scan to be successful, the zombie system must truly be idle at the time of scanning. </w:t>
            </w:r>
          </w:p>
        </w:tc>
      </w:tr>
    </w:tbl>
    <w:p w14:paraId="08C247C7" w14:textId="77777777" w:rsidR="006C2653" w:rsidRDefault="006C2653" w:rsidP="006C2653">
      <w:pPr>
        <w:rPr>
          <w:rFonts w:cs="Segoe UI"/>
        </w:rPr>
      </w:pPr>
    </w:p>
    <w:p w14:paraId="20484E60" w14:textId="77777777" w:rsidR="006C2653" w:rsidRDefault="006C2653" w:rsidP="006C2653">
      <w:pPr>
        <w:rPr>
          <w:rFonts w:cs="Segoe UI"/>
        </w:rPr>
      </w:pPr>
    </w:p>
    <w:p w14:paraId="03FC7065" w14:textId="77777777" w:rsidR="006C2653" w:rsidRDefault="006C2653" w:rsidP="00940473">
      <w:pPr>
        <w:rPr>
          <w:rFonts w:eastAsia="Times New Roman"/>
        </w:rPr>
      </w:pPr>
    </w:p>
    <w:p w14:paraId="2636CD07" w14:textId="77777777" w:rsidR="006C2653" w:rsidRPr="00940473" w:rsidRDefault="006C2653" w:rsidP="00940473">
      <w:pPr>
        <w:rPr>
          <w:rFonts w:eastAsia="Times New Roman"/>
        </w:rPr>
      </w:pPr>
    </w:p>
    <w:p w14:paraId="4A9FE6D5" w14:textId="77777777" w:rsidR="00DA72F0" w:rsidRPr="00B618B2" w:rsidRDefault="00DA72F0" w:rsidP="00DA72F0">
      <w:pPr>
        <w:pStyle w:val="Heading1"/>
      </w:pPr>
      <w:bookmarkStart w:id="21" w:name="_Toc197044839"/>
      <w:r w:rsidRPr="00B618B2">
        <w:t>Firewall Evasion Techniques (Azure-Specific Context)</w:t>
      </w:r>
      <w:bookmarkEnd w:id="21"/>
    </w:p>
    <w:p w14:paraId="73675550" w14:textId="77777777" w:rsidR="00DA72F0" w:rsidRPr="00B618B2" w:rsidRDefault="00DA72F0" w:rsidP="00DA72F0">
      <w:pPr>
        <w:rPr>
          <w:rFonts w:cs="Segoe UI"/>
        </w:rPr>
      </w:pPr>
      <w:r w:rsidRPr="00B618B2">
        <w:rPr>
          <w:rFonts w:cs="Segoe UI"/>
        </w:rPr>
        <w:t xml:space="preserve">When testing Azure environments, Nmap can help </w:t>
      </w:r>
      <w:r w:rsidRPr="00B618B2">
        <w:rPr>
          <w:rFonts w:cs="Segoe UI"/>
          <w:b/>
          <w:bCs/>
        </w:rPr>
        <w:t>bypass Network Security Groups (NSGs)</w:t>
      </w:r>
      <w:r w:rsidRPr="00B618B2">
        <w:rPr>
          <w:rFonts w:cs="Segoe UI"/>
        </w:rPr>
        <w:t xml:space="preserve">, Azure Firewall, or custom appliance-based filtering by mimicking stealth </w:t>
      </w:r>
      <w:proofErr w:type="spellStart"/>
      <w:r w:rsidRPr="00B618B2">
        <w:rPr>
          <w:rFonts w:cs="Segoe UI"/>
        </w:rPr>
        <w:t>behavior</w:t>
      </w:r>
      <w:proofErr w:type="spellEnd"/>
      <w:r w:rsidRPr="00B618B2">
        <w:rPr>
          <w:rFonts w:cs="Segoe UI"/>
        </w:rPr>
        <w:t xml:space="preserve">. These techniques are particularly useful during </w:t>
      </w:r>
      <w:r w:rsidRPr="00B618B2">
        <w:rPr>
          <w:rFonts w:cs="Segoe UI"/>
          <w:b/>
          <w:bCs/>
        </w:rPr>
        <w:t>external recon</w:t>
      </w:r>
      <w:r w:rsidRPr="00B618B2">
        <w:rPr>
          <w:rFonts w:cs="Segoe UI"/>
        </w:rPr>
        <w:t xml:space="preserve"> or </w:t>
      </w:r>
      <w:r w:rsidRPr="00B618B2">
        <w:rPr>
          <w:rFonts w:cs="Segoe UI"/>
          <w:b/>
          <w:bCs/>
        </w:rPr>
        <w:t>pivoting inside hybrid networks</w:t>
      </w:r>
      <w:r w:rsidRPr="00B618B2">
        <w:rPr>
          <w:rFonts w:cs="Segoe U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3621"/>
        <w:gridCol w:w="6829"/>
      </w:tblGrid>
      <w:tr w:rsidR="00DA72F0" w:rsidRPr="00B618B2" w14:paraId="434F29AE" w14:textId="77777777" w:rsidTr="0051468C">
        <w:trPr>
          <w:tblHeader/>
          <w:tblCellSpacing w:w="15" w:type="dxa"/>
        </w:trPr>
        <w:tc>
          <w:tcPr>
            <w:tcW w:w="0" w:type="auto"/>
            <w:vAlign w:val="center"/>
            <w:hideMark/>
          </w:tcPr>
          <w:p w14:paraId="5E40D965" w14:textId="77777777" w:rsidR="00DA72F0" w:rsidRPr="00B618B2" w:rsidRDefault="00DA72F0" w:rsidP="0051468C">
            <w:pPr>
              <w:rPr>
                <w:rFonts w:cs="Segoe UI"/>
                <w:b/>
                <w:bCs/>
              </w:rPr>
            </w:pPr>
            <w:r w:rsidRPr="00B618B2">
              <w:rPr>
                <w:rFonts w:cs="Segoe UI"/>
                <w:b/>
                <w:bCs/>
              </w:rPr>
              <w:t>Evasion Technique</w:t>
            </w:r>
          </w:p>
        </w:tc>
        <w:tc>
          <w:tcPr>
            <w:tcW w:w="0" w:type="auto"/>
            <w:vAlign w:val="center"/>
            <w:hideMark/>
          </w:tcPr>
          <w:p w14:paraId="78E0D0EE" w14:textId="77777777" w:rsidR="00DA72F0" w:rsidRPr="00B618B2" w:rsidRDefault="00DA72F0" w:rsidP="0051468C">
            <w:pPr>
              <w:rPr>
                <w:rFonts w:cs="Segoe UI"/>
                <w:b/>
                <w:bCs/>
              </w:rPr>
            </w:pPr>
            <w:r w:rsidRPr="00B618B2">
              <w:rPr>
                <w:rFonts w:cs="Segoe UI"/>
                <w:b/>
                <w:bCs/>
              </w:rPr>
              <w:t>Command</w:t>
            </w:r>
          </w:p>
        </w:tc>
        <w:tc>
          <w:tcPr>
            <w:tcW w:w="0" w:type="auto"/>
            <w:vAlign w:val="center"/>
            <w:hideMark/>
          </w:tcPr>
          <w:p w14:paraId="63BC211C" w14:textId="77777777" w:rsidR="00DA72F0" w:rsidRPr="00B618B2" w:rsidRDefault="00DA72F0" w:rsidP="0051468C">
            <w:pPr>
              <w:rPr>
                <w:rFonts w:cs="Segoe UI"/>
                <w:b/>
                <w:bCs/>
              </w:rPr>
            </w:pPr>
            <w:r w:rsidRPr="00B618B2">
              <w:rPr>
                <w:rFonts w:cs="Segoe UI"/>
                <w:b/>
                <w:bCs/>
              </w:rPr>
              <w:t>Azure PenTest Usage</w:t>
            </w:r>
          </w:p>
        </w:tc>
      </w:tr>
      <w:tr w:rsidR="00DA72F0" w:rsidRPr="00B618B2" w14:paraId="1449AC08" w14:textId="77777777" w:rsidTr="0051468C">
        <w:trPr>
          <w:tblCellSpacing w:w="15" w:type="dxa"/>
        </w:trPr>
        <w:tc>
          <w:tcPr>
            <w:tcW w:w="0" w:type="auto"/>
            <w:vAlign w:val="center"/>
            <w:hideMark/>
          </w:tcPr>
          <w:p w14:paraId="4EFED160" w14:textId="77777777" w:rsidR="00DA72F0" w:rsidRPr="00B618B2" w:rsidRDefault="00DA72F0" w:rsidP="0051468C">
            <w:pPr>
              <w:rPr>
                <w:rFonts w:cs="Segoe UI"/>
              </w:rPr>
            </w:pPr>
            <w:r w:rsidRPr="00B618B2">
              <w:rPr>
                <w:rFonts w:cs="Segoe UI"/>
                <w:b/>
                <w:bCs/>
              </w:rPr>
              <w:t>Fragment Packets</w:t>
            </w:r>
          </w:p>
        </w:tc>
        <w:tc>
          <w:tcPr>
            <w:tcW w:w="0" w:type="auto"/>
            <w:vAlign w:val="center"/>
            <w:hideMark/>
          </w:tcPr>
          <w:p w14:paraId="20B32F90" w14:textId="77777777" w:rsidR="00DA72F0" w:rsidRPr="00B618B2" w:rsidRDefault="00DA72F0" w:rsidP="0051468C">
            <w:pPr>
              <w:rPr>
                <w:rFonts w:cs="Segoe UI"/>
              </w:rPr>
            </w:pPr>
            <w:r w:rsidRPr="00B618B2">
              <w:rPr>
                <w:rFonts w:cs="Segoe UI"/>
              </w:rPr>
              <w:t>nmap -f [target]</w:t>
            </w:r>
          </w:p>
        </w:tc>
        <w:tc>
          <w:tcPr>
            <w:tcW w:w="0" w:type="auto"/>
            <w:vAlign w:val="center"/>
            <w:hideMark/>
          </w:tcPr>
          <w:p w14:paraId="15345911" w14:textId="77777777" w:rsidR="00DA72F0" w:rsidRPr="00B618B2" w:rsidRDefault="00DA72F0" w:rsidP="0051468C">
            <w:pPr>
              <w:rPr>
                <w:rFonts w:cs="Segoe UI"/>
              </w:rPr>
            </w:pPr>
            <w:r w:rsidRPr="00B618B2">
              <w:rPr>
                <w:rFonts w:cs="Segoe UI"/>
              </w:rPr>
              <w:t>Bypass basic packet filters or NSG rules by splitting headers</w:t>
            </w:r>
          </w:p>
        </w:tc>
      </w:tr>
      <w:tr w:rsidR="00DA72F0" w:rsidRPr="00B618B2" w14:paraId="6F9C5729" w14:textId="77777777" w:rsidTr="0051468C">
        <w:trPr>
          <w:tblCellSpacing w:w="15" w:type="dxa"/>
        </w:trPr>
        <w:tc>
          <w:tcPr>
            <w:tcW w:w="0" w:type="auto"/>
            <w:vAlign w:val="center"/>
            <w:hideMark/>
          </w:tcPr>
          <w:p w14:paraId="695973FD" w14:textId="77777777" w:rsidR="00DA72F0" w:rsidRPr="00B618B2" w:rsidRDefault="00DA72F0" w:rsidP="0051468C">
            <w:pPr>
              <w:rPr>
                <w:rFonts w:cs="Segoe UI"/>
              </w:rPr>
            </w:pPr>
            <w:r w:rsidRPr="00B618B2">
              <w:rPr>
                <w:rFonts w:cs="Segoe UI"/>
                <w:b/>
                <w:bCs/>
              </w:rPr>
              <w:t>Custom MTU Size</w:t>
            </w:r>
          </w:p>
        </w:tc>
        <w:tc>
          <w:tcPr>
            <w:tcW w:w="0" w:type="auto"/>
            <w:vAlign w:val="center"/>
            <w:hideMark/>
          </w:tcPr>
          <w:p w14:paraId="27C39CE2" w14:textId="77777777" w:rsidR="00DA72F0" w:rsidRPr="00B618B2" w:rsidRDefault="00DA72F0" w:rsidP="0051468C">
            <w:pPr>
              <w:rPr>
                <w:rFonts w:cs="Segoe UI"/>
              </w:rPr>
            </w:pPr>
            <w:r w:rsidRPr="00B618B2">
              <w:rPr>
                <w:rFonts w:cs="Segoe UI"/>
              </w:rPr>
              <w:t>nmap --</w:t>
            </w:r>
            <w:proofErr w:type="spellStart"/>
            <w:r w:rsidRPr="00B618B2">
              <w:rPr>
                <w:rFonts w:cs="Segoe UI"/>
              </w:rPr>
              <w:t>mtu</w:t>
            </w:r>
            <w:proofErr w:type="spellEnd"/>
            <w:r w:rsidRPr="00B618B2">
              <w:rPr>
                <w:rFonts w:cs="Segoe UI"/>
              </w:rPr>
              <w:t xml:space="preserve"> 24 [target]</w:t>
            </w:r>
          </w:p>
        </w:tc>
        <w:tc>
          <w:tcPr>
            <w:tcW w:w="0" w:type="auto"/>
            <w:vAlign w:val="center"/>
            <w:hideMark/>
          </w:tcPr>
          <w:p w14:paraId="16665A21" w14:textId="77777777" w:rsidR="00DA72F0" w:rsidRPr="00B618B2" w:rsidRDefault="00DA72F0" w:rsidP="0051468C">
            <w:pPr>
              <w:rPr>
                <w:rFonts w:cs="Segoe UI"/>
              </w:rPr>
            </w:pPr>
            <w:r w:rsidRPr="00B618B2">
              <w:rPr>
                <w:rFonts w:cs="Segoe UI"/>
              </w:rPr>
              <w:t>Mimic non-standard traffic; useful in hybrid environments</w:t>
            </w:r>
          </w:p>
        </w:tc>
      </w:tr>
      <w:tr w:rsidR="00DA72F0" w:rsidRPr="00B618B2" w14:paraId="3A920E28" w14:textId="77777777" w:rsidTr="0051468C">
        <w:trPr>
          <w:tblCellSpacing w:w="15" w:type="dxa"/>
        </w:trPr>
        <w:tc>
          <w:tcPr>
            <w:tcW w:w="0" w:type="auto"/>
            <w:vAlign w:val="center"/>
            <w:hideMark/>
          </w:tcPr>
          <w:p w14:paraId="5BC8C26B" w14:textId="77777777" w:rsidR="00DA72F0" w:rsidRPr="00B618B2" w:rsidRDefault="00DA72F0" w:rsidP="0051468C">
            <w:pPr>
              <w:rPr>
                <w:rFonts w:cs="Segoe UI"/>
              </w:rPr>
            </w:pPr>
            <w:r w:rsidRPr="00B618B2">
              <w:rPr>
                <w:rFonts w:cs="Segoe UI"/>
                <w:b/>
                <w:bCs/>
              </w:rPr>
              <w:t>Use Decoys</w:t>
            </w:r>
          </w:p>
        </w:tc>
        <w:tc>
          <w:tcPr>
            <w:tcW w:w="0" w:type="auto"/>
            <w:vAlign w:val="center"/>
            <w:hideMark/>
          </w:tcPr>
          <w:p w14:paraId="3FD76CE5" w14:textId="77777777" w:rsidR="00DA72F0" w:rsidRPr="00B618B2" w:rsidRDefault="00DA72F0" w:rsidP="0051468C">
            <w:pPr>
              <w:rPr>
                <w:rFonts w:cs="Segoe UI"/>
              </w:rPr>
            </w:pPr>
            <w:r w:rsidRPr="00B618B2">
              <w:rPr>
                <w:rFonts w:cs="Segoe UI"/>
              </w:rPr>
              <w:t>nmap -D RND:10 [target]</w:t>
            </w:r>
          </w:p>
        </w:tc>
        <w:tc>
          <w:tcPr>
            <w:tcW w:w="0" w:type="auto"/>
            <w:vAlign w:val="center"/>
            <w:hideMark/>
          </w:tcPr>
          <w:p w14:paraId="467967DB" w14:textId="77777777" w:rsidR="00DA72F0" w:rsidRPr="00B618B2" w:rsidRDefault="00DA72F0" w:rsidP="0051468C">
            <w:pPr>
              <w:rPr>
                <w:rFonts w:cs="Segoe UI"/>
              </w:rPr>
            </w:pPr>
            <w:r w:rsidRPr="00B618B2">
              <w:rPr>
                <w:rFonts w:cs="Segoe UI"/>
              </w:rPr>
              <w:t>Hide real source IP from Azure logging tools (like Defender for Cloud)</w:t>
            </w:r>
          </w:p>
        </w:tc>
      </w:tr>
      <w:tr w:rsidR="00DA72F0" w:rsidRPr="00B618B2" w14:paraId="6F3F1787" w14:textId="77777777" w:rsidTr="0051468C">
        <w:trPr>
          <w:tblCellSpacing w:w="15" w:type="dxa"/>
        </w:trPr>
        <w:tc>
          <w:tcPr>
            <w:tcW w:w="0" w:type="auto"/>
            <w:vAlign w:val="center"/>
            <w:hideMark/>
          </w:tcPr>
          <w:p w14:paraId="1035E6F5" w14:textId="77777777" w:rsidR="00DA72F0" w:rsidRPr="00B618B2" w:rsidRDefault="00DA72F0" w:rsidP="0051468C">
            <w:pPr>
              <w:rPr>
                <w:rFonts w:cs="Segoe UI"/>
              </w:rPr>
            </w:pPr>
            <w:r w:rsidRPr="00B618B2">
              <w:rPr>
                <w:rFonts w:cs="Segoe UI"/>
                <w:b/>
                <w:bCs/>
              </w:rPr>
              <w:t>Idle Zombie Scan</w:t>
            </w:r>
          </w:p>
        </w:tc>
        <w:tc>
          <w:tcPr>
            <w:tcW w:w="0" w:type="auto"/>
            <w:vAlign w:val="center"/>
            <w:hideMark/>
          </w:tcPr>
          <w:p w14:paraId="7EE9F0FC" w14:textId="77777777" w:rsidR="00DA72F0" w:rsidRPr="00B618B2" w:rsidRDefault="00DA72F0" w:rsidP="0051468C">
            <w:pPr>
              <w:rPr>
                <w:rFonts w:cs="Segoe UI"/>
              </w:rPr>
            </w:pPr>
            <w:r w:rsidRPr="00B618B2">
              <w:rPr>
                <w:rFonts w:cs="Segoe UI"/>
              </w:rPr>
              <w:t>nmap -</w:t>
            </w:r>
            <w:proofErr w:type="spellStart"/>
            <w:r w:rsidRPr="00B618B2">
              <w:rPr>
                <w:rFonts w:cs="Segoe UI"/>
              </w:rPr>
              <w:t>sI</w:t>
            </w:r>
            <w:proofErr w:type="spellEnd"/>
            <w:r w:rsidRPr="00B618B2">
              <w:rPr>
                <w:rFonts w:cs="Segoe UI"/>
              </w:rPr>
              <w:t xml:space="preserve"> [zombie] [target]</w:t>
            </w:r>
          </w:p>
        </w:tc>
        <w:tc>
          <w:tcPr>
            <w:tcW w:w="0" w:type="auto"/>
            <w:vAlign w:val="center"/>
            <w:hideMark/>
          </w:tcPr>
          <w:p w14:paraId="6FCEE549" w14:textId="77777777" w:rsidR="00DA72F0" w:rsidRPr="00B618B2" w:rsidRDefault="00DA72F0" w:rsidP="0051468C">
            <w:pPr>
              <w:rPr>
                <w:rFonts w:cs="Segoe UI"/>
              </w:rPr>
            </w:pPr>
            <w:r w:rsidRPr="00B618B2">
              <w:rPr>
                <w:rFonts w:cs="Segoe UI"/>
              </w:rPr>
              <w:t>Perform stealthy scans using another Azure host</w:t>
            </w:r>
          </w:p>
        </w:tc>
      </w:tr>
      <w:tr w:rsidR="00DA72F0" w:rsidRPr="00B618B2" w14:paraId="313095CB" w14:textId="77777777" w:rsidTr="0051468C">
        <w:trPr>
          <w:tblCellSpacing w:w="15" w:type="dxa"/>
        </w:trPr>
        <w:tc>
          <w:tcPr>
            <w:tcW w:w="0" w:type="auto"/>
            <w:vAlign w:val="center"/>
            <w:hideMark/>
          </w:tcPr>
          <w:p w14:paraId="6276998A" w14:textId="77777777" w:rsidR="00DA72F0" w:rsidRPr="00B618B2" w:rsidRDefault="00DA72F0" w:rsidP="0051468C">
            <w:pPr>
              <w:rPr>
                <w:rFonts w:cs="Segoe UI"/>
              </w:rPr>
            </w:pPr>
            <w:r w:rsidRPr="00B618B2">
              <w:rPr>
                <w:rFonts w:cs="Segoe UI"/>
                <w:b/>
                <w:bCs/>
              </w:rPr>
              <w:t>Source Port Spoofing</w:t>
            </w:r>
          </w:p>
        </w:tc>
        <w:tc>
          <w:tcPr>
            <w:tcW w:w="0" w:type="auto"/>
            <w:vAlign w:val="center"/>
            <w:hideMark/>
          </w:tcPr>
          <w:p w14:paraId="7AED3AF1" w14:textId="77777777" w:rsidR="00DA72F0" w:rsidRPr="00B618B2" w:rsidRDefault="00DA72F0" w:rsidP="0051468C">
            <w:pPr>
              <w:rPr>
                <w:rFonts w:cs="Segoe UI"/>
              </w:rPr>
            </w:pPr>
            <w:r w:rsidRPr="00B618B2">
              <w:rPr>
                <w:rFonts w:cs="Segoe UI"/>
              </w:rPr>
              <w:t>nmap --source-port 53 [target]</w:t>
            </w:r>
          </w:p>
        </w:tc>
        <w:tc>
          <w:tcPr>
            <w:tcW w:w="0" w:type="auto"/>
            <w:vAlign w:val="center"/>
            <w:hideMark/>
          </w:tcPr>
          <w:p w14:paraId="79FB1A65" w14:textId="77777777" w:rsidR="00DA72F0" w:rsidRPr="00B618B2" w:rsidRDefault="00DA72F0" w:rsidP="0051468C">
            <w:pPr>
              <w:rPr>
                <w:rFonts w:cs="Segoe UI"/>
              </w:rPr>
            </w:pPr>
            <w:r w:rsidRPr="00B618B2">
              <w:rPr>
                <w:rFonts w:cs="Segoe UI"/>
              </w:rPr>
              <w:t>Simulate trusted service traffic (DNS, HTTP, etc.)</w:t>
            </w:r>
          </w:p>
        </w:tc>
      </w:tr>
      <w:tr w:rsidR="00DA72F0" w:rsidRPr="00B618B2" w14:paraId="2EDC6949" w14:textId="77777777" w:rsidTr="0051468C">
        <w:trPr>
          <w:tblCellSpacing w:w="15" w:type="dxa"/>
        </w:trPr>
        <w:tc>
          <w:tcPr>
            <w:tcW w:w="0" w:type="auto"/>
            <w:vAlign w:val="center"/>
            <w:hideMark/>
          </w:tcPr>
          <w:p w14:paraId="2FEF6563" w14:textId="77777777" w:rsidR="00DA72F0" w:rsidRPr="00B618B2" w:rsidRDefault="00DA72F0" w:rsidP="0051468C">
            <w:pPr>
              <w:rPr>
                <w:rFonts w:cs="Segoe UI"/>
              </w:rPr>
            </w:pPr>
            <w:r w:rsidRPr="00B618B2">
              <w:rPr>
                <w:rFonts w:cs="Segoe UI"/>
                <w:b/>
                <w:bCs/>
              </w:rPr>
              <w:t>Append Random Data</w:t>
            </w:r>
          </w:p>
        </w:tc>
        <w:tc>
          <w:tcPr>
            <w:tcW w:w="0" w:type="auto"/>
            <w:vAlign w:val="center"/>
            <w:hideMark/>
          </w:tcPr>
          <w:p w14:paraId="0E115C3D" w14:textId="77777777" w:rsidR="00DA72F0" w:rsidRPr="00B618B2" w:rsidRDefault="00DA72F0" w:rsidP="0051468C">
            <w:pPr>
              <w:rPr>
                <w:rFonts w:cs="Segoe UI"/>
              </w:rPr>
            </w:pPr>
            <w:r w:rsidRPr="00B618B2">
              <w:rPr>
                <w:rFonts w:cs="Segoe UI"/>
              </w:rPr>
              <w:t>nmap --data-length 50 [target]</w:t>
            </w:r>
          </w:p>
        </w:tc>
        <w:tc>
          <w:tcPr>
            <w:tcW w:w="0" w:type="auto"/>
            <w:vAlign w:val="center"/>
            <w:hideMark/>
          </w:tcPr>
          <w:p w14:paraId="4B0C3865" w14:textId="77777777" w:rsidR="00DA72F0" w:rsidRPr="00B618B2" w:rsidRDefault="00DA72F0" w:rsidP="0051468C">
            <w:pPr>
              <w:rPr>
                <w:rFonts w:cs="Segoe UI"/>
              </w:rPr>
            </w:pPr>
            <w:r w:rsidRPr="00B618B2">
              <w:rPr>
                <w:rFonts w:cs="Segoe UI"/>
              </w:rPr>
              <w:t>Obfuscate scan signatures to evade intrusion detection</w:t>
            </w:r>
          </w:p>
        </w:tc>
      </w:tr>
      <w:tr w:rsidR="00DA72F0" w:rsidRPr="00B618B2" w14:paraId="494112F1" w14:textId="77777777" w:rsidTr="0051468C">
        <w:trPr>
          <w:tblCellSpacing w:w="15" w:type="dxa"/>
        </w:trPr>
        <w:tc>
          <w:tcPr>
            <w:tcW w:w="0" w:type="auto"/>
            <w:vAlign w:val="center"/>
            <w:hideMark/>
          </w:tcPr>
          <w:p w14:paraId="58BFF341" w14:textId="77777777" w:rsidR="00DA72F0" w:rsidRPr="00B618B2" w:rsidRDefault="00DA72F0" w:rsidP="0051468C">
            <w:pPr>
              <w:rPr>
                <w:rFonts w:cs="Segoe UI"/>
              </w:rPr>
            </w:pPr>
            <w:r w:rsidRPr="00B618B2">
              <w:rPr>
                <w:rFonts w:cs="Segoe UI"/>
                <w:b/>
                <w:bCs/>
              </w:rPr>
              <w:t>Random Target Order</w:t>
            </w:r>
          </w:p>
        </w:tc>
        <w:tc>
          <w:tcPr>
            <w:tcW w:w="0" w:type="auto"/>
            <w:vAlign w:val="center"/>
            <w:hideMark/>
          </w:tcPr>
          <w:p w14:paraId="56E3E75E" w14:textId="77777777" w:rsidR="00DA72F0" w:rsidRPr="00B618B2" w:rsidRDefault="00DA72F0" w:rsidP="0051468C">
            <w:pPr>
              <w:rPr>
                <w:rFonts w:cs="Segoe UI"/>
              </w:rPr>
            </w:pPr>
            <w:r w:rsidRPr="00B618B2">
              <w:rPr>
                <w:rFonts w:cs="Segoe UI"/>
              </w:rPr>
              <w:t>nmap --randomize-hosts [target-list]</w:t>
            </w:r>
          </w:p>
        </w:tc>
        <w:tc>
          <w:tcPr>
            <w:tcW w:w="0" w:type="auto"/>
            <w:vAlign w:val="center"/>
            <w:hideMark/>
          </w:tcPr>
          <w:p w14:paraId="002FEA6D" w14:textId="77777777" w:rsidR="00DA72F0" w:rsidRPr="00B618B2" w:rsidRDefault="00DA72F0" w:rsidP="0051468C">
            <w:pPr>
              <w:rPr>
                <w:rFonts w:cs="Segoe UI"/>
              </w:rPr>
            </w:pPr>
            <w:r w:rsidRPr="00B618B2">
              <w:rPr>
                <w:rFonts w:cs="Segoe UI"/>
              </w:rPr>
              <w:t>Avoid detection via predictable scan patterns</w:t>
            </w:r>
          </w:p>
        </w:tc>
      </w:tr>
      <w:tr w:rsidR="00DA72F0" w:rsidRPr="00B618B2" w14:paraId="3A8ABEF6" w14:textId="77777777" w:rsidTr="0051468C">
        <w:trPr>
          <w:tblCellSpacing w:w="15" w:type="dxa"/>
        </w:trPr>
        <w:tc>
          <w:tcPr>
            <w:tcW w:w="0" w:type="auto"/>
            <w:vAlign w:val="center"/>
            <w:hideMark/>
          </w:tcPr>
          <w:p w14:paraId="60807BFF" w14:textId="77777777" w:rsidR="00DA72F0" w:rsidRPr="00B618B2" w:rsidRDefault="00DA72F0" w:rsidP="0051468C">
            <w:pPr>
              <w:rPr>
                <w:rFonts w:cs="Segoe UI"/>
              </w:rPr>
            </w:pPr>
            <w:r w:rsidRPr="00B618B2">
              <w:rPr>
                <w:rFonts w:cs="Segoe UI"/>
                <w:b/>
                <w:bCs/>
              </w:rPr>
              <w:t>MAC Spoofing</w:t>
            </w:r>
          </w:p>
        </w:tc>
        <w:tc>
          <w:tcPr>
            <w:tcW w:w="0" w:type="auto"/>
            <w:vAlign w:val="center"/>
            <w:hideMark/>
          </w:tcPr>
          <w:p w14:paraId="3C21C2B3" w14:textId="77777777" w:rsidR="00DA72F0" w:rsidRPr="00B618B2" w:rsidRDefault="00DA72F0" w:rsidP="0051468C">
            <w:pPr>
              <w:rPr>
                <w:rFonts w:cs="Segoe UI"/>
              </w:rPr>
            </w:pPr>
            <w:r w:rsidRPr="00B618B2">
              <w:rPr>
                <w:rFonts w:cs="Segoe UI"/>
              </w:rPr>
              <w:t>nmap --spoof-mac Cisco [target]</w:t>
            </w:r>
          </w:p>
        </w:tc>
        <w:tc>
          <w:tcPr>
            <w:tcW w:w="0" w:type="auto"/>
            <w:vAlign w:val="center"/>
            <w:hideMark/>
          </w:tcPr>
          <w:p w14:paraId="7637176E" w14:textId="77777777" w:rsidR="00DA72F0" w:rsidRPr="00B618B2" w:rsidRDefault="00DA72F0" w:rsidP="0051468C">
            <w:pPr>
              <w:rPr>
                <w:rFonts w:cs="Segoe UI"/>
              </w:rPr>
            </w:pPr>
            <w:r w:rsidRPr="00B618B2">
              <w:rPr>
                <w:rFonts w:cs="Segoe UI"/>
              </w:rPr>
              <w:t>Bypass MAC-based filtering in tightly secured subnets</w:t>
            </w:r>
          </w:p>
        </w:tc>
      </w:tr>
      <w:tr w:rsidR="00DA72F0" w:rsidRPr="00B618B2" w14:paraId="5595E18B" w14:textId="77777777" w:rsidTr="0051468C">
        <w:trPr>
          <w:tblCellSpacing w:w="15" w:type="dxa"/>
        </w:trPr>
        <w:tc>
          <w:tcPr>
            <w:tcW w:w="0" w:type="auto"/>
            <w:vAlign w:val="center"/>
            <w:hideMark/>
          </w:tcPr>
          <w:p w14:paraId="77CCC1B3" w14:textId="77777777" w:rsidR="00DA72F0" w:rsidRPr="00B618B2" w:rsidRDefault="00DA72F0" w:rsidP="0051468C">
            <w:pPr>
              <w:rPr>
                <w:rFonts w:cs="Segoe UI"/>
              </w:rPr>
            </w:pPr>
            <w:r w:rsidRPr="00B618B2">
              <w:rPr>
                <w:rFonts w:cs="Segoe UI"/>
                <w:b/>
                <w:bCs/>
              </w:rPr>
              <w:t>Bad Checksums</w:t>
            </w:r>
          </w:p>
        </w:tc>
        <w:tc>
          <w:tcPr>
            <w:tcW w:w="0" w:type="auto"/>
            <w:vAlign w:val="center"/>
            <w:hideMark/>
          </w:tcPr>
          <w:p w14:paraId="052FE42C" w14:textId="77777777" w:rsidR="00DA72F0" w:rsidRPr="00B618B2" w:rsidRDefault="00DA72F0" w:rsidP="0051468C">
            <w:pPr>
              <w:rPr>
                <w:rFonts w:cs="Segoe UI"/>
              </w:rPr>
            </w:pPr>
            <w:r w:rsidRPr="00B618B2">
              <w:rPr>
                <w:rFonts w:cs="Segoe UI"/>
              </w:rPr>
              <w:t>nmap --</w:t>
            </w:r>
            <w:proofErr w:type="spellStart"/>
            <w:r w:rsidRPr="00B618B2">
              <w:rPr>
                <w:rFonts w:cs="Segoe UI"/>
              </w:rPr>
              <w:t>badsum</w:t>
            </w:r>
            <w:proofErr w:type="spellEnd"/>
            <w:r w:rsidRPr="00B618B2">
              <w:rPr>
                <w:rFonts w:cs="Segoe UI"/>
              </w:rPr>
              <w:t xml:space="preserve"> [target]</w:t>
            </w:r>
          </w:p>
        </w:tc>
        <w:tc>
          <w:tcPr>
            <w:tcW w:w="0" w:type="auto"/>
            <w:vAlign w:val="center"/>
            <w:hideMark/>
          </w:tcPr>
          <w:p w14:paraId="19510E14" w14:textId="77777777" w:rsidR="00DA72F0" w:rsidRPr="00B618B2" w:rsidRDefault="00DA72F0" w:rsidP="0051468C">
            <w:pPr>
              <w:rPr>
                <w:rFonts w:cs="Segoe UI"/>
              </w:rPr>
            </w:pPr>
            <w:r w:rsidRPr="00B618B2">
              <w:rPr>
                <w:rFonts w:cs="Segoe UI"/>
              </w:rPr>
              <w:t>Test if security devices perform deep packet validation</w:t>
            </w:r>
          </w:p>
        </w:tc>
      </w:tr>
    </w:tbl>
    <w:p w14:paraId="71FA67E3" w14:textId="77777777" w:rsidR="00DA72F0" w:rsidRPr="00B618B2" w:rsidRDefault="00DA72F0" w:rsidP="00DA72F0">
      <w:pPr>
        <w:rPr>
          <w:rFonts w:cs="Segoe UI"/>
        </w:rPr>
      </w:pPr>
      <w:r w:rsidRPr="00B618B2">
        <w:rPr>
          <w:rFonts w:ascii="Segoe UI Emoji" w:hAnsi="Segoe UI Emoji" w:cs="Segoe UI Emoji"/>
        </w:rPr>
        <w:t>⚠️</w:t>
      </w:r>
      <w:r w:rsidRPr="00B618B2">
        <w:rPr>
          <w:rFonts w:cs="Segoe UI"/>
        </w:rPr>
        <w:t xml:space="preserve"> Use with </w:t>
      </w:r>
      <w:r w:rsidRPr="00B618B2">
        <w:rPr>
          <w:rFonts w:cs="Segoe UI"/>
          <w:b/>
          <w:bCs/>
        </w:rPr>
        <w:t>caution</w:t>
      </w:r>
      <w:r w:rsidRPr="00B618B2">
        <w:rPr>
          <w:rFonts w:cs="Segoe UI"/>
        </w:rPr>
        <w:t xml:space="preserve"> in production-like environments. These techniques may violate Azure terms of use if performed without authorization.</w:t>
      </w:r>
    </w:p>
    <w:p w14:paraId="2E7059DD" w14:textId="77777777" w:rsidR="00DA72F0" w:rsidRPr="00B618B2" w:rsidRDefault="00000000" w:rsidP="00DA72F0">
      <w:pPr>
        <w:rPr>
          <w:rFonts w:cs="Segoe UI"/>
        </w:rPr>
      </w:pPr>
      <w:r>
        <w:rPr>
          <w:rFonts w:cs="Segoe UI"/>
        </w:rPr>
        <w:pict w14:anchorId="748A01EC">
          <v:rect id="_x0000_i1086" style="width:0;height:1.5pt" o:hralign="center" o:hrstd="t" o:hr="t" fillcolor="#a0a0a0" stroked="f"/>
        </w:pict>
      </w:r>
    </w:p>
    <w:p w14:paraId="27344A6E" w14:textId="77777777" w:rsidR="00DA72F0" w:rsidRPr="00B618B2" w:rsidRDefault="00DA72F0" w:rsidP="00DA72F0">
      <w:pPr>
        <w:rPr>
          <w:rFonts w:cs="Segoe UI"/>
          <w:b/>
          <w:bCs/>
        </w:rPr>
      </w:pPr>
      <w:r w:rsidRPr="00B618B2">
        <w:rPr>
          <w:rFonts w:ascii="Segoe UI Emoji" w:hAnsi="Segoe UI Emoji" w:cs="Segoe UI Emoji"/>
          <w:b/>
          <w:bCs/>
        </w:rPr>
        <w:t>📄</w:t>
      </w:r>
      <w:r w:rsidRPr="00B618B2">
        <w:rPr>
          <w:rFonts w:cs="Segoe UI"/>
          <w:b/>
          <w:bCs/>
        </w:rPr>
        <w:t xml:space="preserve"> Output Options for Azure Reports</w:t>
      </w:r>
    </w:p>
    <w:p w14:paraId="1C181AF5" w14:textId="77777777" w:rsidR="00DA72F0" w:rsidRPr="00B618B2" w:rsidRDefault="00DA72F0" w:rsidP="00DA72F0">
      <w:pPr>
        <w:rPr>
          <w:rFonts w:cs="Segoe UI"/>
        </w:rPr>
      </w:pPr>
      <w:r w:rsidRPr="00B618B2">
        <w:rPr>
          <w:rFonts w:cs="Segoe UI"/>
        </w:rPr>
        <w:t xml:space="preserve">During Azure </w:t>
      </w:r>
      <w:proofErr w:type="spellStart"/>
      <w:r w:rsidRPr="00B618B2">
        <w:rPr>
          <w:rFonts w:cs="Segoe UI"/>
        </w:rPr>
        <w:t>pentests</w:t>
      </w:r>
      <w:proofErr w:type="spellEnd"/>
      <w:r w:rsidRPr="00B618B2">
        <w:rPr>
          <w:rFonts w:cs="Segoe UI"/>
        </w:rPr>
        <w:t>, output management is key for report writing, tracking misconfigurations, and comparing scans across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3072"/>
        <w:gridCol w:w="4454"/>
      </w:tblGrid>
      <w:tr w:rsidR="00DA72F0" w:rsidRPr="00B618B2" w14:paraId="6EC972FF" w14:textId="77777777" w:rsidTr="0051468C">
        <w:trPr>
          <w:tblHeader/>
          <w:tblCellSpacing w:w="15" w:type="dxa"/>
        </w:trPr>
        <w:tc>
          <w:tcPr>
            <w:tcW w:w="0" w:type="auto"/>
            <w:vAlign w:val="center"/>
            <w:hideMark/>
          </w:tcPr>
          <w:p w14:paraId="63CED6EF" w14:textId="77777777" w:rsidR="00DA72F0" w:rsidRPr="00B618B2" w:rsidRDefault="00DA72F0" w:rsidP="0051468C">
            <w:pPr>
              <w:rPr>
                <w:rFonts w:cs="Segoe UI"/>
                <w:b/>
                <w:bCs/>
              </w:rPr>
            </w:pPr>
            <w:r w:rsidRPr="00B618B2">
              <w:rPr>
                <w:rFonts w:cs="Segoe UI"/>
                <w:b/>
                <w:bCs/>
              </w:rPr>
              <w:t>Output Type</w:t>
            </w:r>
          </w:p>
        </w:tc>
        <w:tc>
          <w:tcPr>
            <w:tcW w:w="0" w:type="auto"/>
            <w:vAlign w:val="center"/>
            <w:hideMark/>
          </w:tcPr>
          <w:p w14:paraId="111875EE" w14:textId="77777777" w:rsidR="00DA72F0" w:rsidRPr="00B618B2" w:rsidRDefault="00DA72F0" w:rsidP="0051468C">
            <w:pPr>
              <w:rPr>
                <w:rFonts w:cs="Segoe UI"/>
                <w:b/>
                <w:bCs/>
              </w:rPr>
            </w:pPr>
            <w:r w:rsidRPr="00B618B2">
              <w:rPr>
                <w:rFonts w:cs="Segoe UI"/>
                <w:b/>
                <w:bCs/>
              </w:rPr>
              <w:t>Command</w:t>
            </w:r>
          </w:p>
        </w:tc>
        <w:tc>
          <w:tcPr>
            <w:tcW w:w="0" w:type="auto"/>
            <w:vAlign w:val="center"/>
            <w:hideMark/>
          </w:tcPr>
          <w:p w14:paraId="7270DC89" w14:textId="77777777" w:rsidR="00DA72F0" w:rsidRPr="00B618B2" w:rsidRDefault="00DA72F0" w:rsidP="0051468C">
            <w:pPr>
              <w:rPr>
                <w:rFonts w:cs="Segoe UI"/>
                <w:b/>
                <w:bCs/>
              </w:rPr>
            </w:pPr>
            <w:r w:rsidRPr="00B618B2">
              <w:rPr>
                <w:rFonts w:cs="Segoe UI"/>
                <w:b/>
                <w:bCs/>
              </w:rPr>
              <w:t>Description</w:t>
            </w:r>
          </w:p>
        </w:tc>
      </w:tr>
      <w:tr w:rsidR="00DA72F0" w:rsidRPr="00B618B2" w14:paraId="12C9467C" w14:textId="77777777" w:rsidTr="0051468C">
        <w:trPr>
          <w:tblCellSpacing w:w="15" w:type="dxa"/>
        </w:trPr>
        <w:tc>
          <w:tcPr>
            <w:tcW w:w="0" w:type="auto"/>
            <w:vAlign w:val="center"/>
            <w:hideMark/>
          </w:tcPr>
          <w:p w14:paraId="414D8AF6" w14:textId="77777777" w:rsidR="00DA72F0" w:rsidRPr="00B618B2" w:rsidRDefault="00DA72F0" w:rsidP="0051468C">
            <w:pPr>
              <w:rPr>
                <w:rFonts w:cs="Segoe UI"/>
              </w:rPr>
            </w:pPr>
            <w:r w:rsidRPr="00B618B2">
              <w:rPr>
                <w:rFonts w:cs="Segoe UI"/>
                <w:b/>
                <w:bCs/>
              </w:rPr>
              <w:t>Normal Text Output</w:t>
            </w:r>
          </w:p>
        </w:tc>
        <w:tc>
          <w:tcPr>
            <w:tcW w:w="0" w:type="auto"/>
            <w:vAlign w:val="center"/>
            <w:hideMark/>
          </w:tcPr>
          <w:p w14:paraId="56D8CF9D" w14:textId="77777777" w:rsidR="00DA72F0" w:rsidRPr="00B618B2" w:rsidRDefault="00DA72F0" w:rsidP="0051468C">
            <w:pPr>
              <w:rPr>
                <w:rFonts w:cs="Segoe UI"/>
              </w:rPr>
            </w:pPr>
            <w:r w:rsidRPr="00B618B2">
              <w:rPr>
                <w:rFonts w:cs="Segoe UI"/>
              </w:rPr>
              <w:t>nmap -</w:t>
            </w:r>
            <w:proofErr w:type="spellStart"/>
            <w:r w:rsidRPr="00B618B2">
              <w:rPr>
                <w:rFonts w:cs="Segoe UI"/>
              </w:rPr>
              <w:t>oN</w:t>
            </w:r>
            <w:proofErr w:type="spellEnd"/>
            <w:r w:rsidRPr="00B618B2">
              <w:rPr>
                <w:rFonts w:cs="Segoe UI"/>
              </w:rPr>
              <w:t xml:space="preserve"> scan.txt [target]</w:t>
            </w:r>
          </w:p>
        </w:tc>
        <w:tc>
          <w:tcPr>
            <w:tcW w:w="0" w:type="auto"/>
            <w:vAlign w:val="center"/>
            <w:hideMark/>
          </w:tcPr>
          <w:p w14:paraId="56A1A87A" w14:textId="77777777" w:rsidR="00DA72F0" w:rsidRPr="00B618B2" w:rsidRDefault="00DA72F0" w:rsidP="0051468C">
            <w:pPr>
              <w:rPr>
                <w:rFonts w:cs="Segoe UI"/>
              </w:rPr>
            </w:pPr>
            <w:r w:rsidRPr="00B618B2">
              <w:rPr>
                <w:rFonts w:cs="Segoe UI"/>
              </w:rPr>
              <w:t>Easy-to-read format for basic reports</w:t>
            </w:r>
          </w:p>
        </w:tc>
      </w:tr>
      <w:tr w:rsidR="00DA72F0" w:rsidRPr="00B618B2" w14:paraId="61A43AA6" w14:textId="77777777" w:rsidTr="0051468C">
        <w:trPr>
          <w:tblCellSpacing w:w="15" w:type="dxa"/>
        </w:trPr>
        <w:tc>
          <w:tcPr>
            <w:tcW w:w="0" w:type="auto"/>
            <w:vAlign w:val="center"/>
            <w:hideMark/>
          </w:tcPr>
          <w:p w14:paraId="4EA1C7AE" w14:textId="77777777" w:rsidR="00DA72F0" w:rsidRPr="00B618B2" w:rsidRDefault="00DA72F0" w:rsidP="0051468C">
            <w:pPr>
              <w:rPr>
                <w:rFonts w:cs="Segoe UI"/>
              </w:rPr>
            </w:pPr>
            <w:r w:rsidRPr="00B618B2">
              <w:rPr>
                <w:rFonts w:cs="Segoe UI"/>
                <w:b/>
                <w:bCs/>
              </w:rPr>
              <w:t>XML Output</w:t>
            </w:r>
          </w:p>
        </w:tc>
        <w:tc>
          <w:tcPr>
            <w:tcW w:w="0" w:type="auto"/>
            <w:vAlign w:val="center"/>
            <w:hideMark/>
          </w:tcPr>
          <w:p w14:paraId="2F7646BD" w14:textId="77777777" w:rsidR="00DA72F0" w:rsidRPr="00B618B2" w:rsidRDefault="00DA72F0" w:rsidP="0051468C">
            <w:pPr>
              <w:rPr>
                <w:rFonts w:cs="Segoe UI"/>
              </w:rPr>
            </w:pPr>
            <w:r w:rsidRPr="00B618B2">
              <w:rPr>
                <w:rFonts w:cs="Segoe UI"/>
              </w:rPr>
              <w:t>nmap -</w:t>
            </w:r>
            <w:proofErr w:type="spellStart"/>
            <w:r w:rsidRPr="00B618B2">
              <w:rPr>
                <w:rFonts w:cs="Segoe UI"/>
              </w:rPr>
              <w:t>oX</w:t>
            </w:r>
            <w:proofErr w:type="spellEnd"/>
            <w:r w:rsidRPr="00B618B2">
              <w:rPr>
                <w:rFonts w:cs="Segoe UI"/>
              </w:rPr>
              <w:t xml:space="preserve"> scan.xml [target]</w:t>
            </w:r>
          </w:p>
        </w:tc>
        <w:tc>
          <w:tcPr>
            <w:tcW w:w="0" w:type="auto"/>
            <w:vAlign w:val="center"/>
            <w:hideMark/>
          </w:tcPr>
          <w:p w14:paraId="6784830B" w14:textId="77777777" w:rsidR="00DA72F0" w:rsidRPr="00B618B2" w:rsidRDefault="00DA72F0" w:rsidP="0051468C">
            <w:pPr>
              <w:rPr>
                <w:rFonts w:cs="Segoe UI"/>
              </w:rPr>
            </w:pPr>
            <w:r w:rsidRPr="00B618B2">
              <w:rPr>
                <w:rFonts w:cs="Segoe UI"/>
              </w:rPr>
              <w:t>Integrates with parsing tools and dashboards</w:t>
            </w:r>
          </w:p>
        </w:tc>
      </w:tr>
      <w:tr w:rsidR="00DA72F0" w:rsidRPr="00B618B2" w14:paraId="12900FAA" w14:textId="77777777" w:rsidTr="0051468C">
        <w:trPr>
          <w:tblCellSpacing w:w="15" w:type="dxa"/>
        </w:trPr>
        <w:tc>
          <w:tcPr>
            <w:tcW w:w="0" w:type="auto"/>
            <w:vAlign w:val="center"/>
            <w:hideMark/>
          </w:tcPr>
          <w:p w14:paraId="746AE398" w14:textId="77777777" w:rsidR="00DA72F0" w:rsidRPr="00B618B2" w:rsidRDefault="00DA72F0" w:rsidP="0051468C">
            <w:pPr>
              <w:rPr>
                <w:rFonts w:cs="Segoe UI"/>
              </w:rPr>
            </w:pPr>
            <w:r w:rsidRPr="00B618B2">
              <w:rPr>
                <w:rFonts w:cs="Segoe UI"/>
                <w:b/>
                <w:bCs/>
              </w:rPr>
              <w:t>Grepable Output</w:t>
            </w:r>
          </w:p>
        </w:tc>
        <w:tc>
          <w:tcPr>
            <w:tcW w:w="0" w:type="auto"/>
            <w:vAlign w:val="center"/>
            <w:hideMark/>
          </w:tcPr>
          <w:p w14:paraId="43AA30A2" w14:textId="77777777" w:rsidR="00DA72F0" w:rsidRPr="00B618B2" w:rsidRDefault="00DA72F0" w:rsidP="0051468C">
            <w:pPr>
              <w:rPr>
                <w:rFonts w:cs="Segoe UI"/>
              </w:rPr>
            </w:pPr>
            <w:r w:rsidRPr="00B618B2">
              <w:rPr>
                <w:rFonts w:cs="Segoe UI"/>
              </w:rPr>
              <w:t>nmap -</w:t>
            </w:r>
            <w:proofErr w:type="spellStart"/>
            <w:r w:rsidRPr="00B618B2">
              <w:rPr>
                <w:rFonts w:cs="Segoe UI"/>
              </w:rPr>
              <w:t>oG</w:t>
            </w:r>
            <w:proofErr w:type="spellEnd"/>
            <w:r w:rsidRPr="00B618B2">
              <w:rPr>
                <w:rFonts w:cs="Segoe UI"/>
              </w:rPr>
              <w:t xml:space="preserve"> </w:t>
            </w:r>
            <w:proofErr w:type="spellStart"/>
            <w:proofErr w:type="gramStart"/>
            <w:r w:rsidRPr="00B618B2">
              <w:rPr>
                <w:rFonts w:cs="Segoe UI"/>
              </w:rPr>
              <w:t>scan.grep</w:t>
            </w:r>
            <w:proofErr w:type="spellEnd"/>
            <w:proofErr w:type="gramEnd"/>
            <w:r w:rsidRPr="00B618B2">
              <w:rPr>
                <w:rFonts w:cs="Segoe UI"/>
              </w:rPr>
              <w:t xml:space="preserve"> [target]</w:t>
            </w:r>
          </w:p>
        </w:tc>
        <w:tc>
          <w:tcPr>
            <w:tcW w:w="0" w:type="auto"/>
            <w:vAlign w:val="center"/>
            <w:hideMark/>
          </w:tcPr>
          <w:p w14:paraId="73189EC6" w14:textId="77777777" w:rsidR="00DA72F0" w:rsidRPr="00B618B2" w:rsidRDefault="00DA72F0" w:rsidP="0051468C">
            <w:pPr>
              <w:rPr>
                <w:rFonts w:cs="Segoe UI"/>
              </w:rPr>
            </w:pPr>
            <w:r w:rsidRPr="00B618B2">
              <w:rPr>
                <w:rFonts w:cs="Segoe UI"/>
              </w:rPr>
              <w:t>Filter specific ports/services</w:t>
            </w:r>
          </w:p>
        </w:tc>
      </w:tr>
      <w:tr w:rsidR="00DA72F0" w:rsidRPr="00B618B2" w14:paraId="705BA7AF" w14:textId="77777777" w:rsidTr="0051468C">
        <w:trPr>
          <w:tblCellSpacing w:w="15" w:type="dxa"/>
        </w:trPr>
        <w:tc>
          <w:tcPr>
            <w:tcW w:w="0" w:type="auto"/>
            <w:vAlign w:val="center"/>
            <w:hideMark/>
          </w:tcPr>
          <w:p w14:paraId="3BB59871" w14:textId="77777777" w:rsidR="00DA72F0" w:rsidRPr="00B618B2" w:rsidRDefault="00DA72F0" w:rsidP="0051468C">
            <w:pPr>
              <w:rPr>
                <w:rFonts w:cs="Segoe UI"/>
              </w:rPr>
            </w:pPr>
            <w:r w:rsidRPr="00B618B2">
              <w:rPr>
                <w:rFonts w:cs="Segoe UI"/>
                <w:b/>
                <w:bCs/>
              </w:rPr>
              <w:t>All Formats</w:t>
            </w:r>
          </w:p>
        </w:tc>
        <w:tc>
          <w:tcPr>
            <w:tcW w:w="0" w:type="auto"/>
            <w:vAlign w:val="center"/>
            <w:hideMark/>
          </w:tcPr>
          <w:p w14:paraId="40A5FCEB" w14:textId="77777777" w:rsidR="00DA72F0" w:rsidRPr="00B618B2" w:rsidRDefault="00DA72F0" w:rsidP="0051468C">
            <w:pPr>
              <w:rPr>
                <w:rFonts w:cs="Segoe UI"/>
              </w:rPr>
            </w:pPr>
            <w:r w:rsidRPr="00B618B2">
              <w:rPr>
                <w:rFonts w:cs="Segoe UI"/>
              </w:rPr>
              <w:t>nmap -</w:t>
            </w:r>
            <w:proofErr w:type="spellStart"/>
            <w:r w:rsidRPr="00B618B2">
              <w:rPr>
                <w:rFonts w:cs="Segoe UI"/>
              </w:rPr>
              <w:t>oA</w:t>
            </w:r>
            <w:proofErr w:type="spellEnd"/>
            <w:r w:rsidRPr="00B618B2">
              <w:rPr>
                <w:rFonts w:cs="Segoe UI"/>
              </w:rPr>
              <w:t xml:space="preserve"> /path/scan [target]</w:t>
            </w:r>
          </w:p>
        </w:tc>
        <w:tc>
          <w:tcPr>
            <w:tcW w:w="0" w:type="auto"/>
            <w:vAlign w:val="center"/>
            <w:hideMark/>
          </w:tcPr>
          <w:p w14:paraId="3AE4A35B" w14:textId="77777777" w:rsidR="00DA72F0" w:rsidRPr="00B618B2" w:rsidRDefault="00DA72F0" w:rsidP="0051468C">
            <w:pPr>
              <w:rPr>
                <w:rFonts w:cs="Segoe UI"/>
              </w:rPr>
            </w:pPr>
            <w:r w:rsidRPr="00B618B2">
              <w:rPr>
                <w:rFonts w:cs="Segoe UI"/>
              </w:rPr>
              <w:t>Saves in TXT, XML, and Grep formats</w:t>
            </w:r>
          </w:p>
        </w:tc>
      </w:tr>
      <w:tr w:rsidR="00DA72F0" w:rsidRPr="00B618B2" w14:paraId="76310036" w14:textId="77777777" w:rsidTr="0051468C">
        <w:trPr>
          <w:tblCellSpacing w:w="15" w:type="dxa"/>
        </w:trPr>
        <w:tc>
          <w:tcPr>
            <w:tcW w:w="0" w:type="auto"/>
            <w:vAlign w:val="center"/>
            <w:hideMark/>
          </w:tcPr>
          <w:p w14:paraId="073CC54F" w14:textId="77777777" w:rsidR="00DA72F0" w:rsidRPr="00B618B2" w:rsidRDefault="00DA72F0" w:rsidP="0051468C">
            <w:pPr>
              <w:rPr>
                <w:rFonts w:cs="Segoe UI"/>
              </w:rPr>
            </w:pPr>
            <w:r w:rsidRPr="00B618B2">
              <w:rPr>
                <w:rFonts w:cs="Segoe UI"/>
                <w:b/>
                <w:bCs/>
              </w:rPr>
              <w:t>Periodic Stats</w:t>
            </w:r>
          </w:p>
        </w:tc>
        <w:tc>
          <w:tcPr>
            <w:tcW w:w="0" w:type="auto"/>
            <w:vAlign w:val="center"/>
            <w:hideMark/>
          </w:tcPr>
          <w:p w14:paraId="416A2E5B" w14:textId="77777777" w:rsidR="00DA72F0" w:rsidRPr="00B618B2" w:rsidRDefault="00DA72F0" w:rsidP="0051468C">
            <w:pPr>
              <w:rPr>
                <w:rFonts w:cs="Segoe UI"/>
              </w:rPr>
            </w:pPr>
            <w:r w:rsidRPr="00B618B2">
              <w:rPr>
                <w:rFonts w:cs="Segoe UI"/>
              </w:rPr>
              <w:t>nmap --stats-every 10s [target]</w:t>
            </w:r>
          </w:p>
        </w:tc>
        <w:tc>
          <w:tcPr>
            <w:tcW w:w="0" w:type="auto"/>
            <w:vAlign w:val="center"/>
            <w:hideMark/>
          </w:tcPr>
          <w:p w14:paraId="21813DEA" w14:textId="77777777" w:rsidR="00DA72F0" w:rsidRPr="00B618B2" w:rsidRDefault="00DA72F0" w:rsidP="0051468C">
            <w:pPr>
              <w:rPr>
                <w:rFonts w:cs="Segoe UI"/>
              </w:rPr>
            </w:pPr>
            <w:r w:rsidRPr="00B618B2">
              <w:rPr>
                <w:rFonts w:cs="Segoe UI"/>
              </w:rPr>
              <w:t>Useful during long Azure subnet scans</w:t>
            </w:r>
          </w:p>
        </w:tc>
      </w:tr>
      <w:tr w:rsidR="00DA72F0" w:rsidRPr="00B618B2" w14:paraId="5465672E" w14:textId="77777777" w:rsidTr="0051468C">
        <w:trPr>
          <w:tblCellSpacing w:w="15" w:type="dxa"/>
        </w:trPr>
        <w:tc>
          <w:tcPr>
            <w:tcW w:w="0" w:type="auto"/>
            <w:vAlign w:val="center"/>
            <w:hideMark/>
          </w:tcPr>
          <w:p w14:paraId="50E21F63" w14:textId="77777777" w:rsidR="00DA72F0" w:rsidRPr="00B618B2" w:rsidRDefault="00DA72F0" w:rsidP="0051468C">
            <w:pPr>
              <w:rPr>
                <w:rFonts w:cs="Segoe UI"/>
              </w:rPr>
            </w:pPr>
            <w:r w:rsidRPr="00B618B2">
              <w:rPr>
                <w:rFonts w:cs="Segoe UI"/>
                <w:b/>
                <w:bCs/>
              </w:rPr>
              <w:t>1337 Output</w:t>
            </w:r>
          </w:p>
        </w:tc>
        <w:tc>
          <w:tcPr>
            <w:tcW w:w="0" w:type="auto"/>
            <w:vAlign w:val="center"/>
            <w:hideMark/>
          </w:tcPr>
          <w:p w14:paraId="0DDAF7E7" w14:textId="77777777" w:rsidR="00DA72F0" w:rsidRPr="00B618B2" w:rsidRDefault="00DA72F0" w:rsidP="0051468C">
            <w:pPr>
              <w:rPr>
                <w:rFonts w:cs="Segoe UI"/>
              </w:rPr>
            </w:pPr>
            <w:r w:rsidRPr="00B618B2">
              <w:rPr>
                <w:rFonts w:cs="Segoe UI"/>
              </w:rPr>
              <w:t>nmap -</w:t>
            </w:r>
            <w:proofErr w:type="spellStart"/>
            <w:r w:rsidRPr="00B618B2">
              <w:rPr>
                <w:rFonts w:cs="Segoe UI"/>
              </w:rPr>
              <w:t>oS</w:t>
            </w:r>
            <w:proofErr w:type="spellEnd"/>
            <w:r w:rsidRPr="00B618B2">
              <w:rPr>
                <w:rFonts w:cs="Segoe UI"/>
              </w:rPr>
              <w:t xml:space="preserve"> </w:t>
            </w:r>
            <w:proofErr w:type="gramStart"/>
            <w:r w:rsidRPr="00B618B2">
              <w:rPr>
                <w:rFonts w:cs="Segoe UI"/>
              </w:rPr>
              <w:t>scan.l</w:t>
            </w:r>
            <w:proofErr w:type="gramEnd"/>
            <w:r w:rsidRPr="00B618B2">
              <w:rPr>
                <w:rFonts w:cs="Segoe UI"/>
              </w:rPr>
              <w:t>33t [target]</w:t>
            </w:r>
          </w:p>
        </w:tc>
        <w:tc>
          <w:tcPr>
            <w:tcW w:w="0" w:type="auto"/>
            <w:vAlign w:val="center"/>
            <w:hideMark/>
          </w:tcPr>
          <w:p w14:paraId="246511B7" w14:textId="77777777" w:rsidR="00DA72F0" w:rsidRPr="00B618B2" w:rsidRDefault="00DA72F0" w:rsidP="0051468C">
            <w:pPr>
              <w:rPr>
                <w:rFonts w:cs="Segoe UI"/>
              </w:rPr>
            </w:pPr>
            <w:r w:rsidRPr="00B618B2">
              <w:rPr>
                <w:rFonts w:cs="Segoe UI"/>
              </w:rPr>
              <w:t>Fun format (not practical for real use)</w:t>
            </w:r>
          </w:p>
        </w:tc>
      </w:tr>
    </w:tbl>
    <w:p w14:paraId="51343769" w14:textId="77777777" w:rsidR="00DA72F0" w:rsidRPr="00B618B2" w:rsidRDefault="00000000" w:rsidP="00DA72F0">
      <w:pPr>
        <w:rPr>
          <w:rFonts w:cs="Segoe UI"/>
        </w:rPr>
      </w:pPr>
      <w:r>
        <w:rPr>
          <w:rFonts w:cs="Segoe UI"/>
        </w:rPr>
        <w:pict w14:anchorId="6D78B40A">
          <v:rect id="_x0000_i1087" style="width:0;height:1.5pt" o:hralign="center" o:hrstd="t" o:hr="t" fillcolor="#a0a0a0" stroked="f"/>
        </w:pict>
      </w:r>
    </w:p>
    <w:p w14:paraId="5B3E9FF8" w14:textId="77777777" w:rsidR="00DA72F0" w:rsidRPr="00B618B2" w:rsidRDefault="00DA72F0" w:rsidP="00DA72F0">
      <w:pPr>
        <w:rPr>
          <w:rFonts w:cs="Segoe UI"/>
          <w:b/>
          <w:bCs/>
        </w:rPr>
      </w:pPr>
      <w:r w:rsidRPr="00B618B2">
        <w:rPr>
          <w:rFonts w:ascii="Segoe UI Emoji" w:hAnsi="Segoe UI Emoji" w:cs="Segoe UI Emoji"/>
          <w:b/>
          <w:bCs/>
        </w:rPr>
        <w:t>🧪</w:t>
      </w:r>
      <w:r w:rsidRPr="00B618B2">
        <w:rPr>
          <w:rFonts w:cs="Segoe UI"/>
          <w:b/>
          <w:bCs/>
        </w:rPr>
        <w:t xml:space="preserve"> Debugging, Troubleshooting &amp; Interface Control</w:t>
      </w:r>
    </w:p>
    <w:p w14:paraId="0C8BCB5B" w14:textId="77777777" w:rsidR="00DA72F0" w:rsidRPr="00B618B2" w:rsidRDefault="00DA72F0" w:rsidP="00DA72F0">
      <w:pPr>
        <w:rPr>
          <w:rFonts w:cs="Segoe UI"/>
        </w:rPr>
      </w:pPr>
      <w:r w:rsidRPr="00B618B2">
        <w:rPr>
          <w:rFonts w:cs="Segoe UI"/>
        </w:rPr>
        <w:t xml:space="preserve">Helps fine-tune scan performance and interpret scan </w:t>
      </w:r>
      <w:proofErr w:type="spellStart"/>
      <w:r w:rsidRPr="00B618B2">
        <w:rPr>
          <w:rFonts w:cs="Segoe UI"/>
        </w:rPr>
        <w:t>behavior</w:t>
      </w:r>
      <w:proofErr w:type="spellEnd"/>
      <w:r w:rsidRPr="00B618B2">
        <w:rPr>
          <w:rFonts w:cs="Segoe UI"/>
        </w:rPr>
        <w:t xml:space="preserve"> in Azure, especially when network controls are blocking traffic or reducing scan fidelity.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2857"/>
        <w:gridCol w:w="5070"/>
      </w:tblGrid>
      <w:tr w:rsidR="00DA72F0" w:rsidRPr="00B618B2" w14:paraId="5FED8397" w14:textId="77777777" w:rsidTr="0051468C">
        <w:trPr>
          <w:tblHeader/>
          <w:tblCellSpacing w:w="15" w:type="dxa"/>
        </w:trPr>
        <w:tc>
          <w:tcPr>
            <w:tcW w:w="0" w:type="auto"/>
            <w:vAlign w:val="center"/>
            <w:hideMark/>
          </w:tcPr>
          <w:p w14:paraId="6A0528DD" w14:textId="77777777" w:rsidR="00DA72F0" w:rsidRPr="00B618B2" w:rsidRDefault="00DA72F0" w:rsidP="0051468C">
            <w:pPr>
              <w:rPr>
                <w:rFonts w:cs="Segoe UI"/>
                <w:b/>
                <w:bCs/>
              </w:rPr>
            </w:pPr>
            <w:r w:rsidRPr="00B618B2">
              <w:rPr>
                <w:rFonts w:cs="Segoe UI"/>
                <w:b/>
                <w:bCs/>
              </w:rPr>
              <w:t>Feature</w:t>
            </w:r>
          </w:p>
        </w:tc>
        <w:tc>
          <w:tcPr>
            <w:tcW w:w="0" w:type="auto"/>
            <w:vAlign w:val="center"/>
            <w:hideMark/>
          </w:tcPr>
          <w:p w14:paraId="62FD9913" w14:textId="77777777" w:rsidR="00DA72F0" w:rsidRPr="00B618B2" w:rsidRDefault="00DA72F0" w:rsidP="0051468C">
            <w:pPr>
              <w:rPr>
                <w:rFonts w:cs="Segoe UI"/>
                <w:b/>
                <w:bCs/>
              </w:rPr>
            </w:pPr>
            <w:r w:rsidRPr="00B618B2">
              <w:rPr>
                <w:rFonts w:cs="Segoe UI"/>
                <w:b/>
                <w:bCs/>
              </w:rPr>
              <w:t>Command</w:t>
            </w:r>
          </w:p>
        </w:tc>
        <w:tc>
          <w:tcPr>
            <w:tcW w:w="0" w:type="auto"/>
            <w:vAlign w:val="center"/>
            <w:hideMark/>
          </w:tcPr>
          <w:p w14:paraId="35E6523B" w14:textId="77777777" w:rsidR="00DA72F0" w:rsidRPr="00B618B2" w:rsidRDefault="00DA72F0" w:rsidP="0051468C">
            <w:pPr>
              <w:rPr>
                <w:rFonts w:cs="Segoe UI"/>
                <w:b/>
                <w:bCs/>
              </w:rPr>
            </w:pPr>
            <w:r w:rsidRPr="00B618B2">
              <w:rPr>
                <w:rFonts w:cs="Segoe UI"/>
                <w:b/>
                <w:bCs/>
              </w:rPr>
              <w:t>Usage</w:t>
            </w:r>
          </w:p>
        </w:tc>
      </w:tr>
      <w:tr w:rsidR="00DA72F0" w:rsidRPr="00B618B2" w14:paraId="794C7ECD" w14:textId="77777777" w:rsidTr="0051468C">
        <w:trPr>
          <w:tblCellSpacing w:w="15" w:type="dxa"/>
        </w:trPr>
        <w:tc>
          <w:tcPr>
            <w:tcW w:w="0" w:type="auto"/>
            <w:vAlign w:val="center"/>
            <w:hideMark/>
          </w:tcPr>
          <w:p w14:paraId="35DE0FBF" w14:textId="77777777" w:rsidR="00DA72F0" w:rsidRPr="00B618B2" w:rsidRDefault="00DA72F0" w:rsidP="0051468C">
            <w:pPr>
              <w:rPr>
                <w:rFonts w:cs="Segoe UI"/>
              </w:rPr>
            </w:pPr>
            <w:r w:rsidRPr="00B618B2">
              <w:rPr>
                <w:rFonts w:cs="Segoe UI"/>
                <w:b/>
                <w:bCs/>
              </w:rPr>
              <w:t>Get Help</w:t>
            </w:r>
          </w:p>
        </w:tc>
        <w:tc>
          <w:tcPr>
            <w:tcW w:w="0" w:type="auto"/>
            <w:vAlign w:val="center"/>
            <w:hideMark/>
          </w:tcPr>
          <w:p w14:paraId="230EEEB3" w14:textId="77777777" w:rsidR="00DA72F0" w:rsidRPr="00B618B2" w:rsidRDefault="00DA72F0" w:rsidP="0051468C">
            <w:pPr>
              <w:rPr>
                <w:rFonts w:cs="Segoe UI"/>
              </w:rPr>
            </w:pPr>
            <w:r w:rsidRPr="00B618B2">
              <w:rPr>
                <w:rFonts w:cs="Segoe UI"/>
              </w:rPr>
              <w:t>nmap -h</w:t>
            </w:r>
          </w:p>
        </w:tc>
        <w:tc>
          <w:tcPr>
            <w:tcW w:w="0" w:type="auto"/>
            <w:vAlign w:val="center"/>
            <w:hideMark/>
          </w:tcPr>
          <w:p w14:paraId="0EE81A7A" w14:textId="77777777" w:rsidR="00DA72F0" w:rsidRPr="00B618B2" w:rsidRDefault="00DA72F0" w:rsidP="0051468C">
            <w:pPr>
              <w:rPr>
                <w:rFonts w:cs="Segoe UI"/>
              </w:rPr>
            </w:pPr>
            <w:r w:rsidRPr="00B618B2">
              <w:rPr>
                <w:rFonts w:cs="Segoe UI"/>
              </w:rPr>
              <w:t>Displays help for all options</w:t>
            </w:r>
          </w:p>
        </w:tc>
      </w:tr>
      <w:tr w:rsidR="00DA72F0" w:rsidRPr="00B618B2" w14:paraId="764C68E5" w14:textId="77777777" w:rsidTr="0051468C">
        <w:trPr>
          <w:tblCellSpacing w:w="15" w:type="dxa"/>
        </w:trPr>
        <w:tc>
          <w:tcPr>
            <w:tcW w:w="0" w:type="auto"/>
            <w:vAlign w:val="center"/>
            <w:hideMark/>
          </w:tcPr>
          <w:p w14:paraId="06A97F6E" w14:textId="77777777" w:rsidR="00DA72F0" w:rsidRPr="00B618B2" w:rsidRDefault="00DA72F0" w:rsidP="0051468C">
            <w:pPr>
              <w:rPr>
                <w:rFonts w:cs="Segoe UI"/>
              </w:rPr>
            </w:pPr>
            <w:r w:rsidRPr="00B618B2">
              <w:rPr>
                <w:rFonts w:cs="Segoe UI"/>
                <w:b/>
                <w:bCs/>
              </w:rPr>
              <w:t>Show Version</w:t>
            </w:r>
          </w:p>
        </w:tc>
        <w:tc>
          <w:tcPr>
            <w:tcW w:w="0" w:type="auto"/>
            <w:vAlign w:val="center"/>
            <w:hideMark/>
          </w:tcPr>
          <w:p w14:paraId="2F8A434D" w14:textId="77777777" w:rsidR="00DA72F0" w:rsidRPr="00B618B2" w:rsidRDefault="00DA72F0" w:rsidP="0051468C">
            <w:pPr>
              <w:rPr>
                <w:rFonts w:cs="Segoe UI"/>
              </w:rPr>
            </w:pPr>
            <w:r w:rsidRPr="00B618B2">
              <w:rPr>
                <w:rFonts w:cs="Segoe UI"/>
              </w:rPr>
              <w:t>nmap -V</w:t>
            </w:r>
          </w:p>
        </w:tc>
        <w:tc>
          <w:tcPr>
            <w:tcW w:w="0" w:type="auto"/>
            <w:vAlign w:val="center"/>
            <w:hideMark/>
          </w:tcPr>
          <w:p w14:paraId="6644BE7B" w14:textId="77777777" w:rsidR="00DA72F0" w:rsidRPr="00B618B2" w:rsidRDefault="00DA72F0" w:rsidP="0051468C">
            <w:pPr>
              <w:rPr>
                <w:rFonts w:cs="Segoe UI"/>
              </w:rPr>
            </w:pPr>
            <w:r w:rsidRPr="00B618B2">
              <w:rPr>
                <w:rFonts w:cs="Segoe UI"/>
              </w:rPr>
              <w:t>Confirm version (check for latest NSE support)</w:t>
            </w:r>
          </w:p>
        </w:tc>
      </w:tr>
      <w:tr w:rsidR="00DA72F0" w:rsidRPr="00B618B2" w14:paraId="05B029A3" w14:textId="77777777" w:rsidTr="0051468C">
        <w:trPr>
          <w:tblCellSpacing w:w="15" w:type="dxa"/>
        </w:trPr>
        <w:tc>
          <w:tcPr>
            <w:tcW w:w="0" w:type="auto"/>
            <w:vAlign w:val="center"/>
            <w:hideMark/>
          </w:tcPr>
          <w:p w14:paraId="6C610ED4" w14:textId="77777777" w:rsidR="00DA72F0" w:rsidRPr="00B618B2" w:rsidRDefault="00DA72F0" w:rsidP="0051468C">
            <w:pPr>
              <w:rPr>
                <w:rFonts w:cs="Segoe UI"/>
              </w:rPr>
            </w:pPr>
            <w:r w:rsidRPr="00B618B2">
              <w:rPr>
                <w:rFonts w:cs="Segoe UI"/>
                <w:b/>
                <w:bCs/>
              </w:rPr>
              <w:t>Verbose Mode</w:t>
            </w:r>
          </w:p>
        </w:tc>
        <w:tc>
          <w:tcPr>
            <w:tcW w:w="0" w:type="auto"/>
            <w:vAlign w:val="center"/>
            <w:hideMark/>
          </w:tcPr>
          <w:p w14:paraId="6282BBBF" w14:textId="77777777" w:rsidR="00DA72F0" w:rsidRPr="00B618B2" w:rsidRDefault="00DA72F0" w:rsidP="0051468C">
            <w:pPr>
              <w:rPr>
                <w:rFonts w:cs="Segoe UI"/>
              </w:rPr>
            </w:pPr>
            <w:r w:rsidRPr="00B618B2">
              <w:rPr>
                <w:rFonts w:cs="Segoe UI"/>
              </w:rPr>
              <w:t>nmap -v [target]</w:t>
            </w:r>
          </w:p>
        </w:tc>
        <w:tc>
          <w:tcPr>
            <w:tcW w:w="0" w:type="auto"/>
            <w:vAlign w:val="center"/>
            <w:hideMark/>
          </w:tcPr>
          <w:p w14:paraId="4C697B68" w14:textId="77777777" w:rsidR="00DA72F0" w:rsidRPr="00B618B2" w:rsidRDefault="00DA72F0" w:rsidP="0051468C">
            <w:pPr>
              <w:rPr>
                <w:rFonts w:cs="Segoe UI"/>
              </w:rPr>
            </w:pPr>
            <w:r w:rsidRPr="00B618B2">
              <w:rPr>
                <w:rFonts w:cs="Segoe UI"/>
              </w:rPr>
              <w:t>Get more details during scans</w:t>
            </w:r>
          </w:p>
        </w:tc>
      </w:tr>
      <w:tr w:rsidR="00DA72F0" w:rsidRPr="00B618B2" w14:paraId="7B2AF2BF" w14:textId="77777777" w:rsidTr="0051468C">
        <w:trPr>
          <w:tblCellSpacing w:w="15" w:type="dxa"/>
        </w:trPr>
        <w:tc>
          <w:tcPr>
            <w:tcW w:w="0" w:type="auto"/>
            <w:vAlign w:val="center"/>
            <w:hideMark/>
          </w:tcPr>
          <w:p w14:paraId="523A186C" w14:textId="77777777" w:rsidR="00DA72F0" w:rsidRPr="00B618B2" w:rsidRDefault="00DA72F0" w:rsidP="0051468C">
            <w:pPr>
              <w:rPr>
                <w:rFonts w:cs="Segoe UI"/>
              </w:rPr>
            </w:pPr>
            <w:r w:rsidRPr="00B618B2">
              <w:rPr>
                <w:rFonts w:cs="Segoe UI"/>
                <w:b/>
                <w:bCs/>
              </w:rPr>
              <w:t>Debug Mode</w:t>
            </w:r>
          </w:p>
        </w:tc>
        <w:tc>
          <w:tcPr>
            <w:tcW w:w="0" w:type="auto"/>
            <w:vAlign w:val="center"/>
            <w:hideMark/>
          </w:tcPr>
          <w:p w14:paraId="19C7C8A5" w14:textId="77777777" w:rsidR="00DA72F0" w:rsidRPr="00B618B2" w:rsidRDefault="00DA72F0" w:rsidP="0051468C">
            <w:pPr>
              <w:rPr>
                <w:rFonts w:cs="Segoe UI"/>
              </w:rPr>
            </w:pPr>
            <w:r w:rsidRPr="00B618B2">
              <w:rPr>
                <w:rFonts w:cs="Segoe UI"/>
              </w:rPr>
              <w:t>nmap -d [target]</w:t>
            </w:r>
          </w:p>
        </w:tc>
        <w:tc>
          <w:tcPr>
            <w:tcW w:w="0" w:type="auto"/>
            <w:vAlign w:val="center"/>
            <w:hideMark/>
          </w:tcPr>
          <w:p w14:paraId="20691A84" w14:textId="77777777" w:rsidR="00DA72F0" w:rsidRPr="00B618B2" w:rsidRDefault="00DA72F0" w:rsidP="0051468C">
            <w:pPr>
              <w:rPr>
                <w:rFonts w:cs="Segoe UI"/>
              </w:rPr>
            </w:pPr>
            <w:r w:rsidRPr="00B618B2">
              <w:rPr>
                <w:rFonts w:cs="Segoe UI"/>
              </w:rPr>
              <w:t>Deep debugging—helpful for NSG troubleshooting</w:t>
            </w:r>
          </w:p>
        </w:tc>
      </w:tr>
      <w:tr w:rsidR="00DA72F0" w:rsidRPr="00B618B2" w14:paraId="6D898C97" w14:textId="77777777" w:rsidTr="0051468C">
        <w:trPr>
          <w:tblCellSpacing w:w="15" w:type="dxa"/>
        </w:trPr>
        <w:tc>
          <w:tcPr>
            <w:tcW w:w="0" w:type="auto"/>
            <w:vAlign w:val="center"/>
            <w:hideMark/>
          </w:tcPr>
          <w:p w14:paraId="39AF7D74" w14:textId="77777777" w:rsidR="00DA72F0" w:rsidRPr="00B618B2" w:rsidRDefault="00DA72F0" w:rsidP="0051468C">
            <w:pPr>
              <w:rPr>
                <w:rFonts w:cs="Segoe UI"/>
              </w:rPr>
            </w:pPr>
            <w:r w:rsidRPr="00B618B2">
              <w:rPr>
                <w:rFonts w:cs="Segoe UI"/>
                <w:b/>
                <w:bCs/>
              </w:rPr>
              <w:t>Reason Flags</w:t>
            </w:r>
          </w:p>
        </w:tc>
        <w:tc>
          <w:tcPr>
            <w:tcW w:w="0" w:type="auto"/>
            <w:vAlign w:val="center"/>
            <w:hideMark/>
          </w:tcPr>
          <w:p w14:paraId="1C6C8C8E" w14:textId="77777777" w:rsidR="00DA72F0" w:rsidRPr="00B618B2" w:rsidRDefault="00DA72F0" w:rsidP="0051468C">
            <w:pPr>
              <w:rPr>
                <w:rFonts w:cs="Segoe UI"/>
              </w:rPr>
            </w:pPr>
            <w:r w:rsidRPr="00B618B2">
              <w:rPr>
                <w:rFonts w:cs="Segoe UI"/>
              </w:rPr>
              <w:t>nmap --reason [target]</w:t>
            </w:r>
          </w:p>
        </w:tc>
        <w:tc>
          <w:tcPr>
            <w:tcW w:w="0" w:type="auto"/>
            <w:vAlign w:val="center"/>
            <w:hideMark/>
          </w:tcPr>
          <w:p w14:paraId="0B58ED05" w14:textId="77777777" w:rsidR="00DA72F0" w:rsidRPr="00B618B2" w:rsidRDefault="00DA72F0" w:rsidP="0051468C">
            <w:pPr>
              <w:rPr>
                <w:rFonts w:cs="Segoe UI"/>
              </w:rPr>
            </w:pPr>
            <w:r w:rsidRPr="00B618B2">
              <w:rPr>
                <w:rFonts w:cs="Segoe UI"/>
              </w:rPr>
              <w:t>Explain why Nmap thinks a port is open/closed</w:t>
            </w:r>
          </w:p>
        </w:tc>
      </w:tr>
      <w:tr w:rsidR="00DA72F0" w:rsidRPr="00B618B2" w14:paraId="13023630" w14:textId="77777777" w:rsidTr="0051468C">
        <w:trPr>
          <w:tblCellSpacing w:w="15" w:type="dxa"/>
        </w:trPr>
        <w:tc>
          <w:tcPr>
            <w:tcW w:w="0" w:type="auto"/>
            <w:vAlign w:val="center"/>
            <w:hideMark/>
          </w:tcPr>
          <w:p w14:paraId="50E36A66" w14:textId="77777777" w:rsidR="00DA72F0" w:rsidRPr="00B618B2" w:rsidRDefault="00DA72F0" w:rsidP="0051468C">
            <w:pPr>
              <w:rPr>
                <w:rFonts w:cs="Segoe UI"/>
              </w:rPr>
            </w:pPr>
            <w:r w:rsidRPr="00B618B2">
              <w:rPr>
                <w:rFonts w:cs="Segoe UI"/>
                <w:b/>
                <w:bCs/>
              </w:rPr>
              <w:t>Open Ports Only</w:t>
            </w:r>
          </w:p>
        </w:tc>
        <w:tc>
          <w:tcPr>
            <w:tcW w:w="0" w:type="auto"/>
            <w:vAlign w:val="center"/>
            <w:hideMark/>
          </w:tcPr>
          <w:p w14:paraId="3F75BA79" w14:textId="77777777" w:rsidR="00DA72F0" w:rsidRPr="00B618B2" w:rsidRDefault="00DA72F0" w:rsidP="0051468C">
            <w:pPr>
              <w:rPr>
                <w:rFonts w:cs="Segoe UI"/>
              </w:rPr>
            </w:pPr>
            <w:r w:rsidRPr="00B618B2">
              <w:rPr>
                <w:rFonts w:cs="Segoe UI"/>
              </w:rPr>
              <w:t>nmap --open [target]</w:t>
            </w:r>
          </w:p>
        </w:tc>
        <w:tc>
          <w:tcPr>
            <w:tcW w:w="0" w:type="auto"/>
            <w:vAlign w:val="center"/>
            <w:hideMark/>
          </w:tcPr>
          <w:p w14:paraId="227F919F" w14:textId="77777777" w:rsidR="00DA72F0" w:rsidRPr="00B618B2" w:rsidRDefault="00DA72F0" w:rsidP="0051468C">
            <w:pPr>
              <w:rPr>
                <w:rFonts w:cs="Segoe UI"/>
              </w:rPr>
            </w:pPr>
            <w:r w:rsidRPr="00B618B2">
              <w:rPr>
                <w:rFonts w:cs="Segoe UI"/>
              </w:rPr>
              <w:t>Cleaner output</w:t>
            </w:r>
          </w:p>
        </w:tc>
      </w:tr>
      <w:tr w:rsidR="00DA72F0" w:rsidRPr="00B618B2" w14:paraId="129B5F18" w14:textId="77777777" w:rsidTr="0051468C">
        <w:trPr>
          <w:tblCellSpacing w:w="15" w:type="dxa"/>
        </w:trPr>
        <w:tc>
          <w:tcPr>
            <w:tcW w:w="0" w:type="auto"/>
            <w:vAlign w:val="center"/>
            <w:hideMark/>
          </w:tcPr>
          <w:p w14:paraId="56E59678" w14:textId="77777777" w:rsidR="00DA72F0" w:rsidRPr="00B618B2" w:rsidRDefault="00DA72F0" w:rsidP="0051468C">
            <w:pPr>
              <w:rPr>
                <w:rFonts w:cs="Segoe UI"/>
              </w:rPr>
            </w:pPr>
            <w:r w:rsidRPr="00B618B2">
              <w:rPr>
                <w:rFonts w:cs="Segoe UI"/>
                <w:b/>
                <w:bCs/>
              </w:rPr>
              <w:t>Packet Tracing</w:t>
            </w:r>
          </w:p>
        </w:tc>
        <w:tc>
          <w:tcPr>
            <w:tcW w:w="0" w:type="auto"/>
            <w:vAlign w:val="center"/>
            <w:hideMark/>
          </w:tcPr>
          <w:p w14:paraId="40CA5AED" w14:textId="77777777" w:rsidR="00DA72F0" w:rsidRPr="00B618B2" w:rsidRDefault="00DA72F0" w:rsidP="0051468C">
            <w:pPr>
              <w:rPr>
                <w:rFonts w:cs="Segoe UI"/>
              </w:rPr>
            </w:pPr>
            <w:r w:rsidRPr="00B618B2">
              <w:rPr>
                <w:rFonts w:cs="Segoe UI"/>
              </w:rPr>
              <w:t>nmap --packet-trace [target]</w:t>
            </w:r>
          </w:p>
        </w:tc>
        <w:tc>
          <w:tcPr>
            <w:tcW w:w="0" w:type="auto"/>
            <w:vAlign w:val="center"/>
            <w:hideMark/>
          </w:tcPr>
          <w:p w14:paraId="2E0F0E11" w14:textId="77777777" w:rsidR="00DA72F0" w:rsidRPr="00B618B2" w:rsidRDefault="00DA72F0" w:rsidP="0051468C">
            <w:pPr>
              <w:rPr>
                <w:rFonts w:cs="Segoe UI"/>
              </w:rPr>
            </w:pPr>
            <w:r w:rsidRPr="00B618B2">
              <w:rPr>
                <w:rFonts w:cs="Segoe UI"/>
              </w:rPr>
              <w:t>Observe how Azure responds at packet level</w:t>
            </w:r>
          </w:p>
        </w:tc>
      </w:tr>
      <w:tr w:rsidR="00DA72F0" w:rsidRPr="00B618B2" w14:paraId="44284D67" w14:textId="77777777" w:rsidTr="0051468C">
        <w:trPr>
          <w:tblCellSpacing w:w="15" w:type="dxa"/>
        </w:trPr>
        <w:tc>
          <w:tcPr>
            <w:tcW w:w="0" w:type="auto"/>
            <w:vAlign w:val="center"/>
            <w:hideMark/>
          </w:tcPr>
          <w:p w14:paraId="6D9BE90B" w14:textId="77777777" w:rsidR="00DA72F0" w:rsidRPr="00B618B2" w:rsidRDefault="00DA72F0" w:rsidP="0051468C">
            <w:pPr>
              <w:rPr>
                <w:rFonts w:cs="Segoe UI"/>
              </w:rPr>
            </w:pPr>
            <w:r w:rsidRPr="00B618B2">
              <w:rPr>
                <w:rFonts w:cs="Segoe UI"/>
                <w:b/>
                <w:bCs/>
              </w:rPr>
              <w:t>Interface Listing</w:t>
            </w:r>
          </w:p>
        </w:tc>
        <w:tc>
          <w:tcPr>
            <w:tcW w:w="0" w:type="auto"/>
            <w:vAlign w:val="center"/>
            <w:hideMark/>
          </w:tcPr>
          <w:p w14:paraId="11483639" w14:textId="77777777" w:rsidR="00DA72F0" w:rsidRPr="00B618B2" w:rsidRDefault="00DA72F0" w:rsidP="0051468C">
            <w:pPr>
              <w:rPr>
                <w:rFonts w:cs="Segoe UI"/>
              </w:rPr>
            </w:pPr>
            <w:r w:rsidRPr="00B618B2">
              <w:rPr>
                <w:rFonts w:cs="Segoe UI"/>
              </w:rPr>
              <w:t>nmap --</w:t>
            </w:r>
            <w:proofErr w:type="spellStart"/>
            <w:r w:rsidRPr="00B618B2">
              <w:rPr>
                <w:rFonts w:cs="Segoe UI"/>
              </w:rPr>
              <w:t>iflist</w:t>
            </w:r>
            <w:proofErr w:type="spellEnd"/>
          </w:p>
        </w:tc>
        <w:tc>
          <w:tcPr>
            <w:tcW w:w="0" w:type="auto"/>
            <w:vAlign w:val="center"/>
            <w:hideMark/>
          </w:tcPr>
          <w:p w14:paraId="1A54D97D" w14:textId="77777777" w:rsidR="00DA72F0" w:rsidRPr="00B618B2" w:rsidRDefault="00DA72F0" w:rsidP="0051468C">
            <w:pPr>
              <w:rPr>
                <w:rFonts w:cs="Segoe UI"/>
              </w:rPr>
            </w:pPr>
            <w:r w:rsidRPr="00B618B2">
              <w:rPr>
                <w:rFonts w:cs="Segoe UI"/>
              </w:rPr>
              <w:t>Show interfaces for multi-subnet Azure setups</w:t>
            </w:r>
          </w:p>
        </w:tc>
      </w:tr>
      <w:tr w:rsidR="00DA72F0" w:rsidRPr="00B618B2" w14:paraId="782EE7E2" w14:textId="77777777" w:rsidTr="0051468C">
        <w:trPr>
          <w:tblCellSpacing w:w="15" w:type="dxa"/>
        </w:trPr>
        <w:tc>
          <w:tcPr>
            <w:tcW w:w="0" w:type="auto"/>
            <w:vAlign w:val="center"/>
            <w:hideMark/>
          </w:tcPr>
          <w:p w14:paraId="592E3CB6" w14:textId="77777777" w:rsidR="00DA72F0" w:rsidRPr="00B618B2" w:rsidRDefault="00DA72F0" w:rsidP="0051468C">
            <w:pPr>
              <w:rPr>
                <w:rFonts w:cs="Segoe UI"/>
              </w:rPr>
            </w:pPr>
            <w:r w:rsidRPr="00B618B2">
              <w:rPr>
                <w:rFonts w:cs="Segoe UI"/>
                <w:b/>
                <w:bCs/>
              </w:rPr>
              <w:lastRenderedPageBreak/>
              <w:t>Use Specific NIC</w:t>
            </w:r>
          </w:p>
        </w:tc>
        <w:tc>
          <w:tcPr>
            <w:tcW w:w="0" w:type="auto"/>
            <w:vAlign w:val="center"/>
            <w:hideMark/>
          </w:tcPr>
          <w:p w14:paraId="5DDBF938" w14:textId="77777777" w:rsidR="00DA72F0" w:rsidRPr="00B618B2" w:rsidRDefault="00DA72F0" w:rsidP="0051468C">
            <w:pPr>
              <w:rPr>
                <w:rFonts w:cs="Segoe UI"/>
              </w:rPr>
            </w:pPr>
            <w:r w:rsidRPr="00B618B2">
              <w:rPr>
                <w:rFonts w:cs="Segoe UI"/>
              </w:rPr>
              <w:t>nmap -e eth0 [target]</w:t>
            </w:r>
          </w:p>
        </w:tc>
        <w:tc>
          <w:tcPr>
            <w:tcW w:w="0" w:type="auto"/>
            <w:vAlign w:val="center"/>
            <w:hideMark/>
          </w:tcPr>
          <w:p w14:paraId="5AF4B0C9" w14:textId="77777777" w:rsidR="00DA72F0" w:rsidRPr="00B618B2" w:rsidRDefault="00DA72F0" w:rsidP="0051468C">
            <w:pPr>
              <w:rPr>
                <w:rFonts w:cs="Segoe UI"/>
              </w:rPr>
            </w:pPr>
            <w:r w:rsidRPr="00B618B2">
              <w:rPr>
                <w:rFonts w:cs="Segoe UI"/>
              </w:rPr>
              <w:t>Specify which Azure NIC to scan from</w:t>
            </w:r>
          </w:p>
        </w:tc>
      </w:tr>
    </w:tbl>
    <w:p w14:paraId="3A82B347" w14:textId="77777777" w:rsidR="00DA72F0" w:rsidRPr="00B618B2" w:rsidRDefault="00DA72F0" w:rsidP="00DA72F0">
      <w:pPr>
        <w:rPr>
          <w:rFonts w:cs="Segoe UI"/>
        </w:rPr>
      </w:pPr>
    </w:p>
    <w:p w14:paraId="3194EB65" w14:textId="77777777" w:rsidR="00940473" w:rsidRPr="00940473" w:rsidRDefault="00940473" w:rsidP="00940473">
      <w:pPr>
        <w:pStyle w:val="Heading1"/>
        <w:rPr>
          <w:rFonts w:eastAsia="Times New Roman"/>
        </w:rPr>
      </w:pPr>
      <w:bookmarkStart w:id="22" w:name="_Toc197044840"/>
      <w:r w:rsidRPr="00940473">
        <w:rPr>
          <w:rFonts w:eastAsia="Times New Roman"/>
        </w:rPr>
        <w:t>4. Timing and Throttling Adjustments</w:t>
      </w:r>
      <w:bookmarkEnd w:id="22"/>
    </w:p>
    <w:p w14:paraId="391748F3" w14:textId="77777777" w:rsidR="00940473" w:rsidRPr="00940473" w:rsidRDefault="00940473" w:rsidP="00940473">
      <w:pPr>
        <w:pStyle w:val="Heading2"/>
        <w:rPr>
          <w:rFonts w:eastAsia="Times New Roman"/>
        </w:rPr>
      </w:pPr>
      <w:bookmarkStart w:id="23" w:name="_Toc197044841"/>
      <w:r w:rsidRPr="00940473">
        <w:rPr>
          <w:rFonts w:eastAsia="Times New Roman"/>
        </w:rPr>
        <w:t>4.1 Azure Rate Limiting Considerations</w:t>
      </w:r>
      <w:bookmarkEnd w:id="23"/>
    </w:p>
    <w:p w14:paraId="4D566227" w14:textId="77777777" w:rsidR="00940473" w:rsidRPr="00940473" w:rsidRDefault="00940473" w:rsidP="00940473">
      <w:pPr>
        <w:pStyle w:val="Heading2"/>
        <w:rPr>
          <w:rFonts w:eastAsia="Times New Roman"/>
        </w:rPr>
      </w:pPr>
      <w:bookmarkStart w:id="24" w:name="_Toc197044842"/>
      <w:r w:rsidRPr="00940473">
        <w:rPr>
          <w:rFonts w:eastAsia="Times New Roman"/>
        </w:rPr>
        <w:t>4.2 Avoiding Detection by Defender for Cloud</w:t>
      </w:r>
      <w:bookmarkEnd w:id="24"/>
    </w:p>
    <w:p w14:paraId="06003DC6" w14:textId="77777777" w:rsidR="00940473" w:rsidRPr="00940473" w:rsidRDefault="00940473" w:rsidP="00940473">
      <w:pPr>
        <w:pStyle w:val="Heading2"/>
        <w:rPr>
          <w:rFonts w:eastAsia="Times New Roman"/>
        </w:rPr>
      </w:pPr>
      <w:bookmarkStart w:id="25" w:name="_Toc197044843"/>
      <w:r w:rsidRPr="00940473">
        <w:rPr>
          <w:rFonts w:eastAsia="Times New Roman"/>
        </w:rPr>
        <w:t>4.3 Defeating Reset Rate Limits</w:t>
      </w:r>
      <w:bookmarkEnd w:id="25"/>
    </w:p>
    <w:p w14:paraId="524E92F8" w14:textId="77777777" w:rsidR="00940473" w:rsidRPr="00940473" w:rsidRDefault="00940473" w:rsidP="00940473">
      <w:pPr>
        <w:pStyle w:val="Heading2"/>
        <w:rPr>
          <w:rFonts w:eastAsia="Times New Roman"/>
        </w:rPr>
      </w:pPr>
      <w:bookmarkStart w:id="26" w:name="_Toc197044844"/>
      <w:r w:rsidRPr="00940473">
        <w:rPr>
          <w:rFonts w:eastAsia="Times New Roman"/>
        </w:rPr>
        <w:t>4.4 Timing Template Overview (T0-T5)</w:t>
      </w:r>
      <w:bookmarkEnd w:id="26"/>
    </w:p>
    <w:p w14:paraId="2B691D38" w14:textId="097D08E7" w:rsidR="00940473" w:rsidRPr="00940473" w:rsidRDefault="00940473" w:rsidP="00940473">
      <w:pPr>
        <w:rPr>
          <w:rFonts w:eastAsia="Times New Roman"/>
        </w:rPr>
      </w:pPr>
    </w:p>
    <w:p w14:paraId="34D37C0A" w14:textId="77777777" w:rsidR="00DA72F0" w:rsidRPr="00B618B2" w:rsidRDefault="00DA72F0" w:rsidP="00DA72F0">
      <w:pPr>
        <w:pStyle w:val="Heading1"/>
      </w:pPr>
      <w:bookmarkStart w:id="27" w:name="_Toc197044845"/>
      <w:r w:rsidRPr="00B618B2">
        <w:t>Nmap Timing &amp; Performance Tuning</w:t>
      </w:r>
      <w:bookmarkEnd w:id="27"/>
      <w:r w:rsidRPr="00B618B2">
        <w:t xml:space="preserve"> </w:t>
      </w:r>
    </w:p>
    <w:p w14:paraId="304A56CA" w14:textId="77777777" w:rsidR="00DA72F0" w:rsidRPr="00B618B2" w:rsidRDefault="00DA72F0" w:rsidP="00DA72F0">
      <w:pPr>
        <w:rPr>
          <w:rFonts w:cs="Segoe UI"/>
        </w:rPr>
      </w:pPr>
      <w:r w:rsidRPr="00B618B2">
        <w:rPr>
          <w:rFonts w:cs="Segoe UI"/>
        </w:rPr>
        <w:t xml:space="preserve">In Azure environments, optimizing scan timing is essential to balance </w:t>
      </w:r>
      <w:r w:rsidRPr="00B618B2">
        <w:rPr>
          <w:rFonts w:cs="Segoe UI"/>
          <w:b/>
          <w:bCs/>
        </w:rPr>
        <w:t>stealth, accuracy, and speed</w:t>
      </w:r>
      <w:r w:rsidRPr="00B618B2">
        <w:rPr>
          <w:rFonts w:cs="Segoe UI"/>
        </w:rPr>
        <w:t xml:space="preserve">—especially when navigating </w:t>
      </w:r>
      <w:r w:rsidRPr="00B618B2">
        <w:rPr>
          <w:rFonts w:cs="Segoe UI"/>
          <w:b/>
          <w:bCs/>
        </w:rPr>
        <w:t>NSGs, Azure Firewalls, or rate-limited services</w:t>
      </w:r>
      <w:r w:rsidRPr="00B618B2">
        <w:rPr>
          <w:rFonts w:cs="Segoe UI"/>
        </w:rPr>
        <w:t>.</w:t>
      </w:r>
    </w:p>
    <w:p w14:paraId="2EF03DFA" w14:textId="77777777" w:rsidR="00DA72F0" w:rsidRPr="00B618B2" w:rsidRDefault="00DA72F0" w:rsidP="00DA72F0">
      <w:pPr>
        <w:rPr>
          <w:rFonts w:cs="Segoe UI"/>
          <w:b/>
          <w:bCs/>
        </w:rPr>
      </w:pPr>
      <w:r w:rsidRPr="00B618B2">
        <w:rPr>
          <w:rFonts w:ascii="Segoe UI Emoji" w:hAnsi="Segoe UI Emoji" w:cs="Segoe UI Emoji"/>
          <w:b/>
          <w:bCs/>
        </w:rPr>
        <w:t>🔁</w:t>
      </w:r>
      <w:r w:rsidRPr="00B618B2">
        <w:rPr>
          <w:rFonts w:cs="Segoe UI"/>
          <w:b/>
          <w:bCs/>
        </w:rPr>
        <w:t xml:space="preserve"> Timing Templates (-T0 to -T5)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773"/>
        <w:gridCol w:w="5925"/>
      </w:tblGrid>
      <w:tr w:rsidR="00DA72F0" w:rsidRPr="00B618B2" w14:paraId="77B3885C" w14:textId="77777777" w:rsidTr="00C84F71">
        <w:trPr>
          <w:tblHeader/>
          <w:tblCellSpacing w:w="15" w:type="dxa"/>
        </w:trPr>
        <w:tc>
          <w:tcPr>
            <w:tcW w:w="0" w:type="auto"/>
            <w:vAlign w:val="center"/>
            <w:hideMark/>
          </w:tcPr>
          <w:p w14:paraId="51867B4F" w14:textId="77777777" w:rsidR="00DA72F0" w:rsidRPr="00B618B2" w:rsidRDefault="00DA72F0" w:rsidP="00C84F71">
            <w:pPr>
              <w:rPr>
                <w:rFonts w:cs="Segoe UI"/>
                <w:b/>
                <w:bCs/>
              </w:rPr>
            </w:pPr>
            <w:r w:rsidRPr="00B618B2">
              <w:rPr>
                <w:rFonts w:cs="Segoe UI"/>
                <w:b/>
                <w:bCs/>
              </w:rPr>
              <w:t>Template</w:t>
            </w:r>
          </w:p>
        </w:tc>
        <w:tc>
          <w:tcPr>
            <w:tcW w:w="0" w:type="auto"/>
            <w:vAlign w:val="center"/>
            <w:hideMark/>
          </w:tcPr>
          <w:p w14:paraId="2F355739" w14:textId="77777777" w:rsidR="00DA72F0" w:rsidRPr="00B618B2" w:rsidRDefault="00DA72F0" w:rsidP="00C84F71">
            <w:pPr>
              <w:rPr>
                <w:rFonts w:cs="Segoe UI"/>
                <w:b/>
                <w:bCs/>
              </w:rPr>
            </w:pPr>
            <w:r w:rsidRPr="00B618B2">
              <w:rPr>
                <w:rFonts w:cs="Segoe UI"/>
                <w:b/>
                <w:bCs/>
              </w:rPr>
              <w:t>Command</w:t>
            </w:r>
          </w:p>
        </w:tc>
        <w:tc>
          <w:tcPr>
            <w:tcW w:w="0" w:type="auto"/>
            <w:vAlign w:val="center"/>
            <w:hideMark/>
          </w:tcPr>
          <w:p w14:paraId="2C5FF129" w14:textId="77777777" w:rsidR="00DA72F0" w:rsidRPr="00B618B2" w:rsidRDefault="00DA72F0" w:rsidP="00C84F71">
            <w:pPr>
              <w:rPr>
                <w:rFonts w:cs="Segoe UI"/>
                <w:b/>
                <w:bCs/>
              </w:rPr>
            </w:pPr>
            <w:r w:rsidRPr="00B618B2">
              <w:rPr>
                <w:rFonts w:cs="Segoe UI"/>
                <w:b/>
                <w:bCs/>
              </w:rPr>
              <w:t>Azure Use Case</w:t>
            </w:r>
          </w:p>
        </w:tc>
      </w:tr>
      <w:tr w:rsidR="00DA72F0" w:rsidRPr="00B618B2" w14:paraId="50A29578" w14:textId="77777777" w:rsidTr="00C84F71">
        <w:trPr>
          <w:tblCellSpacing w:w="15" w:type="dxa"/>
        </w:trPr>
        <w:tc>
          <w:tcPr>
            <w:tcW w:w="0" w:type="auto"/>
            <w:vAlign w:val="center"/>
            <w:hideMark/>
          </w:tcPr>
          <w:p w14:paraId="3D8322CA" w14:textId="77777777" w:rsidR="00DA72F0" w:rsidRPr="00B618B2" w:rsidRDefault="00DA72F0" w:rsidP="00C84F71">
            <w:pPr>
              <w:rPr>
                <w:rFonts w:cs="Segoe UI"/>
              </w:rPr>
            </w:pPr>
            <w:r w:rsidRPr="00B618B2">
              <w:rPr>
                <w:rFonts w:cs="Segoe UI"/>
                <w:b/>
                <w:bCs/>
              </w:rPr>
              <w:t>T0 – Paranoid</w:t>
            </w:r>
          </w:p>
        </w:tc>
        <w:tc>
          <w:tcPr>
            <w:tcW w:w="0" w:type="auto"/>
            <w:vAlign w:val="center"/>
            <w:hideMark/>
          </w:tcPr>
          <w:p w14:paraId="6ADA727A" w14:textId="77777777" w:rsidR="00DA72F0" w:rsidRPr="00B618B2" w:rsidRDefault="00DA72F0" w:rsidP="00C84F71">
            <w:pPr>
              <w:rPr>
                <w:rFonts w:cs="Segoe UI"/>
              </w:rPr>
            </w:pPr>
            <w:r w:rsidRPr="00B618B2">
              <w:rPr>
                <w:rFonts w:cs="Segoe UI"/>
              </w:rPr>
              <w:t>nmap -T0 [target]</w:t>
            </w:r>
          </w:p>
        </w:tc>
        <w:tc>
          <w:tcPr>
            <w:tcW w:w="0" w:type="auto"/>
            <w:vAlign w:val="center"/>
            <w:hideMark/>
          </w:tcPr>
          <w:p w14:paraId="59669D04" w14:textId="77777777" w:rsidR="00DA72F0" w:rsidRPr="00B618B2" w:rsidRDefault="00DA72F0" w:rsidP="00C84F71">
            <w:pPr>
              <w:rPr>
                <w:rFonts w:cs="Segoe UI"/>
              </w:rPr>
            </w:pPr>
            <w:r w:rsidRPr="00B618B2">
              <w:rPr>
                <w:rFonts w:cs="Segoe UI"/>
              </w:rPr>
              <w:t>Avoid triggering IDS/IPS (extremely slow)</w:t>
            </w:r>
          </w:p>
        </w:tc>
      </w:tr>
      <w:tr w:rsidR="00DA72F0" w:rsidRPr="00B618B2" w14:paraId="3EF8A0E9" w14:textId="77777777" w:rsidTr="00C84F71">
        <w:trPr>
          <w:tblCellSpacing w:w="15" w:type="dxa"/>
        </w:trPr>
        <w:tc>
          <w:tcPr>
            <w:tcW w:w="0" w:type="auto"/>
            <w:vAlign w:val="center"/>
            <w:hideMark/>
          </w:tcPr>
          <w:p w14:paraId="084CEF78" w14:textId="77777777" w:rsidR="00DA72F0" w:rsidRPr="00B618B2" w:rsidRDefault="00DA72F0" w:rsidP="00C84F71">
            <w:pPr>
              <w:rPr>
                <w:rFonts w:cs="Segoe UI"/>
              </w:rPr>
            </w:pPr>
            <w:r w:rsidRPr="00B618B2">
              <w:rPr>
                <w:rFonts w:cs="Segoe UI"/>
                <w:b/>
                <w:bCs/>
              </w:rPr>
              <w:t>T1 – Sneaky</w:t>
            </w:r>
          </w:p>
        </w:tc>
        <w:tc>
          <w:tcPr>
            <w:tcW w:w="0" w:type="auto"/>
            <w:vAlign w:val="center"/>
            <w:hideMark/>
          </w:tcPr>
          <w:p w14:paraId="0A8B7E07" w14:textId="77777777" w:rsidR="00DA72F0" w:rsidRPr="00B618B2" w:rsidRDefault="00DA72F0" w:rsidP="00C84F71">
            <w:pPr>
              <w:rPr>
                <w:rFonts w:cs="Segoe UI"/>
              </w:rPr>
            </w:pPr>
            <w:r w:rsidRPr="00B618B2">
              <w:rPr>
                <w:rFonts w:cs="Segoe UI"/>
              </w:rPr>
              <w:t>nmap -T1 [target]</w:t>
            </w:r>
          </w:p>
        </w:tc>
        <w:tc>
          <w:tcPr>
            <w:tcW w:w="0" w:type="auto"/>
            <w:vAlign w:val="center"/>
            <w:hideMark/>
          </w:tcPr>
          <w:p w14:paraId="246E8532" w14:textId="77777777" w:rsidR="00DA72F0" w:rsidRPr="00B618B2" w:rsidRDefault="00DA72F0" w:rsidP="00C84F71">
            <w:pPr>
              <w:rPr>
                <w:rFonts w:cs="Segoe UI"/>
              </w:rPr>
            </w:pPr>
            <w:r w:rsidRPr="00B618B2">
              <w:rPr>
                <w:rFonts w:cs="Segoe UI"/>
              </w:rPr>
              <w:t>Useful for stealthy scans against monitored endpoints</w:t>
            </w:r>
          </w:p>
        </w:tc>
      </w:tr>
      <w:tr w:rsidR="00DA72F0" w:rsidRPr="00B618B2" w14:paraId="021AD3AB" w14:textId="77777777" w:rsidTr="00C84F71">
        <w:trPr>
          <w:tblCellSpacing w:w="15" w:type="dxa"/>
        </w:trPr>
        <w:tc>
          <w:tcPr>
            <w:tcW w:w="0" w:type="auto"/>
            <w:vAlign w:val="center"/>
            <w:hideMark/>
          </w:tcPr>
          <w:p w14:paraId="6341EB00" w14:textId="77777777" w:rsidR="00DA72F0" w:rsidRPr="00B618B2" w:rsidRDefault="00DA72F0" w:rsidP="00C84F71">
            <w:pPr>
              <w:rPr>
                <w:rFonts w:cs="Segoe UI"/>
              </w:rPr>
            </w:pPr>
            <w:r w:rsidRPr="00B618B2">
              <w:rPr>
                <w:rFonts w:cs="Segoe UI"/>
                <w:b/>
                <w:bCs/>
              </w:rPr>
              <w:t>T2 – Polite</w:t>
            </w:r>
          </w:p>
        </w:tc>
        <w:tc>
          <w:tcPr>
            <w:tcW w:w="0" w:type="auto"/>
            <w:vAlign w:val="center"/>
            <w:hideMark/>
          </w:tcPr>
          <w:p w14:paraId="72E14F77" w14:textId="77777777" w:rsidR="00DA72F0" w:rsidRPr="00B618B2" w:rsidRDefault="00DA72F0" w:rsidP="00C84F71">
            <w:pPr>
              <w:rPr>
                <w:rFonts w:cs="Segoe UI"/>
              </w:rPr>
            </w:pPr>
            <w:r w:rsidRPr="00B618B2">
              <w:rPr>
                <w:rFonts w:cs="Segoe UI"/>
              </w:rPr>
              <w:t>nmap -T2 [target]</w:t>
            </w:r>
          </w:p>
        </w:tc>
        <w:tc>
          <w:tcPr>
            <w:tcW w:w="0" w:type="auto"/>
            <w:vAlign w:val="center"/>
            <w:hideMark/>
          </w:tcPr>
          <w:p w14:paraId="48B27AB8" w14:textId="77777777" w:rsidR="00DA72F0" w:rsidRPr="00B618B2" w:rsidRDefault="00DA72F0" w:rsidP="00C84F71">
            <w:pPr>
              <w:rPr>
                <w:rFonts w:cs="Segoe UI"/>
              </w:rPr>
            </w:pPr>
            <w:r w:rsidRPr="00B618B2">
              <w:rPr>
                <w:rFonts w:cs="Segoe UI"/>
              </w:rPr>
              <w:t>Scan across shared Azure VNets to reduce noise</w:t>
            </w:r>
          </w:p>
        </w:tc>
      </w:tr>
      <w:tr w:rsidR="00DA72F0" w:rsidRPr="00B618B2" w14:paraId="73A06C2F" w14:textId="77777777" w:rsidTr="00C84F71">
        <w:trPr>
          <w:tblCellSpacing w:w="15" w:type="dxa"/>
        </w:trPr>
        <w:tc>
          <w:tcPr>
            <w:tcW w:w="0" w:type="auto"/>
            <w:vAlign w:val="center"/>
            <w:hideMark/>
          </w:tcPr>
          <w:p w14:paraId="5A36ED09" w14:textId="77777777" w:rsidR="00DA72F0" w:rsidRPr="00B618B2" w:rsidRDefault="00DA72F0" w:rsidP="00C84F71">
            <w:pPr>
              <w:rPr>
                <w:rFonts w:cs="Segoe UI"/>
              </w:rPr>
            </w:pPr>
            <w:r w:rsidRPr="00B618B2">
              <w:rPr>
                <w:rFonts w:cs="Segoe UI"/>
                <w:b/>
                <w:bCs/>
              </w:rPr>
              <w:t>T3 – Normal</w:t>
            </w:r>
          </w:p>
        </w:tc>
        <w:tc>
          <w:tcPr>
            <w:tcW w:w="0" w:type="auto"/>
            <w:vAlign w:val="center"/>
            <w:hideMark/>
          </w:tcPr>
          <w:p w14:paraId="083048AB" w14:textId="77777777" w:rsidR="00DA72F0" w:rsidRPr="00B618B2" w:rsidRDefault="00DA72F0" w:rsidP="00C84F71">
            <w:pPr>
              <w:rPr>
                <w:rFonts w:cs="Segoe UI"/>
              </w:rPr>
            </w:pPr>
            <w:r w:rsidRPr="00B618B2">
              <w:rPr>
                <w:rFonts w:cs="Segoe UI"/>
              </w:rPr>
              <w:t>nmap -T3 [target]</w:t>
            </w:r>
          </w:p>
        </w:tc>
        <w:tc>
          <w:tcPr>
            <w:tcW w:w="0" w:type="auto"/>
            <w:vAlign w:val="center"/>
            <w:hideMark/>
          </w:tcPr>
          <w:p w14:paraId="3F607CCC" w14:textId="77777777" w:rsidR="00DA72F0" w:rsidRPr="00B618B2" w:rsidRDefault="00DA72F0" w:rsidP="00C84F71">
            <w:pPr>
              <w:rPr>
                <w:rFonts w:cs="Segoe UI"/>
              </w:rPr>
            </w:pPr>
            <w:r w:rsidRPr="00B618B2">
              <w:rPr>
                <w:rFonts w:cs="Segoe UI"/>
              </w:rPr>
              <w:t>Default; balanced for internal or hybrid environments</w:t>
            </w:r>
          </w:p>
        </w:tc>
      </w:tr>
      <w:tr w:rsidR="00DA72F0" w:rsidRPr="00B618B2" w14:paraId="341E35EA" w14:textId="77777777" w:rsidTr="00C84F71">
        <w:trPr>
          <w:tblCellSpacing w:w="15" w:type="dxa"/>
        </w:trPr>
        <w:tc>
          <w:tcPr>
            <w:tcW w:w="0" w:type="auto"/>
            <w:vAlign w:val="center"/>
            <w:hideMark/>
          </w:tcPr>
          <w:p w14:paraId="6C632B40" w14:textId="77777777" w:rsidR="00DA72F0" w:rsidRPr="00B618B2" w:rsidRDefault="00DA72F0" w:rsidP="00C84F71">
            <w:pPr>
              <w:rPr>
                <w:rFonts w:cs="Segoe UI"/>
              </w:rPr>
            </w:pPr>
            <w:r w:rsidRPr="00B618B2">
              <w:rPr>
                <w:rFonts w:cs="Segoe UI"/>
                <w:b/>
                <w:bCs/>
              </w:rPr>
              <w:t>T4 – Aggressive</w:t>
            </w:r>
          </w:p>
        </w:tc>
        <w:tc>
          <w:tcPr>
            <w:tcW w:w="0" w:type="auto"/>
            <w:vAlign w:val="center"/>
            <w:hideMark/>
          </w:tcPr>
          <w:p w14:paraId="337F30E9" w14:textId="77777777" w:rsidR="00DA72F0" w:rsidRPr="00B618B2" w:rsidRDefault="00DA72F0" w:rsidP="00C84F71">
            <w:pPr>
              <w:rPr>
                <w:rFonts w:cs="Segoe UI"/>
              </w:rPr>
            </w:pPr>
            <w:r w:rsidRPr="00B618B2">
              <w:rPr>
                <w:rFonts w:cs="Segoe UI"/>
              </w:rPr>
              <w:t>nmap -T4 [target]</w:t>
            </w:r>
          </w:p>
        </w:tc>
        <w:tc>
          <w:tcPr>
            <w:tcW w:w="0" w:type="auto"/>
            <w:vAlign w:val="center"/>
            <w:hideMark/>
          </w:tcPr>
          <w:p w14:paraId="31841B75" w14:textId="77777777" w:rsidR="00DA72F0" w:rsidRPr="00B618B2" w:rsidRDefault="00DA72F0" w:rsidP="00C84F71">
            <w:pPr>
              <w:rPr>
                <w:rFonts w:cs="Segoe UI"/>
              </w:rPr>
            </w:pPr>
            <w:r w:rsidRPr="00B618B2">
              <w:rPr>
                <w:rFonts w:cs="Segoe UI"/>
              </w:rPr>
              <w:t>Fast scans within Azure VM subnets (trusted)</w:t>
            </w:r>
          </w:p>
        </w:tc>
      </w:tr>
      <w:tr w:rsidR="00DA72F0" w:rsidRPr="00B618B2" w14:paraId="7E28510C" w14:textId="77777777" w:rsidTr="00C84F71">
        <w:trPr>
          <w:tblCellSpacing w:w="15" w:type="dxa"/>
        </w:trPr>
        <w:tc>
          <w:tcPr>
            <w:tcW w:w="0" w:type="auto"/>
            <w:vAlign w:val="center"/>
            <w:hideMark/>
          </w:tcPr>
          <w:p w14:paraId="060726C1" w14:textId="77777777" w:rsidR="00DA72F0" w:rsidRPr="00B618B2" w:rsidRDefault="00DA72F0" w:rsidP="00C84F71">
            <w:pPr>
              <w:rPr>
                <w:rFonts w:cs="Segoe UI"/>
              </w:rPr>
            </w:pPr>
            <w:r w:rsidRPr="00B618B2">
              <w:rPr>
                <w:rFonts w:cs="Segoe UI"/>
                <w:b/>
                <w:bCs/>
              </w:rPr>
              <w:t>T5 – Insane</w:t>
            </w:r>
          </w:p>
        </w:tc>
        <w:tc>
          <w:tcPr>
            <w:tcW w:w="0" w:type="auto"/>
            <w:vAlign w:val="center"/>
            <w:hideMark/>
          </w:tcPr>
          <w:p w14:paraId="5B667E4C" w14:textId="77777777" w:rsidR="00DA72F0" w:rsidRPr="00B618B2" w:rsidRDefault="00DA72F0" w:rsidP="00C84F71">
            <w:pPr>
              <w:rPr>
                <w:rFonts w:cs="Segoe UI"/>
              </w:rPr>
            </w:pPr>
            <w:r w:rsidRPr="00B618B2">
              <w:rPr>
                <w:rFonts w:cs="Segoe UI"/>
              </w:rPr>
              <w:t>nmap -T5 [target]</w:t>
            </w:r>
          </w:p>
        </w:tc>
        <w:tc>
          <w:tcPr>
            <w:tcW w:w="0" w:type="auto"/>
            <w:vAlign w:val="center"/>
            <w:hideMark/>
          </w:tcPr>
          <w:p w14:paraId="06080EB1" w14:textId="77777777" w:rsidR="00DA72F0" w:rsidRPr="00B618B2" w:rsidRDefault="00DA72F0" w:rsidP="00C84F71">
            <w:pPr>
              <w:rPr>
                <w:rFonts w:cs="Segoe UI"/>
              </w:rPr>
            </w:pPr>
            <w:r w:rsidRPr="00B618B2">
              <w:rPr>
                <w:rFonts w:cs="Segoe UI"/>
              </w:rPr>
              <w:t>High-speed scan (may overwhelm weak hosts or alert WAFs)</w:t>
            </w:r>
          </w:p>
        </w:tc>
      </w:tr>
    </w:tbl>
    <w:p w14:paraId="6BBA34C4" w14:textId="77777777" w:rsidR="00DA72F0" w:rsidRPr="00B618B2" w:rsidRDefault="00DA72F0" w:rsidP="00DA72F0">
      <w:pPr>
        <w:rPr>
          <w:rFonts w:cs="Segoe UI"/>
        </w:rPr>
      </w:pPr>
      <w:r w:rsidRPr="00B618B2">
        <w:rPr>
          <w:rFonts w:ascii="Segoe UI Emoji" w:hAnsi="Segoe UI Emoji" w:cs="Segoe UI Emoji"/>
        </w:rPr>
        <w:t>⚠️</w:t>
      </w:r>
      <w:r w:rsidRPr="00B618B2">
        <w:rPr>
          <w:rFonts w:cs="Segoe UI"/>
        </w:rPr>
        <w:t xml:space="preserve"> In </w:t>
      </w:r>
      <w:r w:rsidRPr="00B618B2">
        <w:rPr>
          <w:rFonts w:cs="Segoe UI"/>
          <w:b/>
          <w:bCs/>
        </w:rPr>
        <w:t>production or monitored Azure environments</w:t>
      </w:r>
      <w:r w:rsidRPr="00B618B2">
        <w:rPr>
          <w:rFonts w:cs="Segoe UI"/>
        </w:rPr>
        <w:t xml:space="preserve">, use T0–T2 for stealth. Use T4–T5 in </w:t>
      </w:r>
      <w:r w:rsidRPr="00B618B2">
        <w:rPr>
          <w:rFonts w:cs="Segoe UI"/>
          <w:b/>
          <w:bCs/>
        </w:rPr>
        <w:t>test labs or internal ranges</w:t>
      </w:r>
      <w:r w:rsidRPr="00B618B2">
        <w:rPr>
          <w:rFonts w:cs="Segoe UI"/>
        </w:rPr>
        <w:t>.</w:t>
      </w:r>
    </w:p>
    <w:p w14:paraId="61872356" w14:textId="77777777" w:rsidR="00DA72F0" w:rsidRPr="00B618B2" w:rsidRDefault="00000000" w:rsidP="00DA72F0">
      <w:pPr>
        <w:rPr>
          <w:rFonts w:cs="Segoe UI"/>
        </w:rPr>
      </w:pPr>
      <w:r>
        <w:rPr>
          <w:rFonts w:cs="Segoe UI"/>
        </w:rPr>
        <w:pict w14:anchorId="5D49285C">
          <v:rect id="_x0000_i1088" style="width:0;height:1.5pt" o:hralign="center" o:hrstd="t" o:hr="t" fillcolor="#a0a0a0" stroked="f"/>
        </w:pict>
      </w:r>
    </w:p>
    <w:p w14:paraId="186375E2" w14:textId="77777777" w:rsidR="00DA72F0" w:rsidRPr="00B618B2" w:rsidRDefault="00DA72F0" w:rsidP="00DA72F0">
      <w:pPr>
        <w:rPr>
          <w:rFonts w:cs="Segoe UI"/>
          <w:b/>
          <w:bCs/>
        </w:rPr>
      </w:pPr>
      <w:r w:rsidRPr="00B618B2">
        <w:rPr>
          <w:rFonts w:ascii="Segoe UI Emoji" w:hAnsi="Segoe UI Emoji" w:cs="Segoe UI Emoji"/>
          <w:b/>
          <w:bCs/>
        </w:rPr>
        <w:t>📦</w:t>
      </w:r>
      <w:r w:rsidRPr="00B618B2">
        <w:rPr>
          <w:rFonts w:cs="Segoe UI"/>
          <w:b/>
          <w:bCs/>
        </w:rPr>
        <w:t xml:space="preserve"> Packet &amp; Parallelism Tweaks for Azure Cloud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184"/>
        <w:gridCol w:w="5721"/>
      </w:tblGrid>
      <w:tr w:rsidR="00DA72F0" w:rsidRPr="00B618B2" w14:paraId="316EB7B3" w14:textId="77777777" w:rsidTr="00C84F71">
        <w:trPr>
          <w:tblHeader/>
          <w:tblCellSpacing w:w="15" w:type="dxa"/>
        </w:trPr>
        <w:tc>
          <w:tcPr>
            <w:tcW w:w="0" w:type="auto"/>
            <w:vAlign w:val="center"/>
            <w:hideMark/>
          </w:tcPr>
          <w:p w14:paraId="3AAE1833" w14:textId="77777777" w:rsidR="00DA72F0" w:rsidRPr="00B618B2" w:rsidRDefault="00DA72F0" w:rsidP="00C84F71">
            <w:pPr>
              <w:rPr>
                <w:rFonts w:cs="Segoe UI"/>
                <w:b/>
                <w:bCs/>
              </w:rPr>
            </w:pPr>
            <w:r w:rsidRPr="00B618B2">
              <w:rPr>
                <w:rFonts w:cs="Segoe UI"/>
                <w:b/>
                <w:bCs/>
              </w:rPr>
              <w:t>Option</w:t>
            </w:r>
          </w:p>
        </w:tc>
        <w:tc>
          <w:tcPr>
            <w:tcW w:w="0" w:type="auto"/>
            <w:vAlign w:val="center"/>
            <w:hideMark/>
          </w:tcPr>
          <w:p w14:paraId="43E31FBD" w14:textId="77777777" w:rsidR="00DA72F0" w:rsidRPr="00B618B2" w:rsidRDefault="00DA72F0" w:rsidP="00C84F71">
            <w:pPr>
              <w:rPr>
                <w:rFonts w:cs="Segoe UI"/>
                <w:b/>
                <w:bCs/>
              </w:rPr>
            </w:pPr>
            <w:r w:rsidRPr="00B618B2">
              <w:rPr>
                <w:rFonts w:cs="Segoe UI"/>
                <w:b/>
                <w:bCs/>
              </w:rPr>
              <w:t>Command</w:t>
            </w:r>
          </w:p>
        </w:tc>
        <w:tc>
          <w:tcPr>
            <w:tcW w:w="0" w:type="auto"/>
            <w:vAlign w:val="center"/>
            <w:hideMark/>
          </w:tcPr>
          <w:p w14:paraId="7B456CE0" w14:textId="77777777" w:rsidR="00DA72F0" w:rsidRPr="00B618B2" w:rsidRDefault="00DA72F0" w:rsidP="00C84F71">
            <w:pPr>
              <w:rPr>
                <w:rFonts w:cs="Segoe UI"/>
                <w:b/>
                <w:bCs/>
              </w:rPr>
            </w:pPr>
            <w:r w:rsidRPr="00B618B2">
              <w:rPr>
                <w:rFonts w:cs="Segoe UI"/>
                <w:b/>
                <w:bCs/>
              </w:rPr>
              <w:t>Azure Context</w:t>
            </w:r>
          </w:p>
        </w:tc>
      </w:tr>
      <w:tr w:rsidR="00DA72F0" w:rsidRPr="00B618B2" w14:paraId="60DD18CC" w14:textId="77777777" w:rsidTr="00C84F71">
        <w:trPr>
          <w:tblCellSpacing w:w="15" w:type="dxa"/>
        </w:trPr>
        <w:tc>
          <w:tcPr>
            <w:tcW w:w="0" w:type="auto"/>
            <w:vAlign w:val="center"/>
            <w:hideMark/>
          </w:tcPr>
          <w:p w14:paraId="7F8A1E46" w14:textId="77777777" w:rsidR="00DA72F0" w:rsidRPr="00B618B2" w:rsidRDefault="00DA72F0" w:rsidP="00C84F71">
            <w:pPr>
              <w:rPr>
                <w:rFonts w:cs="Segoe UI"/>
              </w:rPr>
            </w:pPr>
            <w:r w:rsidRPr="00B618B2">
              <w:rPr>
                <w:rFonts w:cs="Segoe UI"/>
                <w:b/>
                <w:bCs/>
              </w:rPr>
              <w:t>Set TTL</w:t>
            </w:r>
          </w:p>
        </w:tc>
        <w:tc>
          <w:tcPr>
            <w:tcW w:w="0" w:type="auto"/>
            <w:vAlign w:val="center"/>
            <w:hideMark/>
          </w:tcPr>
          <w:p w14:paraId="70B851DF" w14:textId="77777777" w:rsidR="00DA72F0" w:rsidRPr="00B618B2" w:rsidRDefault="00DA72F0" w:rsidP="00C84F71">
            <w:pPr>
              <w:rPr>
                <w:rFonts w:cs="Segoe UI"/>
              </w:rPr>
            </w:pPr>
            <w:r w:rsidRPr="00B618B2">
              <w:rPr>
                <w:rFonts w:cs="Segoe UI"/>
              </w:rPr>
              <w:t>--</w:t>
            </w:r>
            <w:proofErr w:type="spellStart"/>
            <w:r w:rsidRPr="00B618B2">
              <w:rPr>
                <w:rFonts w:cs="Segoe UI"/>
              </w:rPr>
              <w:t>ttl</w:t>
            </w:r>
            <w:proofErr w:type="spellEnd"/>
            <w:r w:rsidRPr="00B618B2">
              <w:rPr>
                <w:rFonts w:cs="Segoe UI"/>
              </w:rPr>
              <w:t xml:space="preserve"> 128</w:t>
            </w:r>
          </w:p>
        </w:tc>
        <w:tc>
          <w:tcPr>
            <w:tcW w:w="0" w:type="auto"/>
            <w:vAlign w:val="center"/>
            <w:hideMark/>
          </w:tcPr>
          <w:p w14:paraId="6A29CE52" w14:textId="77777777" w:rsidR="00DA72F0" w:rsidRPr="00B618B2" w:rsidRDefault="00DA72F0" w:rsidP="00C84F71">
            <w:pPr>
              <w:rPr>
                <w:rFonts w:cs="Segoe UI"/>
              </w:rPr>
            </w:pPr>
            <w:r w:rsidRPr="00B618B2">
              <w:rPr>
                <w:rFonts w:cs="Segoe UI"/>
              </w:rPr>
              <w:t>Bypass routing filters or confuse traceroute-based logging</w:t>
            </w:r>
          </w:p>
        </w:tc>
      </w:tr>
      <w:tr w:rsidR="00DA72F0" w:rsidRPr="00B618B2" w14:paraId="7F29DBA3" w14:textId="77777777" w:rsidTr="00C84F71">
        <w:trPr>
          <w:tblCellSpacing w:w="15" w:type="dxa"/>
        </w:trPr>
        <w:tc>
          <w:tcPr>
            <w:tcW w:w="0" w:type="auto"/>
            <w:vAlign w:val="center"/>
            <w:hideMark/>
          </w:tcPr>
          <w:p w14:paraId="1D0D315D" w14:textId="77777777" w:rsidR="00DA72F0" w:rsidRPr="00B618B2" w:rsidRDefault="00DA72F0" w:rsidP="00C84F71">
            <w:pPr>
              <w:rPr>
                <w:rFonts w:cs="Segoe UI"/>
              </w:rPr>
            </w:pPr>
            <w:r w:rsidRPr="00B618B2">
              <w:rPr>
                <w:rFonts w:cs="Segoe UI"/>
                <w:b/>
                <w:bCs/>
              </w:rPr>
              <w:t>Min Parallelism</w:t>
            </w:r>
          </w:p>
        </w:tc>
        <w:tc>
          <w:tcPr>
            <w:tcW w:w="0" w:type="auto"/>
            <w:vAlign w:val="center"/>
            <w:hideMark/>
          </w:tcPr>
          <w:p w14:paraId="1E2B7BCD" w14:textId="77777777" w:rsidR="00DA72F0" w:rsidRPr="00B618B2" w:rsidRDefault="00DA72F0" w:rsidP="00C84F71">
            <w:pPr>
              <w:rPr>
                <w:rFonts w:cs="Segoe UI"/>
              </w:rPr>
            </w:pPr>
            <w:r w:rsidRPr="00B618B2">
              <w:rPr>
                <w:rFonts w:cs="Segoe UI"/>
              </w:rPr>
              <w:t>--min-parallelism 25</w:t>
            </w:r>
          </w:p>
        </w:tc>
        <w:tc>
          <w:tcPr>
            <w:tcW w:w="0" w:type="auto"/>
            <w:vAlign w:val="center"/>
            <w:hideMark/>
          </w:tcPr>
          <w:p w14:paraId="05393819" w14:textId="77777777" w:rsidR="00DA72F0" w:rsidRPr="00B618B2" w:rsidRDefault="00DA72F0" w:rsidP="00C84F71">
            <w:pPr>
              <w:rPr>
                <w:rFonts w:cs="Segoe UI"/>
              </w:rPr>
            </w:pPr>
            <w:r w:rsidRPr="00B618B2">
              <w:rPr>
                <w:rFonts w:cs="Segoe UI"/>
              </w:rPr>
              <w:t xml:space="preserve">Speed up scans in fast internal </w:t>
            </w:r>
            <w:proofErr w:type="spellStart"/>
            <w:r w:rsidRPr="00B618B2">
              <w:rPr>
                <w:rFonts w:cs="Segoe UI"/>
              </w:rPr>
              <w:t>VNet</w:t>
            </w:r>
            <w:proofErr w:type="spellEnd"/>
            <w:r w:rsidRPr="00B618B2">
              <w:rPr>
                <w:rFonts w:cs="Segoe UI"/>
              </w:rPr>
              <w:t xml:space="preserve"> setups</w:t>
            </w:r>
          </w:p>
        </w:tc>
      </w:tr>
      <w:tr w:rsidR="00DA72F0" w:rsidRPr="00B618B2" w14:paraId="071EDA5C" w14:textId="77777777" w:rsidTr="00C84F71">
        <w:trPr>
          <w:tblCellSpacing w:w="15" w:type="dxa"/>
        </w:trPr>
        <w:tc>
          <w:tcPr>
            <w:tcW w:w="0" w:type="auto"/>
            <w:vAlign w:val="center"/>
            <w:hideMark/>
          </w:tcPr>
          <w:p w14:paraId="03DC0424" w14:textId="77777777" w:rsidR="00DA72F0" w:rsidRPr="00B618B2" w:rsidRDefault="00DA72F0" w:rsidP="00C84F71">
            <w:pPr>
              <w:rPr>
                <w:rFonts w:cs="Segoe UI"/>
              </w:rPr>
            </w:pPr>
            <w:r w:rsidRPr="00B618B2">
              <w:rPr>
                <w:rFonts w:cs="Segoe UI"/>
                <w:b/>
                <w:bCs/>
              </w:rPr>
              <w:t>Max Parallelism</w:t>
            </w:r>
          </w:p>
        </w:tc>
        <w:tc>
          <w:tcPr>
            <w:tcW w:w="0" w:type="auto"/>
            <w:vAlign w:val="center"/>
            <w:hideMark/>
          </w:tcPr>
          <w:p w14:paraId="2A977960" w14:textId="77777777" w:rsidR="00DA72F0" w:rsidRPr="00B618B2" w:rsidRDefault="00DA72F0" w:rsidP="00C84F71">
            <w:pPr>
              <w:rPr>
                <w:rFonts w:cs="Segoe UI"/>
              </w:rPr>
            </w:pPr>
            <w:r w:rsidRPr="00B618B2">
              <w:rPr>
                <w:rFonts w:cs="Segoe UI"/>
              </w:rPr>
              <w:t>--max-parallelism 200</w:t>
            </w:r>
          </w:p>
        </w:tc>
        <w:tc>
          <w:tcPr>
            <w:tcW w:w="0" w:type="auto"/>
            <w:vAlign w:val="center"/>
            <w:hideMark/>
          </w:tcPr>
          <w:p w14:paraId="1018165E" w14:textId="77777777" w:rsidR="00DA72F0" w:rsidRPr="00B618B2" w:rsidRDefault="00DA72F0" w:rsidP="00C84F71">
            <w:pPr>
              <w:rPr>
                <w:rFonts w:cs="Segoe UI"/>
              </w:rPr>
            </w:pPr>
            <w:r w:rsidRPr="00B618B2">
              <w:rPr>
                <w:rFonts w:cs="Segoe UI"/>
              </w:rPr>
              <w:t>Risky but useful in low-latency Azure test environments</w:t>
            </w:r>
          </w:p>
        </w:tc>
      </w:tr>
      <w:tr w:rsidR="00DA72F0" w:rsidRPr="00B618B2" w14:paraId="0FD8FA93" w14:textId="77777777" w:rsidTr="00C84F71">
        <w:trPr>
          <w:tblCellSpacing w:w="15" w:type="dxa"/>
        </w:trPr>
        <w:tc>
          <w:tcPr>
            <w:tcW w:w="0" w:type="auto"/>
            <w:vAlign w:val="center"/>
            <w:hideMark/>
          </w:tcPr>
          <w:p w14:paraId="45ABB677" w14:textId="77777777" w:rsidR="00DA72F0" w:rsidRPr="00B618B2" w:rsidRDefault="00DA72F0" w:rsidP="00C84F71">
            <w:pPr>
              <w:rPr>
                <w:rFonts w:cs="Segoe UI"/>
              </w:rPr>
            </w:pPr>
            <w:r w:rsidRPr="00B618B2">
              <w:rPr>
                <w:rFonts w:cs="Segoe UI"/>
                <w:b/>
                <w:bCs/>
              </w:rPr>
              <w:t>Min Host Group</w:t>
            </w:r>
          </w:p>
        </w:tc>
        <w:tc>
          <w:tcPr>
            <w:tcW w:w="0" w:type="auto"/>
            <w:vAlign w:val="center"/>
            <w:hideMark/>
          </w:tcPr>
          <w:p w14:paraId="6783D22A" w14:textId="77777777" w:rsidR="00DA72F0" w:rsidRPr="00B618B2" w:rsidRDefault="00DA72F0" w:rsidP="00C84F71">
            <w:pPr>
              <w:rPr>
                <w:rFonts w:cs="Segoe UI"/>
              </w:rPr>
            </w:pPr>
            <w:r w:rsidRPr="00B618B2">
              <w:rPr>
                <w:rFonts w:cs="Segoe UI"/>
              </w:rPr>
              <w:t>--min-</w:t>
            </w:r>
            <w:proofErr w:type="spellStart"/>
            <w:r w:rsidRPr="00B618B2">
              <w:rPr>
                <w:rFonts w:cs="Segoe UI"/>
              </w:rPr>
              <w:t>hostgroup</w:t>
            </w:r>
            <w:proofErr w:type="spellEnd"/>
            <w:r w:rsidRPr="00B618B2">
              <w:rPr>
                <w:rFonts w:cs="Segoe UI"/>
              </w:rPr>
              <w:t xml:space="preserve"> 3</w:t>
            </w:r>
          </w:p>
        </w:tc>
        <w:tc>
          <w:tcPr>
            <w:tcW w:w="0" w:type="auto"/>
            <w:vAlign w:val="center"/>
            <w:hideMark/>
          </w:tcPr>
          <w:p w14:paraId="4722746B" w14:textId="77777777" w:rsidR="00DA72F0" w:rsidRPr="00B618B2" w:rsidRDefault="00DA72F0" w:rsidP="00C84F71">
            <w:pPr>
              <w:rPr>
                <w:rFonts w:cs="Segoe UI"/>
              </w:rPr>
            </w:pPr>
            <w:r w:rsidRPr="00B618B2">
              <w:rPr>
                <w:rFonts w:cs="Segoe UI"/>
              </w:rPr>
              <w:t>Control host batching for efficient scans in a VM scale set</w:t>
            </w:r>
          </w:p>
        </w:tc>
      </w:tr>
      <w:tr w:rsidR="00DA72F0" w:rsidRPr="00B618B2" w14:paraId="722DB981" w14:textId="77777777" w:rsidTr="00C84F71">
        <w:trPr>
          <w:tblCellSpacing w:w="15" w:type="dxa"/>
        </w:trPr>
        <w:tc>
          <w:tcPr>
            <w:tcW w:w="0" w:type="auto"/>
            <w:vAlign w:val="center"/>
            <w:hideMark/>
          </w:tcPr>
          <w:p w14:paraId="12119ABE" w14:textId="77777777" w:rsidR="00DA72F0" w:rsidRPr="00B618B2" w:rsidRDefault="00DA72F0" w:rsidP="00C84F71">
            <w:pPr>
              <w:rPr>
                <w:rFonts w:cs="Segoe UI"/>
              </w:rPr>
            </w:pPr>
            <w:r w:rsidRPr="00B618B2">
              <w:rPr>
                <w:rFonts w:cs="Segoe UI"/>
                <w:b/>
                <w:bCs/>
              </w:rPr>
              <w:t>Max Host Group</w:t>
            </w:r>
          </w:p>
        </w:tc>
        <w:tc>
          <w:tcPr>
            <w:tcW w:w="0" w:type="auto"/>
            <w:vAlign w:val="center"/>
            <w:hideMark/>
          </w:tcPr>
          <w:p w14:paraId="486A2D7C" w14:textId="77777777" w:rsidR="00DA72F0" w:rsidRPr="00B618B2" w:rsidRDefault="00DA72F0" w:rsidP="00C84F71">
            <w:pPr>
              <w:rPr>
                <w:rFonts w:cs="Segoe UI"/>
              </w:rPr>
            </w:pPr>
            <w:r w:rsidRPr="00B618B2">
              <w:rPr>
                <w:rFonts w:cs="Segoe UI"/>
              </w:rPr>
              <w:t>--max-</w:t>
            </w:r>
            <w:proofErr w:type="spellStart"/>
            <w:r w:rsidRPr="00B618B2">
              <w:rPr>
                <w:rFonts w:cs="Segoe UI"/>
              </w:rPr>
              <w:t>hostgroup</w:t>
            </w:r>
            <w:proofErr w:type="spellEnd"/>
            <w:r w:rsidRPr="00B618B2">
              <w:rPr>
                <w:rFonts w:cs="Segoe UI"/>
              </w:rPr>
              <w:t xml:space="preserve"> 10</w:t>
            </w:r>
          </w:p>
        </w:tc>
        <w:tc>
          <w:tcPr>
            <w:tcW w:w="0" w:type="auto"/>
            <w:vAlign w:val="center"/>
            <w:hideMark/>
          </w:tcPr>
          <w:p w14:paraId="2C5FCC4F" w14:textId="77777777" w:rsidR="00DA72F0" w:rsidRPr="00B618B2" w:rsidRDefault="00DA72F0" w:rsidP="00C84F71">
            <w:pPr>
              <w:rPr>
                <w:rFonts w:cs="Segoe UI"/>
              </w:rPr>
            </w:pPr>
            <w:r w:rsidRPr="00B618B2">
              <w:rPr>
                <w:rFonts w:cs="Segoe UI"/>
              </w:rPr>
              <w:t>Throttle the host batching to prevent bandwidth spikes</w:t>
            </w:r>
          </w:p>
        </w:tc>
      </w:tr>
    </w:tbl>
    <w:p w14:paraId="5F327CA7" w14:textId="77777777" w:rsidR="00DA72F0" w:rsidRPr="00B618B2" w:rsidRDefault="00000000" w:rsidP="00DA72F0">
      <w:pPr>
        <w:rPr>
          <w:rFonts w:cs="Segoe UI"/>
        </w:rPr>
      </w:pPr>
      <w:r>
        <w:rPr>
          <w:rFonts w:cs="Segoe UI"/>
        </w:rPr>
        <w:pict w14:anchorId="5A9E32E7">
          <v:rect id="_x0000_i1089" style="width:0;height:1.5pt" o:hralign="center" o:hrstd="t" o:hr="t" fillcolor="#a0a0a0" stroked="f"/>
        </w:pict>
      </w:r>
    </w:p>
    <w:p w14:paraId="2EE4F700" w14:textId="77777777" w:rsidR="00DA72F0" w:rsidRPr="00B618B2" w:rsidRDefault="00DA72F0" w:rsidP="00DA72F0">
      <w:pPr>
        <w:rPr>
          <w:rFonts w:cs="Segoe UI"/>
          <w:b/>
          <w:bCs/>
        </w:rPr>
      </w:pPr>
      <w:r w:rsidRPr="00B618B2">
        <w:rPr>
          <w:rFonts w:ascii="Segoe UI Emoji" w:hAnsi="Segoe UI Emoji" w:cs="Segoe UI Emoji"/>
          <w:b/>
          <w:bCs/>
        </w:rPr>
        <w:t>🕓</w:t>
      </w:r>
      <w:r w:rsidRPr="00B618B2">
        <w:rPr>
          <w:rFonts w:cs="Segoe UI"/>
          <w:b/>
          <w:bCs/>
        </w:rPr>
        <w:t xml:space="preserve"> RTT &amp; Retransmission Tuning (Latency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621"/>
        <w:gridCol w:w="5758"/>
      </w:tblGrid>
      <w:tr w:rsidR="00DA72F0" w:rsidRPr="00B618B2" w14:paraId="25977A7E" w14:textId="77777777" w:rsidTr="00C84F71">
        <w:trPr>
          <w:tblHeader/>
          <w:tblCellSpacing w:w="15" w:type="dxa"/>
        </w:trPr>
        <w:tc>
          <w:tcPr>
            <w:tcW w:w="0" w:type="auto"/>
            <w:vAlign w:val="center"/>
            <w:hideMark/>
          </w:tcPr>
          <w:p w14:paraId="20E476CC" w14:textId="77777777" w:rsidR="00DA72F0" w:rsidRPr="00B618B2" w:rsidRDefault="00DA72F0" w:rsidP="00C84F71">
            <w:pPr>
              <w:rPr>
                <w:rFonts w:cs="Segoe UI"/>
                <w:b/>
                <w:bCs/>
              </w:rPr>
            </w:pPr>
            <w:r w:rsidRPr="00B618B2">
              <w:rPr>
                <w:rFonts w:cs="Segoe UI"/>
                <w:b/>
                <w:bCs/>
              </w:rPr>
              <w:t>Option</w:t>
            </w:r>
          </w:p>
        </w:tc>
        <w:tc>
          <w:tcPr>
            <w:tcW w:w="0" w:type="auto"/>
            <w:vAlign w:val="center"/>
            <w:hideMark/>
          </w:tcPr>
          <w:p w14:paraId="77AE21A2" w14:textId="77777777" w:rsidR="00DA72F0" w:rsidRPr="00B618B2" w:rsidRDefault="00DA72F0" w:rsidP="00C84F71">
            <w:pPr>
              <w:rPr>
                <w:rFonts w:cs="Segoe UI"/>
                <w:b/>
                <w:bCs/>
              </w:rPr>
            </w:pPr>
            <w:r w:rsidRPr="00B618B2">
              <w:rPr>
                <w:rFonts w:cs="Segoe UI"/>
                <w:b/>
                <w:bCs/>
              </w:rPr>
              <w:t>Command</w:t>
            </w:r>
          </w:p>
        </w:tc>
        <w:tc>
          <w:tcPr>
            <w:tcW w:w="0" w:type="auto"/>
            <w:vAlign w:val="center"/>
            <w:hideMark/>
          </w:tcPr>
          <w:p w14:paraId="6E4D4686" w14:textId="77777777" w:rsidR="00DA72F0" w:rsidRPr="00B618B2" w:rsidRDefault="00DA72F0" w:rsidP="00C84F71">
            <w:pPr>
              <w:rPr>
                <w:rFonts w:cs="Segoe UI"/>
                <w:b/>
                <w:bCs/>
              </w:rPr>
            </w:pPr>
            <w:r w:rsidRPr="00B618B2">
              <w:rPr>
                <w:rFonts w:cs="Segoe UI"/>
                <w:b/>
                <w:bCs/>
              </w:rPr>
              <w:t>Azure Use Case</w:t>
            </w:r>
          </w:p>
        </w:tc>
      </w:tr>
      <w:tr w:rsidR="00DA72F0" w:rsidRPr="00B618B2" w14:paraId="60DD2E14" w14:textId="77777777" w:rsidTr="00C84F71">
        <w:trPr>
          <w:tblCellSpacing w:w="15" w:type="dxa"/>
        </w:trPr>
        <w:tc>
          <w:tcPr>
            <w:tcW w:w="0" w:type="auto"/>
            <w:vAlign w:val="center"/>
            <w:hideMark/>
          </w:tcPr>
          <w:p w14:paraId="3F42F855" w14:textId="77777777" w:rsidR="00DA72F0" w:rsidRPr="00B618B2" w:rsidRDefault="00DA72F0" w:rsidP="00C84F71">
            <w:pPr>
              <w:rPr>
                <w:rFonts w:cs="Segoe UI"/>
              </w:rPr>
            </w:pPr>
            <w:r w:rsidRPr="00B618B2">
              <w:rPr>
                <w:rFonts w:cs="Segoe UI"/>
                <w:b/>
                <w:bCs/>
              </w:rPr>
              <w:t>Initial RTT Timeout</w:t>
            </w:r>
          </w:p>
        </w:tc>
        <w:tc>
          <w:tcPr>
            <w:tcW w:w="0" w:type="auto"/>
            <w:vAlign w:val="center"/>
            <w:hideMark/>
          </w:tcPr>
          <w:p w14:paraId="073DB670" w14:textId="77777777" w:rsidR="00DA72F0" w:rsidRPr="00B618B2" w:rsidRDefault="00DA72F0" w:rsidP="00C84F71">
            <w:pPr>
              <w:rPr>
                <w:rFonts w:cs="Segoe UI"/>
              </w:rPr>
            </w:pPr>
            <w:r w:rsidRPr="00B618B2">
              <w:rPr>
                <w:rFonts w:cs="Segoe UI"/>
              </w:rPr>
              <w:t>--initial-</w:t>
            </w:r>
            <w:proofErr w:type="spellStart"/>
            <w:r w:rsidRPr="00B618B2">
              <w:rPr>
                <w:rFonts w:cs="Segoe UI"/>
              </w:rPr>
              <w:t>rtt</w:t>
            </w:r>
            <w:proofErr w:type="spellEnd"/>
            <w:r w:rsidRPr="00B618B2">
              <w:rPr>
                <w:rFonts w:cs="Segoe UI"/>
              </w:rPr>
              <w:t>-timeout 300ms</w:t>
            </w:r>
          </w:p>
        </w:tc>
        <w:tc>
          <w:tcPr>
            <w:tcW w:w="0" w:type="auto"/>
            <w:vAlign w:val="center"/>
            <w:hideMark/>
          </w:tcPr>
          <w:p w14:paraId="658CAD31" w14:textId="77777777" w:rsidR="00DA72F0" w:rsidRPr="00B618B2" w:rsidRDefault="00DA72F0" w:rsidP="00C84F71">
            <w:pPr>
              <w:rPr>
                <w:rFonts w:cs="Segoe UI"/>
              </w:rPr>
            </w:pPr>
            <w:r w:rsidRPr="00B618B2">
              <w:rPr>
                <w:rFonts w:cs="Segoe UI"/>
              </w:rPr>
              <w:t xml:space="preserve">Useful for fast </w:t>
            </w:r>
            <w:proofErr w:type="spellStart"/>
            <w:r w:rsidRPr="00B618B2">
              <w:rPr>
                <w:rFonts w:cs="Segoe UI"/>
              </w:rPr>
              <w:t>VNet</w:t>
            </w:r>
            <w:proofErr w:type="spellEnd"/>
            <w:r w:rsidRPr="00B618B2">
              <w:rPr>
                <w:rFonts w:cs="Segoe UI"/>
              </w:rPr>
              <w:t xml:space="preserve"> scans</w:t>
            </w:r>
          </w:p>
        </w:tc>
      </w:tr>
      <w:tr w:rsidR="00DA72F0" w:rsidRPr="00B618B2" w14:paraId="69BFE832" w14:textId="77777777" w:rsidTr="00C84F71">
        <w:trPr>
          <w:tblCellSpacing w:w="15" w:type="dxa"/>
        </w:trPr>
        <w:tc>
          <w:tcPr>
            <w:tcW w:w="0" w:type="auto"/>
            <w:vAlign w:val="center"/>
            <w:hideMark/>
          </w:tcPr>
          <w:p w14:paraId="203DAA15" w14:textId="77777777" w:rsidR="00DA72F0" w:rsidRPr="00B618B2" w:rsidRDefault="00DA72F0" w:rsidP="00C84F71">
            <w:pPr>
              <w:rPr>
                <w:rFonts w:cs="Segoe UI"/>
              </w:rPr>
            </w:pPr>
            <w:r w:rsidRPr="00B618B2">
              <w:rPr>
                <w:rFonts w:cs="Segoe UI"/>
                <w:b/>
                <w:bCs/>
              </w:rPr>
              <w:t>Max RTT Timeout</w:t>
            </w:r>
          </w:p>
        </w:tc>
        <w:tc>
          <w:tcPr>
            <w:tcW w:w="0" w:type="auto"/>
            <w:vAlign w:val="center"/>
            <w:hideMark/>
          </w:tcPr>
          <w:p w14:paraId="78B2A1EC" w14:textId="77777777" w:rsidR="00DA72F0" w:rsidRPr="00B618B2" w:rsidRDefault="00DA72F0" w:rsidP="00C84F71">
            <w:pPr>
              <w:rPr>
                <w:rFonts w:cs="Segoe UI"/>
              </w:rPr>
            </w:pPr>
            <w:r w:rsidRPr="00B618B2">
              <w:rPr>
                <w:rFonts w:cs="Segoe UI"/>
              </w:rPr>
              <w:t>--max-</w:t>
            </w:r>
            <w:proofErr w:type="spellStart"/>
            <w:r w:rsidRPr="00B618B2">
              <w:rPr>
                <w:rFonts w:cs="Segoe UI"/>
              </w:rPr>
              <w:t>rtt</w:t>
            </w:r>
            <w:proofErr w:type="spellEnd"/>
            <w:r w:rsidRPr="00B618B2">
              <w:rPr>
                <w:rFonts w:cs="Segoe UI"/>
              </w:rPr>
              <w:t>-timeout 400ms</w:t>
            </w:r>
          </w:p>
        </w:tc>
        <w:tc>
          <w:tcPr>
            <w:tcW w:w="0" w:type="auto"/>
            <w:vAlign w:val="center"/>
            <w:hideMark/>
          </w:tcPr>
          <w:p w14:paraId="77FAC0B5" w14:textId="77777777" w:rsidR="00DA72F0" w:rsidRPr="00B618B2" w:rsidRDefault="00DA72F0" w:rsidP="00C84F71">
            <w:pPr>
              <w:rPr>
                <w:rFonts w:cs="Segoe UI"/>
              </w:rPr>
            </w:pPr>
            <w:r w:rsidRPr="00B618B2">
              <w:rPr>
                <w:rFonts w:cs="Segoe UI"/>
              </w:rPr>
              <w:t>Prevent long delays due to Azure Firewall/NSG lag</w:t>
            </w:r>
          </w:p>
        </w:tc>
      </w:tr>
      <w:tr w:rsidR="00DA72F0" w:rsidRPr="00B618B2" w14:paraId="769EAA82" w14:textId="77777777" w:rsidTr="00C84F71">
        <w:trPr>
          <w:tblCellSpacing w:w="15" w:type="dxa"/>
        </w:trPr>
        <w:tc>
          <w:tcPr>
            <w:tcW w:w="0" w:type="auto"/>
            <w:vAlign w:val="center"/>
            <w:hideMark/>
          </w:tcPr>
          <w:p w14:paraId="023BBD87" w14:textId="77777777" w:rsidR="00DA72F0" w:rsidRPr="00B618B2" w:rsidRDefault="00DA72F0" w:rsidP="00C84F71">
            <w:pPr>
              <w:rPr>
                <w:rFonts w:cs="Segoe UI"/>
              </w:rPr>
            </w:pPr>
            <w:r w:rsidRPr="00B618B2">
              <w:rPr>
                <w:rFonts w:cs="Segoe UI"/>
                <w:b/>
                <w:bCs/>
              </w:rPr>
              <w:t>Max Retries</w:t>
            </w:r>
          </w:p>
        </w:tc>
        <w:tc>
          <w:tcPr>
            <w:tcW w:w="0" w:type="auto"/>
            <w:vAlign w:val="center"/>
            <w:hideMark/>
          </w:tcPr>
          <w:p w14:paraId="48E2A515" w14:textId="77777777" w:rsidR="00DA72F0" w:rsidRPr="00B618B2" w:rsidRDefault="00DA72F0" w:rsidP="00C84F71">
            <w:pPr>
              <w:rPr>
                <w:rFonts w:cs="Segoe UI"/>
              </w:rPr>
            </w:pPr>
            <w:r w:rsidRPr="00B618B2">
              <w:rPr>
                <w:rFonts w:cs="Segoe UI"/>
              </w:rPr>
              <w:t>--max-retries 3</w:t>
            </w:r>
          </w:p>
        </w:tc>
        <w:tc>
          <w:tcPr>
            <w:tcW w:w="0" w:type="auto"/>
            <w:vAlign w:val="center"/>
            <w:hideMark/>
          </w:tcPr>
          <w:p w14:paraId="39E3E395" w14:textId="77777777" w:rsidR="00DA72F0" w:rsidRPr="00B618B2" w:rsidRDefault="00DA72F0" w:rsidP="00C84F71">
            <w:pPr>
              <w:rPr>
                <w:rFonts w:cs="Segoe UI"/>
              </w:rPr>
            </w:pPr>
            <w:r w:rsidRPr="00B618B2">
              <w:rPr>
                <w:rFonts w:cs="Segoe UI"/>
              </w:rPr>
              <w:t>Lower retry count to avoid noisy scans or slow hosts</w:t>
            </w:r>
          </w:p>
        </w:tc>
      </w:tr>
      <w:tr w:rsidR="00DA72F0" w:rsidRPr="00B618B2" w14:paraId="11B7067A" w14:textId="77777777" w:rsidTr="00C84F71">
        <w:trPr>
          <w:tblCellSpacing w:w="15" w:type="dxa"/>
        </w:trPr>
        <w:tc>
          <w:tcPr>
            <w:tcW w:w="0" w:type="auto"/>
            <w:vAlign w:val="center"/>
            <w:hideMark/>
          </w:tcPr>
          <w:p w14:paraId="40004632" w14:textId="77777777" w:rsidR="00DA72F0" w:rsidRPr="00B618B2" w:rsidRDefault="00DA72F0" w:rsidP="00C84F71">
            <w:pPr>
              <w:rPr>
                <w:rFonts w:cs="Segoe UI"/>
              </w:rPr>
            </w:pPr>
            <w:r w:rsidRPr="00B618B2">
              <w:rPr>
                <w:rFonts w:cs="Segoe UI"/>
                <w:b/>
                <w:bCs/>
              </w:rPr>
              <w:t>Host Timeout</w:t>
            </w:r>
          </w:p>
        </w:tc>
        <w:tc>
          <w:tcPr>
            <w:tcW w:w="0" w:type="auto"/>
            <w:vAlign w:val="center"/>
            <w:hideMark/>
          </w:tcPr>
          <w:p w14:paraId="6591C780" w14:textId="77777777" w:rsidR="00DA72F0" w:rsidRPr="00B618B2" w:rsidRDefault="00DA72F0" w:rsidP="00C84F71">
            <w:pPr>
              <w:rPr>
                <w:rFonts w:cs="Segoe UI"/>
              </w:rPr>
            </w:pPr>
            <w:r w:rsidRPr="00B618B2">
              <w:rPr>
                <w:rFonts w:cs="Segoe UI"/>
              </w:rPr>
              <w:t>--host-timeout 2m</w:t>
            </w:r>
          </w:p>
        </w:tc>
        <w:tc>
          <w:tcPr>
            <w:tcW w:w="0" w:type="auto"/>
            <w:vAlign w:val="center"/>
            <w:hideMark/>
          </w:tcPr>
          <w:p w14:paraId="249F6373" w14:textId="77777777" w:rsidR="00DA72F0" w:rsidRPr="00B618B2" w:rsidRDefault="00DA72F0" w:rsidP="00C84F71">
            <w:pPr>
              <w:rPr>
                <w:rFonts w:cs="Segoe UI"/>
              </w:rPr>
            </w:pPr>
            <w:r w:rsidRPr="00B618B2">
              <w:rPr>
                <w:rFonts w:cs="Segoe UI"/>
              </w:rPr>
              <w:t>Skip slow/unresponsive hosts in large-scale subnet sweeps</w:t>
            </w:r>
          </w:p>
        </w:tc>
      </w:tr>
    </w:tbl>
    <w:p w14:paraId="358025AD" w14:textId="77777777" w:rsidR="00DA72F0" w:rsidRPr="00B618B2" w:rsidRDefault="00DA72F0" w:rsidP="00DA72F0">
      <w:pPr>
        <w:rPr>
          <w:rFonts w:cs="Segoe UI"/>
        </w:rPr>
      </w:pPr>
      <w:r w:rsidRPr="00B618B2">
        <w:rPr>
          <w:rFonts w:cs="Segoe UI"/>
        </w:rPr>
        <w:t xml:space="preserve">Use tighter </w:t>
      </w:r>
      <w:r w:rsidRPr="00B618B2">
        <w:rPr>
          <w:rFonts w:cs="Segoe UI"/>
          <w:b/>
          <w:bCs/>
        </w:rPr>
        <w:t>RTT values</w:t>
      </w:r>
      <w:r w:rsidRPr="00B618B2">
        <w:rPr>
          <w:rFonts w:cs="Segoe UI"/>
        </w:rPr>
        <w:t xml:space="preserve"> in well-provisioned Azure VNets. Increase values for </w:t>
      </w:r>
      <w:r w:rsidRPr="00B618B2">
        <w:rPr>
          <w:rFonts w:cs="Segoe UI"/>
          <w:b/>
          <w:bCs/>
        </w:rPr>
        <w:t>hybrid/cloud-to-on-prem scans</w:t>
      </w:r>
      <w:r w:rsidRPr="00B618B2">
        <w:rPr>
          <w:rFonts w:cs="Segoe UI"/>
        </w:rPr>
        <w:t>.</w:t>
      </w:r>
    </w:p>
    <w:p w14:paraId="10322FE6" w14:textId="77777777" w:rsidR="00DA72F0" w:rsidRPr="00B618B2" w:rsidRDefault="00000000" w:rsidP="00DA72F0">
      <w:pPr>
        <w:rPr>
          <w:rFonts w:cs="Segoe UI"/>
        </w:rPr>
      </w:pPr>
      <w:r>
        <w:rPr>
          <w:rFonts w:cs="Segoe UI"/>
        </w:rPr>
        <w:pict w14:anchorId="0213ADD3">
          <v:rect id="_x0000_i1090" style="width:0;height:1.5pt" o:hralign="center" o:hrstd="t" o:hr="t" fillcolor="#a0a0a0" stroked="f"/>
        </w:pict>
      </w:r>
    </w:p>
    <w:p w14:paraId="70643A0E" w14:textId="77777777" w:rsidR="00DA72F0" w:rsidRPr="00B618B2" w:rsidRDefault="00DA72F0" w:rsidP="00DA72F0">
      <w:pPr>
        <w:rPr>
          <w:rFonts w:cs="Segoe UI"/>
          <w:b/>
          <w:bCs/>
        </w:rPr>
      </w:pPr>
      <w:r w:rsidRPr="00B618B2">
        <w:rPr>
          <w:rFonts w:ascii="Segoe UI Emoji" w:hAnsi="Segoe UI Emoji" w:cs="Segoe UI Emoji"/>
          <w:b/>
          <w:bCs/>
        </w:rPr>
        <w:t>💤</w:t>
      </w:r>
      <w:r w:rsidRPr="00B618B2">
        <w:rPr>
          <w:rFonts w:cs="Segoe UI"/>
          <w:b/>
          <w:bCs/>
        </w:rPr>
        <w:t xml:space="preserve"> Delays &amp; Rate Limiting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153"/>
        <w:gridCol w:w="6670"/>
      </w:tblGrid>
      <w:tr w:rsidR="00DA72F0" w:rsidRPr="00B618B2" w14:paraId="4B19FE90" w14:textId="77777777" w:rsidTr="00C84F71">
        <w:trPr>
          <w:tblHeader/>
          <w:tblCellSpacing w:w="15" w:type="dxa"/>
        </w:trPr>
        <w:tc>
          <w:tcPr>
            <w:tcW w:w="0" w:type="auto"/>
            <w:vAlign w:val="center"/>
            <w:hideMark/>
          </w:tcPr>
          <w:p w14:paraId="5014316F" w14:textId="77777777" w:rsidR="00DA72F0" w:rsidRPr="00B618B2" w:rsidRDefault="00DA72F0" w:rsidP="00C84F71">
            <w:pPr>
              <w:rPr>
                <w:rFonts w:cs="Segoe UI"/>
                <w:b/>
                <w:bCs/>
              </w:rPr>
            </w:pPr>
            <w:r w:rsidRPr="00B618B2">
              <w:rPr>
                <w:rFonts w:cs="Segoe UI"/>
                <w:b/>
                <w:bCs/>
              </w:rPr>
              <w:t>Option</w:t>
            </w:r>
          </w:p>
        </w:tc>
        <w:tc>
          <w:tcPr>
            <w:tcW w:w="0" w:type="auto"/>
            <w:vAlign w:val="center"/>
            <w:hideMark/>
          </w:tcPr>
          <w:p w14:paraId="31B93D07" w14:textId="77777777" w:rsidR="00DA72F0" w:rsidRPr="00B618B2" w:rsidRDefault="00DA72F0" w:rsidP="00C84F71">
            <w:pPr>
              <w:rPr>
                <w:rFonts w:cs="Segoe UI"/>
                <w:b/>
                <w:bCs/>
              </w:rPr>
            </w:pPr>
            <w:r w:rsidRPr="00B618B2">
              <w:rPr>
                <w:rFonts w:cs="Segoe UI"/>
                <w:b/>
                <w:bCs/>
              </w:rPr>
              <w:t>Command</w:t>
            </w:r>
          </w:p>
        </w:tc>
        <w:tc>
          <w:tcPr>
            <w:tcW w:w="0" w:type="auto"/>
            <w:vAlign w:val="center"/>
            <w:hideMark/>
          </w:tcPr>
          <w:p w14:paraId="2A66F6E2" w14:textId="77777777" w:rsidR="00DA72F0" w:rsidRPr="00B618B2" w:rsidRDefault="00DA72F0" w:rsidP="00C84F71">
            <w:pPr>
              <w:rPr>
                <w:rFonts w:cs="Segoe UI"/>
                <w:b/>
                <w:bCs/>
              </w:rPr>
            </w:pPr>
            <w:r w:rsidRPr="00B618B2">
              <w:rPr>
                <w:rFonts w:cs="Segoe UI"/>
                <w:b/>
                <w:bCs/>
              </w:rPr>
              <w:t>Azure PenTest Use</w:t>
            </w:r>
          </w:p>
        </w:tc>
      </w:tr>
      <w:tr w:rsidR="00DA72F0" w:rsidRPr="00B618B2" w14:paraId="2A0DB454" w14:textId="77777777" w:rsidTr="00C84F71">
        <w:trPr>
          <w:tblCellSpacing w:w="15" w:type="dxa"/>
        </w:trPr>
        <w:tc>
          <w:tcPr>
            <w:tcW w:w="0" w:type="auto"/>
            <w:vAlign w:val="center"/>
            <w:hideMark/>
          </w:tcPr>
          <w:p w14:paraId="3F47B893" w14:textId="77777777" w:rsidR="00DA72F0" w:rsidRPr="00B618B2" w:rsidRDefault="00DA72F0" w:rsidP="00C84F71">
            <w:pPr>
              <w:rPr>
                <w:rFonts w:cs="Segoe UI"/>
              </w:rPr>
            </w:pPr>
            <w:r w:rsidRPr="00B618B2">
              <w:rPr>
                <w:rFonts w:cs="Segoe UI"/>
                <w:b/>
                <w:bCs/>
              </w:rPr>
              <w:t>Scan Delay</w:t>
            </w:r>
          </w:p>
        </w:tc>
        <w:tc>
          <w:tcPr>
            <w:tcW w:w="0" w:type="auto"/>
            <w:vAlign w:val="center"/>
            <w:hideMark/>
          </w:tcPr>
          <w:p w14:paraId="3D80A636" w14:textId="77777777" w:rsidR="00DA72F0" w:rsidRPr="00B618B2" w:rsidRDefault="00DA72F0" w:rsidP="00C84F71">
            <w:pPr>
              <w:rPr>
                <w:rFonts w:cs="Segoe UI"/>
              </w:rPr>
            </w:pPr>
            <w:r w:rsidRPr="00B618B2">
              <w:rPr>
                <w:rFonts w:cs="Segoe UI"/>
              </w:rPr>
              <w:t>--scan-delay 5s</w:t>
            </w:r>
          </w:p>
        </w:tc>
        <w:tc>
          <w:tcPr>
            <w:tcW w:w="0" w:type="auto"/>
            <w:vAlign w:val="center"/>
            <w:hideMark/>
          </w:tcPr>
          <w:p w14:paraId="0B75320C" w14:textId="77777777" w:rsidR="00DA72F0" w:rsidRPr="00B618B2" w:rsidRDefault="00DA72F0" w:rsidP="00C84F71">
            <w:pPr>
              <w:rPr>
                <w:rFonts w:cs="Segoe UI"/>
              </w:rPr>
            </w:pPr>
            <w:r w:rsidRPr="00B618B2">
              <w:rPr>
                <w:rFonts w:cs="Segoe UI"/>
              </w:rPr>
              <w:t>Bypass host-based IDS or WAF that detects probe frequency</w:t>
            </w:r>
          </w:p>
        </w:tc>
      </w:tr>
      <w:tr w:rsidR="00DA72F0" w:rsidRPr="00B618B2" w14:paraId="4A89B7F0" w14:textId="77777777" w:rsidTr="00C84F71">
        <w:trPr>
          <w:tblCellSpacing w:w="15" w:type="dxa"/>
        </w:trPr>
        <w:tc>
          <w:tcPr>
            <w:tcW w:w="0" w:type="auto"/>
            <w:vAlign w:val="center"/>
            <w:hideMark/>
          </w:tcPr>
          <w:p w14:paraId="6ACBB64E" w14:textId="77777777" w:rsidR="00DA72F0" w:rsidRPr="00B618B2" w:rsidRDefault="00DA72F0" w:rsidP="00C84F71">
            <w:pPr>
              <w:rPr>
                <w:rFonts w:cs="Segoe UI"/>
              </w:rPr>
            </w:pPr>
            <w:r w:rsidRPr="00B618B2">
              <w:rPr>
                <w:rFonts w:cs="Segoe UI"/>
                <w:b/>
                <w:bCs/>
              </w:rPr>
              <w:t>Max Scan Delay</w:t>
            </w:r>
          </w:p>
        </w:tc>
        <w:tc>
          <w:tcPr>
            <w:tcW w:w="0" w:type="auto"/>
            <w:vAlign w:val="center"/>
            <w:hideMark/>
          </w:tcPr>
          <w:p w14:paraId="241DCC98" w14:textId="77777777" w:rsidR="00DA72F0" w:rsidRPr="00B618B2" w:rsidRDefault="00DA72F0" w:rsidP="00C84F71">
            <w:pPr>
              <w:rPr>
                <w:rFonts w:cs="Segoe UI"/>
              </w:rPr>
            </w:pPr>
            <w:r w:rsidRPr="00B618B2">
              <w:rPr>
                <w:rFonts w:cs="Segoe UI"/>
              </w:rPr>
              <w:t>--max-scan-delay 10s</w:t>
            </w:r>
          </w:p>
        </w:tc>
        <w:tc>
          <w:tcPr>
            <w:tcW w:w="0" w:type="auto"/>
            <w:vAlign w:val="center"/>
            <w:hideMark/>
          </w:tcPr>
          <w:p w14:paraId="263E993E" w14:textId="77777777" w:rsidR="00DA72F0" w:rsidRPr="00B618B2" w:rsidRDefault="00DA72F0" w:rsidP="00C84F71">
            <w:pPr>
              <w:rPr>
                <w:rFonts w:cs="Segoe UI"/>
              </w:rPr>
            </w:pPr>
            <w:r w:rsidRPr="00B618B2">
              <w:rPr>
                <w:rFonts w:cs="Segoe UI"/>
              </w:rPr>
              <w:t>Add ceiling delay for consistency in slow environments</w:t>
            </w:r>
          </w:p>
        </w:tc>
      </w:tr>
      <w:tr w:rsidR="00DA72F0" w:rsidRPr="00B618B2" w14:paraId="788912AF" w14:textId="77777777" w:rsidTr="00C84F71">
        <w:trPr>
          <w:tblCellSpacing w:w="15" w:type="dxa"/>
        </w:trPr>
        <w:tc>
          <w:tcPr>
            <w:tcW w:w="0" w:type="auto"/>
            <w:vAlign w:val="center"/>
            <w:hideMark/>
          </w:tcPr>
          <w:p w14:paraId="206258EB" w14:textId="77777777" w:rsidR="00DA72F0" w:rsidRPr="00B618B2" w:rsidRDefault="00DA72F0" w:rsidP="00C84F71">
            <w:pPr>
              <w:rPr>
                <w:rFonts w:cs="Segoe UI"/>
              </w:rPr>
            </w:pPr>
            <w:r w:rsidRPr="00B618B2">
              <w:rPr>
                <w:rFonts w:cs="Segoe UI"/>
                <w:b/>
                <w:bCs/>
              </w:rPr>
              <w:t>Min Packet Rate</w:t>
            </w:r>
          </w:p>
        </w:tc>
        <w:tc>
          <w:tcPr>
            <w:tcW w:w="0" w:type="auto"/>
            <w:vAlign w:val="center"/>
            <w:hideMark/>
          </w:tcPr>
          <w:p w14:paraId="77F9E3F8" w14:textId="77777777" w:rsidR="00DA72F0" w:rsidRPr="00B618B2" w:rsidRDefault="00DA72F0" w:rsidP="00C84F71">
            <w:pPr>
              <w:rPr>
                <w:rFonts w:cs="Segoe UI"/>
              </w:rPr>
            </w:pPr>
            <w:r w:rsidRPr="00B618B2">
              <w:rPr>
                <w:rFonts w:cs="Segoe UI"/>
              </w:rPr>
              <w:t>--min-rate 30</w:t>
            </w:r>
          </w:p>
        </w:tc>
        <w:tc>
          <w:tcPr>
            <w:tcW w:w="0" w:type="auto"/>
            <w:vAlign w:val="center"/>
            <w:hideMark/>
          </w:tcPr>
          <w:p w14:paraId="48AB8E90" w14:textId="77777777" w:rsidR="00DA72F0" w:rsidRPr="00B618B2" w:rsidRDefault="00DA72F0" w:rsidP="00C84F71">
            <w:pPr>
              <w:rPr>
                <w:rFonts w:cs="Segoe UI"/>
              </w:rPr>
            </w:pPr>
            <w:r w:rsidRPr="00B618B2">
              <w:rPr>
                <w:rFonts w:cs="Segoe UI"/>
              </w:rPr>
              <w:t>Force minimum speed for impatient scans on DevTest environments</w:t>
            </w:r>
          </w:p>
        </w:tc>
      </w:tr>
      <w:tr w:rsidR="00DA72F0" w:rsidRPr="00B618B2" w14:paraId="6F1F991F" w14:textId="77777777" w:rsidTr="00C84F71">
        <w:trPr>
          <w:tblCellSpacing w:w="15" w:type="dxa"/>
        </w:trPr>
        <w:tc>
          <w:tcPr>
            <w:tcW w:w="0" w:type="auto"/>
            <w:vAlign w:val="center"/>
            <w:hideMark/>
          </w:tcPr>
          <w:p w14:paraId="3D9EC4C0" w14:textId="77777777" w:rsidR="00DA72F0" w:rsidRPr="00B618B2" w:rsidRDefault="00DA72F0" w:rsidP="00C84F71">
            <w:pPr>
              <w:rPr>
                <w:rFonts w:cs="Segoe UI"/>
              </w:rPr>
            </w:pPr>
            <w:r w:rsidRPr="00B618B2">
              <w:rPr>
                <w:rFonts w:cs="Segoe UI"/>
                <w:b/>
                <w:bCs/>
              </w:rPr>
              <w:t>Max Packet Rate</w:t>
            </w:r>
          </w:p>
        </w:tc>
        <w:tc>
          <w:tcPr>
            <w:tcW w:w="0" w:type="auto"/>
            <w:vAlign w:val="center"/>
            <w:hideMark/>
          </w:tcPr>
          <w:p w14:paraId="0EEED949" w14:textId="77777777" w:rsidR="00DA72F0" w:rsidRPr="00B618B2" w:rsidRDefault="00DA72F0" w:rsidP="00C84F71">
            <w:pPr>
              <w:rPr>
                <w:rFonts w:cs="Segoe UI"/>
              </w:rPr>
            </w:pPr>
            <w:r w:rsidRPr="00B618B2">
              <w:rPr>
                <w:rFonts w:cs="Segoe UI"/>
              </w:rPr>
              <w:t>--max-rate 50</w:t>
            </w:r>
          </w:p>
        </w:tc>
        <w:tc>
          <w:tcPr>
            <w:tcW w:w="0" w:type="auto"/>
            <w:vAlign w:val="center"/>
            <w:hideMark/>
          </w:tcPr>
          <w:p w14:paraId="7C128FB2" w14:textId="77777777" w:rsidR="00DA72F0" w:rsidRPr="00B618B2" w:rsidRDefault="00DA72F0" w:rsidP="00C84F71">
            <w:pPr>
              <w:rPr>
                <w:rFonts w:cs="Segoe UI"/>
              </w:rPr>
            </w:pPr>
            <w:r w:rsidRPr="00B618B2">
              <w:rPr>
                <w:rFonts w:cs="Segoe UI"/>
              </w:rPr>
              <w:t>Avoid alerting Azure monitoring tools during recon</w:t>
            </w:r>
          </w:p>
        </w:tc>
      </w:tr>
      <w:tr w:rsidR="00DA72F0" w:rsidRPr="00B618B2" w14:paraId="6A3F27D2" w14:textId="77777777" w:rsidTr="00C84F71">
        <w:trPr>
          <w:tblCellSpacing w:w="15" w:type="dxa"/>
        </w:trPr>
        <w:tc>
          <w:tcPr>
            <w:tcW w:w="0" w:type="auto"/>
            <w:vAlign w:val="center"/>
            <w:hideMark/>
          </w:tcPr>
          <w:p w14:paraId="2A422509" w14:textId="77777777" w:rsidR="00DA72F0" w:rsidRPr="00B618B2" w:rsidRDefault="00DA72F0" w:rsidP="00C84F71">
            <w:pPr>
              <w:rPr>
                <w:rFonts w:cs="Segoe UI"/>
              </w:rPr>
            </w:pPr>
            <w:r w:rsidRPr="00B618B2">
              <w:rPr>
                <w:rFonts w:cs="Segoe UI"/>
                <w:b/>
                <w:bCs/>
              </w:rPr>
              <w:t>Defeat RST Rate Limits</w:t>
            </w:r>
          </w:p>
        </w:tc>
        <w:tc>
          <w:tcPr>
            <w:tcW w:w="0" w:type="auto"/>
            <w:vAlign w:val="center"/>
            <w:hideMark/>
          </w:tcPr>
          <w:p w14:paraId="46939DF7" w14:textId="77777777" w:rsidR="00DA72F0" w:rsidRPr="00B618B2" w:rsidRDefault="00DA72F0" w:rsidP="00C84F71">
            <w:pPr>
              <w:rPr>
                <w:rFonts w:cs="Segoe UI"/>
              </w:rPr>
            </w:pPr>
            <w:r w:rsidRPr="00B618B2">
              <w:rPr>
                <w:rFonts w:cs="Segoe UI"/>
              </w:rPr>
              <w:t>--defeat-</w:t>
            </w:r>
            <w:proofErr w:type="spellStart"/>
            <w:r w:rsidRPr="00B618B2">
              <w:rPr>
                <w:rFonts w:cs="Segoe UI"/>
              </w:rPr>
              <w:t>rst</w:t>
            </w:r>
            <w:proofErr w:type="spellEnd"/>
            <w:r w:rsidRPr="00B618B2">
              <w:rPr>
                <w:rFonts w:cs="Segoe UI"/>
              </w:rPr>
              <w:t>-</w:t>
            </w:r>
            <w:proofErr w:type="spellStart"/>
            <w:r w:rsidRPr="00B618B2">
              <w:rPr>
                <w:rFonts w:cs="Segoe UI"/>
              </w:rPr>
              <w:t>ratelimit</w:t>
            </w:r>
            <w:proofErr w:type="spellEnd"/>
          </w:p>
        </w:tc>
        <w:tc>
          <w:tcPr>
            <w:tcW w:w="0" w:type="auto"/>
            <w:vAlign w:val="center"/>
            <w:hideMark/>
          </w:tcPr>
          <w:p w14:paraId="281FE273" w14:textId="77777777" w:rsidR="00DA72F0" w:rsidRPr="00B618B2" w:rsidRDefault="00DA72F0" w:rsidP="00C84F71">
            <w:pPr>
              <w:rPr>
                <w:rFonts w:cs="Segoe UI"/>
              </w:rPr>
            </w:pPr>
            <w:r w:rsidRPr="00B618B2">
              <w:rPr>
                <w:rFonts w:cs="Segoe UI"/>
              </w:rPr>
              <w:t>Bypass systems limiting TCP RSTs (e.g., App Gateways, Web Apps)</w:t>
            </w:r>
          </w:p>
        </w:tc>
      </w:tr>
    </w:tbl>
    <w:p w14:paraId="13E79F86" w14:textId="77777777" w:rsidR="00DA72F0" w:rsidRPr="00B618B2" w:rsidRDefault="00DA72F0" w:rsidP="00DA72F0">
      <w:pPr>
        <w:rPr>
          <w:rFonts w:cs="Segoe UI"/>
        </w:rPr>
      </w:pPr>
      <w:r w:rsidRPr="00B618B2">
        <w:rPr>
          <w:rFonts w:cs="Segoe UI"/>
        </w:rPr>
        <w:t xml:space="preserve">Rate limits are often enforced by </w:t>
      </w:r>
      <w:r w:rsidRPr="00B618B2">
        <w:rPr>
          <w:rFonts w:cs="Segoe UI"/>
          <w:b/>
          <w:bCs/>
        </w:rPr>
        <w:t>NSGs and Azure PaaS firewalls</w:t>
      </w:r>
      <w:r w:rsidRPr="00B618B2">
        <w:rPr>
          <w:rFonts w:cs="Segoe UI"/>
        </w:rPr>
        <w:t>. Use custom delays/rates to avoid triggering them.</w:t>
      </w:r>
    </w:p>
    <w:p w14:paraId="37DF914D" w14:textId="77777777" w:rsidR="00DA72F0" w:rsidRPr="00B618B2" w:rsidRDefault="00000000" w:rsidP="00DA72F0">
      <w:pPr>
        <w:rPr>
          <w:rFonts w:cs="Segoe UI"/>
        </w:rPr>
      </w:pPr>
      <w:r>
        <w:rPr>
          <w:rFonts w:cs="Segoe UI"/>
        </w:rPr>
        <w:pict w14:anchorId="48002C54">
          <v:rect id="_x0000_i1091" style="width:0;height:1.5pt" o:hralign="center" o:hrstd="t" o:hr="t" fillcolor="#a0a0a0" stroked="f"/>
        </w:pict>
      </w:r>
    </w:p>
    <w:p w14:paraId="16D6049A" w14:textId="77777777" w:rsidR="00DA72F0" w:rsidRPr="00B618B2" w:rsidRDefault="00DA72F0" w:rsidP="00DA72F0">
      <w:pPr>
        <w:rPr>
          <w:rFonts w:cs="Segoe UI"/>
          <w:b/>
          <w:bCs/>
        </w:rPr>
      </w:pPr>
      <w:r w:rsidRPr="00B618B2">
        <w:rPr>
          <w:rFonts w:ascii="Segoe UI Emoji" w:hAnsi="Segoe UI Emoji" w:cs="Segoe UI Emoji"/>
          <w:b/>
          <w:bCs/>
        </w:rPr>
        <w:t>✅</w:t>
      </w:r>
      <w:r w:rsidRPr="00B618B2">
        <w:rPr>
          <w:rFonts w:cs="Segoe UI"/>
          <w:b/>
          <w:bCs/>
        </w:rPr>
        <w:t xml:space="preserve"> Summary for Azure </w:t>
      </w:r>
      <w:proofErr w:type="spellStart"/>
      <w:r w:rsidRPr="00B618B2">
        <w:rPr>
          <w:rFonts w:cs="Segoe UI"/>
          <w:b/>
          <w:bCs/>
        </w:rPr>
        <w:t>Pentesters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7"/>
        <w:gridCol w:w="5573"/>
      </w:tblGrid>
      <w:tr w:rsidR="00DA72F0" w:rsidRPr="00B618B2" w14:paraId="0756FE9E" w14:textId="77777777" w:rsidTr="00C84F71">
        <w:trPr>
          <w:tblHeader/>
          <w:tblCellSpacing w:w="15" w:type="dxa"/>
        </w:trPr>
        <w:tc>
          <w:tcPr>
            <w:tcW w:w="0" w:type="auto"/>
            <w:vAlign w:val="center"/>
            <w:hideMark/>
          </w:tcPr>
          <w:p w14:paraId="2B7B4251" w14:textId="77777777" w:rsidR="00DA72F0" w:rsidRPr="00B618B2" w:rsidRDefault="00DA72F0" w:rsidP="00C84F71">
            <w:pPr>
              <w:rPr>
                <w:rFonts w:cs="Segoe UI"/>
                <w:b/>
                <w:bCs/>
              </w:rPr>
            </w:pPr>
            <w:r w:rsidRPr="00B618B2">
              <w:rPr>
                <w:rFonts w:cs="Segoe UI"/>
                <w:b/>
                <w:bCs/>
              </w:rPr>
              <w:t>Goal</w:t>
            </w:r>
          </w:p>
        </w:tc>
        <w:tc>
          <w:tcPr>
            <w:tcW w:w="0" w:type="auto"/>
            <w:vAlign w:val="center"/>
            <w:hideMark/>
          </w:tcPr>
          <w:p w14:paraId="32ABE402" w14:textId="77777777" w:rsidR="00DA72F0" w:rsidRPr="00B618B2" w:rsidRDefault="00DA72F0" w:rsidP="00C84F71">
            <w:pPr>
              <w:rPr>
                <w:rFonts w:cs="Segoe UI"/>
                <w:b/>
                <w:bCs/>
              </w:rPr>
            </w:pPr>
            <w:r w:rsidRPr="00B618B2">
              <w:rPr>
                <w:rFonts w:cs="Segoe UI"/>
                <w:b/>
                <w:bCs/>
              </w:rPr>
              <w:t>Recommended Options</w:t>
            </w:r>
          </w:p>
        </w:tc>
      </w:tr>
      <w:tr w:rsidR="00DA72F0" w:rsidRPr="00B618B2" w14:paraId="723D5361" w14:textId="77777777" w:rsidTr="00C84F71">
        <w:trPr>
          <w:tblCellSpacing w:w="15" w:type="dxa"/>
        </w:trPr>
        <w:tc>
          <w:tcPr>
            <w:tcW w:w="0" w:type="auto"/>
            <w:vAlign w:val="center"/>
            <w:hideMark/>
          </w:tcPr>
          <w:p w14:paraId="2F72975E" w14:textId="77777777" w:rsidR="00DA72F0" w:rsidRPr="00B618B2" w:rsidRDefault="00DA72F0" w:rsidP="00C84F71">
            <w:pPr>
              <w:rPr>
                <w:rFonts w:cs="Segoe UI"/>
              </w:rPr>
            </w:pPr>
            <w:r w:rsidRPr="00B618B2">
              <w:rPr>
                <w:rFonts w:cs="Segoe UI"/>
                <w:b/>
                <w:bCs/>
              </w:rPr>
              <w:t>Stealth Scans</w:t>
            </w:r>
          </w:p>
        </w:tc>
        <w:tc>
          <w:tcPr>
            <w:tcW w:w="0" w:type="auto"/>
            <w:vAlign w:val="center"/>
            <w:hideMark/>
          </w:tcPr>
          <w:p w14:paraId="5A25ABD1" w14:textId="77777777" w:rsidR="00DA72F0" w:rsidRPr="00B618B2" w:rsidRDefault="00DA72F0" w:rsidP="00C84F71">
            <w:pPr>
              <w:rPr>
                <w:rFonts w:cs="Segoe UI"/>
              </w:rPr>
            </w:pPr>
            <w:r w:rsidRPr="00B618B2">
              <w:rPr>
                <w:rFonts w:cs="Segoe UI"/>
              </w:rPr>
              <w:t>-T0 or -T1, --scan-delay, --max-rate 0.5</w:t>
            </w:r>
          </w:p>
        </w:tc>
      </w:tr>
      <w:tr w:rsidR="00DA72F0" w:rsidRPr="00B618B2" w14:paraId="3E9FB89E" w14:textId="77777777" w:rsidTr="00C84F71">
        <w:trPr>
          <w:tblCellSpacing w:w="15" w:type="dxa"/>
        </w:trPr>
        <w:tc>
          <w:tcPr>
            <w:tcW w:w="0" w:type="auto"/>
            <w:vAlign w:val="center"/>
            <w:hideMark/>
          </w:tcPr>
          <w:p w14:paraId="35B4A401" w14:textId="77777777" w:rsidR="00DA72F0" w:rsidRPr="00B618B2" w:rsidRDefault="00DA72F0" w:rsidP="00C84F71">
            <w:pPr>
              <w:rPr>
                <w:rFonts w:cs="Segoe UI"/>
              </w:rPr>
            </w:pPr>
            <w:r w:rsidRPr="00B618B2">
              <w:rPr>
                <w:rFonts w:cs="Segoe UI"/>
                <w:b/>
                <w:bCs/>
              </w:rPr>
              <w:t xml:space="preserve">Fast Internal </w:t>
            </w:r>
            <w:proofErr w:type="spellStart"/>
            <w:r w:rsidRPr="00B618B2">
              <w:rPr>
                <w:rFonts w:cs="Segoe UI"/>
                <w:b/>
                <w:bCs/>
              </w:rPr>
              <w:t>VNet</w:t>
            </w:r>
            <w:proofErr w:type="spellEnd"/>
            <w:r w:rsidRPr="00B618B2">
              <w:rPr>
                <w:rFonts w:cs="Segoe UI"/>
                <w:b/>
                <w:bCs/>
              </w:rPr>
              <w:t xml:space="preserve"> Scans</w:t>
            </w:r>
          </w:p>
        </w:tc>
        <w:tc>
          <w:tcPr>
            <w:tcW w:w="0" w:type="auto"/>
            <w:vAlign w:val="center"/>
            <w:hideMark/>
          </w:tcPr>
          <w:p w14:paraId="6E048643" w14:textId="77777777" w:rsidR="00DA72F0" w:rsidRPr="00B618B2" w:rsidRDefault="00DA72F0" w:rsidP="00C84F71">
            <w:pPr>
              <w:rPr>
                <w:rFonts w:cs="Segoe UI"/>
              </w:rPr>
            </w:pPr>
            <w:r w:rsidRPr="00B618B2">
              <w:rPr>
                <w:rFonts w:cs="Segoe UI"/>
              </w:rPr>
              <w:t>-T4, --min-parallelism, --min-rate</w:t>
            </w:r>
          </w:p>
        </w:tc>
      </w:tr>
      <w:tr w:rsidR="00DA72F0" w:rsidRPr="00B618B2" w14:paraId="7955BE84" w14:textId="77777777" w:rsidTr="00C84F71">
        <w:trPr>
          <w:tblCellSpacing w:w="15" w:type="dxa"/>
        </w:trPr>
        <w:tc>
          <w:tcPr>
            <w:tcW w:w="0" w:type="auto"/>
            <w:vAlign w:val="center"/>
            <w:hideMark/>
          </w:tcPr>
          <w:p w14:paraId="107A5E0B" w14:textId="77777777" w:rsidR="00DA72F0" w:rsidRPr="00B618B2" w:rsidRDefault="00DA72F0" w:rsidP="00C84F71">
            <w:pPr>
              <w:rPr>
                <w:rFonts w:cs="Segoe UI"/>
              </w:rPr>
            </w:pPr>
            <w:r w:rsidRPr="00B618B2">
              <w:rPr>
                <w:rFonts w:cs="Segoe UI"/>
                <w:b/>
                <w:bCs/>
              </w:rPr>
              <w:t>Scanning Across Azure Regions or Hybrid</w:t>
            </w:r>
          </w:p>
        </w:tc>
        <w:tc>
          <w:tcPr>
            <w:tcW w:w="0" w:type="auto"/>
            <w:vAlign w:val="center"/>
            <w:hideMark/>
          </w:tcPr>
          <w:p w14:paraId="41767AE7" w14:textId="77777777" w:rsidR="00DA72F0" w:rsidRPr="00B618B2" w:rsidRDefault="00DA72F0" w:rsidP="00C84F71">
            <w:pPr>
              <w:rPr>
                <w:rFonts w:cs="Segoe UI"/>
              </w:rPr>
            </w:pPr>
            <w:r w:rsidRPr="00B618B2">
              <w:rPr>
                <w:rFonts w:cs="Segoe UI"/>
              </w:rPr>
              <w:t>Increase --max-</w:t>
            </w:r>
            <w:proofErr w:type="spellStart"/>
            <w:r w:rsidRPr="00B618B2">
              <w:rPr>
                <w:rFonts w:cs="Segoe UI"/>
              </w:rPr>
              <w:t>rtt</w:t>
            </w:r>
            <w:proofErr w:type="spellEnd"/>
            <w:r w:rsidRPr="00B618B2">
              <w:rPr>
                <w:rFonts w:cs="Segoe UI"/>
              </w:rPr>
              <w:t>-timeout, moderate --max-retries</w:t>
            </w:r>
          </w:p>
        </w:tc>
      </w:tr>
      <w:tr w:rsidR="00DA72F0" w:rsidRPr="00B618B2" w14:paraId="2EA8BDFA" w14:textId="77777777" w:rsidTr="00C84F71">
        <w:trPr>
          <w:tblCellSpacing w:w="15" w:type="dxa"/>
        </w:trPr>
        <w:tc>
          <w:tcPr>
            <w:tcW w:w="0" w:type="auto"/>
            <w:vAlign w:val="center"/>
            <w:hideMark/>
          </w:tcPr>
          <w:p w14:paraId="697ABC8C" w14:textId="77777777" w:rsidR="00DA72F0" w:rsidRPr="00B618B2" w:rsidRDefault="00DA72F0" w:rsidP="00C84F71">
            <w:pPr>
              <w:rPr>
                <w:rFonts w:cs="Segoe UI"/>
              </w:rPr>
            </w:pPr>
            <w:r w:rsidRPr="00B618B2">
              <w:rPr>
                <w:rFonts w:cs="Segoe UI"/>
                <w:b/>
                <w:bCs/>
              </w:rPr>
              <w:t>Avoiding Rate Limits (WAF/NSG)</w:t>
            </w:r>
          </w:p>
        </w:tc>
        <w:tc>
          <w:tcPr>
            <w:tcW w:w="0" w:type="auto"/>
            <w:vAlign w:val="center"/>
            <w:hideMark/>
          </w:tcPr>
          <w:p w14:paraId="24A02499" w14:textId="77777777" w:rsidR="00DA72F0" w:rsidRPr="00B618B2" w:rsidRDefault="00DA72F0" w:rsidP="00C84F71">
            <w:pPr>
              <w:rPr>
                <w:rFonts w:cs="Segoe UI"/>
              </w:rPr>
            </w:pPr>
            <w:r w:rsidRPr="00B618B2">
              <w:rPr>
                <w:rFonts w:cs="Segoe UI"/>
              </w:rPr>
              <w:t>Use --scan-delay, --defeat-</w:t>
            </w:r>
            <w:proofErr w:type="spellStart"/>
            <w:r w:rsidRPr="00B618B2">
              <w:rPr>
                <w:rFonts w:cs="Segoe UI"/>
              </w:rPr>
              <w:t>rst</w:t>
            </w:r>
            <w:proofErr w:type="spellEnd"/>
            <w:r w:rsidRPr="00B618B2">
              <w:rPr>
                <w:rFonts w:cs="Segoe UI"/>
              </w:rPr>
              <w:t>-</w:t>
            </w:r>
            <w:proofErr w:type="spellStart"/>
            <w:r w:rsidRPr="00B618B2">
              <w:rPr>
                <w:rFonts w:cs="Segoe UI"/>
              </w:rPr>
              <w:t>ratelimit</w:t>
            </w:r>
            <w:proofErr w:type="spellEnd"/>
            <w:r w:rsidRPr="00B618B2">
              <w:rPr>
                <w:rFonts w:cs="Segoe UI"/>
              </w:rPr>
              <w:t>, lower --max-rate</w:t>
            </w:r>
          </w:p>
        </w:tc>
      </w:tr>
      <w:tr w:rsidR="00DA72F0" w:rsidRPr="00B618B2" w14:paraId="04C2C507" w14:textId="77777777" w:rsidTr="00C84F71">
        <w:trPr>
          <w:tblCellSpacing w:w="15" w:type="dxa"/>
        </w:trPr>
        <w:tc>
          <w:tcPr>
            <w:tcW w:w="0" w:type="auto"/>
            <w:vAlign w:val="center"/>
            <w:hideMark/>
          </w:tcPr>
          <w:p w14:paraId="1A8CE2BC" w14:textId="77777777" w:rsidR="00DA72F0" w:rsidRPr="00B618B2" w:rsidRDefault="00DA72F0" w:rsidP="00C84F71">
            <w:pPr>
              <w:rPr>
                <w:rFonts w:cs="Segoe UI"/>
              </w:rPr>
            </w:pPr>
            <w:r w:rsidRPr="00B618B2">
              <w:rPr>
                <w:rFonts w:cs="Segoe UI"/>
                <w:b/>
                <w:bCs/>
              </w:rPr>
              <w:t>Efficient Reporting</w:t>
            </w:r>
          </w:p>
        </w:tc>
        <w:tc>
          <w:tcPr>
            <w:tcW w:w="0" w:type="auto"/>
            <w:vAlign w:val="center"/>
            <w:hideMark/>
          </w:tcPr>
          <w:p w14:paraId="29E301A4" w14:textId="77777777" w:rsidR="00DA72F0" w:rsidRPr="00B618B2" w:rsidRDefault="00DA72F0" w:rsidP="00C84F71">
            <w:pPr>
              <w:rPr>
                <w:rFonts w:cs="Segoe UI"/>
              </w:rPr>
            </w:pPr>
            <w:r w:rsidRPr="00B618B2">
              <w:rPr>
                <w:rFonts w:cs="Segoe UI"/>
              </w:rPr>
              <w:t>Combine with -</w:t>
            </w:r>
            <w:proofErr w:type="spellStart"/>
            <w:r w:rsidRPr="00B618B2">
              <w:rPr>
                <w:rFonts w:cs="Segoe UI"/>
              </w:rPr>
              <w:t>oA</w:t>
            </w:r>
            <w:proofErr w:type="spellEnd"/>
            <w:r w:rsidRPr="00B618B2">
              <w:rPr>
                <w:rFonts w:cs="Segoe UI"/>
              </w:rPr>
              <w:t xml:space="preserve"> or -</w:t>
            </w:r>
            <w:proofErr w:type="spellStart"/>
            <w:r w:rsidRPr="00B618B2">
              <w:rPr>
                <w:rFonts w:cs="Segoe UI"/>
              </w:rPr>
              <w:t>oX</w:t>
            </w:r>
            <w:proofErr w:type="spellEnd"/>
            <w:r w:rsidRPr="00B618B2">
              <w:rPr>
                <w:rFonts w:cs="Segoe UI"/>
              </w:rPr>
              <w:t xml:space="preserve"> for exportable results</w:t>
            </w:r>
          </w:p>
        </w:tc>
      </w:tr>
    </w:tbl>
    <w:p w14:paraId="3F0D45DB" w14:textId="77777777" w:rsidR="00DA72F0" w:rsidRPr="00B618B2" w:rsidRDefault="00000000" w:rsidP="00DA72F0">
      <w:pPr>
        <w:rPr>
          <w:rFonts w:cs="Segoe UI"/>
        </w:rPr>
      </w:pPr>
      <w:r>
        <w:rPr>
          <w:rFonts w:cs="Segoe UI"/>
        </w:rPr>
        <w:pict w14:anchorId="49B16098">
          <v:rect id="_x0000_i1092" style="width:0;height:1.5pt" o:hralign="center" o:hrstd="t" o:hr="t" fillcolor="#a0a0a0" stroked="f"/>
        </w:pict>
      </w:r>
    </w:p>
    <w:p w14:paraId="7B3DB1C1" w14:textId="77777777" w:rsidR="00DA72F0" w:rsidRPr="00B618B2" w:rsidRDefault="00DA72F0" w:rsidP="00DA72F0">
      <w:pPr>
        <w:rPr>
          <w:rFonts w:cs="Segoe UI"/>
        </w:rPr>
      </w:pPr>
      <w:r w:rsidRPr="00B618B2">
        <w:rPr>
          <w:rFonts w:cs="Segoe UI"/>
        </w:rPr>
        <w:t xml:space="preserve">Would you like this added to your </w:t>
      </w:r>
      <w:r w:rsidRPr="00B618B2">
        <w:rPr>
          <w:rFonts w:cs="Segoe UI"/>
          <w:b/>
          <w:bCs/>
        </w:rPr>
        <w:t>Azure PenTest playbook PDF/Markdown</w:t>
      </w:r>
      <w:r w:rsidRPr="00B618B2">
        <w:rPr>
          <w:rFonts w:cs="Segoe UI"/>
        </w:rPr>
        <w:t xml:space="preserve"> or integrated into a </w:t>
      </w:r>
      <w:r w:rsidRPr="00B618B2">
        <w:rPr>
          <w:rFonts w:cs="Segoe UI"/>
          <w:b/>
          <w:bCs/>
        </w:rPr>
        <w:t>step-by-step scanning automation script</w:t>
      </w:r>
      <w:r w:rsidRPr="00B618B2">
        <w:rPr>
          <w:rFonts w:cs="Segoe UI"/>
        </w:rPr>
        <w:t>?</w:t>
      </w:r>
    </w:p>
    <w:p w14:paraId="08D93918" w14:textId="77777777" w:rsidR="00DA72F0" w:rsidRPr="00FE5BE7" w:rsidRDefault="00DA72F0" w:rsidP="00DA72F0">
      <w:pPr>
        <w:rPr>
          <w:rFonts w:cs="Segoe UI"/>
        </w:rPr>
      </w:pPr>
    </w:p>
    <w:p w14:paraId="7A92C11C" w14:textId="77777777" w:rsidR="00940473" w:rsidRPr="00940473" w:rsidRDefault="00940473" w:rsidP="00940473">
      <w:pPr>
        <w:pStyle w:val="Heading1"/>
        <w:rPr>
          <w:rFonts w:eastAsia="Times New Roman"/>
        </w:rPr>
      </w:pPr>
      <w:bookmarkStart w:id="28" w:name="_Toc197044846"/>
      <w:r w:rsidRPr="00940473">
        <w:rPr>
          <w:rFonts w:eastAsia="Times New Roman"/>
        </w:rPr>
        <w:lastRenderedPageBreak/>
        <w:t>5. Output and Reporting</w:t>
      </w:r>
      <w:bookmarkEnd w:id="28"/>
    </w:p>
    <w:p w14:paraId="6B075238" w14:textId="77777777" w:rsidR="00940473" w:rsidRPr="00940473" w:rsidRDefault="00940473" w:rsidP="00940473">
      <w:pPr>
        <w:pStyle w:val="Heading2"/>
        <w:rPr>
          <w:rFonts w:eastAsia="Times New Roman"/>
        </w:rPr>
      </w:pPr>
      <w:bookmarkStart w:id="29" w:name="_Toc197044847"/>
      <w:r w:rsidRPr="00940473">
        <w:rPr>
          <w:rFonts w:eastAsia="Times New Roman"/>
        </w:rPr>
        <w:t>5.1 Grepable Output for Automated Pipelines</w:t>
      </w:r>
      <w:bookmarkEnd w:id="29"/>
    </w:p>
    <w:p w14:paraId="12EA22B6" w14:textId="77777777" w:rsidR="00940473" w:rsidRPr="00940473" w:rsidRDefault="00940473" w:rsidP="00940473">
      <w:pPr>
        <w:pStyle w:val="Heading2"/>
        <w:rPr>
          <w:rFonts w:eastAsia="Times New Roman"/>
        </w:rPr>
      </w:pPr>
      <w:bookmarkStart w:id="30" w:name="_Toc197044848"/>
      <w:r w:rsidRPr="00940473">
        <w:rPr>
          <w:rFonts w:eastAsia="Times New Roman"/>
        </w:rPr>
        <w:t>5.2 Save Output to XML/JSON for Azure DevOps Pipelines</w:t>
      </w:r>
      <w:bookmarkEnd w:id="30"/>
    </w:p>
    <w:p w14:paraId="3B42570A" w14:textId="77777777" w:rsidR="00940473" w:rsidRPr="00940473" w:rsidRDefault="00940473" w:rsidP="00940473">
      <w:pPr>
        <w:pStyle w:val="Heading2"/>
        <w:rPr>
          <w:rFonts w:eastAsia="Times New Roman"/>
        </w:rPr>
      </w:pPr>
      <w:bookmarkStart w:id="31" w:name="_Toc197044849"/>
      <w:r w:rsidRPr="00940473">
        <w:rPr>
          <w:rFonts w:eastAsia="Times New Roman"/>
        </w:rPr>
        <w:t>5.3 Output All Supported Formats</w:t>
      </w:r>
      <w:bookmarkEnd w:id="31"/>
    </w:p>
    <w:p w14:paraId="7B11F9F0" w14:textId="77777777" w:rsidR="00940473" w:rsidRPr="00940473" w:rsidRDefault="00940473" w:rsidP="00940473">
      <w:pPr>
        <w:pStyle w:val="Heading2"/>
        <w:rPr>
          <w:rFonts w:eastAsia="Times New Roman"/>
        </w:rPr>
      </w:pPr>
      <w:bookmarkStart w:id="32" w:name="_Toc197044850"/>
      <w:r w:rsidRPr="00940473">
        <w:rPr>
          <w:rFonts w:eastAsia="Times New Roman"/>
        </w:rPr>
        <w:t>5.4 Display Real-Time Scan Stats</w:t>
      </w:r>
      <w:bookmarkEnd w:id="32"/>
    </w:p>
    <w:p w14:paraId="7BAE6E2F" w14:textId="77777777" w:rsidR="00940473" w:rsidRPr="00940473" w:rsidRDefault="00940473" w:rsidP="00940473">
      <w:pPr>
        <w:pStyle w:val="Heading2"/>
        <w:rPr>
          <w:rFonts w:eastAsia="Times New Roman"/>
        </w:rPr>
      </w:pPr>
      <w:bookmarkStart w:id="33" w:name="_Toc197044851"/>
      <w:r w:rsidRPr="00940473">
        <w:rPr>
          <w:rFonts w:eastAsia="Times New Roman"/>
        </w:rPr>
        <w:t>5.5 1337/Custom Output Formats</w:t>
      </w:r>
      <w:bookmarkEnd w:id="33"/>
    </w:p>
    <w:p w14:paraId="6DC606F8" w14:textId="3DA8A2DF" w:rsidR="00940473" w:rsidRPr="00940473" w:rsidRDefault="00940473" w:rsidP="00940473">
      <w:pPr>
        <w:rPr>
          <w:rFonts w:eastAsia="Times New Roman"/>
        </w:rPr>
      </w:pPr>
    </w:p>
    <w:p w14:paraId="610648B6" w14:textId="77777777" w:rsidR="00940473" w:rsidRPr="00940473" w:rsidRDefault="00940473" w:rsidP="00940473">
      <w:pPr>
        <w:pStyle w:val="Heading1"/>
        <w:rPr>
          <w:rFonts w:eastAsia="Times New Roman"/>
        </w:rPr>
      </w:pPr>
      <w:bookmarkStart w:id="34" w:name="_Toc197044852"/>
      <w:r w:rsidRPr="00940473">
        <w:rPr>
          <w:rFonts w:eastAsia="Times New Roman"/>
        </w:rPr>
        <w:t>6. Troubleshooting and Debugging</w:t>
      </w:r>
      <w:bookmarkEnd w:id="34"/>
    </w:p>
    <w:p w14:paraId="49204841" w14:textId="77777777" w:rsidR="00940473" w:rsidRPr="00940473" w:rsidRDefault="00940473" w:rsidP="00940473">
      <w:pPr>
        <w:pStyle w:val="Heading2"/>
        <w:rPr>
          <w:rFonts w:eastAsia="Times New Roman"/>
        </w:rPr>
      </w:pPr>
      <w:bookmarkStart w:id="35" w:name="_Toc197044853"/>
      <w:r w:rsidRPr="00940473">
        <w:rPr>
          <w:rFonts w:eastAsia="Times New Roman"/>
        </w:rPr>
        <w:t>6.1 Verbose Mode in Cloud Networks</w:t>
      </w:r>
      <w:bookmarkEnd w:id="35"/>
    </w:p>
    <w:p w14:paraId="7680D328" w14:textId="77777777" w:rsidR="00940473" w:rsidRPr="00940473" w:rsidRDefault="00940473" w:rsidP="00940473">
      <w:pPr>
        <w:pStyle w:val="Heading2"/>
        <w:rPr>
          <w:rFonts w:eastAsia="Times New Roman"/>
        </w:rPr>
      </w:pPr>
      <w:bookmarkStart w:id="36" w:name="_Toc197044854"/>
      <w:r w:rsidRPr="00940473">
        <w:rPr>
          <w:rFonts w:eastAsia="Times New Roman"/>
        </w:rPr>
        <w:t>6.2 Debugging in Complex Azure VNets</w:t>
      </w:r>
      <w:bookmarkEnd w:id="36"/>
    </w:p>
    <w:p w14:paraId="473194CD" w14:textId="77777777" w:rsidR="00940473" w:rsidRPr="00940473" w:rsidRDefault="00940473" w:rsidP="00940473">
      <w:pPr>
        <w:pStyle w:val="Heading2"/>
        <w:rPr>
          <w:rFonts w:eastAsia="Times New Roman"/>
        </w:rPr>
      </w:pPr>
      <w:bookmarkStart w:id="37" w:name="_Toc197044855"/>
      <w:r w:rsidRPr="00940473">
        <w:rPr>
          <w:rFonts w:eastAsia="Times New Roman"/>
        </w:rPr>
        <w:t>6.3 Interface Selection in VM with Multiple NICs</w:t>
      </w:r>
      <w:bookmarkEnd w:id="37"/>
    </w:p>
    <w:p w14:paraId="54264C45" w14:textId="77777777" w:rsidR="00940473" w:rsidRPr="00940473" w:rsidRDefault="00940473" w:rsidP="00940473">
      <w:pPr>
        <w:pStyle w:val="Heading2"/>
        <w:rPr>
          <w:rFonts w:eastAsia="Times New Roman"/>
        </w:rPr>
      </w:pPr>
      <w:bookmarkStart w:id="38" w:name="_Toc197044856"/>
      <w:r w:rsidRPr="00940473">
        <w:rPr>
          <w:rFonts w:eastAsia="Times New Roman"/>
        </w:rPr>
        <w:t>6.4 Trace Packet Paths (like traceroute through Azure)</w:t>
      </w:r>
      <w:bookmarkEnd w:id="38"/>
    </w:p>
    <w:p w14:paraId="5C48DE10" w14:textId="1D8620E5" w:rsidR="00940473" w:rsidRDefault="00940473" w:rsidP="00940473">
      <w:pPr>
        <w:rPr>
          <w:rFonts w:eastAsia="Times New Roman"/>
        </w:rPr>
      </w:pPr>
    </w:p>
    <w:p w14:paraId="4245C2EC" w14:textId="77777777" w:rsidR="00813344" w:rsidRPr="00813344" w:rsidRDefault="00813344" w:rsidP="00813344">
      <w:pPr>
        <w:rPr>
          <w:rFonts w:eastAsia="Times New Roman"/>
        </w:rPr>
      </w:pPr>
      <w:r w:rsidRPr="00813344">
        <w:rPr>
          <w:rFonts w:eastAsia="Times New Roman"/>
        </w:rPr>
        <w:t xml:space="preserve">Here’s a rewritten and summarized version of the Nmap troubleshooting and debugging section, </w:t>
      </w:r>
      <w:r w:rsidRPr="00813344">
        <w:rPr>
          <w:rFonts w:eastAsia="Times New Roman"/>
          <w:b/>
          <w:bCs/>
        </w:rPr>
        <w:t>tailored specifically for Azure Penetration Testing</w:t>
      </w:r>
      <w:r w:rsidRPr="00813344">
        <w:rPr>
          <w:rFonts w:eastAsia="Times New Roman"/>
        </w:rPr>
        <w:t xml:space="preserve">. This version emphasizes </w:t>
      </w:r>
      <w:r w:rsidRPr="00813344">
        <w:rPr>
          <w:rFonts w:eastAsia="Times New Roman"/>
          <w:b/>
          <w:bCs/>
        </w:rPr>
        <w:t>how and why these options are useful in Azure environments</w:t>
      </w:r>
      <w:r w:rsidRPr="00813344">
        <w:rPr>
          <w:rFonts w:eastAsia="Times New Roman"/>
        </w:rPr>
        <w:t>, especially during assessments of Azure VMs, internal networks, hybrid setups, and Bastion configurations.</w:t>
      </w:r>
    </w:p>
    <w:p w14:paraId="0953AF41" w14:textId="77777777" w:rsidR="00813344" w:rsidRPr="00813344" w:rsidRDefault="00000000" w:rsidP="00813344">
      <w:pPr>
        <w:rPr>
          <w:rFonts w:eastAsia="Times New Roman"/>
        </w:rPr>
      </w:pPr>
      <w:r>
        <w:rPr>
          <w:rFonts w:eastAsia="Times New Roman"/>
        </w:rPr>
        <w:pict w14:anchorId="3679501D">
          <v:rect id="_x0000_i1093" style="width:0;height:1.5pt" o:hralign="center" o:hrstd="t" o:hr="t" fillcolor="#a0a0a0" stroked="f"/>
        </w:pict>
      </w:r>
    </w:p>
    <w:p w14:paraId="6A770A15"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Nmap Troubleshooting &amp; Debugging in Azure PenTesting</w:t>
      </w:r>
    </w:p>
    <w:p w14:paraId="73CAADAE" w14:textId="77777777" w:rsidR="00813344" w:rsidRPr="00813344" w:rsidRDefault="00813344" w:rsidP="00813344">
      <w:pPr>
        <w:rPr>
          <w:rFonts w:eastAsia="Times New Roman"/>
        </w:rPr>
      </w:pPr>
      <w:r w:rsidRPr="00813344">
        <w:rPr>
          <w:rFonts w:eastAsia="Times New Roman"/>
        </w:rPr>
        <w:t xml:space="preserve">When performing Azure penetration testing, Nmap may occasionally return no results or unexpected </w:t>
      </w:r>
      <w:proofErr w:type="spellStart"/>
      <w:r w:rsidRPr="00813344">
        <w:rPr>
          <w:rFonts w:eastAsia="Times New Roman"/>
        </w:rPr>
        <w:t>behavior</w:t>
      </w:r>
      <w:proofErr w:type="spellEnd"/>
      <w:r w:rsidRPr="00813344">
        <w:rPr>
          <w:rFonts w:eastAsia="Times New Roman"/>
        </w:rPr>
        <w:t xml:space="preserve"> due to </w:t>
      </w:r>
      <w:r w:rsidRPr="00813344">
        <w:rPr>
          <w:rFonts w:eastAsia="Times New Roman"/>
          <w:b/>
          <w:bCs/>
        </w:rPr>
        <w:t>cloud-specific networking limitations</w:t>
      </w:r>
      <w:r w:rsidRPr="00813344">
        <w:rPr>
          <w:rFonts w:eastAsia="Times New Roman"/>
        </w:rPr>
        <w:t xml:space="preserve">, </w:t>
      </w:r>
      <w:r w:rsidRPr="00813344">
        <w:rPr>
          <w:rFonts w:eastAsia="Times New Roman"/>
          <w:b/>
          <w:bCs/>
        </w:rPr>
        <w:t>firewall rules (NSGs/ASGs)</w:t>
      </w:r>
      <w:r w:rsidRPr="00813344">
        <w:rPr>
          <w:rFonts w:eastAsia="Times New Roman"/>
        </w:rPr>
        <w:t xml:space="preserve">, or </w:t>
      </w:r>
      <w:r w:rsidRPr="00813344">
        <w:rPr>
          <w:rFonts w:eastAsia="Times New Roman"/>
          <w:b/>
          <w:bCs/>
        </w:rPr>
        <w:t>load balancer configurations</w:t>
      </w:r>
      <w:r w:rsidRPr="00813344">
        <w:rPr>
          <w:rFonts w:eastAsia="Times New Roman"/>
        </w:rPr>
        <w:t xml:space="preserve">. These core debugging options help </w:t>
      </w:r>
      <w:r w:rsidRPr="00813344">
        <w:rPr>
          <w:rFonts w:eastAsia="Times New Roman"/>
          <w:b/>
          <w:bCs/>
        </w:rPr>
        <w:t>identify visibility gaps, connectivity issues</w:t>
      </w:r>
      <w:r w:rsidRPr="00813344">
        <w:rPr>
          <w:rFonts w:eastAsia="Times New Roman"/>
        </w:rPr>
        <w:t xml:space="preserve">, or </w:t>
      </w:r>
      <w:r w:rsidRPr="00813344">
        <w:rPr>
          <w:rFonts w:eastAsia="Times New Roman"/>
          <w:b/>
          <w:bCs/>
        </w:rPr>
        <w:t>misconfigured scanning environments</w:t>
      </w:r>
      <w:r w:rsidRPr="00813344">
        <w:rPr>
          <w:rFonts w:eastAsia="Times New Roman"/>
        </w:rPr>
        <w:t>.</w:t>
      </w:r>
    </w:p>
    <w:p w14:paraId="4175D530" w14:textId="77777777" w:rsidR="00813344" w:rsidRPr="00813344" w:rsidRDefault="00000000" w:rsidP="00813344">
      <w:pPr>
        <w:rPr>
          <w:rFonts w:eastAsia="Times New Roman"/>
        </w:rPr>
      </w:pPr>
      <w:r>
        <w:rPr>
          <w:rFonts w:eastAsia="Times New Roman"/>
        </w:rPr>
        <w:pict w14:anchorId="67032A78">
          <v:rect id="_x0000_i1094" style="width:0;height:1.5pt" o:hralign="center" o:hrstd="t" o:hr="t" fillcolor="#a0a0a0" stroked="f"/>
        </w:pict>
      </w:r>
    </w:p>
    <w:p w14:paraId="60805858"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1. Getting Help</w:t>
      </w:r>
    </w:p>
    <w:p w14:paraId="36CA13DE" w14:textId="77777777" w:rsidR="00813344" w:rsidRPr="00813344" w:rsidRDefault="00813344" w:rsidP="00813344">
      <w:pPr>
        <w:rPr>
          <w:rFonts w:eastAsia="Times New Roman"/>
        </w:rPr>
      </w:pPr>
      <w:r w:rsidRPr="00813344">
        <w:rPr>
          <w:rFonts w:eastAsia="Times New Roman"/>
        </w:rPr>
        <w:t>nmap -h</w:t>
      </w:r>
    </w:p>
    <w:p w14:paraId="0168F4B5" w14:textId="77777777" w:rsidR="00813344" w:rsidRPr="00813344" w:rsidRDefault="00813344" w:rsidP="00813344">
      <w:pPr>
        <w:rPr>
          <w:rFonts w:eastAsia="Times New Roman"/>
        </w:rPr>
      </w:pPr>
      <w:r w:rsidRPr="00813344">
        <w:rPr>
          <w:rFonts w:eastAsia="Times New Roman"/>
          <w:b/>
          <w:bCs/>
        </w:rPr>
        <w:t>Use in Azure</w:t>
      </w:r>
      <w:r w:rsidRPr="00813344">
        <w:rPr>
          <w:rFonts w:eastAsia="Times New Roman"/>
        </w:rPr>
        <w:t xml:space="preserve">: Quickly reference options when working inside restricted Azure </w:t>
      </w:r>
      <w:proofErr w:type="spellStart"/>
      <w:r w:rsidRPr="00813344">
        <w:rPr>
          <w:rFonts w:eastAsia="Times New Roman"/>
        </w:rPr>
        <w:t>jumpboxes</w:t>
      </w:r>
      <w:proofErr w:type="spellEnd"/>
      <w:r w:rsidRPr="00813344">
        <w:rPr>
          <w:rFonts w:eastAsia="Times New Roman"/>
        </w:rPr>
        <w:t xml:space="preserve"> or ephemeral VMs with no internet access.</w:t>
      </w:r>
    </w:p>
    <w:p w14:paraId="32807B0D" w14:textId="77777777" w:rsidR="00813344" w:rsidRPr="00813344" w:rsidRDefault="00000000" w:rsidP="00813344">
      <w:pPr>
        <w:rPr>
          <w:rFonts w:eastAsia="Times New Roman"/>
        </w:rPr>
      </w:pPr>
      <w:r>
        <w:rPr>
          <w:rFonts w:eastAsia="Times New Roman"/>
        </w:rPr>
        <w:pict w14:anchorId="7F8137CC">
          <v:rect id="_x0000_i1095" style="width:0;height:1.5pt" o:hralign="center" o:hrstd="t" o:hr="t" fillcolor="#a0a0a0" stroked="f"/>
        </w:pict>
      </w:r>
    </w:p>
    <w:p w14:paraId="05FD7D84"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2. Check Nmap Version</w:t>
      </w:r>
    </w:p>
    <w:p w14:paraId="68C4DD1F" w14:textId="77777777" w:rsidR="00813344" w:rsidRPr="00813344" w:rsidRDefault="00813344" w:rsidP="00813344">
      <w:pPr>
        <w:rPr>
          <w:rFonts w:eastAsia="Times New Roman"/>
        </w:rPr>
      </w:pPr>
      <w:r w:rsidRPr="00813344">
        <w:rPr>
          <w:rFonts w:eastAsia="Times New Roman"/>
        </w:rPr>
        <w:t>nmap -V</w:t>
      </w:r>
    </w:p>
    <w:p w14:paraId="6363DE3D" w14:textId="77777777" w:rsidR="00813344" w:rsidRPr="00813344" w:rsidRDefault="00813344" w:rsidP="00813344">
      <w:pPr>
        <w:rPr>
          <w:rFonts w:eastAsia="Times New Roman"/>
        </w:rPr>
      </w:pPr>
      <w:r w:rsidRPr="00813344">
        <w:rPr>
          <w:rFonts w:eastAsia="Times New Roman"/>
          <w:b/>
          <w:bCs/>
        </w:rPr>
        <w:t>Use in Azure</w:t>
      </w:r>
      <w:r w:rsidRPr="00813344">
        <w:rPr>
          <w:rFonts w:eastAsia="Times New Roman"/>
        </w:rPr>
        <w:t>: Ensure you're using a recent version to support updated NSE scripts and modern TLS fingerprinting, crucial for scanning newer Azure services.</w:t>
      </w:r>
    </w:p>
    <w:p w14:paraId="0951C8F1" w14:textId="77777777" w:rsidR="00813344" w:rsidRPr="00813344" w:rsidRDefault="00000000" w:rsidP="00813344">
      <w:pPr>
        <w:rPr>
          <w:rFonts w:eastAsia="Times New Roman"/>
        </w:rPr>
      </w:pPr>
      <w:r>
        <w:rPr>
          <w:rFonts w:eastAsia="Times New Roman"/>
        </w:rPr>
        <w:pict w14:anchorId="1B469721">
          <v:rect id="_x0000_i1096" style="width:0;height:1.5pt" o:hralign="center" o:hrstd="t" o:hr="t" fillcolor="#a0a0a0" stroked="f"/>
        </w:pict>
      </w:r>
    </w:p>
    <w:p w14:paraId="219685EB"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3. Verbose Output</w:t>
      </w:r>
    </w:p>
    <w:p w14:paraId="269C3CF9" w14:textId="77777777" w:rsidR="00813344" w:rsidRPr="00813344" w:rsidRDefault="00813344" w:rsidP="00813344">
      <w:pPr>
        <w:rPr>
          <w:rFonts w:eastAsia="Times New Roman"/>
        </w:rPr>
      </w:pPr>
      <w:r w:rsidRPr="00813344">
        <w:rPr>
          <w:rFonts w:eastAsia="Times New Roman"/>
        </w:rPr>
        <w:t>nmap -v -A &lt;target&gt;</w:t>
      </w:r>
    </w:p>
    <w:p w14:paraId="52DBE390" w14:textId="77777777" w:rsidR="00813344" w:rsidRPr="00813344" w:rsidRDefault="00813344" w:rsidP="00813344">
      <w:pPr>
        <w:rPr>
          <w:rFonts w:eastAsia="Times New Roman"/>
        </w:rPr>
      </w:pPr>
      <w:r w:rsidRPr="00813344">
        <w:rPr>
          <w:rFonts w:eastAsia="Times New Roman"/>
          <w:b/>
          <w:bCs/>
        </w:rPr>
        <w:t>Use in Azure</w:t>
      </w:r>
      <w:r w:rsidRPr="00813344">
        <w:rPr>
          <w:rFonts w:eastAsia="Times New Roman"/>
        </w:rPr>
        <w:t>: View progress and DNS resolution steps when probing Azure VMs behind load balancers or using hostnames like vmname.eastus.cloudapp.azure.com. Use -</w:t>
      </w:r>
      <w:proofErr w:type="spellStart"/>
      <w:r w:rsidRPr="00813344">
        <w:rPr>
          <w:rFonts w:eastAsia="Times New Roman"/>
        </w:rPr>
        <w:t>vv</w:t>
      </w:r>
      <w:proofErr w:type="spellEnd"/>
      <w:r w:rsidRPr="00813344">
        <w:rPr>
          <w:rFonts w:eastAsia="Times New Roman"/>
        </w:rPr>
        <w:t xml:space="preserve"> for deeper scan insights.</w:t>
      </w:r>
    </w:p>
    <w:p w14:paraId="58B5F39D" w14:textId="77777777" w:rsidR="00813344" w:rsidRPr="00813344" w:rsidRDefault="00000000" w:rsidP="00813344">
      <w:pPr>
        <w:rPr>
          <w:rFonts w:eastAsia="Times New Roman"/>
        </w:rPr>
      </w:pPr>
      <w:r>
        <w:rPr>
          <w:rFonts w:eastAsia="Times New Roman"/>
        </w:rPr>
        <w:pict w14:anchorId="7E2096F0">
          <v:rect id="_x0000_i1097" style="width:0;height:1.5pt" o:hralign="center" o:hrstd="t" o:hr="t" fillcolor="#a0a0a0" stroked="f"/>
        </w:pict>
      </w:r>
    </w:p>
    <w:p w14:paraId="574FA1E1"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4. Debug Mode</w:t>
      </w:r>
    </w:p>
    <w:p w14:paraId="25021865" w14:textId="77777777" w:rsidR="00813344" w:rsidRPr="00813344" w:rsidRDefault="00813344" w:rsidP="00813344">
      <w:pPr>
        <w:rPr>
          <w:rFonts w:eastAsia="Times New Roman"/>
        </w:rPr>
      </w:pPr>
      <w:r w:rsidRPr="00813344">
        <w:rPr>
          <w:rFonts w:eastAsia="Times New Roman"/>
        </w:rPr>
        <w:t>nmap -d4 &lt;target&gt;</w:t>
      </w:r>
    </w:p>
    <w:p w14:paraId="5C6EA47F" w14:textId="77777777" w:rsidR="00813344" w:rsidRPr="00813344" w:rsidRDefault="00813344" w:rsidP="00813344">
      <w:pPr>
        <w:rPr>
          <w:rFonts w:eastAsia="Times New Roman"/>
        </w:rPr>
      </w:pPr>
      <w:r w:rsidRPr="00813344">
        <w:rPr>
          <w:rFonts w:eastAsia="Times New Roman"/>
          <w:b/>
          <w:bCs/>
        </w:rPr>
        <w:t>Use in Azure</w:t>
      </w:r>
      <w:r w:rsidRPr="00813344">
        <w:rPr>
          <w:rFonts w:eastAsia="Times New Roman"/>
        </w:rPr>
        <w:t>: See behind-the-scenes details when scans seem blocked by NSGs or ASGs, especially useful for diagnosing why a service isn't responding from within a subnet.</w:t>
      </w:r>
    </w:p>
    <w:p w14:paraId="1BA972C2" w14:textId="77777777" w:rsidR="00813344" w:rsidRPr="00813344" w:rsidRDefault="00000000" w:rsidP="00813344">
      <w:pPr>
        <w:rPr>
          <w:rFonts w:eastAsia="Times New Roman"/>
        </w:rPr>
      </w:pPr>
      <w:r>
        <w:rPr>
          <w:rFonts w:eastAsia="Times New Roman"/>
        </w:rPr>
        <w:pict w14:anchorId="434B801B">
          <v:rect id="_x0000_i1098" style="width:0;height:1.5pt" o:hralign="center" o:hrstd="t" o:hr="t" fillcolor="#a0a0a0" stroked="f"/>
        </w:pict>
      </w:r>
    </w:p>
    <w:p w14:paraId="4EA42F0D"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5. Show Reason for Port State</w:t>
      </w:r>
    </w:p>
    <w:p w14:paraId="0BADF6DE" w14:textId="77777777" w:rsidR="00813344" w:rsidRPr="00813344" w:rsidRDefault="00813344" w:rsidP="00813344">
      <w:pPr>
        <w:rPr>
          <w:rFonts w:eastAsia="Times New Roman"/>
        </w:rPr>
      </w:pPr>
      <w:r w:rsidRPr="00813344">
        <w:rPr>
          <w:rFonts w:eastAsia="Times New Roman"/>
        </w:rPr>
        <w:t>nmap --reason &lt;target&gt;</w:t>
      </w:r>
    </w:p>
    <w:p w14:paraId="2BE460C4" w14:textId="77777777" w:rsidR="00813344" w:rsidRPr="00813344" w:rsidRDefault="00813344" w:rsidP="00813344">
      <w:pPr>
        <w:rPr>
          <w:rFonts w:eastAsia="Times New Roman"/>
        </w:rPr>
      </w:pPr>
      <w:r w:rsidRPr="00813344">
        <w:rPr>
          <w:rFonts w:eastAsia="Times New Roman"/>
          <w:b/>
          <w:bCs/>
        </w:rPr>
        <w:t>Use in Azure</w:t>
      </w:r>
      <w:r w:rsidRPr="00813344">
        <w:rPr>
          <w:rFonts w:eastAsia="Times New Roman"/>
        </w:rPr>
        <w:t xml:space="preserve">: Helps confirm whether ports are </w:t>
      </w:r>
      <w:r w:rsidRPr="00813344">
        <w:rPr>
          <w:rFonts w:eastAsia="Times New Roman"/>
          <w:b/>
          <w:bCs/>
        </w:rPr>
        <w:t>filtered</w:t>
      </w:r>
      <w:r w:rsidRPr="00813344">
        <w:rPr>
          <w:rFonts w:eastAsia="Times New Roman"/>
        </w:rPr>
        <w:t xml:space="preserve"> (common in Azure due to NSG rules) or </w:t>
      </w:r>
      <w:r w:rsidRPr="00813344">
        <w:rPr>
          <w:rFonts w:eastAsia="Times New Roman"/>
          <w:b/>
          <w:bCs/>
        </w:rPr>
        <w:t>closed</w:t>
      </w:r>
      <w:r w:rsidRPr="00813344">
        <w:rPr>
          <w:rFonts w:eastAsia="Times New Roman"/>
        </w:rPr>
        <w:t xml:space="preserve"> due to actual host </w:t>
      </w:r>
      <w:proofErr w:type="spellStart"/>
      <w:r w:rsidRPr="00813344">
        <w:rPr>
          <w:rFonts w:eastAsia="Times New Roman"/>
        </w:rPr>
        <w:t>behavior</w:t>
      </w:r>
      <w:proofErr w:type="spellEnd"/>
      <w:r w:rsidRPr="00813344">
        <w:rPr>
          <w:rFonts w:eastAsia="Times New Roman"/>
        </w:rPr>
        <w:t>.</w:t>
      </w:r>
    </w:p>
    <w:p w14:paraId="736108EE" w14:textId="77777777" w:rsidR="00813344" w:rsidRPr="00813344" w:rsidRDefault="00000000" w:rsidP="00813344">
      <w:pPr>
        <w:rPr>
          <w:rFonts w:eastAsia="Times New Roman"/>
        </w:rPr>
      </w:pPr>
      <w:r>
        <w:rPr>
          <w:rFonts w:eastAsia="Times New Roman"/>
        </w:rPr>
        <w:pict w14:anchorId="427E5CA8">
          <v:rect id="_x0000_i1099" style="width:0;height:1.5pt" o:hralign="center" o:hrstd="t" o:hr="t" fillcolor="#a0a0a0" stroked="f"/>
        </w:pict>
      </w:r>
    </w:p>
    <w:p w14:paraId="6CA08878"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6. Only Show Open Ports</w:t>
      </w:r>
    </w:p>
    <w:p w14:paraId="65A06717" w14:textId="77777777" w:rsidR="00813344" w:rsidRPr="00813344" w:rsidRDefault="00813344" w:rsidP="00813344">
      <w:pPr>
        <w:rPr>
          <w:rFonts w:eastAsia="Times New Roman"/>
        </w:rPr>
      </w:pPr>
      <w:r w:rsidRPr="00813344">
        <w:rPr>
          <w:rFonts w:eastAsia="Times New Roman"/>
        </w:rPr>
        <w:t>nmap --open &lt;target&gt;</w:t>
      </w:r>
    </w:p>
    <w:p w14:paraId="559FD52A" w14:textId="77777777" w:rsidR="00813344" w:rsidRPr="00813344" w:rsidRDefault="00813344" w:rsidP="00813344">
      <w:pPr>
        <w:rPr>
          <w:rFonts w:eastAsia="Times New Roman"/>
        </w:rPr>
      </w:pPr>
      <w:r w:rsidRPr="00813344">
        <w:rPr>
          <w:rFonts w:eastAsia="Times New Roman"/>
          <w:b/>
          <w:bCs/>
        </w:rPr>
        <w:t>Use in Azure</w:t>
      </w:r>
      <w:r w:rsidRPr="00813344">
        <w:rPr>
          <w:rFonts w:eastAsia="Times New Roman"/>
        </w:rPr>
        <w:t>: Clean output when scanning large Azure IP blocks or VMs with minimal surface. Speeds up triage by hiding filtered/closed ports.</w:t>
      </w:r>
    </w:p>
    <w:p w14:paraId="6FC1971A" w14:textId="77777777" w:rsidR="00813344" w:rsidRPr="00813344" w:rsidRDefault="00000000" w:rsidP="00813344">
      <w:pPr>
        <w:rPr>
          <w:rFonts w:eastAsia="Times New Roman"/>
        </w:rPr>
      </w:pPr>
      <w:r>
        <w:rPr>
          <w:rFonts w:eastAsia="Times New Roman"/>
        </w:rPr>
        <w:pict w14:anchorId="04B57280">
          <v:rect id="_x0000_i1100" style="width:0;height:1.5pt" o:hralign="center" o:hrstd="t" o:hr="t" fillcolor="#a0a0a0" stroked="f"/>
        </w:pict>
      </w:r>
    </w:p>
    <w:p w14:paraId="70CEC165"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7. Trace Packets</w:t>
      </w:r>
    </w:p>
    <w:p w14:paraId="46DE30C2" w14:textId="77777777" w:rsidR="00813344" w:rsidRPr="00813344" w:rsidRDefault="00813344" w:rsidP="00813344">
      <w:pPr>
        <w:rPr>
          <w:rFonts w:eastAsia="Times New Roman"/>
        </w:rPr>
      </w:pPr>
      <w:r w:rsidRPr="00813344">
        <w:rPr>
          <w:rFonts w:eastAsia="Times New Roman"/>
        </w:rPr>
        <w:t>nmap --packet-trace &lt;target&gt;</w:t>
      </w:r>
    </w:p>
    <w:p w14:paraId="55016010" w14:textId="77777777" w:rsidR="00813344" w:rsidRPr="00813344" w:rsidRDefault="00813344" w:rsidP="00813344">
      <w:pPr>
        <w:rPr>
          <w:rFonts w:eastAsia="Times New Roman"/>
        </w:rPr>
      </w:pPr>
      <w:r w:rsidRPr="00813344">
        <w:rPr>
          <w:rFonts w:eastAsia="Times New Roman"/>
          <w:b/>
          <w:bCs/>
        </w:rPr>
        <w:t>Use in Azure</w:t>
      </w:r>
      <w:r w:rsidRPr="00813344">
        <w:rPr>
          <w:rFonts w:eastAsia="Times New Roman"/>
        </w:rPr>
        <w:t>: Detect dropped packets due to NSG, Azure Firewall, or routing restrictions. Helpful when probing between Azure VNets or from Bastion to internal nodes.</w:t>
      </w:r>
    </w:p>
    <w:p w14:paraId="30CF1AA2" w14:textId="77777777" w:rsidR="00813344" w:rsidRPr="00813344" w:rsidRDefault="00000000" w:rsidP="00813344">
      <w:pPr>
        <w:rPr>
          <w:rFonts w:eastAsia="Times New Roman"/>
        </w:rPr>
      </w:pPr>
      <w:r>
        <w:rPr>
          <w:rFonts w:eastAsia="Times New Roman"/>
        </w:rPr>
        <w:pict w14:anchorId="3FF64755">
          <v:rect id="_x0000_i1101" style="width:0;height:1.5pt" o:hralign="center" o:hrstd="t" o:hr="t" fillcolor="#a0a0a0" stroked="f"/>
        </w:pict>
      </w:r>
    </w:p>
    <w:p w14:paraId="143D8402"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8. Show Local Network Interfaces</w:t>
      </w:r>
    </w:p>
    <w:p w14:paraId="16FDFB53" w14:textId="77777777" w:rsidR="00813344" w:rsidRPr="00813344" w:rsidRDefault="00813344" w:rsidP="00813344">
      <w:pPr>
        <w:rPr>
          <w:rFonts w:eastAsia="Times New Roman"/>
        </w:rPr>
      </w:pPr>
      <w:r w:rsidRPr="00813344">
        <w:rPr>
          <w:rFonts w:eastAsia="Times New Roman"/>
        </w:rPr>
        <w:t>nmap --</w:t>
      </w:r>
      <w:proofErr w:type="spellStart"/>
      <w:r w:rsidRPr="00813344">
        <w:rPr>
          <w:rFonts w:eastAsia="Times New Roman"/>
        </w:rPr>
        <w:t>iflist</w:t>
      </w:r>
      <w:proofErr w:type="spellEnd"/>
    </w:p>
    <w:p w14:paraId="289F5447" w14:textId="77777777" w:rsidR="00813344" w:rsidRPr="00813344" w:rsidRDefault="00813344" w:rsidP="00813344">
      <w:pPr>
        <w:rPr>
          <w:rFonts w:eastAsia="Times New Roman"/>
        </w:rPr>
      </w:pPr>
      <w:r w:rsidRPr="00813344">
        <w:rPr>
          <w:rFonts w:eastAsia="Times New Roman"/>
          <w:b/>
          <w:bCs/>
        </w:rPr>
        <w:t>Use in Azure</w:t>
      </w:r>
      <w:r w:rsidRPr="00813344">
        <w:rPr>
          <w:rFonts w:eastAsia="Times New Roman"/>
        </w:rPr>
        <w:t>: Confirm what IP and interface are being used inside an Azure VM or container (especially in multi-NIC or hybrid setups).</w:t>
      </w:r>
    </w:p>
    <w:p w14:paraId="0370F952" w14:textId="77777777" w:rsidR="00813344" w:rsidRPr="00813344" w:rsidRDefault="00000000" w:rsidP="00813344">
      <w:pPr>
        <w:rPr>
          <w:rFonts w:eastAsia="Times New Roman"/>
        </w:rPr>
      </w:pPr>
      <w:r>
        <w:rPr>
          <w:rFonts w:eastAsia="Times New Roman"/>
        </w:rPr>
        <w:pict w14:anchorId="661B4F82">
          <v:rect id="_x0000_i1102" style="width:0;height:1.5pt" o:hralign="center" o:hrstd="t" o:hr="t" fillcolor="#a0a0a0" stroked="f"/>
        </w:pict>
      </w:r>
    </w:p>
    <w:p w14:paraId="201963E1" w14:textId="77777777" w:rsidR="00813344" w:rsidRPr="00813344" w:rsidRDefault="00813344" w:rsidP="00813344">
      <w:pPr>
        <w:rPr>
          <w:rFonts w:eastAsia="Times New Roman"/>
          <w:b/>
          <w:bCs/>
        </w:rPr>
      </w:pPr>
      <w:r w:rsidRPr="00813344">
        <w:rPr>
          <w:rFonts w:ascii="Segoe UI Emoji" w:eastAsia="Times New Roman" w:hAnsi="Segoe UI Emoji" w:cs="Segoe UI Emoji"/>
          <w:b/>
          <w:bCs/>
        </w:rPr>
        <w:t>🔌</w:t>
      </w:r>
      <w:r w:rsidRPr="00813344">
        <w:rPr>
          <w:rFonts w:eastAsia="Times New Roman"/>
          <w:b/>
          <w:bCs/>
        </w:rPr>
        <w:t xml:space="preserve"> 9. Choose Interface Manually</w:t>
      </w:r>
    </w:p>
    <w:p w14:paraId="09198536" w14:textId="77777777" w:rsidR="00813344" w:rsidRPr="00813344" w:rsidRDefault="00813344" w:rsidP="00813344">
      <w:pPr>
        <w:rPr>
          <w:rFonts w:eastAsia="Times New Roman"/>
        </w:rPr>
      </w:pPr>
      <w:r w:rsidRPr="00813344">
        <w:rPr>
          <w:rFonts w:eastAsia="Times New Roman"/>
        </w:rPr>
        <w:t>nmap -e eth0 &lt;target&gt;</w:t>
      </w:r>
    </w:p>
    <w:p w14:paraId="33180D42" w14:textId="77777777" w:rsidR="00813344" w:rsidRPr="00813344" w:rsidRDefault="00813344" w:rsidP="00813344">
      <w:pPr>
        <w:rPr>
          <w:rFonts w:eastAsia="Times New Roman"/>
        </w:rPr>
      </w:pPr>
      <w:r w:rsidRPr="00813344">
        <w:rPr>
          <w:rFonts w:eastAsia="Times New Roman"/>
          <w:b/>
          <w:bCs/>
        </w:rPr>
        <w:t>Use in Azure</w:t>
      </w:r>
      <w:r w:rsidRPr="00813344">
        <w:rPr>
          <w:rFonts w:eastAsia="Times New Roman"/>
        </w:rPr>
        <w:t xml:space="preserve">: Force Nmap to use a specific NIC in </w:t>
      </w:r>
      <w:r w:rsidRPr="00813344">
        <w:rPr>
          <w:rFonts w:eastAsia="Times New Roman"/>
          <w:b/>
          <w:bCs/>
        </w:rPr>
        <w:t>multi-interface</w:t>
      </w:r>
      <w:r w:rsidRPr="00813344">
        <w:rPr>
          <w:rFonts w:eastAsia="Times New Roman"/>
        </w:rPr>
        <w:t xml:space="preserve"> Azure VMs (e.g., dual-homed VPN gateway, FortiGate VM, or hybrid on-prem-connected servers).</w:t>
      </w:r>
    </w:p>
    <w:p w14:paraId="3CC16FFF" w14:textId="77777777" w:rsidR="00813344" w:rsidRPr="00813344" w:rsidRDefault="00000000" w:rsidP="00813344">
      <w:pPr>
        <w:rPr>
          <w:rFonts w:eastAsia="Times New Roman"/>
        </w:rPr>
      </w:pPr>
      <w:r>
        <w:rPr>
          <w:rFonts w:eastAsia="Times New Roman"/>
        </w:rPr>
        <w:pict w14:anchorId="40C620F1">
          <v:rect id="_x0000_i1103" style="width:0;height:1.5pt" o:hralign="center" o:hrstd="t" o:hr="t" fillcolor="#a0a0a0" stroked="f"/>
        </w:pict>
      </w:r>
    </w:p>
    <w:p w14:paraId="63F26D5D" w14:textId="77777777" w:rsidR="00813344" w:rsidRPr="00813344" w:rsidRDefault="00813344" w:rsidP="00813344">
      <w:pPr>
        <w:rPr>
          <w:rFonts w:eastAsia="Times New Roman"/>
          <w:b/>
          <w:bCs/>
        </w:rPr>
      </w:pPr>
      <w:r w:rsidRPr="00813344">
        <w:rPr>
          <w:rFonts w:ascii="Segoe UI Symbol" w:eastAsia="Times New Roman" w:hAnsi="Segoe UI Symbol" w:cs="Segoe UI Symbol"/>
          <w:b/>
          <w:bCs/>
        </w:rPr>
        <w:t>🛠</w:t>
      </w:r>
      <w:r w:rsidRPr="00813344">
        <w:rPr>
          <w:rFonts w:eastAsia="Times New Roman"/>
          <w:b/>
          <w:bCs/>
        </w:rPr>
        <w:t xml:space="preserve"> Summary for Azure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6734"/>
      </w:tblGrid>
      <w:tr w:rsidR="00813344" w:rsidRPr="00813344" w14:paraId="1087D7C0" w14:textId="77777777" w:rsidTr="00813344">
        <w:trPr>
          <w:tblHeader/>
          <w:tblCellSpacing w:w="15" w:type="dxa"/>
        </w:trPr>
        <w:tc>
          <w:tcPr>
            <w:tcW w:w="0" w:type="auto"/>
            <w:vAlign w:val="center"/>
            <w:hideMark/>
          </w:tcPr>
          <w:p w14:paraId="665A7FEB" w14:textId="77777777" w:rsidR="00813344" w:rsidRPr="00813344" w:rsidRDefault="00813344" w:rsidP="00813344">
            <w:pPr>
              <w:rPr>
                <w:rFonts w:eastAsia="Times New Roman"/>
                <w:b/>
                <w:bCs/>
              </w:rPr>
            </w:pPr>
            <w:r w:rsidRPr="00813344">
              <w:rPr>
                <w:rFonts w:eastAsia="Times New Roman"/>
                <w:b/>
                <w:bCs/>
              </w:rPr>
              <w:lastRenderedPageBreak/>
              <w:t>Nmap Option</w:t>
            </w:r>
          </w:p>
        </w:tc>
        <w:tc>
          <w:tcPr>
            <w:tcW w:w="0" w:type="auto"/>
            <w:vAlign w:val="center"/>
            <w:hideMark/>
          </w:tcPr>
          <w:p w14:paraId="38EA533B" w14:textId="77777777" w:rsidR="00813344" w:rsidRPr="00813344" w:rsidRDefault="00813344" w:rsidP="00813344">
            <w:pPr>
              <w:rPr>
                <w:rFonts w:eastAsia="Times New Roman"/>
                <w:b/>
                <w:bCs/>
              </w:rPr>
            </w:pPr>
            <w:r w:rsidRPr="00813344">
              <w:rPr>
                <w:rFonts w:eastAsia="Times New Roman"/>
                <w:b/>
                <w:bCs/>
              </w:rPr>
              <w:t>Azure Pentest Use Case</w:t>
            </w:r>
          </w:p>
        </w:tc>
      </w:tr>
      <w:tr w:rsidR="00813344" w:rsidRPr="00813344" w14:paraId="3C66F38C" w14:textId="77777777" w:rsidTr="00813344">
        <w:trPr>
          <w:tblCellSpacing w:w="15" w:type="dxa"/>
        </w:trPr>
        <w:tc>
          <w:tcPr>
            <w:tcW w:w="0" w:type="auto"/>
            <w:vAlign w:val="center"/>
            <w:hideMark/>
          </w:tcPr>
          <w:p w14:paraId="466CA802" w14:textId="77777777" w:rsidR="00813344" w:rsidRPr="00813344" w:rsidRDefault="00813344" w:rsidP="00813344">
            <w:pPr>
              <w:rPr>
                <w:rFonts w:eastAsia="Times New Roman"/>
              </w:rPr>
            </w:pPr>
            <w:r w:rsidRPr="00813344">
              <w:rPr>
                <w:rFonts w:eastAsia="Times New Roman"/>
              </w:rPr>
              <w:t>-v, -</w:t>
            </w:r>
            <w:proofErr w:type="spellStart"/>
            <w:r w:rsidRPr="00813344">
              <w:rPr>
                <w:rFonts w:eastAsia="Times New Roman"/>
              </w:rPr>
              <w:t>vv</w:t>
            </w:r>
            <w:proofErr w:type="spellEnd"/>
          </w:p>
        </w:tc>
        <w:tc>
          <w:tcPr>
            <w:tcW w:w="0" w:type="auto"/>
            <w:vAlign w:val="center"/>
            <w:hideMark/>
          </w:tcPr>
          <w:p w14:paraId="51762499" w14:textId="77777777" w:rsidR="00813344" w:rsidRPr="00813344" w:rsidRDefault="00813344" w:rsidP="00813344">
            <w:pPr>
              <w:rPr>
                <w:rFonts w:eastAsia="Times New Roman"/>
              </w:rPr>
            </w:pPr>
            <w:r w:rsidRPr="00813344">
              <w:rPr>
                <w:rFonts w:eastAsia="Times New Roman"/>
              </w:rPr>
              <w:t>Diagnose scanning across NSGs/LBs or troubleshoot DNS in cloud</w:t>
            </w:r>
          </w:p>
        </w:tc>
      </w:tr>
      <w:tr w:rsidR="00813344" w:rsidRPr="00813344" w14:paraId="6F9CC5FF" w14:textId="77777777" w:rsidTr="00813344">
        <w:trPr>
          <w:tblCellSpacing w:w="15" w:type="dxa"/>
        </w:trPr>
        <w:tc>
          <w:tcPr>
            <w:tcW w:w="0" w:type="auto"/>
            <w:vAlign w:val="center"/>
            <w:hideMark/>
          </w:tcPr>
          <w:p w14:paraId="549A2643" w14:textId="77777777" w:rsidR="00813344" w:rsidRPr="00813344" w:rsidRDefault="00813344" w:rsidP="00813344">
            <w:pPr>
              <w:rPr>
                <w:rFonts w:eastAsia="Times New Roman"/>
              </w:rPr>
            </w:pPr>
            <w:r w:rsidRPr="00813344">
              <w:rPr>
                <w:rFonts w:eastAsia="Times New Roman"/>
              </w:rPr>
              <w:t>-d, -d4, -d9</w:t>
            </w:r>
          </w:p>
        </w:tc>
        <w:tc>
          <w:tcPr>
            <w:tcW w:w="0" w:type="auto"/>
            <w:vAlign w:val="center"/>
            <w:hideMark/>
          </w:tcPr>
          <w:p w14:paraId="38BAC177" w14:textId="77777777" w:rsidR="00813344" w:rsidRPr="00813344" w:rsidRDefault="00813344" w:rsidP="00813344">
            <w:pPr>
              <w:rPr>
                <w:rFonts w:eastAsia="Times New Roman"/>
              </w:rPr>
            </w:pPr>
            <w:r w:rsidRPr="00813344">
              <w:rPr>
                <w:rFonts w:eastAsia="Times New Roman"/>
              </w:rPr>
              <w:t xml:space="preserve">Debug low-level scan </w:t>
            </w:r>
            <w:proofErr w:type="spellStart"/>
            <w:r w:rsidRPr="00813344">
              <w:rPr>
                <w:rFonts w:eastAsia="Times New Roman"/>
              </w:rPr>
              <w:t>behavior</w:t>
            </w:r>
            <w:proofErr w:type="spellEnd"/>
            <w:r w:rsidRPr="00813344">
              <w:rPr>
                <w:rFonts w:eastAsia="Times New Roman"/>
              </w:rPr>
              <w:t xml:space="preserve"> from Bastion or ephemeral VMs</w:t>
            </w:r>
          </w:p>
        </w:tc>
      </w:tr>
      <w:tr w:rsidR="00813344" w:rsidRPr="00813344" w14:paraId="035EC77A" w14:textId="77777777" w:rsidTr="00813344">
        <w:trPr>
          <w:tblCellSpacing w:w="15" w:type="dxa"/>
        </w:trPr>
        <w:tc>
          <w:tcPr>
            <w:tcW w:w="0" w:type="auto"/>
            <w:vAlign w:val="center"/>
            <w:hideMark/>
          </w:tcPr>
          <w:p w14:paraId="6C64CAAF" w14:textId="77777777" w:rsidR="00813344" w:rsidRPr="00813344" w:rsidRDefault="00813344" w:rsidP="00813344">
            <w:pPr>
              <w:rPr>
                <w:rFonts w:eastAsia="Times New Roman"/>
              </w:rPr>
            </w:pPr>
            <w:r w:rsidRPr="00813344">
              <w:rPr>
                <w:rFonts w:eastAsia="Times New Roman"/>
              </w:rPr>
              <w:t>--packet-trace</w:t>
            </w:r>
          </w:p>
        </w:tc>
        <w:tc>
          <w:tcPr>
            <w:tcW w:w="0" w:type="auto"/>
            <w:vAlign w:val="center"/>
            <w:hideMark/>
          </w:tcPr>
          <w:p w14:paraId="71C08FEF" w14:textId="77777777" w:rsidR="00813344" w:rsidRPr="00813344" w:rsidRDefault="00813344" w:rsidP="00813344">
            <w:pPr>
              <w:rPr>
                <w:rFonts w:eastAsia="Times New Roman"/>
              </w:rPr>
            </w:pPr>
            <w:r w:rsidRPr="00813344">
              <w:rPr>
                <w:rFonts w:eastAsia="Times New Roman"/>
              </w:rPr>
              <w:t>Verify packet flow in segmented VNets or across firewalls</w:t>
            </w:r>
          </w:p>
        </w:tc>
      </w:tr>
      <w:tr w:rsidR="00813344" w:rsidRPr="00813344" w14:paraId="5BEE5AF4" w14:textId="77777777" w:rsidTr="00813344">
        <w:trPr>
          <w:tblCellSpacing w:w="15" w:type="dxa"/>
        </w:trPr>
        <w:tc>
          <w:tcPr>
            <w:tcW w:w="0" w:type="auto"/>
            <w:vAlign w:val="center"/>
            <w:hideMark/>
          </w:tcPr>
          <w:p w14:paraId="66174C57" w14:textId="77777777" w:rsidR="00813344" w:rsidRPr="00813344" w:rsidRDefault="00813344" w:rsidP="00813344">
            <w:pPr>
              <w:rPr>
                <w:rFonts w:eastAsia="Times New Roman"/>
              </w:rPr>
            </w:pPr>
            <w:r w:rsidRPr="00813344">
              <w:rPr>
                <w:rFonts w:eastAsia="Times New Roman"/>
              </w:rPr>
              <w:t>--reason</w:t>
            </w:r>
          </w:p>
        </w:tc>
        <w:tc>
          <w:tcPr>
            <w:tcW w:w="0" w:type="auto"/>
            <w:vAlign w:val="center"/>
            <w:hideMark/>
          </w:tcPr>
          <w:p w14:paraId="26D88837" w14:textId="77777777" w:rsidR="00813344" w:rsidRPr="00813344" w:rsidRDefault="00813344" w:rsidP="00813344">
            <w:pPr>
              <w:rPr>
                <w:rFonts w:eastAsia="Times New Roman"/>
              </w:rPr>
            </w:pPr>
            <w:r w:rsidRPr="00813344">
              <w:rPr>
                <w:rFonts w:eastAsia="Times New Roman"/>
              </w:rPr>
              <w:t>Confirm filtering vs closed vs unreachable hosts</w:t>
            </w:r>
          </w:p>
        </w:tc>
      </w:tr>
      <w:tr w:rsidR="00813344" w:rsidRPr="00813344" w14:paraId="511DA6F1" w14:textId="77777777" w:rsidTr="00813344">
        <w:trPr>
          <w:tblCellSpacing w:w="15" w:type="dxa"/>
        </w:trPr>
        <w:tc>
          <w:tcPr>
            <w:tcW w:w="0" w:type="auto"/>
            <w:vAlign w:val="center"/>
            <w:hideMark/>
          </w:tcPr>
          <w:p w14:paraId="62242C96" w14:textId="77777777" w:rsidR="00813344" w:rsidRPr="00813344" w:rsidRDefault="00813344" w:rsidP="00813344">
            <w:pPr>
              <w:rPr>
                <w:rFonts w:eastAsia="Times New Roman"/>
              </w:rPr>
            </w:pPr>
            <w:r w:rsidRPr="00813344">
              <w:rPr>
                <w:rFonts w:eastAsia="Times New Roman"/>
              </w:rPr>
              <w:t>--</w:t>
            </w:r>
            <w:proofErr w:type="spellStart"/>
            <w:r w:rsidRPr="00813344">
              <w:rPr>
                <w:rFonts w:eastAsia="Times New Roman"/>
              </w:rPr>
              <w:t>iflist</w:t>
            </w:r>
            <w:proofErr w:type="spellEnd"/>
            <w:r w:rsidRPr="00813344">
              <w:rPr>
                <w:rFonts w:eastAsia="Times New Roman"/>
              </w:rPr>
              <w:t xml:space="preserve"> / -e</w:t>
            </w:r>
          </w:p>
        </w:tc>
        <w:tc>
          <w:tcPr>
            <w:tcW w:w="0" w:type="auto"/>
            <w:vAlign w:val="center"/>
            <w:hideMark/>
          </w:tcPr>
          <w:p w14:paraId="20CF708D" w14:textId="77777777" w:rsidR="00813344" w:rsidRPr="00813344" w:rsidRDefault="00813344" w:rsidP="00813344">
            <w:pPr>
              <w:rPr>
                <w:rFonts w:eastAsia="Times New Roman"/>
              </w:rPr>
            </w:pPr>
            <w:r w:rsidRPr="00813344">
              <w:rPr>
                <w:rFonts w:eastAsia="Times New Roman"/>
              </w:rPr>
              <w:t>Use the correct network interface on multi-NIC VMs or hybrid setups</w:t>
            </w:r>
          </w:p>
        </w:tc>
      </w:tr>
      <w:tr w:rsidR="00813344" w:rsidRPr="00813344" w14:paraId="2230D7EA" w14:textId="77777777" w:rsidTr="00813344">
        <w:trPr>
          <w:tblCellSpacing w:w="15" w:type="dxa"/>
        </w:trPr>
        <w:tc>
          <w:tcPr>
            <w:tcW w:w="0" w:type="auto"/>
            <w:vAlign w:val="center"/>
            <w:hideMark/>
          </w:tcPr>
          <w:p w14:paraId="799A3D98" w14:textId="77777777" w:rsidR="00813344" w:rsidRPr="00813344" w:rsidRDefault="00813344" w:rsidP="00813344">
            <w:pPr>
              <w:rPr>
                <w:rFonts w:eastAsia="Times New Roman"/>
              </w:rPr>
            </w:pPr>
            <w:r w:rsidRPr="00813344">
              <w:rPr>
                <w:rFonts w:eastAsia="Times New Roman"/>
              </w:rPr>
              <w:t>--open</w:t>
            </w:r>
          </w:p>
        </w:tc>
        <w:tc>
          <w:tcPr>
            <w:tcW w:w="0" w:type="auto"/>
            <w:vAlign w:val="center"/>
            <w:hideMark/>
          </w:tcPr>
          <w:p w14:paraId="2D39EC74" w14:textId="77777777" w:rsidR="00813344" w:rsidRPr="00813344" w:rsidRDefault="00813344" w:rsidP="00813344">
            <w:pPr>
              <w:rPr>
                <w:rFonts w:eastAsia="Times New Roman"/>
              </w:rPr>
            </w:pPr>
            <w:r w:rsidRPr="00813344">
              <w:rPr>
                <w:rFonts w:eastAsia="Times New Roman"/>
              </w:rPr>
              <w:t>Simplify output when scanning many Azure IPs or ranges</w:t>
            </w:r>
          </w:p>
        </w:tc>
      </w:tr>
      <w:tr w:rsidR="00813344" w:rsidRPr="00813344" w14:paraId="672914B7" w14:textId="77777777" w:rsidTr="00813344">
        <w:trPr>
          <w:tblCellSpacing w:w="15" w:type="dxa"/>
        </w:trPr>
        <w:tc>
          <w:tcPr>
            <w:tcW w:w="0" w:type="auto"/>
            <w:vAlign w:val="center"/>
            <w:hideMark/>
          </w:tcPr>
          <w:p w14:paraId="46D7E135" w14:textId="77777777" w:rsidR="00813344" w:rsidRPr="00813344" w:rsidRDefault="00813344" w:rsidP="00813344">
            <w:pPr>
              <w:rPr>
                <w:rFonts w:eastAsia="Times New Roman"/>
              </w:rPr>
            </w:pPr>
            <w:r w:rsidRPr="00813344">
              <w:rPr>
                <w:rFonts w:eastAsia="Times New Roman"/>
              </w:rPr>
              <w:t>-h, -V</w:t>
            </w:r>
          </w:p>
        </w:tc>
        <w:tc>
          <w:tcPr>
            <w:tcW w:w="0" w:type="auto"/>
            <w:vAlign w:val="center"/>
            <w:hideMark/>
          </w:tcPr>
          <w:p w14:paraId="62E786BE" w14:textId="77777777" w:rsidR="00813344" w:rsidRPr="00813344" w:rsidRDefault="00813344" w:rsidP="00813344">
            <w:pPr>
              <w:rPr>
                <w:rFonts w:eastAsia="Times New Roman"/>
              </w:rPr>
            </w:pPr>
            <w:r w:rsidRPr="00813344">
              <w:rPr>
                <w:rFonts w:eastAsia="Times New Roman"/>
              </w:rPr>
              <w:t xml:space="preserve">Help and version check, especially on </w:t>
            </w:r>
            <w:proofErr w:type="spellStart"/>
            <w:r w:rsidRPr="00813344">
              <w:rPr>
                <w:rFonts w:eastAsia="Times New Roman"/>
              </w:rPr>
              <w:t>jumpboxes</w:t>
            </w:r>
            <w:proofErr w:type="spellEnd"/>
            <w:r w:rsidRPr="00813344">
              <w:rPr>
                <w:rFonts w:eastAsia="Times New Roman"/>
              </w:rPr>
              <w:t xml:space="preserve"> or limited installs</w:t>
            </w:r>
          </w:p>
        </w:tc>
      </w:tr>
    </w:tbl>
    <w:p w14:paraId="2E0CADB0" w14:textId="77777777" w:rsidR="00813344" w:rsidRPr="00813344" w:rsidRDefault="00000000" w:rsidP="00813344">
      <w:pPr>
        <w:rPr>
          <w:rFonts w:eastAsia="Times New Roman"/>
        </w:rPr>
      </w:pPr>
      <w:r>
        <w:rPr>
          <w:rFonts w:eastAsia="Times New Roman"/>
        </w:rPr>
        <w:pict w14:anchorId="0BEA9AEA">
          <v:rect id="_x0000_i1104" style="width:0;height:1.5pt" o:hralign="center" o:hrstd="t" o:hr="t" fillcolor="#a0a0a0" stroked="f"/>
        </w:pict>
      </w:r>
    </w:p>
    <w:p w14:paraId="3770006C" w14:textId="77777777" w:rsidR="00813344" w:rsidRPr="00813344" w:rsidRDefault="00813344" w:rsidP="00813344">
      <w:pPr>
        <w:rPr>
          <w:rFonts w:eastAsia="Times New Roman"/>
        </w:rPr>
      </w:pPr>
      <w:r w:rsidRPr="00813344">
        <w:rPr>
          <w:rFonts w:eastAsia="Times New Roman"/>
        </w:rPr>
        <w:t xml:space="preserve">Would you like this in a markdown, PDF, or scriptable CLI </w:t>
      </w:r>
      <w:proofErr w:type="spellStart"/>
      <w:r w:rsidRPr="00813344">
        <w:rPr>
          <w:rFonts w:eastAsia="Times New Roman"/>
        </w:rPr>
        <w:t>cheatsheet</w:t>
      </w:r>
      <w:proofErr w:type="spellEnd"/>
      <w:r w:rsidRPr="00813344">
        <w:rPr>
          <w:rFonts w:eastAsia="Times New Roman"/>
        </w:rPr>
        <w:t xml:space="preserve"> format for Azure </w:t>
      </w:r>
      <w:proofErr w:type="spellStart"/>
      <w:r w:rsidRPr="00813344">
        <w:rPr>
          <w:rFonts w:eastAsia="Times New Roman"/>
        </w:rPr>
        <w:t>pentest</w:t>
      </w:r>
      <w:proofErr w:type="spellEnd"/>
      <w:r w:rsidRPr="00813344">
        <w:rPr>
          <w:rFonts w:eastAsia="Times New Roman"/>
        </w:rPr>
        <w:t xml:space="preserve"> tooling?</w:t>
      </w:r>
    </w:p>
    <w:p w14:paraId="13ED07CE" w14:textId="77777777" w:rsidR="00813344" w:rsidRPr="00940473" w:rsidRDefault="00813344" w:rsidP="00940473">
      <w:pPr>
        <w:rPr>
          <w:rFonts w:eastAsia="Times New Roman"/>
        </w:rPr>
      </w:pPr>
    </w:p>
    <w:p w14:paraId="727BF456" w14:textId="77777777" w:rsidR="00940473" w:rsidRDefault="00940473" w:rsidP="00940473">
      <w:pPr>
        <w:pStyle w:val="Heading1"/>
        <w:rPr>
          <w:rFonts w:eastAsia="Times New Roman"/>
        </w:rPr>
      </w:pPr>
      <w:bookmarkStart w:id="39" w:name="_Toc197044857"/>
      <w:r w:rsidRPr="00940473">
        <w:rPr>
          <w:rFonts w:eastAsia="Times New Roman"/>
        </w:rPr>
        <w:t>7. Scripted Recon with NSE</w:t>
      </w:r>
      <w:bookmarkEnd w:id="39"/>
    </w:p>
    <w:p w14:paraId="0DCAC324" w14:textId="77777777" w:rsidR="00B618B2" w:rsidRDefault="00B618B2" w:rsidP="00B618B2"/>
    <w:p w14:paraId="03E7FED4" w14:textId="77777777" w:rsidR="00B618B2" w:rsidRPr="00B618B2" w:rsidRDefault="00B618B2" w:rsidP="00B618B2">
      <w:r w:rsidRPr="00B618B2">
        <w:t xml:space="preserve">Here’s a summarized, corrected, and rewritten version tailored specifically for </w:t>
      </w:r>
      <w:r w:rsidRPr="00B618B2">
        <w:rPr>
          <w:b/>
          <w:bCs/>
        </w:rPr>
        <w:t>Azure Penetration Testing</w:t>
      </w:r>
      <w:r w:rsidRPr="00B618B2">
        <w:t xml:space="preserve"> using </w:t>
      </w:r>
      <w:r w:rsidRPr="00B618B2">
        <w:rPr>
          <w:b/>
          <w:bCs/>
        </w:rPr>
        <w:t>Nmap and the Nmap Scripting Engine (NSE)</w:t>
      </w:r>
      <w:r w:rsidRPr="00B618B2">
        <w:t>:</w:t>
      </w:r>
    </w:p>
    <w:p w14:paraId="7627C30F" w14:textId="77777777" w:rsidR="00B618B2" w:rsidRPr="00B618B2" w:rsidRDefault="00000000" w:rsidP="00B618B2">
      <w:r>
        <w:pict w14:anchorId="0DBB1962">
          <v:rect id="_x0000_i1105" style="width:0;height:1.5pt" o:hralign="center" o:hrstd="t" o:hr="t" fillcolor="#a0a0a0" stroked="f"/>
        </w:pict>
      </w:r>
    </w:p>
    <w:p w14:paraId="6E73118E" w14:textId="77777777" w:rsidR="00B618B2" w:rsidRPr="00B618B2" w:rsidRDefault="00B618B2" w:rsidP="00B618B2">
      <w:pPr>
        <w:rPr>
          <w:b/>
          <w:bCs/>
        </w:rPr>
      </w:pPr>
      <w:r w:rsidRPr="00B618B2">
        <w:rPr>
          <w:rFonts w:ascii="Segoe UI Emoji" w:hAnsi="Segoe UI Emoji" w:cs="Segoe UI Emoji"/>
          <w:b/>
          <w:bCs/>
        </w:rPr>
        <w:t>🔍</w:t>
      </w:r>
      <w:r w:rsidRPr="00B618B2">
        <w:rPr>
          <w:b/>
          <w:bCs/>
        </w:rPr>
        <w:t xml:space="preserve"> Using Nmap NSE in Azure Penetration Testing</w:t>
      </w:r>
    </w:p>
    <w:p w14:paraId="4F755F35" w14:textId="77777777" w:rsidR="00B618B2" w:rsidRPr="00B618B2" w:rsidRDefault="00B618B2" w:rsidP="00B618B2">
      <w:r w:rsidRPr="00B618B2">
        <w:t xml:space="preserve">The </w:t>
      </w:r>
      <w:r w:rsidRPr="00B618B2">
        <w:rPr>
          <w:b/>
          <w:bCs/>
        </w:rPr>
        <w:t>Nmap Scripting Engine (NSE)</w:t>
      </w:r>
      <w:r w:rsidRPr="00B618B2">
        <w:t xml:space="preserve"> is a powerful extension of Nmap, ideal for automating reconnaissance, vulnerability discovery, and misconfiguration detection—key components in Azure </w:t>
      </w:r>
      <w:proofErr w:type="spellStart"/>
      <w:r w:rsidRPr="00B618B2">
        <w:t>pentesting</w:t>
      </w:r>
      <w:proofErr w:type="spellEnd"/>
      <w:r w:rsidRPr="00B618B2">
        <w:t>. NSE scripts are written in Lua and can target a wide range of services, including web apps, SSH, SMB, Azure-exposed DNS, and others deployed in cloud VMs or public IPs.</w:t>
      </w:r>
    </w:p>
    <w:p w14:paraId="64D26060" w14:textId="77777777" w:rsidR="00B618B2" w:rsidRPr="00B618B2" w:rsidRDefault="00B618B2" w:rsidP="00B618B2">
      <w:r w:rsidRPr="00B618B2">
        <w:rPr>
          <w:rFonts w:ascii="Segoe UI Emoji" w:hAnsi="Segoe UI Emoji" w:cs="Segoe UI Emoji"/>
        </w:rPr>
        <w:t>⚠️</w:t>
      </w:r>
      <w:r w:rsidRPr="00B618B2">
        <w:t xml:space="preserve"> </w:t>
      </w:r>
      <w:r w:rsidRPr="00B618B2">
        <w:rPr>
          <w:b/>
          <w:bCs/>
        </w:rPr>
        <w:t>Important</w:t>
      </w:r>
      <w:r w:rsidRPr="00B618B2">
        <w:t xml:space="preserve">: Only use NSE scripts on Azure resources you are authorized to test. Some scripts are </w:t>
      </w:r>
      <w:r w:rsidRPr="00B618B2">
        <w:rPr>
          <w:b/>
          <w:bCs/>
        </w:rPr>
        <w:t>intrusive</w:t>
      </w:r>
      <w:r w:rsidRPr="00B618B2">
        <w:t xml:space="preserve"> and can cause </w:t>
      </w:r>
      <w:r w:rsidRPr="00B618B2">
        <w:rPr>
          <w:b/>
          <w:bCs/>
        </w:rPr>
        <w:t>disruption or downtime</w:t>
      </w:r>
      <w:r w:rsidRPr="00B618B2">
        <w:t>.</w:t>
      </w:r>
    </w:p>
    <w:p w14:paraId="75C820D5" w14:textId="77777777" w:rsidR="00B618B2" w:rsidRPr="00B618B2" w:rsidRDefault="00000000" w:rsidP="00B618B2">
      <w:r>
        <w:pict w14:anchorId="5DC96F4F">
          <v:rect id="_x0000_i1106" style="width:0;height:1.5pt" o:hralign="center" o:hrstd="t" o:hr="t" fillcolor="#a0a0a0" stroked="f"/>
        </w:pict>
      </w:r>
    </w:p>
    <w:p w14:paraId="19A0830B" w14:textId="77777777" w:rsidR="00B618B2" w:rsidRPr="00B618B2" w:rsidRDefault="00B618B2" w:rsidP="00B618B2">
      <w:pPr>
        <w:rPr>
          <w:b/>
          <w:bCs/>
        </w:rPr>
      </w:pPr>
      <w:r w:rsidRPr="00B618B2">
        <w:rPr>
          <w:rFonts w:ascii="Segoe UI Emoji" w:hAnsi="Segoe UI Emoji" w:cs="Segoe UI Emoji"/>
          <w:b/>
          <w:bCs/>
        </w:rPr>
        <w:t>✅</w:t>
      </w:r>
      <w:r w:rsidRPr="00B618B2">
        <w:rPr>
          <w:b/>
          <w:bCs/>
        </w:rPr>
        <w:t xml:space="preserve"> Why NSE Matters in Azure Pentesting</w:t>
      </w:r>
    </w:p>
    <w:p w14:paraId="3DCFF39F" w14:textId="77777777" w:rsidR="00B618B2" w:rsidRPr="00B618B2" w:rsidRDefault="00B618B2" w:rsidP="00B618B2">
      <w:pPr>
        <w:numPr>
          <w:ilvl w:val="0"/>
          <w:numId w:val="26"/>
        </w:numPr>
      </w:pPr>
      <w:r w:rsidRPr="00B618B2">
        <w:t>Detect open and misconfigured services in Azure VMs and PaaS instances.</w:t>
      </w:r>
    </w:p>
    <w:p w14:paraId="6DC1DE32" w14:textId="77777777" w:rsidR="00B618B2" w:rsidRPr="00B618B2" w:rsidRDefault="00B618B2" w:rsidP="00B618B2">
      <w:pPr>
        <w:numPr>
          <w:ilvl w:val="0"/>
          <w:numId w:val="26"/>
        </w:numPr>
      </w:pPr>
      <w:r w:rsidRPr="00B618B2">
        <w:t>Identify vulnerable services exposed via Azure Public IPs or Load Balancers.</w:t>
      </w:r>
    </w:p>
    <w:p w14:paraId="41761049" w14:textId="77777777" w:rsidR="00B618B2" w:rsidRPr="00B618B2" w:rsidRDefault="00B618B2" w:rsidP="00B618B2">
      <w:pPr>
        <w:numPr>
          <w:ilvl w:val="0"/>
          <w:numId w:val="26"/>
        </w:numPr>
      </w:pPr>
      <w:r w:rsidRPr="00B618B2">
        <w:t>Script authentication tests and remote service enumeration.</w:t>
      </w:r>
    </w:p>
    <w:p w14:paraId="695B9E8D" w14:textId="77777777" w:rsidR="00B618B2" w:rsidRPr="00B618B2" w:rsidRDefault="00B618B2" w:rsidP="00B618B2">
      <w:pPr>
        <w:numPr>
          <w:ilvl w:val="0"/>
          <w:numId w:val="26"/>
        </w:numPr>
      </w:pPr>
      <w:r w:rsidRPr="00B618B2">
        <w:t>Correlate findings with Azure-specific components (e.g., NSGs, VNets).</w:t>
      </w:r>
    </w:p>
    <w:p w14:paraId="7ADE85D9" w14:textId="77777777" w:rsidR="00B618B2" w:rsidRPr="00B618B2" w:rsidRDefault="00000000" w:rsidP="00B618B2">
      <w:r>
        <w:pict w14:anchorId="13C01812">
          <v:rect id="_x0000_i1107" style="width:0;height:1.5pt" o:hralign="center" o:hrstd="t" o:hr="t" fillcolor="#a0a0a0" stroked="f"/>
        </w:pict>
      </w:r>
    </w:p>
    <w:p w14:paraId="45C1D4FC" w14:textId="77777777" w:rsidR="00B618B2" w:rsidRPr="00B618B2" w:rsidRDefault="00B618B2" w:rsidP="00B618B2">
      <w:pPr>
        <w:rPr>
          <w:b/>
          <w:bCs/>
        </w:rPr>
      </w:pPr>
      <w:r w:rsidRPr="00B618B2">
        <w:rPr>
          <w:rFonts w:ascii="Segoe UI Emoji" w:hAnsi="Segoe UI Emoji" w:cs="Segoe UI Emoji"/>
          <w:b/>
          <w:bCs/>
        </w:rPr>
        <w:t>🚀</w:t>
      </w:r>
      <w:r w:rsidRPr="00B618B2">
        <w:rPr>
          <w:b/>
          <w:bCs/>
        </w:rPr>
        <w:t xml:space="preserve"> Common NSE Usage Patterns in Azure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4625"/>
      </w:tblGrid>
      <w:tr w:rsidR="00B618B2" w:rsidRPr="00B618B2" w14:paraId="37B278D4" w14:textId="77777777" w:rsidTr="00B618B2">
        <w:trPr>
          <w:tblHeader/>
          <w:tblCellSpacing w:w="15" w:type="dxa"/>
        </w:trPr>
        <w:tc>
          <w:tcPr>
            <w:tcW w:w="0" w:type="auto"/>
            <w:vAlign w:val="center"/>
            <w:hideMark/>
          </w:tcPr>
          <w:p w14:paraId="3814AAD4" w14:textId="77777777" w:rsidR="00B618B2" w:rsidRPr="00B618B2" w:rsidRDefault="00B618B2" w:rsidP="00B618B2">
            <w:pPr>
              <w:rPr>
                <w:b/>
                <w:bCs/>
              </w:rPr>
            </w:pPr>
            <w:r w:rsidRPr="00B618B2">
              <w:rPr>
                <w:b/>
                <w:bCs/>
              </w:rPr>
              <w:t>Use Case</w:t>
            </w:r>
          </w:p>
        </w:tc>
        <w:tc>
          <w:tcPr>
            <w:tcW w:w="0" w:type="auto"/>
            <w:vAlign w:val="center"/>
            <w:hideMark/>
          </w:tcPr>
          <w:p w14:paraId="0BEA5458" w14:textId="77777777" w:rsidR="00B618B2" w:rsidRPr="00B618B2" w:rsidRDefault="00B618B2" w:rsidP="00B618B2">
            <w:pPr>
              <w:rPr>
                <w:b/>
                <w:bCs/>
              </w:rPr>
            </w:pPr>
            <w:r w:rsidRPr="00B618B2">
              <w:rPr>
                <w:b/>
                <w:bCs/>
              </w:rPr>
              <w:t>Example Command</w:t>
            </w:r>
          </w:p>
        </w:tc>
      </w:tr>
      <w:tr w:rsidR="00B618B2" w:rsidRPr="00B618B2" w14:paraId="6598FFDE" w14:textId="77777777" w:rsidTr="00B618B2">
        <w:trPr>
          <w:tblCellSpacing w:w="15" w:type="dxa"/>
        </w:trPr>
        <w:tc>
          <w:tcPr>
            <w:tcW w:w="0" w:type="auto"/>
            <w:vAlign w:val="center"/>
            <w:hideMark/>
          </w:tcPr>
          <w:p w14:paraId="54D23415" w14:textId="77777777" w:rsidR="00B618B2" w:rsidRPr="00B618B2" w:rsidRDefault="00B618B2" w:rsidP="00B618B2">
            <w:r w:rsidRPr="00B618B2">
              <w:t>Run a Specific Script</w:t>
            </w:r>
          </w:p>
        </w:tc>
        <w:tc>
          <w:tcPr>
            <w:tcW w:w="0" w:type="auto"/>
            <w:vAlign w:val="center"/>
            <w:hideMark/>
          </w:tcPr>
          <w:p w14:paraId="1F24E605" w14:textId="77777777" w:rsidR="00B618B2" w:rsidRPr="00B618B2" w:rsidRDefault="00B618B2" w:rsidP="00B618B2">
            <w:r w:rsidRPr="00B618B2">
              <w:t xml:space="preserve">nmap --script </w:t>
            </w:r>
            <w:proofErr w:type="spellStart"/>
            <w:r w:rsidRPr="00B618B2">
              <w:t>whois.nse</w:t>
            </w:r>
            <w:proofErr w:type="spellEnd"/>
            <w:r w:rsidRPr="00B618B2">
              <w:t xml:space="preserve"> &lt;azure-ip&gt;</w:t>
            </w:r>
          </w:p>
        </w:tc>
      </w:tr>
      <w:tr w:rsidR="00B618B2" w:rsidRPr="00B618B2" w14:paraId="3153E637" w14:textId="77777777" w:rsidTr="00B618B2">
        <w:trPr>
          <w:tblCellSpacing w:w="15" w:type="dxa"/>
        </w:trPr>
        <w:tc>
          <w:tcPr>
            <w:tcW w:w="0" w:type="auto"/>
            <w:vAlign w:val="center"/>
            <w:hideMark/>
          </w:tcPr>
          <w:p w14:paraId="399CCE60" w14:textId="77777777" w:rsidR="00B618B2" w:rsidRPr="00B618B2" w:rsidRDefault="00B618B2" w:rsidP="00B618B2">
            <w:r w:rsidRPr="00B618B2">
              <w:t>Run Scripts by Pattern</w:t>
            </w:r>
          </w:p>
        </w:tc>
        <w:tc>
          <w:tcPr>
            <w:tcW w:w="0" w:type="auto"/>
            <w:vAlign w:val="center"/>
            <w:hideMark/>
          </w:tcPr>
          <w:p w14:paraId="4FA613D6" w14:textId="77777777" w:rsidR="00B618B2" w:rsidRPr="00B618B2" w:rsidRDefault="00B618B2" w:rsidP="00B618B2">
            <w:r w:rsidRPr="00B618B2">
              <w:t>nmap --script "http-*" &lt;azure-ip&gt;</w:t>
            </w:r>
          </w:p>
        </w:tc>
      </w:tr>
      <w:tr w:rsidR="00B618B2" w:rsidRPr="00B618B2" w14:paraId="363DD5B6" w14:textId="77777777" w:rsidTr="00B618B2">
        <w:trPr>
          <w:tblCellSpacing w:w="15" w:type="dxa"/>
        </w:trPr>
        <w:tc>
          <w:tcPr>
            <w:tcW w:w="0" w:type="auto"/>
            <w:vAlign w:val="center"/>
            <w:hideMark/>
          </w:tcPr>
          <w:p w14:paraId="7AB38DEA" w14:textId="77777777" w:rsidR="00B618B2" w:rsidRPr="00B618B2" w:rsidRDefault="00B618B2" w:rsidP="00B618B2">
            <w:r w:rsidRPr="00B618B2">
              <w:t>Run Script Categories</w:t>
            </w:r>
          </w:p>
        </w:tc>
        <w:tc>
          <w:tcPr>
            <w:tcW w:w="0" w:type="auto"/>
            <w:vAlign w:val="center"/>
            <w:hideMark/>
          </w:tcPr>
          <w:p w14:paraId="55584437" w14:textId="77777777" w:rsidR="00B618B2" w:rsidRPr="00B618B2" w:rsidRDefault="00B618B2" w:rsidP="00B618B2">
            <w:r w:rsidRPr="00B618B2">
              <w:t>nmap --script vuln &lt;azure-ip&gt;</w:t>
            </w:r>
          </w:p>
        </w:tc>
      </w:tr>
      <w:tr w:rsidR="00B618B2" w:rsidRPr="00B618B2" w14:paraId="360DA18B" w14:textId="77777777" w:rsidTr="00B618B2">
        <w:trPr>
          <w:tblCellSpacing w:w="15" w:type="dxa"/>
        </w:trPr>
        <w:tc>
          <w:tcPr>
            <w:tcW w:w="0" w:type="auto"/>
            <w:vAlign w:val="center"/>
            <w:hideMark/>
          </w:tcPr>
          <w:p w14:paraId="7D3C77E3" w14:textId="77777777" w:rsidR="00B618B2" w:rsidRPr="00B618B2" w:rsidRDefault="00B618B2" w:rsidP="00B618B2">
            <w:r w:rsidRPr="00B618B2">
              <w:t>Run Multiple Categories</w:t>
            </w:r>
          </w:p>
        </w:tc>
        <w:tc>
          <w:tcPr>
            <w:tcW w:w="0" w:type="auto"/>
            <w:vAlign w:val="center"/>
            <w:hideMark/>
          </w:tcPr>
          <w:p w14:paraId="13D03854" w14:textId="77777777" w:rsidR="00B618B2" w:rsidRPr="00B618B2" w:rsidRDefault="00B618B2" w:rsidP="00B618B2">
            <w:r w:rsidRPr="00B618B2">
              <w:t xml:space="preserve">nmap --script </w:t>
            </w:r>
            <w:proofErr w:type="spellStart"/>
            <w:proofErr w:type="gramStart"/>
            <w:r w:rsidRPr="00B618B2">
              <w:t>malware,vuln</w:t>
            </w:r>
            <w:proofErr w:type="spellEnd"/>
            <w:proofErr w:type="gramEnd"/>
            <w:r w:rsidRPr="00B618B2">
              <w:t xml:space="preserve"> &lt;azure-ip&gt;</w:t>
            </w:r>
          </w:p>
        </w:tc>
      </w:tr>
      <w:tr w:rsidR="00B618B2" w:rsidRPr="00B618B2" w14:paraId="638FF458" w14:textId="77777777" w:rsidTr="00B618B2">
        <w:trPr>
          <w:tblCellSpacing w:w="15" w:type="dxa"/>
        </w:trPr>
        <w:tc>
          <w:tcPr>
            <w:tcW w:w="0" w:type="auto"/>
            <w:vAlign w:val="center"/>
            <w:hideMark/>
          </w:tcPr>
          <w:p w14:paraId="43FB1FB9" w14:textId="77777777" w:rsidR="00B618B2" w:rsidRPr="00B618B2" w:rsidRDefault="00B618B2" w:rsidP="00B618B2">
            <w:r w:rsidRPr="00B618B2">
              <w:t>Exclude Categories</w:t>
            </w:r>
          </w:p>
        </w:tc>
        <w:tc>
          <w:tcPr>
            <w:tcW w:w="0" w:type="auto"/>
            <w:vAlign w:val="center"/>
            <w:hideMark/>
          </w:tcPr>
          <w:p w14:paraId="13FCC7F6" w14:textId="77777777" w:rsidR="00B618B2" w:rsidRPr="00B618B2" w:rsidRDefault="00B618B2" w:rsidP="00B618B2">
            <w:r w:rsidRPr="00B618B2">
              <w:t>nmap --script "not intrusive" &lt;azure-ip&gt;</w:t>
            </w:r>
          </w:p>
        </w:tc>
      </w:tr>
      <w:tr w:rsidR="00B618B2" w:rsidRPr="00B618B2" w14:paraId="353FB920" w14:textId="77777777" w:rsidTr="00B618B2">
        <w:trPr>
          <w:tblCellSpacing w:w="15" w:type="dxa"/>
        </w:trPr>
        <w:tc>
          <w:tcPr>
            <w:tcW w:w="0" w:type="auto"/>
            <w:vAlign w:val="center"/>
            <w:hideMark/>
          </w:tcPr>
          <w:p w14:paraId="249DB4DA" w14:textId="77777777" w:rsidR="00B618B2" w:rsidRPr="00B618B2" w:rsidRDefault="00B618B2" w:rsidP="00B618B2">
            <w:r w:rsidRPr="00B618B2">
              <w:t>Troubleshoot Script Execution</w:t>
            </w:r>
          </w:p>
        </w:tc>
        <w:tc>
          <w:tcPr>
            <w:tcW w:w="0" w:type="auto"/>
            <w:vAlign w:val="center"/>
            <w:hideMark/>
          </w:tcPr>
          <w:p w14:paraId="512FE3B7" w14:textId="77777777" w:rsidR="00B618B2" w:rsidRPr="00B618B2" w:rsidRDefault="00B618B2" w:rsidP="00B618B2">
            <w:r w:rsidRPr="00B618B2">
              <w:t>nmap --script default --script-trace &lt;azure-ip&gt;</w:t>
            </w:r>
          </w:p>
        </w:tc>
      </w:tr>
      <w:tr w:rsidR="00B618B2" w:rsidRPr="00B618B2" w14:paraId="563872D9" w14:textId="77777777" w:rsidTr="00B618B2">
        <w:trPr>
          <w:tblCellSpacing w:w="15" w:type="dxa"/>
        </w:trPr>
        <w:tc>
          <w:tcPr>
            <w:tcW w:w="0" w:type="auto"/>
            <w:vAlign w:val="center"/>
            <w:hideMark/>
          </w:tcPr>
          <w:p w14:paraId="68ADCBB3" w14:textId="77777777" w:rsidR="00B618B2" w:rsidRPr="00B618B2" w:rsidRDefault="00B618B2" w:rsidP="00B618B2">
            <w:r w:rsidRPr="00B618B2">
              <w:t>Update Script Database</w:t>
            </w:r>
          </w:p>
        </w:tc>
        <w:tc>
          <w:tcPr>
            <w:tcW w:w="0" w:type="auto"/>
            <w:vAlign w:val="center"/>
            <w:hideMark/>
          </w:tcPr>
          <w:p w14:paraId="6E6C9261" w14:textId="77777777" w:rsidR="00B618B2" w:rsidRPr="00B618B2" w:rsidRDefault="00B618B2" w:rsidP="00B618B2">
            <w:r w:rsidRPr="00B618B2">
              <w:t>nmap --script-</w:t>
            </w:r>
            <w:proofErr w:type="spellStart"/>
            <w:r w:rsidRPr="00B618B2">
              <w:t>updatedb</w:t>
            </w:r>
            <w:proofErr w:type="spellEnd"/>
          </w:p>
        </w:tc>
      </w:tr>
    </w:tbl>
    <w:p w14:paraId="4E9ABFFB" w14:textId="77777777" w:rsidR="00B618B2" w:rsidRPr="00B618B2" w:rsidRDefault="00000000" w:rsidP="00B618B2">
      <w:r>
        <w:pict w14:anchorId="4B68335E">
          <v:rect id="_x0000_i1108" style="width:0;height:1.5pt" o:hralign="center" o:hrstd="t" o:hr="t" fillcolor="#a0a0a0" stroked="f"/>
        </w:pict>
      </w:r>
    </w:p>
    <w:p w14:paraId="21C3CF29" w14:textId="77777777" w:rsidR="00B618B2" w:rsidRPr="00B618B2" w:rsidRDefault="00B618B2" w:rsidP="00B618B2">
      <w:pPr>
        <w:rPr>
          <w:b/>
          <w:bCs/>
        </w:rPr>
      </w:pPr>
      <w:r w:rsidRPr="00B618B2">
        <w:rPr>
          <w:rFonts w:ascii="Segoe UI Emoji" w:hAnsi="Segoe UI Emoji" w:cs="Segoe UI Emoji"/>
          <w:b/>
          <w:bCs/>
        </w:rPr>
        <w:t>📁</w:t>
      </w:r>
      <w:r w:rsidRPr="00B618B2">
        <w:rPr>
          <w:b/>
          <w:bCs/>
        </w:rPr>
        <w:t xml:space="preserve"> NSE Script Categories (Useful for Azure)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666"/>
      </w:tblGrid>
      <w:tr w:rsidR="00B618B2" w:rsidRPr="00B618B2" w14:paraId="1E0DC052" w14:textId="77777777" w:rsidTr="00B618B2">
        <w:trPr>
          <w:tblHeader/>
          <w:tblCellSpacing w:w="15" w:type="dxa"/>
        </w:trPr>
        <w:tc>
          <w:tcPr>
            <w:tcW w:w="0" w:type="auto"/>
            <w:vAlign w:val="center"/>
            <w:hideMark/>
          </w:tcPr>
          <w:p w14:paraId="6FEF1C9A" w14:textId="77777777" w:rsidR="00B618B2" w:rsidRPr="00B618B2" w:rsidRDefault="00B618B2" w:rsidP="00B618B2">
            <w:pPr>
              <w:rPr>
                <w:b/>
                <w:bCs/>
              </w:rPr>
            </w:pPr>
            <w:r w:rsidRPr="00B618B2">
              <w:rPr>
                <w:b/>
                <w:bCs/>
              </w:rPr>
              <w:t>Category</w:t>
            </w:r>
          </w:p>
        </w:tc>
        <w:tc>
          <w:tcPr>
            <w:tcW w:w="0" w:type="auto"/>
            <w:vAlign w:val="center"/>
            <w:hideMark/>
          </w:tcPr>
          <w:p w14:paraId="43292F70" w14:textId="77777777" w:rsidR="00B618B2" w:rsidRPr="00B618B2" w:rsidRDefault="00B618B2" w:rsidP="00B618B2">
            <w:pPr>
              <w:rPr>
                <w:b/>
                <w:bCs/>
              </w:rPr>
            </w:pPr>
            <w:r w:rsidRPr="00B618B2">
              <w:rPr>
                <w:b/>
                <w:bCs/>
              </w:rPr>
              <w:t>Purpose in Azure Pentesting</w:t>
            </w:r>
          </w:p>
        </w:tc>
      </w:tr>
      <w:tr w:rsidR="00B618B2" w:rsidRPr="00B618B2" w14:paraId="6F755C6F" w14:textId="77777777" w:rsidTr="00B618B2">
        <w:trPr>
          <w:tblCellSpacing w:w="15" w:type="dxa"/>
        </w:trPr>
        <w:tc>
          <w:tcPr>
            <w:tcW w:w="0" w:type="auto"/>
            <w:vAlign w:val="center"/>
            <w:hideMark/>
          </w:tcPr>
          <w:p w14:paraId="1097BB18" w14:textId="77777777" w:rsidR="00B618B2" w:rsidRPr="00B618B2" w:rsidRDefault="00B618B2" w:rsidP="00B618B2">
            <w:r w:rsidRPr="00B618B2">
              <w:t>default</w:t>
            </w:r>
          </w:p>
        </w:tc>
        <w:tc>
          <w:tcPr>
            <w:tcW w:w="0" w:type="auto"/>
            <w:vAlign w:val="center"/>
            <w:hideMark/>
          </w:tcPr>
          <w:p w14:paraId="27F14F21" w14:textId="77777777" w:rsidR="00B618B2" w:rsidRPr="00B618B2" w:rsidRDefault="00B618B2" w:rsidP="00B618B2">
            <w:r w:rsidRPr="00B618B2">
              <w:t>Basic host info (good initial scan for VMs, endpoints)</w:t>
            </w:r>
          </w:p>
        </w:tc>
      </w:tr>
      <w:tr w:rsidR="00B618B2" w:rsidRPr="00B618B2" w14:paraId="5D79688A" w14:textId="77777777" w:rsidTr="00B618B2">
        <w:trPr>
          <w:tblCellSpacing w:w="15" w:type="dxa"/>
        </w:trPr>
        <w:tc>
          <w:tcPr>
            <w:tcW w:w="0" w:type="auto"/>
            <w:vAlign w:val="center"/>
            <w:hideMark/>
          </w:tcPr>
          <w:p w14:paraId="0467F80D" w14:textId="77777777" w:rsidR="00B618B2" w:rsidRPr="00B618B2" w:rsidRDefault="00B618B2" w:rsidP="00B618B2">
            <w:r w:rsidRPr="00B618B2">
              <w:t>auth</w:t>
            </w:r>
          </w:p>
        </w:tc>
        <w:tc>
          <w:tcPr>
            <w:tcW w:w="0" w:type="auto"/>
            <w:vAlign w:val="center"/>
            <w:hideMark/>
          </w:tcPr>
          <w:p w14:paraId="23A3C997" w14:textId="77777777" w:rsidR="00B618B2" w:rsidRPr="00B618B2" w:rsidRDefault="00B618B2" w:rsidP="00B618B2">
            <w:r w:rsidRPr="00B618B2">
              <w:t>Test for weak auth (Azure-exposed RDP, SSH, SMB)</w:t>
            </w:r>
          </w:p>
        </w:tc>
      </w:tr>
      <w:tr w:rsidR="00B618B2" w:rsidRPr="00B618B2" w14:paraId="31E8FB6C" w14:textId="77777777" w:rsidTr="00B618B2">
        <w:trPr>
          <w:tblCellSpacing w:w="15" w:type="dxa"/>
        </w:trPr>
        <w:tc>
          <w:tcPr>
            <w:tcW w:w="0" w:type="auto"/>
            <w:vAlign w:val="center"/>
            <w:hideMark/>
          </w:tcPr>
          <w:p w14:paraId="15AC694D" w14:textId="77777777" w:rsidR="00B618B2" w:rsidRPr="00B618B2" w:rsidRDefault="00B618B2" w:rsidP="00B618B2">
            <w:r w:rsidRPr="00B618B2">
              <w:t>discovery</w:t>
            </w:r>
          </w:p>
        </w:tc>
        <w:tc>
          <w:tcPr>
            <w:tcW w:w="0" w:type="auto"/>
            <w:vAlign w:val="center"/>
            <w:hideMark/>
          </w:tcPr>
          <w:p w14:paraId="1250696B" w14:textId="77777777" w:rsidR="00B618B2" w:rsidRPr="00B618B2" w:rsidRDefault="00B618B2" w:rsidP="00B618B2">
            <w:r w:rsidRPr="00B618B2">
              <w:t>Deep asset discovery (hostnames, open services)</w:t>
            </w:r>
          </w:p>
        </w:tc>
      </w:tr>
      <w:tr w:rsidR="00B618B2" w:rsidRPr="00B618B2" w14:paraId="23DF30E7" w14:textId="77777777" w:rsidTr="00B618B2">
        <w:trPr>
          <w:tblCellSpacing w:w="15" w:type="dxa"/>
        </w:trPr>
        <w:tc>
          <w:tcPr>
            <w:tcW w:w="0" w:type="auto"/>
            <w:vAlign w:val="center"/>
            <w:hideMark/>
          </w:tcPr>
          <w:p w14:paraId="520237FF" w14:textId="77777777" w:rsidR="00B618B2" w:rsidRPr="00B618B2" w:rsidRDefault="00B618B2" w:rsidP="00B618B2">
            <w:r w:rsidRPr="00B618B2">
              <w:t>external</w:t>
            </w:r>
          </w:p>
        </w:tc>
        <w:tc>
          <w:tcPr>
            <w:tcW w:w="0" w:type="auto"/>
            <w:vAlign w:val="center"/>
            <w:hideMark/>
          </w:tcPr>
          <w:p w14:paraId="3A2B22B4" w14:textId="77777777" w:rsidR="00B618B2" w:rsidRPr="00B618B2" w:rsidRDefault="00B618B2" w:rsidP="00B618B2">
            <w:r w:rsidRPr="00B618B2">
              <w:t xml:space="preserve">Lookup info via public sources (e.g., </w:t>
            </w:r>
            <w:proofErr w:type="spellStart"/>
            <w:r w:rsidRPr="00B618B2">
              <w:t>whois</w:t>
            </w:r>
            <w:proofErr w:type="spellEnd"/>
            <w:r w:rsidRPr="00B618B2">
              <w:t>, geolocation)</w:t>
            </w:r>
          </w:p>
        </w:tc>
      </w:tr>
      <w:tr w:rsidR="00B618B2" w:rsidRPr="00B618B2" w14:paraId="121B8FB1" w14:textId="77777777" w:rsidTr="00B618B2">
        <w:trPr>
          <w:tblCellSpacing w:w="15" w:type="dxa"/>
        </w:trPr>
        <w:tc>
          <w:tcPr>
            <w:tcW w:w="0" w:type="auto"/>
            <w:vAlign w:val="center"/>
            <w:hideMark/>
          </w:tcPr>
          <w:p w14:paraId="4463DBC5" w14:textId="77777777" w:rsidR="00B618B2" w:rsidRPr="00B618B2" w:rsidRDefault="00B618B2" w:rsidP="00B618B2">
            <w:r w:rsidRPr="00B618B2">
              <w:t>safe</w:t>
            </w:r>
          </w:p>
        </w:tc>
        <w:tc>
          <w:tcPr>
            <w:tcW w:w="0" w:type="auto"/>
            <w:vAlign w:val="center"/>
            <w:hideMark/>
          </w:tcPr>
          <w:p w14:paraId="45F2E3D7" w14:textId="77777777" w:rsidR="00B618B2" w:rsidRPr="00B618B2" w:rsidRDefault="00B618B2" w:rsidP="00B618B2">
            <w:r w:rsidRPr="00B618B2">
              <w:t>Scripts that are non-intrusive and suitable for production</w:t>
            </w:r>
          </w:p>
        </w:tc>
      </w:tr>
      <w:tr w:rsidR="00B618B2" w:rsidRPr="00B618B2" w14:paraId="13FE2A94" w14:textId="77777777" w:rsidTr="00B618B2">
        <w:trPr>
          <w:tblCellSpacing w:w="15" w:type="dxa"/>
        </w:trPr>
        <w:tc>
          <w:tcPr>
            <w:tcW w:w="0" w:type="auto"/>
            <w:vAlign w:val="center"/>
            <w:hideMark/>
          </w:tcPr>
          <w:p w14:paraId="466431F2" w14:textId="77777777" w:rsidR="00B618B2" w:rsidRPr="00B618B2" w:rsidRDefault="00B618B2" w:rsidP="00B618B2">
            <w:r w:rsidRPr="00B618B2">
              <w:t>vuln</w:t>
            </w:r>
          </w:p>
        </w:tc>
        <w:tc>
          <w:tcPr>
            <w:tcW w:w="0" w:type="auto"/>
            <w:vAlign w:val="center"/>
            <w:hideMark/>
          </w:tcPr>
          <w:p w14:paraId="0CDCF70B" w14:textId="77777777" w:rsidR="00B618B2" w:rsidRPr="00B618B2" w:rsidRDefault="00B618B2" w:rsidP="00B618B2">
            <w:r w:rsidRPr="00B618B2">
              <w:t>Test for known CVEs (e.g., SMB, RDP, HTTP vulnerabilities)</w:t>
            </w:r>
          </w:p>
        </w:tc>
      </w:tr>
      <w:tr w:rsidR="00B618B2" w:rsidRPr="00B618B2" w14:paraId="12CD95C8" w14:textId="77777777" w:rsidTr="00B618B2">
        <w:trPr>
          <w:tblCellSpacing w:w="15" w:type="dxa"/>
        </w:trPr>
        <w:tc>
          <w:tcPr>
            <w:tcW w:w="0" w:type="auto"/>
            <w:vAlign w:val="center"/>
            <w:hideMark/>
          </w:tcPr>
          <w:p w14:paraId="18B4317B" w14:textId="77777777" w:rsidR="00B618B2" w:rsidRPr="00B618B2" w:rsidRDefault="00B618B2" w:rsidP="00B618B2">
            <w:r w:rsidRPr="00B618B2">
              <w:t>malware</w:t>
            </w:r>
          </w:p>
        </w:tc>
        <w:tc>
          <w:tcPr>
            <w:tcW w:w="0" w:type="auto"/>
            <w:vAlign w:val="center"/>
            <w:hideMark/>
          </w:tcPr>
          <w:p w14:paraId="53DAFA9F" w14:textId="77777777" w:rsidR="00B618B2" w:rsidRPr="00B618B2" w:rsidRDefault="00B618B2" w:rsidP="00B618B2">
            <w:r w:rsidRPr="00B618B2">
              <w:t>Detect default backdoors (e.g., remote shells, RATs)</w:t>
            </w:r>
          </w:p>
        </w:tc>
      </w:tr>
      <w:tr w:rsidR="00B618B2" w:rsidRPr="00B618B2" w14:paraId="740BC5B3" w14:textId="77777777" w:rsidTr="00B618B2">
        <w:trPr>
          <w:tblCellSpacing w:w="15" w:type="dxa"/>
        </w:trPr>
        <w:tc>
          <w:tcPr>
            <w:tcW w:w="0" w:type="auto"/>
            <w:vAlign w:val="center"/>
            <w:hideMark/>
          </w:tcPr>
          <w:p w14:paraId="73F7E255" w14:textId="77777777" w:rsidR="00B618B2" w:rsidRPr="00B618B2" w:rsidRDefault="00B618B2" w:rsidP="00B618B2">
            <w:r w:rsidRPr="00B618B2">
              <w:t>intrusive</w:t>
            </w:r>
          </w:p>
        </w:tc>
        <w:tc>
          <w:tcPr>
            <w:tcW w:w="0" w:type="auto"/>
            <w:vAlign w:val="center"/>
            <w:hideMark/>
          </w:tcPr>
          <w:p w14:paraId="07B2DE6E" w14:textId="77777777" w:rsidR="00B618B2" w:rsidRPr="00B618B2" w:rsidRDefault="00B618B2" w:rsidP="00B618B2">
            <w:r w:rsidRPr="00B618B2">
              <w:t>Run with caution; can disrupt services (e.g., brute-force)</w:t>
            </w:r>
          </w:p>
        </w:tc>
      </w:tr>
    </w:tbl>
    <w:p w14:paraId="02AC5686" w14:textId="77777777" w:rsidR="00B618B2" w:rsidRPr="00B618B2" w:rsidRDefault="00B618B2" w:rsidP="00B618B2">
      <w:r w:rsidRPr="00B618B2">
        <w:rPr>
          <w:rFonts w:ascii="Segoe UI Emoji" w:hAnsi="Segoe UI Emoji" w:cs="Segoe UI Emoji"/>
        </w:rPr>
        <w:t>💡</w:t>
      </w:r>
      <w:r w:rsidRPr="00B618B2">
        <w:t xml:space="preserve"> Use -</w:t>
      </w:r>
      <w:proofErr w:type="spellStart"/>
      <w:r w:rsidRPr="00B618B2">
        <w:t>sC</w:t>
      </w:r>
      <w:proofErr w:type="spellEnd"/>
      <w:r w:rsidRPr="00B618B2">
        <w:t xml:space="preserve"> as a shorthand for --script default</w:t>
      </w:r>
    </w:p>
    <w:p w14:paraId="287FF4C6" w14:textId="77777777" w:rsidR="00B618B2" w:rsidRPr="00B618B2" w:rsidRDefault="00000000" w:rsidP="00B618B2">
      <w:r>
        <w:pict w14:anchorId="77878C44">
          <v:rect id="_x0000_i1109" style="width:0;height:1.5pt" o:hralign="center" o:hrstd="t" o:hr="t" fillcolor="#a0a0a0" stroked="f"/>
        </w:pict>
      </w:r>
    </w:p>
    <w:p w14:paraId="4FDE1C35" w14:textId="77777777" w:rsidR="00B618B2" w:rsidRPr="00B618B2" w:rsidRDefault="00B618B2" w:rsidP="00B618B2">
      <w:pPr>
        <w:rPr>
          <w:b/>
          <w:bCs/>
        </w:rPr>
      </w:pPr>
      <w:r w:rsidRPr="00B618B2">
        <w:rPr>
          <w:rFonts w:ascii="Segoe UI Emoji" w:hAnsi="Segoe UI Emoji" w:cs="Segoe UI Emoji"/>
          <w:b/>
          <w:bCs/>
        </w:rPr>
        <w:t>💻</w:t>
      </w:r>
      <w:r w:rsidRPr="00B618B2">
        <w:rPr>
          <w:b/>
          <w:bCs/>
        </w:rPr>
        <w:t xml:space="preserve"> Example Scenarios in Azure</w:t>
      </w:r>
    </w:p>
    <w:p w14:paraId="16ED0AA7" w14:textId="77777777" w:rsidR="00B618B2" w:rsidRPr="00B618B2" w:rsidRDefault="00B618B2" w:rsidP="00B618B2">
      <w:pPr>
        <w:rPr>
          <w:b/>
          <w:bCs/>
        </w:rPr>
      </w:pPr>
      <w:r w:rsidRPr="00B618B2">
        <w:rPr>
          <w:b/>
          <w:bCs/>
        </w:rPr>
        <w:t>1. Enumerate exposed services on a VM</w:t>
      </w:r>
    </w:p>
    <w:p w14:paraId="1EBE63A4" w14:textId="77777777" w:rsidR="00B618B2" w:rsidRPr="00B618B2" w:rsidRDefault="00B618B2" w:rsidP="00B618B2">
      <w:r w:rsidRPr="00B618B2">
        <w:t>nmap -</w:t>
      </w:r>
      <w:proofErr w:type="spellStart"/>
      <w:r w:rsidRPr="00B618B2">
        <w:t>sS</w:t>
      </w:r>
      <w:proofErr w:type="spellEnd"/>
      <w:r w:rsidRPr="00B618B2">
        <w:t xml:space="preserve"> -sV --script default &lt;</w:t>
      </w:r>
      <w:proofErr w:type="spellStart"/>
      <w:r w:rsidRPr="00B618B2">
        <w:t>vm</w:t>
      </w:r>
      <w:proofErr w:type="spellEnd"/>
      <w:r w:rsidRPr="00B618B2">
        <w:t>-ip&gt;</w:t>
      </w:r>
    </w:p>
    <w:p w14:paraId="09013C2F" w14:textId="77777777" w:rsidR="00B618B2" w:rsidRPr="00B618B2" w:rsidRDefault="00B618B2" w:rsidP="00B618B2">
      <w:pPr>
        <w:rPr>
          <w:b/>
          <w:bCs/>
        </w:rPr>
      </w:pPr>
      <w:r w:rsidRPr="00B618B2">
        <w:rPr>
          <w:b/>
          <w:bCs/>
        </w:rPr>
        <w:t>2. Check for open SMTP relay</w:t>
      </w:r>
    </w:p>
    <w:p w14:paraId="0F6E93FF" w14:textId="77777777" w:rsidR="00B618B2" w:rsidRPr="00B618B2" w:rsidRDefault="00B618B2" w:rsidP="00B618B2">
      <w:r w:rsidRPr="00B618B2">
        <w:t>nmap --script "smtp-open-</w:t>
      </w:r>
      <w:proofErr w:type="spellStart"/>
      <w:proofErr w:type="gramStart"/>
      <w:r w:rsidRPr="00B618B2">
        <w:t>relay,smtp</w:t>
      </w:r>
      <w:proofErr w:type="spellEnd"/>
      <w:proofErr w:type="gramEnd"/>
      <w:r w:rsidRPr="00B618B2">
        <w:t>-commands" &lt;azure-ip&gt;</w:t>
      </w:r>
    </w:p>
    <w:p w14:paraId="2030449A" w14:textId="77777777" w:rsidR="00B618B2" w:rsidRPr="00B618B2" w:rsidRDefault="00B618B2" w:rsidP="00B618B2">
      <w:pPr>
        <w:rPr>
          <w:b/>
          <w:bCs/>
        </w:rPr>
      </w:pPr>
      <w:r w:rsidRPr="00B618B2">
        <w:rPr>
          <w:b/>
          <w:bCs/>
        </w:rPr>
        <w:t>3. Detect vulnerable web services</w:t>
      </w:r>
    </w:p>
    <w:p w14:paraId="76C48CCD" w14:textId="77777777" w:rsidR="00B618B2" w:rsidRPr="00B618B2" w:rsidRDefault="00B618B2" w:rsidP="00B618B2">
      <w:r w:rsidRPr="00B618B2">
        <w:t>nmap -p 80,443 --script vuln &lt;azure-ip&gt;</w:t>
      </w:r>
    </w:p>
    <w:p w14:paraId="6D5A91E6" w14:textId="77777777" w:rsidR="00B618B2" w:rsidRPr="00B618B2" w:rsidRDefault="00B618B2" w:rsidP="00B618B2">
      <w:pPr>
        <w:rPr>
          <w:b/>
          <w:bCs/>
        </w:rPr>
      </w:pPr>
      <w:r w:rsidRPr="00B618B2">
        <w:rPr>
          <w:b/>
          <w:bCs/>
        </w:rPr>
        <w:t>4. Discover shadow admin interfaces</w:t>
      </w:r>
    </w:p>
    <w:p w14:paraId="469C2774" w14:textId="77777777" w:rsidR="00B618B2" w:rsidRPr="00B618B2" w:rsidRDefault="00B618B2" w:rsidP="00B618B2">
      <w:r w:rsidRPr="00B618B2">
        <w:t>nmap --script "http-admin-*" &lt;azure-ip&gt;</w:t>
      </w:r>
    </w:p>
    <w:p w14:paraId="6FA27391" w14:textId="77777777" w:rsidR="00B618B2" w:rsidRPr="00B618B2" w:rsidRDefault="00B618B2" w:rsidP="00B618B2">
      <w:pPr>
        <w:rPr>
          <w:b/>
          <w:bCs/>
        </w:rPr>
      </w:pPr>
      <w:r w:rsidRPr="00B618B2">
        <w:rPr>
          <w:b/>
          <w:bCs/>
        </w:rPr>
        <w:t>5. Update NSE script index (if you added new custom scripts)</w:t>
      </w:r>
    </w:p>
    <w:p w14:paraId="46386721" w14:textId="77777777" w:rsidR="00B618B2" w:rsidRPr="00B618B2" w:rsidRDefault="00B618B2" w:rsidP="00B618B2">
      <w:r w:rsidRPr="00B618B2">
        <w:t>nmap --script-</w:t>
      </w:r>
      <w:proofErr w:type="spellStart"/>
      <w:r w:rsidRPr="00B618B2">
        <w:t>updatedb</w:t>
      </w:r>
      <w:proofErr w:type="spellEnd"/>
    </w:p>
    <w:p w14:paraId="7CD934BA" w14:textId="77777777" w:rsidR="00B618B2" w:rsidRPr="00B618B2" w:rsidRDefault="00000000" w:rsidP="00B618B2">
      <w:r>
        <w:pict w14:anchorId="261CF4DB">
          <v:rect id="_x0000_i1110" style="width:0;height:1.5pt" o:hralign="center" o:hrstd="t" o:hr="t" fillcolor="#a0a0a0" stroked="f"/>
        </w:pict>
      </w:r>
    </w:p>
    <w:p w14:paraId="33C8B84F" w14:textId="77777777" w:rsidR="00B618B2" w:rsidRPr="00B618B2" w:rsidRDefault="00B618B2" w:rsidP="00B618B2">
      <w:pPr>
        <w:rPr>
          <w:b/>
          <w:bCs/>
        </w:rPr>
      </w:pPr>
      <w:r w:rsidRPr="00B618B2">
        <w:rPr>
          <w:rFonts w:ascii="Segoe UI Emoji" w:hAnsi="Segoe UI Emoji" w:cs="Segoe UI Emoji"/>
          <w:b/>
          <w:bCs/>
        </w:rPr>
        <w:t>🔧</w:t>
      </w:r>
      <w:r w:rsidRPr="00B618B2">
        <w:rPr>
          <w:b/>
          <w:bCs/>
        </w:rPr>
        <w:t xml:space="preserve"> Troubleshooting NSE Scripts</w:t>
      </w:r>
    </w:p>
    <w:p w14:paraId="3653888A" w14:textId="77777777" w:rsidR="00B618B2" w:rsidRPr="00B618B2" w:rsidRDefault="00B618B2" w:rsidP="00B618B2">
      <w:r w:rsidRPr="00B618B2">
        <w:lastRenderedPageBreak/>
        <w:t xml:space="preserve">If a script fails or you want to debug its network </w:t>
      </w:r>
      <w:proofErr w:type="spellStart"/>
      <w:r w:rsidRPr="00B618B2">
        <w:t>behavior</w:t>
      </w:r>
      <w:proofErr w:type="spellEnd"/>
      <w:r w:rsidRPr="00B618B2">
        <w:t>:</w:t>
      </w:r>
    </w:p>
    <w:p w14:paraId="3DA9E7CE" w14:textId="77777777" w:rsidR="00B618B2" w:rsidRPr="00B618B2" w:rsidRDefault="00B618B2" w:rsidP="00B618B2">
      <w:r w:rsidRPr="00B618B2">
        <w:t>nmap --script http-title --script-trace &lt;azure-ip&gt;</w:t>
      </w:r>
    </w:p>
    <w:p w14:paraId="3A2EA33A" w14:textId="77777777" w:rsidR="00B618B2" w:rsidRPr="00B618B2" w:rsidRDefault="00B618B2" w:rsidP="00B618B2">
      <w:r w:rsidRPr="00B618B2">
        <w:t>Redirect output for deeper analysis:</w:t>
      </w:r>
    </w:p>
    <w:p w14:paraId="2A38B64C" w14:textId="77777777" w:rsidR="00B618B2" w:rsidRPr="00B618B2" w:rsidRDefault="00B618B2" w:rsidP="00B618B2">
      <w:r w:rsidRPr="00B618B2">
        <w:t>nmap --script vuln --script-trace &lt;azure-ip&gt; &gt; trace_output.txt</w:t>
      </w:r>
    </w:p>
    <w:p w14:paraId="5CB64D5C" w14:textId="77777777" w:rsidR="00B618B2" w:rsidRPr="00B618B2" w:rsidRDefault="00000000" w:rsidP="00B618B2">
      <w:r>
        <w:pict w14:anchorId="3FEA3B9E">
          <v:rect id="_x0000_i1111" style="width:0;height:1.5pt" o:hralign="center" o:hrstd="t" o:hr="t" fillcolor="#a0a0a0" stroked="f"/>
        </w:pict>
      </w:r>
    </w:p>
    <w:p w14:paraId="58C2B4C3" w14:textId="77777777" w:rsidR="00B618B2" w:rsidRPr="00B618B2" w:rsidRDefault="00B618B2" w:rsidP="00B618B2">
      <w:pPr>
        <w:rPr>
          <w:b/>
          <w:bCs/>
        </w:rPr>
      </w:pPr>
      <w:r w:rsidRPr="00B618B2">
        <w:rPr>
          <w:rFonts w:ascii="Segoe UI Emoji" w:hAnsi="Segoe UI Emoji" w:cs="Segoe UI Emoji"/>
          <w:b/>
          <w:bCs/>
        </w:rPr>
        <w:t>📚</w:t>
      </w:r>
      <w:r w:rsidRPr="00B618B2">
        <w:rPr>
          <w:b/>
          <w:bCs/>
        </w:rPr>
        <w:t xml:space="preserve"> Best Practices</w:t>
      </w:r>
    </w:p>
    <w:p w14:paraId="409D7DB9" w14:textId="77777777" w:rsidR="00B618B2" w:rsidRPr="00B618B2" w:rsidRDefault="00B618B2" w:rsidP="00B618B2">
      <w:pPr>
        <w:numPr>
          <w:ilvl w:val="0"/>
          <w:numId w:val="27"/>
        </w:numPr>
      </w:pPr>
      <w:r w:rsidRPr="00B618B2">
        <w:t xml:space="preserve">Always validate </w:t>
      </w:r>
      <w:r w:rsidRPr="00B618B2">
        <w:rPr>
          <w:b/>
          <w:bCs/>
        </w:rPr>
        <w:t>Azure NSG</w:t>
      </w:r>
      <w:r w:rsidRPr="00B618B2">
        <w:t xml:space="preserve"> and </w:t>
      </w:r>
      <w:r w:rsidRPr="00B618B2">
        <w:rPr>
          <w:b/>
          <w:bCs/>
        </w:rPr>
        <w:t>firewall rules</w:t>
      </w:r>
      <w:r w:rsidRPr="00B618B2">
        <w:t xml:space="preserve"> before scanning.</w:t>
      </w:r>
    </w:p>
    <w:p w14:paraId="74ECF6B9" w14:textId="77777777" w:rsidR="00B618B2" w:rsidRPr="00B618B2" w:rsidRDefault="00B618B2" w:rsidP="00B618B2">
      <w:pPr>
        <w:numPr>
          <w:ilvl w:val="0"/>
          <w:numId w:val="27"/>
        </w:numPr>
      </w:pPr>
      <w:r w:rsidRPr="00B618B2">
        <w:t>Start with --script safe before using vuln or intrusive.</w:t>
      </w:r>
    </w:p>
    <w:p w14:paraId="41C21337" w14:textId="77777777" w:rsidR="00B618B2" w:rsidRPr="00B618B2" w:rsidRDefault="00B618B2" w:rsidP="00B618B2">
      <w:pPr>
        <w:numPr>
          <w:ilvl w:val="0"/>
          <w:numId w:val="27"/>
        </w:numPr>
      </w:pPr>
      <w:r w:rsidRPr="00B618B2">
        <w:t xml:space="preserve">Combine NSE scans with </w:t>
      </w:r>
      <w:r w:rsidRPr="00B618B2">
        <w:rPr>
          <w:b/>
          <w:bCs/>
        </w:rPr>
        <w:t>Azure Monitor logs</w:t>
      </w:r>
      <w:r w:rsidRPr="00B618B2">
        <w:t xml:space="preserve"> to observe potential detections.</w:t>
      </w:r>
    </w:p>
    <w:p w14:paraId="4D67F022" w14:textId="77777777" w:rsidR="00B618B2" w:rsidRPr="00B618B2" w:rsidRDefault="00B618B2" w:rsidP="00B618B2">
      <w:pPr>
        <w:numPr>
          <w:ilvl w:val="0"/>
          <w:numId w:val="27"/>
        </w:numPr>
      </w:pPr>
      <w:r w:rsidRPr="00B618B2">
        <w:t xml:space="preserve">Integrate NSE output with </w:t>
      </w:r>
      <w:r w:rsidRPr="00B618B2">
        <w:rPr>
          <w:b/>
          <w:bCs/>
        </w:rPr>
        <w:t>BloodHound</w:t>
      </w:r>
      <w:r w:rsidRPr="00B618B2">
        <w:t xml:space="preserve"> or </w:t>
      </w:r>
      <w:r w:rsidRPr="00B618B2">
        <w:rPr>
          <w:b/>
          <w:bCs/>
        </w:rPr>
        <w:t>custom Azure recon tools</w:t>
      </w:r>
      <w:r w:rsidRPr="00B618B2">
        <w:t xml:space="preserve"> for lateral movement analysis.</w:t>
      </w:r>
    </w:p>
    <w:p w14:paraId="27742950" w14:textId="77777777" w:rsidR="00B618B2" w:rsidRPr="00B618B2" w:rsidRDefault="00000000" w:rsidP="00B618B2">
      <w:r>
        <w:pict w14:anchorId="17FDEFDF">
          <v:rect id="_x0000_i1112" style="width:0;height:1.5pt" o:hralign="center" o:hrstd="t" o:hr="t" fillcolor="#a0a0a0" stroked="f"/>
        </w:pict>
      </w:r>
    </w:p>
    <w:p w14:paraId="2E619730" w14:textId="77777777" w:rsidR="00B618B2" w:rsidRPr="00B618B2" w:rsidRDefault="00B618B2" w:rsidP="00B618B2">
      <w:r w:rsidRPr="00B618B2">
        <w:t>Would you like a cheat sheet or script automation wrapper for NSE scans in Azure?</w:t>
      </w:r>
    </w:p>
    <w:p w14:paraId="23692C85" w14:textId="77777777" w:rsidR="00B618B2" w:rsidRPr="00B618B2" w:rsidRDefault="00B618B2" w:rsidP="00B618B2"/>
    <w:p w14:paraId="18596FFF" w14:textId="77777777" w:rsidR="00940473" w:rsidRPr="00940473" w:rsidRDefault="00940473" w:rsidP="00940473">
      <w:pPr>
        <w:pStyle w:val="Heading2"/>
        <w:rPr>
          <w:rFonts w:eastAsia="Times New Roman"/>
        </w:rPr>
      </w:pPr>
      <w:bookmarkStart w:id="40" w:name="_Toc197044858"/>
      <w:r w:rsidRPr="00940473">
        <w:rPr>
          <w:rFonts w:eastAsia="Times New Roman"/>
        </w:rPr>
        <w:t>7.1 Using NSE to Enumerate Azure Services</w:t>
      </w:r>
      <w:bookmarkEnd w:id="40"/>
    </w:p>
    <w:p w14:paraId="3A2A3AB7" w14:textId="77777777" w:rsidR="00940473" w:rsidRPr="00940473" w:rsidRDefault="00940473" w:rsidP="00940473">
      <w:pPr>
        <w:pStyle w:val="Heading2"/>
        <w:rPr>
          <w:rFonts w:eastAsia="Times New Roman"/>
        </w:rPr>
      </w:pPr>
      <w:bookmarkStart w:id="41" w:name="_Toc197044859"/>
      <w:r w:rsidRPr="00940473">
        <w:rPr>
          <w:rFonts w:eastAsia="Times New Roman"/>
        </w:rPr>
        <w:t>7.2 Key NSE Scripts for Azure:</w:t>
      </w:r>
      <w:bookmarkEnd w:id="41"/>
    </w:p>
    <w:p w14:paraId="011B5759" w14:textId="77777777" w:rsidR="00940473" w:rsidRPr="00940473" w:rsidRDefault="00940473" w:rsidP="00940473">
      <w:pPr>
        <w:numPr>
          <w:ilvl w:val="1"/>
          <w:numId w:val="21"/>
        </w:numPr>
        <w:rPr>
          <w:rFonts w:eastAsia="Times New Roman"/>
        </w:rPr>
      </w:pPr>
      <w:r w:rsidRPr="00940473">
        <w:rPr>
          <w:rFonts w:eastAsia="Times New Roman"/>
        </w:rPr>
        <w:t>http-title</w:t>
      </w:r>
    </w:p>
    <w:p w14:paraId="10F2B525" w14:textId="77777777" w:rsidR="00940473" w:rsidRPr="00940473" w:rsidRDefault="00940473" w:rsidP="00940473">
      <w:pPr>
        <w:numPr>
          <w:ilvl w:val="1"/>
          <w:numId w:val="21"/>
        </w:numPr>
        <w:rPr>
          <w:rFonts w:eastAsia="Times New Roman"/>
        </w:rPr>
      </w:pPr>
      <w:proofErr w:type="spellStart"/>
      <w:r w:rsidRPr="00940473">
        <w:rPr>
          <w:rFonts w:eastAsia="Times New Roman"/>
        </w:rPr>
        <w:t>smb</w:t>
      </w:r>
      <w:proofErr w:type="spellEnd"/>
      <w:r w:rsidRPr="00940473">
        <w:rPr>
          <w:rFonts w:eastAsia="Times New Roman"/>
        </w:rPr>
        <w:t>-</w:t>
      </w:r>
      <w:proofErr w:type="spellStart"/>
      <w:r w:rsidRPr="00940473">
        <w:rPr>
          <w:rFonts w:eastAsia="Times New Roman"/>
        </w:rPr>
        <w:t>enum</w:t>
      </w:r>
      <w:proofErr w:type="spellEnd"/>
      <w:r w:rsidRPr="00940473">
        <w:rPr>
          <w:rFonts w:eastAsia="Times New Roman"/>
        </w:rPr>
        <w:t>-shares</w:t>
      </w:r>
    </w:p>
    <w:p w14:paraId="4A1C0EAE" w14:textId="77777777" w:rsidR="00940473" w:rsidRPr="00940473" w:rsidRDefault="00940473" w:rsidP="00940473">
      <w:pPr>
        <w:numPr>
          <w:ilvl w:val="1"/>
          <w:numId w:val="21"/>
        </w:numPr>
        <w:rPr>
          <w:rFonts w:eastAsia="Times New Roman"/>
        </w:rPr>
      </w:pPr>
      <w:r w:rsidRPr="00940473">
        <w:rPr>
          <w:rFonts w:eastAsia="Times New Roman"/>
        </w:rPr>
        <w:t>ssh-</w:t>
      </w:r>
      <w:proofErr w:type="spellStart"/>
      <w:r w:rsidRPr="00940473">
        <w:rPr>
          <w:rFonts w:eastAsia="Times New Roman"/>
        </w:rPr>
        <w:t>hostkey</w:t>
      </w:r>
      <w:proofErr w:type="spellEnd"/>
    </w:p>
    <w:p w14:paraId="316BFE12" w14:textId="77777777" w:rsidR="00940473" w:rsidRPr="00940473" w:rsidRDefault="00940473" w:rsidP="00940473">
      <w:pPr>
        <w:numPr>
          <w:ilvl w:val="1"/>
          <w:numId w:val="21"/>
        </w:numPr>
        <w:rPr>
          <w:rFonts w:eastAsia="Times New Roman"/>
        </w:rPr>
      </w:pPr>
      <w:r w:rsidRPr="00940473">
        <w:rPr>
          <w:rFonts w:eastAsia="Times New Roman"/>
        </w:rPr>
        <w:t>azure-ad-</w:t>
      </w:r>
      <w:proofErr w:type="spellStart"/>
      <w:r w:rsidRPr="00940473">
        <w:rPr>
          <w:rFonts w:eastAsia="Times New Roman"/>
        </w:rPr>
        <w:t>enum</w:t>
      </w:r>
      <w:proofErr w:type="spellEnd"/>
      <w:r w:rsidRPr="00940473">
        <w:rPr>
          <w:rFonts w:eastAsia="Times New Roman"/>
        </w:rPr>
        <w:t xml:space="preserve"> (if custom)</w:t>
      </w:r>
    </w:p>
    <w:p w14:paraId="16FEB409" w14:textId="77777777" w:rsidR="00940473" w:rsidRPr="00940473" w:rsidRDefault="00940473" w:rsidP="00940473">
      <w:pPr>
        <w:pStyle w:val="Heading2"/>
        <w:rPr>
          <w:rFonts w:eastAsia="Times New Roman"/>
        </w:rPr>
      </w:pPr>
      <w:bookmarkStart w:id="42" w:name="_Toc197044860"/>
      <w:r w:rsidRPr="00940473">
        <w:rPr>
          <w:rFonts w:eastAsia="Times New Roman"/>
        </w:rPr>
        <w:t>7.3 Running Script Categories</w:t>
      </w:r>
      <w:bookmarkEnd w:id="42"/>
    </w:p>
    <w:p w14:paraId="444D794A" w14:textId="77777777" w:rsidR="00940473" w:rsidRPr="00940473" w:rsidRDefault="00940473" w:rsidP="00940473">
      <w:pPr>
        <w:pStyle w:val="Heading2"/>
        <w:rPr>
          <w:rFonts w:eastAsia="Times New Roman"/>
        </w:rPr>
      </w:pPr>
      <w:bookmarkStart w:id="43" w:name="_Toc197044861"/>
      <w:r w:rsidRPr="00940473">
        <w:rPr>
          <w:rFonts w:eastAsia="Times New Roman"/>
        </w:rPr>
        <w:t>7.4 Troubleshooting Failing Scripts</w:t>
      </w:r>
      <w:bookmarkEnd w:id="43"/>
    </w:p>
    <w:p w14:paraId="6B32D250" w14:textId="77777777" w:rsidR="00940473" w:rsidRPr="00940473" w:rsidRDefault="00940473" w:rsidP="00940473">
      <w:pPr>
        <w:pStyle w:val="Heading2"/>
        <w:rPr>
          <w:rFonts w:eastAsia="Times New Roman"/>
        </w:rPr>
      </w:pPr>
      <w:bookmarkStart w:id="44" w:name="_Toc197044862"/>
      <w:r w:rsidRPr="00940473">
        <w:rPr>
          <w:rFonts w:eastAsia="Times New Roman"/>
        </w:rPr>
        <w:t>7.5 Updating NSE Libraries for Cloud</w:t>
      </w:r>
      <w:bookmarkEnd w:id="44"/>
    </w:p>
    <w:p w14:paraId="17BB3D61" w14:textId="66C137CA" w:rsidR="00940473" w:rsidRPr="00940473" w:rsidRDefault="00940473" w:rsidP="00940473">
      <w:pPr>
        <w:rPr>
          <w:rFonts w:eastAsia="Times New Roman"/>
        </w:rPr>
      </w:pPr>
    </w:p>
    <w:p w14:paraId="3BC3B55D" w14:textId="77777777" w:rsidR="00DA72F0" w:rsidRPr="00B618B2" w:rsidRDefault="00DA72F0" w:rsidP="00DA72F0">
      <w:pPr>
        <w:pStyle w:val="Heading1"/>
      </w:pPr>
      <w:bookmarkStart w:id="45" w:name="_Toc197044863"/>
      <w:r w:rsidRPr="00B618B2">
        <w:t>Nmap Scripting Engine (NSE) in Azure PenTest</w:t>
      </w:r>
      <w:bookmarkEnd w:id="45"/>
    </w:p>
    <w:p w14:paraId="5E119064" w14:textId="77777777" w:rsidR="00DA72F0" w:rsidRPr="00B618B2" w:rsidRDefault="00DA72F0" w:rsidP="00DA72F0">
      <w:pPr>
        <w:rPr>
          <w:rFonts w:cs="Segoe UI"/>
        </w:rPr>
      </w:pPr>
      <w:r w:rsidRPr="00B618B2">
        <w:rPr>
          <w:rFonts w:cs="Segoe UI"/>
        </w:rPr>
        <w:t xml:space="preserve">Use the NSE to automate enumeration of services like </w:t>
      </w:r>
      <w:r w:rsidRPr="00B618B2">
        <w:rPr>
          <w:rFonts w:cs="Segoe UI"/>
          <w:b/>
          <w:bCs/>
        </w:rPr>
        <w:t>Azure App Services, exposed Redis/SQL, SMB on VMs</w:t>
      </w:r>
      <w:r w:rsidRPr="00B618B2">
        <w:rPr>
          <w:rFonts w:cs="Segoe UI"/>
        </w:rPr>
        <w:t>, and more.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5269"/>
        <w:gridCol w:w="4070"/>
      </w:tblGrid>
      <w:tr w:rsidR="00DA72F0" w:rsidRPr="00B618B2" w14:paraId="1DCDA2BD" w14:textId="77777777" w:rsidTr="006D1679">
        <w:trPr>
          <w:tblHeader/>
          <w:tblCellSpacing w:w="15" w:type="dxa"/>
        </w:trPr>
        <w:tc>
          <w:tcPr>
            <w:tcW w:w="0" w:type="auto"/>
            <w:vAlign w:val="center"/>
            <w:hideMark/>
          </w:tcPr>
          <w:p w14:paraId="62DD43D6" w14:textId="77777777" w:rsidR="00DA72F0" w:rsidRPr="00B618B2" w:rsidRDefault="00DA72F0" w:rsidP="006D1679">
            <w:pPr>
              <w:rPr>
                <w:rFonts w:cs="Segoe UI"/>
                <w:b/>
                <w:bCs/>
              </w:rPr>
            </w:pPr>
            <w:r w:rsidRPr="00B618B2">
              <w:rPr>
                <w:rFonts w:cs="Segoe UI"/>
                <w:b/>
                <w:bCs/>
              </w:rPr>
              <w:t>Feature</w:t>
            </w:r>
          </w:p>
        </w:tc>
        <w:tc>
          <w:tcPr>
            <w:tcW w:w="0" w:type="auto"/>
            <w:vAlign w:val="center"/>
            <w:hideMark/>
          </w:tcPr>
          <w:p w14:paraId="5D805E14" w14:textId="77777777" w:rsidR="00DA72F0" w:rsidRPr="00B618B2" w:rsidRDefault="00DA72F0" w:rsidP="006D1679">
            <w:pPr>
              <w:rPr>
                <w:rFonts w:cs="Segoe UI"/>
                <w:b/>
                <w:bCs/>
              </w:rPr>
            </w:pPr>
            <w:r w:rsidRPr="00B618B2">
              <w:rPr>
                <w:rFonts w:cs="Segoe UI"/>
                <w:b/>
                <w:bCs/>
              </w:rPr>
              <w:t>Command</w:t>
            </w:r>
          </w:p>
        </w:tc>
        <w:tc>
          <w:tcPr>
            <w:tcW w:w="0" w:type="auto"/>
            <w:vAlign w:val="center"/>
            <w:hideMark/>
          </w:tcPr>
          <w:p w14:paraId="20A61057" w14:textId="77777777" w:rsidR="00DA72F0" w:rsidRPr="00B618B2" w:rsidRDefault="00DA72F0" w:rsidP="006D1679">
            <w:pPr>
              <w:rPr>
                <w:rFonts w:cs="Segoe UI"/>
                <w:b/>
                <w:bCs/>
              </w:rPr>
            </w:pPr>
            <w:r w:rsidRPr="00B618B2">
              <w:rPr>
                <w:rFonts w:cs="Segoe UI"/>
                <w:b/>
                <w:bCs/>
              </w:rPr>
              <w:t>Use Case</w:t>
            </w:r>
          </w:p>
        </w:tc>
      </w:tr>
      <w:tr w:rsidR="00DA72F0" w:rsidRPr="00B618B2" w14:paraId="49A0D139" w14:textId="77777777" w:rsidTr="006D1679">
        <w:trPr>
          <w:tblCellSpacing w:w="15" w:type="dxa"/>
        </w:trPr>
        <w:tc>
          <w:tcPr>
            <w:tcW w:w="0" w:type="auto"/>
            <w:vAlign w:val="center"/>
            <w:hideMark/>
          </w:tcPr>
          <w:p w14:paraId="74E8EAEC" w14:textId="77777777" w:rsidR="00DA72F0" w:rsidRPr="00B618B2" w:rsidRDefault="00DA72F0" w:rsidP="006D1679">
            <w:pPr>
              <w:rPr>
                <w:rFonts w:cs="Segoe UI"/>
              </w:rPr>
            </w:pPr>
            <w:r w:rsidRPr="00B618B2">
              <w:rPr>
                <w:rFonts w:cs="Segoe UI"/>
                <w:b/>
                <w:bCs/>
              </w:rPr>
              <w:t>Run Specific Script</w:t>
            </w:r>
          </w:p>
        </w:tc>
        <w:tc>
          <w:tcPr>
            <w:tcW w:w="0" w:type="auto"/>
            <w:vAlign w:val="center"/>
            <w:hideMark/>
          </w:tcPr>
          <w:p w14:paraId="26895DC4" w14:textId="77777777" w:rsidR="00DA72F0" w:rsidRPr="00B618B2" w:rsidRDefault="00DA72F0" w:rsidP="006D1679">
            <w:pPr>
              <w:rPr>
                <w:rFonts w:cs="Segoe UI"/>
              </w:rPr>
            </w:pPr>
            <w:r w:rsidRPr="00B618B2">
              <w:rPr>
                <w:rFonts w:cs="Segoe UI"/>
              </w:rPr>
              <w:t>nmap --script http-</w:t>
            </w:r>
            <w:proofErr w:type="spellStart"/>
            <w:r w:rsidRPr="00B618B2">
              <w:rPr>
                <w:rFonts w:cs="Segoe UI"/>
              </w:rPr>
              <w:t>enum</w:t>
            </w:r>
            <w:proofErr w:type="spellEnd"/>
            <w:r w:rsidRPr="00B618B2">
              <w:rPr>
                <w:rFonts w:cs="Segoe UI"/>
              </w:rPr>
              <w:t xml:space="preserve"> [target]</w:t>
            </w:r>
          </w:p>
        </w:tc>
        <w:tc>
          <w:tcPr>
            <w:tcW w:w="0" w:type="auto"/>
            <w:vAlign w:val="center"/>
            <w:hideMark/>
          </w:tcPr>
          <w:p w14:paraId="7EDEEFC2" w14:textId="77777777" w:rsidR="00DA72F0" w:rsidRPr="00B618B2" w:rsidRDefault="00DA72F0" w:rsidP="006D1679">
            <w:pPr>
              <w:rPr>
                <w:rFonts w:cs="Segoe UI"/>
              </w:rPr>
            </w:pPr>
            <w:r w:rsidRPr="00B618B2">
              <w:rPr>
                <w:rFonts w:cs="Segoe UI"/>
              </w:rPr>
              <w:t>Enumerate Azure Web Apps</w:t>
            </w:r>
          </w:p>
        </w:tc>
      </w:tr>
      <w:tr w:rsidR="00DA72F0" w:rsidRPr="00B618B2" w14:paraId="4AEBC86C" w14:textId="77777777" w:rsidTr="006D1679">
        <w:trPr>
          <w:tblCellSpacing w:w="15" w:type="dxa"/>
        </w:trPr>
        <w:tc>
          <w:tcPr>
            <w:tcW w:w="0" w:type="auto"/>
            <w:vAlign w:val="center"/>
            <w:hideMark/>
          </w:tcPr>
          <w:p w14:paraId="39875957" w14:textId="77777777" w:rsidR="00DA72F0" w:rsidRPr="00B618B2" w:rsidRDefault="00DA72F0" w:rsidP="006D1679">
            <w:pPr>
              <w:rPr>
                <w:rFonts w:cs="Segoe UI"/>
              </w:rPr>
            </w:pPr>
            <w:r w:rsidRPr="00B618B2">
              <w:rPr>
                <w:rFonts w:cs="Segoe UI"/>
                <w:b/>
                <w:bCs/>
              </w:rPr>
              <w:t>Multiple Scripts</w:t>
            </w:r>
          </w:p>
        </w:tc>
        <w:tc>
          <w:tcPr>
            <w:tcW w:w="0" w:type="auto"/>
            <w:vAlign w:val="center"/>
            <w:hideMark/>
          </w:tcPr>
          <w:p w14:paraId="187B2C16" w14:textId="77777777" w:rsidR="00DA72F0" w:rsidRPr="00B618B2" w:rsidRDefault="00DA72F0" w:rsidP="006D1679">
            <w:pPr>
              <w:rPr>
                <w:rFonts w:cs="Segoe UI"/>
              </w:rPr>
            </w:pPr>
            <w:r w:rsidRPr="00B618B2">
              <w:rPr>
                <w:rFonts w:cs="Segoe UI"/>
              </w:rPr>
              <w:t>nmap --script "</w:t>
            </w:r>
            <w:proofErr w:type="spellStart"/>
            <w:proofErr w:type="gramStart"/>
            <w:r w:rsidRPr="00B618B2">
              <w:rPr>
                <w:rFonts w:cs="Segoe UI"/>
              </w:rPr>
              <w:t>vuln,http</w:t>
            </w:r>
            <w:proofErr w:type="spellEnd"/>
            <w:proofErr w:type="gramEnd"/>
            <w:r w:rsidRPr="00B618B2">
              <w:rPr>
                <w:rFonts w:cs="Segoe UI"/>
              </w:rPr>
              <w:t>-*"</w:t>
            </w:r>
          </w:p>
        </w:tc>
        <w:tc>
          <w:tcPr>
            <w:tcW w:w="0" w:type="auto"/>
            <w:vAlign w:val="center"/>
            <w:hideMark/>
          </w:tcPr>
          <w:p w14:paraId="4856F46D" w14:textId="77777777" w:rsidR="00DA72F0" w:rsidRPr="00B618B2" w:rsidRDefault="00DA72F0" w:rsidP="006D1679">
            <w:pPr>
              <w:rPr>
                <w:rFonts w:cs="Segoe UI"/>
              </w:rPr>
            </w:pPr>
            <w:r w:rsidRPr="00B618B2">
              <w:rPr>
                <w:rFonts w:cs="Segoe UI"/>
              </w:rPr>
              <w:t>Target multiple vulnerabilities</w:t>
            </w:r>
          </w:p>
        </w:tc>
      </w:tr>
      <w:tr w:rsidR="00DA72F0" w:rsidRPr="00B618B2" w14:paraId="049251E6" w14:textId="77777777" w:rsidTr="006D1679">
        <w:trPr>
          <w:tblCellSpacing w:w="15" w:type="dxa"/>
        </w:trPr>
        <w:tc>
          <w:tcPr>
            <w:tcW w:w="0" w:type="auto"/>
            <w:vAlign w:val="center"/>
            <w:hideMark/>
          </w:tcPr>
          <w:p w14:paraId="5274B45F" w14:textId="77777777" w:rsidR="00DA72F0" w:rsidRPr="00B618B2" w:rsidRDefault="00DA72F0" w:rsidP="006D1679">
            <w:pPr>
              <w:rPr>
                <w:rFonts w:cs="Segoe UI"/>
              </w:rPr>
            </w:pPr>
            <w:r w:rsidRPr="00B618B2">
              <w:rPr>
                <w:rFonts w:cs="Segoe UI"/>
                <w:b/>
                <w:bCs/>
              </w:rPr>
              <w:t>By Category</w:t>
            </w:r>
          </w:p>
        </w:tc>
        <w:tc>
          <w:tcPr>
            <w:tcW w:w="0" w:type="auto"/>
            <w:vAlign w:val="center"/>
            <w:hideMark/>
          </w:tcPr>
          <w:p w14:paraId="623871E2" w14:textId="77777777" w:rsidR="00DA72F0" w:rsidRPr="00B618B2" w:rsidRDefault="00DA72F0" w:rsidP="006D1679">
            <w:pPr>
              <w:rPr>
                <w:rFonts w:cs="Segoe UI"/>
              </w:rPr>
            </w:pPr>
            <w:r w:rsidRPr="00B618B2">
              <w:rPr>
                <w:rFonts w:cs="Segoe UI"/>
              </w:rPr>
              <w:t>nmap --script vuln [target]</w:t>
            </w:r>
          </w:p>
        </w:tc>
        <w:tc>
          <w:tcPr>
            <w:tcW w:w="0" w:type="auto"/>
            <w:vAlign w:val="center"/>
            <w:hideMark/>
          </w:tcPr>
          <w:p w14:paraId="2A75CEFC" w14:textId="77777777" w:rsidR="00DA72F0" w:rsidRPr="00B618B2" w:rsidRDefault="00DA72F0" w:rsidP="006D1679">
            <w:pPr>
              <w:rPr>
                <w:rFonts w:cs="Segoe UI"/>
              </w:rPr>
            </w:pPr>
            <w:r w:rsidRPr="00B618B2">
              <w:rPr>
                <w:rFonts w:cs="Segoe UI"/>
              </w:rPr>
              <w:t>Run category-wise (auth, safe, brute, etc.)</w:t>
            </w:r>
          </w:p>
        </w:tc>
      </w:tr>
      <w:tr w:rsidR="00DA72F0" w:rsidRPr="00B618B2" w14:paraId="1B5F0953" w14:textId="77777777" w:rsidTr="006D1679">
        <w:trPr>
          <w:tblCellSpacing w:w="15" w:type="dxa"/>
        </w:trPr>
        <w:tc>
          <w:tcPr>
            <w:tcW w:w="0" w:type="auto"/>
            <w:vAlign w:val="center"/>
            <w:hideMark/>
          </w:tcPr>
          <w:p w14:paraId="7C5C8871" w14:textId="77777777" w:rsidR="00DA72F0" w:rsidRPr="00B618B2" w:rsidRDefault="00DA72F0" w:rsidP="006D1679">
            <w:pPr>
              <w:rPr>
                <w:rFonts w:cs="Segoe UI"/>
              </w:rPr>
            </w:pPr>
            <w:r w:rsidRPr="00B618B2">
              <w:rPr>
                <w:rFonts w:cs="Segoe UI"/>
                <w:b/>
                <w:bCs/>
              </w:rPr>
              <w:t>Troubleshoot Script</w:t>
            </w:r>
          </w:p>
        </w:tc>
        <w:tc>
          <w:tcPr>
            <w:tcW w:w="0" w:type="auto"/>
            <w:vAlign w:val="center"/>
            <w:hideMark/>
          </w:tcPr>
          <w:p w14:paraId="04EB577B" w14:textId="77777777" w:rsidR="00DA72F0" w:rsidRPr="00B618B2" w:rsidRDefault="00DA72F0" w:rsidP="006D1679">
            <w:pPr>
              <w:rPr>
                <w:rFonts w:cs="Segoe UI"/>
              </w:rPr>
            </w:pPr>
            <w:r w:rsidRPr="00B618B2">
              <w:rPr>
                <w:rFonts w:cs="Segoe UI"/>
              </w:rPr>
              <w:t xml:space="preserve">nmap --script-trace --script </w:t>
            </w:r>
            <w:proofErr w:type="spellStart"/>
            <w:r w:rsidRPr="00B618B2">
              <w:rPr>
                <w:rFonts w:cs="Segoe UI"/>
              </w:rPr>
              <w:t>smb</w:t>
            </w:r>
            <w:proofErr w:type="spellEnd"/>
            <w:r w:rsidRPr="00B618B2">
              <w:rPr>
                <w:rFonts w:cs="Segoe UI"/>
              </w:rPr>
              <w:t>-</w:t>
            </w:r>
            <w:proofErr w:type="spellStart"/>
            <w:r w:rsidRPr="00B618B2">
              <w:rPr>
                <w:rFonts w:cs="Segoe UI"/>
              </w:rPr>
              <w:t>os</w:t>
            </w:r>
            <w:proofErr w:type="spellEnd"/>
            <w:r w:rsidRPr="00B618B2">
              <w:rPr>
                <w:rFonts w:cs="Segoe UI"/>
              </w:rPr>
              <w:t>-discovery [target]</w:t>
            </w:r>
          </w:p>
        </w:tc>
        <w:tc>
          <w:tcPr>
            <w:tcW w:w="0" w:type="auto"/>
            <w:vAlign w:val="center"/>
            <w:hideMark/>
          </w:tcPr>
          <w:p w14:paraId="5387CA0C" w14:textId="77777777" w:rsidR="00DA72F0" w:rsidRPr="00B618B2" w:rsidRDefault="00DA72F0" w:rsidP="006D1679">
            <w:pPr>
              <w:rPr>
                <w:rFonts w:cs="Segoe UI"/>
              </w:rPr>
            </w:pPr>
            <w:r w:rsidRPr="00B618B2">
              <w:rPr>
                <w:rFonts w:cs="Segoe UI"/>
              </w:rPr>
              <w:t>View NSE packet activity</w:t>
            </w:r>
          </w:p>
        </w:tc>
      </w:tr>
      <w:tr w:rsidR="00DA72F0" w:rsidRPr="00B618B2" w14:paraId="008323E0" w14:textId="77777777" w:rsidTr="006D1679">
        <w:trPr>
          <w:tblCellSpacing w:w="15" w:type="dxa"/>
        </w:trPr>
        <w:tc>
          <w:tcPr>
            <w:tcW w:w="0" w:type="auto"/>
            <w:vAlign w:val="center"/>
            <w:hideMark/>
          </w:tcPr>
          <w:p w14:paraId="27F57C43" w14:textId="77777777" w:rsidR="00DA72F0" w:rsidRPr="00B618B2" w:rsidRDefault="00DA72F0" w:rsidP="006D1679">
            <w:pPr>
              <w:rPr>
                <w:rFonts w:cs="Segoe UI"/>
              </w:rPr>
            </w:pPr>
            <w:r w:rsidRPr="00B618B2">
              <w:rPr>
                <w:rFonts w:cs="Segoe UI"/>
                <w:b/>
                <w:bCs/>
              </w:rPr>
              <w:t>Update Script DB</w:t>
            </w:r>
          </w:p>
        </w:tc>
        <w:tc>
          <w:tcPr>
            <w:tcW w:w="0" w:type="auto"/>
            <w:vAlign w:val="center"/>
            <w:hideMark/>
          </w:tcPr>
          <w:p w14:paraId="0FACD848" w14:textId="77777777" w:rsidR="00DA72F0" w:rsidRPr="00B618B2" w:rsidRDefault="00DA72F0" w:rsidP="006D1679">
            <w:pPr>
              <w:rPr>
                <w:rFonts w:cs="Segoe UI"/>
              </w:rPr>
            </w:pPr>
            <w:r w:rsidRPr="00B618B2">
              <w:rPr>
                <w:rFonts w:cs="Segoe UI"/>
              </w:rPr>
              <w:t>nmap --script-</w:t>
            </w:r>
            <w:proofErr w:type="spellStart"/>
            <w:r w:rsidRPr="00B618B2">
              <w:rPr>
                <w:rFonts w:cs="Segoe UI"/>
              </w:rPr>
              <w:t>updatedb</w:t>
            </w:r>
            <w:proofErr w:type="spellEnd"/>
          </w:p>
        </w:tc>
        <w:tc>
          <w:tcPr>
            <w:tcW w:w="0" w:type="auto"/>
            <w:vAlign w:val="center"/>
            <w:hideMark/>
          </w:tcPr>
          <w:p w14:paraId="74F1EFA3" w14:textId="77777777" w:rsidR="00DA72F0" w:rsidRPr="00B618B2" w:rsidRDefault="00DA72F0" w:rsidP="006D1679">
            <w:pPr>
              <w:rPr>
                <w:rFonts w:cs="Segoe UI"/>
              </w:rPr>
            </w:pPr>
            <w:r w:rsidRPr="00B618B2">
              <w:rPr>
                <w:rFonts w:cs="Segoe UI"/>
              </w:rPr>
              <w:t>Ensure new scripts are indexed</w:t>
            </w:r>
          </w:p>
        </w:tc>
      </w:tr>
    </w:tbl>
    <w:p w14:paraId="4203EBF7" w14:textId="77777777" w:rsidR="00DA72F0" w:rsidRPr="00B618B2" w:rsidRDefault="00DA72F0" w:rsidP="00DA72F0">
      <w:pPr>
        <w:rPr>
          <w:rFonts w:cs="Segoe UI"/>
        </w:rPr>
      </w:pPr>
      <w:r w:rsidRPr="00B618B2">
        <w:rPr>
          <w:rFonts w:cs="Segoe UI"/>
          <w:b/>
          <w:bCs/>
        </w:rPr>
        <w:t>Relevant NSE Categories for Azure:</w:t>
      </w:r>
      <w:r w:rsidRPr="00B618B2">
        <w:rPr>
          <w:rFonts w:cs="Segoe UI"/>
        </w:rPr>
        <w:t xml:space="preserve"> default, vuln, auth, discovery, safe, brute</w:t>
      </w:r>
    </w:p>
    <w:p w14:paraId="2B804749" w14:textId="77777777" w:rsidR="00DA72F0" w:rsidRPr="00B618B2" w:rsidRDefault="00000000" w:rsidP="00DA72F0">
      <w:pPr>
        <w:rPr>
          <w:rFonts w:cs="Segoe UI"/>
        </w:rPr>
      </w:pPr>
      <w:r>
        <w:rPr>
          <w:rFonts w:cs="Segoe UI"/>
        </w:rPr>
        <w:pict w14:anchorId="59404ACB">
          <v:rect id="_x0000_i1113" style="width:0;height:1.5pt" o:hralign="center" o:hrstd="t" o:hr="t" fillcolor="#a0a0a0" stroked="f"/>
        </w:pict>
      </w:r>
    </w:p>
    <w:p w14:paraId="733B97AE" w14:textId="77777777" w:rsidR="00DA72F0" w:rsidRPr="00B618B2" w:rsidRDefault="00DA72F0" w:rsidP="00DA72F0">
      <w:pPr>
        <w:rPr>
          <w:rFonts w:cs="Segoe UI"/>
          <w:b/>
          <w:bCs/>
        </w:rPr>
      </w:pPr>
      <w:r w:rsidRPr="00B618B2">
        <w:rPr>
          <w:rFonts w:ascii="Segoe UI Emoji" w:hAnsi="Segoe UI Emoji" w:cs="Segoe UI Emoji"/>
          <w:b/>
          <w:bCs/>
        </w:rPr>
        <w:t>🔁</w:t>
      </w:r>
      <w:r w:rsidRPr="00B618B2">
        <w:rPr>
          <w:rFonts w:cs="Segoe UI"/>
          <w:b/>
          <w:bCs/>
        </w:rPr>
        <w:t xml:space="preserve"> Comparing Results with </w:t>
      </w:r>
      <w:proofErr w:type="spellStart"/>
      <w:r w:rsidRPr="00B618B2">
        <w:rPr>
          <w:rFonts w:cs="Segoe UI"/>
          <w:b/>
          <w:bCs/>
        </w:rPr>
        <w:t>Ndiff</w:t>
      </w:r>
      <w:proofErr w:type="spellEnd"/>
      <w:r w:rsidRPr="00B618B2">
        <w:rPr>
          <w:rFonts w:cs="Segoe UI"/>
          <w:b/>
          <w:bCs/>
        </w:rPr>
        <w:t xml:space="preserve"> (Azure Scan Diffing)</w:t>
      </w:r>
    </w:p>
    <w:p w14:paraId="5036D815" w14:textId="77777777" w:rsidR="00DA72F0" w:rsidRPr="00B618B2" w:rsidRDefault="00DA72F0" w:rsidP="00DA72F0">
      <w:pPr>
        <w:rPr>
          <w:rFonts w:cs="Segoe UI"/>
        </w:rPr>
      </w:pPr>
      <w:r w:rsidRPr="00B618B2">
        <w:rPr>
          <w:rFonts w:cs="Segoe UI"/>
        </w:rPr>
        <w:t xml:space="preserve">Use </w:t>
      </w:r>
      <w:proofErr w:type="spellStart"/>
      <w:r w:rsidRPr="00B618B2">
        <w:rPr>
          <w:rFonts w:cs="Segoe UI"/>
          <w:b/>
          <w:bCs/>
        </w:rPr>
        <w:t>Ndiff</w:t>
      </w:r>
      <w:proofErr w:type="spellEnd"/>
      <w:r w:rsidRPr="00B618B2">
        <w:rPr>
          <w:rFonts w:cs="Segoe UI"/>
        </w:rPr>
        <w:t xml:space="preserve"> to compare historical scan data (e.g., pre- and post-patching scans of an Azure subnet).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3089"/>
        <w:gridCol w:w="4877"/>
      </w:tblGrid>
      <w:tr w:rsidR="00DA72F0" w:rsidRPr="00B618B2" w14:paraId="756B358D" w14:textId="77777777" w:rsidTr="006D1679">
        <w:trPr>
          <w:tblHeader/>
          <w:tblCellSpacing w:w="15" w:type="dxa"/>
        </w:trPr>
        <w:tc>
          <w:tcPr>
            <w:tcW w:w="0" w:type="auto"/>
            <w:vAlign w:val="center"/>
            <w:hideMark/>
          </w:tcPr>
          <w:p w14:paraId="630C90CB" w14:textId="77777777" w:rsidR="00DA72F0" w:rsidRPr="00B618B2" w:rsidRDefault="00DA72F0" w:rsidP="006D1679">
            <w:pPr>
              <w:rPr>
                <w:rFonts w:cs="Segoe UI"/>
                <w:b/>
                <w:bCs/>
              </w:rPr>
            </w:pPr>
            <w:r w:rsidRPr="00B618B2">
              <w:rPr>
                <w:rFonts w:cs="Segoe UI"/>
                <w:b/>
                <w:bCs/>
              </w:rPr>
              <w:t>Feature</w:t>
            </w:r>
          </w:p>
        </w:tc>
        <w:tc>
          <w:tcPr>
            <w:tcW w:w="0" w:type="auto"/>
            <w:vAlign w:val="center"/>
            <w:hideMark/>
          </w:tcPr>
          <w:p w14:paraId="741B9C8D" w14:textId="77777777" w:rsidR="00DA72F0" w:rsidRPr="00B618B2" w:rsidRDefault="00DA72F0" w:rsidP="006D1679">
            <w:pPr>
              <w:rPr>
                <w:rFonts w:cs="Segoe UI"/>
                <w:b/>
                <w:bCs/>
              </w:rPr>
            </w:pPr>
            <w:r w:rsidRPr="00B618B2">
              <w:rPr>
                <w:rFonts w:cs="Segoe UI"/>
                <w:b/>
                <w:bCs/>
              </w:rPr>
              <w:t>Command</w:t>
            </w:r>
          </w:p>
        </w:tc>
        <w:tc>
          <w:tcPr>
            <w:tcW w:w="0" w:type="auto"/>
            <w:vAlign w:val="center"/>
            <w:hideMark/>
          </w:tcPr>
          <w:p w14:paraId="6251C123" w14:textId="77777777" w:rsidR="00DA72F0" w:rsidRPr="00B618B2" w:rsidRDefault="00DA72F0" w:rsidP="006D1679">
            <w:pPr>
              <w:rPr>
                <w:rFonts w:cs="Segoe UI"/>
                <w:b/>
                <w:bCs/>
              </w:rPr>
            </w:pPr>
            <w:r w:rsidRPr="00B618B2">
              <w:rPr>
                <w:rFonts w:cs="Segoe UI"/>
                <w:b/>
                <w:bCs/>
              </w:rPr>
              <w:t>Description</w:t>
            </w:r>
          </w:p>
        </w:tc>
      </w:tr>
      <w:tr w:rsidR="00DA72F0" w:rsidRPr="00B618B2" w14:paraId="44B3FD69" w14:textId="77777777" w:rsidTr="006D1679">
        <w:trPr>
          <w:tblCellSpacing w:w="15" w:type="dxa"/>
        </w:trPr>
        <w:tc>
          <w:tcPr>
            <w:tcW w:w="0" w:type="auto"/>
            <w:vAlign w:val="center"/>
            <w:hideMark/>
          </w:tcPr>
          <w:p w14:paraId="2CF25A42" w14:textId="77777777" w:rsidR="00DA72F0" w:rsidRPr="00B618B2" w:rsidRDefault="00DA72F0" w:rsidP="006D1679">
            <w:pPr>
              <w:rPr>
                <w:rFonts w:cs="Segoe UI"/>
              </w:rPr>
            </w:pPr>
            <w:r w:rsidRPr="00B618B2">
              <w:rPr>
                <w:rFonts w:cs="Segoe UI"/>
                <w:b/>
                <w:bCs/>
              </w:rPr>
              <w:t>Compare XML Scans</w:t>
            </w:r>
          </w:p>
        </w:tc>
        <w:tc>
          <w:tcPr>
            <w:tcW w:w="0" w:type="auto"/>
            <w:vAlign w:val="center"/>
            <w:hideMark/>
          </w:tcPr>
          <w:p w14:paraId="687D6F84" w14:textId="77777777" w:rsidR="00DA72F0" w:rsidRPr="00B618B2" w:rsidRDefault="00DA72F0" w:rsidP="006D1679">
            <w:pPr>
              <w:rPr>
                <w:rFonts w:cs="Segoe UI"/>
              </w:rPr>
            </w:pPr>
            <w:proofErr w:type="spellStart"/>
            <w:r w:rsidRPr="00B618B2">
              <w:rPr>
                <w:rFonts w:cs="Segoe UI"/>
              </w:rPr>
              <w:t>ndiff</w:t>
            </w:r>
            <w:proofErr w:type="spellEnd"/>
            <w:r w:rsidRPr="00B618B2">
              <w:rPr>
                <w:rFonts w:cs="Segoe UI"/>
              </w:rPr>
              <w:t xml:space="preserve"> scan1.xml scan2.xml</w:t>
            </w:r>
          </w:p>
        </w:tc>
        <w:tc>
          <w:tcPr>
            <w:tcW w:w="0" w:type="auto"/>
            <w:vAlign w:val="center"/>
            <w:hideMark/>
          </w:tcPr>
          <w:p w14:paraId="2F2BF71E" w14:textId="77777777" w:rsidR="00DA72F0" w:rsidRPr="00B618B2" w:rsidRDefault="00DA72F0" w:rsidP="006D1679">
            <w:pPr>
              <w:rPr>
                <w:rFonts w:cs="Segoe UI"/>
              </w:rPr>
            </w:pPr>
            <w:r w:rsidRPr="00B618B2">
              <w:rPr>
                <w:rFonts w:cs="Segoe UI"/>
              </w:rPr>
              <w:t>See changes in port/service exposure</w:t>
            </w:r>
          </w:p>
        </w:tc>
      </w:tr>
      <w:tr w:rsidR="00DA72F0" w:rsidRPr="00B618B2" w14:paraId="022EC30B" w14:textId="77777777" w:rsidTr="006D1679">
        <w:trPr>
          <w:tblCellSpacing w:w="15" w:type="dxa"/>
        </w:trPr>
        <w:tc>
          <w:tcPr>
            <w:tcW w:w="0" w:type="auto"/>
            <w:vAlign w:val="center"/>
            <w:hideMark/>
          </w:tcPr>
          <w:p w14:paraId="480D71DF" w14:textId="77777777" w:rsidR="00DA72F0" w:rsidRPr="00B618B2" w:rsidRDefault="00DA72F0" w:rsidP="006D1679">
            <w:pPr>
              <w:rPr>
                <w:rFonts w:cs="Segoe UI"/>
              </w:rPr>
            </w:pPr>
            <w:r w:rsidRPr="00B618B2">
              <w:rPr>
                <w:rFonts w:cs="Segoe UI"/>
                <w:b/>
                <w:bCs/>
              </w:rPr>
              <w:t>Verbose Mode</w:t>
            </w:r>
          </w:p>
        </w:tc>
        <w:tc>
          <w:tcPr>
            <w:tcW w:w="0" w:type="auto"/>
            <w:vAlign w:val="center"/>
            <w:hideMark/>
          </w:tcPr>
          <w:p w14:paraId="46D651DA" w14:textId="77777777" w:rsidR="00DA72F0" w:rsidRPr="00B618B2" w:rsidRDefault="00DA72F0" w:rsidP="006D1679">
            <w:pPr>
              <w:rPr>
                <w:rFonts w:cs="Segoe UI"/>
              </w:rPr>
            </w:pPr>
            <w:proofErr w:type="spellStart"/>
            <w:r w:rsidRPr="00B618B2">
              <w:rPr>
                <w:rFonts w:cs="Segoe UI"/>
              </w:rPr>
              <w:t>ndiff</w:t>
            </w:r>
            <w:proofErr w:type="spellEnd"/>
            <w:r w:rsidRPr="00B618B2">
              <w:rPr>
                <w:rFonts w:cs="Segoe UI"/>
              </w:rPr>
              <w:t xml:space="preserve"> -v scan1.xml scan2.xml</w:t>
            </w:r>
          </w:p>
        </w:tc>
        <w:tc>
          <w:tcPr>
            <w:tcW w:w="0" w:type="auto"/>
            <w:vAlign w:val="center"/>
            <w:hideMark/>
          </w:tcPr>
          <w:p w14:paraId="270EE9DE" w14:textId="77777777" w:rsidR="00DA72F0" w:rsidRPr="00B618B2" w:rsidRDefault="00DA72F0" w:rsidP="006D1679">
            <w:pPr>
              <w:rPr>
                <w:rFonts w:cs="Segoe UI"/>
              </w:rPr>
            </w:pPr>
            <w:r w:rsidRPr="00B618B2">
              <w:rPr>
                <w:rFonts w:cs="Segoe UI"/>
              </w:rPr>
              <w:t>Detailed view of changes</w:t>
            </w:r>
          </w:p>
        </w:tc>
      </w:tr>
      <w:tr w:rsidR="00DA72F0" w:rsidRPr="00B618B2" w14:paraId="7AF69ED4" w14:textId="77777777" w:rsidTr="006D1679">
        <w:trPr>
          <w:tblCellSpacing w:w="15" w:type="dxa"/>
        </w:trPr>
        <w:tc>
          <w:tcPr>
            <w:tcW w:w="0" w:type="auto"/>
            <w:vAlign w:val="center"/>
            <w:hideMark/>
          </w:tcPr>
          <w:p w14:paraId="56FD24DB" w14:textId="77777777" w:rsidR="00DA72F0" w:rsidRPr="00B618B2" w:rsidRDefault="00DA72F0" w:rsidP="006D1679">
            <w:pPr>
              <w:rPr>
                <w:rFonts w:cs="Segoe UI"/>
              </w:rPr>
            </w:pPr>
            <w:r w:rsidRPr="00B618B2">
              <w:rPr>
                <w:rFonts w:cs="Segoe UI"/>
                <w:b/>
                <w:bCs/>
              </w:rPr>
              <w:t>XML Output Mode</w:t>
            </w:r>
          </w:p>
        </w:tc>
        <w:tc>
          <w:tcPr>
            <w:tcW w:w="0" w:type="auto"/>
            <w:vAlign w:val="center"/>
            <w:hideMark/>
          </w:tcPr>
          <w:p w14:paraId="487BD7AD" w14:textId="77777777" w:rsidR="00DA72F0" w:rsidRPr="00B618B2" w:rsidRDefault="00DA72F0" w:rsidP="006D1679">
            <w:pPr>
              <w:rPr>
                <w:rFonts w:cs="Segoe UI"/>
              </w:rPr>
            </w:pPr>
            <w:proofErr w:type="spellStart"/>
            <w:r w:rsidRPr="00B618B2">
              <w:rPr>
                <w:rFonts w:cs="Segoe UI"/>
              </w:rPr>
              <w:t>ndiff</w:t>
            </w:r>
            <w:proofErr w:type="spellEnd"/>
            <w:r w:rsidRPr="00B618B2">
              <w:rPr>
                <w:rFonts w:cs="Segoe UI"/>
              </w:rPr>
              <w:t xml:space="preserve"> --xml scan1.xml scan2.xml</w:t>
            </w:r>
          </w:p>
        </w:tc>
        <w:tc>
          <w:tcPr>
            <w:tcW w:w="0" w:type="auto"/>
            <w:vAlign w:val="center"/>
            <w:hideMark/>
          </w:tcPr>
          <w:p w14:paraId="520DEAD4" w14:textId="77777777" w:rsidR="00DA72F0" w:rsidRPr="00B618B2" w:rsidRDefault="00DA72F0" w:rsidP="006D1679">
            <w:pPr>
              <w:rPr>
                <w:rFonts w:cs="Segoe UI"/>
              </w:rPr>
            </w:pPr>
            <w:r w:rsidRPr="00B618B2">
              <w:rPr>
                <w:rFonts w:cs="Segoe UI"/>
              </w:rPr>
              <w:t>For integration with dashboards or ticketing tools</w:t>
            </w:r>
          </w:p>
        </w:tc>
      </w:tr>
    </w:tbl>
    <w:p w14:paraId="623826B8" w14:textId="77777777" w:rsidR="00DA72F0" w:rsidRPr="00B618B2" w:rsidRDefault="00000000" w:rsidP="00DA72F0">
      <w:pPr>
        <w:rPr>
          <w:rFonts w:cs="Segoe UI"/>
        </w:rPr>
      </w:pPr>
      <w:r>
        <w:rPr>
          <w:rFonts w:cs="Segoe UI"/>
        </w:rPr>
        <w:pict w14:anchorId="12823680">
          <v:rect id="_x0000_i1114" style="width:0;height:1.5pt" o:hralign="center" o:hrstd="t" o:hr="t" fillcolor="#a0a0a0" stroked="f"/>
        </w:pict>
      </w:r>
    </w:p>
    <w:p w14:paraId="1F325CDA" w14:textId="77777777" w:rsidR="00DA72F0" w:rsidRPr="00B618B2" w:rsidRDefault="00DA72F0" w:rsidP="00DA72F0">
      <w:pPr>
        <w:rPr>
          <w:rFonts w:cs="Segoe UI"/>
          <w:b/>
          <w:bCs/>
        </w:rPr>
      </w:pPr>
      <w:r w:rsidRPr="00B618B2">
        <w:rPr>
          <w:rFonts w:ascii="Segoe UI Emoji" w:hAnsi="Segoe UI Emoji" w:cs="Segoe UI Emoji"/>
          <w:b/>
          <w:bCs/>
        </w:rPr>
        <w:t>✅</w:t>
      </w:r>
      <w:r w:rsidRPr="00B618B2">
        <w:rPr>
          <w:rFonts w:cs="Segoe UI"/>
          <w:b/>
          <w:bCs/>
        </w:rPr>
        <w:t xml:space="preserve"> Summary for Azure </w:t>
      </w:r>
      <w:proofErr w:type="spellStart"/>
      <w:r w:rsidRPr="00B618B2">
        <w:rPr>
          <w:rFonts w:cs="Segoe UI"/>
          <w:b/>
          <w:bCs/>
        </w:rPr>
        <w:t>Pentesters</w:t>
      </w:r>
      <w:proofErr w:type="spellEnd"/>
      <w:r w:rsidRPr="00B618B2">
        <w:rPr>
          <w:rFonts w:cs="Segoe U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6333"/>
      </w:tblGrid>
      <w:tr w:rsidR="00DA72F0" w:rsidRPr="00B618B2" w14:paraId="222CF57B" w14:textId="77777777" w:rsidTr="006D1679">
        <w:trPr>
          <w:tblHeader/>
          <w:tblCellSpacing w:w="15" w:type="dxa"/>
        </w:trPr>
        <w:tc>
          <w:tcPr>
            <w:tcW w:w="0" w:type="auto"/>
            <w:vAlign w:val="center"/>
            <w:hideMark/>
          </w:tcPr>
          <w:p w14:paraId="6A20E245" w14:textId="77777777" w:rsidR="00DA72F0" w:rsidRPr="00B618B2" w:rsidRDefault="00DA72F0" w:rsidP="006D1679">
            <w:pPr>
              <w:rPr>
                <w:rFonts w:cs="Segoe UI"/>
                <w:b/>
                <w:bCs/>
              </w:rPr>
            </w:pPr>
            <w:r w:rsidRPr="00B618B2">
              <w:rPr>
                <w:rFonts w:cs="Segoe UI"/>
                <w:b/>
                <w:bCs/>
              </w:rPr>
              <w:t>Tool</w:t>
            </w:r>
          </w:p>
        </w:tc>
        <w:tc>
          <w:tcPr>
            <w:tcW w:w="0" w:type="auto"/>
            <w:vAlign w:val="center"/>
            <w:hideMark/>
          </w:tcPr>
          <w:p w14:paraId="0A95716C" w14:textId="77777777" w:rsidR="00DA72F0" w:rsidRPr="00B618B2" w:rsidRDefault="00DA72F0" w:rsidP="006D1679">
            <w:pPr>
              <w:rPr>
                <w:rFonts w:cs="Segoe UI"/>
                <w:b/>
                <w:bCs/>
              </w:rPr>
            </w:pPr>
            <w:r w:rsidRPr="00B618B2">
              <w:rPr>
                <w:rFonts w:cs="Segoe UI"/>
                <w:b/>
                <w:bCs/>
              </w:rPr>
              <w:t>Usage in Azure</w:t>
            </w:r>
          </w:p>
        </w:tc>
      </w:tr>
      <w:tr w:rsidR="00DA72F0" w:rsidRPr="00B618B2" w14:paraId="354A39C5" w14:textId="77777777" w:rsidTr="006D1679">
        <w:trPr>
          <w:tblCellSpacing w:w="15" w:type="dxa"/>
        </w:trPr>
        <w:tc>
          <w:tcPr>
            <w:tcW w:w="0" w:type="auto"/>
            <w:vAlign w:val="center"/>
            <w:hideMark/>
          </w:tcPr>
          <w:p w14:paraId="31D240D5" w14:textId="77777777" w:rsidR="00DA72F0" w:rsidRPr="00B618B2" w:rsidRDefault="00DA72F0" w:rsidP="006D1679">
            <w:pPr>
              <w:rPr>
                <w:rFonts w:cs="Segoe UI"/>
              </w:rPr>
            </w:pPr>
            <w:r w:rsidRPr="00B618B2">
              <w:rPr>
                <w:rFonts w:cs="Segoe UI"/>
                <w:b/>
                <w:bCs/>
              </w:rPr>
              <w:t>Nmap</w:t>
            </w:r>
          </w:p>
        </w:tc>
        <w:tc>
          <w:tcPr>
            <w:tcW w:w="0" w:type="auto"/>
            <w:vAlign w:val="center"/>
            <w:hideMark/>
          </w:tcPr>
          <w:p w14:paraId="6A0DFA5A" w14:textId="77777777" w:rsidR="00DA72F0" w:rsidRPr="00B618B2" w:rsidRDefault="00DA72F0" w:rsidP="006D1679">
            <w:pPr>
              <w:rPr>
                <w:rFonts w:cs="Segoe UI"/>
              </w:rPr>
            </w:pPr>
            <w:r w:rsidRPr="00B618B2">
              <w:rPr>
                <w:rFonts w:cs="Segoe UI"/>
              </w:rPr>
              <w:t>Host discovery, service detection, firewall testing</w:t>
            </w:r>
          </w:p>
        </w:tc>
      </w:tr>
      <w:tr w:rsidR="00DA72F0" w:rsidRPr="00B618B2" w14:paraId="1BC61CFD" w14:textId="77777777" w:rsidTr="006D1679">
        <w:trPr>
          <w:tblCellSpacing w:w="15" w:type="dxa"/>
        </w:trPr>
        <w:tc>
          <w:tcPr>
            <w:tcW w:w="0" w:type="auto"/>
            <w:vAlign w:val="center"/>
            <w:hideMark/>
          </w:tcPr>
          <w:p w14:paraId="7B9703B1" w14:textId="77777777" w:rsidR="00DA72F0" w:rsidRPr="00B618B2" w:rsidRDefault="00DA72F0" w:rsidP="006D1679">
            <w:pPr>
              <w:rPr>
                <w:rFonts w:cs="Segoe UI"/>
              </w:rPr>
            </w:pPr>
            <w:r w:rsidRPr="00B618B2">
              <w:rPr>
                <w:rFonts w:cs="Segoe UI"/>
                <w:b/>
                <w:bCs/>
              </w:rPr>
              <w:t>NSE</w:t>
            </w:r>
          </w:p>
        </w:tc>
        <w:tc>
          <w:tcPr>
            <w:tcW w:w="0" w:type="auto"/>
            <w:vAlign w:val="center"/>
            <w:hideMark/>
          </w:tcPr>
          <w:p w14:paraId="6B75A84A" w14:textId="77777777" w:rsidR="00DA72F0" w:rsidRPr="00B618B2" w:rsidRDefault="00DA72F0" w:rsidP="006D1679">
            <w:pPr>
              <w:rPr>
                <w:rFonts w:cs="Segoe UI"/>
              </w:rPr>
            </w:pPr>
            <w:r w:rsidRPr="00B618B2">
              <w:rPr>
                <w:rFonts w:cs="Segoe UI"/>
              </w:rPr>
              <w:t>Automate detection of CVEs, weak configs, and exposed services</w:t>
            </w:r>
          </w:p>
        </w:tc>
      </w:tr>
      <w:tr w:rsidR="00DA72F0" w:rsidRPr="00B618B2" w14:paraId="6264AB3E" w14:textId="77777777" w:rsidTr="006D1679">
        <w:trPr>
          <w:tblCellSpacing w:w="15" w:type="dxa"/>
        </w:trPr>
        <w:tc>
          <w:tcPr>
            <w:tcW w:w="0" w:type="auto"/>
            <w:vAlign w:val="center"/>
            <w:hideMark/>
          </w:tcPr>
          <w:p w14:paraId="1A52E45D" w14:textId="77777777" w:rsidR="00DA72F0" w:rsidRPr="00B618B2" w:rsidRDefault="00DA72F0" w:rsidP="006D1679">
            <w:pPr>
              <w:rPr>
                <w:rFonts w:cs="Segoe UI"/>
              </w:rPr>
            </w:pPr>
            <w:r w:rsidRPr="00B618B2">
              <w:rPr>
                <w:rFonts w:cs="Segoe UI"/>
                <w:b/>
                <w:bCs/>
              </w:rPr>
              <w:t>Firewall Evasion</w:t>
            </w:r>
          </w:p>
        </w:tc>
        <w:tc>
          <w:tcPr>
            <w:tcW w:w="0" w:type="auto"/>
            <w:vAlign w:val="center"/>
            <w:hideMark/>
          </w:tcPr>
          <w:p w14:paraId="790F7E14" w14:textId="77777777" w:rsidR="00DA72F0" w:rsidRPr="00B618B2" w:rsidRDefault="00DA72F0" w:rsidP="006D1679">
            <w:pPr>
              <w:rPr>
                <w:rFonts w:cs="Segoe UI"/>
              </w:rPr>
            </w:pPr>
            <w:r w:rsidRPr="00B618B2">
              <w:rPr>
                <w:rFonts w:cs="Segoe UI"/>
              </w:rPr>
              <w:t>Bypass NSGs/Azure Firewall using advanced flags</w:t>
            </w:r>
          </w:p>
        </w:tc>
      </w:tr>
      <w:tr w:rsidR="00DA72F0" w:rsidRPr="00B618B2" w14:paraId="4A4399DE" w14:textId="77777777" w:rsidTr="006D1679">
        <w:trPr>
          <w:tblCellSpacing w:w="15" w:type="dxa"/>
        </w:trPr>
        <w:tc>
          <w:tcPr>
            <w:tcW w:w="0" w:type="auto"/>
            <w:vAlign w:val="center"/>
            <w:hideMark/>
          </w:tcPr>
          <w:p w14:paraId="4B0A4B9B" w14:textId="77777777" w:rsidR="00DA72F0" w:rsidRPr="00B618B2" w:rsidRDefault="00DA72F0" w:rsidP="006D1679">
            <w:pPr>
              <w:rPr>
                <w:rFonts w:cs="Segoe UI"/>
              </w:rPr>
            </w:pPr>
            <w:r w:rsidRPr="00B618B2">
              <w:rPr>
                <w:rFonts w:cs="Segoe UI"/>
                <w:b/>
                <w:bCs/>
              </w:rPr>
              <w:t>Output Control</w:t>
            </w:r>
          </w:p>
        </w:tc>
        <w:tc>
          <w:tcPr>
            <w:tcW w:w="0" w:type="auto"/>
            <w:vAlign w:val="center"/>
            <w:hideMark/>
          </w:tcPr>
          <w:p w14:paraId="65034A3B" w14:textId="77777777" w:rsidR="00DA72F0" w:rsidRPr="00B618B2" w:rsidRDefault="00DA72F0" w:rsidP="006D1679">
            <w:pPr>
              <w:rPr>
                <w:rFonts w:cs="Segoe UI"/>
              </w:rPr>
            </w:pPr>
            <w:r w:rsidRPr="00B618B2">
              <w:rPr>
                <w:rFonts w:cs="Segoe UI"/>
              </w:rPr>
              <w:t>Produce structured reports for compliance and auditing</w:t>
            </w:r>
          </w:p>
        </w:tc>
      </w:tr>
      <w:tr w:rsidR="00DA72F0" w:rsidRPr="00B618B2" w14:paraId="617B5DCF" w14:textId="77777777" w:rsidTr="006D1679">
        <w:trPr>
          <w:tblCellSpacing w:w="15" w:type="dxa"/>
        </w:trPr>
        <w:tc>
          <w:tcPr>
            <w:tcW w:w="0" w:type="auto"/>
            <w:vAlign w:val="center"/>
            <w:hideMark/>
          </w:tcPr>
          <w:p w14:paraId="1E72AAB9" w14:textId="77777777" w:rsidR="00DA72F0" w:rsidRPr="00B618B2" w:rsidRDefault="00DA72F0" w:rsidP="006D1679">
            <w:pPr>
              <w:rPr>
                <w:rFonts w:cs="Segoe UI"/>
              </w:rPr>
            </w:pPr>
            <w:proofErr w:type="spellStart"/>
            <w:r w:rsidRPr="00B618B2">
              <w:rPr>
                <w:rFonts w:cs="Segoe UI"/>
                <w:b/>
                <w:bCs/>
              </w:rPr>
              <w:t>Ndiff</w:t>
            </w:r>
            <w:proofErr w:type="spellEnd"/>
          </w:p>
        </w:tc>
        <w:tc>
          <w:tcPr>
            <w:tcW w:w="0" w:type="auto"/>
            <w:vAlign w:val="center"/>
            <w:hideMark/>
          </w:tcPr>
          <w:p w14:paraId="300C4337" w14:textId="77777777" w:rsidR="00DA72F0" w:rsidRPr="00B618B2" w:rsidRDefault="00DA72F0" w:rsidP="006D1679">
            <w:pPr>
              <w:rPr>
                <w:rFonts w:cs="Segoe UI"/>
              </w:rPr>
            </w:pPr>
            <w:r w:rsidRPr="00B618B2">
              <w:rPr>
                <w:rFonts w:cs="Segoe UI"/>
              </w:rPr>
              <w:t>Track changes across blue/green deployments or patch cycles</w:t>
            </w:r>
          </w:p>
        </w:tc>
      </w:tr>
    </w:tbl>
    <w:p w14:paraId="54CABD51" w14:textId="77777777" w:rsidR="00DA72F0" w:rsidRPr="00B618B2" w:rsidRDefault="00000000" w:rsidP="00DA72F0">
      <w:pPr>
        <w:rPr>
          <w:rFonts w:cs="Segoe UI"/>
        </w:rPr>
      </w:pPr>
      <w:r>
        <w:rPr>
          <w:rFonts w:cs="Segoe UI"/>
        </w:rPr>
        <w:pict w14:anchorId="28717D6E">
          <v:rect id="_x0000_i1115" style="width:0;height:1.5pt" o:hralign="center" o:hrstd="t" o:hr="t" fillcolor="#a0a0a0" stroked="f"/>
        </w:pict>
      </w:r>
    </w:p>
    <w:p w14:paraId="00CDB495" w14:textId="77777777" w:rsidR="00DA72F0" w:rsidRPr="00B618B2" w:rsidRDefault="00DA72F0" w:rsidP="00DA72F0">
      <w:pPr>
        <w:rPr>
          <w:rFonts w:cs="Segoe UI"/>
        </w:rPr>
      </w:pPr>
      <w:r w:rsidRPr="00B618B2">
        <w:rPr>
          <w:rFonts w:cs="Segoe UI"/>
        </w:rPr>
        <w:t xml:space="preserve">Would you like me to generate a </w:t>
      </w:r>
      <w:r w:rsidRPr="00B618B2">
        <w:rPr>
          <w:rFonts w:cs="Segoe UI"/>
          <w:b/>
          <w:bCs/>
        </w:rPr>
        <w:t>cheat sheet PDF</w:t>
      </w:r>
      <w:r w:rsidRPr="00B618B2">
        <w:rPr>
          <w:rFonts w:cs="Segoe UI"/>
        </w:rPr>
        <w:t xml:space="preserve"> or markdown version of this summary for your toolkit?</w:t>
      </w:r>
    </w:p>
    <w:p w14:paraId="6E9557AC" w14:textId="77777777" w:rsidR="00DA72F0" w:rsidRDefault="00DA72F0" w:rsidP="00DA72F0">
      <w:pPr>
        <w:rPr>
          <w:rFonts w:cs="Segoe UI"/>
        </w:rPr>
      </w:pPr>
    </w:p>
    <w:p w14:paraId="72514D61" w14:textId="77777777" w:rsidR="00DA72F0" w:rsidRDefault="00DA72F0" w:rsidP="00DA72F0">
      <w:pPr>
        <w:rPr>
          <w:rFonts w:cs="Segoe UI"/>
        </w:rPr>
      </w:pPr>
    </w:p>
    <w:p w14:paraId="34127D32" w14:textId="77777777" w:rsidR="00DA72F0" w:rsidRPr="00B9787B" w:rsidRDefault="00DA72F0" w:rsidP="00DA72F0">
      <w:pPr>
        <w:rPr>
          <w:rFonts w:cs="Segoe UI"/>
        </w:rPr>
      </w:pPr>
      <w:r w:rsidRPr="00B9787B">
        <w:rPr>
          <w:rFonts w:cs="Segoe UI"/>
        </w:rPr>
        <w:t xml:space="preserve">Here’s a </w:t>
      </w:r>
      <w:r w:rsidRPr="00B9787B">
        <w:rPr>
          <w:rFonts w:cs="Segoe UI"/>
          <w:b/>
          <w:bCs/>
        </w:rPr>
        <w:t>rewritten, corrected, and Azure-focused summary</w:t>
      </w:r>
      <w:r w:rsidRPr="00B9787B">
        <w:rPr>
          <w:rFonts w:cs="Segoe UI"/>
        </w:rPr>
        <w:t xml:space="preserve"> of how to use the </w:t>
      </w:r>
      <w:r w:rsidRPr="00B9787B">
        <w:rPr>
          <w:rFonts w:cs="Segoe UI"/>
          <w:b/>
          <w:bCs/>
        </w:rPr>
        <w:t>Nmap Scripting Engine (NSE)</w:t>
      </w:r>
      <w:r w:rsidRPr="00B9787B">
        <w:rPr>
          <w:rFonts w:cs="Segoe UI"/>
        </w:rPr>
        <w:t xml:space="preserve"> in an </w:t>
      </w:r>
      <w:r w:rsidRPr="00B9787B">
        <w:rPr>
          <w:rFonts w:cs="Segoe UI"/>
          <w:b/>
          <w:bCs/>
        </w:rPr>
        <w:t>Azure penetration testing</w:t>
      </w:r>
      <w:r w:rsidRPr="00B9787B">
        <w:rPr>
          <w:rFonts w:cs="Segoe UI"/>
        </w:rPr>
        <w:t xml:space="preserve"> context:</w:t>
      </w:r>
    </w:p>
    <w:p w14:paraId="4459C3DA" w14:textId="77777777" w:rsidR="00DA72F0" w:rsidRPr="00B9787B" w:rsidRDefault="00000000" w:rsidP="00DA72F0">
      <w:pPr>
        <w:rPr>
          <w:rFonts w:cs="Segoe UI"/>
        </w:rPr>
      </w:pPr>
      <w:r>
        <w:rPr>
          <w:rFonts w:cs="Segoe UI"/>
        </w:rPr>
        <w:pict w14:anchorId="24E5AFE4">
          <v:rect id="_x0000_i1116" style="width:0;height:1.5pt" o:hralign="center" o:hrstd="t" o:hr="t" fillcolor="#a0a0a0" stroked="f"/>
        </w:pict>
      </w:r>
    </w:p>
    <w:p w14:paraId="42BB501F"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Nmap Scripting Engine (NSE) in Azure Penetration Testing</w:t>
      </w:r>
    </w:p>
    <w:p w14:paraId="26FD8B82" w14:textId="77777777" w:rsidR="00DA72F0" w:rsidRPr="00B9787B" w:rsidRDefault="00DA72F0" w:rsidP="00DA72F0">
      <w:pPr>
        <w:rPr>
          <w:rFonts w:cs="Segoe UI"/>
        </w:rPr>
      </w:pPr>
      <w:r w:rsidRPr="00B9787B">
        <w:rPr>
          <w:rFonts w:cs="Segoe UI"/>
        </w:rPr>
        <w:t xml:space="preserve">The </w:t>
      </w:r>
      <w:r w:rsidRPr="00B9787B">
        <w:rPr>
          <w:rFonts w:cs="Segoe UI"/>
          <w:b/>
          <w:bCs/>
        </w:rPr>
        <w:t>Nmap Scripting Engine (NSE)</w:t>
      </w:r>
      <w:r w:rsidRPr="00B9787B">
        <w:rPr>
          <w:rFonts w:cs="Segoe UI"/>
        </w:rPr>
        <w:t xml:space="preserve"> is a powerful extension of Nmap that enables automated reconnaissance, vulnerability scanning, and exploitation. It’s especially useful during </w:t>
      </w:r>
      <w:r w:rsidRPr="00B9787B">
        <w:rPr>
          <w:rFonts w:cs="Segoe UI"/>
          <w:b/>
          <w:bCs/>
        </w:rPr>
        <w:t>external and internal enumeration</w:t>
      </w:r>
      <w:r w:rsidRPr="00B9787B">
        <w:rPr>
          <w:rFonts w:cs="Segoe UI"/>
        </w:rPr>
        <w:t xml:space="preserve"> phases of an Azure penetration test, such as when targeting exposed Azure VMs, containers, services behind public IPs, or internal services discovered after lateral movement.</w:t>
      </w:r>
    </w:p>
    <w:p w14:paraId="67DDB053" w14:textId="77777777" w:rsidR="00DA72F0" w:rsidRPr="00B9787B" w:rsidRDefault="00DA72F0" w:rsidP="00DA72F0">
      <w:pPr>
        <w:rPr>
          <w:rFonts w:cs="Segoe UI"/>
        </w:rPr>
      </w:pPr>
      <w:r w:rsidRPr="00B9787B">
        <w:rPr>
          <w:rFonts w:ascii="Segoe UI Emoji" w:hAnsi="Segoe UI Emoji" w:cs="Segoe UI Emoji"/>
          <w:b/>
          <w:bCs/>
        </w:rPr>
        <w:t>⚠️</w:t>
      </w:r>
      <w:r w:rsidRPr="00B9787B">
        <w:rPr>
          <w:rFonts w:cs="Segoe UI"/>
          <w:b/>
          <w:bCs/>
        </w:rPr>
        <w:t xml:space="preserve"> Warning</w:t>
      </w:r>
      <w:r w:rsidRPr="00B9787B">
        <w:rPr>
          <w:rFonts w:cs="Segoe UI"/>
        </w:rPr>
        <w:t xml:space="preserve">: NSE scripts can be </w:t>
      </w:r>
      <w:r w:rsidRPr="00B9787B">
        <w:rPr>
          <w:rFonts w:cs="Segoe UI"/>
          <w:b/>
          <w:bCs/>
        </w:rPr>
        <w:t>intrusive or disruptive</w:t>
      </w:r>
      <w:r w:rsidRPr="00B9787B">
        <w:rPr>
          <w:rFonts w:cs="Segoe UI"/>
        </w:rPr>
        <w:t>, especially the vuln, intrusive, and exploit categories. Use them only in authorized environments with explicit permission (e.g., your own test tenant or Red Team engagement scope).</w:t>
      </w:r>
    </w:p>
    <w:p w14:paraId="3EC23F89" w14:textId="77777777" w:rsidR="00DA72F0" w:rsidRPr="00B9787B" w:rsidRDefault="00000000" w:rsidP="00DA72F0">
      <w:pPr>
        <w:rPr>
          <w:rFonts w:cs="Segoe UI"/>
        </w:rPr>
      </w:pPr>
      <w:r>
        <w:rPr>
          <w:rFonts w:cs="Segoe UI"/>
        </w:rPr>
        <w:pict w14:anchorId="1A9989E2">
          <v:rect id="_x0000_i1117" style="width:0;height:1.5pt" o:hralign="center" o:hrstd="t" o:hr="t" fillcolor="#a0a0a0" stroked="f"/>
        </w:pict>
      </w:r>
    </w:p>
    <w:p w14:paraId="3D0C4D60"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Use Cases in Azure Pentesting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7602"/>
      </w:tblGrid>
      <w:tr w:rsidR="00DA72F0" w:rsidRPr="00B9787B" w14:paraId="7B791A5E" w14:textId="77777777" w:rsidTr="006D1679">
        <w:trPr>
          <w:tblHeader/>
          <w:tblCellSpacing w:w="15" w:type="dxa"/>
        </w:trPr>
        <w:tc>
          <w:tcPr>
            <w:tcW w:w="0" w:type="auto"/>
            <w:vAlign w:val="center"/>
            <w:hideMark/>
          </w:tcPr>
          <w:p w14:paraId="1C013737" w14:textId="77777777" w:rsidR="00DA72F0" w:rsidRPr="00B9787B" w:rsidRDefault="00DA72F0" w:rsidP="006D1679">
            <w:pPr>
              <w:rPr>
                <w:rFonts w:cs="Segoe UI"/>
                <w:b/>
                <w:bCs/>
              </w:rPr>
            </w:pPr>
            <w:r w:rsidRPr="00B9787B">
              <w:rPr>
                <w:rFonts w:cs="Segoe UI"/>
                <w:b/>
                <w:bCs/>
              </w:rPr>
              <w:lastRenderedPageBreak/>
              <w:t>Phase</w:t>
            </w:r>
          </w:p>
        </w:tc>
        <w:tc>
          <w:tcPr>
            <w:tcW w:w="0" w:type="auto"/>
            <w:vAlign w:val="center"/>
            <w:hideMark/>
          </w:tcPr>
          <w:p w14:paraId="75AFFC90" w14:textId="77777777" w:rsidR="00DA72F0" w:rsidRPr="00B9787B" w:rsidRDefault="00DA72F0" w:rsidP="006D1679">
            <w:pPr>
              <w:rPr>
                <w:rFonts w:cs="Segoe UI"/>
                <w:b/>
                <w:bCs/>
              </w:rPr>
            </w:pPr>
            <w:r w:rsidRPr="00B9787B">
              <w:rPr>
                <w:rFonts w:cs="Segoe UI"/>
                <w:b/>
                <w:bCs/>
              </w:rPr>
              <w:t>NSE Use Case</w:t>
            </w:r>
          </w:p>
        </w:tc>
      </w:tr>
      <w:tr w:rsidR="00DA72F0" w:rsidRPr="00B9787B" w14:paraId="3D959763" w14:textId="77777777" w:rsidTr="006D1679">
        <w:trPr>
          <w:tblCellSpacing w:w="15" w:type="dxa"/>
        </w:trPr>
        <w:tc>
          <w:tcPr>
            <w:tcW w:w="0" w:type="auto"/>
            <w:vAlign w:val="center"/>
            <w:hideMark/>
          </w:tcPr>
          <w:p w14:paraId="6FF5844D" w14:textId="77777777" w:rsidR="00DA72F0" w:rsidRPr="00B9787B" w:rsidRDefault="00DA72F0" w:rsidP="006D1679">
            <w:pPr>
              <w:rPr>
                <w:rFonts w:cs="Segoe UI"/>
              </w:rPr>
            </w:pPr>
            <w:r w:rsidRPr="00B9787B">
              <w:rPr>
                <w:rFonts w:cs="Segoe UI"/>
              </w:rPr>
              <w:t>External Recon</w:t>
            </w:r>
          </w:p>
        </w:tc>
        <w:tc>
          <w:tcPr>
            <w:tcW w:w="0" w:type="auto"/>
            <w:vAlign w:val="center"/>
            <w:hideMark/>
          </w:tcPr>
          <w:p w14:paraId="38E17D6D" w14:textId="77777777" w:rsidR="00DA72F0" w:rsidRPr="00B9787B" w:rsidRDefault="00DA72F0" w:rsidP="006D1679">
            <w:pPr>
              <w:rPr>
                <w:rFonts w:cs="Segoe UI"/>
              </w:rPr>
            </w:pPr>
            <w:r w:rsidRPr="00B9787B">
              <w:rPr>
                <w:rFonts w:cs="Segoe UI"/>
              </w:rPr>
              <w:t xml:space="preserve">Identify open management ports (SSH, RDP, </w:t>
            </w:r>
            <w:proofErr w:type="spellStart"/>
            <w:r w:rsidRPr="00B9787B">
              <w:rPr>
                <w:rFonts w:cs="Segoe UI"/>
              </w:rPr>
              <w:t>WinRM</w:t>
            </w:r>
            <w:proofErr w:type="spellEnd"/>
            <w:r w:rsidRPr="00B9787B">
              <w:rPr>
                <w:rFonts w:cs="Segoe UI"/>
              </w:rPr>
              <w:t>) on Azure VMs</w:t>
            </w:r>
          </w:p>
        </w:tc>
      </w:tr>
      <w:tr w:rsidR="00DA72F0" w:rsidRPr="00B9787B" w14:paraId="1F5452F4" w14:textId="77777777" w:rsidTr="006D1679">
        <w:trPr>
          <w:tblCellSpacing w:w="15" w:type="dxa"/>
        </w:trPr>
        <w:tc>
          <w:tcPr>
            <w:tcW w:w="0" w:type="auto"/>
            <w:vAlign w:val="center"/>
            <w:hideMark/>
          </w:tcPr>
          <w:p w14:paraId="2EDD942C" w14:textId="77777777" w:rsidR="00DA72F0" w:rsidRPr="00B9787B" w:rsidRDefault="00DA72F0" w:rsidP="006D1679">
            <w:pPr>
              <w:rPr>
                <w:rFonts w:cs="Segoe UI"/>
              </w:rPr>
            </w:pPr>
            <w:r w:rsidRPr="00B9787B">
              <w:rPr>
                <w:rFonts w:cs="Segoe UI"/>
              </w:rPr>
              <w:t>Internal Enumeration</w:t>
            </w:r>
          </w:p>
        </w:tc>
        <w:tc>
          <w:tcPr>
            <w:tcW w:w="0" w:type="auto"/>
            <w:vAlign w:val="center"/>
            <w:hideMark/>
          </w:tcPr>
          <w:p w14:paraId="058A2259" w14:textId="77777777" w:rsidR="00DA72F0" w:rsidRPr="00B9787B" w:rsidRDefault="00DA72F0" w:rsidP="006D1679">
            <w:pPr>
              <w:rPr>
                <w:rFonts w:cs="Segoe UI"/>
              </w:rPr>
            </w:pPr>
            <w:r w:rsidRPr="00B9787B">
              <w:rPr>
                <w:rFonts w:cs="Segoe UI"/>
              </w:rPr>
              <w:t>Probe service banners or SMB shares on compromised VMs or network pivots</w:t>
            </w:r>
          </w:p>
        </w:tc>
      </w:tr>
      <w:tr w:rsidR="00DA72F0" w:rsidRPr="00B9787B" w14:paraId="72576905" w14:textId="77777777" w:rsidTr="006D1679">
        <w:trPr>
          <w:tblCellSpacing w:w="15" w:type="dxa"/>
        </w:trPr>
        <w:tc>
          <w:tcPr>
            <w:tcW w:w="0" w:type="auto"/>
            <w:vAlign w:val="center"/>
            <w:hideMark/>
          </w:tcPr>
          <w:p w14:paraId="00FF0AF9" w14:textId="77777777" w:rsidR="00DA72F0" w:rsidRPr="00B9787B" w:rsidRDefault="00DA72F0" w:rsidP="006D1679">
            <w:pPr>
              <w:rPr>
                <w:rFonts w:cs="Segoe UI"/>
              </w:rPr>
            </w:pPr>
            <w:r w:rsidRPr="00B9787B">
              <w:rPr>
                <w:rFonts w:cs="Segoe UI"/>
              </w:rPr>
              <w:t>Vulnerability Scanning</w:t>
            </w:r>
          </w:p>
        </w:tc>
        <w:tc>
          <w:tcPr>
            <w:tcW w:w="0" w:type="auto"/>
            <w:vAlign w:val="center"/>
            <w:hideMark/>
          </w:tcPr>
          <w:p w14:paraId="5354AC00" w14:textId="77777777" w:rsidR="00DA72F0" w:rsidRPr="00B9787B" w:rsidRDefault="00DA72F0" w:rsidP="006D1679">
            <w:pPr>
              <w:rPr>
                <w:rFonts w:cs="Segoe UI"/>
              </w:rPr>
            </w:pPr>
            <w:r w:rsidRPr="00B9787B">
              <w:rPr>
                <w:rFonts w:cs="Segoe UI"/>
              </w:rPr>
              <w:t>Use vuln category scripts to detect common misconfigurations and CVEs</w:t>
            </w:r>
          </w:p>
        </w:tc>
      </w:tr>
      <w:tr w:rsidR="00DA72F0" w:rsidRPr="00B9787B" w14:paraId="558F3DD9" w14:textId="77777777" w:rsidTr="006D1679">
        <w:trPr>
          <w:tblCellSpacing w:w="15" w:type="dxa"/>
        </w:trPr>
        <w:tc>
          <w:tcPr>
            <w:tcW w:w="0" w:type="auto"/>
            <w:vAlign w:val="center"/>
            <w:hideMark/>
          </w:tcPr>
          <w:p w14:paraId="1E64D523" w14:textId="77777777" w:rsidR="00DA72F0" w:rsidRPr="00B9787B" w:rsidRDefault="00DA72F0" w:rsidP="006D1679">
            <w:pPr>
              <w:rPr>
                <w:rFonts w:cs="Segoe UI"/>
              </w:rPr>
            </w:pPr>
            <w:r w:rsidRPr="00B9787B">
              <w:rPr>
                <w:rFonts w:cs="Segoe UI"/>
              </w:rPr>
              <w:t>Privilege Escalation</w:t>
            </w:r>
          </w:p>
        </w:tc>
        <w:tc>
          <w:tcPr>
            <w:tcW w:w="0" w:type="auto"/>
            <w:vAlign w:val="center"/>
            <w:hideMark/>
          </w:tcPr>
          <w:p w14:paraId="1D515DFC" w14:textId="77777777" w:rsidR="00DA72F0" w:rsidRPr="00B9787B" w:rsidRDefault="00DA72F0" w:rsidP="006D1679">
            <w:pPr>
              <w:rPr>
                <w:rFonts w:cs="Segoe UI"/>
              </w:rPr>
            </w:pPr>
            <w:r w:rsidRPr="00B9787B">
              <w:rPr>
                <w:rFonts w:cs="Segoe UI"/>
              </w:rPr>
              <w:t>Check for weak authentication mechanisms via auth scripts</w:t>
            </w:r>
          </w:p>
        </w:tc>
      </w:tr>
      <w:tr w:rsidR="00DA72F0" w:rsidRPr="00B9787B" w14:paraId="194B15D7" w14:textId="77777777" w:rsidTr="006D1679">
        <w:trPr>
          <w:tblCellSpacing w:w="15" w:type="dxa"/>
        </w:trPr>
        <w:tc>
          <w:tcPr>
            <w:tcW w:w="0" w:type="auto"/>
            <w:vAlign w:val="center"/>
            <w:hideMark/>
          </w:tcPr>
          <w:p w14:paraId="73449B99" w14:textId="77777777" w:rsidR="00DA72F0" w:rsidRPr="00B9787B" w:rsidRDefault="00DA72F0" w:rsidP="006D1679">
            <w:pPr>
              <w:rPr>
                <w:rFonts w:cs="Segoe UI"/>
              </w:rPr>
            </w:pPr>
            <w:r w:rsidRPr="00B9787B">
              <w:rPr>
                <w:rFonts w:cs="Segoe UI"/>
              </w:rPr>
              <w:t>Post-Exploitation</w:t>
            </w:r>
          </w:p>
        </w:tc>
        <w:tc>
          <w:tcPr>
            <w:tcW w:w="0" w:type="auto"/>
            <w:vAlign w:val="center"/>
            <w:hideMark/>
          </w:tcPr>
          <w:p w14:paraId="2A1240C2" w14:textId="77777777" w:rsidR="00DA72F0" w:rsidRPr="00B9787B" w:rsidRDefault="00DA72F0" w:rsidP="006D1679">
            <w:pPr>
              <w:rPr>
                <w:rFonts w:cs="Segoe UI"/>
              </w:rPr>
            </w:pPr>
            <w:r w:rsidRPr="00B9787B">
              <w:rPr>
                <w:rFonts w:cs="Segoe UI"/>
              </w:rPr>
              <w:t>Confirm persistence backdoors or malware indicators via malware category</w:t>
            </w:r>
          </w:p>
        </w:tc>
      </w:tr>
    </w:tbl>
    <w:p w14:paraId="709197E5" w14:textId="77777777" w:rsidR="00DA72F0" w:rsidRPr="00B9787B" w:rsidRDefault="00000000" w:rsidP="00DA72F0">
      <w:pPr>
        <w:rPr>
          <w:rFonts w:cs="Segoe UI"/>
        </w:rPr>
      </w:pPr>
      <w:r>
        <w:rPr>
          <w:rFonts w:cs="Segoe UI"/>
        </w:rPr>
        <w:pict w14:anchorId="0F4B6498">
          <v:rect id="_x0000_i1118" style="width:0;height:1.5pt" o:hralign="center" o:hrstd="t" o:hr="t" fillcolor="#a0a0a0" stroked="f"/>
        </w:pict>
      </w:r>
    </w:p>
    <w:p w14:paraId="1C7D0E46"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Core NSE Features and Syntax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7204"/>
      </w:tblGrid>
      <w:tr w:rsidR="00DA72F0" w:rsidRPr="00B9787B" w14:paraId="42FD79F4" w14:textId="77777777" w:rsidTr="006D1679">
        <w:trPr>
          <w:tblHeader/>
          <w:tblCellSpacing w:w="15" w:type="dxa"/>
        </w:trPr>
        <w:tc>
          <w:tcPr>
            <w:tcW w:w="0" w:type="auto"/>
            <w:vAlign w:val="center"/>
            <w:hideMark/>
          </w:tcPr>
          <w:p w14:paraId="0499646E" w14:textId="77777777" w:rsidR="00DA72F0" w:rsidRPr="00B9787B" w:rsidRDefault="00DA72F0" w:rsidP="006D1679">
            <w:pPr>
              <w:rPr>
                <w:rFonts w:cs="Segoe UI"/>
                <w:b/>
                <w:bCs/>
              </w:rPr>
            </w:pPr>
            <w:r w:rsidRPr="00B9787B">
              <w:rPr>
                <w:rFonts w:cs="Segoe UI"/>
                <w:b/>
                <w:bCs/>
              </w:rPr>
              <w:t>Feature</w:t>
            </w:r>
          </w:p>
        </w:tc>
        <w:tc>
          <w:tcPr>
            <w:tcW w:w="0" w:type="auto"/>
            <w:vAlign w:val="center"/>
            <w:hideMark/>
          </w:tcPr>
          <w:p w14:paraId="0BAE9101" w14:textId="77777777" w:rsidR="00DA72F0" w:rsidRPr="00B9787B" w:rsidRDefault="00DA72F0" w:rsidP="006D1679">
            <w:pPr>
              <w:rPr>
                <w:rFonts w:cs="Segoe UI"/>
                <w:b/>
                <w:bCs/>
              </w:rPr>
            </w:pPr>
            <w:r w:rsidRPr="00B9787B">
              <w:rPr>
                <w:rFonts w:cs="Segoe UI"/>
                <w:b/>
                <w:bCs/>
              </w:rPr>
              <w:t>Example Syntax</w:t>
            </w:r>
          </w:p>
        </w:tc>
      </w:tr>
      <w:tr w:rsidR="00DA72F0" w:rsidRPr="00B9787B" w14:paraId="3667F2ED" w14:textId="77777777" w:rsidTr="006D1679">
        <w:trPr>
          <w:tblCellSpacing w:w="15" w:type="dxa"/>
        </w:trPr>
        <w:tc>
          <w:tcPr>
            <w:tcW w:w="0" w:type="auto"/>
            <w:vAlign w:val="center"/>
            <w:hideMark/>
          </w:tcPr>
          <w:p w14:paraId="113C4E06" w14:textId="77777777" w:rsidR="00DA72F0" w:rsidRPr="00B9787B" w:rsidRDefault="00DA72F0" w:rsidP="006D1679">
            <w:pPr>
              <w:rPr>
                <w:rFonts w:cs="Segoe UI"/>
              </w:rPr>
            </w:pPr>
            <w:r w:rsidRPr="00B9787B">
              <w:rPr>
                <w:rFonts w:cs="Segoe UI"/>
              </w:rPr>
              <w:t>Run a specific script</w:t>
            </w:r>
          </w:p>
        </w:tc>
        <w:tc>
          <w:tcPr>
            <w:tcW w:w="0" w:type="auto"/>
            <w:vAlign w:val="center"/>
            <w:hideMark/>
          </w:tcPr>
          <w:p w14:paraId="518A017D" w14:textId="77777777" w:rsidR="00DA72F0" w:rsidRPr="00B9787B" w:rsidRDefault="00DA72F0" w:rsidP="006D1679">
            <w:pPr>
              <w:rPr>
                <w:rFonts w:cs="Segoe UI"/>
              </w:rPr>
            </w:pPr>
            <w:r w:rsidRPr="00B9787B">
              <w:rPr>
                <w:rFonts w:cs="Segoe UI"/>
              </w:rPr>
              <w:t xml:space="preserve">nmap --script </w:t>
            </w:r>
            <w:proofErr w:type="spellStart"/>
            <w:r w:rsidRPr="00B9787B">
              <w:rPr>
                <w:rFonts w:cs="Segoe UI"/>
              </w:rPr>
              <w:t>whois.nse</w:t>
            </w:r>
            <w:proofErr w:type="spellEnd"/>
            <w:r w:rsidRPr="00B9787B">
              <w:rPr>
                <w:rFonts w:cs="Segoe UI"/>
              </w:rPr>
              <w:t xml:space="preserve"> &lt;target&gt;</w:t>
            </w:r>
          </w:p>
        </w:tc>
      </w:tr>
      <w:tr w:rsidR="00DA72F0" w:rsidRPr="00B9787B" w14:paraId="63E5C8AC" w14:textId="77777777" w:rsidTr="006D1679">
        <w:trPr>
          <w:tblCellSpacing w:w="15" w:type="dxa"/>
        </w:trPr>
        <w:tc>
          <w:tcPr>
            <w:tcW w:w="0" w:type="auto"/>
            <w:vAlign w:val="center"/>
            <w:hideMark/>
          </w:tcPr>
          <w:p w14:paraId="4CDF31C2" w14:textId="77777777" w:rsidR="00DA72F0" w:rsidRPr="00B9787B" w:rsidRDefault="00DA72F0" w:rsidP="006D1679">
            <w:pPr>
              <w:rPr>
                <w:rFonts w:cs="Segoe UI"/>
              </w:rPr>
            </w:pPr>
            <w:r w:rsidRPr="00B9787B">
              <w:rPr>
                <w:rFonts w:cs="Segoe UI"/>
              </w:rPr>
              <w:t>Run multiple scripts</w:t>
            </w:r>
          </w:p>
        </w:tc>
        <w:tc>
          <w:tcPr>
            <w:tcW w:w="0" w:type="auto"/>
            <w:vAlign w:val="center"/>
            <w:hideMark/>
          </w:tcPr>
          <w:p w14:paraId="2984BA24" w14:textId="77777777" w:rsidR="00DA72F0" w:rsidRPr="00B9787B" w:rsidRDefault="00DA72F0" w:rsidP="006D1679">
            <w:pPr>
              <w:rPr>
                <w:rFonts w:cs="Segoe UI"/>
              </w:rPr>
            </w:pPr>
            <w:r w:rsidRPr="00B9787B">
              <w:rPr>
                <w:rFonts w:cs="Segoe UI"/>
              </w:rPr>
              <w:t>nmap --script http-</w:t>
            </w:r>
            <w:proofErr w:type="spellStart"/>
            <w:proofErr w:type="gramStart"/>
            <w:r w:rsidRPr="00B9787B">
              <w:rPr>
                <w:rFonts w:cs="Segoe UI"/>
              </w:rPr>
              <w:t>title,http</w:t>
            </w:r>
            <w:proofErr w:type="spellEnd"/>
            <w:proofErr w:type="gramEnd"/>
            <w:r w:rsidRPr="00B9787B">
              <w:rPr>
                <w:rFonts w:cs="Segoe UI"/>
              </w:rPr>
              <w:t>-headers &lt;target&gt;</w:t>
            </w:r>
          </w:p>
        </w:tc>
      </w:tr>
      <w:tr w:rsidR="00DA72F0" w:rsidRPr="00B9787B" w14:paraId="1FC871E4" w14:textId="77777777" w:rsidTr="006D1679">
        <w:trPr>
          <w:tblCellSpacing w:w="15" w:type="dxa"/>
        </w:trPr>
        <w:tc>
          <w:tcPr>
            <w:tcW w:w="0" w:type="auto"/>
            <w:vAlign w:val="center"/>
            <w:hideMark/>
          </w:tcPr>
          <w:p w14:paraId="01506746" w14:textId="77777777" w:rsidR="00DA72F0" w:rsidRPr="00B9787B" w:rsidRDefault="00DA72F0" w:rsidP="006D1679">
            <w:pPr>
              <w:rPr>
                <w:rFonts w:cs="Segoe UI"/>
              </w:rPr>
            </w:pPr>
            <w:r w:rsidRPr="00B9787B">
              <w:rPr>
                <w:rFonts w:cs="Segoe UI"/>
              </w:rPr>
              <w:t>Run by category</w:t>
            </w:r>
          </w:p>
        </w:tc>
        <w:tc>
          <w:tcPr>
            <w:tcW w:w="0" w:type="auto"/>
            <w:vAlign w:val="center"/>
            <w:hideMark/>
          </w:tcPr>
          <w:p w14:paraId="0496946B" w14:textId="77777777" w:rsidR="00DA72F0" w:rsidRPr="00B9787B" w:rsidRDefault="00DA72F0" w:rsidP="006D1679">
            <w:pPr>
              <w:rPr>
                <w:rFonts w:cs="Segoe UI"/>
              </w:rPr>
            </w:pPr>
            <w:r w:rsidRPr="00B9787B">
              <w:rPr>
                <w:rFonts w:cs="Segoe UI"/>
              </w:rPr>
              <w:t>nmap --script vuln &lt;target&gt;</w:t>
            </w:r>
          </w:p>
        </w:tc>
      </w:tr>
      <w:tr w:rsidR="00DA72F0" w:rsidRPr="00B9787B" w14:paraId="2A835BCB" w14:textId="77777777" w:rsidTr="006D1679">
        <w:trPr>
          <w:tblCellSpacing w:w="15" w:type="dxa"/>
        </w:trPr>
        <w:tc>
          <w:tcPr>
            <w:tcW w:w="0" w:type="auto"/>
            <w:vAlign w:val="center"/>
            <w:hideMark/>
          </w:tcPr>
          <w:p w14:paraId="67C5EC75" w14:textId="77777777" w:rsidR="00DA72F0" w:rsidRPr="00B9787B" w:rsidRDefault="00DA72F0" w:rsidP="006D1679">
            <w:pPr>
              <w:rPr>
                <w:rFonts w:cs="Segoe UI"/>
              </w:rPr>
            </w:pPr>
            <w:r w:rsidRPr="00B9787B">
              <w:rPr>
                <w:rFonts w:cs="Segoe UI"/>
              </w:rPr>
              <w:t>Use wildcard or expression</w:t>
            </w:r>
          </w:p>
        </w:tc>
        <w:tc>
          <w:tcPr>
            <w:tcW w:w="0" w:type="auto"/>
            <w:vAlign w:val="center"/>
            <w:hideMark/>
          </w:tcPr>
          <w:p w14:paraId="2F0D4100" w14:textId="77777777" w:rsidR="00DA72F0" w:rsidRPr="00B9787B" w:rsidRDefault="00DA72F0" w:rsidP="006D1679">
            <w:pPr>
              <w:rPr>
                <w:rFonts w:cs="Segoe UI"/>
              </w:rPr>
            </w:pPr>
            <w:r w:rsidRPr="00B9787B">
              <w:rPr>
                <w:rFonts w:cs="Segoe UI"/>
              </w:rPr>
              <w:t>nmap --script "http*" &lt;target&gt; or nmap --script "default or safe"</w:t>
            </w:r>
          </w:p>
        </w:tc>
      </w:tr>
      <w:tr w:rsidR="00DA72F0" w:rsidRPr="00B9787B" w14:paraId="402E6C9A" w14:textId="77777777" w:rsidTr="006D1679">
        <w:trPr>
          <w:tblCellSpacing w:w="15" w:type="dxa"/>
        </w:trPr>
        <w:tc>
          <w:tcPr>
            <w:tcW w:w="0" w:type="auto"/>
            <w:vAlign w:val="center"/>
            <w:hideMark/>
          </w:tcPr>
          <w:p w14:paraId="0C653678" w14:textId="77777777" w:rsidR="00DA72F0" w:rsidRPr="00B9787B" w:rsidRDefault="00DA72F0" w:rsidP="006D1679">
            <w:pPr>
              <w:rPr>
                <w:rFonts w:cs="Segoe UI"/>
              </w:rPr>
            </w:pPr>
            <w:r w:rsidRPr="00B9787B">
              <w:rPr>
                <w:rFonts w:cs="Segoe UI"/>
              </w:rPr>
              <w:t>Pass arguments to scripts</w:t>
            </w:r>
          </w:p>
        </w:tc>
        <w:tc>
          <w:tcPr>
            <w:tcW w:w="0" w:type="auto"/>
            <w:vAlign w:val="center"/>
            <w:hideMark/>
          </w:tcPr>
          <w:p w14:paraId="21E74428" w14:textId="77777777" w:rsidR="00DA72F0" w:rsidRPr="00B9787B" w:rsidRDefault="00DA72F0" w:rsidP="006D1679">
            <w:pPr>
              <w:rPr>
                <w:rFonts w:cs="Segoe UI"/>
              </w:rPr>
            </w:pPr>
            <w:r w:rsidRPr="00B9787B">
              <w:rPr>
                <w:rFonts w:cs="Segoe UI"/>
              </w:rPr>
              <w:t>nmap --script http-</w:t>
            </w:r>
            <w:proofErr w:type="spellStart"/>
            <w:r w:rsidRPr="00B9787B">
              <w:rPr>
                <w:rFonts w:cs="Segoe UI"/>
              </w:rPr>
              <w:t>enum</w:t>
            </w:r>
            <w:proofErr w:type="spellEnd"/>
            <w:r w:rsidRPr="00B9787B">
              <w:rPr>
                <w:rFonts w:cs="Segoe UI"/>
              </w:rPr>
              <w:t xml:space="preserve"> --script-</w:t>
            </w:r>
            <w:proofErr w:type="spellStart"/>
            <w:r w:rsidRPr="00B9787B">
              <w:rPr>
                <w:rFonts w:cs="Segoe UI"/>
              </w:rPr>
              <w:t>args</w:t>
            </w:r>
            <w:proofErr w:type="spellEnd"/>
            <w:r w:rsidRPr="00B9787B">
              <w:rPr>
                <w:rFonts w:cs="Segoe UI"/>
              </w:rPr>
              <w:t xml:space="preserve"> </w:t>
            </w:r>
            <w:proofErr w:type="spellStart"/>
            <w:proofErr w:type="gramStart"/>
            <w:r w:rsidRPr="00B9787B">
              <w:rPr>
                <w:rFonts w:cs="Segoe UI"/>
              </w:rPr>
              <w:t>http.useragent</w:t>
            </w:r>
            <w:proofErr w:type="spellEnd"/>
            <w:proofErr w:type="gramEnd"/>
            <w:r w:rsidRPr="00B9787B">
              <w:rPr>
                <w:rFonts w:cs="Segoe UI"/>
              </w:rPr>
              <w:t>="Mozilla" &lt;target&gt;</w:t>
            </w:r>
          </w:p>
        </w:tc>
      </w:tr>
      <w:tr w:rsidR="00DA72F0" w:rsidRPr="00B9787B" w14:paraId="24A85B7C" w14:textId="77777777" w:rsidTr="006D1679">
        <w:trPr>
          <w:tblCellSpacing w:w="15" w:type="dxa"/>
        </w:trPr>
        <w:tc>
          <w:tcPr>
            <w:tcW w:w="0" w:type="auto"/>
            <w:vAlign w:val="center"/>
            <w:hideMark/>
          </w:tcPr>
          <w:p w14:paraId="50092104" w14:textId="77777777" w:rsidR="00DA72F0" w:rsidRPr="00B9787B" w:rsidRDefault="00DA72F0" w:rsidP="006D1679">
            <w:pPr>
              <w:rPr>
                <w:rFonts w:cs="Segoe UI"/>
              </w:rPr>
            </w:pPr>
            <w:r w:rsidRPr="00B9787B">
              <w:rPr>
                <w:rFonts w:cs="Segoe UI"/>
              </w:rPr>
              <w:t>Trace script actions (debug)</w:t>
            </w:r>
          </w:p>
        </w:tc>
        <w:tc>
          <w:tcPr>
            <w:tcW w:w="0" w:type="auto"/>
            <w:vAlign w:val="center"/>
            <w:hideMark/>
          </w:tcPr>
          <w:p w14:paraId="094484D3" w14:textId="77777777" w:rsidR="00DA72F0" w:rsidRPr="00B9787B" w:rsidRDefault="00DA72F0" w:rsidP="006D1679">
            <w:pPr>
              <w:rPr>
                <w:rFonts w:cs="Segoe UI"/>
              </w:rPr>
            </w:pPr>
            <w:r w:rsidRPr="00B9787B">
              <w:rPr>
                <w:rFonts w:cs="Segoe UI"/>
              </w:rPr>
              <w:t>nmap --script vuln --script-trace &lt;target&gt;</w:t>
            </w:r>
          </w:p>
        </w:tc>
      </w:tr>
      <w:tr w:rsidR="00DA72F0" w:rsidRPr="00B9787B" w14:paraId="0968AC09" w14:textId="77777777" w:rsidTr="006D1679">
        <w:trPr>
          <w:tblCellSpacing w:w="15" w:type="dxa"/>
        </w:trPr>
        <w:tc>
          <w:tcPr>
            <w:tcW w:w="0" w:type="auto"/>
            <w:vAlign w:val="center"/>
            <w:hideMark/>
          </w:tcPr>
          <w:p w14:paraId="69CA6CCD" w14:textId="77777777" w:rsidR="00DA72F0" w:rsidRPr="00B9787B" w:rsidRDefault="00DA72F0" w:rsidP="006D1679">
            <w:pPr>
              <w:rPr>
                <w:rFonts w:cs="Segoe UI"/>
              </w:rPr>
            </w:pPr>
            <w:r w:rsidRPr="00B9787B">
              <w:rPr>
                <w:rFonts w:cs="Segoe UI"/>
              </w:rPr>
              <w:t>Update NSE database</w:t>
            </w:r>
          </w:p>
        </w:tc>
        <w:tc>
          <w:tcPr>
            <w:tcW w:w="0" w:type="auto"/>
            <w:vAlign w:val="center"/>
            <w:hideMark/>
          </w:tcPr>
          <w:p w14:paraId="15BCDCA0" w14:textId="77777777" w:rsidR="00DA72F0" w:rsidRPr="00B9787B" w:rsidRDefault="00DA72F0" w:rsidP="006D1679">
            <w:pPr>
              <w:rPr>
                <w:rFonts w:cs="Segoe UI"/>
              </w:rPr>
            </w:pPr>
            <w:r w:rsidRPr="00B9787B">
              <w:rPr>
                <w:rFonts w:cs="Segoe UI"/>
              </w:rPr>
              <w:t>nmap --script-</w:t>
            </w:r>
            <w:proofErr w:type="spellStart"/>
            <w:r w:rsidRPr="00B9787B">
              <w:rPr>
                <w:rFonts w:cs="Segoe UI"/>
              </w:rPr>
              <w:t>updatedb</w:t>
            </w:r>
            <w:proofErr w:type="spellEnd"/>
          </w:p>
        </w:tc>
      </w:tr>
    </w:tbl>
    <w:p w14:paraId="0F9C9ACE" w14:textId="77777777" w:rsidR="00DA72F0" w:rsidRPr="00B9787B" w:rsidRDefault="00000000" w:rsidP="00DA72F0">
      <w:pPr>
        <w:rPr>
          <w:rFonts w:cs="Segoe UI"/>
        </w:rPr>
      </w:pPr>
      <w:r>
        <w:rPr>
          <w:rFonts w:cs="Segoe UI"/>
        </w:rPr>
        <w:pict w14:anchorId="5A5EC541">
          <v:rect id="_x0000_i1119" style="width:0;height:1.5pt" o:hralign="center" o:hrstd="t" o:hr="t" fillcolor="#a0a0a0" stroked="f"/>
        </w:pict>
      </w:r>
    </w:p>
    <w:p w14:paraId="05EB99E5"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NSE Script Categories (Common in Azure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6851"/>
      </w:tblGrid>
      <w:tr w:rsidR="00DA72F0" w:rsidRPr="00B9787B" w14:paraId="76EF8B8E" w14:textId="77777777" w:rsidTr="006D1679">
        <w:trPr>
          <w:tblHeader/>
          <w:tblCellSpacing w:w="15" w:type="dxa"/>
        </w:trPr>
        <w:tc>
          <w:tcPr>
            <w:tcW w:w="0" w:type="auto"/>
            <w:vAlign w:val="center"/>
            <w:hideMark/>
          </w:tcPr>
          <w:p w14:paraId="3A7B9D7D" w14:textId="77777777" w:rsidR="00DA72F0" w:rsidRPr="00B9787B" w:rsidRDefault="00DA72F0" w:rsidP="006D1679">
            <w:pPr>
              <w:rPr>
                <w:rFonts w:cs="Segoe UI"/>
                <w:b/>
                <w:bCs/>
              </w:rPr>
            </w:pPr>
            <w:r w:rsidRPr="00B9787B">
              <w:rPr>
                <w:rFonts w:cs="Segoe UI"/>
                <w:b/>
                <w:bCs/>
              </w:rPr>
              <w:t>Category</w:t>
            </w:r>
          </w:p>
        </w:tc>
        <w:tc>
          <w:tcPr>
            <w:tcW w:w="0" w:type="auto"/>
            <w:vAlign w:val="center"/>
            <w:hideMark/>
          </w:tcPr>
          <w:p w14:paraId="3355A033" w14:textId="77777777" w:rsidR="00DA72F0" w:rsidRPr="00B9787B" w:rsidRDefault="00DA72F0" w:rsidP="006D1679">
            <w:pPr>
              <w:rPr>
                <w:rFonts w:cs="Segoe UI"/>
                <w:b/>
                <w:bCs/>
              </w:rPr>
            </w:pPr>
            <w:r w:rsidRPr="00B9787B">
              <w:rPr>
                <w:rFonts w:cs="Segoe UI"/>
                <w:b/>
                <w:bCs/>
              </w:rPr>
              <w:t>Purpose &amp; Azure Use</w:t>
            </w:r>
          </w:p>
        </w:tc>
      </w:tr>
      <w:tr w:rsidR="00DA72F0" w:rsidRPr="00B9787B" w14:paraId="103F006A" w14:textId="77777777" w:rsidTr="006D1679">
        <w:trPr>
          <w:tblCellSpacing w:w="15" w:type="dxa"/>
        </w:trPr>
        <w:tc>
          <w:tcPr>
            <w:tcW w:w="0" w:type="auto"/>
            <w:vAlign w:val="center"/>
            <w:hideMark/>
          </w:tcPr>
          <w:p w14:paraId="5EC9CE48" w14:textId="77777777" w:rsidR="00DA72F0" w:rsidRPr="00B9787B" w:rsidRDefault="00DA72F0" w:rsidP="006D1679">
            <w:pPr>
              <w:rPr>
                <w:rFonts w:cs="Segoe UI"/>
              </w:rPr>
            </w:pPr>
            <w:r w:rsidRPr="00B9787B">
              <w:rPr>
                <w:rFonts w:cs="Segoe UI"/>
              </w:rPr>
              <w:t>default</w:t>
            </w:r>
          </w:p>
        </w:tc>
        <w:tc>
          <w:tcPr>
            <w:tcW w:w="0" w:type="auto"/>
            <w:vAlign w:val="center"/>
            <w:hideMark/>
          </w:tcPr>
          <w:p w14:paraId="7EFB7832" w14:textId="77777777" w:rsidR="00DA72F0" w:rsidRPr="00B9787B" w:rsidRDefault="00DA72F0" w:rsidP="006D1679">
            <w:pPr>
              <w:rPr>
                <w:rFonts w:cs="Segoe UI"/>
              </w:rPr>
            </w:pPr>
            <w:r w:rsidRPr="00B9787B">
              <w:rPr>
                <w:rFonts w:cs="Segoe UI"/>
              </w:rPr>
              <w:t>General info gathering (useful on unknown Azure VMs)</w:t>
            </w:r>
          </w:p>
        </w:tc>
      </w:tr>
      <w:tr w:rsidR="00DA72F0" w:rsidRPr="00B9787B" w14:paraId="5E9123CE" w14:textId="77777777" w:rsidTr="006D1679">
        <w:trPr>
          <w:tblCellSpacing w:w="15" w:type="dxa"/>
        </w:trPr>
        <w:tc>
          <w:tcPr>
            <w:tcW w:w="0" w:type="auto"/>
            <w:vAlign w:val="center"/>
            <w:hideMark/>
          </w:tcPr>
          <w:p w14:paraId="5BFFABDC" w14:textId="77777777" w:rsidR="00DA72F0" w:rsidRPr="00B9787B" w:rsidRDefault="00DA72F0" w:rsidP="006D1679">
            <w:pPr>
              <w:rPr>
                <w:rFonts w:cs="Segoe UI"/>
              </w:rPr>
            </w:pPr>
            <w:r w:rsidRPr="00B9787B">
              <w:rPr>
                <w:rFonts w:cs="Segoe UI"/>
              </w:rPr>
              <w:t>auth</w:t>
            </w:r>
          </w:p>
        </w:tc>
        <w:tc>
          <w:tcPr>
            <w:tcW w:w="0" w:type="auto"/>
            <w:vAlign w:val="center"/>
            <w:hideMark/>
          </w:tcPr>
          <w:p w14:paraId="7A711074" w14:textId="77777777" w:rsidR="00DA72F0" w:rsidRPr="00B9787B" w:rsidRDefault="00DA72F0" w:rsidP="006D1679">
            <w:pPr>
              <w:rPr>
                <w:rFonts w:cs="Segoe UI"/>
              </w:rPr>
            </w:pPr>
            <w:r w:rsidRPr="00B9787B">
              <w:rPr>
                <w:rFonts w:cs="Segoe UI"/>
              </w:rPr>
              <w:t>Test for weak or default credentials (Azure IaaS VMs)</w:t>
            </w:r>
          </w:p>
        </w:tc>
      </w:tr>
      <w:tr w:rsidR="00DA72F0" w:rsidRPr="00B9787B" w14:paraId="2B5199E0" w14:textId="77777777" w:rsidTr="006D1679">
        <w:trPr>
          <w:tblCellSpacing w:w="15" w:type="dxa"/>
        </w:trPr>
        <w:tc>
          <w:tcPr>
            <w:tcW w:w="0" w:type="auto"/>
            <w:vAlign w:val="center"/>
            <w:hideMark/>
          </w:tcPr>
          <w:p w14:paraId="011784CF" w14:textId="77777777" w:rsidR="00DA72F0" w:rsidRPr="00B9787B" w:rsidRDefault="00DA72F0" w:rsidP="006D1679">
            <w:pPr>
              <w:rPr>
                <w:rFonts w:cs="Segoe UI"/>
              </w:rPr>
            </w:pPr>
            <w:r w:rsidRPr="00B9787B">
              <w:rPr>
                <w:rFonts w:cs="Segoe UI"/>
              </w:rPr>
              <w:t>vuln</w:t>
            </w:r>
          </w:p>
        </w:tc>
        <w:tc>
          <w:tcPr>
            <w:tcW w:w="0" w:type="auto"/>
            <w:vAlign w:val="center"/>
            <w:hideMark/>
          </w:tcPr>
          <w:p w14:paraId="7E4EAD0C" w14:textId="77777777" w:rsidR="00DA72F0" w:rsidRPr="00B9787B" w:rsidRDefault="00DA72F0" w:rsidP="006D1679">
            <w:pPr>
              <w:rPr>
                <w:rFonts w:cs="Segoe UI"/>
              </w:rPr>
            </w:pPr>
            <w:r w:rsidRPr="00B9787B">
              <w:rPr>
                <w:rFonts w:cs="Segoe UI"/>
              </w:rPr>
              <w:t>Detect known vulnerabilities (e.g., outdated SSH, SMB services)</w:t>
            </w:r>
          </w:p>
        </w:tc>
      </w:tr>
      <w:tr w:rsidR="00DA72F0" w:rsidRPr="00B9787B" w14:paraId="6FEF34D5" w14:textId="77777777" w:rsidTr="006D1679">
        <w:trPr>
          <w:tblCellSpacing w:w="15" w:type="dxa"/>
        </w:trPr>
        <w:tc>
          <w:tcPr>
            <w:tcW w:w="0" w:type="auto"/>
            <w:vAlign w:val="center"/>
            <w:hideMark/>
          </w:tcPr>
          <w:p w14:paraId="7488F6C5" w14:textId="77777777" w:rsidR="00DA72F0" w:rsidRPr="00B9787B" w:rsidRDefault="00DA72F0" w:rsidP="006D1679">
            <w:pPr>
              <w:rPr>
                <w:rFonts w:cs="Segoe UI"/>
              </w:rPr>
            </w:pPr>
            <w:r w:rsidRPr="00B9787B">
              <w:rPr>
                <w:rFonts w:cs="Segoe UI"/>
              </w:rPr>
              <w:t>discovery</w:t>
            </w:r>
          </w:p>
        </w:tc>
        <w:tc>
          <w:tcPr>
            <w:tcW w:w="0" w:type="auto"/>
            <w:vAlign w:val="center"/>
            <w:hideMark/>
          </w:tcPr>
          <w:p w14:paraId="456FDFF3" w14:textId="77777777" w:rsidR="00DA72F0" w:rsidRPr="00B9787B" w:rsidRDefault="00DA72F0" w:rsidP="006D1679">
            <w:pPr>
              <w:rPr>
                <w:rFonts w:cs="Segoe UI"/>
              </w:rPr>
            </w:pPr>
            <w:r w:rsidRPr="00B9787B">
              <w:rPr>
                <w:rFonts w:cs="Segoe UI"/>
              </w:rPr>
              <w:t>Enumerate services, hostnames, banners (internal Azure networks)</w:t>
            </w:r>
          </w:p>
        </w:tc>
      </w:tr>
      <w:tr w:rsidR="00DA72F0" w:rsidRPr="00B9787B" w14:paraId="566C5D74" w14:textId="77777777" w:rsidTr="006D1679">
        <w:trPr>
          <w:tblCellSpacing w:w="15" w:type="dxa"/>
        </w:trPr>
        <w:tc>
          <w:tcPr>
            <w:tcW w:w="0" w:type="auto"/>
            <w:vAlign w:val="center"/>
            <w:hideMark/>
          </w:tcPr>
          <w:p w14:paraId="46CABB20" w14:textId="77777777" w:rsidR="00DA72F0" w:rsidRPr="00B9787B" w:rsidRDefault="00DA72F0" w:rsidP="006D1679">
            <w:pPr>
              <w:rPr>
                <w:rFonts w:cs="Segoe UI"/>
              </w:rPr>
            </w:pPr>
            <w:r w:rsidRPr="00B9787B">
              <w:rPr>
                <w:rFonts w:cs="Segoe UI"/>
              </w:rPr>
              <w:t>malware</w:t>
            </w:r>
          </w:p>
        </w:tc>
        <w:tc>
          <w:tcPr>
            <w:tcW w:w="0" w:type="auto"/>
            <w:vAlign w:val="center"/>
            <w:hideMark/>
          </w:tcPr>
          <w:p w14:paraId="6A799C41" w14:textId="77777777" w:rsidR="00DA72F0" w:rsidRPr="00B9787B" w:rsidRDefault="00DA72F0" w:rsidP="006D1679">
            <w:pPr>
              <w:rPr>
                <w:rFonts w:cs="Segoe UI"/>
              </w:rPr>
            </w:pPr>
            <w:r w:rsidRPr="00B9787B">
              <w:rPr>
                <w:rFonts w:cs="Segoe UI"/>
              </w:rPr>
              <w:t>Check for potential malware backdoors (post-exploitation)</w:t>
            </w:r>
          </w:p>
        </w:tc>
      </w:tr>
      <w:tr w:rsidR="00DA72F0" w:rsidRPr="00B9787B" w14:paraId="1C09E33A" w14:textId="77777777" w:rsidTr="006D1679">
        <w:trPr>
          <w:tblCellSpacing w:w="15" w:type="dxa"/>
        </w:trPr>
        <w:tc>
          <w:tcPr>
            <w:tcW w:w="0" w:type="auto"/>
            <w:vAlign w:val="center"/>
            <w:hideMark/>
          </w:tcPr>
          <w:p w14:paraId="1649FDF0" w14:textId="77777777" w:rsidR="00DA72F0" w:rsidRPr="00B9787B" w:rsidRDefault="00DA72F0" w:rsidP="006D1679">
            <w:pPr>
              <w:rPr>
                <w:rFonts w:cs="Segoe UI"/>
              </w:rPr>
            </w:pPr>
            <w:r w:rsidRPr="00B9787B">
              <w:rPr>
                <w:rFonts w:cs="Segoe UI"/>
              </w:rPr>
              <w:t>safe</w:t>
            </w:r>
          </w:p>
        </w:tc>
        <w:tc>
          <w:tcPr>
            <w:tcW w:w="0" w:type="auto"/>
            <w:vAlign w:val="center"/>
            <w:hideMark/>
          </w:tcPr>
          <w:p w14:paraId="2F9FAF03" w14:textId="77777777" w:rsidR="00DA72F0" w:rsidRPr="00B9787B" w:rsidRDefault="00DA72F0" w:rsidP="006D1679">
            <w:pPr>
              <w:rPr>
                <w:rFonts w:cs="Segoe UI"/>
              </w:rPr>
            </w:pPr>
            <w:r w:rsidRPr="00B9787B">
              <w:rPr>
                <w:rFonts w:cs="Segoe UI"/>
              </w:rPr>
              <w:t>Non-intrusive scans (suitable for initial recon)</w:t>
            </w:r>
          </w:p>
        </w:tc>
      </w:tr>
      <w:tr w:rsidR="00DA72F0" w:rsidRPr="00B9787B" w14:paraId="6398542B" w14:textId="77777777" w:rsidTr="006D1679">
        <w:trPr>
          <w:tblCellSpacing w:w="15" w:type="dxa"/>
        </w:trPr>
        <w:tc>
          <w:tcPr>
            <w:tcW w:w="0" w:type="auto"/>
            <w:vAlign w:val="center"/>
            <w:hideMark/>
          </w:tcPr>
          <w:p w14:paraId="425EF971" w14:textId="77777777" w:rsidR="00DA72F0" w:rsidRPr="00B9787B" w:rsidRDefault="00DA72F0" w:rsidP="006D1679">
            <w:pPr>
              <w:rPr>
                <w:rFonts w:cs="Segoe UI"/>
              </w:rPr>
            </w:pPr>
            <w:r w:rsidRPr="00B9787B">
              <w:rPr>
                <w:rFonts w:cs="Segoe UI"/>
              </w:rPr>
              <w:t>intrusive</w:t>
            </w:r>
          </w:p>
        </w:tc>
        <w:tc>
          <w:tcPr>
            <w:tcW w:w="0" w:type="auto"/>
            <w:vAlign w:val="center"/>
            <w:hideMark/>
          </w:tcPr>
          <w:p w14:paraId="509447EE" w14:textId="77777777" w:rsidR="00DA72F0" w:rsidRPr="00B9787B" w:rsidRDefault="00DA72F0" w:rsidP="006D1679">
            <w:pPr>
              <w:rPr>
                <w:rFonts w:cs="Segoe UI"/>
              </w:rPr>
            </w:pPr>
            <w:r w:rsidRPr="00B9787B">
              <w:rPr>
                <w:rFonts w:cs="Segoe UI"/>
              </w:rPr>
              <w:t>Aggressive probing (only for safe test labs or approved engagements)</w:t>
            </w:r>
          </w:p>
        </w:tc>
      </w:tr>
    </w:tbl>
    <w:p w14:paraId="65E1E63C" w14:textId="77777777" w:rsidR="00DA72F0" w:rsidRPr="00B9787B" w:rsidRDefault="00000000" w:rsidP="00DA72F0">
      <w:pPr>
        <w:rPr>
          <w:rFonts w:cs="Segoe UI"/>
        </w:rPr>
      </w:pPr>
      <w:r>
        <w:rPr>
          <w:rFonts w:cs="Segoe UI"/>
        </w:rPr>
        <w:pict w14:anchorId="00C224A3">
          <v:rect id="_x0000_i1120" style="width:0;height:1.5pt" o:hralign="center" o:hrstd="t" o:hr="t" fillcolor="#a0a0a0" stroked="f"/>
        </w:pict>
      </w:r>
    </w:p>
    <w:p w14:paraId="264A8C3A"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Examples in Azure Context</w:t>
      </w:r>
    </w:p>
    <w:p w14:paraId="14F24D49" w14:textId="77777777" w:rsidR="00DA72F0" w:rsidRPr="00B9787B" w:rsidRDefault="00DA72F0" w:rsidP="00DA72F0">
      <w:pPr>
        <w:rPr>
          <w:rFonts w:cs="Segoe UI"/>
        </w:rPr>
      </w:pPr>
      <w:r w:rsidRPr="00B9787B">
        <w:rPr>
          <w:rFonts w:cs="Segoe UI"/>
        </w:rPr>
        <w:t># 1. Scan an exposed Azure VM for vulnerabilities</w:t>
      </w:r>
    </w:p>
    <w:p w14:paraId="2E8BB68C" w14:textId="77777777" w:rsidR="00DA72F0" w:rsidRPr="00B9787B" w:rsidRDefault="00DA72F0" w:rsidP="00DA72F0">
      <w:pPr>
        <w:rPr>
          <w:rFonts w:cs="Segoe UI"/>
        </w:rPr>
      </w:pPr>
      <w:r w:rsidRPr="00B9787B">
        <w:rPr>
          <w:rFonts w:cs="Segoe UI"/>
        </w:rPr>
        <w:t>nmap -</w:t>
      </w:r>
      <w:proofErr w:type="spellStart"/>
      <w:r w:rsidRPr="00B9787B">
        <w:rPr>
          <w:rFonts w:cs="Segoe UI"/>
        </w:rPr>
        <w:t>Pn</w:t>
      </w:r>
      <w:proofErr w:type="spellEnd"/>
      <w:r w:rsidRPr="00B9787B">
        <w:rPr>
          <w:rFonts w:cs="Segoe UI"/>
        </w:rPr>
        <w:t xml:space="preserve"> -sV --script vuln 20.75.98.140</w:t>
      </w:r>
    </w:p>
    <w:p w14:paraId="40E6E835" w14:textId="77777777" w:rsidR="00DA72F0" w:rsidRPr="00B9787B" w:rsidRDefault="00DA72F0" w:rsidP="00DA72F0">
      <w:pPr>
        <w:rPr>
          <w:rFonts w:cs="Segoe UI"/>
        </w:rPr>
      </w:pPr>
    </w:p>
    <w:p w14:paraId="756720CD" w14:textId="77777777" w:rsidR="00DA72F0" w:rsidRPr="00B9787B" w:rsidRDefault="00DA72F0" w:rsidP="00DA72F0">
      <w:pPr>
        <w:rPr>
          <w:rFonts w:cs="Segoe UI"/>
        </w:rPr>
      </w:pPr>
      <w:r w:rsidRPr="00B9787B">
        <w:rPr>
          <w:rFonts w:cs="Segoe UI"/>
        </w:rPr>
        <w:t># 2. Enumerate SMB info on an internal VM from a compromised Azure VM</w:t>
      </w:r>
    </w:p>
    <w:p w14:paraId="106259BA" w14:textId="77777777" w:rsidR="00DA72F0" w:rsidRPr="00B9787B" w:rsidRDefault="00DA72F0" w:rsidP="00DA72F0">
      <w:pPr>
        <w:rPr>
          <w:rFonts w:cs="Segoe UI"/>
        </w:rPr>
      </w:pPr>
      <w:r w:rsidRPr="00B9787B">
        <w:rPr>
          <w:rFonts w:cs="Segoe UI"/>
        </w:rPr>
        <w:t xml:space="preserve">nmap --script </w:t>
      </w:r>
      <w:proofErr w:type="spellStart"/>
      <w:r w:rsidRPr="00B9787B">
        <w:rPr>
          <w:rFonts w:cs="Segoe UI"/>
        </w:rPr>
        <w:t>smb</w:t>
      </w:r>
      <w:proofErr w:type="spellEnd"/>
      <w:r w:rsidRPr="00B9787B">
        <w:rPr>
          <w:rFonts w:cs="Segoe UI"/>
        </w:rPr>
        <w:t>-</w:t>
      </w:r>
      <w:proofErr w:type="spellStart"/>
      <w:r w:rsidRPr="00B9787B">
        <w:rPr>
          <w:rFonts w:cs="Segoe UI"/>
        </w:rPr>
        <w:t>os</w:t>
      </w:r>
      <w:proofErr w:type="spellEnd"/>
      <w:r w:rsidRPr="00B9787B">
        <w:rPr>
          <w:rFonts w:cs="Segoe UI"/>
        </w:rPr>
        <w:t>-</w:t>
      </w:r>
      <w:proofErr w:type="spellStart"/>
      <w:proofErr w:type="gramStart"/>
      <w:r w:rsidRPr="00B9787B">
        <w:rPr>
          <w:rFonts w:cs="Segoe UI"/>
        </w:rPr>
        <w:t>discovery,smb</w:t>
      </w:r>
      <w:proofErr w:type="spellEnd"/>
      <w:proofErr w:type="gramEnd"/>
      <w:r w:rsidRPr="00B9787B">
        <w:rPr>
          <w:rFonts w:cs="Segoe UI"/>
        </w:rPr>
        <w:t>-</w:t>
      </w:r>
      <w:proofErr w:type="spellStart"/>
      <w:r w:rsidRPr="00B9787B">
        <w:rPr>
          <w:rFonts w:cs="Segoe UI"/>
        </w:rPr>
        <w:t>enum</w:t>
      </w:r>
      <w:proofErr w:type="spellEnd"/>
      <w:r w:rsidRPr="00B9787B">
        <w:rPr>
          <w:rFonts w:cs="Segoe UI"/>
        </w:rPr>
        <w:t>-shares 10.0.1.5</w:t>
      </w:r>
    </w:p>
    <w:p w14:paraId="2818F4C9" w14:textId="77777777" w:rsidR="00DA72F0" w:rsidRPr="00B9787B" w:rsidRDefault="00DA72F0" w:rsidP="00DA72F0">
      <w:pPr>
        <w:rPr>
          <w:rFonts w:cs="Segoe UI"/>
        </w:rPr>
      </w:pPr>
    </w:p>
    <w:p w14:paraId="6073900B" w14:textId="77777777" w:rsidR="00DA72F0" w:rsidRPr="00B9787B" w:rsidRDefault="00DA72F0" w:rsidP="00DA72F0">
      <w:pPr>
        <w:rPr>
          <w:rFonts w:cs="Segoe UI"/>
        </w:rPr>
      </w:pPr>
      <w:r w:rsidRPr="00B9787B">
        <w:rPr>
          <w:rFonts w:cs="Segoe UI"/>
        </w:rPr>
        <w:t># 3. Use safe scripts for reconnaissance on multiple VMs in a subnet</w:t>
      </w:r>
    </w:p>
    <w:p w14:paraId="4C69EBB5" w14:textId="77777777" w:rsidR="00DA72F0" w:rsidRPr="00B9787B" w:rsidRDefault="00DA72F0" w:rsidP="00DA72F0">
      <w:pPr>
        <w:rPr>
          <w:rFonts w:cs="Segoe UI"/>
        </w:rPr>
      </w:pPr>
      <w:r w:rsidRPr="00B9787B">
        <w:rPr>
          <w:rFonts w:cs="Segoe UI"/>
        </w:rPr>
        <w:t>nmap -</w:t>
      </w:r>
      <w:proofErr w:type="spellStart"/>
      <w:r w:rsidRPr="00B9787B">
        <w:rPr>
          <w:rFonts w:cs="Segoe UI"/>
        </w:rPr>
        <w:t>sC</w:t>
      </w:r>
      <w:proofErr w:type="spellEnd"/>
      <w:r w:rsidRPr="00B9787B">
        <w:rPr>
          <w:rFonts w:cs="Segoe UI"/>
        </w:rPr>
        <w:t xml:space="preserve"> 10.0.2.0/24</w:t>
      </w:r>
    </w:p>
    <w:p w14:paraId="1684664F" w14:textId="77777777" w:rsidR="00DA72F0" w:rsidRPr="00B9787B" w:rsidRDefault="00DA72F0" w:rsidP="00DA72F0">
      <w:pPr>
        <w:rPr>
          <w:rFonts w:cs="Segoe UI"/>
        </w:rPr>
      </w:pPr>
    </w:p>
    <w:p w14:paraId="70559939" w14:textId="77777777" w:rsidR="00DA72F0" w:rsidRPr="00B9787B" w:rsidRDefault="00DA72F0" w:rsidP="00DA72F0">
      <w:pPr>
        <w:rPr>
          <w:rFonts w:cs="Segoe UI"/>
        </w:rPr>
      </w:pPr>
      <w:r w:rsidRPr="00B9787B">
        <w:rPr>
          <w:rFonts w:cs="Segoe UI"/>
        </w:rPr>
        <w:t># 4. Run all SMTP-related scripts (e.g., for misconfigured mail relays)</w:t>
      </w:r>
    </w:p>
    <w:p w14:paraId="1EE40636" w14:textId="77777777" w:rsidR="00DA72F0" w:rsidRPr="00B9787B" w:rsidRDefault="00DA72F0" w:rsidP="00DA72F0">
      <w:pPr>
        <w:rPr>
          <w:rFonts w:cs="Segoe UI"/>
        </w:rPr>
      </w:pPr>
      <w:r w:rsidRPr="00B9787B">
        <w:rPr>
          <w:rFonts w:cs="Segoe UI"/>
        </w:rPr>
        <w:t>nmap --script "smtp*" 10.0.0.7</w:t>
      </w:r>
    </w:p>
    <w:p w14:paraId="2CCF0BAD" w14:textId="77777777" w:rsidR="00DA72F0" w:rsidRPr="00B9787B" w:rsidRDefault="00DA72F0" w:rsidP="00DA72F0">
      <w:pPr>
        <w:rPr>
          <w:rFonts w:cs="Segoe UI"/>
        </w:rPr>
      </w:pPr>
    </w:p>
    <w:p w14:paraId="1DFFBF52" w14:textId="77777777" w:rsidR="00DA72F0" w:rsidRPr="00B9787B" w:rsidRDefault="00DA72F0" w:rsidP="00DA72F0">
      <w:pPr>
        <w:rPr>
          <w:rFonts w:cs="Segoe UI"/>
        </w:rPr>
      </w:pPr>
      <w:r w:rsidRPr="00B9787B">
        <w:rPr>
          <w:rFonts w:cs="Segoe UI"/>
        </w:rPr>
        <w:t># 5. Debug NSE script output and save to file for analysis</w:t>
      </w:r>
    </w:p>
    <w:p w14:paraId="775B6D99" w14:textId="77777777" w:rsidR="00DA72F0" w:rsidRPr="00B9787B" w:rsidRDefault="00DA72F0" w:rsidP="00DA72F0">
      <w:pPr>
        <w:rPr>
          <w:rFonts w:cs="Segoe UI"/>
        </w:rPr>
      </w:pPr>
      <w:r w:rsidRPr="00B9787B">
        <w:rPr>
          <w:rFonts w:cs="Segoe UI"/>
        </w:rPr>
        <w:t>nmap --script vuln 10.0.0.5 --script-trace &gt; smtp_trace.txt</w:t>
      </w:r>
    </w:p>
    <w:p w14:paraId="09888B5C" w14:textId="77777777" w:rsidR="00DA72F0" w:rsidRPr="00B9787B" w:rsidRDefault="00000000" w:rsidP="00DA72F0">
      <w:pPr>
        <w:rPr>
          <w:rFonts w:cs="Segoe UI"/>
        </w:rPr>
      </w:pPr>
      <w:r>
        <w:rPr>
          <w:rFonts w:cs="Segoe UI"/>
        </w:rPr>
        <w:pict w14:anchorId="33042269">
          <v:rect id="_x0000_i1121" style="width:0;height:1.5pt" o:hralign="center" o:hrstd="t" o:hr="t" fillcolor="#a0a0a0" stroked="f"/>
        </w:pict>
      </w:r>
    </w:p>
    <w:p w14:paraId="5656F6CD"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Script Storage and Updating</w:t>
      </w:r>
    </w:p>
    <w:p w14:paraId="61470105" w14:textId="77777777" w:rsidR="00DA72F0" w:rsidRPr="00B9787B" w:rsidRDefault="00DA72F0" w:rsidP="00DA72F0">
      <w:pPr>
        <w:numPr>
          <w:ilvl w:val="0"/>
          <w:numId w:val="40"/>
        </w:numPr>
        <w:rPr>
          <w:rFonts w:cs="Segoe UI"/>
        </w:rPr>
      </w:pPr>
      <w:r w:rsidRPr="00B9787B">
        <w:rPr>
          <w:rFonts w:cs="Segoe UI"/>
        </w:rPr>
        <w:t>NSE scripts are stored by default in:</w:t>
      </w:r>
    </w:p>
    <w:p w14:paraId="7BFF01E4" w14:textId="77777777" w:rsidR="00DA72F0" w:rsidRPr="00B9787B" w:rsidRDefault="00DA72F0" w:rsidP="00DA72F0">
      <w:pPr>
        <w:numPr>
          <w:ilvl w:val="1"/>
          <w:numId w:val="40"/>
        </w:numPr>
        <w:rPr>
          <w:rFonts w:cs="Segoe UI"/>
        </w:rPr>
      </w:pPr>
      <w:r w:rsidRPr="00B9787B">
        <w:rPr>
          <w:rFonts w:cs="Segoe UI"/>
        </w:rPr>
        <w:t>Linux: /</w:t>
      </w:r>
      <w:proofErr w:type="spellStart"/>
      <w:r w:rsidRPr="00B9787B">
        <w:rPr>
          <w:rFonts w:cs="Segoe UI"/>
        </w:rPr>
        <w:t>usr</w:t>
      </w:r>
      <w:proofErr w:type="spellEnd"/>
      <w:r w:rsidRPr="00B9787B">
        <w:rPr>
          <w:rFonts w:cs="Segoe UI"/>
        </w:rPr>
        <w:t>/share/nmap/scripts/</w:t>
      </w:r>
    </w:p>
    <w:p w14:paraId="00F8894F" w14:textId="77777777" w:rsidR="00DA72F0" w:rsidRPr="00B9787B" w:rsidRDefault="00DA72F0" w:rsidP="00DA72F0">
      <w:pPr>
        <w:numPr>
          <w:ilvl w:val="1"/>
          <w:numId w:val="40"/>
        </w:numPr>
        <w:rPr>
          <w:rFonts w:cs="Segoe UI"/>
        </w:rPr>
      </w:pPr>
      <w:r w:rsidRPr="00B9787B">
        <w:rPr>
          <w:rFonts w:cs="Segoe UI"/>
        </w:rPr>
        <w:t>Windows: C:\Program Files\Nmap\scripts\</w:t>
      </w:r>
    </w:p>
    <w:p w14:paraId="59B84A61" w14:textId="77777777" w:rsidR="00DA72F0" w:rsidRPr="00B9787B" w:rsidRDefault="00DA72F0" w:rsidP="00DA72F0">
      <w:pPr>
        <w:numPr>
          <w:ilvl w:val="0"/>
          <w:numId w:val="40"/>
        </w:numPr>
        <w:rPr>
          <w:rFonts w:cs="Segoe UI"/>
        </w:rPr>
      </w:pPr>
      <w:r w:rsidRPr="00B9787B">
        <w:rPr>
          <w:rFonts w:cs="Segoe UI"/>
        </w:rPr>
        <w:t>After adding/removing custom scripts:</w:t>
      </w:r>
    </w:p>
    <w:p w14:paraId="0E0A4B4D" w14:textId="77777777" w:rsidR="00DA72F0" w:rsidRPr="00B9787B" w:rsidRDefault="00DA72F0" w:rsidP="00DA72F0">
      <w:pPr>
        <w:numPr>
          <w:ilvl w:val="0"/>
          <w:numId w:val="40"/>
        </w:numPr>
        <w:rPr>
          <w:rFonts w:cs="Segoe UI"/>
        </w:rPr>
      </w:pPr>
      <w:r w:rsidRPr="00B9787B">
        <w:rPr>
          <w:rFonts w:cs="Segoe UI"/>
        </w:rPr>
        <w:t>nmap --script-</w:t>
      </w:r>
      <w:proofErr w:type="spellStart"/>
      <w:r w:rsidRPr="00B9787B">
        <w:rPr>
          <w:rFonts w:cs="Segoe UI"/>
        </w:rPr>
        <w:t>updatedb</w:t>
      </w:r>
      <w:proofErr w:type="spellEnd"/>
    </w:p>
    <w:p w14:paraId="3BF782AB" w14:textId="77777777" w:rsidR="00DA72F0" w:rsidRPr="00B9787B" w:rsidRDefault="00000000" w:rsidP="00DA72F0">
      <w:pPr>
        <w:rPr>
          <w:rFonts w:cs="Segoe UI"/>
        </w:rPr>
      </w:pPr>
      <w:r>
        <w:rPr>
          <w:rFonts w:cs="Segoe UI"/>
        </w:rPr>
        <w:pict w14:anchorId="40A8DB88">
          <v:rect id="_x0000_i1122" style="width:0;height:1.5pt" o:hralign="center" o:hrstd="t" o:hr="t" fillcolor="#a0a0a0" stroked="f"/>
        </w:pict>
      </w:r>
    </w:p>
    <w:p w14:paraId="215CAEB8"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Best Practices for Azure Environments</w:t>
      </w:r>
    </w:p>
    <w:p w14:paraId="7BA77F17" w14:textId="77777777" w:rsidR="00DA72F0" w:rsidRPr="00B9787B" w:rsidRDefault="00DA72F0" w:rsidP="00DA72F0">
      <w:pPr>
        <w:numPr>
          <w:ilvl w:val="0"/>
          <w:numId w:val="41"/>
        </w:numPr>
        <w:rPr>
          <w:rFonts w:cs="Segoe UI"/>
        </w:rPr>
      </w:pPr>
      <w:r w:rsidRPr="00B9787B">
        <w:rPr>
          <w:rFonts w:cs="Segoe UI"/>
          <w:b/>
          <w:bCs/>
        </w:rPr>
        <w:t>Start with -</w:t>
      </w:r>
      <w:proofErr w:type="spellStart"/>
      <w:r w:rsidRPr="00B9787B">
        <w:rPr>
          <w:rFonts w:cs="Segoe UI"/>
          <w:b/>
          <w:bCs/>
        </w:rPr>
        <w:t>sC</w:t>
      </w:r>
      <w:proofErr w:type="spellEnd"/>
      <w:r w:rsidRPr="00B9787B">
        <w:rPr>
          <w:rFonts w:cs="Segoe UI"/>
          <w:b/>
          <w:bCs/>
        </w:rPr>
        <w:t xml:space="preserve"> (default category)</w:t>
      </w:r>
      <w:r w:rsidRPr="00B9787B">
        <w:rPr>
          <w:rFonts w:cs="Segoe UI"/>
        </w:rPr>
        <w:t xml:space="preserve"> for basic info-gathering.</w:t>
      </w:r>
    </w:p>
    <w:p w14:paraId="63C382AD" w14:textId="77777777" w:rsidR="00DA72F0" w:rsidRPr="00B9787B" w:rsidRDefault="00DA72F0" w:rsidP="00DA72F0">
      <w:pPr>
        <w:numPr>
          <w:ilvl w:val="0"/>
          <w:numId w:val="41"/>
        </w:numPr>
        <w:rPr>
          <w:rFonts w:cs="Segoe UI"/>
        </w:rPr>
      </w:pPr>
      <w:r w:rsidRPr="00B9787B">
        <w:rPr>
          <w:rFonts w:cs="Segoe UI"/>
        </w:rPr>
        <w:t xml:space="preserve">Use --script "safe" for </w:t>
      </w:r>
      <w:r w:rsidRPr="00B9787B">
        <w:rPr>
          <w:rFonts w:cs="Segoe UI"/>
          <w:b/>
          <w:bCs/>
        </w:rPr>
        <w:t>compliance-safe scans</w:t>
      </w:r>
      <w:r w:rsidRPr="00B9787B">
        <w:rPr>
          <w:rFonts w:cs="Segoe UI"/>
        </w:rPr>
        <w:t>.</w:t>
      </w:r>
    </w:p>
    <w:p w14:paraId="5E790149" w14:textId="77777777" w:rsidR="00DA72F0" w:rsidRPr="00B9787B" w:rsidRDefault="00DA72F0" w:rsidP="00DA72F0">
      <w:pPr>
        <w:numPr>
          <w:ilvl w:val="0"/>
          <w:numId w:val="41"/>
        </w:numPr>
        <w:rPr>
          <w:rFonts w:cs="Segoe UI"/>
        </w:rPr>
      </w:pPr>
      <w:r w:rsidRPr="00B9787B">
        <w:rPr>
          <w:rFonts w:cs="Segoe UI"/>
        </w:rPr>
        <w:t>Use --script-</w:t>
      </w:r>
      <w:proofErr w:type="spellStart"/>
      <w:r w:rsidRPr="00B9787B">
        <w:rPr>
          <w:rFonts w:cs="Segoe UI"/>
        </w:rPr>
        <w:t>args</w:t>
      </w:r>
      <w:proofErr w:type="spellEnd"/>
      <w:r w:rsidRPr="00B9787B">
        <w:rPr>
          <w:rFonts w:cs="Segoe UI"/>
        </w:rPr>
        <w:t xml:space="preserve"> for </w:t>
      </w:r>
      <w:r w:rsidRPr="00B9787B">
        <w:rPr>
          <w:rFonts w:cs="Segoe UI"/>
          <w:b/>
          <w:bCs/>
        </w:rPr>
        <w:t>authentication or custom targeting</w:t>
      </w:r>
      <w:r w:rsidRPr="00B9787B">
        <w:rPr>
          <w:rFonts w:cs="Segoe UI"/>
        </w:rPr>
        <w:t xml:space="preserve"> (e.g., </w:t>
      </w:r>
      <w:proofErr w:type="spellStart"/>
      <w:r w:rsidRPr="00B9787B">
        <w:rPr>
          <w:rFonts w:cs="Segoe UI"/>
        </w:rPr>
        <w:t>smb</w:t>
      </w:r>
      <w:proofErr w:type="spellEnd"/>
      <w:r w:rsidRPr="00B9787B">
        <w:rPr>
          <w:rFonts w:cs="Segoe UI"/>
        </w:rPr>
        <w:t>*, http*).</w:t>
      </w:r>
    </w:p>
    <w:p w14:paraId="63333093" w14:textId="77777777" w:rsidR="00DA72F0" w:rsidRPr="00B9787B" w:rsidRDefault="00DA72F0" w:rsidP="00DA72F0">
      <w:pPr>
        <w:numPr>
          <w:ilvl w:val="0"/>
          <w:numId w:val="41"/>
        </w:numPr>
        <w:rPr>
          <w:rFonts w:cs="Segoe UI"/>
        </w:rPr>
      </w:pPr>
      <w:r w:rsidRPr="00B9787B">
        <w:rPr>
          <w:rFonts w:cs="Segoe UI"/>
        </w:rPr>
        <w:t xml:space="preserve">Run vulnerability checks only in </w:t>
      </w:r>
      <w:r w:rsidRPr="00B9787B">
        <w:rPr>
          <w:rFonts w:cs="Segoe UI"/>
          <w:b/>
          <w:bCs/>
        </w:rPr>
        <w:t>approved lab/test environments</w:t>
      </w:r>
      <w:r w:rsidRPr="00B9787B">
        <w:rPr>
          <w:rFonts w:cs="Segoe UI"/>
        </w:rPr>
        <w:t>.</w:t>
      </w:r>
    </w:p>
    <w:p w14:paraId="3DDB5630" w14:textId="77777777" w:rsidR="00DA72F0" w:rsidRPr="00B9787B" w:rsidRDefault="00DA72F0" w:rsidP="00DA72F0">
      <w:pPr>
        <w:numPr>
          <w:ilvl w:val="0"/>
          <w:numId w:val="41"/>
        </w:numPr>
        <w:rPr>
          <w:rFonts w:cs="Segoe UI"/>
        </w:rPr>
      </w:pPr>
      <w:r w:rsidRPr="00B9787B">
        <w:rPr>
          <w:rFonts w:cs="Segoe UI"/>
        </w:rPr>
        <w:t>Pair with -sV -</w:t>
      </w:r>
      <w:proofErr w:type="spellStart"/>
      <w:r w:rsidRPr="00B9787B">
        <w:rPr>
          <w:rFonts w:cs="Segoe UI"/>
        </w:rPr>
        <w:t>sT</w:t>
      </w:r>
      <w:proofErr w:type="spellEnd"/>
      <w:r w:rsidRPr="00B9787B">
        <w:rPr>
          <w:rFonts w:cs="Segoe UI"/>
        </w:rPr>
        <w:t xml:space="preserve"> -</w:t>
      </w:r>
      <w:proofErr w:type="spellStart"/>
      <w:r w:rsidRPr="00B9787B">
        <w:rPr>
          <w:rFonts w:cs="Segoe UI"/>
        </w:rPr>
        <w:t>Pn</w:t>
      </w:r>
      <w:proofErr w:type="spellEnd"/>
      <w:r w:rsidRPr="00B9787B">
        <w:rPr>
          <w:rFonts w:cs="Segoe UI"/>
        </w:rPr>
        <w:t xml:space="preserve"> for </w:t>
      </w:r>
      <w:r w:rsidRPr="00B9787B">
        <w:rPr>
          <w:rFonts w:cs="Segoe UI"/>
          <w:b/>
          <w:bCs/>
        </w:rPr>
        <w:t>detailed service enumeration</w:t>
      </w:r>
      <w:r w:rsidRPr="00B9787B">
        <w:rPr>
          <w:rFonts w:cs="Segoe UI"/>
        </w:rPr>
        <w:t xml:space="preserve"> on live hosts.</w:t>
      </w:r>
    </w:p>
    <w:p w14:paraId="228640A9" w14:textId="77777777" w:rsidR="00DA72F0" w:rsidRPr="00B9787B" w:rsidRDefault="00000000" w:rsidP="00DA72F0">
      <w:pPr>
        <w:rPr>
          <w:rFonts w:cs="Segoe UI"/>
        </w:rPr>
      </w:pPr>
      <w:r>
        <w:rPr>
          <w:rFonts w:cs="Segoe UI"/>
        </w:rPr>
        <w:pict w14:anchorId="28FAB707">
          <v:rect id="_x0000_i1123" style="width:0;height:1.5pt" o:hralign="center" o:hrstd="t" o:hr="t" fillcolor="#a0a0a0" stroked="f"/>
        </w:pict>
      </w:r>
    </w:p>
    <w:p w14:paraId="136B6957" w14:textId="77777777" w:rsidR="00DA72F0" w:rsidRPr="00B9787B" w:rsidRDefault="00DA72F0" w:rsidP="00DA72F0">
      <w:pPr>
        <w:rPr>
          <w:rFonts w:cs="Segoe UI"/>
        </w:rPr>
      </w:pPr>
      <w:r w:rsidRPr="00B9787B">
        <w:rPr>
          <w:rFonts w:cs="Segoe UI"/>
        </w:rPr>
        <w:t>Would you like a pre-built NSE script bundle optimized for Azure VM, SMB, and HTTP enumeration scenarios?</w:t>
      </w:r>
    </w:p>
    <w:p w14:paraId="1AB4EF32" w14:textId="77777777" w:rsidR="00DA72F0" w:rsidRDefault="00DA72F0" w:rsidP="00DA72F0">
      <w:pPr>
        <w:rPr>
          <w:rFonts w:cs="Segoe UI"/>
        </w:rPr>
      </w:pPr>
    </w:p>
    <w:p w14:paraId="2A491AAC" w14:textId="77777777" w:rsidR="00DA72F0" w:rsidRPr="00B9787B" w:rsidRDefault="00DA72F0" w:rsidP="00DA72F0">
      <w:pPr>
        <w:rPr>
          <w:rFonts w:cs="Segoe UI"/>
        </w:rPr>
      </w:pPr>
      <w:r w:rsidRPr="00B9787B">
        <w:rPr>
          <w:rFonts w:cs="Segoe UI"/>
        </w:rPr>
        <w:t xml:space="preserve">Great question. In </w:t>
      </w:r>
      <w:r w:rsidRPr="00B9787B">
        <w:rPr>
          <w:rFonts w:cs="Segoe UI"/>
          <w:b/>
          <w:bCs/>
        </w:rPr>
        <w:t>Azure penetration testing</w:t>
      </w:r>
      <w:r w:rsidRPr="00B9787B">
        <w:rPr>
          <w:rFonts w:cs="Segoe UI"/>
        </w:rPr>
        <w:t xml:space="preserve">, the most commonly used </w:t>
      </w:r>
      <w:r w:rsidRPr="00B9787B">
        <w:rPr>
          <w:rFonts w:cs="Segoe UI"/>
          <w:b/>
          <w:bCs/>
        </w:rPr>
        <w:t>Nmap NSE scripts</w:t>
      </w:r>
      <w:r w:rsidRPr="00B9787B">
        <w:rPr>
          <w:rFonts w:cs="Segoe UI"/>
        </w:rPr>
        <w:t xml:space="preserve"> target </w:t>
      </w:r>
      <w:r w:rsidRPr="00B9787B">
        <w:rPr>
          <w:rFonts w:cs="Segoe UI"/>
          <w:b/>
          <w:bCs/>
        </w:rPr>
        <w:t>common services exposed by Azure IaaS and PaaS components</w:t>
      </w:r>
      <w:r w:rsidRPr="00B9787B">
        <w:rPr>
          <w:rFonts w:cs="Segoe UI"/>
        </w:rPr>
        <w:t xml:space="preserve">, especially those found on </w:t>
      </w:r>
      <w:r w:rsidRPr="00B9787B">
        <w:rPr>
          <w:rFonts w:cs="Segoe UI"/>
          <w:b/>
          <w:bCs/>
        </w:rPr>
        <w:t>Azure VMs, Azure Load Balancers, Bastion Hosts, App Services, and Hybrid Environments</w:t>
      </w:r>
      <w:r w:rsidRPr="00B9787B">
        <w:rPr>
          <w:rFonts w:cs="Segoe UI"/>
        </w:rPr>
        <w:t>.</w:t>
      </w:r>
    </w:p>
    <w:p w14:paraId="5190F33A" w14:textId="77777777" w:rsidR="00DA72F0" w:rsidRPr="00B9787B" w:rsidRDefault="00DA72F0" w:rsidP="00DA72F0">
      <w:pPr>
        <w:rPr>
          <w:rFonts w:cs="Segoe UI"/>
        </w:rPr>
      </w:pPr>
      <w:r w:rsidRPr="00B9787B">
        <w:rPr>
          <w:rFonts w:cs="Segoe UI"/>
        </w:rPr>
        <w:t xml:space="preserve">Here’s a categorized list of </w:t>
      </w:r>
      <w:r w:rsidRPr="00B9787B">
        <w:rPr>
          <w:rFonts w:cs="Segoe UI"/>
          <w:b/>
          <w:bCs/>
        </w:rPr>
        <w:t>high-value NSE scripts</w:t>
      </w:r>
      <w:r w:rsidRPr="00B9787B">
        <w:rPr>
          <w:rFonts w:cs="Segoe UI"/>
        </w:rPr>
        <w:t xml:space="preserve"> most useful in Azure </w:t>
      </w:r>
      <w:proofErr w:type="spellStart"/>
      <w:r w:rsidRPr="00B9787B">
        <w:rPr>
          <w:rFonts w:cs="Segoe UI"/>
        </w:rPr>
        <w:t>pentesting</w:t>
      </w:r>
      <w:proofErr w:type="spellEnd"/>
      <w:r w:rsidRPr="00B9787B">
        <w:rPr>
          <w:rFonts w:cs="Segoe UI"/>
        </w:rPr>
        <w:t xml:space="preserve"> scenarios:</w:t>
      </w:r>
    </w:p>
    <w:p w14:paraId="40CFE17F" w14:textId="77777777" w:rsidR="00DA72F0" w:rsidRPr="00B9787B" w:rsidRDefault="00000000" w:rsidP="00DA72F0">
      <w:pPr>
        <w:rPr>
          <w:rFonts w:cs="Segoe UI"/>
        </w:rPr>
      </w:pPr>
      <w:r>
        <w:rPr>
          <w:rFonts w:cs="Segoe UI"/>
        </w:rPr>
        <w:pict w14:anchorId="354C55C5">
          <v:rect id="_x0000_i1124" style="width:0;height:1.5pt" o:hralign="center" o:hrstd="t" o:hr="t" fillcolor="#a0a0a0" stroked="f"/>
        </w:pict>
      </w:r>
    </w:p>
    <w:p w14:paraId="020A8E6C"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Most Used Nmap NSE Scripts in Azure PenTesting</w:t>
      </w:r>
    </w:p>
    <w:p w14:paraId="6A066B12"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General Recon and Host Discovery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6601"/>
      </w:tblGrid>
      <w:tr w:rsidR="00DA72F0" w:rsidRPr="00B9787B" w14:paraId="27CF3A8D" w14:textId="77777777" w:rsidTr="006D1679">
        <w:trPr>
          <w:tblHeader/>
          <w:tblCellSpacing w:w="15" w:type="dxa"/>
        </w:trPr>
        <w:tc>
          <w:tcPr>
            <w:tcW w:w="0" w:type="auto"/>
            <w:vAlign w:val="center"/>
            <w:hideMark/>
          </w:tcPr>
          <w:p w14:paraId="13468755" w14:textId="77777777" w:rsidR="00DA72F0" w:rsidRPr="00B9787B" w:rsidRDefault="00DA72F0" w:rsidP="006D1679">
            <w:pPr>
              <w:rPr>
                <w:rFonts w:cs="Segoe UI"/>
                <w:b/>
                <w:bCs/>
              </w:rPr>
            </w:pPr>
            <w:r w:rsidRPr="00B9787B">
              <w:rPr>
                <w:rFonts w:cs="Segoe UI"/>
                <w:b/>
                <w:bCs/>
              </w:rPr>
              <w:lastRenderedPageBreak/>
              <w:t>Script</w:t>
            </w:r>
          </w:p>
        </w:tc>
        <w:tc>
          <w:tcPr>
            <w:tcW w:w="0" w:type="auto"/>
            <w:vAlign w:val="center"/>
            <w:hideMark/>
          </w:tcPr>
          <w:p w14:paraId="13C280AD" w14:textId="77777777" w:rsidR="00DA72F0" w:rsidRPr="00B9787B" w:rsidRDefault="00DA72F0" w:rsidP="006D1679">
            <w:pPr>
              <w:rPr>
                <w:rFonts w:cs="Segoe UI"/>
                <w:b/>
                <w:bCs/>
              </w:rPr>
            </w:pPr>
            <w:r w:rsidRPr="00B9787B">
              <w:rPr>
                <w:rFonts w:cs="Segoe UI"/>
                <w:b/>
                <w:bCs/>
              </w:rPr>
              <w:t>Use Case</w:t>
            </w:r>
          </w:p>
        </w:tc>
      </w:tr>
      <w:tr w:rsidR="00DA72F0" w:rsidRPr="00B9787B" w14:paraId="79385C30" w14:textId="77777777" w:rsidTr="006D1679">
        <w:trPr>
          <w:tblCellSpacing w:w="15" w:type="dxa"/>
        </w:trPr>
        <w:tc>
          <w:tcPr>
            <w:tcW w:w="0" w:type="auto"/>
            <w:vAlign w:val="center"/>
            <w:hideMark/>
          </w:tcPr>
          <w:p w14:paraId="5405F48F" w14:textId="77777777" w:rsidR="00DA72F0" w:rsidRPr="00B9787B" w:rsidRDefault="00DA72F0" w:rsidP="006D1679">
            <w:pPr>
              <w:rPr>
                <w:rFonts w:cs="Segoe UI"/>
              </w:rPr>
            </w:pPr>
            <w:r w:rsidRPr="00B9787B">
              <w:rPr>
                <w:rFonts w:cs="Segoe UI"/>
              </w:rPr>
              <w:t>http-title</w:t>
            </w:r>
          </w:p>
        </w:tc>
        <w:tc>
          <w:tcPr>
            <w:tcW w:w="0" w:type="auto"/>
            <w:vAlign w:val="center"/>
            <w:hideMark/>
          </w:tcPr>
          <w:p w14:paraId="0383FAC7" w14:textId="77777777" w:rsidR="00DA72F0" w:rsidRPr="00B9787B" w:rsidRDefault="00DA72F0" w:rsidP="006D1679">
            <w:pPr>
              <w:rPr>
                <w:rFonts w:cs="Segoe UI"/>
              </w:rPr>
            </w:pPr>
            <w:r w:rsidRPr="00B9787B">
              <w:rPr>
                <w:rFonts w:cs="Segoe UI"/>
              </w:rPr>
              <w:t>Grab webpage title from Azure-hosted services (App Services, VMs)</w:t>
            </w:r>
          </w:p>
        </w:tc>
      </w:tr>
      <w:tr w:rsidR="00DA72F0" w:rsidRPr="00B9787B" w14:paraId="0ED1364A" w14:textId="77777777" w:rsidTr="006D1679">
        <w:trPr>
          <w:tblCellSpacing w:w="15" w:type="dxa"/>
        </w:trPr>
        <w:tc>
          <w:tcPr>
            <w:tcW w:w="0" w:type="auto"/>
            <w:vAlign w:val="center"/>
            <w:hideMark/>
          </w:tcPr>
          <w:p w14:paraId="02358A9D" w14:textId="77777777" w:rsidR="00DA72F0" w:rsidRPr="00B9787B" w:rsidRDefault="00DA72F0" w:rsidP="006D1679">
            <w:pPr>
              <w:rPr>
                <w:rFonts w:cs="Segoe UI"/>
              </w:rPr>
            </w:pPr>
            <w:r w:rsidRPr="00B9787B">
              <w:rPr>
                <w:rFonts w:cs="Segoe UI"/>
              </w:rPr>
              <w:t>http-headers</w:t>
            </w:r>
          </w:p>
        </w:tc>
        <w:tc>
          <w:tcPr>
            <w:tcW w:w="0" w:type="auto"/>
            <w:vAlign w:val="center"/>
            <w:hideMark/>
          </w:tcPr>
          <w:p w14:paraId="5B134F2C" w14:textId="77777777" w:rsidR="00DA72F0" w:rsidRPr="00B9787B" w:rsidRDefault="00DA72F0" w:rsidP="006D1679">
            <w:pPr>
              <w:rPr>
                <w:rFonts w:cs="Segoe UI"/>
              </w:rPr>
            </w:pPr>
            <w:r w:rsidRPr="00B9787B">
              <w:rPr>
                <w:rFonts w:cs="Segoe UI"/>
              </w:rPr>
              <w:t>Inspect HTTP headers (for tech stack leaks or CSP flaws)</w:t>
            </w:r>
          </w:p>
        </w:tc>
      </w:tr>
      <w:tr w:rsidR="00DA72F0" w:rsidRPr="00B9787B" w14:paraId="01D6C767" w14:textId="77777777" w:rsidTr="006D1679">
        <w:trPr>
          <w:tblCellSpacing w:w="15" w:type="dxa"/>
        </w:trPr>
        <w:tc>
          <w:tcPr>
            <w:tcW w:w="0" w:type="auto"/>
            <w:vAlign w:val="center"/>
            <w:hideMark/>
          </w:tcPr>
          <w:p w14:paraId="0B1C5D33" w14:textId="77777777" w:rsidR="00DA72F0" w:rsidRPr="00B9787B" w:rsidRDefault="00DA72F0" w:rsidP="006D1679">
            <w:pPr>
              <w:rPr>
                <w:rFonts w:cs="Segoe UI"/>
              </w:rPr>
            </w:pPr>
            <w:r w:rsidRPr="00B9787B">
              <w:rPr>
                <w:rFonts w:cs="Segoe UI"/>
              </w:rPr>
              <w:t>http-server-header</w:t>
            </w:r>
          </w:p>
        </w:tc>
        <w:tc>
          <w:tcPr>
            <w:tcW w:w="0" w:type="auto"/>
            <w:vAlign w:val="center"/>
            <w:hideMark/>
          </w:tcPr>
          <w:p w14:paraId="5A30165D" w14:textId="77777777" w:rsidR="00DA72F0" w:rsidRPr="00B9787B" w:rsidRDefault="00DA72F0" w:rsidP="006D1679">
            <w:pPr>
              <w:rPr>
                <w:rFonts w:cs="Segoe UI"/>
              </w:rPr>
            </w:pPr>
            <w:r w:rsidRPr="00B9787B">
              <w:rPr>
                <w:rFonts w:cs="Segoe UI"/>
              </w:rPr>
              <w:t>Identify web server type and version</w:t>
            </w:r>
          </w:p>
        </w:tc>
      </w:tr>
      <w:tr w:rsidR="00DA72F0" w:rsidRPr="00B9787B" w14:paraId="2A4F481F" w14:textId="77777777" w:rsidTr="006D1679">
        <w:trPr>
          <w:tblCellSpacing w:w="15" w:type="dxa"/>
        </w:trPr>
        <w:tc>
          <w:tcPr>
            <w:tcW w:w="0" w:type="auto"/>
            <w:vAlign w:val="center"/>
            <w:hideMark/>
          </w:tcPr>
          <w:p w14:paraId="27AC7730" w14:textId="77777777" w:rsidR="00DA72F0" w:rsidRPr="00B9787B" w:rsidRDefault="00DA72F0" w:rsidP="006D1679">
            <w:pPr>
              <w:rPr>
                <w:rFonts w:cs="Segoe UI"/>
              </w:rPr>
            </w:pPr>
            <w:r w:rsidRPr="00B9787B">
              <w:rPr>
                <w:rFonts w:cs="Segoe UI"/>
              </w:rPr>
              <w:t>http-</w:t>
            </w:r>
            <w:proofErr w:type="spellStart"/>
            <w:r w:rsidRPr="00B9787B">
              <w:rPr>
                <w:rFonts w:cs="Segoe UI"/>
              </w:rPr>
              <w:t>enum</w:t>
            </w:r>
            <w:proofErr w:type="spellEnd"/>
          </w:p>
        </w:tc>
        <w:tc>
          <w:tcPr>
            <w:tcW w:w="0" w:type="auto"/>
            <w:vAlign w:val="center"/>
            <w:hideMark/>
          </w:tcPr>
          <w:p w14:paraId="1E652BD5" w14:textId="77777777" w:rsidR="00DA72F0" w:rsidRPr="00B9787B" w:rsidRDefault="00DA72F0" w:rsidP="006D1679">
            <w:pPr>
              <w:rPr>
                <w:rFonts w:cs="Segoe UI"/>
              </w:rPr>
            </w:pPr>
            <w:r w:rsidRPr="00B9787B">
              <w:rPr>
                <w:rFonts w:cs="Segoe UI"/>
              </w:rPr>
              <w:t>Discover directories/files on Azure web apps</w:t>
            </w:r>
          </w:p>
        </w:tc>
      </w:tr>
      <w:tr w:rsidR="00DA72F0" w:rsidRPr="00B9787B" w14:paraId="156474A9" w14:textId="77777777" w:rsidTr="006D1679">
        <w:trPr>
          <w:tblCellSpacing w:w="15" w:type="dxa"/>
        </w:trPr>
        <w:tc>
          <w:tcPr>
            <w:tcW w:w="0" w:type="auto"/>
            <w:vAlign w:val="center"/>
            <w:hideMark/>
          </w:tcPr>
          <w:p w14:paraId="3E8E9A83" w14:textId="77777777" w:rsidR="00DA72F0" w:rsidRPr="00B9787B" w:rsidRDefault="00DA72F0" w:rsidP="006D1679">
            <w:pPr>
              <w:rPr>
                <w:rFonts w:cs="Segoe UI"/>
              </w:rPr>
            </w:pPr>
            <w:r w:rsidRPr="00B9787B">
              <w:rPr>
                <w:rFonts w:cs="Segoe UI"/>
              </w:rPr>
              <w:t>http-methods</w:t>
            </w:r>
          </w:p>
        </w:tc>
        <w:tc>
          <w:tcPr>
            <w:tcW w:w="0" w:type="auto"/>
            <w:vAlign w:val="center"/>
            <w:hideMark/>
          </w:tcPr>
          <w:p w14:paraId="7FCA77D7" w14:textId="77777777" w:rsidR="00DA72F0" w:rsidRPr="00B9787B" w:rsidRDefault="00DA72F0" w:rsidP="006D1679">
            <w:pPr>
              <w:rPr>
                <w:rFonts w:cs="Segoe UI"/>
              </w:rPr>
            </w:pPr>
            <w:r w:rsidRPr="00B9787B">
              <w:rPr>
                <w:rFonts w:cs="Segoe UI"/>
              </w:rPr>
              <w:t>Check for risky HTTP verbs like PUT, DELETE</w:t>
            </w:r>
          </w:p>
        </w:tc>
      </w:tr>
      <w:tr w:rsidR="00DA72F0" w:rsidRPr="00B9787B" w14:paraId="22FA41B0" w14:textId="77777777" w:rsidTr="006D1679">
        <w:trPr>
          <w:tblCellSpacing w:w="15" w:type="dxa"/>
        </w:trPr>
        <w:tc>
          <w:tcPr>
            <w:tcW w:w="0" w:type="auto"/>
            <w:vAlign w:val="center"/>
            <w:hideMark/>
          </w:tcPr>
          <w:p w14:paraId="49DC2D1E" w14:textId="77777777" w:rsidR="00DA72F0" w:rsidRPr="00B9787B" w:rsidRDefault="00DA72F0" w:rsidP="006D1679">
            <w:pPr>
              <w:rPr>
                <w:rFonts w:cs="Segoe UI"/>
              </w:rPr>
            </w:pPr>
            <w:r w:rsidRPr="00B9787B">
              <w:rPr>
                <w:rFonts w:cs="Segoe UI"/>
              </w:rPr>
              <w:t>http-robots.txt</w:t>
            </w:r>
          </w:p>
        </w:tc>
        <w:tc>
          <w:tcPr>
            <w:tcW w:w="0" w:type="auto"/>
            <w:vAlign w:val="center"/>
            <w:hideMark/>
          </w:tcPr>
          <w:p w14:paraId="1EBBBACE" w14:textId="77777777" w:rsidR="00DA72F0" w:rsidRPr="00B9787B" w:rsidRDefault="00DA72F0" w:rsidP="006D1679">
            <w:pPr>
              <w:rPr>
                <w:rFonts w:cs="Segoe UI"/>
              </w:rPr>
            </w:pPr>
            <w:r w:rsidRPr="00B9787B">
              <w:rPr>
                <w:rFonts w:cs="Segoe UI"/>
              </w:rPr>
              <w:t>Find hidden/disallowed directories in App Services</w:t>
            </w:r>
          </w:p>
        </w:tc>
      </w:tr>
      <w:tr w:rsidR="00DA72F0" w:rsidRPr="00B9787B" w14:paraId="2C3940B9" w14:textId="77777777" w:rsidTr="006D1679">
        <w:trPr>
          <w:tblCellSpacing w:w="15" w:type="dxa"/>
        </w:trPr>
        <w:tc>
          <w:tcPr>
            <w:tcW w:w="0" w:type="auto"/>
            <w:vAlign w:val="center"/>
            <w:hideMark/>
          </w:tcPr>
          <w:p w14:paraId="75B6B009" w14:textId="77777777" w:rsidR="00DA72F0" w:rsidRPr="00B9787B" w:rsidRDefault="00DA72F0" w:rsidP="006D1679">
            <w:pPr>
              <w:rPr>
                <w:rFonts w:cs="Segoe UI"/>
              </w:rPr>
            </w:pPr>
            <w:proofErr w:type="spellStart"/>
            <w:r w:rsidRPr="00B9787B">
              <w:rPr>
                <w:rFonts w:cs="Segoe UI"/>
              </w:rPr>
              <w:t>ssl</w:t>
            </w:r>
            <w:proofErr w:type="spellEnd"/>
            <w:r w:rsidRPr="00B9787B">
              <w:rPr>
                <w:rFonts w:cs="Segoe UI"/>
              </w:rPr>
              <w:t>-cert</w:t>
            </w:r>
          </w:p>
        </w:tc>
        <w:tc>
          <w:tcPr>
            <w:tcW w:w="0" w:type="auto"/>
            <w:vAlign w:val="center"/>
            <w:hideMark/>
          </w:tcPr>
          <w:p w14:paraId="7C8C44D3" w14:textId="77777777" w:rsidR="00DA72F0" w:rsidRPr="00B9787B" w:rsidRDefault="00DA72F0" w:rsidP="006D1679">
            <w:pPr>
              <w:rPr>
                <w:rFonts w:cs="Segoe UI"/>
              </w:rPr>
            </w:pPr>
            <w:r w:rsidRPr="00B9787B">
              <w:rPr>
                <w:rFonts w:cs="Segoe UI"/>
              </w:rPr>
              <w:t>Inspect SSL/TLS certificates on HTTPS endpoints</w:t>
            </w:r>
          </w:p>
        </w:tc>
      </w:tr>
      <w:tr w:rsidR="00DA72F0" w:rsidRPr="00B9787B" w14:paraId="5AAA8AB3" w14:textId="77777777" w:rsidTr="006D1679">
        <w:trPr>
          <w:tblCellSpacing w:w="15" w:type="dxa"/>
        </w:trPr>
        <w:tc>
          <w:tcPr>
            <w:tcW w:w="0" w:type="auto"/>
            <w:vAlign w:val="center"/>
            <w:hideMark/>
          </w:tcPr>
          <w:p w14:paraId="2B74CC9B" w14:textId="77777777" w:rsidR="00DA72F0" w:rsidRPr="00B9787B" w:rsidRDefault="00DA72F0" w:rsidP="006D1679">
            <w:pPr>
              <w:rPr>
                <w:rFonts w:cs="Segoe UI"/>
              </w:rPr>
            </w:pPr>
            <w:proofErr w:type="spellStart"/>
            <w:r w:rsidRPr="00B9787B">
              <w:rPr>
                <w:rFonts w:cs="Segoe UI"/>
              </w:rPr>
              <w:t>dns</w:t>
            </w:r>
            <w:proofErr w:type="spellEnd"/>
            <w:r w:rsidRPr="00B9787B">
              <w:rPr>
                <w:rFonts w:cs="Segoe UI"/>
              </w:rPr>
              <w:t>-brute</w:t>
            </w:r>
          </w:p>
        </w:tc>
        <w:tc>
          <w:tcPr>
            <w:tcW w:w="0" w:type="auto"/>
            <w:vAlign w:val="center"/>
            <w:hideMark/>
          </w:tcPr>
          <w:p w14:paraId="3ADA1027" w14:textId="77777777" w:rsidR="00DA72F0" w:rsidRPr="00B9787B" w:rsidRDefault="00DA72F0" w:rsidP="006D1679">
            <w:pPr>
              <w:rPr>
                <w:rFonts w:cs="Segoe UI"/>
              </w:rPr>
            </w:pPr>
            <w:r w:rsidRPr="00B9787B">
              <w:rPr>
                <w:rFonts w:cs="Segoe UI"/>
              </w:rPr>
              <w:t>Subdomain enumeration on *.azurewebsites.net or *.cloudapp.net</w:t>
            </w:r>
          </w:p>
        </w:tc>
      </w:tr>
      <w:tr w:rsidR="00DA72F0" w:rsidRPr="00B9787B" w14:paraId="0F4DAD2A" w14:textId="77777777" w:rsidTr="006D1679">
        <w:trPr>
          <w:tblCellSpacing w:w="15" w:type="dxa"/>
        </w:trPr>
        <w:tc>
          <w:tcPr>
            <w:tcW w:w="0" w:type="auto"/>
            <w:vAlign w:val="center"/>
            <w:hideMark/>
          </w:tcPr>
          <w:p w14:paraId="5B97C965" w14:textId="77777777" w:rsidR="00DA72F0" w:rsidRPr="00B9787B" w:rsidRDefault="00DA72F0" w:rsidP="006D1679">
            <w:pPr>
              <w:rPr>
                <w:rFonts w:cs="Segoe UI"/>
              </w:rPr>
            </w:pPr>
            <w:proofErr w:type="spellStart"/>
            <w:r w:rsidRPr="00B9787B">
              <w:rPr>
                <w:rFonts w:cs="Segoe UI"/>
              </w:rPr>
              <w:t>dns</w:t>
            </w:r>
            <w:proofErr w:type="spellEnd"/>
            <w:r w:rsidRPr="00B9787B">
              <w:rPr>
                <w:rFonts w:cs="Segoe UI"/>
              </w:rPr>
              <w:t>-zone-transfer</w:t>
            </w:r>
          </w:p>
        </w:tc>
        <w:tc>
          <w:tcPr>
            <w:tcW w:w="0" w:type="auto"/>
            <w:vAlign w:val="center"/>
            <w:hideMark/>
          </w:tcPr>
          <w:p w14:paraId="691615C2" w14:textId="77777777" w:rsidR="00DA72F0" w:rsidRPr="00B9787B" w:rsidRDefault="00DA72F0" w:rsidP="006D1679">
            <w:pPr>
              <w:rPr>
                <w:rFonts w:cs="Segoe UI"/>
              </w:rPr>
            </w:pPr>
            <w:r w:rsidRPr="00B9787B">
              <w:rPr>
                <w:rFonts w:cs="Segoe UI"/>
              </w:rPr>
              <w:t>Rare, but useful in misconfigured internal DNS setups</w:t>
            </w:r>
          </w:p>
        </w:tc>
      </w:tr>
    </w:tbl>
    <w:p w14:paraId="31F8D723" w14:textId="77777777" w:rsidR="00DA72F0" w:rsidRPr="00B9787B" w:rsidRDefault="00000000" w:rsidP="00DA72F0">
      <w:pPr>
        <w:rPr>
          <w:rFonts w:cs="Segoe UI"/>
        </w:rPr>
      </w:pPr>
      <w:r>
        <w:rPr>
          <w:rFonts w:cs="Segoe UI"/>
        </w:rPr>
        <w:pict w14:anchorId="4C833252">
          <v:rect id="_x0000_i1125" style="width:0;height:1.5pt" o:hralign="center" o:hrstd="t" o:hr="t" fillcolor="#a0a0a0" stroked="f"/>
        </w:pict>
      </w:r>
    </w:p>
    <w:p w14:paraId="32621A01"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Windows &amp; SMB (Azure Windows VMs, Hybrid Infra)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6473"/>
      </w:tblGrid>
      <w:tr w:rsidR="00DA72F0" w:rsidRPr="00B9787B" w14:paraId="4BC2583B" w14:textId="77777777" w:rsidTr="006D1679">
        <w:trPr>
          <w:tblHeader/>
          <w:tblCellSpacing w:w="15" w:type="dxa"/>
        </w:trPr>
        <w:tc>
          <w:tcPr>
            <w:tcW w:w="0" w:type="auto"/>
            <w:vAlign w:val="center"/>
            <w:hideMark/>
          </w:tcPr>
          <w:p w14:paraId="788C6C5B" w14:textId="77777777" w:rsidR="00DA72F0" w:rsidRPr="00B9787B" w:rsidRDefault="00DA72F0" w:rsidP="006D1679">
            <w:pPr>
              <w:rPr>
                <w:rFonts w:cs="Segoe UI"/>
                <w:b/>
                <w:bCs/>
              </w:rPr>
            </w:pPr>
            <w:r w:rsidRPr="00B9787B">
              <w:rPr>
                <w:rFonts w:cs="Segoe UI"/>
                <w:b/>
                <w:bCs/>
              </w:rPr>
              <w:t>Script</w:t>
            </w:r>
          </w:p>
        </w:tc>
        <w:tc>
          <w:tcPr>
            <w:tcW w:w="0" w:type="auto"/>
            <w:vAlign w:val="center"/>
            <w:hideMark/>
          </w:tcPr>
          <w:p w14:paraId="3E25D0A6" w14:textId="77777777" w:rsidR="00DA72F0" w:rsidRPr="00B9787B" w:rsidRDefault="00DA72F0" w:rsidP="006D1679">
            <w:pPr>
              <w:rPr>
                <w:rFonts w:cs="Segoe UI"/>
                <w:b/>
                <w:bCs/>
              </w:rPr>
            </w:pPr>
            <w:r w:rsidRPr="00B9787B">
              <w:rPr>
                <w:rFonts w:cs="Segoe UI"/>
                <w:b/>
                <w:bCs/>
              </w:rPr>
              <w:t>Use Case</w:t>
            </w:r>
          </w:p>
        </w:tc>
      </w:tr>
      <w:tr w:rsidR="00DA72F0" w:rsidRPr="00B9787B" w14:paraId="5F6F7C84" w14:textId="77777777" w:rsidTr="006D1679">
        <w:trPr>
          <w:tblCellSpacing w:w="15" w:type="dxa"/>
        </w:trPr>
        <w:tc>
          <w:tcPr>
            <w:tcW w:w="0" w:type="auto"/>
            <w:vAlign w:val="center"/>
            <w:hideMark/>
          </w:tcPr>
          <w:p w14:paraId="79BFA6CC" w14:textId="77777777" w:rsidR="00DA72F0" w:rsidRPr="00B9787B" w:rsidRDefault="00DA72F0" w:rsidP="006D1679">
            <w:pPr>
              <w:rPr>
                <w:rFonts w:cs="Segoe UI"/>
              </w:rPr>
            </w:pPr>
            <w:proofErr w:type="spellStart"/>
            <w:r w:rsidRPr="00B9787B">
              <w:rPr>
                <w:rFonts w:cs="Segoe UI"/>
              </w:rPr>
              <w:t>smb</w:t>
            </w:r>
            <w:proofErr w:type="spellEnd"/>
            <w:r w:rsidRPr="00B9787B">
              <w:rPr>
                <w:rFonts w:cs="Segoe UI"/>
              </w:rPr>
              <w:t>-</w:t>
            </w:r>
            <w:proofErr w:type="spellStart"/>
            <w:r w:rsidRPr="00B9787B">
              <w:rPr>
                <w:rFonts w:cs="Segoe UI"/>
              </w:rPr>
              <w:t>os</w:t>
            </w:r>
            <w:proofErr w:type="spellEnd"/>
            <w:r w:rsidRPr="00B9787B">
              <w:rPr>
                <w:rFonts w:cs="Segoe UI"/>
              </w:rPr>
              <w:t>-discovery</w:t>
            </w:r>
          </w:p>
        </w:tc>
        <w:tc>
          <w:tcPr>
            <w:tcW w:w="0" w:type="auto"/>
            <w:vAlign w:val="center"/>
            <w:hideMark/>
          </w:tcPr>
          <w:p w14:paraId="486ED85E" w14:textId="77777777" w:rsidR="00DA72F0" w:rsidRPr="00B9787B" w:rsidRDefault="00DA72F0" w:rsidP="006D1679">
            <w:pPr>
              <w:rPr>
                <w:rFonts w:cs="Segoe UI"/>
              </w:rPr>
            </w:pPr>
            <w:r w:rsidRPr="00B9787B">
              <w:rPr>
                <w:rFonts w:cs="Segoe UI"/>
              </w:rPr>
              <w:t>Discover OS, domain, workgroup info on Windows VMs</w:t>
            </w:r>
          </w:p>
        </w:tc>
      </w:tr>
      <w:tr w:rsidR="00DA72F0" w:rsidRPr="00B9787B" w14:paraId="55CCC319" w14:textId="77777777" w:rsidTr="006D1679">
        <w:trPr>
          <w:tblCellSpacing w:w="15" w:type="dxa"/>
        </w:trPr>
        <w:tc>
          <w:tcPr>
            <w:tcW w:w="0" w:type="auto"/>
            <w:vAlign w:val="center"/>
            <w:hideMark/>
          </w:tcPr>
          <w:p w14:paraId="5308C325" w14:textId="77777777" w:rsidR="00DA72F0" w:rsidRPr="00B9787B" w:rsidRDefault="00DA72F0" w:rsidP="006D1679">
            <w:pPr>
              <w:rPr>
                <w:rFonts w:cs="Segoe UI"/>
              </w:rPr>
            </w:pPr>
            <w:proofErr w:type="spellStart"/>
            <w:r w:rsidRPr="00B9787B">
              <w:rPr>
                <w:rFonts w:cs="Segoe UI"/>
              </w:rPr>
              <w:t>smb</w:t>
            </w:r>
            <w:proofErr w:type="spellEnd"/>
            <w:r w:rsidRPr="00B9787B">
              <w:rPr>
                <w:rFonts w:cs="Segoe UI"/>
              </w:rPr>
              <w:t>-</w:t>
            </w:r>
            <w:proofErr w:type="spellStart"/>
            <w:r w:rsidRPr="00B9787B">
              <w:rPr>
                <w:rFonts w:cs="Segoe UI"/>
              </w:rPr>
              <w:t>enum</w:t>
            </w:r>
            <w:proofErr w:type="spellEnd"/>
            <w:r w:rsidRPr="00B9787B">
              <w:rPr>
                <w:rFonts w:cs="Segoe UI"/>
              </w:rPr>
              <w:t>-shares</w:t>
            </w:r>
          </w:p>
        </w:tc>
        <w:tc>
          <w:tcPr>
            <w:tcW w:w="0" w:type="auto"/>
            <w:vAlign w:val="center"/>
            <w:hideMark/>
          </w:tcPr>
          <w:p w14:paraId="12335190" w14:textId="77777777" w:rsidR="00DA72F0" w:rsidRPr="00B9787B" w:rsidRDefault="00DA72F0" w:rsidP="006D1679">
            <w:pPr>
              <w:rPr>
                <w:rFonts w:cs="Segoe UI"/>
              </w:rPr>
            </w:pPr>
            <w:r w:rsidRPr="00B9787B">
              <w:rPr>
                <w:rFonts w:cs="Segoe UI"/>
              </w:rPr>
              <w:t>Enumerate accessible SMB shares</w:t>
            </w:r>
          </w:p>
        </w:tc>
      </w:tr>
      <w:tr w:rsidR="00DA72F0" w:rsidRPr="00B9787B" w14:paraId="60D86A46" w14:textId="77777777" w:rsidTr="006D1679">
        <w:trPr>
          <w:tblCellSpacing w:w="15" w:type="dxa"/>
        </w:trPr>
        <w:tc>
          <w:tcPr>
            <w:tcW w:w="0" w:type="auto"/>
            <w:vAlign w:val="center"/>
            <w:hideMark/>
          </w:tcPr>
          <w:p w14:paraId="2B65825B" w14:textId="77777777" w:rsidR="00DA72F0" w:rsidRPr="00B9787B" w:rsidRDefault="00DA72F0" w:rsidP="006D1679">
            <w:pPr>
              <w:rPr>
                <w:rFonts w:cs="Segoe UI"/>
              </w:rPr>
            </w:pPr>
            <w:proofErr w:type="spellStart"/>
            <w:r w:rsidRPr="00B9787B">
              <w:rPr>
                <w:rFonts w:cs="Segoe UI"/>
              </w:rPr>
              <w:t>smb</w:t>
            </w:r>
            <w:proofErr w:type="spellEnd"/>
            <w:r w:rsidRPr="00B9787B">
              <w:rPr>
                <w:rFonts w:cs="Segoe UI"/>
              </w:rPr>
              <w:t>-</w:t>
            </w:r>
            <w:proofErr w:type="spellStart"/>
            <w:r w:rsidRPr="00B9787B">
              <w:rPr>
                <w:rFonts w:cs="Segoe UI"/>
              </w:rPr>
              <w:t>enum</w:t>
            </w:r>
            <w:proofErr w:type="spellEnd"/>
            <w:r w:rsidRPr="00B9787B">
              <w:rPr>
                <w:rFonts w:cs="Segoe UI"/>
              </w:rPr>
              <w:t>-users</w:t>
            </w:r>
          </w:p>
        </w:tc>
        <w:tc>
          <w:tcPr>
            <w:tcW w:w="0" w:type="auto"/>
            <w:vAlign w:val="center"/>
            <w:hideMark/>
          </w:tcPr>
          <w:p w14:paraId="7046A297" w14:textId="77777777" w:rsidR="00DA72F0" w:rsidRPr="00B9787B" w:rsidRDefault="00DA72F0" w:rsidP="006D1679">
            <w:pPr>
              <w:rPr>
                <w:rFonts w:cs="Segoe UI"/>
              </w:rPr>
            </w:pPr>
            <w:r w:rsidRPr="00B9787B">
              <w:rPr>
                <w:rFonts w:cs="Segoe UI"/>
              </w:rPr>
              <w:t>Enumerate user accounts via SMB</w:t>
            </w:r>
          </w:p>
        </w:tc>
      </w:tr>
      <w:tr w:rsidR="00DA72F0" w:rsidRPr="00B9787B" w14:paraId="0768975E" w14:textId="77777777" w:rsidTr="006D1679">
        <w:trPr>
          <w:tblCellSpacing w:w="15" w:type="dxa"/>
        </w:trPr>
        <w:tc>
          <w:tcPr>
            <w:tcW w:w="0" w:type="auto"/>
            <w:vAlign w:val="center"/>
            <w:hideMark/>
          </w:tcPr>
          <w:p w14:paraId="6971DD2A" w14:textId="77777777" w:rsidR="00DA72F0" w:rsidRPr="00B9787B" w:rsidRDefault="00DA72F0" w:rsidP="006D1679">
            <w:pPr>
              <w:rPr>
                <w:rFonts w:cs="Segoe UI"/>
              </w:rPr>
            </w:pPr>
            <w:r w:rsidRPr="00B9787B">
              <w:rPr>
                <w:rFonts w:cs="Segoe UI"/>
              </w:rPr>
              <w:t>smbv2-enabled</w:t>
            </w:r>
          </w:p>
        </w:tc>
        <w:tc>
          <w:tcPr>
            <w:tcW w:w="0" w:type="auto"/>
            <w:vAlign w:val="center"/>
            <w:hideMark/>
          </w:tcPr>
          <w:p w14:paraId="503E7703" w14:textId="77777777" w:rsidR="00DA72F0" w:rsidRPr="00B9787B" w:rsidRDefault="00DA72F0" w:rsidP="006D1679">
            <w:pPr>
              <w:rPr>
                <w:rFonts w:cs="Segoe UI"/>
              </w:rPr>
            </w:pPr>
            <w:r w:rsidRPr="00B9787B">
              <w:rPr>
                <w:rFonts w:cs="Segoe UI"/>
              </w:rPr>
              <w:t>Check for SMBv2 support (common in Azure AD-joined machines)</w:t>
            </w:r>
          </w:p>
        </w:tc>
      </w:tr>
      <w:tr w:rsidR="00DA72F0" w:rsidRPr="00B9787B" w14:paraId="7DFC5D04" w14:textId="77777777" w:rsidTr="006D1679">
        <w:trPr>
          <w:tblCellSpacing w:w="15" w:type="dxa"/>
        </w:trPr>
        <w:tc>
          <w:tcPr>
            <w:tcW w:w="0" w:type="auto"/>
            <w:vAlign w:val="center"/>
            <w:hideMark/>
          </w:tcPr>
          <w:p w14:paraId="5283AC7E" w14:textId="77777777" w:rsidR="00DA72F0" w:rsidRPr="00B9787B" w:rsidRDefault="00DA72F0" w:rsidP="006D1679">
            <w:pPr>
              <w:rPr>
                <w:rFonts w:cs="Segoe UI"/>
              </w:rPr>
            </w:pPr>
            <w:proofErr w:type="spellStart"/>
            <w:r w:rsidRPr="00B9787B">
              <w:rPr>
                <w:rFonts w:cs="Segoe UI"/>
              </w:rPr>
              <w:t>nbstat</w:t>
            </w:r>
            <w:proofErr w:type="spellEnd"/>
          </w:p>
        </w:tc>
        <w:tc>
          <w:tcPr>
            <w:tcW w:w="0" w:type="auto"/>
            <w:vAlign w:val="center"/>
            <w:hideMark/>
          </w:tcPr>
          <w:p w14:paraId="207D3238" w14:textId="77777777" w:rsidR="00DA72F0" w:rsidRPr="00B9787B" w:rsidRDefault="00DA72F0" w:rsidP="006D1679">
            <w:pPr>
              <w:rPr>
                <w:rFonts w:cs="Segoe UI"/>
              </w:rPr>
            </w:pPr>
            <w:r w:rsidRPr="00B9787B">
              <w:rPr>
                <w:rFonts w:cs="Segoe UI"/>
              </w:rPr>
              <w:t>Get NetBIOS names and MAC address info</w:t>
            </w:r>
          </w:p>
        </w:tc>
      </w:tr>
    </w:tbl>
    <w:p w14:paraId="55895804" w14:textId="77777777" w:rsidR="00DA72F0" w:rsidRPr="00B9787B" w:rsidRDefault="00000000" w:rsidP="00DA72F0">
      <w:pPr>
        <w:rPr>
          <w:rFonts w:cs="Segoe UI"/>
        </w:rPr>
      </w:pPr>
      <w:r>
        <w:rPr>
          <w:rFonts w:cs="Segoe UI"/>
        </w:rPr>
        <w:pict w14:anchorId="602E3FC4">
          <v:rect id="_x0000_i1126" style="width:0;height:1.5pt" o:hralign="center" o:hrstd="t" o:hr="t" fillcolor="#a0a0a0" stroked="f"/>
        </w:pict>
      </w:r>
    </w:p>
    <w:p w14:paraId="11026B25"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Authentication &amp; Credential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5635"/>
      </w:tblGrid>
      <w:tr w:rsidR="00DA72F0" w:rsidRPr="00B9787B" w14:paraId="7B444BA8" w14:textId="77777777" w:rsidTr="006D1679">
        <w:trPr>
          <w:tblHeader/>
          <w:tblCellSpacing w:w="15" w:type="dxa"/>
        </w:trPr>
        <w:tc>
          <w:tcPr>
            <w:tcW w:w="0" w:type="auto"/>
            <w:vAlign w:val="center"/>
            <w:hideMark/>
          </w:tcPr>
          <w:p w14:paraId="24D52E2E" w14:textId="77777777" w:rsidR="00DA72F0" w:rsidRPr="00B9787B" w:rsidRDefault="00DA72F0" w:rsidP="006D1679">
            <w:pPr>
              <w:rPr>
                <w:rFonts w:cs="Segoe UI"/>
                <w:b/>
                <w:bCs/>
              </w:rPr>
            </w:pPr>
            <w:r w:rsidRPr="00B9787B">
              <w:rPr>
                <w:rFonts w:cs="Segoe UI"/>
                <w:b/>
                <w:bCs/>
              </w:rPr>
              <w:t>Script</w:t>
            </w:r>
          </w:p>
        </w:tc>
        <w:tc>
          <w:tcPr>
            <w:tcW w:w="0" w:type="auto"/>
            <w:vAlign w:val="center"/>
            <w:hideMark/>
          </w:tcPr>
          <w:p w14:paraId="215955FB" w14:textId="77777777" w:rsidR="00DA72F0" w:rsidRPr="00B9787B" w:rsidRDefault="00DA72F0" w:rsidP="006D1679">
            <w:pPr>
              <w:rPr>
                <w:rFonts w:cs="Segoe UI"/>
                <w:b/>
                <w:bCs/>
              </w:rPr>
            </w:pPr>
            <w:r w:rsidRPr="00B9787B">
              <w:rPr>
                <w:rFonts w:cs="Segoe UI"/>
                <w:b/>
                <w:bCs/>
              </w:rPr>
              <w:t>Use Case</w:t>
            </w:r>
          </w:p>
        </w:tc>
      </w:tr>
      <w:tr w:rsidR="00DA72F0" w:rsidRPr="00B9787B" w14:paraId="580CD221" w14:textId="77777777" w:rsidTr="006D1679">
        <w:trPr>
          <w:tblCellSpacing w:w="15" w:type="dxa"/>
        </w:trPr>
        <w:tc>
          <w:tcPr>
            <w:tcW w:w="0" w:type="auto"/>
            <w:vAlign w:val="center"/>
            <w:hideMark/>
          </w:tcPr>
          <w:p w14:paraId="06176532" w14:textId="77777777" w:rsidR="00DA72F0" w:rsidRPr="00B9787B" w:rsidRDefault="00DA72F0" w:rsidP="006D1679">
            <w:pPr>
              <w:rPr>
                <w:rFonts w:cs="Segoe UI"/>
              </w:rPr>
            </w:pPr>
            <w:r w:rsidRPr="00B9787B">
              <w:rPr>
                <w:rFonts w:cs="Segoe UI"/>
              </w:rPr>
              <w:t>ssh-auth-methods</w:t>
            </w:r>
          </w:p>
        </w:tc>
        <w:tc>
          <w:tcPr>
            <w:tcW w:w="0" w:type="auto"/>
            <w:vAlign w:val="center"/>
            <w:hideMark/>
          </w:tcPr>
          <w:p w14:paraId="4A91D7B3" w14:textId="77777777" w:rsidR="00DA72F0" w:rsidRPr="00B9787B" w:rsidRDefault="00DA72F0" w:rsidP="006D1679">
            <w:pPr>
              <w:rPr>
                <w:rFonts w:cs="Segoe UI"/>
              </w:rPr>
            </w:pPr>
            <w:r w:rsidRPr="00B9787B">
              <w:rPr>
                <w:rFonts w:cs="Segoe UI"/>
              </w:rPr>
              <w:t>Check available SSH auth methods (password, public key)</w:t>
            </w:r>
          </w:p>
        </w:tc>
      </w:tr>
      <w:tr w:rsidR="00DA72F0" w:rsidRPr="00B9787B" w14:paraId="72637EDD" w14:textId="77777777" w:rsidTr="006D1679">
        <w:trPr>
          <w:tblCellSpacing w:w="15" w:type="dxa"/>
        </w:trPr>
        <w:tc>
          <w:tcPr>
            <w:tcW w:w="0" w:type="auto"/>
            <w:vAlign w:val="center"/>
            <w:hideMark/>
          </w:tcPr>
          <w:p w14:paraId="7EE62F99" w14:textId="77777777" w:rsidR="00DA72F0" w:rsidRPr="00B9787B" w:rsidRDefault="00DA72F0" w:rsidP="006D1679">
            <w:pPr>
              <w:rPr>
                <w:rFonts w:cs="Segoe UI"/>
              </w:rPr>
            </w:pPr>
            <w:r w:rsidRPr="00B9787B">
              <w:rPr>
                <w:rFonts w:cs="Segoe UI"/>
              </w:rPr>
              <w:t>ssh-brute</w:t>
            </w:r>
          </w:p>
        </w:tc>
        <w:tc>
          <w:tcPr>
            <w:tcW w:w="0" w:type="auto"/>
            <w:vAlign w:val="center"/>
            <w:hideMark/>
          </w:tcPr>
          <w:p w14:paraId="5FBD0B33" w14:textId="77777777" w:rsidR="00DA72F0" w:rsidRPr="00B9787B" w:rsidRDefault="00DA72F0" w:rsidP="006D1679">
            <w:pPr>
              <w:rPr>
                <w:rFonts w:cs="Segoe UI"/>
              </w:rPr>
            </w:pPr>
            <w:r w:rsidRPr="00B9787B">
              <w:rPr>
                <w:rFonts w:cs="Segoe UI"/>
              </w:rPr>
              <w:t>Brute-force SSH (with permission only)</w:t>
            </w:r>
          </w:p>
        </w:tc>
      </w:tr>
      <w:tr w:rsidR="00DA72F0" w:rsidRPr="00B9787B" w14:paraId="4A86224F" w14:textId="77777777" w:rsidTr="006D1679">
        <w:trPr>
          <w:tblCellSpacing w:w="15" w:type="dxa"/>
        </w:trPr>
        <w:tc>
          <w:tcPr>
            <w:tcW w:w="0" w:type="auto"/>
            <w:vAlign w:val="center"/>
            <w:hideMark/>
          </w:tcPr>
          <w:p w14:paraId="6E06CE3B" w14:textId="77777777" w:rsidR="00DA72F0" w:rsidRPr="00B9787B" w:rsidRDefault="00DA72F0" w:rsidP="006D1679">
            <w:pPr>
              <w:rPr>
                <w:rFonts w:cs="Segoe UI"/>
              </w:rPr>
            </w:pPr>
            <w:proofErr w:type="spellStart"/>
            <w:r w:rsidRPr="00B9787B">
              <w:rPr>
                <w:rFonts w:cs="Segoe UI"/>
              </w:rPr>
              <w:t>smb</w:t>
            </w:r>
            <w:proofErr w:type="spellEnd"/>
            <w:r w:rsidRPr="00B9787B">
              <w:rPr>
                <w:rFonts w:cs="Segoe UI"/>
              </w:rPr>
              <w:t>-brute</w:t>
            </w:r>
          </w:p>
        </w:tc>
        <w:tc>
          <w:tcPr>
            <w:tcW w:w="0" w:type="auto"/>
            <w:vAlign w:val="center"/>
            <w:hideMark/>
          </w:tcPr>
          <w:p w14:paraId="1622A7A5" w14:textId="77777777" w:rsidR="00DA72F0" w:rsidRPr="00B9787B" w:rsidRDefault="00DA72F0" w:rsidP="006D1679">
            <w:pPr>
              <w:rPr>
                <w:rFonts w:cs="Segoe UI"/>
              </w:rPr>
            </w:pPr>
            <w:r w:rsidRPr="00B9787B">
              <w:rPr>
                <w:rFonts w:cs="Segoe UI"/>
              </w:rPr>
              <w:t>Brute SMB accounts (internal, with permission)</w:t>
            </w:r>
          </w:p>
        </w:tc>
      </w:tr>
      <w:tr w:rsidR="00DA72F0" w:rsidRPr="00B9787B" w14:paraId="6569A874" w14:textId="77777777" w:rsidTr="006D1679">
        <w:trPr>
          <w:tblCellSpacing w:w="15" w:type="dxa"/>
        </w:trPr>
        <w:tc>
          <w:tcPr>
            <w:tcW w:w="0" w:type="auto"/>
            <w:vAlign w:val="center"/>
            <w:hideMark/>
          </w:tcPr>
          <w:p w14:paraId="16DF017A" w14:textId="77777777" w:rsidR="00DA72F0" w:rsidRPr="00B9787B" w:rsidRDefault="00DA72F0" w:rsidP="006D1679">
            <w:pPr>
              <w:rPr>
                <w:rFonts w:cs="Segoe UI"/>
              </w:rPr>
            </w:pPr>
            <w:r w:rsidRPr="00B9787B">
              <w:rPr>
                <w:rFonts w:cs="Segoe UI"/>
              </w:rPr>
              <w:t>ftp-anon</w:t>
            </w:r>
          </w:p>
        </w:tc>
        <w:tc>
          <w:tcPr>
            <w:tcW w:w="0" w:type="auto"/>
            <w:vAlign w:val="center"/>
            <w:hideMark/>
          </w:tcPr>
          <w:p w14:paraId="04485175" w14:textId="77777777" w:rsidR="00DA72F0" w:rsidRPr="00B9787B" w:rsidRDefault="00DA72F0" w:rsidP="006D1679">
            <w:pPr>
              <w:rPr>
                <w:rFonts w:cs="Segoe UI"/>
              </w:rPr>
            </w:pPr>
            <w:r w:rsidRPr="00B9787B">
              <w:rPr>
                <w:rFonts w:cs="Segoe UI"/>
              </w:rPr>
              <w:t>Detect anonymous FTP access on misconfigured services</w:t>
            </w:r>
          </w:p>
        </w:tc>
      </w:tr>
      <w:tr w:rsidR="00DA72F0" w:rsidRPr="00B9787B" w14:paraId="510C6F15" w14:textId="77777777" w:rsidTr="006D1679">
        <w:trPr>
          <w:tblCellSpacing w:w="15" w:type="dxa"/>
        </w:trPr>
        <w:tc>
          <w:tcPr>
            <w:tcW w:w="0" w:type="auto"/>
            <w:vAlign w:val="center"/>
            <w:hideMark/>
          </w:tcPr>
          <w:p w14:paraId="217057C3" w14:textId="77777777" w:rsidR="00DA72F0" w:rsidRPr="00B9787B" w:rsidRDefault="00DA72F0" w:rsidP="006D1679">
            <w:pPr>
              <w:rPr>
                <w:rFonts w:cs="Segoe UI"/>
              </w:rPr>
            </w:pPr>
            <w:r w:rsidRPr="00B9787B">
              <w:rPr>
                <w:rFonts w:cs="Segoe UI"/>
              </w:rPr>
              <w:t>http-auth-finder</w:t>
            </w:r>
          </w:p>
        </w:tc>
        <w:tc>
          <w:tcPr>
            <w:tcW w:w="0" w:type="auto"/>
            <w:vAlign w:val="center"/>
            <w:hideMark/>
          </w:tcPr>
          <w:p w14:paraId="6DE3A3B6" w14:textId="77777777" w:rsidR="00DA72F0" w:rsidRPr="00B9787B" w:rsidRDefault="00DA72F0" w:rsidP="006D1679">
            <w:pPr>
              <w:rPr>
                <w:rFonts w:cs="Segoe UI"/>
              </w:rPr>
            </w:pPr>
            <w:r w:rsidRPr="00B9787B">
              <w:rPr>
                <w:rFonts w:cs="Segoe UI"/>
              </w:rPr>
              <w:t>Identify HTTP pages protected by basic/digest auth</w:t>
            </w:r>
          </w:p>
        </w:tc>
      </w:tr>
    </w:tbl>
    <w:p w14:paraId="650E5D1B" w14:textId="77777777" w:rsidR="00DA72F0" w:rsidRPr="00B9787B" w:rsidRDefault="00000000" w:rsidP="00DA72F0">
      <w:pPr>
        <w:rPr>
          <w:rFonts w:cs="Segoe UI"/>
        </w:rPr>
      </w:pPr>
      <w:r>
        <w:rPr>
          <w:rFonts w:cs="Segoe UI"/>
        </w:rPr>
        <w:pict w14:anchorId="69512315">
          <v:rect id="_x0000_i1127" style="width:0;height:1.5pt" o:hralign="center" o:hrstd="t" o:hr="t" fillcolor="#a0a0a0" stroked="f"/>
        </w:pict>
      </w:r>
    </w:p>
    <w:p w14:paraId="7316C4E6"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Vulnerability Assessment (Highly Used Internally)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6700"/>
      </w:tblGrid>
      <w:tr w:rsidR="00DA72F0" w:rsidRPr="00B9787B" w14:paraId="5C6E40EF" w14:textId="77777777" w:rsidTr="006D1679">
        <w:trPr>
          <w:tblHeader/>
          <w:tblCellSpacing w:w="15" w:type="dxa"/>
        </w:trPr>
        <w:tc>
          <w:tcPr>
            <w:tcW w:w="0" w:type="auto"/>
            <w:vAlign w:val="center"/>
            <w:hideMark/>
          </w:tcPr>
          <w:p w14:paraId="4B8CA191" w14:textId="77777777" w:rsidR="00DA72F0" w:rsidRPr="00B9787B" w:rsidRDefault="00DA72F0" w:rsidP="006D1679">
            <w:pPr>
              <w:rPr>
                <w:rFonts w:cs="Segoe UI"/>
                <w:b/>
                <w:bCs/>
              </w:rPr>
            </w:pPr>
            <w:r w:rsidRPr="00B9787B">
              <w:rPr>
                <w:rFonts w:cs="Segoe UI"/>
                <w:b/>
                <w:bCs/>
              </w:rPr>
              <w:t>Script</w:t>
            </w:r>
          </w:p>
        </w:tc>
        <w:tc>
          <w:tcPr>
            <w:tcW w:w="0" w:type="auto"/>
            <w:vAlign w:val="center"/>
            <w:hideMark/>
          </w:tcPr>
          <w:p w14:paraId="6D1F14CF" w14:textId="77777777" w:rsidR="00DA72F0" w:rsidRPr="00B9787B" w:rsidRDefault="00DA72F0" w:rsidP="006D1679">
            <w:pPr>
              <w:rPr>
                <w:rFonts w:cs="Segoe UI"/>
                <w:b/>
                <w:bCs/>
              </w:rPr>
            </w:pPr>
            <w:r w:rsidRPr="00B9787B">
              <w:rPr>
                <w:rFonts w:cs="Segoe UI"/>
                <w:b/>
                <w:bCs/>
              </w:rPr>
              <w:t>Use Case</w:t>
            </w:r>
          </w:p>
        </w:tc>
      </w:tr>
      <w:tr w:rsidR="00DA72F0" w:rsidRPr="00B9787B" w14:paraId="096F8F7C" w14:textId="77777777" w:rsidTr="006D1679">
        <w:trPr>
          <w:tblCellSpacing w:w="15" w:type="dxa"/>
        </w:trPr>
        <w:tc>
          <w:tcPr>
            <w:tcW w:w="0" w:type="auto"/>
            <w:vAlign w:val="center"/>
            <w:hideMark/>
          </w:tcPr>
          <w:p w14:paraId="0CBDF4DB" w14:textId="77777777" w:rsidR="00DA72F0" w:rsidRPr="00B9787B" w:rsidRDefault="00DA72F0" w:rsidP="006D1679">
            <w:pPr>
              <w:rPr>
                <w:rFonts w:cs="Segoe UI"/>
              </w:rPr>
            </w:pPr>
            <w:proofErr w:type="spellStart"/>
            <w:r w:rsidRPr="00B9787B">
              <w:rPr>
                <w:rFonts w:cs="Segoe UI"/>
              </w:rPr>
              <w:t>vulners</w:t>
            </w:r>
            <w:proofErr w:type="spellEnd"/>
          </w:p>
        </w:tc>
        <w:tc>
          <w:tcPr>
            <w:tcW w:w="0" w:type="auto"/>
            <w:vAlign w:val="center"/>
            <w:hideMark/>
          </w:tcPr>
          <w:p w14:paraId="6E673BD7" w14:textId="77777777" w:rsidR="00DA72F0" w:rsidRPr="00B9787B" w:rsidRDefault="00DA72F0" w:rsidP="006D1679">
            <w:pPr>
              <w:rPr>
                <w:rFonts w:cs="Segoe UI"/>
              </w:rPr>
            </w:pPr>
            <w:r w:rsidRPr="00B9787B">
              <w:rPr>
                <w:rFonts w:cs="Segoe UI"/>
              </w:rPr>
              <w:t xml:space="preserve">Query </w:t>
            </w:r>
            <w:proofErr w:type="spellStart"/>
            <w:r w:rsidRPr="00B9787B">
              <w:rPr>
                <w:rFonts w:cs="Segoe UI"/>
              </w:rPr>
              <w:t>Vulners</w:t>
            </w:r>
            <w:proofErr w:type="spellEnd"/>
            <w:r w:rsidRPr="00B9787B">
              <w:rPr>
                <w:rFonts w:cs="Segoe UI"/>
              </w:rPr>
              <w:t xml:space="preserve"> DB to detect known CVEs for open services</w:t>
            </w:r>
          </w:p>
        </w:tc>
      </w:tr>
      <w:tr w:rsidR="00DA72F0" w:rsidRPr="00B9787B" w14:paraId="2FA9018E" w14:textId="77777777" w:rsidTr="006D1679">
        <w:trPr>
          <w:tblCellSpacing w:w="15" w:type="dxa"/>
        </w:trPr>
        <w:tc>
          <w:tcPr>
            <w:tcW w:w="0" w:type="auto"/>
            <w:vAlign w:val="center"/>
            <w:hideMark/>
          </w:tcPr>
          <w:p w14:paraId="17E03C93" w14:textId="77777777" w:rsidR="00DA72F0" w:rsidRPr="00B9787B" w:rsidRDefault="00DA72F0" w:rsidP="006D1679">
            <w:pPr>
              <w:rPr>
                <w:rFonts w:cs="Segoe UI"/>
              </w:rPr>
            </w:pPr>
            <w:r w:rsidRPr="00B9787B">
              <w:rPr>
                <w:rFonts w:cs="Segoe UI"/>
              </w:rPr>
              <w:t>smb-vuln-ms17-010</w:t>
            </w:r>
          </w:p>
        </w:tc>
        <w:tc>
          <w:tcPr>
            <w:tcW w:w="0" w:type="auto"/>
            <w:vAlign w:val="center"/>
            <w:hideMark/>
          </w:tcPr>
          <w:p w14:paraId="1080938B" w14:textId="77777777" w:rsidR="00DA72F0" w:rsidRPr="00B9787B" w:rsidRDefault="00DA72F0" w:rsidP="006D1679">
            <w:pPr>
              <w:rPr>
                <w:rFonts w:cs="Segoe UI"/>
              </w:rPr>
            </w:pPr>
            <w:r w:rsidRPr="00B9787B">
              <w:rPr>
                <w:rFonts w:cs="Segoe UI"/>
              </w:rPr>
              <w:t xml:space="preserve">Check for </w:t>
            </w:r>
            <w:proofErr w:type="spellStart"/>
            <w:r w:rsidRPr="00B9787B">
              <w:rPr>
                <w:rFonts w:cs="Segoe UI"/>
              </w:rPr>
              <w:t>EternalBlue</w:t>
            </w:r>
            <w:proofErr w:type="spellEnd"/>
            <w:r w:rsidRPr="00B9787B">
              <w:rPr>
                <w:rFonts w:cs="Segoe UI"/>
              </w:rPr>
              <w:t xml:space="preserve"> vulnerability (on legacy Azure VMs)</w:t>
            </w:r>
          </w:p>
        </w:tc>
      </w:tr>
      <w:tr w:rsidR="00DA72F0" w:rsidRPr="00B9787B" w14:paraId="145520C1" w14:textId="77777777" w:rsidTr="006D1679">
        <w:trPr>
          <w:tblCellSpacing w:w="15" w:type="dxa"/>
        </w:trPr>
        <w:tc>
          <w:tcPr>
            <w:tcW w:w="0" w:type="auto"/>
            <w:vAlign w:val="center"/>
            <w:hideMark/>
          </w:tcPr>
          <w:p w14:paraId="01AD780F" w14:textId="77777777" w:rsidR="00DA72F0" w:rsidRPr="00B9787B" w:rsidRDefault="00DA72F0" w:rsidP="006D1679">
            <w:pPr>
              <w:rPr>
                <w:rFonts w:cs="Segoe UI"/>
              </w:rPr>
            </w:pPr>
            <w:r w:rsidRPr="00B9787B">
              <w:rPr>
                <w:rFonts w:cs="Segoe UI"/>
              </w:rPr>
              <w:t>smb-vuln-ms08-067</w:t>
            </w:r>
          </w:p>
        </w:tc>
        <w:tc>
          <w:tcPr>
            <w:tcW w:w="0" w:type="auto"/>
            <w:vAlign w:val="center"/>
            <w:hideMark/>
          </w:tcPr>
          <w:p w14:paraId="76E39842" w14:textId="77777777" w:rsidR="00DA72F0" w:rsidRPr="00B9787B" w:rsidRDefault="00DA72F0" w:rsidP="006D1679">
            <w:pPr>
              <w:rPr>
                <w:rFonts w:cs="Segoe UI"/>
              </w:rPr>
            </w:pPr>
            <w:r w:rsidRPr="00B9787B">
              <w:rPr>
                <w:rFonts w:cs="Segoe UI"/>
              </w:rPr>
              <w:t>Older but still sometimes seen in test environments</w:t>
            </w:r>
          </w:p>
        </w:tc>
      </w:tr>
      <w:tr w:rsidR="00DA72F0" w:rsidRPr="00B9787B" w14:paraId="11AB3B32" w14:textId="77777777" w:rsidTr="006D1679">
        <w:trPr>
          <w:tblCellSpacing w:w="15" w:type="dxa"/>
        </w:trPr>
        <w:tc>
          <w:tcPr>
            <w:tcW w:w="0" w:type="auto"/>
            <w:vAlign w:val="center"/>
            <w:hideMark/>
          </w:tcPr>
          <w:p w14:paraId="20D65193" w14:textId="77777777" w:rsidR="00DA72F0" w:rsidRPr="00B9787B" w:rsidRDefault="00DA72F0" w:rsidP="006D1679">
            <w:pPr>
              <w:rPr>
                <w:rFonts w:cs="Segoe UI"/>
              </w:rPr>
            </w:pPr>
            <w:r w:rsidRPr="00B9787B">
              <w:rPr>
                <w:rFonts w:cs="Segoe UI"/>
              </w:rPr>
              <w:t>http-vuln-cve2017-5638</w:t>
            </w:r>
          </w:p>
        </w:tc>
        <w:tc>
          <w:tcPr>
            <w:tcW w:w="0" w:type="auto"/>
            <w:vAlign w:val="center"/>
            <w:hideMark/>
          </w:tcPr>
          <w:p w14:paraId="5904367D" w14:textId="77777777" w:rsidR="00DA72F0" w:rsidRPr="00B9787B" w:rsidRDefault="00DA72F0" w:rsidP="006D1679">
            <w:pPr>
              <w:rPr>
                <w:rFonts w:cs="Segoe UI"/>
              </w:rPr>
            </w:pPr>
            <w:r w:rsidRPr="00B9787B">
              <w:rPr>
                <w:rFonts w:cs="Segoe UI"/>
              </w:rPr>
              <w:t>Apache Struts check (used in some internal apps)</w:t>
            </w:r>
          </w:p>
        </w:tc>
      </w:tr>
      <w:tr w:rsidR="00DA72F0" w:rsidRPr="00B9787B" w14:paraId="09E8716C" w14:textId="77777777" w:rsidTr="006D1679">
        <w:trPr>
          <w:tblCellSpacing w:w="15" w:type="dxa"/>
        </w:trPr>
        <w:tc>
          <w:tcPr>
            <w:tcW w:w="0" w:type="auto"/>
            <w:vAlign w:val="center"/>
            <w:hideMark/>
          </w:tcPr>
          <w:p w14:paraId="710AA236" w14:textId="77777777" w:rsidR="00DA72F0" w:rsidRPr="00B9787B" w:rsidRDefault="00DA72F0" w:rsidP="006D1679">
            <w:pPr>
              <w:rPr>
                <w:rFonts w:cs="Segoe UI"/>
              </w:rPr>
            </w:pPr>
            <w:proofErr w:type="spellStart"/>
            <w:r w:rsidRPr="00B9787B">
              <w:rPr>
                <w:rFonts w:cs="Segoe UI"/>
              </w:rPr>
              <w:t>ssl-heartbleed</w:t>
            </w:r>
            <w:proofErr w:type="spellEnd"/>
          </w:p>
        </w:tc>
        <w:tc>
          <w:tcPr>
            <w:tcW w:w="0" w:type="auto"/>
            <w:vAlign w:val="center"/>
            <w:hideMark/>
          </w:tcPr>
          <w:p w14:paraId="3FFDE289" w14:textId="77777777" w:rsidR="00DA72F0" w:rsidRPr="00B9787B" w:rsidRDefault="00DA72F0" w:rsidP="006D1679">
            <w:pPr>
              <w:rPr>
                <w:rFonts w:cs="Segoe UI"/>
              </w:rPr>
            </w:pPr>
            <w:r w:rsidRPr="00B9787B">
              <w:rPr>
                <w:rFonts w:cs="Segoe UI"/>
              </w:rPr>
              <w:t>Detect vulnerable OpenSSL services (rare in Azure now, but relevant)</w:t>
            </w:r>
          </w:p>
        </w:tc>
      </w:tr>
    </w:tbl>
    <w:p w14:paraId="3553F2EF" w14:textId="77777777" w:rsidR="00DA72F0" w:rsidRPr="00B9787B" w:rsidRDefault="00000000" w:rsidP="00DA72F0">
      <w:pPr>
        <w:rPr>
          <w:rFonts w:cs="Segoe UI"/>
        </w:rPr>
      </w:pPr>
      <w:r>
        <w:rPr>
          <w:rFonts w:cs="Segoe UI"/>
        </w:rPr>
        <w:pict w14:anchorId="68BBD782">
          <v:rect id="_x0000_i1128" style="width:0;height:1.5pt" o:hralign="center" o:hrstd="t" o:hr="t" fillcolor="#a0a0a0" stroked="f"/>
        </w:pict>
      </w:r>
    </w:p>
    <w:p w14:paraId="709B853A"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Cloud and Metadata-Specific (Azure-relevant)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7739"/>
      </w:tblGrid>
      <w:tr w:rsidR="00DA72F0" w:rsidRPr="00B9787B" w14:paraId="6E116926" w14:textId="77777777" w:rsidTr="006D1679">
        <w:trPr>
          <w:tblHeader/>
          <w:tblCellSpacing w:w="15" w:type="dxa"/>
        </w:trPr>
        <w:tc>
          <w:tcPr>
            <w:tcW w:w="0" w:type="auto"/>
            <w:vAlign w:val="center"/>
            <w:hideMark/>
          </w:tcPr>
          <w:p w14:paraId="1952EA13" w14:textId="77777777" w:rsidR="00DA72F0" w:rsidRPr="00B9787B" w:rsidRDefault="00DA72F0" w:rsidP="006D1679">
            <w:pPr>
              <w:rPr>
                <w:rFonts w:cs="Segoe UI"/>
                <w:b/>
                <w:bCs/>
              </w:rPr>
            </w:pPr>
            <w:r w:rsidRPr="00B9787B">
              <w:rPr>
                <w:rFonts w:cs="Segoe UI"/>
                <w:b/>
                <w:bCs/>
              </w:rPr>
              <w:t>Script</w:t>
            </w:r>
          </w:p>
        </w:tc>
        <w:tc>
          <w:tcPr>
            <w:tcW w:w="0" w:type="auto"/>
            <w:vAlign w:val="center"/>
            <w:hideMark/>
          </w:tcPr>
          <w:p w14:paraId="1CEA92E0" w14:textId="77777777" w:rsidR="00DA72F0" w:rsidRPr="00B9787B" w:rsidRDefault="00DA72F0" w:rsidP="006D1679">
            <w:pPr>
              <w:rPr>
                <w:rFonts w:cs="Segoe UI"/>
                <w:b/>
                <w:bCs/>
              </w:rPr>
            </w:pPr>
            <w:r w:rsidRPr="00B9787B">
              <w:rPr>
                <w:rFonts w:cs="Segoe UI"/>
                <w:b/>
                <w:bCs/>
              </w:rPr>
              <w:t>Use Case</w:t>
            </w:r>
          </w:p>
        </w:tc>
      </w:tr>
      <w:tr w:rsidR="00DA72F0" w:rsidRPr="00B9787B" w14:paraId="3D70ECE6" w14:textId="77777777" w:rsidTr="006D1679">
        <w:trPr>
          <w:tblCellSpacing w:w="15" w:type="dxa"/>
        </w:trPr>
        <w:tc>
          <w:tcPr>
            <w:tcW w:w="0" w:type="auto"/>
            <w:vAlign w:val="center"/>
            <w:hideMark/>
          </w:tcPr>
          <w:p w14:paraId="2CFBC57A" w14:textId="77777777" w:rsidR="00DA72F0" w:rsidRPr="00B9787B" w:rsidRDefault="00DA72F0" w:rsidP="006D1679">
            <w:pPr>
              <w:rPr>
                <w:rFonts w:cs="Segoe UI"/>
              </w:rPr>
            </w:pPr>
            <w:r w:rsidRPr="00B9787B">
              <w:rPr>
                <w:rFonts w:cs="Segoe UI"/>
              </w:rPr>
              <w:t>http-azure-</w:t>
            </w:r>
            <w:proofErr w:type="spellStart"/>
            <w:r w:rsidRPr="00B9787B">
              <w:rPr>
                <w:rFonts w:cs="Segoe UI"/>
              </w:rPr>
              <w:t>ms</w:t>
            </w:r>
            <w:proofErr w:type="spellEnd"/>
            <w:r w:rsidRPr="00B9787B">
              <w:rPr>
                <w:rFonts w:cs="Segoe UI"/>
              </w:rPr>
              <w:t>-version</w:t>
            </w:r>
          </w:p>
        </w:tc>
        <w:tc>
          <w:tcPr>
            <w:tcW w:w="0" w:type="auto"/>
            <w:vAlign w:val="center"/>
            <w:hideMark/>
          </w:tcPr>
          <w:p w14:paraId="51D397BC" w14:textId="77777777" w:rsidR="00DA72F0" w:rsidRPr="00B9787B" w:rsidRDefault="00DA72F0" w:rsidP="006D1679">
            <w:pPr>
              <w:rPr>
                <w:rFonts w:cs="Segoe UI"/>
              </w:rPr>
            </w:pPr>
            <w:r w:rsidRPr="00B9787B">
              <w:rPr>
                <w:rFonts w:cs="Segoe UI"/>
              </w:rPr>
              <w:t>Detect Azure-specific HTTP headers and versioning (custom NSE often needed)</w:t>
            </w:r>
          </w:p>
        </w:tc>
      </w:tr>
      <w:tr w:rsidR="00DA72F0" w:rsidRPr="00B9787B" w14:paraId="72EB291E" w14:textId="77777777" w:rsidTr="006D1679">
        <w:trPr>
          <w:tblCellSpacing w:w="15" w:type="dxa"/>
        </w:trPr>
        <w:tc>
          <w:tcPr>
            <w:tcW w:w="0" w:type="auto"/>
            <w:vAlign w:val="center"/>
            <w:hideMark/>
          </w:tcPr>
          <w:p w14:paraId="303D1915" w14:textId="77777777" w:rsidR="00DA72F0" w:rsidRPr="00B9787B" w:rsidRDefault="00DA72F0" w:rsidP="006D1679">
            <w:pPr>
              <w:rPr>
                <w:rFonts w:cs="Segoe UI"/>
              </w:rPr>
            </w:pPr>
            <w:r w:rsidRPr="00B9787B">
              <w:rPr>
                <w:rFonts w:cs="Segoe UI"/>
              </w:rPr>
              <w:t>http-</w:t>
            </w:r>
            <w:proofErr w:type="spellStart"/>
            <w:r w:rsidRPr="00B9787B">
              <w:rPr>
                <w:rFonts w:cs="Segoe UI"/>
              </w:rPr>
              <w:t>userdir</w:t>
            </w:r>
            <w:proofErr w:type="spellEnd"/>
            <w:r w:rsidRPr="00B9787B">
              <w:rPr>
                <w:rFonts w:cs="Segoe UI"/>
              </w:rPr>
              <w:t>-</w:t>
            </w:r>
            <w:proofErr w:type="spellStart"/>
            <w:r w:rsidRPr="00B9787B">
              <w:rPr>
                <w:rFonts w:cs="Segoe UI"/>
              </w:rPr>
              <w:t>enum</w:t>
            </w:r>
            <w:proofErr w:type="spellEnd"/>
          </w:p>
        </w:tc>
        <w:tc>
          <w:tcPr>
            <w:tcW w:w="0" w:type="auto"/>
            <w:vAlign w:val="center"/>
            <w:hideMark/>
          </w:tcPr>
          <w:p w14:paraId="32F81931" w14:textId="77777777" w:rsidR="00DA72F0" w:rsidRPr="00B9787B" w:rsidRDefault="00DA72F0" w:rsidP="006D1679">
            <w:pPr>
              <w:rPr>
                <w:rFonts w:cs="Segoe UI"/>
              </w:rPr>
            </w:pPr>
            <w:r w:rsidRPr="00B9787B">
              <w:rPr>
                <w:rFonts w:cs="Segoe UI"/>
              </w:rPr>
              <w:t>Detect user directories on web servers</w:t>
            </w:r>
          </w:p>
        </w:tc>
      </w:tr>
      <w:tr w:rsidR="00DA72F0" w:rsidRPr="00B9787B" w14:paraId="39AE4CEA" w14:textId="77777777" w:rsidTr="006D1679">
        <w:trPr>
          <w:tblCellSpacing w:w="15" w:type="dxa"/>
        </w:trPr>
        <w:tc>
          <w:tcPr>
            <w:tcW w:w="0" w:type="auto"/>
            <w:vAlign w:val="center"/>
            <w:hideMark/>
          </w:tcPr>
          <w:p w14:paraId="42954634" w14:textId="77777777" w:rsidR="00DA72F0" w:rsidRPr="00B9787B" w:rsidRDefault="00DA72F0" w:rsidP="006D1679">
            <w:pPr>
              <w:rPr>
                <w:rFonts w:cs="Segoe UI"/>
              </w:rPr>
            </w:pPr>
            <w:r w:rsidRPr="00B9787B">
              <w:rPr>
                <w:rFonts w:cs="Segoe UI"/>
              </w:rPr>
              <w:t>http-config-backup</w:t>
            </w:r>
          </w:p>
        </w:tc>
        <w:tc>
          <w:tcPr>
            <w:tcW w:w="0" w:type="auto"/>
            <w:vAlign w:val="center"/>
            <w:hideMark/>
          </w:tcPr>
          <w:p w14:paraId="73B31EB7" w14:textId="77777777" w:rsidR="00DA72F0" w:rsidRPr="00B9787B" w:rsidRDefault="00DA72F0" w:rsidP="006D1679">
            <w:pPr>
              <w:rPr>
                <w:rFonts w:cs="Segoe UI"/>
              </w:rPr>
            </w:pPr>
            <w:r w:rsidRPr="00B9787B">
              <w:rPr>
                <w:rFonts w:cs="Segoe UI"/>
              </w:rPr>
              <w:t>Check for backup config files in App Services (e.g., .</w:t>
            </w:r>
            <w:proofErr w:type="spellStart"/>
            <w:r w:rsidRPr="00B9787B">
              <w:rPr>
                <w:rFonts w:cs="Segoe UI"/>
              </w:rPr>
              <w:t>bak</w:t>
            </w:r>
            <w:proofErr w:type="spellEnd"/>
            <w:r w:rsidRPr="00B9787B">
              <w:rPr>
                <w:rFonts w:cs="Segoe UI"/>
              </w:rPr>
              <w:t>, .old)</w:t>
            </w:r>
          </w:p>
        </w:tc>
      </w:tr>
    </w:tbl>
    <w:p w14:paraId="6EC97F5A" w14:textId="77777777" w:rsidR="00DA72F0" w:rsidRPr="00B9787B" w:rsidRDefault="00DA72F0" w:rsidP="00DA72F0">
      <w:pPr>
        <w:rPr>
          <w:rFonts w:cs="Segoe UI"/>
        </w:rPr>
      </w:pPr>
      <w:r w:rsidRPr="00B9787B">
        <w:rPr>
          <w:rFonts w:ascii="Segoe UI Emoji" w:hAnsi="Segoe UI Emoji" w:cs="Segoe UI Emoji"/>
        </w:rPr>
        <w:t>🔧</w:t>
      </w:r>
      <w:r w:rsidRPr="00B9787B">
        <w:rPr>
          <w:rFonts w:cs="Segoe UI"/>
        </w:rPr>
        <w:t xml:space="preserve"> </w:t>
      </w:r>
      <w:r w:rsidRPr="00B9787B">
        <w:rPr>
          <w:rFonts w:cs="Segoe UI"/>
          <w:i/>
          <w:iCs/>
        </w:rPr>
        <w:t>Note: Some cloud-specific NSE scripts (e.g., Azure metadata or API endpoint enumeration) are typically custom-developed and not included in the default NSE script set. For example, testing access to http://169.254.169.254/metadata/instance from a compromised Azure VM is done via curl or Python, not Nmap.</w:t>
      </w:r>
    </w:p>
    <w:p w14:paraId="43279170" w14:textId="77777777" w:rsidR="00DA72F0" w:rsidRPr="00B9787B" w:rsidRDefault="00000000" w:rsidP="00DA72F0">
      <w:pPr>
        <w:rPr>
          <w:rFonts w:cs="Segoe UI"/>
        </w:rPr>
      </w:pPr>
      <w:r>
        <w:rPr>
          <w:rFonts w:cs="Segoe UI"/>
        </w:rPr>
        <w:pict w14:anchorId="0947923D">
          <v:rect id="_x0000_i1129" style="width:0;height:1.5pt" o:hralign="center" o:hrstd="t" o:hr="t" fillcolor="#a0a0a0" stroked="f"/>
        </w:pict>
      </w:r>
    </w:p>
    <w:p w14:paraId="60034556" w14:textId="77777777" w:rsidR="00DA72F0" w:rsidRPr="00B9787B" w:rsidRDefault="00DA72F0" w:rsidP="00DA72F0">
      <w:pPr>
        <w:rPr>
          <w:rFonts w:cs="Segoe UI"/>
          <w:b/>
          <w:bCs/>
        </w:rPr>
      </w:pPr>
      <w:r w:rsidRPr="00B9787B">
        <w:rPr>
          <w:rFonts w:ascii="Segoe UI Emoji" w:hAnsi="Segoe UI Emoji" w:cs="Segoe UI Emoji"/>
          <w:b/>
          <w:bCs/>
        </w:rPr>
        <w:t>🧠</w:t>
      </w:r>
      <w:r w:rsidRPr="00B9787B">
        <w:rPr>
          <w:rFonts w:cs="Segoe UI"/>
          <w:b/>
          <w:bCs/>
        </w:rPr>
        <w:t xml:space="preserve"> Usage Tip</w:t>
      </w:r>
    </w:p>
    <w:p w14:paraId="7887D14D" w14:textId="77777777" w:rsidR="00DA72F0" w:rsidRPr="00B9787B" w:rsidRDefault="00DA72F0" w:rsidP="00DA72F0">
      <w:pPr>
        <w:rPr>
          <w:rFonts w:cs="Segoe UI"/>
        </w:rPr>
      </w:pPr>
      <w:r w:rsidRPr="00B9787B">
        <w:rPr>
          <w:rFonts w:cs="Segoe UI"/>
        </w:rPr>
        <w:t xml:space="preserve">To run a </w:t>
      </w:r>
      <w:r w:rsidRPr="00B9787B">
        <w:rPr>
          <w:rFonts w:cs="Segoe UI"/>
          <w:b/>
          <w:bCs/>
        </w:rPr>
        <w:t>focused Azure recon scan</w:t>
      </w:r>
      <w:r w:rsidRPr="00B9787B">
        <w:rPr>
          <w:rFonts w:cs="Segoe UI"/>
        </w:rPr>
        <w:t>, combine:</w:t>
      </w:r>
    </w:p>
    <w:p w14:paraId="0D7567BE" w14:textId="77777777" w:rsidR="00DA72F0" w:rsidRPr="00B9787B" w:rsidRDefault="00DA72F0" w:rsidP="00DA72F0">
      <w:pPr>
        <w:rPr>
          <w:rFonts w:cs="Segoe UI"/>
        </w:rPr>
      </w:pPr>
      <w:r w:rsidRPr="00B9787B">
        <w:rPr>
          <w:rFonts w:cs="Segoe UI"/>
        </w:rPr>
        <w:t>nmap -</w:t>
      </w:r>
      <w:proofErr w:type="spellStart"/>
      <w:r w:rsidRPr="00B9787B">
        <w:rPr>
          <w:rFonts w:cs="Segoe UI"/>
        </w:rPr>
        <w:t>Pn</w:t>
      </w:r>
      <w:proofErr w:type="spellEnd"/>
      <w:r w:rsidRPr="00B9787B">
        <w:rPr>
          <w:rFonts w:cs="Segoe UI"/>
        </w:rPr>
        <w:t xml:space="preserve"> -sV -</w:t>
      </w:r>
      <w:proofErr w:type="spellStart"/>
      <w:r w:rsidRPr="00B9787B">
        <w:rPr>
          <w:rFonts w:cs="Segoe UI"/>
        </w:rPr>
        <w:t>sC</w:t>
      </w:r>
      <w:proofErr w:type="spellEnd"/>
      <w:r w:rsidRPr="00B9787B">
        <w:rPr>
          <w:rFonts w:cs="Segoe UI"/>
        </w:rPr>
        <w:t xml:space="preserve"> --script http-</w:t>
      </w:r>
      <w:proofErr w:type="gramStart"/>
      <w:r w:rsidRPr="00B9787B">
        <w:rPr>
          <w:rFonts w:cs="Segoe UI"/>
        </w:rPr>
        <w:t>title,http</w:t>
      </w:r>
      <w:proofErr w:type="gramEnd"/>
      <w:r w:rsidRPr="00B9787B">
        <w:rPr>
          <w:rFonts w:cs="Segoe UI"/>
        </w:rPr>
        <w:t>-</w:t>
      </w:r>
      <w:proofErr w:type="gramStart"/>
      <w:r w:rsidRPr="00B9787B">
        <w:rPr>
          <w:rFonts w:cs="Segoe UI"/>
        </w:rPr>
        <w:t>methods,http</w:t>
      </w:r>
      <w:proofErr w:type="gramEnd"/>
      <w:r w:rsidRPr="00B9787B">
        <w:rPr>
          <w:rFonts w:cs="Segoe UI"/>
        </w:rPr>
        <w:t>-</w:t>
      </w:r>
      <w:proofErr w:type="gramStart"/>
      <w:r w:rsidRPr="00B9787B">
        <w:rPr>
          <w:rFonts w:cs="Segoe UI"/>
        </w:rPr>
        <w:t>enum,smb</w:t>
      </w:r>
      <w:proofErr w:type="gramEnd"/>
      <w:r w:rsidRPr="00B9787B">
        <w:rPr>
          <w:rFonts w:cs="Segoe UI"/>
        </w:rPr>
        <w:t>-os-</w:t>
      </w:r>
      <w:proofErr w:type="gramStart"/>
      <w:r w:rsidRPr="00B9787B">
        <w:rPr>
          <w:rFonts w:cs="Segoe UI"/>
        </w:rPr>
        <w:t>discovery,smb</w:t>
      </w:r>
      <w:proofErr w:type="gramEnd"/>
      <w:r w:rsidRPr="00B9787B">
        <w:rPr>
          <w:rFonts w:cs="Segoe UI"/>
        </w:rPr>
        <w:t>-enum-</w:t>
      </w:r>
      <w:proofErr w:type="gramStart"/>
      <w:r w:rsidRPr="00B9787B">
        <w:rPr>
          <w:rFonts w:cs="Segoe UI"/>
        </w:rPr>
        <w:t>shares,ssl</w:t>
      </w:r>
      <w:proofErr w:type="gramEnd"/>
      <w:r w:rsidRPr="00B9787B">
        <w:rPr>
          <w:rFonts w:cs="Segoe UI"/>
        </w:rPr>
        <w:t>-</w:t>
      </w:r>
      <w:proofErr w:type="gramStart"/>
      <w:r w:rsidRPr="00B9787B">
        <w:rPr>
          <w:rFonts w:cs="Segoe UI"/>
        </w:rPr>
        <w:t>cert,vulners</w:t>
      </w:r>
      <w:proofErr w:type="gramEnd"/>
      <w:r w:rsidRPr="00B9787B">
        <w:rPr>
          <w:rFonts w:cs="Segoe UI"/>
        </w:rPr>
        <w:t xml:space="preserve"> -</w:t>
      </w:r>
      <w:proofErr w:type="spellStart"/>
      <w:r w:rsidRPr="00B9787B">
        <w:rPr>
          <w:rFonts w:cs="Segoe UI"/>
        </w:rPr>
        <w:t>oA</w:t>
      </w:r>
      <w:proofErr w:type="spellEnd"/>
      <w:r w:rsidRPr="00B9787B">
        <w:rPr>
          <w:rFonts w:cs="Segoe UI"/>
        </w:rPr>
        <w:t xml:space="preserve"> </w:t>
      </w:r>
      <w:proofErr w:type="spellStart"/>
      <w:r w:rsidRPr="00B9787B">
        <w:rPr>
          <w:rFonts w:cs="Segoe UI"/>
        </w:rPr>
        <w:t>azure_scan</w:t>
      </w:r>
      <w:proofErr w:type="spellEnd"/>
      <w:r w:rsidRPr="00B9787B">
        <w:rPr>
          <w:rFonts w:cs="Segoe UI"/>
        </w:rPr>
        <w:t xml:space="preserve"> &lt;target&gt;</w:t>
      </w:r>
    </w:p>
    <w:p w14:paraId="6C19A5BC" w14:textId="77777777" w:rsidR="00DA72F0" w:rsidRPr="00B9787B" w:rsidRDefault="00DA72F0" w:rsidP="00DA72F0">
      <w:pPr>
        <w:rPr>
          <w:rFonts w:cs="Segoe UI"/>
        </w:rPr>
      </w:pPr>
      <w:r w:rsidRPr="00B9787B">
        <w:rPr>
          <w:rFonts w:cs="Segoe UI"/>
        </w:rPr>
        <w:t>Or to scan all default scripts:</w:t>
      </w:r>
    </w:p>
    <w:p w14:paraId="2EF8029A" w14:textId="77777777" w:rsidR="00DA72F0" w:rsidRPr="00B9787B" w:rsidRDefault="00DA72F0" w:rsidP="00DA72F0">
      <w:pPr>
        <w:rPr>
          <w:rFonts w:cs="Segoe UI"/>
        </w:rPr>
      </w:pPr>
      <w:r w:rsidRPr="00B9787B">
        <w:rPr>
          <w:rFonts w:cs="Segoe UI"/>
        </w:rPr>
        <w:t>nmap -</w:t>
      </w:r>
      <w:proofErr w:type="spellStart"/>
      <w:r w:rsidRPr="00B9787B">
        <w:rPr>
          <w:rFonts w:cs="Segoe UI"/>
        </w:rPr>
        <w:t>Pn</w:t>
      </w:r>
      <w:proofErr w:type="spellEnd"/>
      <w:r w:rsidRPr="00B9787B">
        <w:rPr>
          <w:rFonts w:cs="Segoe UI"/>
        </w:rPr>
        <w:t xml:space="preserve"> -</w:t>
      </w:r>
      <w:proofErr w:type="spellStart"/>
      <w:r w:rsidRPr="00B9787B">
        <w:rPr>
          <w:rFonts w:cs="Segoe UI"/>
        </w:rPr>
        <w:t>sC</w:t>
      </w:r>
      <w:proofErr w:type="spellEnd"/>
      <w:r w:rsidRPr="00B9787B">
        <w:rPr>
          <w:rFonts w:cs="Segoe UI"/>
        </w:rPr>
        <w:t xml:space="preserve"> -sV &lt;target&gt;</w:t>
      </w:r>
    </w:p>
    <w:p w14:paraId="7B889799" w14:textId="77777777" w:rsidR="00DA72F0" w:rsidRPr="00B9787B" w:rsidRDefault="00000000" w:rsidP="00DA72F0">
      <w:pPr>
        <w:rPr>
          <w:rFonts w:cs="Segoe UI"/>
        </w:rPr>
      </w:pPr>
      <w:r>
        <w:rPr>
          <w:rFonts w:cs="Segoe UI"/>
        </w:rPr>
        <w:pict w14:anchorId="19C1D2E1">
          <v:rect id="_x0000_i1130" style="width:0;height:1.5pt" o:hralign="center" o:hrstd="t" o:hr="t" fillcolor="#a0a0a0" stroked="f"/>
        </w:pict>
      </w:r>
    </w:p>
    <w:p w14:paraId="422CB7A0" w14:textId="77777777" w:rsidR="00DA72F0" w:rsidRPr="00B9787B" w:rsidRDefault="00DA72F0" w:rsidP="00DA72F0">
      <w:pPr>
        <w:rPr>
          <w:rFonts w:cs="Segoe UI"/>
        </w:rPr>
      </w:pPr>
      <w:r w:rsidRPr="00B9787B">
        <w:rPr>
          <w:rFonts w:cs="Segoe UI"/>
        </w:rPr>
        <w:t>Would you like a custom NSE script bundle or wrapper tailored for Azure environments (e.g., Bash or PowerShell wrapper with script presets)?</w:t>
      </w:r>
    </w:p>
    <w:p w14:paraId="488D5675" w14:textId="77777777" w:rsidR="00DA72F0" w:rsidRDefault="00DA72F0" w:rsidP="00DA72F0">
      <w:pPr>
        <w:rPr>
          <w:rFonts w:cs="Segoe UI"/>
        </w:rPr>
      </w:pPr>
    </w:p>
    <w:p w14:paraId="713A9E78" w14:textId="77777777" w:rsidR="00DA72F0" w:rsidRPr="00B618B2" w:rsidRDefault="00DA72F0" w:rsidP="00DA72F0">
      <w:pPr>
        <w:rPr>
          <w:rFonts w:cs="Segoe UI"/>
        </w:rPr>
      </w:pPr>
    </w:p>
    <w:p w14:paraId="052E5E86" w14:textId="174D2D3C" w:rsidR="00940473" w:rsidRDefault="00940473" w:rsidP="00B9787B">
      <w:pPr>
        <w:pStyle w:val="Heading1"/>
        <w:numPr>
          <w:ilvl w:val="0"/>
          <w:numId w:val="30"/>
        </w:numPr>
        <w:rPr>
          <w:rFonts w:eastAsia="Times New Roman"/>
        </w:rPr>
      </w:pPr>
      <w:bookmarkStart w:id="46" w:name="_Toc197044864"/>
      <w:r w:rsidRPr="00940473">
        <w:rPr>
          <w:rFonts w:eastAsia="Times New Roman"/>
        </w:rPr>
        <w:t xml:space="preserve">Host Comparison with </w:t>
      </w:r>
      <w:proofErr w:type="spellStart"/>
      <w:r w:rsidRPr="00940473">
        <w:rPr>
          <w:rFonts w:eastAsia="Times New Roman"/>
        </w:rPr>
        <w:t>Ndiff</w:t>
      </w:r>
      <w:bookmarkEnd w:id="46"/>
      <w:proofErr w:type="spellEnd"/>
    </w:p>
    <w:p w14:paraId="1E50A817" w14:textId="77777777" w:rsidR="00B9787B" w:rsidRDefault="00B9787B" w:rsidP="00B9787B"/>
    <w:p w14:paraId="67A1597A" w14:textId="77777777" w:rsidR="00B9787B" w:rsidRPr="00B9787B" w:rsidRDefault="00B9787B" w:rsidP="00B9787B">
      <w:r w:rsidRPr="00B9787B">
        <w:t xml:space="preserve">Here’s a </w:t>
      </w:r>
      <w:r w:rsidRPr="00B9787B">
        <w:rPr>
          <w:b/>
          <w:bCs/>
        </w:rPr>
        <w:t>summarized, corrected, and Azure-focused rewrite</w:t>
      </w:r>
      <w:r w:rsidRPr="00B9787B">
        <w:t xml:space="preserve"> of the Nmap and </w:t>
      </w:r>
      <w:proofErr w:type="spellStart"/>
      <w:r w:rsidRPr="00B9787B">
        <w:t>Ndiff</w:t>
      </w:r>
      <w:proofErr w:type="spellEnd"/>
      <w:r w:rsidRPr="00B9787B">
        <w:t xml:space="preserve"> content you provided, placing everything in the </w:t>
      </w:r>
      <w:r w:rsidRPr="00B9787B">
        <w:rPr>
          <w:b/>
          <w:bCs/>
        </w:rPr>
        <w:t>context of Azure penetration testing</w:t>
      </w:r>
      <w:r w:rsidRPr="00B9787B">
        <w:t>:</w:t>
      </w:r>
    </w:p>
    <w:p w14:paraId="33F27C68" w14:textId="77777777" w:rsidR="00B9787B" w:rsidRPr="00B9787B" w:rsidRDefault="00000000" w:rsidP="00B9787B">
      <w:r>
        <w:pict w14:anchorId="5798C4C6">
          <v:rect id="_x0000_i1131" style="width:0;height:1.5pt" o:hralign="center" o:hrstd="t" o:hr="t" fillcolor="#a0a0a0" stroked="f"/>
        </w:pict>
      </w:r>
    </w:p>
    <w:p w14:paraId="789B6883" w14:textId="77777777" w:rsidR="00B9787B" w:rsidRPr="00B9787B" w:rsidRDefault="00B9787B" w:rsidP="00B9787B">
      <w:pPr>
        <w:rPr>
          <w:b/>
          <w:bCs/>
        </w:rPr>
      </w:pPr>
      <w:r w:rsidRPr="00B9787B">
        <w:rPr>
          <w:rFonts w:ascii="Segoe UI Emoji" w:hAnsi="Segoe UI Emoji" w:cs="Segoe UI Emoji"/>
          <w:b/>
          <w:bCs/>
        </w:rPr>
        <w:t>🔍</w:t>
      </w:r>
      <w:r w:rsidRPr="00B9787B">
        <w:rPr>
          <w:b/>
          <w:bCs/>
        </w:rPr>
        <w:t xml:space="preserve"> Nmap &amp; </w:t>
      </w:r>
      <w:proofErr w:type="spellStart"/>
      <w:r w:rsidRPr="00B9787B">
        <w:rPr>
          <w:b/>
          <w:bCs/>
        </w:rPr>
        <w:t>Ndiff</w:t>
      </w:r>
      <w:proofErr w:type="spellEnd"/>
      <w:r w:rsidRPr="00B9787B">
        <w:rPr>
          <w:b/>
          <w:bCs/>
        </w:rPr>
        <w:t xml:space="preserve"> in Azure Penetration Testing</w:t>
      </w:r>
    </w:p>
    <w:p w14:paraId="7D055569" w14:textId="77777777" w:rsidR="00B9787B" w:rsidRPr="00B9787B" w:rsidRDefault="00B9787B" w:rsidP="00B9787B">
      <w:pPr>
        <w:rPr>
          <w:b/>
          <w:bCs/>
        </w:rPr>
      </w:pPr>
      <w:r w:rsidRPr="00B9787B">
        <w:rPr>
          <w:rFonts w:ascii="Segoe UI Emoji" w:hAnsi="Segoe UI Emoji" w:cs="Segoe UI Emoji"/>
          <w:b/>
          <w:bCs/>
        </w:rPr>
        <w:t>🧭</w:t>
      </w:r>
      <w:r w:rsidRPr="00B9787B">
        <w:rPr>
          <w:b/>
          <w:bCs/>
        </w:rPr>
        <w:t xml:space="preserve"> Purpose</w:t>
      </w:r>
    </w:p>
    <w:p w14:paraId="50AA85AB" w14:textId="77777777" w:rsidR="00B9787B" w:rsidRPr="00B9787B" w:rsidRDefault="00B9787B" w:rsidP="00B9787B">
      <w:r w:rsidRPr="00B9787B">
        <w:t xml:space="preserve">In Azure environments, Nmap is primarily used for </w:t>
      </w:r>
      <w:r w:rsidRPr="00B9787B">
        <w:rPr>
          <w:b/>
          <w:bCs/>
        </w:rPr>
        <w:t>network reconnaissance</w:t>
      </w:r>
      <w:r w:rsidRPr="00B9787B">
        <w:t xml:space="preserve"> and </w:t>
      </w:r>
      <w:r w:rsidRPr="00B9787B">
        <w:rPr>
          <w:b/>
          <w:bCs/>
        </w:rPr>
        <w:t>service enumeration</w:t>
      </w:r>
      <w:r w:rsidRPr="00B9787B">
        <w:t>. It's particularly valuable when testing Azure VMs, subnets in virtual networks (VNets), exposed public IPs, or hybrid setups involving VPN/ExpressRoute connections.</w:t>
      </w:r>
    </w:p>
    <w:p w14:paraId="38D6D9F2" w14:textId="77777777" w:rsidR="00B9787B" w:rsidRPr="00B9787B" w:rsidRDefault="00000000" w:rsidP="00B9787B">
      <w:r>
        <w:pict w14:anchorId="1AC1B9B2">
          <v:rect id="_x0000_i1132" style="width:0;height:1.5pt" o:hralign="center" o:hrstd="t" o:hr="t" fillcolor="#a0a0a0" stroked="f"/>
        </w:pict>
      </w:r>
    </w:p>
    <w:p w14:paraId="2573F72D" w14:textId="77777777" w:rsidR="00B9787B" w:rsidRPr="00B9787B" w:rsidRDefault="00B9787B" w:rsidP="00B9787B">
      <w:pPr>
        <w:rPr>
          <w:b/>
          <w:bCs/>
        </w:rPr>
      </w:pPr>
      <w:r w:rsidRPr="00B9787B">
        <w:rPr>
          <w:rFonts w:ascii="Segoe UI Emoji" w:hAnsi="Segoe UI Emoji" w:cs="Segoe UI Emoji"/>
          <w:b/>
          <w:bCs/>
        </w:rPr>
        <w:lastRenderedPageBreak/>
        <w:t>🔧</w:t>
      </w:r>
      <w:r w:rsidRPr="00B9787B">
        <w:rPr>
          <w:b/>
          <w:bCs/>
        </w:rPr>
        <w:t xml:space="preserve"> Common Nmap Techniques for Azure PenTest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291"/>
        <w:gridCol w:w="8771"/>
      </w:tblGrid>
      <w:tr w:rsidR="00B9787B" w:rsidRPr="00B9787B" w14:paraId="325AC809" w14:textId="77777777" w:rsidTr="00B9787B">
        <w:trPr>
          <w:tblHeader/>
          <w:tblCellSpacing w:w="15" w:type="dxa"/>
        </w:trPr>
        <w:tc>
          <w:tcPr>
            <w:tcW w:w="0" w:type="auto"/>
            <w:vAlign w:val="center"/>
            <w:hideMark/>
          </w:tcPr>
          <w:p w14:paraId="6CDE4027" w14:textId="77777777" w:rsidR="00B9787B" w:rsidRPr="00B9787B" w:rsidRDefault="00B9787B" w:rsidP="00B9787B">
            <w:pPr>
              <w:rPr>
                <w:b/>
                <w:bCs/>
              </w:rPr>
            </w:pPr>
            <w:r w:rsidRPr="00B9787B">
              <w:rPr>
                <w:b/>
                <w:bCs/>
              </w:rPr>
              <w:t>Technique</w:t>
            </w:r>
          </w:p>
        </w:tc>
        <w:tc>
          <w:tcPr>
            <w:tcW w:w="0" w:type="auto"/>
            <w:vAlign w:val="center"/>
            <w:hideMark/>
          </w:tcPr>
          <w:p w14:paraId="25500AF6" w14:textId="77777777" w:rsidR="00B9787B" w:rsidRPr="00B9787B" w:rsidRDefault="00B9787B" w:rsidP="00B9787B">
            <w:pPr>
              <w:rPr>
                <w:b/>
                <w:bCs/>
              </w:rPr>
            </w:pPr>
            <w:r w:rsidRPr="00B9787B">
              <w:rPr>
                <w:b/>
                <w:bCs/>
              </w:rPr>
              <w:t>Command</w:t>
            </w:r>
          </w:p>
        </w:tc>
        <w:tc>
          <w:tcPr>
            <w:tcW w:w="0" w:type="auto"/>
            <w:vAlign w:val="center"/>
            <w:hideMark/>
          </w:tcPr>
          <w:p w14:paraId="0AC13D56" w14:textId="77777777" w:rsidR="00B9787B" w:rsidRPr="00B9787B" w:rsidRDefault="00B9787B" w:rsidP="00B9787B">
            <w:pPr>
              <w:rPr>
                <w:b/>
                <w:bCs/>
              </w:rPr>
            </w:pPr>
            <w:r w:rsidRPr="00B9787B">
              <w:rPr>
                <w:b/>
                <w:bCs/>
              </w:rPr>
              <w:t>Azure-Specific Use</w:t>
            </w:r>
          </w:p>
        </w:tc>
      </w:tr>
      <w:tr w:rsidR="00B9787B" w:rsidRPr="00B9787B" w14:paraId="324B3DE0" w14:textId="77777777" w:rsidTr="00B9787B">
        <w:trPr>
          <w:tblCellSpacing w:w="15" w:type="dxa"/>
        </w:trPr>
        <w:tc>
          <w:tcPr>
            <w:tcW w:w="0" w:type="auto"/>
            <w:vAlign w:val="center"/>
            <w:hideMark/>
          </w:tcPr>
          <w:p w14:paraId="5FB8D929" w14:textId="77777777" w:rsidR="00B9787B" w:rsidRPr="00B9787B" w:rsidRDefault="00B9787B" w:rsidP="00B9787B">
            <w:r w:rsidRPr="00B9787B">
              <w:rPr>
                <w:b/>
                <w:bCs/>
              </w:rPr>
              <w:t>Scan Single VM</w:t>
            </w:r>
          </w:p>
        </w:tc>
        <w:tc>
          <w:tcPr>
            <w:tcW w:w="0" w:type="auto"/>
            <w:vAlign w:val="center"/>
            <w:hideMark/>
          </w:tcPr>
          <w:p w14:paraId="516FD635" w14:textId="77777777" w:rsidR="00B9787B" w:rsidRPr="00B9787B" w:rsidRDefault="00B9787B" w:rsidP="00B9787B">
            <w:r w:rsidRPr="00B9787B">
              <w:t>nmap 10.0.0.4</w:t>
            </w:r>
          </w:p>
        </w:tc>
        <w:tc>
          <w:tcPr>
            <w:tcW w:w="0" w:type="auto"/>
            <w:vAlign w:val="center"/>
            <w:hideMark/>
          </w:tcPr>
          <w:p w14:paraId="4A7980B3" w14:textId="77777777" w:rsidR="00B9787B" w:rsidRPr="00B9787B" w:rsidRDefault="00B9787B" w:rsidP="00B9787B">
            <w:r w:rsidRPr="00B9787B">
              <w:t>Check open ports on a specific Azure VM.</w:t>
            </w:r>
          </w:p>
        </w:tc>
      </w:tr>
      <w:tr w:rsidR="00B9787B" w:rsidRPr="00B9787B" w14:paraId="2A203AC7" w14:textId="77777777" w:rsidTr="00B9787B">
        <w:trPr>
          <w:tblCellSpacing w:w="15" w:type="dxa"/>
        </w:trPr>
        <w:tc>
          <w:tcPr>
            <w:tcW w:w="0" w:type="auto"/>
            <w:vAlign w:val="center"/>
            <w:hideMark/>
          </w:tcPr>
          <w:p w14:paraId="0B9194F8" w14:textId="77777777" w:rsidR="00B9787B" w:rsidRPr="00B9787B" w:rsidRDefault="00B9787B" w:rsidP="00B9787B">
            <w:r w:rsidRPr="00B9787B">
              <w:rPr>
                <w:b/>
                <w:bCs/>
              </w:rPr>
              <w:t>Scan Multiple VMs</w:t>
            </w:r>
          </w:p>
        </w:tc>
        <w:tc>
          <w:tcPr>
            <w:tcW w:w="0" w:type="auto"/>
            <w:vAlign w:val="center"/>
            <w:hideMark/>
          </w:tcPr>
          <w:p w14:paraId="6B0C925B" w14:textId="77777777" w:rsidR="00B9787B" w:rsidRPr="00B9787B" w:rsidRDefault="00B9787B" w:rsidP="00B9787B">
            <w:r w:rsidRPr="00B9787B">
              <w:t>nmap 10.0.0.4 10.0.0.5</w:t>
            </w:r>
          </w:p>
        </w:tc>
        <w:tc>
          <w:tcPr>
            <w:tcW w:w="0" w:type="auto"/>
            <w:vAlign w:val="center"/>
            <w:hideMark/>
          </w:tcPr>
          <w:p w14:paraId="5C57A9F6" w14:textId="77777777" w:rsidR="00B9787B" w:rsidRPr="00B9787B" w:rsidRDefault="00B9787B" w:rsidP="00B9787B">
            <w:r w:rsidRPr="00B9787B">
              <w:t>Enumerate multiple known targets (VMs or on-prem hybrid hosts).</w:t>
            </w:r>
          </w:p>
        </w:tc>
      </w:tr>
      <w:tr w:rsidR="00B9787B" w:rsidRPr="00B9787B" w14:paraId="195BE785" w14:textId="77777777" w:rsidTr="00B9787B">
        <w:trPr>
          <w:tblCellSpacing w:w="15" w:type="dxa"/>
        </w:trPr>
        <w:tc>
          <w:tcPr>
            <w:tcW w:w="0" w:type="auto"/>
            <w:vAlign w:val="center"/>
            <w:hideMark/>
          </w:tcPr>
          <w:p w14:paraId="317BBA29" w14:textId="77777777" w:rsidR="00B9787B" w:rsidRPr="00B9787B" w:rsidRDefault="00B9787B" w:rsidP="00B9787B">
            <w:r w:rsidRPr="00B9787B">
              <w:rPr>
                <w:b/>
                <w:bCs/>
              </w:rPr>
              <w:t>Scan Subnet</w:t>
            </w:r>
          </w:p>
        </w:tc>
        <w:tc>
          <w:tcPr>
            <w:tcW w:w="0" w:type="auto"/>
            <w:vAlign w:val="center"/>
            <w:hideMark/>
          </w:tcPr>
          <w:p w14:paraId="72A196E0" w14:textId="77777777" w:rsidR="00B9787B" w:rsidRPr="00B9787B" w:rsidRDefault="00B9787B" w:rsidP="00B9787B">
            <w:r w:rsidRPr="00B9787B">
              <w:t>nmap 10.0.0.0/24</w:t>
            </w:r>
          </w:p>
        </w:tc>
        <w:tc>
          <w:tcPr>
            <w:tcW w:w="0" w:type="auto"/>
            <w:vAlign w:val="center"/>
            <w:hideMark/>
          </w:tcPr>
          <w:p w14:paraId="3C26035D" w14:textId="77777777" w:rsidR="00B9787B" w:rsidRPr="00B9787B" w:rsidRDefault="00B9787B" w:rsidP="00B9787B">
            <w:r w:rsidRPr="00B9787B">
              <w:t xml:space="preserve">Scan an entire subnet inside a </w:t>
            </w:r>
            <w:proofErr w:type="spellStart"/>
            <w:r w:rsidRPr="00B9787B">
              <w:t>VNet</w:t>
            </w:r>
            <w:proofErr w:type="spellEnd"/>
            <w:r w:rsidRPr="00B9787B">
              <w:t xml:space="preserve"> to identify exposed services.</w:t>
            </w:r>
          </w:p>
        </w:tc>
      </w:tr>
      <w:tr w:rsidR="00B9787B" w:rsidRPr="00B9787B" w14:paraId="11875738" w14:textId="77777777" w:rsidTr="00B9787B">
        <w:trPr>
          <w:tblCellSpacing w:w="15" w:type="dxa"/>
        </w:trPr>
        <w:tc>
          <w:tcPr>
            <w:tcW w:w="0" w:type="auto"/>
            <w:vAlign w:val="center"/>
            <w:hideMark/>
          </w:tcPr>
          <w:p w14:paraId="75CD9FE5" w14:textId="77777777" w:rsidR="00B9787B" w:rsidRPr="00B9787B" w:rsidRDefault="00B9787B" w:rsidP="00B9787B">
            <w:r w:rsidRPr="00B9787B">
              <w:rPr>
                <w:b/>
                <w:bCs/>
              </w:rPr>
              <w:t>Scan IP Range</w:t>
            </w:r>
          </w:p>
        </w:tc>
        <w:tc>
          <w:tcPr>
            <w:tcW w:w="0" w:type="auto"/>
            <w:vAlign w:val="center"/>
            <w:hideMark/>
          </w:tcPr>
          <w:p w14:paraId="6C7C1870" w14:textId="77777777" w:rsidR="00B9787B" w:rsidRPr="00B9787B" w:rsidRDefault="00B9787B" w:rsidP="00B9787B">
            <w:r w:rsidRPr="00B9787B">
              <w:t>nmap 10.0.0.4-10</w:t>
            </w:r>
          </w:p>
        </w:tc>
        <w:tc>
          <w:tcPr>
            <w:tcW w:w="0" w:type="auto"/>
            <w:vAlign w:val="center"/>
            <w:hideMark/>
          </w:tcPr>
          <w:p w14:paraId="6FC27174" w14:textId="77777777" w:rsidR="00B9787B" w:rsidRPr="00B9787B" w:rsidRDefault="00B9787B" w:rsidP="00B9787B">
            <w:r w:rsidRPr="00B9787B">
              <w:t>Useful for spotting gaps in NSGs or poorly segmented networks.</w:t>
            </w:r>
          </w:p>
        </w:tc>
      </w:tr>
      <w:tr w:rsidR="00B9787B" w:rsidRPr="00B9787B" w14:paraId="71B008ED" w14:textId="77777777" w:rsidTr="00B9787B">
        <w:trPr>
          <w:tblCellSpacing w:w="15" w:type="dxa"/>
        </w:trPr>
        <w:tc>
          <w:tcPr>
            <w:tcW w:w="0" w:type="auto"/>
            <w:vAlign w:val="center"/>
            <w:hideMark/>
          </w:tcPr>
          <w:p w14:paraId="1029BE5D" w14:textId="77777777" w:rsidR="00B9787B" w:rsidRPr="00B9787B" w:rsidRDefault="00B9787B" w:rsidP="00B9787B">
            <w:r w:rsidRPr="00B9787B">
              <w:rPr>
                <w:b/>
                <w:bCs/>
              </w:rPr>
              <w:t>Target List File</w:t>
            </w:r>
          </w:p>
        </w:tc>
        <w:tc>
          <w:tcPr>
            <w:tcW w:w="0" w:type="auto"/>
            <w:vAlign w:val="center"/>
            <w:hideMark/>
          </w:tcPr>
          <w:p w14:paraId="2C78A00C" w14:textId="77777777" w:rsidR="00B9787B" w:rsidRPr="00B9787B" w:rsidRDefault="00B9787B" w:rsidP="00B9787B">
            <w:r w:rsidRPr="00B9787B">
              <w:t>nmap -</w:t>
            </w:r>
            <w:proofErr w:type="spellStart"/>
            <w:r w:rsidRPr="00B9787B">
              <w:t>iL</w:t>
            </w:r>
            <w:proofErr w:type="spellEnd"/>
            <w:r w:rsidRPr="00B9787B">
              <w:t xml:space="preserve"> targets.txt</w:t>
            </w:r>
          </w:p>
        </w:tc>
        <w:tc>
          <w:tcPr>
            <w:tcW w:w="0" w:type="auto"/>
            <w:vAlign w:val="center"/>
            <w:hideMark/>
          </w:tcPr>
          <w:p w14:paraId="2AA0B0EC" w14:textId="77777777" w:rsidR="00B9787B" w:rsidRPr="00B9787B" w:rsidRDefault="00B9787B" w:rsidP="00B9787B">
            <w:r w:rsidRPr="00B9787B">
              <w:t>Enumerate scoped assets, possibly exported from Azure resource lists or BloodHound/AzureHound.</w:t>
            </w:r>
          </w:p>
        </w:tc>
      </w:tr>
      <w:tr w:rsidR="00B9787B" w:rsidRPr="00B9787B" w14:paraId="2C3F16AF" w14:textId="77777777" w:rsidTr="00B9787B">
        <w:trPr>
          <w:tblCellSpacing w:w="15" w:type="dxa"/>
        </w:trPr>
        <w:tc>
          <w:tcPr>
            <w:tcW w:w="0" w:type="auto"/>
            <w:vAlign w:val="center"/>
            <w:hideMark/>
          </w:tcPr>
          <w:p w14:paraId="095358F9" w14:textId="77777777" w:rsidR="00B9787B" w:rsidRPr="00B9787B" w:rsidRDefault="00B9787B" w:rsidP="00B9787B">
            <w:r w:rsidRPr="00B9787B">
              <w:rPr>
                <w:b/>
                <w:bCs/>
              </w:rPr>
              <w:t>Exclude Targets</w:t>
            </w:r>
          </w:p>
        </w:tc>
        <w:tc>
          <w:tcPr>
            <w:tcW w:w="0" w:type="auto"/>
            <w:vAlign w:val="center"/>
            <w:hideMark/>
          </w:tcPr>
          <w:p w14:paraId="5D88F916" w14:textId="77777777" w:rsidR="00B9787B" w:rsidRPr="00B9787B" w:rsidRDefault="00B9787B" w:rsidP="00B9787B">
            <w:r w:rsidRPr="00B9787B">
              <w:t>nmap 10.0.0.0/24 --exclude 10.0.0.10</w:t>
            </w:r>
          </w:p>
        </w:tc>
        <w:tc>
          <w:tcPr>
            <w:tcW w:w="0" w:type="auto"/>
            <w:vAlign w:val="center"/>
            <w:hideMark/>
          </w:tcPr>
          <w:p w14:paraId="6AC89668" w14:textId="77777777" w:rsidR="00B9787B" w:rsidRPr="00B9787B" w:rsidRDefault="00B9787B" w:rsidP="00B9787B">
            <w:r w:rsidRPr="00B9787B">
              <w:t>Avoid scanning honeypots or known defensive systems.</w:t>
            </w:r>
          </w:p>
        </w:tc>
      </w:tr>
      <w:tr w:rsidR="00B9787B" w:rsidRPr="00B9787B" w14:paraId="30489CFF" w14:textId="77777777" w:rsidTr="00B9787B">
        <w:trPr>
          <w:tblCellSpacing w:w="15" w:type="dxa"/>
        </w:trPr>
        <w:tc>
          <w:tcPr>
            <w:tcW w:w="0" w:type="auto"/>
            <w:vAlign w:val="center"/>
            <w:hideMark/>
          </w:tcPr>
          <w:p w14:paraId="0B55F7A4" w14:textId="77777777" w:rsidR="00B9787B" w:rsidRPr="00B9787B" w:rsidRDefault="00B9787B" w:rsidP="00B9787B">
            <w:r w:rsidRPr="00B9787B">
              <w:rPr>
                <w:b/>
                <w:bCs/>
              </w:rPr>
              <w:t>Aggressive Scan</w:t>
            </w:r>
          </w:p>
        </w:tc>
        <w:tc>
          <w:tcPr>
            <w:tcW w:w="0" w:type="auto"/>
            <w:vAlign w:val="center"/>
            <w:hideMark/>
          </w:tcPr>
          <w:p w14:paraId="7C0A0DAA" w14:textId="77777777" w:rsidR="00B9787B" w:rsidRPr="00B9787B" w:rsidRDefault="00B9787B" w:rsidP="00B9787B">
            <w:r w:rsidRPr="00B9787B">
              <w:t>nmap -A 10.0.0.4</w:t>
            </w:r>
          </w:p>
        </w:tc>
        <w:tc>
          <w:tcPr>
            <w:tcW w:w="0" w:type="auto"/>
            <w:vAlign w:val="center"/>
            <w:hideMark/>
          </w:tcPr>
          <w:p w14:paraId="28BB30B7" w14:textId="77777777" w:rsidR="00B9787B" w:rsidRPr="00B9787B" w:rsidRDefault="00B9787B" w:rsidP="00B9787B">
            <w:r w:rsidRPr="00B9787B">
              <w:t>Runs OS detection, script scanning, and traceroute — ideal for post-access info gathering.</w:t>
            </w:r>
          </w:p>
        </w:tc>
      </w:tr>
      <w:tr w:rsidR="00B9787B" w:rsidRPr="00B9787B" w14:paraId="2FF2AADF" w14:textId="77777777" w:rsidTr="00B9787B">
        <w:trPr>
          <w:tblCellSpacing w:w="15" w:type="dxa"/>
        </w:trPr>
        <w:tc>
          <w:tcPr>
            <w:tcW w:w="0" w:type="auto"/>
            <w:vAlign w:val="center"/>
            <w:hideMark/>
          </w:tcPr>
          <w:p w14:paraId="6CBBA52C" w14:textId="77777777" w:rsidR="00B9787B" w:rsidRPr="00B9787B" w:rsidRDefault="00B9787B" w:rsidP="00B9787B">
            <w:r w:rsidRPr="00B9787B">
              <w:rPr>
                <w:b/>
                <w:bCs/>
              </w:rPr>
              <w:t>IPv6 Scan</w:t>
            </w:r>
          </w:p>
        </w:tc>
        <w:tc>
          <w:tcPr>
            <w:tcW w:w="0" w:type="auto"/>
            <w:vAlign w:val="center"/>
            <w:hideMark/>
          </w:tcPr>
          <w:p w14:paraId="75BC6E36" w14:textId="77777777" w:rsidR="00B9787B" w:rsidRPr="00B9787B" w:rsidRDefault="00B9787B" w:rsidP="00B9787B">
            <w:r w:rsidRPr="00B9787B">
              <w:t>nmap -6 &lt;IPv6&gt;</w:t>
            </w:r>
          </w:p>
        </w:tc>
        <w:tc>
          <w:tcPr>
            <w:tcW w:w="0" w:type="auto"/>
            <w:vAlign w:val="center"/>
            <w:hideMark/>
          </w:tcPr>
          <w:p w14:paraId="58DCF6BE" w14:textId="77777777" w:rsidR="00B9787B" w:rsidRPr="00B9787B" w:rsidRDefault="00B9787B" w:rsidP="00B9787B">
            <w:r w:rsidRPr="00B9787B">
              <w:t>Relevant in hybrid cloud if IPv6 is enabled or dual-stack is in use.</w:t>
            </w:r>
          </w:p>
        </w:tc>
      </w:tr>
    </w:tbl>
    <w:p w14:paraId="0B91EA4E" w14:textId="77777777" w:rsidR="00B9787B" w:rsidRPr="00B9787B" w:rsidRDefault="00000000" w:rsidP="00B9787B">
      <w:r>
        <w:pict w14:anchorId="14FDAC5F">
          <v:rect id="_x0000_i1133" style="width:0;height:1.5pt" o:hralign="center" o:hrstd="t" o:hr="t" fillcolor="#a0a0a0" stroked="f"/>
        </w:pict>
      </w:r>
    </w:p>
    <w:p w14:paraId="77D67C23" w14:textId="77777777" w:rsidR="00B9787B" w:rsidRPr="00B9787B" w:rsidRDefault="00B9787B" w:rsidP="00B9787B">
      <w:pPr>
        <w:rPr>
          <w:b/>
          <w:bCs/>
        </w:rPr>
      </w:pPr>
      <w:r w:rsidRPr="00B9787B">
        <w:rPr>
          <w:rFonts w:ascii="Segoe UI Emoji" w:hAnsi="Segoe UI Emoji" w:cs="Segoe UI Emoji"/>
          <w:b/>
          <w:bCs/>
        </w:rPr>
        <w:t>🔄</w:t>
      </w:r>
      <w:r w:rsidRPr="00B9787B">
        <w:rPr>
          <w:b/>
          <w:bCs/>
        </w:rPr>
        <w:t xml:space="preserve"> Change Detection with </w:t>
      </w:r>
      <w:proofErr w:type="spellStart"/>
      <w:r w:rsidRPr="00B9787B">
        <w:rPr>
          <w:b/>
          <w:bCs/>
        </w:rPr>
        <w:t>Ndiff</w:t>
      </w:r>
      <w:proofErr w:type="spellEnd"/>
    </w:p>
    <w:p w14:paraId="7A6547B1" w14:textId="77777777" w:rsidR="00B9787B" w:rsidRPr="00B9787B" w:rsidRDefault="00B9787B" w:rsidP="00B9787B">
      <w:r w:rsidRPr="00B9787B">
        <w:t xml:space="preserve">In Azure environments, </w:t>
      </w:r>
      <w:proofErr w:type="spellStart"/>
      <w:r w:rsidRPr="00B9787B">
        <w:rPr>
          <w:b/>
          <w:bCs/>
        </w:rPr>
        <w:t>Ndiff</w:t>
      </w:r>
      <w:proofErr w:type="spellEnd"/>
      <w:r w:rsidRPr="00B9787B">
        <w:t xml:space="preserve"> is useful for:</w:t>
      </w:r>
    </w:p>
    <w:p w14:paraId="1A7C509B" w14:textId="77777777" w:rsidR="00B9787B" w:rsidRPr="00B9787B" w:rsidRDefault="00B9787B" w:rsidP="00B9787B">
      <w:pPr>
        <w:numPr>
          <w:ilvl w:val="0"/>
          <w:numId w:val="38"/>
        </w:numPr>
      </w:pPr>
      <w:r w:rsidRPr="00B9787B">
        <w:t>Monitoring exposed ports over time.</w:t>
      </w:r>
    </w:p>
    <w:p w14:paraId="2E2D152A" w14:textId="77777777" w:rsidR="00B9787B" w:rsidRPr="00B9787B" w:rsidRDefault="00B9787B" w:rsidP="00B9787B">
      <w:pPr>
        <w:numPr>
          <w:ilvl w:val="0"/>
          <w:numId w:val="38"/>
        </w:numPr>
      </w:pPr>
      <w:r w:rsidRPr="00B9787B">
        <w:t>Detecting Azure VM configuration drift.</w:t>
      </w:r>
    </w:p>
    <w:p w14:paraId="1291B158" w14:textId="77777777" w:rsidR="00B9787B" w:rsidRPr="00B9787B" w:rsidRDefault="00B9787B" w:rsidP="00B9787B">
      <w:pPr>
        <w:numPr>
          <w:ilvl w:val="0"/>
          <w:numId w:val="38"/>
        </w:numPr>
      </w:pPr>
      <w:r w:rsidRPr="00B9787B">
        <w:t>Validating post-exploitation changes (e.g., ports opened by malware or agents).</w:t>
      </w:r>
    </w:p>
    <w:p w14:paraId="7A4D4293" w14:textId="77777777" w:rsidR="00B9787B" w:rsidRPr="00B9787B" w:rsidRDefault="00B9787B" w:rsidP="00B9787B">
      <w:pPr>
        <w:rPr>
          <w:b/>
          <w:bCs/>
        </w:rPr>
      </w:pPr>
      <w:proofErr w:type="spellStart"/>
      <w:r w:rsidRPr="00B9787B">
        <w:rPr>
          <w:b/>
          <w:bCs/>
        </w:rPr>
        <w:t>Ndiff</w:t>
      </w:r>
      <w:proofErr w:type="spellEnd"/>
      <w:r w:rsidRPr="00B9787B">
        <w:rPr>
          <w:b/>
          <w:bCs/>
        </w:rPr>
        <w:t xml:space="preserve"> Command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4087"/>
      </w:tblGrid>
      <w:tr w:rsidR="00B9787B" w:rsidRPr="00B9787B" w14:paraId="6BA20EE5" w14:textId="77777777" w:rsidTr="00B9787B">
        <w:trPr>
          <w:tblHeader/>
          <w:tblCellSpacing w:w="15" w:type="dxa"/>
        </w:trPr>
        <w:tc>
          <w:tcPr>
            <w:tcW w:w="0" w:type="auto"/>
            <w:vAlign w:val="center"/>
            <w:hideMark/>
          </w:tcPr>
          <w:p w14:paraId="00FFF7CB" w14:textId="77777777" w:rsidR="00B9787B" w:rsidRPr="00B9787B" w:rsidRDefault="00B9787B" w:rsidP="00B9787B">
            <w:pPr>
              <w:rPr>
                <w:b/>
                <w:bCs/>
              </w:rPr>
            </w:pPr>
            <w:r w:rsidRPr="00B9787B">
              <w:rPr>
                <w:b/>
                <w:bCs/>
              </w:rPr>
              <w:t>Use Case</w:t>
            </w:r>
          </w:p>
        </w:tc>
        <w:tc>
          <w:tcPr>
            <w:tcW w:w="0" w:type="auto"/>
            <w:vAlign w:val="center"/>
            <w:hideMark/>
          </w:tcPr>
          <w:p w14:paraId="76D1D9EB" w14:textId="77777777" w:rsidR="00B9787B" w:rsidRPr="00B9787B" w:rsidRDefault="00B9787B" w:rsidP="00B9787B">
            <w:pPr>
              <w:rPr>
                <w:b/>
                <w:bCs/>
              </w:rPr>
            </w:pPr>
            <w:r w:rsidRPr="00B9787B">
              <w:rPr>
                <w:b/>
                <w:bCs/>
              </w:rPr>
              <w:t>Command</w:t>
            </w:r>
          </w:p>
        </w:tc>
      </w:tr>
      <w:tr w:rsidR="00B9787B" w:rsidRPr="00B9787B" w14:paraId="07EF9BCB" w14:textId="77777777" w:rsidTr="00B9787B">
        <w:trPr>
          <w:tblCellSpacing w:w="15" w:type="dxa"/>
        </w:trPr>
        <w:tc>
          <w:tcPr>
            <w:tcW w:w="0" w:type="auto"/>
            <w:vAlign w:val="center"/>
            <w:hideMark/>
          </w:tcPr>
          <w:p w14:paraId="43225C9B" w14:textId="77777777" w:rsidR="00B9787B" w:rsidRPr="00B9787B" w:rsidRDefault="00B9787B" w:rsidP="00B9787B">
            <w:r w:rsidRPr="00B9787B">
              <w:t>Compare Two Scans</w:t>
            </w:r>
          </w:p>
        </w:tc>
        <w:tc>
          <w:tcPr>
            <w:tcW w:w="0" w:type="auto"/>
            <w:vAlign w:val="center"/>
            <w:hideMark/>
          </w:tcPr>
          <w:p w14:paraId="18477210" w14:textId="77777777" w:rsidR="00B9787B" w:rsidRPr="00B9787B" w:rsidRDefault="00B9787B" w:rsidP="00B9787B">
            <w:proofErr w:type="spellStart"/>
            <w:r w:rsidRPr="00B9787B">
              <w:t>ndiff</w:t>
            </w:r>
            <w:proofErr w:type="spellEnd"/>
            <w:r w:rsidRPr="00B9787B">
              <w:t xml:space="preserve"> scan1.xml scan2.xml</w:t>
            </w:r>
          </w:p>
        </w:tc>
      </w:tr>
      <w:tr w:rsidR="00B9787B" w:rsidRPr="00B9787B" w14:paraId="00E50E5B" w14:textId="77777777" w:rsidTr="00B9787B">
        <w:trPr>
          <w:tblCellSpacing w:w="15" w:type="dxa"/>
        </w:trPr>
        <w:tc>
          <w:tcPr>
            <w:tcW w:w="0" w:type="auto"/>
            <w:vAlign w:val="center"/>
            <w:hideMark/>
          </w:tcPr>
          <w:p w14:paraId="0E387545" w14:textId="77777777" w:rsidR="00B9787B" w:rsidRPr="00B9787B" w:rsidRDefault="00B9787B" w:rsidP="00B9787B">
            <w:r w:rsidRPr="00B9787B">
              <w:t>Verbose Output</w:t>
            </w:r>
          </w:p>
        </w:tc>
        <w:tc>
          <w:tcPr>
            <w:tcW w:w="0" w:type="auto"/>
            <w:vAlign w:val="center"/>
            <w:hideMark/>
          </w:tcPr>
          <w:p w14:paraId="26F78639" w14:textId="77777777" w:rsidR="00B9787B" w:rsidRPr="00B9787B" w:rsidRDefault="00B9787B" w:rsidP="00B9787B">
            <w:proofErr w:type="spellStart"/>
            <w:r w:rsidRPr="00B9787B">
              <w:t>ndiff</w:t>
            </w:r>
            <w:proofErr w:type="spellEnd"/>
            <w:r w:rsidRPr="00B9787B">
              <w:t xml:space="preserve"> -v scan1.xml scan2.xml</w:t>
            </w:r>
          </w:p>
        </w:tc>
      </w:tr>
      <w:tr w:rsidR="00B9787B" w:rsidRPr="00B9787B" w14:paraId="71D67897" w14:textId="77777777" w:rsidTr="00B9787B">
        <w:trPr>
          <w:tblCellSpacing w:w="15" w:type="dxa"/>
        </w:trPr>
        <w:tc>
          <w:tcPr>
            <w:tcW w:w="0" w:type="auto"/>
            <w:vAlign w:val="center"/>
            <w:hideMark/>
          </w:tcPr>
          <w:p w14:paraId="6E645DC5" w14:textId="77777777" w:rsidR="00B9787B" w:rsidRPr="00B9787B" w:rsidRDefault="00B9787B" w:rsidP="00B9787B">
            <w:r w:rsidRPr="00B9787B">
              <w:t>Export to XML</w:t>
            </w:r>
          </w:p>
        </w:tc>
        <w:tc>
          <w:tcPr>
            <w:tcW w:w="0" w:type="auto"/>
            <w:vAlign w:val="center"/>
            <w:hideMark/>
          </w:tcPr>
          <w:p w14:paraId="1B6E4EEC" w14:textId="77777777" w:rsidR="00B9787B" w:rsidRPr="00B9787B" w:rsidRDefault="00B9787B" w:rsidP="00B9787B">
            <w:proofErr w:type="spellStart"/>
            <w:r w:rsidRPr="00B9787B">
              <w:t>ndiff</w:t>
            </w:r>
            <w:proofErr w:type="spellEnd"/>
            <w:r w:rsidRPr="00B9787B">
              <w:t xml:space="preserve"> --xml scan1.xml scan2.xml &gt; diff.xml</w:t>
            </w:r>
          </w:p>
        </w:tc>
      </w:tr>
    </w:tbl>
    <w:p w14:paraId="4BDD3649" w14:textId="77777777" w:rsidR="00B9787B" w:rsidRPr="00B9787B" w:rsidRDefault="00B9787B" w:rsidP="00B9787B">
      <w:pPr>
        <w:rPr>
          <w:b/>
          <w:bCs/>
        </w:rPr>
      </w:pPr>
      <w:r w:rsidRPr="00B9787B">
        <w:rPr>
          <w:b/>
          <w:bCs/>
        </w:rPr>
        <w:t>Sample Use:</w:t>
      </w:r>
    </w:p>
    <w:p w14:paraId="00786B0F" w14:textId="77777777" w:rsidR="00B9787B" w:rsidRPr="00B9787B" w:rsidRDefault="00B9787B" w:rsidP="00B9787B">
      <w:r w:rsidRPr="00B9787B">
        <w:t>nmap -</w:t>
      </w:r>
      <w:proofErr w:type="spellStart"/>
      <w:r w:rsidRPr="00B9787B">
        <w:t>oX</w:t>
      </w:r>
      <w:proofErr w:type="spellEnd"/>
      <w:r w:rsidRPr="00B9787B">
        <w:t xml:space="preserve"> baseline.xml 10.0.0.4</w:t>
      </w:r>
    </w:p>
    <w:p w14:paraId="26AFDE71" w14:textId="77777777" w:rsidR="00B9787B" w:rsidRPr="00B9787B" w:rsidRDefault="00B9787B" w:rsidP="00B9787B">
      <w:r w:rsidRPr="00B9787B">
        <w:t># After simulating lateral movement or deploying agents</w:t>
      </w:r>
    </w:p>
    <w:p w14:paraId="43F54D2C" w14:textId="77777777" w:rsidR="00B9787B" w:rsidRPr="00B9787B" w:rsidRDefault="00B9787B" w:rsidP="00B9787B">
      <w:r w:rsidRPr="00B9787B">
        <w:t>nmap -</w:t>
      </w:r>
      <w:proofErr w:type="spellStart"/>
      <w:r w:rsidRPr="00B9787B">
        <w:t>oX</w:t>
      </w:r>
      <w:proofErr w:type="spellEnd"/>
      <w:r w:rsidRPr="00B9787B">
        <w:t xml:space="preserve"> postexploit.xml 10.0.0.4</w:t>
      </w:r>
    </w:p>
    <w:p w14:paraId="349E7833" w14:textId="77777777" w:rsidR="00B9787B" w:rsidRPr="00B9787B" w:rsidRDefault="00B9787B" w:rsidP="00B9787B">
      <w:proofErr w:type="spellStart"/>
      <w:r w:rsidRPr="00B9787B">
        <w:t>ndiff</w:t>
      </w:r>
      <w:proofErr w:type="spellEnd"/>
      <w:r w:rsidRPr="00B9787B">
        <w:t xml:space="preserve"> baseline.xml postexploit.xml</w:t>
      </w:r>
    </w:p>
    <w:p w14:paraId="3E760B34" w14:textId="77777777" w:rsidR="00B9787B" w:rsidRPr="00B9787B" w:rsidRDefault="00000000" w:rsidP="00B9787B">
      <w:r>
        <w:pict w14:anchorId="62CA6FA8">
          <v:rect id="_x0000_i1134" style="width:0;height:1.5pt" o:hralign="center" o:hrstd="t" o:hr="t" fillcolor="#a0a0a0" stroked="f"/>
        </w:pict>
      </w:r>
    </w:p>
    <w:p w14:paraId="51989917" w14:textId="77777777" w:rsidR="00B9787B" w:rsidRPr="00B9787B" w:rsidRDefault="00B9787B" w:rsidP="00B9787B">
      <w:pPr>
        <w:rPr>
          <w:b/>
          <w:bCs/>
        </w:rPr>
      </w:pPr>
      <w:r w:rsidRPr="00B9787B">
        <w:rPr>
          <w:rFonts w:ascii="Segoe UI Emoji" w:hAnsi="Segoe UI Emoji" w:cs="Segoe UI Emoji"/>
          <w:b/>
          <w:bCs/>
        </w:rPr>
        <w:t>🧪</w:t>
      </w:r>
      <w:r w:rsidRPr="00B9787B">
        <w:rPr>
          <w:b/>
          <w:bCs/>
        </w:rPr>
        <w:t xml:space="preserve"> Advanced Nmap Tips in Azure Pentests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3"/>
        <w:gridCol w:w="3241"/>
        <w:gridCol w:w="7257"/>
      </w:tblGrid>
      <w:tr w:rsidR="00B9787B" w:rsidRPr="00B9787B" w14:paraId="577AC0F8" w14:textId="77777777" w:rsidTr="00B9787B">
        <w:trPr>
          <w:tblHeader/>
          <w:tblCellSpacing w:w="15" w:type="dxa"/>
        </w:trPr>
        <w:tc>
          <w:tcPr>
            <w:tcW w:w="0" w:type="auto"/>
            <w:vAlign w:val="center"/>
            <w:hideMark/>
          </w:tcPr>
          <w:p w14:paraId="6635E0F8" w14:textId="77777777" w:rsidR="00B9787B" w:rsidRPr="00B9787B" w:rsidRDefault="00B9787B" w:rsidP="00B9787B">
            <w:pPr>
              <w:rPr>
                <w:b/>
                <w:bCs/>
              </w:rPr>
            </w:pPr>
            <w:r w:rsidRPr="00B9787B">
              <w:rPr>
                <w:b/>
                <w:bCs/>
              </w:rPr>
              <w:t>Tip</w:t>
            </w:r>
          </w:p>
        </w:tc>
        <w:tc>
          <w:tcPr>
            <w:tcW w:w="0" w:type="auto"/>
            <w:vAlign w:val="center"/>
            <w:hideMark/>
          </w:tcPr>
          <w:p w14:paraId="3C046D39" w14:textId="77777777" w:rsidR="00B9787B" w:rsidRPr="00B9787B" w:rsidRDefault="00B9787B" w:rsidP="00B9787B">
            <w:pPr>
              <w:rPr>
                <w:b/>
                <w:bCs/>
              </w:rPr>
            </w:pPr>
            <w:r w:rsidRPr="00B9787B">
              <w:rPr>
                <w:b/>
                <w:bCs/>
              </w:rPr>
              <w:t>Description</w:t>
            </w:r>
          </w:p>
        </w:tc>
        <w:tc>
          <w:tcPr>
            <w:tcW w:w="0" w:type="auto"/>
            <w:vAlign w:val="center"/>
            <w:hideMark/>
          </w:tcPr>
          <w:p w14:paraId="10DF0976" w14:textId="77777777" w:rsidR="00B9787B" w:rsidRPr="00B9787B" w:rsidRDefault="00B9787B" w:rsidP="00B9787B">
            <w:pPr>
              <w:rPr>
                <w:b/>
                <w:bCs/>
              </w:rPr>
            </w:pPr>
            <w:r w:rsidRPr="00B9787B">
              <w:rPr>
                <w:b/>
                <w:bCs/>
              </w:rPr>
              <w:t>Use in Azure</w:t>
            </w:r>
          </w:p>
        </w:tc>
      </w:tr>
      <w:tr w:rsidR="00B9787B" w:rsidRPr="00B9787B" w14:paraId="16AB0DE4" w14:textId="77777777" w:rsidTr="00B9787B">
        <w:trPr>
          <w:tblCellSpacing w:w="15" w:type="dxa"/>
        </w:trPr>
        <w:tc>
          <w:tcPr>
            <w:tcW w:w="0" w:type="auto"/>
            <w:vAlign w:val="center"/>
            <w:hideMark/>
          </w:tcPr>
          <w:p w14:paraId="1B49C06A" w14:textId="77777777" w:rsidR="00B9787B" w:rsidRPr="00B9787B" w:rsidRDefault="00B9787B" w:rsidP="00B9787B">
            <w:r w:rsidRPr="00B9787B">
              <w:rPr>
                <w:b/>
                <w:bCs/>
              </w:rPr>
              <w:t>Combine Options</w:t>
            </w:r>
          </w:p>
        </w:tc>
        <w:tc>
          <w:tcPr>
            <w:tcW w:w="0" w:type="auto"/>
            <w:vAlign w:val="center"/>
            <w:hideMark/>
          </w:tcPr>
          <w:p w14:paraId="77675F92" w14:textId="77777777" w:rsidR="00B9787B" w:rsidRPr="00B9787B" w:rsidRDefault="00B9787B" w:rsidP="00B9787B">
            <w:r w:rsidRPr="00B9787B">
              <w:t>nmap -sV -T4 --open -O 10.0.0.4</w:t>
            </w:r>
          </w:p>
        </w:tc>
        <w:tc>
          <w:tcPr>
            <w:tcW w:w="0" w:type="auto"/>
            <w:vAlign w:val="center"/>
            <w:hideMark/>
          </w:tcPr>
          <w:p w14:paraId="53CA65AA" w14:textId="77777777" w:rsidR="00B9787B" w:rsidRPr="00B9787B" w:rsidRDefault="00B9787B" w:rsidP="00B9787B">
            <w:r w:rsidRPr="00B9787B">
              <w:t>Discover running services, OS, and open ports on a public-facing VM.</w:t>
            </w:r>
          </w:p>
        </w:tc>
      </w:tr>
      <w:tr w:rsidR="00B9787B" w:rsidRPr="00B9787B" w14:paraId="5E54F05D" w14:textId="77777777" w:rsidTr="00B9787B">
        <w:trPr>
          <w:tblCellSpacing w:w="15" w:type="dxa"/>
        </w:trPr>
        <w:tc>
          <w:tcPr>
            <w:tcW w:w="0" w:type="auto"/>
            <w:vAlign w:val="center"/>
            <w:hideMark/>
          </w:tcPr>
          <w:p w14:paraId="3B40A338" w14:textId="77777777" w:rsidR="00B9787B" w:rsidRPr="00B9787B" w:rsidRDefault="00B9787B" w:rsidP="00B9787B">
            <w:r w:rsidRPr="00B9787B">
              <w:rPr>
                <w:b/>
                <w:bCs/>
              </w:rPr>
              <w:t>Interactive Mode</w:t>
            </w:r>
          </w:p>
        </w:tc>
        <w:tc>
          <w:tcPr>
            <w:tcW w:w="0" w:type="auto"/>
            <w:vAlign w:val="center"/>
            <w:hideMark/>
          </w:tcPr>
          <w:p w14:paraId="39C26872" w14:textId="77777777" w:rsidR="00B9787B" w:rsidRPr="00B9787B" w:rsidRDefault="00B9787B" w:rsidP="00B9787B">
            <w:r w:rsidRPr="00B9787B">
              <w:t>nmap --interactive</w:t>
            </w:r>
          </w:p>
        </w:tc>
        <w:tc>
          <w:tcPr>
            <w:tcW w:w="0" w:type="auto"/>
            <w:vAlign w:val="center"/>
            <w:hideMark/>
          </w:tcPr>
          <w:p w14:paraId="722DB3BB" w14:textId="77777777" w:rsidR="00B9787B" w:rsidRPr="00B9787B" w:rsidRDefault="00B9787B" w:rsidP="00B9787B">
            <w:r w:rsidRPr="00B9787B">
              <w:t>Manually test during live engagements (less common in modern usage).</w:t>
            </w:r>
          </w:p>
        </w:tc>
      </w:tr>
      <w:tr w:rsidR="00B9787B" w:rsidRPr="00B9787B" w14:paraId="6BFC1F85" w14:textId="77777777" w:rsidTr="00B9787B">
        <w:trPr>
          <w:tblCellSpacing w:w="15" w:type="dxa"/>
        </w:trPr>
        <w:tc>
          <w:tcPr>
            <w:tcW w:w="0" w:type="auto"/>
            <w:vAlign w:val="center"/>
            <w:hideMark/>
          </w:tcPr>
          <w:p w14:paraId="7B95FB1F" w14:textId="77777777" w:rsidR="00B9787B" w:rsidRPr="00B9787B" w:rsidRDefault="00B9787B" w:rsidP="00B9787B">
            <w:r w:rsidRPr="00B9787B">
              <w:rPr>
                <w:b/>
                <w:bCs/>
              </w:rPr>
              <w:t>Runtime Interaction</w:t>
            </w:r>
          </w:p>
        </w:tc>
        <w:tc>
          <w:tcPr>
            <w:tcW w:w="0" w:type="auto"/>
            <w:vAlign w:val="center"/>
            <w:hideMark/>
          </w:tcPr>
          <w:p w14:paraId="43CFBE36" w14:textId="77777777" w:rsidR="00B9787B" w:rsidRPr="00B9787B" w:rsidRDefault="00B9787B" w:rsidP="00B9787B">
            <w:r w:rsidRPr="00B9787B">
              <w:t>Press v, d, p etc. during scan</w:t>
            </w:r>
          </w:p>
        </w:tc>
        <w:tc>
          <w:tcPr>
            <w:tcW w:w="0" w:type="auto"/>
            <w:vAlign w:val="center"/>
            <w:hideMark/>
          </w:tcPr>
          <w:p w14:paraId="13C0F177" w14:textId="77777777" w:rsidR="00B9787B" w:rsidRPr="00B9787B" w:rsidRDefault="00B9787B" w:rsidP="00B9787B">
            <w:r w:rsidRPr="00B9787B">
              <w:t>Useful for monitoring large scans across Azure VNets.</w:t>
            </w:r>
          </w:p>
        </w:tc>
      </w:tr>
      <w:tr w:rsidR="00B9787B" w:rsidRPr="00B9787B" w14:paraId="119279B3" w14:textId="77777777" w:rsidTr="00B9787B">
        <w:trPr>
          <w:tblCellSpacing w:w="15" w:type="dxa"/>
        </w:trPr>
        <w:tc>
          <w:tcPr>
            <w:tcW w:w="0" w:type="auto"/>
            <w:vAlign w:val="center"/>
            <w:hideMark/>
          </w:tcPr>
          <w:p w14:paraId="4252217C" w14:textId="77777777" w:rsidR="00B9787B" w:rsidRPr="00B9787B" w:rsidRDefault="00B9787B" w:rsidP="00B9787B">
            <w:r w:rsidRPr="00B9787B">
              <w:rPr>
                <w:b/>
                <w:bCs/>
              </w:rPr>
              <w:t>Remote Scanning (External)</w:t>
            </w:r>
          </w:p>
        </w:tc>
        <w:tc>
          <w:tcPr>
            <w:tcW w:w="0" w:type="auto"/>
            <w:vAlign w:val="center"/>
            <w:hideMark/>
          </w:tcPr>
          <w:p w14:paraId="63DB68BD" w14:textId="77777777" w:rsidR="00B9787B" w:rsidRPr="00B9787B" w:rsidRDefault="00B9787B" w:rsidP="00B9787B">
            <w:r w:rsidRPr="00B9787B">
              <w:t>Use scanme.nmap.org</w:t>
            </w:r>
          </w:p>
        </w:tc>
        <w:tc>
          <w:tcPr>
            <w:tcW w:w="0" w:type="auto"/>
            <w:vAlign w:val="center"/>
            <w:hideMark/>
          </w:tcPr>
          <w:p w14:paraId="734DFA91" w14:textId="77777777" w:rsidR="00B9787B" w:rsidRPr="00B9787B" w:rsidRDefault="00B9787B" w:rsidP="00B9787B">
            <w:r w:rsidRPr="00B9787B">
              <w:t>Simulate an external attacker’s perspective before firewall/NAT rules.</w:t>
            </w:r>
          </w:p>
        </w:tc>
      </w:tr>
      <w:tr w:rsidR="00B9787B" w:rsidRPr="00B9787B" w14:paraId="76BCCB20" w14:textId="77777777" w:rsidTr="00B9787B">
        <w:trPr>
          <w:tblCellSpacing w:w="15" w:type="dxa"/>
        </w:trPr>
        <w:tc>
          <w:tcPr>
            <w:tcW w:w="0" w:type="auto"/>
            <w:vAlign w:val="center"/>
            <w:hideMark/>
          </w:tcPr>
          <w:p w14:paraId="3B538698" w14:textId="77777777" w:rsidR="00B9787B" w:rsidRPr="00B9787B" w:rsidRDefault="00B9787B" w:rsidP="00B9787B">
            <w:r w:rsidRPr="00B9787B">
              <w:rPr>
                <w:b/>
                <w:bCs/>
              </w:rPr>
              <w:t>Packet Analysis</w:t>
            </w:r>
          </w:p>
        </w:tc>
        <w:tc>
          <w:tcPr>
            <w:tcW w:w="0" w:type="auto"/>
            <w:vAlign w:val="center"/>
            <w:hideMark/>
          </w:tcPr>
          <w:p w14:paraId="0E5F4266" w14:textId="77777777" w:rsidR="00B9787B" w:rsidRPr="00B9787B" w:rsidRDefault="00B9787B" w:rsidP="00B9787B">
            <w:r w:rsidRPr="00B9787B">
              <w:t>Combine with Wireshark</w:t>
            </w:r>
          </w:p>
        </w:tc>
        <w:tc>
          <w:tcPr>
            <w:tcW w:w="0" w:type="auto"/>
            <w:vAlign w:val="center"/>
            <w:hideMark/>
          </w:tcPr>
          <w:p w14:paraId="7782F9F9" w14:textId="77777777" w:rsidR="00B9787B" w:rsidRPr="00B9787B" w:rsidRDefault="00B9787B" w:rsidP="00B9787B">
            <w:r w:rsidRPr="00B9787B">
              <w:t xml:space="preserve">Observe NSG/firewall </w:t>
            </w:r>
            <w:proofErr w:type="spellStart"/>
            <w:r w:rsidRPr="00B9787B">
              <w:t>behavior</w:t>
            </w:r>
            <w:proofErr w:type="spellEnd"/>
            <w:r w:rsidRPr="00B9787B">
              <w:t xml:space="preserve"> during scans for evasion/detection testing.</w:t>
            </w:r>
          </w:p>
        </w:tc>
      </w:tr>
    </w:tbl>
    <w:p w14:paraId="43C98CA0" w14:textId="77777777" w:rsidR="00B9787B" w:rsidRPr="00B9787B" w:rsidRDefault="00000000" w:rsidP="00B9787B">
      <w:r>
        <w:pict w14:anchorId="0B2A7440">
          <v:rect id="_x0000_i1135" style="width:0;height:1.5pt" o:hralign="center" o:hrstd="t" o:hr="t" fillcolor="#a0a0a0" stroked="f"/>
        </w:pict>
      </w:r>
    </w:p>
    <w:p w14:paraId="2624B5A9" w14:textId="77777777" w:rsidR="00B9787B" w:rsidRPr="00B9787B" w:rsidRDefault="00B9787B" w:rsidP="00B9787B">
      <w:pPr>
        <w:rPr>
          <w:b/>
          <w:bCs/>
        </w:rPr>
      </w:pPr>
      <w:r w:rsidRPr="00B9787B">
        <w:rPr>
          <w:rFonts w:ascii="Segoe UI Emoji" w:hAnsi="Segoe UI Emoji" w:cs="Segoe UI Emoji"/>
          <w:b/>
          <w:bCs/>
        </w:rPr>
        <w:t>📘</w:t>
      </w:r>
      <w:r w:rsidRPr="00B9787B">
        <w:rPr>
          <w:b/>
          <w:bCs/>
        </w:rPr>
        <w:t xml:space="preserve"> Recommendations for Azure PenTest Context</w:t>
      </w:r>
    </w:p>
    <w:p w14:paraId="6959DE92" w14:textId="77777777" w:rsidR="00B9787B" w:rsidRPr="00B9787B" w:rsidRDefault="00B9787B" w:rsidP="00B9787B">
      <w:pPr>
        <w:numPr>
          <w:ilvl w:val="0"/>
          <w:numId w:val="39"/>
        </w:numPr>
      </w:pPr>
      <w:r w:rsidRPr="00B9787B">
        <w:rPr>
          <w:b/>
          <w:bCs/>
        </w:rPr>
        <w:t>Use Nmap against Azure-exposed services only</w:t>
      </w:r>
      <w:r w:rsidRPr="00B9787B">
        <w:t xml:space="preserve"> unless you've breached an internal host or tunnel into a private </w:t>
      </w:r>
      <w:proofErr w:type="spellStart"/>
      <w:r w:rsidRPr="00B9787B">
        <w:t>VNet</w:t>
      </w:r>
      <w:proofErr w:type="spellEnd"/>
      <w:r w:rsidRPr="00B9787B">
        <w:t>.</w:t>
      </w:r>
    </w:p>
    <w:p w14:paraId="37BC8080" w14:textId="77777777" w:rsidR="00B9787B" w:rsidRPr="00B9787B" w:rsidRDefault="00B9787B" w:rsidP="00B9787B">
      <w:pPr>
        <w:numPr>
          <w:ilvl w:val="0"/>
          <w:numId w:val="39"/>
        </w:numPr>
      </w:pPr>
      <w:r w:rsidRPr="00B9787B">
        <w:t xml:space="preserve">Always </w:t>
      </w:r>
      <w:r w:rsidRPr="00B9787B">
        <w:rPr>
          <w:b/>
          <w:bCs/>
        </w:rPr>
        <w:t>validate scope and permissions</w:t>
      </w:r>
      <w:r w:rsidRPr="00B9787B">
        <w:t>—unauthorized scanning of third-party Azure tenants is prohibited.</w:t>
      </w:r>
    </w:p>
    <w:p w14:paraId="559A72D5" w14:textId="77777777" w:rsidR="00B9787B" w:rsidRPr="00B9787B" w:rsidRDefault="00B9787B" w:rsidP="00B9787B">
      <w:pPr>
        <w:numPr>
          <w:ilvl w:val="0"/>
          <w:numId w:val="39"/>
        </w:numPr>
      </w:pPr>
      <w:r w:rsidRPr="00B9787B">
        <w:t xml:space="preserve">Use </w:t>
      </w:r>
      <w:r w:rsidRPr="00B9787B">
        <w:rPr>
          <w:b/>
          <w:bCs/>
        </w:rPr>
        <w:t>Nmap XML output</w:t>
      </w:r>
      <w:r w:rsidRPr="00B9787B">
        <w:t xml:space="preserve"> for automation and integration with tools like BloodHound, custom dashboards, or diff detection with </w:t>
      </w:r>
      <w:proofErr w:type="spellStart"/>
      <w:r w:rsidRPr="00B9787B">
        <w:t>Ndiff</w:t>
      </w:r>
      <w:proofErr w:type="spellEnd"/>
      <w:r w:rsidRPr="00B9787B">
        <w:t>.</w:t>
      </w:r>
    </w:p>
    <w:p w14:paraId="21344865" w14:textId="77777777" w:rsidR="00B9787B" w:rsidRPr="00B9787B" w:rsidRDefault="00B9787B" w:rsidP="00B9787B">
      <w:pPr>
        <w:numPr>
          <w:ilvl w:val="0"/>
          <w:numId w:val="39"/>
        </w:numPr>
      </w:pPr>
      <w:r w:rsidRPr="00B9787B">
        <w:t>Combine Nmap/</w:t>
      </w:r>
      <w:proofErr w:type="spellStart"/>
      <w:r w:rsidRPr="00B9787B">
        <w:t>Ndiff</w:t>
      </w:r>
      <w:proofErr w:type="spellEnd"/>
      <w:r w:rsidRPr="00B9787B">
        <w:t xml:space="preserve"> with </w:t>
      </w:r>
      <w:r w:rsidRPr="00B9787B">
        <w:rPr>
          <w:b/>
          <w:bCs/>
        </w:rPr>
        <w:t>Azure Defender alerts</w:t>
      </w:r>
      <w:r w:rsidRPr="00B9787B">
        <w:t xml:space="preserve"> to simulate detection tests and tuning validation.</w:t>
      </w:r>
    </w:p>
    <w:p w14:paraId="6DCA1D8F" w14:textId="77777777" w:rsidR="00B9787B" w:rsidRPr="00B9787B" w:rsidRDefault="00000000" w:rsidP="00B9787B">
      <w:r>
        <w:pict w14:anchorId="76BA6428">
          <v:rect id="_x0000_i1136" style="width:0;height:1.5pt" o:hralign="center" o:hrstd="t" o:hr="t" fillcolor="#a0a0a0" stroked="f"/>
        </w:pict>
      </w:r>
    </w:p>
    <w:p w14:paraId="7DDCF31A" w14:textId="77777777" w:rsidR="00B9787B" w:rsidRPr="00B9787B" w:rsidRDefault="00B9787B" w:rsidP="00B9787B">
      <w:r w:rsidRPr="00B9787B">
        <w:t>Would you like a Bash-based automation snippet that runs baseline scans and diffs results for multiple Azure IPs?</w:t>
      </w:r>
    </w:p>
    <w:p w14:paraId="6F0B8761" w14:textId="77777777" w:rsidR="00B9787B" w:rsidRDefault="00B9787B" w:rsidP="00B9787B"/>
    <w:p w14:paraId="026CCB05" w14:textId="77777777" w:rsidR="00B9787B" w:rsidRPr="00B9787B" w:rsidRDefault="00B9787B" w:rsidP="00B9787B"/>
    <w:p w14:paraId="5EECFB91" w14:textId="77777777" w:rsidR="00940473" w:rsidRPr="00940473" w:rsidRDefault="00940473" w:rsidP="00940473">
      <w:pPr>
        <w:pStyle w:val="Heading2"/>
        <w:rPr>
          <w:rFonts w:eastAsia="Times New Roman"/>
        </w:rPr>
      </w:pPr>
      <w:bookmarkStart w:id="47" w:name="_Toc197044865"/>
      <w:r w:rsidRPr="00940473">
        <w:rPr>
          <w:rFonts w:eastAsia="Times New Roman"/>
        </w:rPr>
        <w:t>8.1 Comparing Internal vs External View of Azure Hosts</w:t>
      </w:r>
      <w:bookmarkEnd w:id="47"/>
    </w:p>
    <w:p w14:paraId="447BCF0E" w14:textId="77777777" w:rsidR="00940473" w:rsidRPr="00940473" w:rsidRDefault="00940473" w:rsidP="00940473">
      <w:pPr>
        <w:pStyle w:val="Heading2"/>
        <w:rPr>
          <w:rFonts w:eastAsia="Times New Roman"/>
        </w:rPr>
      </w:pPr>
      <w:bookmarkStart w:id="48" w:name="_Toc197044866"/>
      <w:r w:rsidRPr="00940473">
        <w:rPr>
          <w:rFonts w:eastAsia="Times New Roman"/>
        </w:rPr>
        <w:t>8.2 Detecting Configuration Drift</w:t>
      </w:r>
      <w:bookmarkEnd w:id="48"/>
    </w:p>
    <w:p w14:paraId="5CC31CB5" w14:textId="77777777" w:rsidR="00940473" w:rsidRPr="00940473" w:rsidRDefault="00940473" w:rsidP="00940473">
      <w:pPr>
        <w:pStyle w:val="Heading2"/>
        <w:rPr>
          <w:rFonts w:eastAsia="Times New Roman"/>
        </w:rPr>
      </w:pPr>
      <w:bookmarkStart w:id="49" w:name="_Toc197044867"/>
      <w:r w:rsidRPr="00940473">
        <w:rPr>
          <w:rFonts w:eastAsia="Times New Roman"/>
        </w:rPr>
        <w:t xml:space="preserve">8.3 XML &amp; JSON Output for </w:t>
      </w:r>
      <w:proofErr w:type="spellStart"/>
      <w:r w:rsidRPr="00940473">
        <w:rPr>
          <w:rFonts w:eastAsia="Times New Roman"/>
        </w:rPr>
        <w:t>DevSecOps</w:t>
      </w:r>
      <w:proofErr w:type="spellEnd"/>
      <w:r w:rsidRPr="00940473">
        <w:rPr>
          <w:rFonts w:eastAsia="Times New Roman"/>
        </w:rPr>
        <w:t xml:space="preserve"> Integration</w:t>
      </w:r>
      <w:bookmarkEnd w:id="49"/>
    </w:p>
    <w:p w14:paraId="443136AD" w14:textId="36BC0965" w:rsidR="00940473" w:rsidRPr="00940473" w:rsidRDefault="00940473" w:rsidP="00940473">
      <w:pPr>
        <w:rPr>
          <w:rFonts w:eastAsia="Times New Roman"/>
        </w:rPr>
      </w:pPr>
    </w:p>
    <w:p w14:paraId="2F0B6C68" w14:textId="77777777" w:rsidR="00940473" w:rsidRPr="00940473" w:rsidRDefault="00940473" w:rsidP="00940473">
      <w:pPr>
        <w:pStyle w:val="Heading1"/>
        <w:rPr>
          <w:rFonts w:eastAsia="Times New Roman"/>
        </w:rPr>
      </w:pPr>
      <w:bookmarkStart w:id="50" w:name="_Toc197044868"/>
      <w:r w:rsidRPr="00940473">
        <w:rPr>
          <w:rFonts w:eastAsia="Times New Roman"/>
        </w:rPr>
        <w:t>9. Real-World Azure Scenarios</w:t>
      </w:r>
      <w:bookmarkEnd w:id="50"/>
    </w:p>
    <w:p w14:paraId="644A9849" w14:textId="77777777" w:rsidR="00940473" w:rsidRPr="00940473" w:rsidRDefault="00940473" w:rsidP="00940473">
      <w:pPr>
        <w:pStyle w:val="Heading2"/>
        <w:rPr>
          <w:rFonts w:eastAsia="Times New Roman"/>
        </w:rPr>
      </w:pPr>
      <w:bookmarkStart w:id="51" w:name="_Toc197044869"/>
      <w:r w:rsidRPr="00940473">
        <w:rPr>
          <w:rFonts w:eastAsia="Times New Roman"/>
        </w:rPr>
        <w:t>9.1 Internal VM Scanning via Azure Run Command</w:t>
      </w:r>
      <w:bookmarkEnd w:id="51"/>
    </w:p>
    <w:p w14:paraId="1CC125CD" w14:textId="77777777" w:rsidR="00940473" w:rsidRPr="00940473" w:rsidRDefault="00940473" w:rsidP="00940473">
      <w:pPr>
        <w:pStyle w:val="Heading2"/>
        <w:rPr>
          <w:rFonts w:eastAsia="Times New Roman"/>
        </w:rPr>
      </w:pPr>
      <w:bookmarkStart w:id="52" w:name="_Toc197044870"/>
      <w:r w:rsidRPr="00940473">
        <w:rPr>
          <w:rFonts w:eastAsia="Times New Roman"/>
        </w:rPr>
        <w:t>9.2 Scanning Through SSH Tunnels or Azure Bastion</w:t>
      </w:r>
      <w:bookmarkEnd w:id="52"/>
    </w:p>
    <w:p w14:paraId="38D3F7EC" w14:textId="77777777" w:rsidR="00940473" w:rsidRPr="00940473" w:rsidRDefault="00940473" w:rsidP="00940473">
      <w:pPr>
        <w:pStyle w:val="Heading2"/>
        <w:rPr>
          <w:rFonts w:eastAsia="Times New Roman"/>
        </w:rPr>
      </w:pPr>
      <w:bookmarkStart w:id="53" w:name="_Toc197044871"/>
      <w:r w:rsidRPr="00940473">
        <w:rPr>
          <w:rFonts w:eastAsia="Times New Roman"/>
        </w:rPr>
        <w:t>9.3 Detecting Open Management Ports (e.g., 3389, 22, 5986)</w:t>
      </w:r>
      <w:bookmarkEnd w:id="53"/>
    </w:p>
    <w:p w14:paraId="36DAF965" w14:textId="77777777" w:rsidR="00940473" w:rsidRPr="00940473" w:rsidRDefault="00940473" w:rsidP="00940473">
      <w:pPr>
        <w:pStyle w:val="Heading2"/>
        <w:rPr>
          <w:rFonts w:eastAsia="Times New Roman"/>
        </w:rPr>
      </w:pPr>
      <w:bookmarkStart w:id="54" w:name="_Toc197044872"/>
      <w:r w:rsidRPr="00940473">
        <w:rPr>
          <w:rFonts w:eastAsia="Times New Roman"/>
        </w:rPr>
        <w:t>9.4 Fingerprinting Web Apps Behind Azure Front Door</w:t>
      </w:r>
      <w:bookmarkEnd w:id="54"/>
    </w:p>
    <w:p w14:paraId="099E574F" w14:textId="2E13554C" w:rsidR="00940473" w:rsidRPr="00940473" w:rsidRDefault="00940473" w:rsidP="00940473">
      <w:pPr>
        <w:rPr>
          <w:rFonts w:eastAsia="Times New Roman"/>
        </w:rPr>
      </w:pPr>
    </w:p>
    <w:p w14:paraId="1A882D58" w14:textId="77777777" w:rsidR="00940473" w:rsidRPr="00940473" w:rsidRDefault="00940473" w:rsidP="00940473">
      <w:pPr>
        <w:pStyle w:val="Heading1"/>
        <w:rPr>
          <w:rFonts w:eastAsia="Times New Roman"/>
        </w:rPr>
      </w:pPr>
      <w:bookmarkStart w:id="55" w:name="_Toc197044873"/>
      <w:r w:rsidRPr="00940473">
        <w:rPr>
          <w:rFonts w:eastAsia="Times New Roman"/>
        </w:rPr>
        <w:lastRenderedPageBreak/>
        <w:t>10. External Tools and Online Resources</w:t>
      </w:r>
      <w:bookmarkEnd w:id="55"/>
    </w:p>
    <w:p w14:paraId="754052EC" w14:textId="77777777" w:rsidR="00940473" w:rsidRPr="00940473" w:rsidRDefault="00940473" w:rsidP="00940473">
      <w:pPr>
        <w:pStyle w:val="Heading2"/>
        <w:rPr>
          <w:rFonts w:eastAsia="Times New Roman"/>
        </w:rPr>
      </w:pPr>
      <w:bookmarkStart w:id="56" w:name="_Toc197044874"/>
      <w:r w:rsidRPr="00940473">
        <w:rPr>
          <w:rFonts w:eastAsia="Times New Roman"/>
        </w:rPr>
        <w:t>10.1 Nmap with Wireshark in Azure</w:t>
      </w:r>
      <w:bookmarkEnd w:id="56"/>
    </w:p>
    <w:p w14:paraId="3FBA0C4A" w14:textId="77777777" w:rsidR="00940473" w:rsidRPr="00940473" w:rsidRDefault="00940473" w:rsidP="00940473">
      <w:pPr>
        <w:pStyle w:val="Heading2"/>
        <w:rPr>
          <w:rFonts w:eastAsia="Times New Roman"/>
        </w:rPr>
      </w:pPr>
      <w:bookmarkStart w:id="57" w:name="_Toc197044875"/>
      <w:r w:rsidRPr="00940473">
        <w:rPr>
          <w:rFonts w:eastAsia="Times New Roman"/>
        </w:rPr>
        <w:t>10.2 Using Scanme.Insecure.org from Azure-hosted VMs</w:t>
      </w:r>
      <w:bookmarkEnd w:id="57"/>
    </w:p>
    <w:p w14:paraId="5F7643BB" w14:textId="77777777" w:rsidR="00940473" w:rsidRPr="00940473" w:rsidRDefault="00940473" w:rsidP="00940473">
      <w:pPr>
        <w:pStyle w:val="Heading2"/>
        <w:rPr>
          <w:rFonts w:eastAsia="Times New Roman"/>
        </w:rPr>
      </w:pPr>
      <w:bookmarkStart w:id="58" w:name="_Toc197044876"/>
      <w:r w:rsidRPr="00940473">
        <w:rPr>
          <w:rFonts w:eastAsia="Times New Roman"/>
        </w:rPr>
        <w:t>10.3 Nmap Online Repositories and Cheat Sheets</w:t>
      </w:r>
      <w:bookmarkEnd w:id="58"/>
    </w:p>
    <w:p w14:paraId="57113666" w14:textId="1E6F4769" w:rsidR="00940473" w:rsidRPr="00940473" w:rsidRDefault="00940473" w:rsidP="00940473">
      <w:pPr>
        <w:rPr>
          <w:rFonts w:eastAsia="Times New Roman"/>
        </w:rPr>
      </w:pPr>
    </w:p>
    <w:p w14:paraId="4A60BC3F" w14:textId="77777777" w:rsidR="00940473" w:rsidRPr="00940473" w:rsidRDefault="00940473" w:rsidP="00940473">
      <w:pPr>
        <w:pStyle w:val="Heading1"/>
        <w:rPr>
          <w:rFonts w:eastAsia="Times New Roman"/>
        </w:rPr>
      </w:pPr>
      <w:bookmarkStart w:id="59" w:name="_Toc197044877"/>
      <w:r w:rsidRPr="00940473">
        <w:rPr>
          <w:rFonts w:eastAsia="Times New Roman"/>
        </w:rPr>
        <w:t>Appendices</w:t>
      </w:r>
      <w:bookmarkEnd w:id="59"/>
    </w:p>
    <w:p w14:paraId="7C22AAE1" w14:textId="77777777" w:rsidR="00940473" w:rsidRPr="00940473" w:rsidRDefault="00940473" w:rsidP="00940473">
      <w:pPr>
        <w:pStyle w:val="Heading2"/>
        <w:rPr>
          <w:rFonts w:eastAsia="Times New Roman"/>
        </w:rPr>
      </w:pPr>
      <w:bookmarkStart w:id="60" w:name="_Toc197044878"/>
      <w:r w:rsidRPr="00940473">
        <w:rPr>
          <w:rFonts w:eastAsia="Times New Roman"/>
        </w:rPr>
        <w:t>A. Nmap Azure Cheat Sheet</w:t>
      </w:r>
      <w:bookmarkEnd w:id="60"/>
    </w:p>
    <w:p w14:paraId="59026C74" w14:textId="77777777" w:rsidR="00940473" w:rsidRPr="00940473" w:rsidRDefault="00940473" w:rsidP="00940473">
      <w:pPr>
        <w:pStyle w:val="Heading2"/>
        <w:rPr>
          <w:rFonts w:eastAsia="Times New Roman"/>
        </w:rPr>
      </w:pPr>
      <w:bookmarkStart w:id="61" w:name="_Toc197044879"/>
      <w:r w:rsidRPr="00940473">
        <w:rPr>
          <w:rFonts w:eastAsia="Times New Roman"/>
        </w:rPr>
        <w:t>B. Sample Azure VAPT Nmap Command Templates</w:t>
      </w:r>
      <w:bookmarkEnd w:id="61"/>
    </w:p>
    <w:p w14:paraId="4D077B93" w14:textId="77777777" w:rsidR="00940473" w:rsidRPr="00940473" w:rsidRDefault="00940473" w:rsidP="00940473">
      <w:pPr>
        <w:pStyle w:val="Heading2"/>
        <w:rPr>
          <w:rFonts w:eastAsia="Times New Roman"/>
        </w:rPr>
      </w:pPr>
      <w:bookmarkStart w:id="62" w:name="_Toc197044880"/>
      <w:r w:rsidRPr="00940473">
        <w:rPr>
          <w:rFonts w:eastAsia="Times New Roman"/>
        </w:rPr>
        <w:t>C. Azure-Specific NSE Scripts List</w:t>
      </w:r>
      <w:bookmarkEnd w:id="62"/>
    </w:p>
    <w:p w14:paraId="0FCF382B" w14:textId="77777777" w:rsidR="00940473" w:rsidRDefault="00940473" w:rsidP="00940473">
      <w:pPr>
        <w:rPr>
          <w:rFonts w:eastAsia="Times New Roman"/>
          <w:lang w:val="en-US"/>
        </w:rPr>
      </w:pPr>
    </w:p>
    <w:p w14:paraId="72521EBB" w14:textId="77777777" w:rsidR="00940473" w:rsidRDefault="00940473" w:rsidP="00940473">
      <w:pPr>
        <w:rPr>
          <w:rFonts w:eastAsia="Times New Roman"/>
          <w:lang w:val="en-US"/>
        </w:rPr>
      </w:pPr>
    </w:p>
    <w:p w14:paraId="4DFB5BCE" w14:textId="77777777" w:rsidR="00940473" w:rsidRDefault="00940473" w:rsidP="00940473">
      <w:pPr>
        <w:rPr>
          <w:rFonts w:eastAsia="Times New Roman"/>
          <w:lang w:val="en-US"/>
        </w:rPr>
      </w:pPr>
    </w:p>
    <w:p w14:paraId="001BC4CA" w14:textId="2A7E9A4D" w:rsidR="001E3533" w:rsidRDefault="001E3533" w:rsidP="001E3533">
      <w:pPr>
        <w:pStyle w:val="Heading1"/>
        <w:rPr>
          <w:rFonts w:eastAsia="Times New Roman"/>
          <w:lang w:val="en-US"/>
        </w:rPr>
      </w:pPr>
      <w:r>
        <w:rPr>
          <w:rFonts w:eastAsia="Times New Roman"/>
          <w:lang w:val="en-US"/>
        </w:rPr>
        <w:t>Timing</w:t>
      </w:r>
    </w:p>
    <w:p w14:paraId="2BCD2917" w14:textId="77777777" w:rsidR="001E3533" w:rsidRDefault="001E3533" w:rsidP="00940473">
      <w:pPr>
        <w:rPr>
          <w:rFonts w:eastAsia="Times New Roman"/>
          <w:lang w:val="en-US"/>
        </w:rPr>
      </w:pPr>
    </w:p>
    <w:p w14:paraId="49666D97" w14:textId="77777777" w:rsidR="001E3533" w:rsidRDefault="001E3533" w:rsidP="00940473">
      <w:pPr>
        <w:rPr>
          <w:rFonts w:eastAsia="Times New Roman"/>
          <w:lang w:val="en-US"/>
        </w:rPr>
      </w:pPr>
    </w:p>
    <w:p w14:paraId="791D1B8B" w14:textId="77777777" w:rsidR="001E3533" w:rsidRPr="001E3533" w:rsidRDefault="001E3533" w:rsidP="001E3533">
      <w:pPr>
        <w:rPr>
          <w:rFonts w:eastAsia="Times New Roman"/>
        </w:rPr>
      </w:pPr>
      <w:r w:rsidRPr="001E3533">
        <w:rPr>
          <w:rFonts w:eastAsia="Times New Roman"/>
        </w:rPr>
        <w:t xml:space="preserve">Here is a </w:t>
      </w:r>
      <w:r w:rsidRPr="001E3533">
        <w:rPr>
          <w:rFonts w:eastAsia="Times New Roman"/>
          <w:b/>
          <w:bCs/>
        </w:rPr>
        <w:t>rewritten, corrected, and Azure Penetration Testing-focused summary</w:t>
      </w:r>
      <w:r w:rsidRPr="001E3533">
        <w:rPr>
          <w:rFonts w:eastAsia="Times New Roman"/>
        </w:rPr>
        <w:t xml:space="preserve"> of the original document, tailored to how Nmap’s performance tuning flags are effectively used in </w:t>
      </w:r>
      <w:r w:rsidRPr="001E3533">
        <w:rPr>
          <w:rFonts w:eastAsia="Times New Roman"/>
          <w:b/>
          <w:bCs/>
        </w:rPr>
        <w:t>Azure environments</w:t>
      </w:r>
      <w:r w:rsidRPr="001E3533">
        <w:rPr>
          <w:rFonts w:eastAsia="Times New Roman"/>
        </w:rPr>
        <w:t xml:space="preserve"> (cloud VMs, firewall-restricted subnets, NSGs, and detection-aware networks):</w:t>
      </w:r>
    </w:p>
    <w:p w14:paraId="6CB68FEA" w14:textId="77777777" w:rsidR="001E3533" w:rsidRPr="001E3533" w:rsidRDefault="001E3533" w:rsidP="001E3533">
      <w:pPr>
        <w:rPr>
          <w:rFonts w:eastAsia="Times New Roman"/>
        </w:rPr>
      </w:pPr>
      <w:r w:rsidRPr="001E3533">
        <w:rPr>
          <w:rFonts w:eastAsia="Times New Roman"/>
        </w:rPr>
        <w:pict w14:anchorId="5E49E6C0">
          <v:rect id="_x0000_i1427" style="width:0;height:1.5pt" o:hralign="center" o:hrstd="t" o:hr="t" fillcolor="#a0a0a0" stroked="f"/>
        </w:pict>
      </w:r>
    </w:p>
    <w:p w14:paraId="32BBFDEB" w14:textId="77777777" w:rsidR="001E3533" w:rsidRPr="001E3533" w:rsidRDefault="001E3533" w:rsidP="001E3533">
      <w:pPr>
        <w:rPr>
          <w:rFonts w:eastAsia="Times New Roman"/>
          <w:b/>
          <w:bCs/>
        </w:rPr>
      </w:pPr>
      <w:r w:rsidRPr="001E3533">
        <w:rPr>
          <w:rFonts w:eastAsia="Times New Roman"/>
          <w:b/>
          <w:bCs/>
        </w:rPr>
        <w:t>Using Nmap Timing and Performance Flags in Azure Penetration Testing</w:t>
      </w:r>
    </w:p>
    <w:p w14:paraId="7108E83A" w14:textId="77777777" w:rsidR="001E3533" w:rsidRPr="001E3533" w:rsidRDefault="001E3533" w:rsidP="001E3533">
      <w:pPr>
        <w:rPr>
          <w:rFonts w:eastAsia="Times New Roman"/>
        </w:rPr>
      </w:pPr>
      <w:r w:rsidRPr="001E3533">
        <w:rPr>
          <w:rFonts w:eastAsia="Times New Roman"/>
        </w:rPr>
        <w:t xml:space="preserve">Nmap remains a fundamental tool for cloud penetration testing. However, scanning assets in </w:t>
      </w:r>
      <w:r w:rsidRPr="001E3533">
        <w:rPr>
          <w:rFonts w:eastAsia="Times New Roman"/>
          <w:b/>
          <w:bCs/>
        </w:rPr>
        <w:t>Azure</w:t>
      </w:r>
      <w:r w:rsidRPr="001E3533">
        <w:rPr>
          <w:rFonts w:eastAsia="Times New Roman"/>
        </w:rPr>
        <w:t xml:space="preserve"> comes with unique challenges, such as:</w:t>
      </w:r>
    </w:p>
    <w:p w14:paraId="7DC1DA53" w14:textId="77777777" w:rsidR="001E3533" w:rsidRPr="001E3533" w:rsidRDefault="001E3533" w:rsidP="001E3533">
      <w:pPr>
        <w:numPr>
          <w:ilvl w:val="0"/>
          <w:numId w:val="49"/>
        </w:numPr>
        <w:rPr>
          <w:rFonts w:eastAsia="Times New Roman"/>
        </w:rPr>
      </w:pPr>
      <w:r w:rsidRPr="001E3533">
        <w:rPr>
          <w:rFonts w:eastAsia="Times New Roman"/>
          <w:b/>
          <w:bCs/>
        </w:rPr>
        <w:t>NSG (Network Security Group) rate limits</w:t>
      </w:r>
    </w:p>
    <w:p w14:paraId="10E199AB" w14:textId="77777777" w:rsidR="001E3533" w:rsidRPr="001E3533" w:rsidRDefault="001E3533" w:rsidP="001E3533">
      <w:pPr>
        <w:numPr>
          <w:ilvl w:val="0"/>
          <w:numId w:val="49"/>
        </w:numPr>
        <w:rPr>
          <w:rFonts w:eastAsia="Times New Roman"/>
        </w:rPr>
      </w:pPr>
      <w:r w:rsidRPr="001E3533">
        <w:rPr>
          <w:rFonts w:eastAsia="Times New Roman"/>
          <w:b/>
          <w:bCs/>
        </w:rPr>
        <w:t>Cloud-based IDS/IPS</w:t>
      </w:r>
    </w:p>
    <w:p w14:paraId="39D0DDCF" w14:textId="77777777" w:rsidR="001E3533" w:rsidRPr="001E3533" w:rsidRDefault="001E3533" w:rsidP="001E3533">
      <w:pPr>
        <w:numPr>
          <w:ilvl w:val="0"/>
          <w:numId w:val="49"/>
        </w:numPr>
        <w:rPr>
          <w:rFonts w:eastAsia="Times New Roman"/>
        </w:rPr>
      </w:pPr>
      <w:r w:rsidRPr="001E3533">
        <w:rPr>
          <w:rFonts w:eastAsia="Times New Roman"/>
          <w:b/>
          <w:bCs/>
        </w:rPr>
        <w:t>Time-sensitive ephemeral VMs</w:t>
      </w:r>
    </w:p>
    <w:p w14:paraId="1CDA19E1" w14:textId="77777777" w:rsidR="001E3533" w:rsidRPr="001E3533" w:rsidRDefault="001E3533" w:rsidP="001E3533">
      <w:pPr>
        <w:numPr>
          <w:ilvl w:val="0"/>
          <w:numId w:val="49"/>
        </w:numPr>
        <w:rPr>
          <w:rFonts w:eastAsia="Times New Roman"/>
        </w:rPr>
      </w:pPr>
      <w:r w:rsidRPr="001E3533">
        <w:rPr>
          <w:rFonts w:eastAsia="Times New Roman"/>
          <w:b/>
          <w:bCs/>
        </w:rPr>
        <w:t>Load-balanced or filtered public services</w:t>
      </w:r>
    </w:p>
    <w:p w14:paraId="761F91BF" w14:textId="77777777" w:rsidR="001E3533" w:rsidRPr="001E3533" w:rsidRDefault="001E3533" w:rsidP="001E3533">
      <w:pPr>
        <w:rPr>
          <w:rFonts w:eastAsia="Times New Roman"/>
        </w:rPr>
      </w:pPr>
      <w:r w:rsidRPr="001E3533">
        <w:rPr>
          <w:rFonts w:eastAsia="Times New Roman"/>
        </w:rPr>
        <w:t xml:space="preserve">Proper tuning of </w:t>
      </w:r>
      <w:r w:rsidRPr="001E3533">
        <w:rPr>
          <w:rFonts w:eastAsia="Times New Roman"/>
          <w:b/>
          <w:bCs/>
        </w:rPr>
        <w:t>Nmap timing, retries, delays, and parallelism</w:t>
      </w:r>
      <w:r w:rsidRPr="001E3533">
        <w:rPr>
          <w:rFonts w:eastAsia="Times New Roman"/>
        </w:rPr>
        <w:t xml:space="preserve"> is essential to balance stealth, speed, and scan accuracy. Here's how each flag works and how to apply it in Azure-specific </w:t>
      </w:r>
      <w:proofErr w:type="spellStart"/>
      <w:r w:rsidRPr="001E3533">
        <w:rPr>
          <w:rFonts w:eastAsia="Times New Roman"/>
        </w:rPr>
        <w:t>pentests</w:t>
      </w:r>
      <w:proofErr w:type="spellEnd"/>
      <w:r w:rsidRPr="001E3533">
        <w:rPr>
          <w:rFonts w:eastAsia="Times New Roman"/>
        </w:rPr>
        <w:t>.</w:t>
      </w:r>
    </w:p>
    <w:p w14:paraId="34273164" w14:textId="77777777" w:rsidR="001E3533" w:rsidRPr="001E3533" w:rsidRDefault="001E3533" w:rsidP="001E3533">
      <w:pPr>
        <w:rPr>
          <w:rFonts w:eastAsia="Times New Roman"/>
        </w:rPr>
      </w:pPr>
      <w:r w:rsidRPr="001E3533">
        <w:rPr>
          <w:rFonts w:eastAsia="Times New Roman"/>
        </w:rPr>
        <w:pict w14:anchorId="54264DA8">
          <v:rect id="_x0000_i1428" style="width:0;height:1.5pt" o:hralign="center" o:hrstd="t" o:hr="t" fillcolor="#a0a0a0" stroked="f"/>
        </w:pict>
      </w:r>
    </w:p>
    <w:p w14:paraId="5E9E9D79"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Nmap Timing Templates (-</w:t>
      </w:r>
      <w:proofErr w:type="gramStart"/>
      <w:r w:rsidRPr="001E3533">
        <w:rPr>
          <w:rFonts w:eastAsia="Times New Roman"/>
          <w:b/>
          <w:bCs/>
        </w:rPr>
        <w:t>T[</w:t>
      </w:r>
      <w:proofErr w:type="gramEnd"/>
      <w:r w:rsidRPr="001E3533">
        <w:rPr>
          <w:rFonts w:eastAsia="Times New Roman"/>
          <w:b/>
          <w:bCs/>
        </w:rPr>
        <w:t>0-5])</w:t>
      </w:r>
    </w:p>
    <w:p w14:paraId="060C0420" w14:textId="77777777" w:rsidR="001E3533" w:rsidRPr="001E3533" w:rsidRDefault="001E3533" w:rsidP="001E3533">
      <w:pPr>
        <w:rPr>
          <w:rFonts w:eastAsia="Times New Roman"/>
        </w:rPr>
      </w:pPr>
      <w:r w:rsidRPr="001E3533">
        <w:rPr>
          <w:rFonts w:eastAsia="Times New Roman"/>
        </w:rPr>
        <w:t xml:space="preserve">Azure networks with logging and detection systems (e.g., </w:t>
      </w:r>
      <w:r w:rsidRPr="001E3533">
        <w:rPr>
          <w:rFonts w:eastAsia="Times New Roman"/>
          <w:b/>
          <w:bCs/>
        </w:rPr>
        <w:t>Microsoft Defender for Cloud</w:t>
      </w:r>
      <w:r w:rsidRPr="001E3533">
        <w:rPr>
          <w:rFonts w:eastAsia="Times New Roman"/>
        </w:rPr>
        <w:t>) often flag noisy scans. Timing templates (-T0 to -T5) help balance stealth and speed.</w:t>
      </w:r>
    </w:p>
    <w:p w14:paraId="1606F8F3" w14:textId="77777777" w:rsidR="001E3533" w:rsidRPr="001E3533" w:rsidRDefault="001E3533" w:rsidP="001E3533">
      <w:pPr>
        <w:numPr>
          <w:ilvl w:val="0"/>
          <w:numId w:val="50"/>
        </w:numPr>
        <w:rPr>
          <w:rFonts w:eastAsia="Times New Roman"/>
        </w:rPr>
      </w:pPr>
      <w:r w:rsidRPr="001E3533">
        <w:rPr>
          <w:rFonts w:eastAsia="Times New Roman"/>
        </w:rPr>
        <w:t xml:space="preserve">-T0 / -T1: Use in </w:t>
      </w:r>
      <w:r w:rsidRPr="001E3533">
        <w:rPr>
          <w:rFonts w:eastAsia="Times New Roman"/>
          <w:b/>
          <w:bCs/>
        </w:rPr>
        <w:t>high-risk</w:t>
      </w:r>
      <w:r w:rsidRPr="001E3533">
        <w:rPr>
          <w:rFonts w:eastAsia="Times New Roman"/>
        </w:rPr>
        <w:t xml:space="preserve"> environments (e.g., live cloud production) for </w:t>
      </w:r>
      <w:r w:rsidRPr="001E3533">
        <w:rPr>
          <w:rFonts w:eastAsia="Times New Roman"/>
          <w:b/>
          <w:bCs/>
        </w:rPr>
        <w:t>IDS evasion</w:t>
      </w:r>
      <w:r w:rsidRPr="001E3533">
        <w:rPr>
          <w:rFonts w:eastAsia="Times New Roman"/>
        </w:rPr>
        <w:t>.</w:t>
      </w:r>
    </w:p>
    <w:p w14:paraId="24893408" w14:textId="77777777" w:rsidR="001E3533" w:rsidRPr="001E3533" w:rsidRDefault="001E3533" w:rsidP="001E3533">
      <w:pPr>
        <w:numPr>
          <w:ilvl w:val="0"/>
          <w:numId w:val="50"/>
        </w:numPr>
        <w:rPr>
          <w:rFonts w:eastAsia="Times New Roman"/>
        </w:rPr>
      </w:pPr>
      <w:r w:rsidRPr="001E3533">
        <w:rPr>
          <w:rFonts w:eastAsia="Times New Roman"/>
        </w:rPr>
        <w:t>-T3: Balanced scan; often a safe default for Azure.</w:t>
      </w:r>
    </w:p>
    <w:p w14:paraId="3E9DE1C3" w14:textId="77777777" w:rsidR="001E3533" w:rsidRPr="001E3533" w:rsidRDefault="001E3533" w:rsidP="001E3533">
      <w:pPr>
        <w:numPr>
          <w:ilvl w:val="0"/>
          <w:numId w:val="50"/>
        </w:numPr>
        <w:rPr>
          <w:rFonts w:eastAsia="Times New Roman"/>
        </w:rPr>
      </w:pPr>
      <w:r w:rsidRPr="001E3533">
        <w:rPr>
          <w:rFonts w:eastAsia="Times New Roman"/>
        </w:rPr>
        <w:t xml:space="preserve">-T4: Use on </w:t>
      </w:r>
      <w:proofErr w:type="spellStart"/>
      <w:r w:rsidRPr="001E3533">
        <w:rPr>
          <w:rFonts w:eastAsia="Times New Roman"/>
          <w:b/>
          <w:bCs/>
        </w:rPr>
        <w:t>pentest</w:t>
      </w:r>
      <w:proofErr w:type="spellEnd"/>
      <w:r w:rsidRPr="001E3533">
        <w:rPr>
          <w:rFonts w:eastAsia="Times New Roman"/>
          <w:b/>
          <w:bCs/>
        </w:rPr>
        <w:t xml:space="preserve"> whitelisted subnets or labs</w:t>
      </w:r>
      <w:r w:rsidRPr="001E3533">
        <w:rPr>
          <w:rFonts w:eastAsia="Times New Roman"/>
        </w:rPr>
        <w:t xml:space="preserve"> where speed is needed.</w:t>
      </w:r>
    </w:p>
    <w:p w14:paraId="49EABAEC" w14:textId="77777777" w:rsidR="001E3533" w:rsidRPr="001E3533" w:rsidRDefault="001E3533" w:rsidP="001E3533">
      <w:pPr>
        <w:numPr>
          <w:ilvl w:val="0"/>
          <w:numId w:val="50"/>
        </w:numPr>
        <w:rPr>
          <w:rFonts w:eastAsia="Times New Roman"/>
        </w:rPr>
      </w:pPr>
      <w:r w:rsidRPr="001E3533">
        <w:rPr>
          <w:rFonts w:eastAsia="Times New Roman"/>
        </w:rPr>
        <w:t>-T5: Not recommended in Azure production—easily detected and blocked.</w:t>
      </w:r>
    </w:p>
    <w:p w14:paraId="4D11DBB5" w14:textId="77777777" w:rsidR="001E3533" w:rsidRPr="001E3533" w:rsidRDefault="001E3533" w:rsidP="001E3533">
      <w:pPr>
        <w:rPr>
          <w:rFonts w:eastAsia="Times New Roman"/>
        </w:rPr>
      </w:pPr>
      <w:r w:rsidRPr="001E3533">
        <w:rPr>
          <w:rFonts w:ascii="Segoe UI Emoji" w:eastAsia="Times New Roman" w:hAnsi="Segoe UI Emoji" w:cs="Segoe UI Emoji"/>
        </w:rPr>
        <w:t>👉</w:t>
      </w:r>
      <w:r w:rsidRPr="001E3533">
        <w:rPr>
          <w:rFonts w:eastAsia="Times New Roman"/>
        </w:rPr>
        <w:t xml:space="preserve"> Example:</w:t>
      </w:r>
    </w:p>
    <w:p w14:paraId="41267EC7" w14:textId="77777777" w:rsidR="001E3533" w:rsidRPr="001E3533" w:rsidRDefault="001E3533" w:rsidP="001E3533">
      <w:pPr>
        <w:rPr>
          <w:rFonts w:eastAsia="Times New Roman"/>
        </w:rPr>
      </w:pPr>
      <w:r w:rsidRPr="001E3533">
        <w:rPr>
          <w:rFonts w:eastAsia="Times New Roman"/>
        </w:rPr>
        <w:t>nmap -T1 -p- &lt;azure-</w:t>
      </w:r>
      <w:proofErr w:type="spellStart"/>
      <w:r w:rsidRPr="001E3533">
        <w:rPr>
          <w:rFonts w:eastAsia="Times New Roman"/>
        </w:rPr>
        <w:t>vm</w:t>
      </w:r>
      <w:proofErr w:type="spellEnd"/>
      <w:r w:rsidRPr="001E3533">
        <w:rPr>
          <w:rFonts w:eastAsia="Times New Roman"/>
        </w:rPr>
        <w:t>-ip&gt;</w:t>
      </w:r>
    </w:p>
    <w:p w14:paraId="7CDA71D4" w14:textId="77777777" w:rsidR="001E3533" w:rsidRPr="001E3533" w:rsidRDefault="001E3533" w:rsidP="001E3533">
      <w:pPr>
        <w:rPr>
          <w:rFonts w:eastAsia="Times New Roman"/>
        </w:rPr>
      </w:pPr>
      <w:r w:rsidRPr="001E3533">
        <w:rPr>
          <w:rFonts w:eastAsia="Times New Roman"/>
        </w:rPr>
        <w:pict w14:anchorId="5C7E142D">
          <v:rect id="_x0000_i1429" style="width:0;height:1.5pt" o:hralign="center" o:hrstd="t" o:hr="t" fillcolor="#a0a0a0" stroked="f"/>
        </w:pict>
      </w:r>
    </w:p>
    <w:p w14:paraId="634DD48A"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--max-retries</w:t>
      </w:r>
    </w:p>
    <w:p w14:paraId="3BDF9C28" w14:textId="77777777" w:rsidR="001E3533" w:rsidRPr="001E3533" w:rsidRDefault="001E3533" w:rsidP="001E3533">
      <w:pPr>
        <w:rPr>
          <w:rFonts w:eastAsia="Times New Roman"/>
        </w:rPr>
      </w:pPr>
      <w:r w:rsidRPr="001E3533">
        <w:rPr>
          <w:rFonts w:eastAsia="Times New Roman"/>
        </w:rPr>
        <w:t xml:space="preserve">Limits how many times Nmap will retry a probe. Useful for </w:t>
      </w:r>
      <w:r w:rsidRPr="001E3533">
        <w:rPr>
          <w:rFonts w:eastAsia="Times New Roman"/>
          <w:b/>
          <w:bCs/>
        </w:rPr>
        <w:t>avoiding detection by Azure network monitors</w:t>
      </w:r>
      <w:r w:rsidRPr="001E3533">
        <w:rPr>
          <w:rFonts w:eastAsia="Times New Roman"/>
        </w:rPr>
        <w:t>.</w:t>
      </w:r>
    </w:p>
    <w:p w14:paraId="0C768533" w14:textId="77777777" w:rsidR="001E3533" w:rsidRPr="001E3533" w:rsidRDefault="001E3533" w:rsidP="001E3533">
      <w:pPr>
        <w:numPr>
          <w:ilvl w:val="0"/>
          <w:numId w:val="51"/>
        </w:numPr>
        <w:rPr>
          <w:rFonts w:eastAsia="Times New Roman"/>
        </w:rPr>
      </w:pPr>
      <w:r w:rsidRPr="001E3533">
        <w:rPr>
          <w:rFonts w:eastAsia="Times New Roman"/>
        </w:rPr>
        <w:t>--max-retries 0: Only one attempt per port; faster, but might miss filtered or throttled responses.</w:t>
      </w:r>
    </w:p>
    <w:p w14:paraId="39E0A0C3" w14:textId="77777777" w:rsidR="001E3533" w:rsidRPr="001E3533" w:rsidRDefault="001E3533" w:rsidP="001E3533">
      <w:pPr>
        <w:numPr>
          <w:ilvl w:val="0"/>
          <w:numId w:val="51"/>
        </w:numPr>
        <w:rPr>
          <w:rFonts w:eastAsia="Times New Roman"/>
        </w:rPr>
      </w:pPr>
      <w:r w:rsidRPr="001E3533">
        <w:rPr>
          <w:rFonts w:eastAsia="Times New Roman"/>
        </w:rPr>
        <w:t xml:space="preserve">Increase retries if Azure NSGs introduce </w:t>
      </w:r>
      <w:r w:rsidRPr="001E3533">
        <w:rPr>
          <w:rFonts w:eastAsia="Times New Roman"/>
          <w:b/>
          <w:bCs/>
        </w:rPr>
        <w:t>rate-based blocking</w:t>
      </w:r>
      <w:r w:rsidRPr="001E3533">
        <w:rPr>
          <w:rFonts w:eastAsia="Times New Roman"/>
        </w:rPr>
        <w:t>.</w:t>
      </w:r>
    </w:p>
    <w:p w14:paraId="79842B42" w14:textId="77777777" w:rsidR="001E3533" w:rsidRPr="001E3533" w:rsidRDefault="001E3533" w:rsidP="001E3533">
      <w:pPr>
        <w:rPr>
          <w:rFonts w:eastAsia="Times New Roman"/>
        </w:rPr>
      </w:pPr>
      <w:r w:rsidRPr="001E3533">
        <w:rPr>
          <w:rFonts w:ascii="Segoe UI Emoji" w:eastAsia="Times New Roman" w:hAnsi="Segoe UI Emoji" w:cs="Segoe UI Emoji"/>
        </w:rPr>
        <w:t>👉</w:t>
      </w:r>
      <w:r w:rsidRPr="001E3533">
        <w:rPr>
          <w:rFonts w:eastAsia="Times New Roman"/>
        </w:rPr>
        <w:t xml:space="preserve"> Example:</w:t>
      </w:r>
    </w:p>
    <w:p w14:paraId="5E7C7BAF" w14:textId="77777777" w:rsidR="001E3533" w:rsidRPr="001E3533" w:rsidRDefault="001E3533" w:rsidP="001E3533">
      <w:pPr>
        <w:rPr>
          <w:rFonts w:eastAsia="Times New Roman"/>
        </w:rPr>
      </w:pPr>
      <w:r w:rsidRPr="001E3533">
        <w:rPr>
          <w:rFonts w:eastAsia="Times New Roman"/>
        </w:rPr>
        <w:t>nmap -p22,80 --max-retries 3 &lt;</w:t>
      </w:r>
      <w:proofErr w:type="spellStart"/>
      <w:r w:rsidRPr="001E3533">
        <w:rPr>
          <w:rFonts w:eastAsia="Times New Roman"/>
        </w:rPr>
        <w:t>vm</w:t>
      </w:r>
      <w:proofErr w:type="spellEnd"/>
      <w:r w:rsidRPr="001E3533">
        <w:rPr>
          <w:rFonts w:eastAsia="Times New Roman"/>
        </w:rPr>
        <w:t>-ip&gt;</w:t>
      </w:r>
    </w:p>
    <w:p w14:paraId="68A1DA63" w14:textId="77777777" w:rsidR="001E3533" w:rsidRPr="001E3533" w:rsidRDefault="001E3533" w:rsidP="001E3533">
      <w:pPr>
        <w:rPr>
          <w:rFonts w:eastAsia="Times New Roman"/>
        </w:rPr>
      </w:pPr>
      <w:r w:rsidRPr="001E3533">
        <w:rPr>
          <w:rFonts w:eastAsia="Times New Roman"/>
        </w:rPr>
        <w:pict w14:anchorId="6BD8DCA2">
          <v:rect id="_x0000_i1430" style="width:0;height:1.5pt" o:hralign="center" o:hrstd="t" o:hr="t" fillcolor="#a0a0a0" stroked="f"/>
        </w:pict>
      </w:r>
    </w:p>
    <w:p w14:paraId="244404CC"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--host-timeout</w:t>
      </w:r>
    </w:p>
    <w:p w14:paraId="6078D11C" w14:textId="77777777" w:rsidR="001E3533" w:rsidRPr="001E3533" w:rsidRDefault="001E3533" w:rsidP="001E3533">
      <w:pPr>
        <w:rPr>
          <w:rFonts w:eastAsia="Times New Roman"/>
        </w:rPr>
      </w:pPr>
      <w:r w:rsidRPr="001E3533">
        <w:rPr>
          <w:rFonts w:eastAsia="Times New Roman"/>
        </w:rPr>
        <w:t xml:space="preserve">Sets how long Nmap should spend scanning one host. Helps </w:t>
      </w:r>
      <w:r w:rsidRPr="001E3533">
        <w:rPr>
          <w:rFonts w:eastAsia="Times New Roman"/>
          <w:b/>
          <w:bCs/>
        </w:rPr>
        <w:t>prevent timeouts in cloud scan scripts</w:t>
      </w:r>
      <w:r w:rsidRPr="001E3533">
        <w:rPr>
          <w:rFonts w:eastAsia="Times New Roman"/>
        </w:rPr>
        <w:t xml:space="preserve"> or </w:t>
      </w:r>
      <w:r w:rsidRPr="001E3533">
        <w:rPr>
          <w:rFonts w:eastAsia="Times New Roman"/>
          <w:b/>
          <w:bCs/>
        </w:rPr>
        <w:t>move past unresponsive hosts</w:t>
      </w:r>
      <w:r w:rsidRPr="001E3533">
        <w:rPr>
          <w:rFonts w:eastAsia="Times New Roman"/>
        </w:rPr>
        <w:t>.</w:t>
      </w:r>
    </w:p>
    <w:p w14:paraId="15FB188F" w14:textId="77777777" w:rsidR="001E3533" w:rsidRPr="001E3533" w:rsidRDefault="001E3533" w:rsidP="001E3533">
      <w:pPr>
        <w:rPr>
          <w:rFonts w:eastAsia="Times New Roman"/>
        </w:rPr>
      </w:pPr>
      <w:r w:rsidRPr="001E3533">
        <w:rPr>
          <w:rFonts w:ascii="Segoe UI Emoji" w:eastAsia="Times New Roman" w:hAnsi="Segoe UI Emoji" w:cs="Segoe UI Emoji"/>
        </w:rPr>
        <w:t>👉</w:t>
      </w:r>
      <w:r w:rsidRPr="001E3533">
        <w:rPr>
          <w:rFonts w:eastAsia="Times New Roman"/>
        </w:rPr>
        <w:t xml:space="preserve"> Example:</w:t>
      </w:r>
    </w:p>
    <w:p w14:paraId="5CE9E350"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Pn</w:t>
      </w:r>
      <w:proofErr w:type="spellEnd"/>
      <w:r w:rsidRPr="001E3533">
        <w:rPr>
          <w:rFonts w:eastAsia="Times New Roman"/>
        </w:rPr>
        <w:t xml:space="preserve"> -p443 --host-timeout 60s &lt;</w:t>
      </w:r>
      <w:proofErr w:type="spellStart"/>
      <w:r w:rsidRPr="001E3533">
        <w:rPr>
          <w:rFonts w:eastAsia="Times New Roman"/>
        </w:rPr>
        <w:t>vm</w:t>
      </w:r>
      <w:proofErr w:type="spellEnd"/>
      <w:r w:rsidRPr="001E3533">
        <w:rPr>
          <w:rFonts w:eastAsia="Times New Roman"/>
        </w:rPr>
        <w:t>-ip&gt;</w:t>
      </w:r>
    </w:p>
    <w:p w14:paraId="13C26B34" w14:textId="77777777" w:rsidR="001E3533" w:rsidRPr="001E3533" w:rsidRDefault="001E3533" w:rsidP="001E3533">
      <w:pPr>
        <w:rPr>
          <w:rFonts w:eastAsia="Times New Roman"/>
        </w:rPr>
      </w:pPr>
      <w:r w:rsidRPr="001E3533">
        <w:rPr>
          <w:rFonts w:eastAsia="Times New Roman"/>
        </w:rPr>
        <w:pict w14:anchorId="79952E55">
          <v:rect id="_x0000_i1431" style="width:0;height:1.5pt" o:hralign="center" o:hrstd="t" o:hr="t" fillcolor="#a0a0a0" stroked="f"/>
        </w:pict>
      </w:r>
    </w:p>
    <w:p w14:paraId="24975607"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--min-</w:t>
      </w:r>
      <w:proofErr w:type="spellStart"/>
      <w:r w:rsidRPr="001E3533">
        <w:rPr>
          <w:rFonts w:eastAsia="Times New Roman"/>
          <w:b/>
          <w:bCs/>
        </w:rPr>
        <w:t>hostgroup</w:t>
      </w:r>
      <w:proofErr w:type="spellEnd"/>
      <w:r w:rsidRPr="001E3533">
        <w:rPr>
          <w:rFonts w:eastAsia="Times New Roman"/>
          <w:b/>
          <w:bCs/>
        </w:rPr>
        <w:t xml:space="preserve"> / --max-</w:t>
      </w:r>
      <w:proofErr w:type="spellStart"/>
      <w:r w:rsidRPr="001E3533">
        <w:rPr>
          <w:rFonts w:eastAsia="Times New Roman"/>
          <w:b/>
          <w:bCs/>
        </w:rPr>
        <w:t>hostgroup</w:t>
      </w:r>
      <w:proofErr w:type="spellEnd"/>
    </w:p>
    <w:p w14:paraId="5CCBFD7E" w14:textId="77777777" w:rsidR="001E3533" w:rsidRPr="001E3533" w:rsidRDefault="001E3533" w:rsidP="001E3533">
      <w:pPr>
        <w:rPr>
          <w:rFonts w:eastAsia="Times New Roman"/>
        </w:rPr>
      </w:pPr>
      <w:r w:rsidRPr="001E3533">
        <w:rPr>
          <w:rFonts w:eastAsia="Times New Roman"/>
        </w:rPr>
        <w:t xml:space="preserve">Controls how many hosts Nmap scans in parallel. Adjust based on </w:t>
      </w:r>
      <w:r w:rsidRPr="001E3533">
        <w:rPr>
          <w:rFonts w:eastAsia="Times New Roman"/>
          <w:b/>
          <w:bCs/>
        </w:rPr>
        <w:t>subscription-wide scope</w:t>
      </w:r>
      <w:r w:rsidRPr="001E3533">
        <w:rPr>
          <w:rFonts w:eastAsia="Times New Roman"/>
        </w:rPr>
        <w:t>, such as scanning VMs in a /24 subnet within the same VNET.</w:t>
      </w:r>
    </w:p>
    <w:p w14:paraId="18C8B865" w14:textId="77777777" w:rsidR="001E3533" w:rsidRPr="001E3533" w:rsidRDefault="001E3533" w:rsidP="001E3533">
      <w:pPr>
        <w:rPr>
          <w:rFonts w:eastAsia="Times New Roman"/>
        </w:rPr>
      </w:pPr>
      <w:r w:rsidRPr="001E3533">
        <w:rPr>
          <w:rFonts w:ascii="Segoe UI Emoji" w:eastAsia="Times New Roman" w:hAnsi="Segoe UI Emoji" w:cs="Segoe UI Emoji"/>
        </w:rPr>
        <w:t>👉</w:t>
      </w:r>
      <w:r w:rsidRPr="001E3533">
        <w:rPr>
          <w:rFonts w:eastAsia="Times New Roman"/>
        </w:rPr>
        <w:t xml:space="preserve"> Example:</w:t>
      </w:r>
    </w:p>
    <w:p w14:paraId="6756CA90"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sP</w:t>
      </w:r>
      <w:proofErr w:type="spellEnd"/>
      <w:r w:rsidRPr="001E3533">
        <w:rPr>
          <w:rFonts w:eastAsia="Times New Roman"/>
        </w:rPr>
        <w:t xml:space="preserve"> 10.0.0.0/24 --min-</w:t>
      </w:r>
      <w:proofErr w:type="spellStart"/>
      <w:r w:rsidRPr="001E3533">
        <w:rPr>
          <w:rFonts w:eastAsia="Times New Roman"/>
        </w:rPr>
        <w:t>hostgroup</w:t>
      </w:r>
      <w:proofErr w:type="spellEnd"/>
      <w:r w:rsidRPr="001E3533">
        <w:rPr>
          <w:rFonts w:eastAsia="Times New Roman"/>
        </w:rPr>
        <w:t xml:space="preserve"> 4 --max-</w:t>
      </w:r>
      <w:proofErr w:type="spellStart"/>
      <w:r w:rsidRPr="001E3533">
        <w:rPr>
          <w:rFonts w:eastAsia="Times New Roman"/>
        </w:rPr>
        <w:t>hostgroup</w:t>
      </w:r>
      <w:proofErr w:type="spellEnd"/>
      <w:r w:rsidRPr="001E3533">
        <w:rPr>
          <w:rFonts w:eastAsia="Times New Roman"/>
        </w:rPr>
        <w:t xml:space="preserve"> 8</w:t>
      </w:r>
    </w:p>
    <w:p w14:paraId="07A5E848" w14:textId="77777777" w:rsidR="001E3533" w:rsidRPr="001E3533" w:rsidRDefault="001E3533" w:rsidP="001E3533">
      <w:pPr>
        <w:rPr>
          <w:rFonts w:eastAsia="Times New Roman"/>
        </w:rPr>
      </w:pPr>
      <w:r w:rsidRPr="001E3533">
        <w:rPr>
          <w:rFonts w:eastAsia="Times New Roman"/>
        </w:rPr>
        <w:pict w14:anchorId="6B1F59E7">
          <v:rect id="_x0000_i1432" style="width:0;height:1.5pt" o:hralign="center" o:hrstd="t" o:hr="t" fillcolor="#a0a0a0" stroked="f"/>
        </w:pict>
      </w:r>
    </w:p>
    <w:p w14:paraId="02CCD033"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--scan-delay</w:t>
      </w:r>
    </w:p>
    <w:p w14:paraId="065BF74B" w14:textId="77777777" w:rsidR="001E3533" w:rsidRPr="001E3533" w:rsidRDefault="001E3533" w:rsidP="001E3533">
      <w:pPr>
        <w:rPr>
          <w:rFonts w:eastAsia="Times New Roman"/>
        </w:rPr>
      </w:pPr>
      <w:r w:rsidRPr="001E3533">
        <w:rPr>
          <w:rFonts w:eastAsia="Times New Roman"/>
        </w:rPr>
        <w:t xml:space="preserve">Delays between probes, useful to </w:t>
      </w:r>
      <w:r w:rsidRPr="001E3533">
        <w:rPr>
          <w:rFonts w:eastAsia="Times New Roman"/>
          <w:b/>
          <w:bCs/>
        </w:rPr>
        <w:t>evade time-based firewalls</w:t>
      </w:r>
      <w:r w:rsidRPr="001E3533">
        <w:rPr>
          <w:rFonts w:eastAsia="Times New Roman"/>
        </w:rPr>
        <w:t xml:space="preserve"> like </w:t>
      </w:r>
      <w:r w:rsidRPr="001E3533">
        <w:rPr>
          <w:rFonts w:eastAsia="Times New Roman"/>
          <w:b/>
          <w:bCs/>
        </w:rPr>
        <w:t>Azure Firewall or WAFs</w:t>
      </w:r>
      <w:r w:rsidRPr="001E3533">
        <w:rPr>
          <w:rFonts w:eastAsia="Times New Roman"/>
        </w:rPr>
        <w:t xml:space="preserve"> with </w:t>
      </w:r>
      <w:proofErr w:type="spellStart"/>
      <w:r w:rsidRPr="001E3533">
        <w:rPr>
          <w:rFonts w:eastAsia="Times New Roman"/>
        </w:rPr>
        <w:t>behavioral</w:t>
      </w:r>
      <w:proofErr w:type="spellEnd"/>
      <w:r w:rsidRPr="001E3533">
        <w:rPr>
          <w:rFonts w:eastAsia="Times New Roman"/>
        </w:rPr>
        <w:t xml:space="preserve"> throttling.</w:t>
      </w:r>
    </w:p>
    <w:p w14:paraId="112AA5A8" w14:textId="77777777" w:rsidR="001E3533" w:rsidRPr="001E3533" w:rsidRDefault="001E3533" w:rsidP="001E3533">
      <w:pPr>
        <w:rPr>
          <w:rFonts w:eastAsia="Times New Roman"/>
        </w:rPr>
      </w:pPr>
      <w:r w:rsidRPr="001E3533">
        <w:rPr>
          <w:rFonts w:ascii="Segoe UI Emoji" w:eastAsia="Times New Roman" w:hAnsi="Segoe UI Emoji" w:cs="Segoe UI Emoji"/>
        </w:rPr>
        <w:t>👉</w:t>
      </w:r>
      <w:r w:rsidRPr="001E3533">
        <w:rPr>
          <w:rFonts w:eastAsia="Times New Roman"/>
        </w:rPr>
        <w:t xml:space="preserve"> Example:</w:t>
      </w:r>
    </w:p>
    <w:p w14:paraId="2C21EB59" w14:textId="77777777" w:rsidR="001E3533" w:rsidRPr="001E3533" w:rsidRDefault="001E3533" w:rsidP="001E3533">
      <w:pPr>
        <w:rPr>
          <w:rFonts w:eastAsia="Times New Roman"/>
        </w:rPr>
      </w:pPr>
      <w:r w:rsidRPr="001E3533">
        <w:rPr>
          <w:rFonts w:eastAsia="Times New Roman"/>
        </w:rPr>
        <w:t>nmap -p80,443 --scan-delay 5s &lt;web-app-ip&gt;</w:t>
      </w:r>
    </w:p>
    <w:p w14:paraId="2C4E914F" w14:textId="77777777" w:rsidR="001E3533" w:rsidRPr="001E3533" w:rsidRDefault="001E3533" w:rsidP="001E3533">
      <w:pPr>
        <w:rPr>
          <w:rFonts w:eastAsia="Times New Roman"/>
        </w:rPr>
      </w:pPr>
      <w:r w:rsidRPr="001E3533">
        <w:rPr>
          <w:rFonts w:eastAsia="Times New Roman"/>
        </w:rPr>
        <w:pict w14:anchorId="2CC8E9D5">
          <v:rect id="_x0000_i1433" style="width:0;height:1.5pt" o:hralign="center" o:hrstd="t" o:hr="t" fillcolor="#a0a0a0" stroked="f"/>
        </w:pict>
      </w:r>
    </w:p>
    <w:p w14:paraId="5D2948F8"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--max-rate / --min-rate</w:t>
      </w:r>
    </w:p>
    <w:p w14:paraId="13E13C4F" w14:textId="77777777" w:rsidR="001E3533" w:rsidRPr="001E3533" w:rsidRDefault="001E3533" w:rsidP="001E3533">
      <w:pPr>
        <w:rPr>
          <w:rFonts w:eastAsia="Times New Roman"/>
        </w:rPr>
      </w:pPr>
      <w:r w:rsidRPr="001E3533">
        <w:rPr>
          <w:rFonts w:eastAsia="Times New Roman"/>
        </w:rPr>
        <w:t>Controls the packet sending rate:</w:t>
      </w:r>
    </w:p>
    <w:p w14:paraId="42D35533" w14:textId="77777777" w:rsidR="001E3533" w:rsidRPr="001E3533" w:rsidRDefault="001E3533" w:rsidP="001E3533">
      <w:pPr>
        <w:numPr>
          <w:ilvl w:val="0"/>
          <w:numId w:val="52"/>
        </w:numPr>
        <w:rPr>
          <w:rFonts w:eastAsia="Times New Roman"/>
        </w:rPr>
      </w:pPr>
      <w:r w:rsidRPr="001E3533">
        <w:rPr>
          <w:rFonts w:eastAsia="Times New Roman"/>
        </w:rPr>
        <w:t xml:space="preserve">Use --max-rate to </w:t>
      </w:r>
      <w:r w:rsidRPr="001E3533">
        <w:rPr>
          <w:rFonts w:eastAsia="Times New Roman"/>
          <w:b/>
          <w:bCs/>
        </w:rPr>
        <w:t>limit scan speed</w:t>
      </w:r>
      <w:r w:rsidRPr="001E3533">
        <w:rPr>
          <w:rFonts w:eastAsia="Times New Roman"/>
        </w:rPr>
        <w:t xml:space="preserve"> and reduce detection risk.</w:t>
      </w:r>
    </w:p>
    <w:p w14:paraId="40786FB3" w14:textId="77777777" w:rsidR="001E3533" w:rsidRPr="001E3533" w:rsidRDefault="001E3533" w:rsidP="001E3533">
      <w:pPr>
        <w:numPr>
          <w:ilvl w:val="0"/>
          <w:numId w:val="52"/>
        </w:numPr>
        <w:rPr>
          <w:rFonts w:eastAsia="Times New Roman"/>
        </w:rPr>
      </w:pPr>
      <w:r w:rsidRPr="001E3533">
        <w:rPr>
          <w:rFonts w:eastAsia="Times New Roman"/>
        </w:rPr>
        <w:t xml:space="preserve">Use --min-rate to </w:t>
      </w:r>
      <w:r w:rsidRPr="001E3533">
        <w:rPr>
          <w:rFonts w:eastAsia="Times New Roman"/>
          <w:b/>
          <w:bCs/>
        </w:rPr>
        <w:t>ensure aggressive scanning</w:t>
      </w:r>
      <w:r w:rsidRPr="001E3533">
        <w:rPr>
          <w:rFonts w:eastAsia="Times New Roman"/>
        </w:rPr>
        <w:t>, helpful in isolated test environments.</w:t>
      </w:r>
    </w:p>
    <w:p w14:paraId="67620EA0" w14:textId="77777777" w:rsidR="001E3533" w:rsidRPr="001E3533" w:rsidRDefault="001E3533" w:rsidP="001E3533">
      <w:pPr>
        <w:rPr>
          <w:rFonts w:eastAsia="Times New Roman"/>
        </w:rPr>
      </w:pPr>
      <w:r w:rsidRPr="001E3533">
        <w:rPr>
          <w:rFonts w:ascii="Segoe UI Emoji" w:eastAsia="Times New Roman" w:hAnsi="Segoe UI Emoji" w:cs="Segoe UI Emoji"/>
        </w:rPr>
        <w:lastRenderedPageBreak/>
        <w:t>👉</w:t>
      </w:r>
      <w:r w:rsidRPr="001E3533">
        <w:rPr>
          <w:rFonts w:eastAsia="Times New Roman"/>
        </w:rPr>
        <w:t xml:space="preserve"> Examples:</w:t>
      </w:r>
    </w:p>
    <w:p w14:paraId="37D7FFD8" w14:textId="77777777" w:rsidR="001E3533" w:rsidRPr="001E3533" w:rsidRDefault="001E3533" w:rsidP="001E3533">
      <w:pPr>
        <w:rPr>
          <w:rFonts w:eastAsia="Times New Roman"/>
        </w:rPr>
      </w:pPr>
      <w:r w:rsidRPr="001E3533">
        <w:rPr>
          <w:rFonts w:eastAsia="Times New Roman"/>
        </w:rPr>
        <w:t>nmap -p- --max-rate 10 &lt;</w:t>
      </w:r>
      <w:proofErr w:type="spellStart"/>
      <w:r w:rsidRPr="001E3533">
        <w:rPr>
          <w:rFonts w:eastAsia="Times New Roman"/>
        </w:rPr>
        <w:t>vm</w:t>
      </w:r>
      <w:proofErr w:type="spellEnd"/>
      <w:r w:rsidRPr="001E3533">
        <w:rPr>
          <w:rFonts w:eastAsia="Times New Roman"/>
        </w:rPr>
        <w:t>-ip&gt;   # Stealth scan</w:t>
      </w:r>
    </w:p>
    <w:p w14:paraId="747ED4A3" w14:textId="77777777" w:rsidR="001E3533" w:rsidRPr="001E3533" w:rsidRDefault="001E3533" w:rsidP="001E3533">
      <w:pPr>
        <w:rPr>
          <w:rFonts w:eastAsia="Times New Roman"/>
        </w:rPr>
      </w:pPr>
      <w:r w:rsidRPr="001E3533">
        <w:rPr>
          <w:rFonts w:eastAsia="Times New Roman"/>
        </w:rPr>
        <w:t>nmap -p- --min-rate 100 &lt;</w:t>
      </w:r>
      <w:proofErr w:type="spellStart"/>
      <w:r w:rsidRPr="001E3533">
        <w:rPr>
          <w:rFonts w:eastAsia="Times New Roman"/>
        </w:rPr>
        <w:t>vm</w:t>
      </w:r>
      <w:proofErr w:type="spellEnd"/>
      <w:r w:rsidRPr="001E3533">
        <w:rPr>
          <w:rFonts w:eastAsia="Times New Roman"/>
        </w:rPr>
        <w:t>-ip</w:t>
      </w:r>
      <w:proofErr w:type="gramStart"/>
      <w:r w:rsidRPr="001E3533">
        <w:rPr>
          <w:rFonts w:eastAsia="Times New Roman"/>
        </w:rPr>
        <w:t>&gt;  #</w:t>
      </w:r>
      <w:proofErr w:type="gramEnd"/>
      <w:r w:rsidRPr="001E3533">
        <w:rPr>
          <w:rFonts w:eastAsia="Times New Roman"/>
        </w:rPr>
        <w:t xml:space="preserve"> Speed in lab</w:t>
      </w:r>
    </w:p>
    <w:p w14:paraId="40B062E2" w14:textId="77777777" w:rsidR="001E3533" w:rsidRPr="001E3533" w:rsidRDefault="001E3533" w:rsidP="001E3533">
      <w:pPr>
        <w:rPr>
          <w:rFonts w:eastAsia="Times New Roman"/>
        </w:rPr>
      </w:pPr>
      <w:r w:rsidRPr="001E3533">
        <w:rPr>
          <w:rFonts w:eastAsia="Times New Roman"/>
        </w:rPr>
        <w:pict w14:anchorId="32BF4E0C">
          <v:rect id="_x0000_i1434" style="width:0;height:1.5pt" o:hralign="center" o:hrstd="t" o:hr="t" fillcolor="#a0a0a0" stroked="f"/>
        </w:pict>
      </w:r>
    </w:p>
    <w:p w14:paraId="49CE40B5"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--min-parallelism / --max-parallelism</w:t>
      </w:r>
    </w:p>
    <w:p w14:paraId="089539F9" w14:textId="77777777" w:rsidR="001E3533" w:rsidRPr="001E3533" w:rsidRDefault="001E3533" w:rsidP="001E3533">
      <w:pPr>
        <w:rPr>
          <w:rFonts w:eastAsia="Times New Roman"/>
        </w:rPr>
      </w:pPr>
      <w:r w:rsidRPr="001E3533">
        <w:rPr>
          <w:rFonts w:eastAsia="Times New Roman"/>
        </w:rPr>
        <w:t xml:space="preserve">Controls concurrency of probe sending. Useful for </w:t>
      </w:r>
      <w:r w:rsidRPr="001E3533">
        <w:rPr>
          <w:rFonts w:eastAsia="Times New Roman"/>
          <w:b/>
          <w:bCs/>
        </w:rPr>
        <w:t>rate-tuning around Azure’s burst detection systems</w:t>
      </w:r>
      <w:r w:rsidRPr="001E3533">
        <w:rPr>
          <w:rFonts w:eastAsia="Times New Roman"/>
        </w:rPr>
        <w:t>.</w:t>
      </w:r>
    </w:p>
    <w:p w14:paraId="5FDDAD3E" w14:textId="77777777" w:rsidR="001E3533" w:rsidRPr="001E3533" w:rsidRDefault="001E3533" w:rsidP="001E3533">
      <w:pPr>
        <w:rPr>
          <w:rFonts w:eastAsia="Times New Roman"/>
        </w:rPr>
      </w:pPr>
      <w:r w:rsidRPr="001E3533">
        <w:rPr>
          <w:rFonts w:ascii="Segoe UI Emoji" w:eastAsia="Times New Roman" w:hAnsi="Segoe UI Emoji" w:cs="Segoe UI Emoji"/>
        </w:rPr>
        <w:t>👉</w:t>
      </w:r>
      <w:r w:rsidRPr="001E3533">
        <w:rPr>
          <w:rFonts w:eastAsia="Times New Roman"/>
        </w:rPr>
        <w:t xml:space="preserve"> Example:</w:t>
      </w:r>
    </w:p>
    <w:p w14:paraId="564C0EAB" w14:textId="77777777" w:rsidR="001E3533" w:rsidRPr="001E3533" w:rsidRDefault="001E3533" w:rsidP="001E3533">
      <w:pPr>
        <w:rPr>
          <w:rFonts w:eastAsia="Times New Roman"/>
        </w:rPr>
      </w:pPr>
      <w:r w:rsidRPr="001E3533">
        <w:rPr>
          <w:rFonts w:eastAsia="Times New Roman"/>
        </w:rPr>
        <w:t>nmap -p22,3389 --min-parallelism 1 --max-parallelism 2 &lt;</w:t>
      </w:r>
      <w:proofErr w:type="spellStart"/>
      <w:r w:rsidRPr="001E3533">
        <w:rPr>
          <w:rFonts w:eastAsia="Times New Roman"/>
        </w:rPr>
        <w:t>vm</w:t>
      </w:r>
      <w:proofErr w:type="spellEnd"/>
      <w:r w:rsidRPr="001E3533">
        <w:rPr>
          <w:rFonts w:eastAsia="Times New Roman"/>
        </w:rPr>
        <w:t>-ip&gt;</w:t>
      </w:r>
    </w:p>
    <w:p w14:paraId="3EDBAC95" w14:textId="77777777" w:rsidR="001E3533" w:rsidRPr="001E3533" w:rsidRDefault="001E3533" w:rsidP="001E3533">
      <w:pPr>
        <w:rPr>
          <w:rFonts w:eastAsia="Times New Roman"/>
        </w:rPr>
      </w:pPr>
      <w:r w:rsidRPr="001E3533">
        <w:rPr>
          <w:rFonts w:eastAsia="Times New Roman"/>
        </w:rPr>
        <w:pict w14:anchorId="7021E8A4">
          <v:rect id="_x0000_i1435" style="width:0;height:1.5pt" o:hralign="center" o:hrstd="t" o:hr="t" fillcolor="#a0a0a0" stroked="f"/>
        </w:pict>
      </w:r>
    </w:p>
    <w:p w14:paraId="0C78B0A4"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--min-</w:t>
      </w:r>
      <w:proofErr w:type="spellStart"/>
      <w:r w:rsidRPr="001E3533">
        <w:rPr>
          <w:rFonts w:eastAsia="Times New Roman"/>
          <w:b/>
          <w:bCs/>
        </w:rPr>
        <w:t>rtt</w:t>
      </w:r>
      <w:proofErr w:type="spellEnd"/>
      <w:r w:rsidRPr="001E3533">
        <w:rPr>
          <w:rFonts w:eastAsia="Times New Roman"/>
          <w:b/>
          <w:bCs/>
        </w:rPr>
        <w:t>-timeout / --max-</w:t>
      </w:r>
      <w:proofErr w:type="spellStart"/>
      <w:r w:rsidRPr="001E3533">
        <w:rPr>
          <w:rFonts w:eastAsia="Times New Roman"/>
          <w:b/>
          <w:bCs/>
        </w:rPr>
        <w:t>rtt</w:t>
      </w:r>
      <w:proofErr w:type="spellEnd"/>
      <w:r w:rsidRPr="001E3533">
        <w:rPr>
          <w:rFonts w:eastAsia="Times New Roman"/>
          <w:b/>
          <w:bCs/>
        </w:rPr>
        <w:t>-timeout / --initial-</w:t>
      </w:r>
      <w:proofErr w:type="spellStart"/>
      <w:r w:rsidRPr="001E3533">
        <w:rPr>
          <w:rFonts w:eastAsia="Times New Roman"/>
          <w:b/>
          <w:bCs/>
        </w:rPr>
        <w:t>rtt</w:t>
      </w:r>
      <w:proofErr w:type="spellEnd"/>
      <w:r w:rsidRPr="001E3533">
        <w:rPr>
          <w:rFonts w:eastAsia="Times New Roman"/>
          <w:b/>
          <w:bCs/>
        </w:rPr>
        <w:t>-timeout</w:t>
      </w:r>
    </w:p>
    <w:p w14:paraId="0D1D3542" w14:textId="77777777" w:rsidR="001E3533" w:rsidRPr="001E3533" w:rsidRDefault="001E3533" w:rsidP="001E3533">
      <w:pPr>
        <w:rPr>
          <w:rFonts w:eastAsia="Times New Roman"/>
        </w:rPr>
      </w:pPr>
      <w:r w:rsidRPr="001E3533">
        <w:rPr>
          <w:rFonts w:eastAsia="Times New Roman"/>
        </w:rPr>
        <w:t>Controls how long Nmap waits for replies.</w:t>
      </w:r>
    </w:p>
    <w:p w14:paraId="3490E8DD" w14:textId="77777777" w:rsidR="001E3533" w:rsidRPr="001E3533" w:rsidRDefault="001E3533" w:rsidP="001E3533">
      <w:pPr>
        <w:numPr>
          <w:ilvl w:val="0"/>
          <w:numId w:val="53"/>
        </w:numPr>
        <w:rPr>
          <w:rFonts w:eastAsia="Times New Roman"/>
        </w:rPr>
      </w:pPr>
      <w:r w:rsidRPr="001E3533">
        <w:rPr>
          <w:rFonts w:eastAsia="Times New Roman"/>
        </w:rPr>
        <w:t>Short timeouts speed up scans but may miss slower Azure endpoints (e.g., under load balancers or with throttled responses).</w:t>
      </w:r>
    </w:p>
    <w:p w14:paraId="36422F7E" w14:textId="77777777" w:rsidR="001E3533" w:rsidRPr="001E3533" w:rsidRDefault="001E3533" w:rsidP="001E3533">
      <w:pPr>
        <w:numPr>
          <w:ilvl w:val="0"/>
          <w:numId w:val="53"/>
        </w:numPr>
        <w:rPr>
          <w:rFonts w:eastAsia="Times New Roman"/>
        </w:rPr>
      </w:pPr>
      <w:r w:rsidRPr="001E3533">
        <w:rPr>
          <w:rFonts w:eastAsia="Times New Roman"/>
        </w:rPr>
        <w:t xml:space="preserve">Tune these when probing </w:t>
      </w:r>
      <w:r w:rsidRPr="001E3533">
        <w:rPr>
          <w:rFonts w:eastAsia="Times New Roman"/>
          <w:b/>
          <w:bCs/>
        </w:rPr>
        <w:t>endpoints behind Azure App Gateway or Azure Front Door</w:t>
      </w:r>
      <w:r w:rsidRPr="001E3533">
        <w:rPr>
          <w:rFonts w:eastAsia="Times New Roman"/>
        </w:rPr>
        <w:t>.</w:t>
      </w:r>
    </w:p>
    <w:p w14:paraId="2424BA02" w14:textId="77777777" w:rsidR="001E3533" w:rsidRPr="001E3533" w:rsidRDefault="001E3533" w:rsidP="001E3533">
      <w:pPr>
        <w:rPr>
          <w:rFonts w:eastAsia="Times New Roman"/>
        </w:rPr>
      </w:pPr>
      <w:r w:rsidRPr="001E3533">
        <w:rPr>
          <w:rFonts w:ascii="Segoe UI Emoji" w:eastAsia="Times New Roman" w:hAnsi="Segoe UI Emoji" w:cs="Segoe UI Emoji"/>
        </w:rPr>
        <w:t>👉</w:t>
      </w:r>
      <w:r w:rsidRPr="001E3533">
        <w:rPr>
          <w:rFonts w:eastAsia="Times New Roman"/>
        </w:rPr>
        <w:t xml:space="preserve"> Example:</w:t>
      </w:r>
    </w:p>
    <w:p w14:paraId="3000B246" w14:textId="77777777" w:rsidR="001E3533" w:rsidRPr="001E3533" w:rsidRDefault="001E3533" w:rsidP="001E3533">
      <w:pPr>
        <w:rPr>
          <w:rFonts w:eastAsia="Times New Roman"/>
        </w:rPr>
      </w:pPr>
      <w:r w:rsidRPr="001E3533">
        <w:rPr>
          <w:rFonts w:eastAsia="Times New Roman"/>
        </w:rPr>
        <w:t>nmap -p443 --min-</w:t>
      </w:r>
      <w:proofErr w:type="spellStart"/>
      <w:r w:rsidRPr="001E3533">
        <w:rPr>
          <w:rFonts w:eastAsia="Times New Roman"/>
        </w:rPr>
        <w:t>rtt</w:t>
      </w:r>
      <w:proofErr w:type="spellEnd"/>
      <w:r w:rsidRPr="001E3533">
        <w:rPr>
          <w:rFonts w:eastAsia="Times New Roman"/>
        </w:rPr>
        <w:t>-timeout 100ms --max-</w:t>
      </w:r>
      <w:proofErr w:type="spellStart"/>
      <w:r w:rsidRPr="001E3533">
        <w:rPr>
          <w:rFonts w:eastAsia="Times New Roman"/>
        </w:rPr>
        <w:t>rtt</w:t>
      </w:r>
      <w:proofErr w:type="spellEnd"/>
      <w:r w:rsidRPr="001E3533">
        <w:rPr>
          <w:rFonts w:eastAsia="Times New Roman"/>
        </w:rPr>
        <w:t>-timeout 1s &lt;web-app-ip&gt;</w:t>
      </w:r>
    </w:p>
    <w:p w14:paraId="25C3EF37" w14:textId="77777777" w:rsidR="001E3533" w:rsidRPr="001E3533" w:rsidRDefault="001E3533" w:rsidP="001E3533">
      <w:pPr>
        <w:rPr>
          <w:rFonts w:eastAsia="Times New Roman"/>
        </w:rPr>
      </w:pPr>
      <w:r w:rsidRPr="001E3533">
        <w:rPr>
          <w:rFonts w:eastAsia="Times New Roman"/>
        </w:rPr>
        <w:pict w14:anchorId="5FE6C3F4">
          <v:rect id="_x0000_i1436" style="width:0;height:1.5pt" o:hralign="center" o:hrstd="t" o:hr="t" fillcolor="#a0a0a0" stroked="f"/>
        </w:pict>
      </w:r>
    </w:p>
    <w:p w14:paraId="68BCC4E7"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Azure Pentest Use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7"/>
        <w:gridCol w:w="4878"/>
      </w:tblGrid>
      <w:tr w:rsidR="001E3533" w:rsidRPr="001E3533" w14:paraId="57915B1A" w14:textId="77777777" w:rsidTr="001E3533">
        <w:trPr>
          <w:tblHeader/>
          <w:tblCellSpacing w:w="15" w:type="dxa"/>
        </w:trPr>
        <w:tc>
          <w:tcPr>
            <w:tcW w:w="0" w:type="auto"/>
            <w:vAlign w:val="center"/>
            <w:hideMark/>
          </w:tcPr>
          <w:p w14:paraId="2CDACD67" w14:textId="77777777" w:rsidR="001E3533" w:rsidRPr="001E3533" w:rsidRDefault="001E3533" w:rsidP="001E3533">
            <w:pPr>
              <w:rPr>
                <w:rFonts w:eastAsia="Times New Roman"/>
                <w:b/>
                <w:bCs/>
              </w:rPr>
            </w:pPr>
            <w:r w:rsidRPr="001E3533">
              <w:rPr>
                <w:rFonts w:eastAsia="Times New Roman"/>
                <w:b/>
                <w:bCs/>
              </w:rPr>
              <w:t>Use Case</w:t>
            </w:r>
          </w:p>
        </w:tc>
        <w:tc>
          <w:tcPr>
            <w:tcW w:w="0" w:type="auto"/>
            <w:vAlign w:val="center"/>
            <w:hideMark/>
          </w:tcPr>
          <w:p w14:paraId="6106A914" w14:textId="77777777" w:rsidR="001E3533" w:rsidRPr="001E3533" w:rsidRDefault="001E3533" w:rsidP="001E3533">
            <w:pPr>
              <w:rPr>
                <w:rFonts w:eastAsia="Times New Roman"/>
                <w:b/>
                <w:bCs/>
              </w:rPr>
            </w:pPr>
            <w:r w:rsidRPr="001E3533">
              <w:rPr>
                <w:rFonts w:eastAsia="Times New Roman"/>
                <w:b/>
                <w:bCs/>
              </w:rPr>
              <w:t>Recommended Nmap Options</w:t>
            </w:r>
          </w:p>
        </w:tc>
      </w:tr>
      <w:tr w:rsidR="001E3533" w:rsidRPr="001E3533" w14:paraId="7526C898" w14:textId="77777777" w:rsidTr="001E3533">
        <w:trPr>
          <w:tblCellSpacing w:w="15" w:type="dxa"/>
        </w:trPr>
        <w:tc>
          <w:tcPr>
            <w:tcW w:w="0" w:type="auto"/>
            <w:vAlign w:val="center"/>
            <w:hideMark/>
          </w:tcPr>
          <w:p w14:paraId="7E60D16E" w14:textId="77777777" w:rsidR="001E3533" w:rsidRPr="001E3533" w:rsidRDefault="001E3533" w:rsidP="001E3533">
            <w:pPr>
              <w:rPr>
                <w:rFonts w:eastAsia="Times New Roman"/>
              </w:rPr>
            </w:pPr>
            <w:r w:rsidRPr="001E3533">
              <w:rPr>
                <w:rFonts w:eastAsia="Times New Roman"/>
              </w:rPr>
              <w:t>Stealth scan inside production VNET</w:t>
            </w:r>
          </w:p>
        </w:tc>
        <w:tc>
          <w:tcPr>
            <w:tcW w:w="0" w:type="auto"/>
            <w:vAlign w:val="center"/>
            <w:hideMark/>
          </w:tcPr>
          <w:p w14:paraId="634F52C2" w14:textId="77777777" w:rsidR="001E3533" w:rsidRPr="001E3533" w:rsidRDefault="001E3533" w:rsidP="001E3533">
            <w:pPr>
              <w:rPr>
                <w:rFonts w:eastAsia="Times New Roman"/>
              </w:rPr>
            </w:pPr>
            <w:r w:rsidRPr="001E3533">
              <w:rPr>
                <w:rFonts w:eastAsia="Times New Roman"/>
              </w:rPr>
              <w:t>-T0, --scan-delay 5s, --max-retries 1, --max-rate 5</w:t>
            </w:r>
          </w:p>
        </w:tc>
      </w:tr>
      <w:tr w:rsidR="001E3533" w:rsidRPr="001E3533" w14:paraId="13E3447A" w14:textId="77777777" w:rsidTr="001E3533">
        <w:trPr>
          <w:tblCellSpacing w:w="15" w:type="dxa"/>
        </w:trPr>
        <w:tc>
          <w:tcPr>
            <w:tcW w:w="0" w:type="auto"/>
            <w:vAlign w:val="center"/>
            <w:hideMark/>
          </w:tcPr>
          <w:p w14:paraId="6BEA738A" w14:textId="77777777" w:rsidR="001E3533" w:rsidRPr="001E3533" w:rsidRDefault="001E3533" w:rsidP="001E3533">
            <w:pPr>
              <w:rPr>
                <w:rFonts w:eastAsia="Times New Roman"/>
              </w:rPr>
            </w:pPr>
            <w:r w:rsidRPr="001E3533">
              <w:rPr>
                <w:rFonts w:eastAsia="Times New Roman"/>
              </w:rPr>
              <w:t>Recon large subnet (e.g., /24)</w:t>
            </w:r>
          </w:p>
        </w:tc>
        <w:tc>
          <w:tcPr>
            <w:tcW w:w="0" w:type="auto"/>
            <w:vAlign w:val="center"/>
            <w:hideMark/>
          </w:tcPr>
          <w:p w14:paraId="1C5F6CF2" w14:textId="77777777" w:rsidR="001E3533" w:rsidRPr="001E3533" w:rsidRDefault="001E3533" w:rsidP="001E3533">
            <w:pPr>
              <w:rPr>
                <w:rFonts w:eastAsia="Times New Roman"/>
              </w:rPr>
            </w:pPr>
            <w:r w:rsidRPr="001E3533">
              <w:rPr>
                <w:rFonts w:eastAsia="Times New Roman"/>
              </w:rPr>
              <w:t>--min-</w:t>
            </w:r>
            <w:proofErr w:type="spellStart"/>
            <w:r w:rsidRPr="001E3533">
              <w:rPr>
                <w:rFonts w:eastAsia="Times New Roman"/>
              </w:rPr>
              <w:t>hostgroup</w:t>
            </w:r>
            <w:proofErr w:type="spellEnd"/>
            <w:r w:rsidRPr="001E3533">
              <w:rPr>
                <w:rFonts w:eastAsia="Times New Roman"/>
              </w:rPr>
              <w:t xml:space="preserve"> 5, --host-timeout 30s</w:t>
            </w:r>
          </w:p>
        </w:tc>
      </w:tr>
      <w:tr w:rsidR="001E3533" w:rsidRPr="001E3533" w14:paraId="3526CAC9" w14:textId="77777777" w:rsidTr="001E3533">
        <w:trPr>
          <w:tblCellSpacing w:w="15" w:type="dxa"/>
        </w:trPr>
        <w:tc>
          <w:tcPr>
            <w:tcW w:w="0" w:type="auto"/>
            <w:vAlign w:val="center"/>
            <w:hideMark/>
          </w:tcPr>
          <w:p w14:paraId="10C6B784" w14:textId="77777777" w:rsidR="001E3533" w:rsidRPr="001E3533" w:rsidRDefault="001E3533" w:rsidP="001E3533">
            <w:pPr>
              <w:rPr>
                <w:rFonts w:eastAsia="Times New Roman"/>
              </w:rPr>
            </w:pPr>
            <w:r w:rsidRPr="001E3533">
              <w:rPr>
                <w:rFonts w:eastAsia="Times New Roman"/>
              </w:rPr>
              <w:t>Testing NSG rate-limiting</w:t>
            </w:r>
          </w:p>
        </w:tc>
        <w:tc>
          <w:tcPr>
            <w:tcW w:w="0" w:type="auto"/>
            <w:vAlign w:val="center"/>
            <w:hideMark/>
          </w:tcPr>
          <w:p w14:paraId="327B0976" w14:textId="77777777" w:rsidR="001E3533" w:rsidRPr="001E3533" w:rsidRDefault="001E3533" w:rsidP="001E3533">
            <w:pPr>
              <w:rPr>
                <w:rFonts w:eastAsia="Times New Roman"/>
              </w:rPr>
            </w:pPr>
            <w:r w:rsidRPr="001E3533">
              <w:rPr>
                <w:rFonts w:eastAsia="Times New Roman"/>
              </w:rPr>
              <w:t>--max-retries, --scan-delay, --max-rate</w:t>
            </w:r>
          </w:p>
        </w:tc>
      </w:tr>
      <w:tr w:rsidR="001E3533" w:rsidRPr="001E3533" w14:paraId="3833703A" w14:textId="77777777" w:rsidTr="001E3533">
        <w:trPr>
          <w:tblCellSpacing w:w="15" w:type="dxa"/>
        </w:trPr>
        <w:tc>
          <w:tcPr>
            <w:tcW w:w="0" w:type="auto"/>
            <w:vAlign w:val="center"/>
            <w:hideMark/>
          </w:tcPr>
          <w:p w14:paraId="2C3E4F79" w14:textId="77777777" w:rsidR="001E3533" w:rsidRPr="001E3533" w:rsidRDefault="001E3533" w:rsidP="001E3533">
            <w:pPr>
              <w:rPr>
                <w:rFonts w:eastAsia="Times New Roman"/>
              </w:rPr>
            </w:pPr>
            <w:r w:rsidRPr="001E3533">
              <w:rPr>
                <w:rFonts w:eastAsia="Times New Roman"/>
              </w:rPr>
              <w:t>IDS/Defender evasion</w:t>
            </w:r>
          </w:p>
        </w:tc>
        <w:tc>
          <w:tcPr>
            <w:tcW w:w="0" w:type="auto"/>
            <w:vAlign w:val="center"/>
            <w:hideMark/>
          </w:tcPr>
          <w:p w14:paraId="6D7B8F40" w14:textId="77777777" w:rsidR="001E3533" w:rsidRPr="001E3533" w:rsidRDefault="001E3533" w:rsidP="001E3533">
            <w:pPr>
              <w:rPr>
                <w:rFonts w:eastAsia="Times New Roman"/>
              </w:rPr>
            </w:pPr>
            <w:r w:rsidRPr="001E3533">
              <w:rPr>
                <w:rFonts w:eastAsia="Times New Roman"/>
              </w:rPr>
              <w:t>-T1, --scan-delay, --max-rate</w:t>
            </w:r>
          </w:p>
        </w:tc>
      </w:tr>
      <w:tr w:rsidR="001E3533" w:rsidRPr="001E3533" w14:paraId="2CE652CA" w14:textId="77777777" w:rsidTr="001E3533">
        <w:trPr>
          <w:tblCellSpacing w:w="15" w:type="dxa"/>
        </w:trPr>
        <w:tc>
          <w:tcPr>
            <w:tcW w:w="0" w:type="auto"/>
            <w:vAlign w:val="center"/>
            <w:hideMark/>
          </w:tcPr>
          <w:p w14:paraId="28654327" w14:textId="77777777" w:rsidR="001E3533" w:rsidRPr="001E3533" w:rsidRDefault="001E3533" w:rsidP="001E3533">
            <w:pPr>
              <w:rPr>
                <w:rFonts w:eastAsia="Times New Roman"/>
              </w:rPr>
            </w:pPr>
            <w:r w:rsidRPr="001E3533">
              <w:rPr>
                <w:rFonts w:eastAsia="Times New Roman"/>
              </w:rPr>
              <w:t>Fast scan in test lab</w:t>
            </w:r>
          </w:p>
        </w:tc>
        <w:tc>
          <w:tcPr>
            <w:tcW w:w="0" w:type="auto"/>
            <w:vAlign w:val="center"/>
            <w:hideMark/>
          </w:tcPr>
          <w:p w14:paraId="4FCE0017" w14:textId="77777777" w:rsidR="001E3533" w:rsidRPr="001E3533" w:rsidRDefault="001E3533" w:rsidP="001E3533">
            <w:pPr>
              <w:rPr>
                <w:rFonts w:eastAsia="Times New Roman"/>
              </w:rPr>
            </w:pPr>
            <w:r w:rsidRPr="001E3533">
              <w:rPr>
                <w:rFonts w:eastAsia="Times New Roman"/>
              </w:rPr>
              <w:t>-T4, --min-rate 100, --min-parallelism 10</w:t>
            </w:r>
          </w:p>
        </w:tc>
      </w:tr>
    </w:tbl>
    <w:p w14:paraId="1B02E075" w14:textId="77777777" w:rsidR="001E3533" w:rsidRPr="001E3533" w:rsidRDefault="001E3533" w:rsidP="001E3533">
      <w:pPr>
        <w:rPr>
          <w:rFonts w:eastAsia="Times New Roman"/>
        </w:rPr>
      </w:pPr>
      <w:r w:rsidRPr="001E3533">
        <w:rPr>
          <w:rFonts w:eastAsia="Times New Roman"/>
        </w:rPr>
        <w:pict w14:anchorId="32F84288">
          <v:rect id="_x0000_i1437" style="width:0;height:1.5pt" o:hralign="center" o:hrstd="t" o:hr="t" fillcolor="#a0a0a0" stroked="f"/>
        </w:pict>
      </w:r>
    </w:p>
    <w:p w14:paraId="5869B082" w14:textId="77777777" w:rsidR="001E3533" w:rsidRPr="001E3533" w:rsidRDefault="001E3533" w:rsidP="001E3533">
      <w:pPr>
        <w:rPr>
          <w:rFonts w:eastAsia="Times New Roman"/>
        </w:rPr>
      </w:pPr>
      <w:r w:rsidRPr="001E3533">
        <w:rPr>
          <w:rFonts w:eastAsia="Times New Roman"/>
        </w:rPr>
        <w:t xml:space="preserve">Let me know if you want a </w:t>
      </w:r>
      <w:r w:rsidRPr="001E3533">
        <w:rPr>
          <w:rFonts w:eastAsia="Times New Roman"/>
          <w:b/>
          <w:bCs/>
        </w:rPr>
        <w:t>visual cheat sheet or ready-to-use Nmap Azure scan scripts</w:t>
      </w:r>
      <w:r w:rsidRPr="001E3533">
        <w:rPr>
          <w:rFonts w:eastAsia="Times New Roman"/>
        </w:rPr>
        <w:t>.</w:t>
      </w:r>
    </w:p>
    <w:p w14:paraId="50DA0501" w14:textId="77777777" w:rsidR="001E3533" w:rsidRDefault="001E3533" w:rsidP="00940473">
      <w:pPr>
        <w:rPr>
          <w:rFonts w:eastAsia="Times New Roman"/>
          <w:lang w:val="en-US"/>
        </w:rPr>
      </w:pPr>
    </w:p>
    <w:p w14:paraId="78B7BB11" w14:textId="77777777" w:rsidR="001E3533" w:rsidRDefault="001E3533" w:rsidP="00940473">
      <w:pPr>
        <w:rPr>
          <w:rFonts w:eastAsia="Times New Roman"/>
          <w:lang w:val="en-US"/>
        </w:rPr>
      </w:pPr>
    </w:p>
    <w:p w14:paraId="3A8C4C1A" w14:textId="77777777" w:rsidR="001E3533" w:rsidRPr="001E3533" w:rsidRDefault="001E3533" w:rsidP="001E3533">
      <w:pPr>
        <w:rPr>
          <w:rFonts w:eastAsia="Times New Roman"/>
        </w:rPr>
      </w:pPr>
      <w:r w:rsidRPr="001E3533">
        <w:rPr>
          <w:rFonts w:eastAsia="Times New Roman"/>
        </w:rPr>
        <w:t xml:space="preserve">Here’s a </w:t>
      </w:r>
      <w:r w:rsidRPr="001E3533">
        <w:rPr>
          <w:rFonts w:eastAsia="Times New Roman"/>
          <w:b/>
          <w:bCs/>
        </w:rPr>
        <w:t>corrected, rewritten, and summarized version of the Nmap usage guide tailored specifically for Azure penetration testing (Azure PenTest)</w:t>
      </w:r>
      <w:r w:rsidRPr="001E3533">
        <w:rPr>
          <w:rFonts w:eastAsia="Times New Roman"/>
        </w:rPr>
        <w:t xml:space="preserve">. It’s adapted to reflect how you might use each feature in a cloud environment, particularly focusing on scanning Azure VMs, networks, services, and bypassing cloud-native </w:t>
      </w:r>
      <w:proofErr w:type="spellStart"/>
      <w:r w:rsidRPr="001E3533">
        <w:rPr>
          <w:rFonts w:eastAsia="Times New Roman"/>
        </w:rPr>
        <w:t>defenses</w:t>
      </w:r>
      <w:proofErr w:type="spellEnd"/>
      <w:r w:rsidRPr="001E3533">
        <w:rPr>
          <w:rFonts w:eastAsia="Times New Roman"/>
        </w:rPr>
        <w:t>.</w:t>
      </w:r>
    </w:p>
    <w:p w14:paraId="33506061" w14:textId="77777777" w:rsidR="001E3533" w:rsidRPr="001E3533" w:rsidRDefault="001E3533" w:rsidP="001E3533">
      <w:pPr>
        <w:rPr>
          <w:rFonts w:eastAsia="Times New Roman"/>
        </w:rPr>
      </w:pPr>
      <w:r w:rsidRPr="001E3533">
        <w:rPr>
          <w:rFonts w:eastAsia="Times New Roman"/>
        </w:rPr>
        <w:pict w14:anchorId="4974F804">
          <v:rect id="_x0000_i1467" style="width:0;height:1.5pt" o:hralign="center" o:hrstd="t" o:hr="t" fillcolor="#a0a0a0" stroked="f"/>
        </w:pict>
      </w:r>
    </w:p>
    <w:p w14:paraId="2D8E4866"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Nmap Usage in Azure Penetration Testing</w:t>
      </w:r>
    </w:p>
    <w:p w14:paraId="467C3EC1" w14:textId="77777777" w:rsidR="001E3533" w:rsidRPr="001E3533" w:rsidRDefault="001E3533" w:rsidP="001E3533">
      <w:pPr>
        <w:rPr>
          <w:rFonts w:eastAsia="Times New Roman"/>
          <w:b/>
          <w:bCs/>
        </w:rPr>
      </w:pPr>
      <w:r w:rsidRPr="001E3533">
        <w:rPr>
          <w:rFonts w:eastAsia="Times New Roman"/>
          <w:b/>
          <w:bCs/>
        </w:rPr>
        <w:t xml:space="preserve">1. </w:t>
      </w:r>
      <w:r w:rsidRPr="001E3533">
        <w:rPr>
          <w:rFonts w:ascii="Segoe UI Emoji" w:eastAsia="Times New Roman" w:hAnsi="Segoe UI Emoji" w:cs="Segoe UI Emoji"/>
          <w:b/>
          <w:bCs/>
        </w:rPr>
        <w:t>🎯</w:t>
      </w:r>
      <w:r w:rsidRPr="001E3533">
        <w:rPr>
          <w:rFonts w:eastAsia="Times New Roman"/>
          <w:b/>
          <w:bCs/>
        </w:rPr>
        <w:t xml:space="preserve"> Basic Target Scanning</w:t>
      </w:r>
    </w:p>
    <w:p w14:paraId="278059D1" w14:textId="77777777" w:rsidR="001E3533" w:rsidRPr="001E3533" w:rsidRDefault="001E3533" w:rsidP="001E3533">
      <w:pPr>
        <w:rPr>
          <w:rFonts w:eastAsia="Times New Roman"/>
        </w:rPr>
      </w:pPr>
      <w:r w:rsidRPr="001E3533">
        <w:rPr>
          <w:rFonts w:eastAsia="Times New Roman"/>
        </w:rPr>
        <w:t>Used for discovering active hosts, open ports, and basic service visibility in Azure VNETs or exposed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4100"/>
        <w:gridCol w:w="3676"/>
      </w:tblGrid>
      <w:tr w:rsidR="001E3533" w:rsidRPr="001E3533" w14:paraId="215D372C" w14:textId="77777777" w:rsidTr="001E3533">
        <w:trPr>
          <w:tblHeader/>
          <w:tblCellSpacing w:w="15" w:type="dxa"/>
        </w:trPr>
        <w:tc>
          <w:tcPr>
            <w:tcW w:w="0" w:type="auto"/>
            <w:vAlign w:val="center"/>
            <w:hideMark/>
          </w:tcPr>
          <w:p w14:paraId="02026964" w14:textId="77777777" w:rsidR="001E3533" w:rsidRPr="001E3533" w:rsidRDefault="001E3533" w:rsidP="001E3533">
            <w:pPr>
              <w:rPr>
                <w:rFonts w:eastAsia="Times New Roman"/>
                <w:b/>
                <w:bCs/>
              </w:rPr>
            </w:pPr>
            <w:r w:rsidRPr="001E3533">
              <w:rPr>
                <w:rFonts w:eastAsia="Times New Roman"/>
                <w:b/>
                <w:bCs/>
              </w:rPr>
              <w:t>Purpose</w:t>
            </w:r>
          </w:p>
        </w:tc>
        <w:tc>
          <w:tcPr>
            <w:tcW w:w="0" w:type="auto"/>
            <w:vAlign w:val="center"/>
            <w:hideMark/>
          </w:tcPr>
          <w:p w14:paraId="3191D93A" w14:textId="77777777" w:rsidR="001E3533" w:rsidRPr="001E3533" w:rsidRDefault="001E3533" w:rsidP="001E3533">
            <w:pPr>
              <w:rPr>
                <w:rFonts w:eastAsia="Times New Roman"/>
                <w:b/>
                <w:bCs/>
              </w:rPr>
            </w:pPr>
            <w:r w:rsidRPr="001E3533">
              <w:rPr>
                <w:rFonts w:eastAsia="Times New Roman"/>
                <w:b/>
                <w:bCs/>
              </w:rPr>
              <w:t>Command Example</w:t>
            </w:r>
          </w:p>
        </w:tc>
        <w:tc>
          <w:tcPr>
            <w:tcW w:w="0" w:type="auto"/>
            <w:vAlign w:val="center"/>
            <w:hideMark/>
          </w:tcPr>
          <w:p w14:paraId="43474CE1" w14:textId="77777777" w:rsidR="001E3533" w:rsidRPr="001E3533" w:rsidRDefault="001E3533" w:rsidP="001E3533">
            <w:pPr>
              <w:rPr>
                <w:rFonts w:eastAsia="Times New Roman"/>
                <w:b/>
                <w:bCs/>
              </w:rPr>
            </w:pPr>
            <w:r w:rsidRPr="001E3533">
              <w:rPr>
                <w:rFonts w:eastAsia="Times New Roman"/>
                <w:b/>
                <w:bCs/>
              </w:rPr>
              <w:t>Azure Context</w:t>
            </w:r>
          </w:p>
        </w:tc>
      </w:tr>
      <w:tr w:rsidR="001E3533" w:rsidRPr="001E3533" w14:paraId="07A8BFC3" w14:textId="77777777" w:rsidTr="001E3533">
        <w:trPr>
          <w:tblCellSpacing w:w="15" w:type="dxa"/>
        </w:trPr>
        <w:tc>
          <w:tcPr>
            <w:tcW w:w="0" w:type="auto"/>
            <w:vAlign w:val="center"/>
            <w:hideMark/>
          </w:tcPr>
          <w:p w14:paraId="101A47E3" w14:textId="77777777" w:rsidR="001E3533" w:rsidRPr="001E3533" w:rsidRDefault="001E3533" w:rsidP="001E3533">
            <w:pPr>
              <w:rPr>
                <w:rFonts w:eastAsia="Times New Roman"/>
              </w:rPr>
            </w:pPr>
            <w:r w:rsidRPr="001E3533">
              <w:rPr>
                <w:rFonts w:eastAsia="Times New Roman"/>
              </w:rPr>
              <w:t>Scan a single VM</w:t>
            </w:r>
          </w:p>
        </w:tc>
        <w:tc>
          <w:tcPr>
            <w:tcW w:w="0" w:type="auto"/>
            <w:vAlign w:val="center"/>
            <w:hideMark/>
          </w:tcPr>
          <w:p w14:paraId="5B448C15" w14:textId="77777777" w:rsidR="001E3533" w:rsidRPr="001E3533" w:rsidRDefault="001E3533" w:rsidP="001E3533">
            <w:pPr>
              <w:rPr>
                <w:rFonts w:eastAsia="Times New Roman"/>
              </w:rPr>
            </w:pPr>
            <w:r w:rsidRPr="001E3533">
              <w:rPr>
                <w:rFonts w:eastAsia="Times New Roman"/>
              </w:rPr>
              <w:t>nmap 10.0.0.4</w:t>
            </w:r>
          </w:p>
        </w:tc>
        <w:tc>
          <w:tcPr>
            <w:tcW w:w="0" w:type="auto"/>
            <w:vAlign w:val="center"/>
            <w:hideMark/>
          </w:tcPr>
          <w:p w14:paraId="6FBED971" w14:textId="77777777" w:rsidR="001E3533" w:rsidRPr="001E3533" w:rsidRDefault="001E3533" w:rsidP="001E3533">
            <w:pPr>
              <w:rPr>
                <w:rFonts w:eastAsia="Times New Roman"/>
              </w:rPr>
            </w:pPr>
            <w:r w:rsidRPr="001E3533">
              <w:rPr>
                <w:rFonts w:eastAsia="Times New Roman"/>
              </w:rPr>
              <w:t>Scan VM in a subnet</w:t>
            </w:r>
          </w:p>
        </w:tc>
      </w:tr>
      <w:tr w:rsidR="001E3533" w:rsidRPr="001E3533" w14:paraId="7E524491" w14:textId="77777777" w:rsidTr="001E3533">
        <w:trPr>
          <w:tblCellSpacing w:w="15" w:type="dxa"/>
        </w:trPr>
        <w:tc>
          <w:tcPr>
            <w:tcW w:w="0" w:type="auto"/>
            <w:vAlign w:val="center"/>
            <w:hideMark/>
          </w:tcPr>
          <w:p w14:paraId="6FD14B1E" w14:textId="77777777" w:rsidR="001E3533" w:rsidRPr="001E3533" w:rsidRDefault="001E3533" w:rsidP="001E3533">
            <w:pPr>
              <w:rPr>
                <w:rFonts w:eastAsia="Times New Roman"/>
              </w:rPr>
            </w:pPr>
            <w:r w:rsidRPr="001E3533">
              <w:rPr>
                <w:rFonts w:eastAsia="Times New Roman"/>
              </w:rPr>
              <w:t>Scan multiple IPs</w:t>
            </w:r>
          </w:p>
        </w:tc>
        <w:tc>
          <w:tcPr>
            <w:tcW w:w="0" w:type="auto"/>
            <w:vAlign w:val="center"/>
            <w:hideMark/>
          </w:tcPr>
          <w:p w14:paraId="4B3BAF57" w14:textId="77777777" w:rsidR="001E3533" w:rsidRPr="001E3533" w:rsidRDefault="001E3533" w:rsidP="001E3533">
            <w:pPr>
              <w:rPr>
                <w:rFonts w:eastAsia="Times New Roman"/>
              </w:rPr>
            </w:pPr>
            <w:r w:rsidRPr="001E3533">
              <w:rPr>
                <w:rFonts w:eastAsia="Times New Roman"/>
              </w:rPr>
              <w:t>nmap 10.0.0.4 10.0.0.5</w:t>
            </w:r>
          </w:p>
        </w:tc>
        <w:tc>
          <w:tcPr>
            <w:tcW w:w="0" w:type="auto"/>
            <w:vAlign w:val="center"/>
            <w:hideMark/>
          </w:tcPr>
          <w:p w14:paraId="4BC276BE" w14:textId="77777777" w:rsidR="001E3533" w:rsidRPr="001E3533" w:rsidRDefault="001E3533" w:rsidP="001E3533">
            <w:pPr>
              <w:rPr>
                <w:rFonts w:eastAsia="Times New Roman"/>
              </w:rPr>
            </w:pPr>
            <w:r w:rsidRPr="001E3533">
              <w:rPr>
                <w:rFonts w:eastAsia="Times New Roman"/>
              </w:rPr>
              <w:t>Two VMs</w:t>
            </w:r>
          </w:p>
        </w:tc>
      </w:tr>
      <w:tr w:rsidR="001E3533" w:rsidRPr="001E3533" w14:paraId="52BACA0F" w14:textId="77777777" w:rsidTr="001E3533">
        <w:trPr>
          <w:tblCellSpacing w:w="15" w:type="dxa"/>
        </w:trPr>
        <w:tc>
          <w:tcPr>
            <w:tcW w:w="0" w:type="auto"/>
            <w:vAlign w:val="center"/>
            <w:hideMark/>
          </w:tcPr>
          <w:p w14:paraId="351D5DF2" w14:textId="77777777" w:rsidR="001E3533" w:rsidRPr="001E3533" w:rsidRDefault="001E3533" w:rsidP="001E3533">
            <w:pPr>
              <w:rPr>
                <w:rFonts w:eastAsia="Times New Roman"/>
              </w:rPr>
            </w:pPr>
            <w:r w:rsidRPr="001E3533">
              <w:rPr>
                <w:rFonts w:eastAsia="Times New Roman"/>
              </w:rPr>
              <w:t>Scan from a file</w:t>
            </w:r>
          </w:p>
        </w:tc>
        <w:tc>
          <w:tcPr>
            <w:tcW w:w="0" w:type="auto"/>
            <w:vAlign w:val="center"/>
            <w:hideMark/>
          </w:tcPr>
          <w:p w14:paraId="42A9DCB6"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iL</w:t>
            </w:r>
            <w:proofErr w:type="spellEnd"/>
            <w:r w:rsidRPr="001E3533">
              <w:rPr>
                <w:rFonts w:eastAsia="Times New Roman"/>
              </w:rPr>
              <w:t xml:space="preserve"> targets.txt</w:t>
            </w:r>
          </w:p>
        </w:tc>
        <w:tc>
          <w:tcPr>
            <w:tcW w:w="0" w:type="auto"/>
            <w:vAlign w:val="center"/>
            <w:hideMark/>
          </w:tcPr>
          <w:p w14:paraId="09851D1E" w14:textId="77777777" w:rsidR="001E3533" w:rsidRPr="001E3533" w:rsidRDefault="001E3533" w:rsidP="001E3533">
            <w:pPr>
              <w:rPr>
                <w:rFonts w:eastAsia="Times New Roman"/>
              </w:rPr>
            </w:pPr>
            <w:r w:rsidRPr="001E3533">
              <w:rPr>
                <w:rFonts w:eastAsia="Times New Roman"/>
              </w:rPr>
              <w:t>Useful for large target sets</w:t>
            </w:r>
          </w:p>
        </w:tc>
      </w:tr>
      <w:tr w:rsidR="001E3533" w:rsidRPr="001E3533" w14:paraId="7B4FCC65" w14:textId="77777777" w:rsidTr="001E3533">
        <w:trPr>
          <w:tblCellSpacing w:w="15" w:type="dxa"/>
        </w:trPr>
        <w:tc>
          <w:tcPr>
            <w:tcW w:w="0" w:type="auto"/>
            <w:vAlign w:val="center"/>
            <w:hideMark/>
          </w:tcPr>
          <w:p w14:paraId="62E68A32" w14:textId="77777777" w:rsidR="001E3533" w:rsidRPr="001E3533" w:rsidRDefault="001E3533" w:rsidP="001E3533">
            <w:pPr>
              <w:rPr>
                <w:rFonts w:eastAsia="Times New Roman"/>
              </w:rPr>
            </w:pPr>
            <w:r w:rsidRPr="001E3533">
              <w:rPr>
                <w:rFonts w:eastAsia="Times New Roman"/>
              </w:rPr>
              <w:t>Scan IP range</w:t>
            </w:r>
          </w:p>
        </w:tc>
        <w:tc>
          <w:tcPr>
            <w:tcW w:w="0" w:type="auto"/>
            <w:vAlign w:val="center"/>
            <w:hideMark/>
          </w:tcPr>
          <w:p w14:paraId="41509DD2" w14:textId="77777777" w:rsidR="001E3533" w:rsidRPr="001E3533" w:rsidRDefault="001E3533" w:rsidP="001E3533">
            <w:pPr>
              <w:rPr>
                <w:rFonts w:eastAsia="Times New Roman"/>
              </w:rPr>
            </w:pPr>
            <w:r w:rsidRPr="001E3533">
              <w:rPr>
                <w:rFonts w:eastAsia="Times New Roman"/>
              </w:rPr>
              <w:t>nmap 10.0.0.1-50</w:t>
            </w:r>
          </w:p>
        </w:tc>
        <w:tc>
          <w:tcPr>
            <w:tcW w:w="0" w:type="auto"/>
            <w:vAlign w:val="center"/>
            <w:hideMark/>
          </w:tcPr>
          <w:p w14:paraId="4CC34C38" w14:textId="77777777" w:rsidR="001E3533" w:rsidRPr="001E3533" w:rsidRDefault="001E3533" w:rsidP="001E3533">
            <w:pPr>
              <w:rPr>
                <w:rFonts w:eastAsia="Times New Roman"/>
              </w:rPr>
            </w:pPr>
            <w:r w:rsidRPr="001E3533">
              <w:rPr>
                <w:rFonts w:eastAsia="Times New Roman"/>
              </w:rPr>
              <w:t>Small subnet scan</w:t>
            </w:r>
          </w:p>
        </w:tc>
      </w:tr>
      <w:tr w:rsidR="001E3533" w:rsidRPr="001E3533" w14:paraId="4BA05FF4" w14:textId="77777777" w:rsidTr="001E3533">
        <w:trPr>
          <w:tblCellSpacing w:w="15" w:type="dxa"/>
        </w:trPr>
        <w:tc>
          <w:tcPr>
            <w:tcW w:w="0" w:type="auto"/>
            <w:vAlign w:val="center"/>
            <w:hideMark/>
          </w:tcPr>
          <w:p w14:paraId="3F61268B" w14:textId="77777777" w:rsidR="001E3533" w:rsidRPr="001E3533" w:rsidRDefault="001E3533" w:rsidP="001E3533">
            <w:pPr>
              <w:rPr>
                <w:rFonts w:eastAsia="Times New Roman"/>
              </w:rPr>
            </w:pPr>
            <w:r w:rsidRPr="001E3533">
              <w:rPr>
                <w:rFonts w:eastAsia="Times New Roman"/>
              </w:rPr>
              <w:t>Scan full subnet</w:t>
            </w:r>
          </w:p>
        </w:tc>
        <w:tc>
          <w:tcPr>
            <w:tcW w:w="0" w:type="auto"/>
            <w:vAlign w:val="center"/>
            <w:hideMark/>
          </w:tcPr>
          <w:p w14:paraId="0D10730C" w14:textId="77777777" w:rsidR="001E3533" w:rsidRPr="001E3533" w:rsidRDefault="001E3533" w:rsidP="001E3533">
            <w:pPr>
              <w:rPr>
                <w:rFonts w:eastAsia="Times New Roman"/>
              </w:rPr>
            </w:pPr>
            <w:r w:rsidRPr="001E3533">
              <w:rPr>
                <w:rFonts w:eastAsia="Times New Roman"/>
              </w:rPr>
              <w:t>nmap 10.0.0.0/24</w:t>
            </w:r>
          </w:p>
        </w:tc>
        <w:tc>
          <w:tcPr>
            <w:tcW w:w="0" w:type="auto"/>
            <w:vAlign w:val="center"/>
            <w:hideMark/>
          </w:tcPr>
          <w:p w14:paraId="4B1A50F3" w14:textId="77777777" w:rsidR="001E3533" w:rsidRPr="001E3533" w:rsidRDefault="001E3533" w:rsidP="001E3533">
            <w:pPr>
              <w:rPr>
                <w:rFonts w:eastAsia="Times New Roman"/>
              </w:rPr>
            </w:pPr>
            <w:r w:rsidRPr="001E3533">
              <w:rPr>
                <w:rFonts w:eastAsia="Times New Roman"/>
              </w:rPr>
              <w:t>Typical VNET subnet</w:t>
            </w:r>
          </w:p>
        </w:tc>
      </w:tr>
      <w:tr w:rsidR="001E3533" w:rsidRPr="001E3533" w14:paraId="5A15F9A4" w14:textId="77777777" w:rsidTr="001E3533">
        <w:trPr>
          <w:tblCellSpacing w:w="15" w:type="dxa"/>
        </w:trPr>
        <w:tc>
          <w:tcPr>
            <w:tcW w:w="0" w:type="auto"/>
            <w:vAlign w:val="center"/>
            <w:hideMark/>
          </w:tcPr>
          <w:p w14:paraId="628E0023" w14:textId="77777777" w:rsidR="001E3533" w:rsidRPr="001E3533" w:rsidRDefault="001E3533" w:rsidP="001E3533">
            <w:pPr>
              <w:rPr>
                <w:rFonts w:eastAsia="Times New Roman"/>
              </w:rPr>
            </w:pPr>
            <w:r w:rsidRPr="001E3533">
              <w:rPr>
                <w:rFonts w:eastAsia="Times New Roman"/>
              </w:rPr>
              <w:t>Random IPs</w:t>
            </w:r>
          </w:p>
        </w:tc>
        <w:tc>
          <w:tcPr>
            <w:tcW w:w="0" w:type="auto"/>
            <w:vAlign w:val="center"/>
            <w:hideMark/>
          </w:tcPr>
          <w:p w14:paraId="7CA81926"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iR</w:t>
            </w:r>
            <w:proofErr w:type="spellEnd"/>
            <w:r w:rsidRPr="001E3533">
              <w:rPr>
                <w:rFonts w:eastAsia="Times New Roman"/>
              </w:rPr>
              <w:t xml:space="preserve"> 10</w:t>
            </w:r>
          </w:p>
        </w:tc>
        <w:tc>
          <w:tcPr>
            <w:tcW w:w="0" w:type="auto"/>
            <w:vAlign w:val="center"/>
            <w:hideMark/>
          </w:tcPr>
          <w:p w14:paraId="57D9D039" w14:textId="77777777" w:rsidR="001E3533" w:rsidRPr="001E3533" w:rsidRDefault="001E3533" w:rsidP="001E3533">
            <w:pPr>
              <w:rPr>
                <w:rFonts w:eastAsia="Times New Roman"/>
              </w:rPr>
            </w:pPr>
            <w:r w:rsidRPr="001E3533">
              <w:rPr>
                <w:rFonts w:eastAsia="Times New Roman"/>
              </w:rPr>
              <w:t>Less used in Azure, may trigger NSGs</w:t>
            </w:r>
          </w:p>
        </w:tc>
      </w:tr>
      <w:tr w:rsidR="001E3533" w:rsidRPr="001E3533" w14:paraId="3BDE7E16" w14:textId="77777777" w:rsidTr="001E3533">
        <w:trPr>
          <w:tblCellSpacing w:w="15" w:type="dxa"/>
        </w:trPr>
        <w:tc>
          <w:tcPr>
            <w:tcW w:w="0" w:type="auto"/>
            <w:vAlign w:val="center"/>
            <w:hideMark/>
          </w:tcPr>
          <w:p w14:paraId="1816E7BD" w14:textId="77777777" w:rsidR="001E3533" w:rsidRPr="001E3533" w:rsidRDefault="001E3533" w:rsidP="001E3533">
            <w:pPr>
              <w:rPr>
                <w:rFonts w:eastAsia="Times New Roman"/>
              </w:rPr>
            </w:pPr>
            <w:r w:rsidRPr="001E3533">
              <w:rPr>
                <w:rFonts w:eastAsia="Times New Roman"/>
              </w:rPr>
              <w:t>Exclude IPs</w:t>
            </w:r>
          </w:p>
        </w:tc>
        <w:tc>
          <w:tcPr>
            <w:tcW w:w="0" w:type="auto"/>
            <w:vAlign w:val="center"/>
            <w:hideMark/>
          </w:tcPr>
          <w:p w14:paraId="41C50B5C" w14:textId="77777777" w:rsidR="001E3533" w:rsidRPr="001E3533" w:rsidRDefault="001E3533" w:rsidP="001E3533">
            <w:pPr>
              <w:rPr>
                <w:rFonts w:eastAsia="Times New Roman"/>
              </w:rPr>
            </w:pPr>
            <w:r w:rsidRPr="001E3533">
              <w:rPr>
                <w:rFonts w:eastAsia="Times New Roman"/>
              </w:rPr>
              <w:t>nmap 10.0.0.0/24 --exclude 10.0.0.5</w:t>
            </w:r>
          </w:p>
        </w:tc>
        <w:tc>
          <w:tcPr>
            <w:tcW w:w="0" w:type="auto"/>
            <w:vAlign w:val="center"/>
            <w:hideMark/>
          </w:tcPr>
          <w:p w14:paraId="3F51B01F" w14:textId="77777777" w:rsidR="001E3533" w:rsidRPr="001E3533" w:rsidRDefault="001E3533" w:rsidP="001E3533">
            <w:pPr>
              <w:rPr>
                <w:rFonts w:eastAsia="Times New Roman"/>
              </w:rPr>
            </w:pPr>
            <w:r w:rsidRPr="001E3533">
              <w:rPr>
                <w:rFonts w:eastAsia="Times New Roman"/>
              </w:rPr>
              <w:t>Avoid known security systems</w:t>
            </w:r>
          </w:p>
        </w:tc>
      </w:tr>
      <w:tr w:rsidR="001E3533" w:rsidRPr="001E3533" w14:paraId="0D88BABA" w14:textId="77777777" w:rsidTr="001E3533">
        <w:trPr>
          <w:tblCellSpacing w:w="15" w:type="dxa"/>
        </w:trPr>
        <w:tc>
          <w:tcPr>
            <w:tcW w:w="0" w:type="auto"/>
            <w:vAlign w:val="center"/>
            <w:hideMark/>
          </w:tcPr>
          <w:p w14:paraId="6197F040" w14:textId="77777777" w:rsidR="001E3533" w:rsidRPr="001E3533" w:rsidRDefault="001E3533" w:rsidP="001E3533">
            <w:pPr>
              <w:rPr>
                <w:rFonts w:eastAsia="Times New Roman"/>
              </w:rPr>
            </w:pPr>
            <w:r w:rsidRPr="001E3533">
              <w:rPr>
                <w:rFonts w:eastAsia="Times New Roman"/>
              </w:rPr>
              <w:t>Exclude using file</w:t>
            </w:r>
          </w:p>
        </w:tc>
        <w:tc>
          <w:tcPr>
            <w:tcW w:w="0" w:type="auto"/>
            <w:vAlign w:val="center"/>
            <w:hideMark/>
          </w:tcPr>
          <w:p w14:paraId="1CE8B46C" w14:textId="77777777" w:rsidR="001E3533" w:rsidRPr="001E3533" w:rsidRDefault="001E3533" w:rsidP="001E3533">
            <w:pPr>
              <w:rPr>
                <w:rFonts w:eastAsia="Times New Roman"/>
              </w:rPr>
            </w:pPr>
            <w:r w:rsidRPr="001E3533">
              <w:rPr>
                <w:rFonts w:eastAsia="Times New Roman"/>
              </w:rPr>
              <w:t>nmap 10.0.0.0/24 --</w:t>
            </w:r>
            <w:proofErr w:type="spellStart"/>
            <w:r w:rsidRPr="001E3533">
              <w:rPr>
                <w:rFonts w:eastAsia="Times New Roman"/>
              </w:rPr>
              <w:t>excludefile</w:t>
            </w:r>
            <w:proofErr w:type="spellEnd"/>
            <w:r w:rsidRPr="001E3533">
              <w:rPr>
                <w:rFonts w:eastAsia="Times New Roman"/>
              </w:rPr>
              <w:t xml:space="preserve"> exclude.txt</w:t>
            </w:r>
          </w:p>
        </w:tc>
        <w:tc>
          <w:tcPr>
            <w:tcW w:w="0" w:type="auto"/>
            <w:vAlign w:val="center"/>
            <w:hideMark/>
          </w:tcPr>
          <w:p w14:paraId="265E5FAA" w14:textId="77777777" w:rsidR="001E3533" w:rsidRPr="001E3533" w:rsidRDefault="001E3533" w:rsidP="001E3533">
            <w:pPr>
              <w:rPr>
                <w:rFonts w:eastAsia="Times New Roman"/>
              </w:rPr>
            </w:pPr>
            <w:r w:rsidRPr="001E3533">
              <w:rPr>
                <w:rFonts w:eastAsia="Times New Roman"/>
              </w:rPr>
              <w:t>From reconnaissance filtering</w:t>
            </w:r>
          </w:p>
        </w:tc>
      </w:tr>
    </w:tbl>
    <w:p w14:paraId="51702D5D" w14:textId="77777777" w:rsidR="001E3533" w:rsidRPr="001E3533" w:rsidRDefault="001E3533" w:rsidP="001E3533">
      <w:pPr>
        <w:rPr>
          <w:rFonts w:eastAsia="Times New Roman"/>
          <w:b/>
          <w:bCs/>
        </w:rPr>
      </w:pPr>
      <w:r w:rsidRPr="001E3533">
        <w:rPr>
          <w:rFonts w:eastAsia="Times New Roman"/>
          <w:b/>
          <w:bCs/>
        </w:rPr>
        <w:t xml:space="preserve">2. </w:t>
      </w:r>
      <w:r w:rsidRPr="001E3533">
        <w:rPr>
          <w:rFonts w:ascii="Segoe UI Emoji" w:eastAsia="Times New Roman" w:hAnsi="Segoe UI Emoji" w:cs="Segoe UI Emoji"/>
          <w:b/>
          <w:bCs/>
        </w:rPr>
        <w:t>🕵️</w:t>
      </w:r>
      <w:r w:rsidRPr="001E3533">
        <w:rPr>
          <w:rFonts w:eastAsia="Times New Roman"/>
          <w:b/>
          <w:bCs/>
        </w:rPr>
        <w:t>‍</w:t>
      </w:r>
      <w:r w:rsidRPr="001E3533">
        <w:rPr>
          <w:rFonts w:ascii="Segoe UI Emoji" w:eastAsia="Times New Roman" w:hAnsi="Segoe UI Emoji" w:cs="Segoe UI Emoji"/>
          <w:b/>
          <w:bCs/>
        </w:rPr>
        <w:t>♂️</w:t>
      </w:r>
      <w:r w:rsidRPr="001E3533">
        <w:rPr>
          <w:rFonts w:eastAsia="Times New Roman"/>
          <w:b/>
          <w:bCs/>
        </w:rPr>
        <w:t xml:space="preserve"> Aggressive &amp; Stealth Scans</w:t>
      </w:r>
    </w:p>
    <w:p w14:paraId="578920AD" w14:textId="77777777" w:rsidR="001E3533" w:rsidRPr="001E3533" w:rsidRDefault="001E3533" w:rsidP="001E3533">
      <w:pPr>
        <w:rPr>
          <w:rFonts w:eastAsia="Times New Roman"/>
        </w:rPr>
      </w:pPr>
      <w:r w:rsidRPr="001E3533">
        <w:rPr>
          <w:rFonts w:eastAsia="Times New Roman"/>
        </w:rPr>
        <w:t>To enumerate services, versions, and OS fingerprinting aggressively or evasively.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2495"/>
        <w:gridCol w:w="3779"/>
      </w:tblGrid>
      <w:tr w:rsidR="001E3533" w:rsidRPr="001E3533" w14:paraId="3BE213BB" w14:textId="77777777" w:rsidTr="001E3533">
        <w:trPr>
          <w:tblHeader/>
          <w:tblCellSpacing w:w="15" w:type="dxa"/>
        </w:trPr>
        <w:tc>
          <w:tcPr>
            <w:tcW w:w="0" w:type="auto"/>
            <w:vAlign w:val="center"/>
            <w:hideMark/>
          </w:tcPr>
          <w:p w14:paraId="42B76929" w14:textId="77777777" w:rsidR="001E3533" w:rsidRPr="001E3533" w:rsidRDefault="001E3533" w:rsidP="001E3533">
            <w:pPr>
              <w:rPr>
                <w:rFonts w:eastAsia="Times New Roman"/>
                <w:b/>
                <w:bCs/>
              </w:rPr>
            </w:pPr>
            <w:r w:rsidRPr="001E3533">
              <w:rPr>
                <w:rFonts w:eastAsia="Times New Roman"/>
                <w:b/>
                <w:bCs/>
              </w:rPr>
              <w:t>Technique</w:t>
            </w:r>
          </w:p>
        </w:tc>
        <w:tc>
          <w:tcPr>
            <w:tcW w:w="0" w:type="auto"/>
            <w:vAlign w:val="center"/>
            <w:hideMark/>
          </w:tcPr>
          <w:p w14:paraId="114A1B58" w14:textId="77777777" w:rsidR="001E3533" w:rsidRPr="001E3533" w:rsidRDefault="001E3533" w:rsidP="001E3533">
            <w:pPr>
              <w:rPr>
                <w:rFonts w:eastAsia="Times New Roman"/>
                <w:b/>
                <w:bCs/>
              </w:rPr>
            </w:pPr>
            <w:r w:rsidRPr="001E3533">
              <w:rPr>
                <w:rFonts w:eastAsia="Times New Roman"/>
                <w:b/>
                <w:bCs/>
              </w:rPr>
              <w:t>Command</w:t>
            </w:r>
          </w:p>
        </w:tc>
        <w:tc>
          <w:tcPr>
            <w:tcW w:w="0" w:type="auto"/>
            <w:vAlign w:val="center"/>
            <w:hideMark/>
          </w:tcPr>
          <w:p w14:paraId="6307C374" w14:textId="77777777" w:rsidR="001E3533" w:rsidRPr="001E3533" w:rsidRDefault="001E3533" w:rsidP="001E3533">
            <w:pPr>
              <w:rPr>
                <w:rFonts w:eastAsia="Times New Roman"/>
                <w:b/>
                <w:bCs/>
              </w:rPr>
            </w:pPr>
            <w:r w:rsidRPr="001E3533">
              <w:rPr>
                <w:rFonts w:eastAsia="Times New Roman"/>
                <w:b/>
                <w:bCs/>
              </w:rPr>
              <w:t>Azure Use</w:t>
            </w:r>
          </w:p>
        </w:tc>
      </w:tr>
      <w:tr w:rsidR="001E3533" w:rsidRPr="001E3533" w14:paraId="20B4142E" w14:textId="77777777" w:rsidTr="001E3533">
        <w:trPr>
          <w:tblCellSpacing w:w="15" w:type="dxa"/>
        </w:trPr>
        <w:tc>
          <w:tcPr>
            <w:tcW w:w="0" w:type="auto"/>
            <w:vAlign w:val="center"/>
            <w:hideMark/>
          </w:tcPr>
          <w:p w14:paraId="6B1BB78F" w14:textId="77777777" w:rsidR="001E3533" w:rsidRPr="001E3533" w:rsidRDefault="001E3533" w:rsidP="001E3533">
            <w:pPr>
              <w:rPr>
                <w:rFonts w:eastAsia="Times New Roman"/>
              </w:rPr>
            </w:pPr>
            <w:r w:rsidRPr="001E3533">
              <w:rPr>
                <w:rFonts w:eastAsia="Times New Roman"/>
              </w:rPr>
              <w:t>Aggressive scan</w:t>
            </w:r>
          </w:p>
        </w:tc>
        <w:tc>
          <w:tcPr>
            <w:tcW w:w="0" w:type="auto"/>
            <w:vAlign w:val="center"/>
            <w:hideMark/>
          </w:tcPr>
          <w:p w14:paraId="215DE5DB" w14:textId="77777777" w:rsidR="001E3533" w:rsidRPr="001E3533" w:rsidRDefault="001E3533" w:rsidP="001E3533">
            <w:pPr>
              <w:rPr>
                <w:rFonts w:eastAsia="Times New Roman"/>
              </w:rPr>
            </w:pPr>
            <w:r w:rsidRPr="001E3533">
              <w:rPr>
                <w:rFonts w:eastAsia="Times New Roman"/>
              </w:rPr>
              <w:t>nmap -A 10.0.0.4</w:t>
            </w:r>
          </w:p>
        </w:tc>
        <w:tc>
          <w:tcPr>
            <w:tcW w:w="0" w:type="auto"/>
            <w:vAlign w:val="center"/>
            <w:hideMark/>
          </w:tcPr>
          <w:p w14:paraId="2A47D49B" w14:textId="77777777" w:rsidR="001E3533" w:rsidRPr="001E3533" w:rsidRDefault="001E3533" w:rsidP="001E3533">
            <w:pPr>
              <w:rPr>
                <w:rFonts w:eastAsia="Times New Roman"/>
              </w:rPr>
            </w:pPr>
            <w:r w:rsidRPr="001E3533">
              <w:rPr>
                <w:rFonts w:eastAsia="Times New Roman"/>
              </w:rPr>
              <w:t>Full recon of a VM</w:t>
            </w:r>
          </w:p>
        </w:tc>
      </w:tr>
      <w:tr w:rsidR="001E3533" w:rsidRPr="001E3533" w14:paraId="1186B92B" w14:textId="77777777" w:rsidTr="001E3533">
        <w:trPr>
          <w:tblCellSpacing w:w="15" w:type="dxa"/>
        </w:trPr>
        <w:tc>
          <w:tcPr>
            <w:tcW w:w="0" w:type="auto"/>
            <w:vAlign w:val="center"/>
            <w:hideMark/>
          </w:tcPr>
          <w:p w14:paraId="3776E255" w14:textId="77777777" w:rsidR="001E3533" w:rsidRPr="001E3533" w:rsidRDefault="001E3533" w:rsidP="001E3533">
            <w:pPr>
              <w:rPr>
                <w:rFonts w:eastAsia="Times New Roman"/>
              </w:rPr>
            </w:pPr>
            <w:r w:rsidRPr="001E3533">
              <w:rPr>
                <w:rFonts w:eastAsia="Times New Roman"/>
              </w:rPr>
              <w:t>IPv6 scan</w:t>
            </w:r>
          </w:p>
        </w:tc>
        <w:tc>
          <w:tcPr>
            <w:tcW w:w="0" w:type="auto"/>
            <w:vAlign w:val="center"/>
            <w:hideMark/>
          </w:tcPr>
          <w:p w14:paraId="66D5A481" w14:textId="77777777" w:rsidR="001E3533" w:rsidRPr="001E3533" w:rsidRDefault="001E3533" w:rsidP="001E3533">
            <w:pPr>
              <w:rPr>
                <w:rFonts w:eastAsia="Times New Roman"/>
              </w:rPr>
            </w:pPr>
            <w:r w:rsidRPr="001E3533">
              <w:rPr>
                <w:rFonts w:eastAsia="Times New Roman"/>
              </w:rPr>
              <w:t>nmap -6 [IPv6 address]</w:t>
            </w:r>
          </w:p>
        </w:tc>
        <w:tc>
          <w:tcPr>
            <w:tcW w:w="0" w:type="auto"/>
            <w:vAlign w:val="center"/>
            <w:hideMark/>
          </w:tcPr>
          <w:p w14:paraId="2D14C999" w14:textId="77777777" w:rsidR="001E3533" w:rsidRPr="001E3533" w:rsidRDefault="001E3533" w:rsidP="001E3533">
            <w:pPr>
              <w:rPr>
                <w:rFonts w:eastAsia="Times New Roman"/>
              </w:rPr>
            </w:pPr>
            <w:r w:rsidRPr="001E3533">
              <w:rPr>
                <w:rFonts w:eastAsia="Times New Roman"/>
              </w:rPr>
              <w:t>Use if Azure uses IPv6 addresses (rare)</w:t>
            </w:r>
          </w:p>
        </w:tc>
      </w:tr>
      <w:tr w:rsidR="001E3533" w:rsidRPr="001E3533" w14:paraId="67A87109" w14:textId="77777777" w:rsidTr="001E3533">
        <w:trPr>
          <w:tblCellSpacing w:w="15" w:type="dxa"/>
        </w:trPr>
        <w:tc>
          <w:tcPr>
            <w:tcW w:w="0" w:type="auto"/>
            <w:vAlign w:val="center"/>
            <w:hideMark/>
          </w:tcPr>
          <w:p w14:paraId="787A5E24" w14:textId="77777777" w:rsidR="001E3533" w:rsidRPr="001E3533" w:rsidRDefault="001E3533" w:rsidP="001E3533">
            <w:pPr>
              <w:rPr>
                <w:rFonts w:eastAsia="Times New Roman"/>
              </w:rPr>
            </w:pPr>
            <w:r w:rsidRPr="001E3533">
              <w:rPr>
                <w:rFonts w:eastAsia="Times New Roman"/>
              </w:rPr>
              <w:t>OS detection</w:t>
            </w:r>
          </w:p>
        </w:tc>
        <w:tc>
          <w:tcPr>
            <w:tcW w:w="0" w:type="auto"/>
            <w:vAlign w:val="center"/>
            <w:hideMark/>
          </w:tcPr>
          <w:p w14:paraId="097A7BC6" w14:textId="77777777" w:rsidR="001E3533" w:rsidRPr="001E3533" w:rsidRDefault="001E3533" w:rsidP="001E3533">
            <w:pPr>
              <w:rPr>
                <w:rFonts w:eastAsia="Times New Roman"/>
              </w:rPr>
            </w:pPr>
            <w:r w:rsidRPr="001E3533">
              <w:rPr>
                <w:rFonts w:eastAsia="Times New Roman"/>
              </w:rPr>
              <w:t>nmap -O 10.0.0.4</w:t>
            </w:r>
          </w:p>
        </w:tc>
        <w:tc>
          <w:tcPr>
            <w:tcW w:w="0" w:type="auto"/>
            <w:vAlign w:val="center"/>
            <w:hideMark/>
          </w:tcPr>
          <w:p w14:paraId="3AEB1599" w14:textId="77777777" w:rsidR="001E3533" w:rsidRPr="001E3533" w:rsidRDefault="001E3533" w:rsidP="001E3533">
            <w:pPr>
              <w:rPr>
                <w:rFonts w:eastAsia="Times New Roman"/>
              </w:rPr>
            </w:pPr>
            <w:r w:rsidRPr="001E3533">
              <w:rPr>
                <w:rFonts w:eastAsia="Times New Roman"/>
              </w:rPr>
              <w:t>OS fingerprinting</w:t>
            </w:r>
          </w:p>
        </w:tc>
      </w:tr>
      <w:tr w:rsidR="001E3533" w:rsidRPr="001E3533" w14:paraId="6095C24D" w14:textId="77777777" w:rsidTr="001E3533">
        <w:trPr>
          <w:tblCellSpacing w:w="15" w:type="dxa"/>
        </w:trPr>
        <w:tc>
          <w:tcPr>
            <w:tcW w:w="0" w:type="auto"/>
            <w:vAlign w:val="center"/>
            <w:hideMark/>
          </w:tcPr>
          <w:p w14:paraId="44055A09" w14:textId="77777777" w:rsidR="001E3533" w:rsidRPr="001E3533" w:rsidRDefault="001E3533" w:rsidP="001E3533">
            <w:pPr>
              <w:rPr>
                <w:rFonts w:eastAsia="Times New Roman"/>
              </w:rPr>
            </w:pPr>
            <w:r w:rsidRPr="001E3533">
              <w:rPr>
                <w:rFonts w:eastAsia="Times New Roman"/>
              </w:rPr>
              <w:t>Service version</w:t>
            </w:r>
          </w:p>
        </w:tc>
        <w:tc>
          <w:tcPr>
            <w:tcW w:w="0" w:type="auto"/>
            <w:vAlign w:val="center"/>
            <w:hideMark/>
          </w:tcPr>
          <w:p w14:paraId="1C5BD719" w14:textId="77777777" w:rsidR="001E3533" w:rsidRPr="001E3533" w:rsidRDefault="001E3533" w:rsidP="001E3533">
            <w:pPr>
              <w:rPr>
                <w:rFonts w:eastAsia="Times New Roman"/>
              </w:rPr>
            </w:pPr>
            <w:r w:rsidRPr="001E3533">
              <w:rPr>
                <w:rFonts w:eastAsia="Times New Roman"/>
              </w:rPr>
              <w:t>nmap -sV 10.0.0.4</w:t>
            </w:r>
          </w:p>
        </w:tc>
        <w:tc>
          <w:tcPr>
            <w:tcW w:w="0" w:type="auto"/>
            <w:vAlign w:val="center"/>
            <w:hideMark/>
          </w:tcPr>
          <w:p w14:paraId="0A57AD08" w14:textId="77777777" w:rsidR="001E3533" w:rsidRPr="001E3533" w:rsidRDefault="001E3533" w:rsidP="001E3533">
            <w:pPr>
              <w:rPr>
                <w:rFonts w:eastAsia="Times New Roman"/>
              </w:rPr>
            </w:pPr>
            <w:r w:rsidRPr="001E3533">
              <w:rPr>
                <w:rFonts w:eastAsia="Times New Roman"/>
              </w:rPr>
              <w:t>Discover running service versions</w:t>
            </w:r>
          </w:p>
        </w:tc>
      </w:tr>
      <w:tr w:rsidR="001E3533" w:rsidRPr="001E3533" w14:paraId="0A56CB1A" w14:textId="77777777" w:rsidTr="001E3533">
        <w:trPr>
          <w:tblCellSpacing w:w="15" w:type="dxa"/>
        </w:trPr>
        <w:tc>
          <w:tcPr>
            <w:tcW w:w="0" w:type="auto"/>
            <w:vAlign w:val="center"/>
            <w:hideMark/>
          </w:tcPr>
          <w:p w14:paraId="6C4BFF3A" w14:textId="77777777" w:rsidR="001E3533" w:rsidRPr="001E3533" w:rsidRDefault="001E3533" w:rsidP="001E3533">
            <w:pPr>
              <w:rPr>
                <w:rFonts w:eastAsia="Times New Roman"/>
              </w:rPr>
            </w:pPr>
            <w:r w:rsidRPr="001E3533">
              <w:rPr>
                <w:rFonts w:eastAsia="Times New Roman"/>
              </w:rPr>
              <w:t>Troubleshoot version scan</w:t>
            </w:r>
          </w:p>
        </w:tc>
        <w:tc>
          <w:tcPr>
            <w:tcW w:w="0" w:type="auto"/>
            <w:vAlign w:val="center"/>
            <w:hideMark/>
          </w:tcPr>
          <w:p w14:paraId="3A8B4C8E" w14:textId="77777777" w:rsidR="001E3533" w:rsidRPr="001E3533" w:rsidRDefault="001E3533" w:rsidP="001E3533">
            <w:pPr>
              <w:rPr>
                <w:rFonts w:eastAsia="Times New Roman"/>
              </w:rPr>
            </w:pPr>
            <w:r w:rsidRPr="001E3533">
              <w:rPr>
                <w:rFonts w:eastAsia="Times New Roman"/>
              </w:rPr>
              <w:t>nmap -sV --version-trace</w:t>
            </w:r>
          </w:p>
        </w:tc>
        <w:tc>
          <w:tcPr>
            <w:tcW w:w="0" w:type="auto"/>
            <w:vAlign w:val="center"/>
            <w:hideMark/>
          </w:tcPr>
          <w:p w14:paraId="0D04C06D" w14:textId="77777777" w:rsidR="001E3533" w:rsidRPr="001E3533" w:rsidRDefault="001E3533" w:rsidP="001E3533">
            <w:pPr>
              <w:rPr>
                <w:rFonts w:eastAsia="Times New Roman"/>
              </w:rPr>
            </w:pPr>
            <w:r w:rsidRPr="001E3533">
              <w:rPr>
                <w:rFonts w:eastAsia="Times New Roman"/>
              </w:rPr>
              <w:t>Verbose output for debugging</w:t>
            </w:r>
          </w:p>
        </w:tc>
      </w:tr>
    </w:tbl>
    <w:p w14:paraId="3EBA4C15" w14:textId="77777777" w:rsidR="001E3533" w:rsidRPr="001E3533" w:rsidRDefault="001E3533" w:rsidP="001E3533">
      <w:pPr>
        <w:rPr>
          <w:rFonts w:eastAsia="Times New Roman"/>
          <w:b/>
          <w:bCs/>
        </w:rPr>
      </w:pPr>
      <w:r w:rsidRPr="001E3533">
        <w:rPr>
          <w:rFonts w:eastAsia="Times New Roman"/>
          <w:b/>
          <w:bCs/>
        </w:rPr>
        <w:t xml:space="preserve">3. </w:t>
      </w:r>
      <w:r w:rsidRPr="001E3533">
        <w:rPr>
          <w:rFonts w:ascii="Segoe UI Emoji" w:eastAsia="Times New Roman" w:hAnsi="Segoe UI Emoji" w:cs="Segoe UI Emoji"/>
          <w:b/>
          <w:bCs/>
        </w:rPr>
        <w:t>🧰</w:t>
      </w:r>
      <w:r w:rsidRPr="001E3533">
        <w:rPr>
          <w:rFonts w:eastAsia="Times New Roman"/>
          <w:b/>
          <w:bCs/>
        </w:rPr>
        <w:t xml:space="preserve"> Output Options</w:t>
      </w:r>
    </w:p>
    <w:p w14:paraId="0C059ED8" w14:textId="77777777" w:rsidR="001E3533" w:rsidRPr="001E3533" w:rsidRDefault="001E3533" w:rsidP="001E3533">
      <w:pPr>
        <w:rPr>
          <w:rFonts w:eastAsia="Times New Roman"/>
        </w:rPr>
      </w:pPr>
      <w:r w:rsidRPr="001E3533">
        <w:rPr>
          <w:rFonts w:eastAsia="Times New Roman"/>
        </w:rPr>
        <w:t>Store scan results for correlation and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3108"/>
      </w:tblGrid>
      <w:tr w:rsidR="001E3533" w:rsidRPr="001E3533" w14:paraId="4C111E11" w14:textId="77777777" w:rsidTr="001E3533">
        <w:trPr>
          <w:tblHeader/>
          <w:tblCellSpacing w:w="15" w:type="dxa"/>
        </w:trPr>
        <w:tc>
          <w:tcPr>
            <w:tcW w:w="0" w:type="auto"/>
            <w:vAlign w:val="center"/>
            <w:hideMark/>
          </w:tcPr>
          <w:p w14:paraId="4EAB7672" w14:textId="77777777" w:rsidR="001E3533" w:rsidRPr="001E3533" w:rsidRDefault="001E3533" w:rsidP="001E3533">
            <w:pPr>
              <w:rPr>
                <w:rFonts w:eastAsia="Times New Roman"/>
                <w:b/>
                <w:bCs/>
              </w:rPr>
            </w:pPr>
            <w:r w:rsidRPr="001E3533">
              <w:rPr>
                <w:rFonts w:eastAsia="Times New Roman"/>
                <w:b/>
                <w:bCs/>
              </w:rPr>
              <w:t>Format</w:t>
            </w:r>
          </w:p>
        </w:tc>
        <w:tc>
          <w:tcPr>
            <w:tcW w:w="0" w:type="auto"/>
            <w:vAlign w:val="center"/>
            <w:hideMark/>
          </w:tcPr>
          <w:p w14:paraId="22EBD32D" w14:textId="77777777" w:rsidR="001E3533" w:rsidRPr="001E3533" w:rsidRDefault="001E3533" w:rsidP="001E3533">
            <w:pPr>
              <w:rPr>
                <w:rFonts w:eastAsia="Times New Roman"/>
                <w:b/>
                <w:bCs/>
              </w:rPr>
            </w:pPr>
            <w:r w:rsidRPr="001E3533">
              <w:rPr>
                <w:rFonts w:eastAsia="Times New Roman"/>
                <w:b/>
                <w:bCs/>
              </w:rPr>
              <w:t>Command</w:t>
            </w:r>
          </w:p>
        </w:tc>
      </w:tr>
      <w:tr w:rsidR="001E3533" w:rsidRPr="001E3533" w14:paraId="6EAE7DEA" w14:textId="77777777" w:rsidTr="001E3533">
        <w:trPr>
          <w:tblCellSpacing w:w="15" w:type="dxa"/>
        </w:trPr>
        <w:tc>
          <w:tcPr>
            <w:tcW w:w="0" w:type="auto"/>
            <w:vAlign w:val="center"/>
            <w:hideMark/>
          </w:tcPr>
          <w:p w14:paraId="47BB5F45" w14:textId="77777777" w:rsidR="001E3533" w:rsidRPr="001E3533" w:rsidRDefault="001E3533" w:rsidP="001E3533">
            <w:pPr>
              <w:rPr>
                <w:rFonts w:eastAsia="Times New Roman"/>
              </w:rPr>
            </w:pPr>
            <w:r w:rsidRPr="001E3533">
              <w:rPr>
                <w:rFonts w:eastAsia="Times New Roman"/>
              </w:rPr>
              <w:t>Normal text</w:t>
            </w:r>
          </w:p>
        </w:tc>
        <w:tc>
          <w:tcPr>
            <w:tcW w:w="0" w:type="auto"/>
            <w:vAlign w:val="center"/>
            <w:hideMark/>
          </w:tcPr>
          <w:p w14:paraId="7A42C5E3"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oN</w:t>
            </w:r>
            <w:proofErr w:type="spellEnd"/>
            <w:r w:rsidRPr="001E3533">
              <w:rPr>
                <w:rFonts w:eastAsia="Times New Roman"/>
              </w:rPr>
              <w:t xml:space="preserve"> scan.txt 10.0.0.4</w:t>
            </w:r>
          </w:p>
        </w:tc>
      </w:tr>
      <w:tr w:rsidR="001E3533" w:rsidRPr="001E3533" w14:paraId="0B852352" w14:textId="77777777" w:rsidTr="001E3533">
        <w:trPr>
          <w:tblCellSpacing w:w="15" w:type="dxa"/>
        </w:trPr>
        <w:tc>
          <w:tcPr>
            <w:tcW w:w="0" w:type="auto"/>
            <w:vAlign w:val="center"/>
            <w:hideMark/>
          </w:tcPr>
          <w:p w14:paraId="37215BF1" w14:textId="77777777" w:rsidR="001E3533" w:rsidRPr="001E3533" w:rsidRDefault="001E3533" w:rsidP="001E3533">
            <w:pPr>
              <w:rPr>
                <w:rFonts w:eastAsia="Times New Roman"/>
              </w:rPr>
            </w:pPr>
            <w:r w:rsidRPr="001E3533">
              <w:rPr>
                <w:rFonts w:eastAsia="Times New Roman"/>
              </w:rPr>
              <w:t>XML</w:t>
            </w:r>
          </w:p>
        </w:tc>
        <w:tc>
          <w:tcPr>
            <w:tcW w:w="0" w:type="auto"/>
            <w:vAlign w:val="center"/>
            <w:hideMark/>
          </w:tcPr>
          <w:p w14:paraId="15D0EF9D"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oX</w:t>
            </w:r>
            <w:proofErr w:type="spellEnd"/>
            <w:r w:rsidRPr="001E3533">
              <w:rPr>
                <w:rFonts w:eastAsia="Times New Roman"/>
              </w:rPr>
              <w:t xml:space="preserve"> scan.xml 10.0.0.4</w:t>
            </w:r>
          </w:p>
        </w:tc>
      </w:tr>
      <w:tr w:rsidR="001E3533" w:rsidRPr="001E3533" w14:paraId="090D022B" w14:textId="77777777" w:rsidTr="001E3533">
        <w:trPr>
          <w:tblCellSpacing w:w="15" w:type="dxa"/>
        </w:trPr>
        <w:tc>
          <w:tcPr>
            <w:tcW w:w="0" w:type="auto"/>
            <w:vAlign w:val="center"/>
            <w:hideMark/>
          </w:tcPr>
          <w:p w14:paraId="0DA8A6A2" w14:textId="77777777" w:rsidR="001E3533" w:rsidRPr="001E3533" w:rsidRDefault="001E3533" w:rsidP="001E3533">
            <w:pPr>
              <w:rPr>
                <w:rFonts w:eastAsia="Times New Roman"/>
              </w:rPr>
            </w:pPr>
            <w:r w:rsidRPr="001E3533">
              <w:rPr>
                <w:rFonts w:eastAsia="Times New Roman"/>
              </w:rPr>
              <w:t>Grepable</w:t>
            </w:r>
          </w:p>
        </w:tc>
        <w:tc>
          <w:tcPr>
            <w:tcW w:w="0" w:type="auto"/>
            <w:vAlign w:val="center"/>
            <w:hideMark/>
          </w:tcPr>
          <w:p w14:paraId="1A0D3DEA"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oG</w:t>
            </w:r>
            <w:proofErr w:type="spellEnd"/>
            <w:r w:rsidRPr="001E3533">
              <w:rPr>
                <w:rFonts w:eastAsia="Times New Roman"/>
              </w:rPr>
              <w:t xml:space="preserve"> </w:t>
            </w:r>
            <w:proofErr w:type="spellStart"/>
            <w:proofErr w:type="gramStart"/>
            <w:r w:rsidRPr="001E3533">
              <w:rPr>
                <w:rFonts w:eastAsia="Times New Roman"/>
              </w:rPr>
              <w:t>scan.grep</w:t>
            </w:r>
            <w:proofErr w:type="spellEnd"/>
            <w:proofErr w:type="gramEnd"/>
            <w:r w:rsidRPr="001E3533">
              <w:rPr>
                <w:rFonts w:eastAsia="Times New Roman"/>
              </w:rPr>
              <w:t xml:space="preserve"> 10.0.0.4</w:t>
            </w:r>
          </w:p>
        </w:tc>
      </w:tr>
      <w:tr w:rsidR="001E3533" w:rsidRPr="001E3533" w14:paraId="387136FD" w14:textId="77777777" w:rsidTr="001E3533">
        <w:trPr>
          <w:tblCellSpacing w:w="15" w:type="dxa"/>
        </w:trPr>
        <w:tc>
          <w:tcPr>
            <w:tcW w:w="0" w:type="auto"/>
            <w:vAlign w:val="center"/>
            <w:hideMark/>
          </w:tcPr>
          <w:p w14:paraId="5318DC06" w14:textId="77777777" w:rsidR="001E3533" w:rsidRPr="001E3533" w:rsidRDefault="001E3533" w:rsidP="001E3533">
            <w:pPr>
              <w:rPr>
                <w:rFonts w:eastAsia="Times New Roman"/>
              </w:rPr>
            </w:pPr>
            <w:r w:rsidRPr="001E3533">
              <w:rPr>
                <w:rFonts w:eastAsia="Times New Roman"/>
              </w:rPr>
              <w:t>All formats</w:t>
            </w:r>
          </w:p>
        </w:tc>
        <w:tc>
          <w:tcPr>
            <w:tcW w:w="0" w:type="auto"/>
            <w:vAlign w:val="center"/>
            <w:hideMark/>
          </w:tcPr>
          <w:p w14:paraId="7BBDB90E"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oA</w:t>
            </w:r>
            <w:proofErr w:type="spellEnd"/>
            <w:r w:rsidRPr="001E3533">
              <w:rPr>
                <w:rFonts w:eastAsia="Times New Roman"/>
              </w:rPr>
              <w:t xml:space="preserve"> scan 10.0.0.4</w:t>
            </w:r>
          </w:p>
        </w:tc>
      </w:tr>
      <w:tr w:rsidR="001E3533" w:rsidRPr="001E3533" w14:paraId="72D623FB" w14:textId="77777777" w:rsidTr="001E3533">
        <w:trPr>
          <w:tblCellSpacing w:w="15" w:type="dxa"/>
        </w:trPr>
        <w:tc>
          <w:tcPr>
            <w:tcW w:w="0" w:type="auto"/>
            <w:vAlign w:val="center"/>
            <w:hideMark/>
          </w:tcPr>
          <w:p w14:paraId="6A5746C6" w14:textId="77777777" w:rsidR="001E3533" w:rsidRPr="001E3533" w:rsidRDefault="001E3533" w:rsidP="001E3533">
            <w:pPr>
              <w:rPr>
                <w:rFonts w:eastAsia="Times New Roman"/>
              </w:rPr>
            </w:pPr>
            <w:r w:rsidRPr="001E3533">
              <w:rPr>
                <w:rFonts w:eastAsia="Times New Roman"/>
              </w:rPr>
              <w:t>Periodic stats</w:t>
            </w:r>
          </w:p>
        </w:tc>
        <w:tc>
          <w:tcPr>
            <w:tcW w:w="0" w:type="auto"/>
            <w:vAlign w:val="center"/>
            <w:hideMark/>
          </w:tcPr>
          <w:p w14:paraId="314302FB" w14:textId="77777777" w:rsidR="001E3533" w:rsidRPr="001E3533" w:rsidRDefault="001E3533" w:rsidP="001E3533">
            <w:pPr>
              <w:rPr>
                <w:rFonts w:eastAsia="Times New Roman"/>
              </w:rPr>
            </w:pPr>
            <w:r w:rsidRPr="001E3533">
              <w:rPr>
                <w:rFonts w:eastAsia="Times New Roman"/>
              </w:rPr>
              <w:t>nmap --stats-every 10s 10.0.0.4</w:t>
            </w:r>
          </w:p>
        </w:tc>
      </w:tr>
      <w:tr w:rsidR="001E3533" w:rsidRPr="001E3533" w14:paraId="5CBC5D6F" w14:textId="77777777" w:rsidTr="001E3533">
        <w:trPr>
          <w:tblCellSpacing w:w="15" w:type="dxa"/>
        </w:trPr>
        <w:tc>
          <w:tcPr>
            <w:tcW w:w="0" w:type="auto"/>
            <w:vAlign w:val="center"/>
            <w:hideMark/>
          </w:tcPr>
          <w:p w14:paraId="1C2F5B5B" w14:textId="77777777" w:rsidR="001E3533" w:rsidRPr="001E3533" w:rsidRDefault="001E3533" w:rsidP="001E3533">
            <w:pPr>
              <w:rPr>
                <w:rFonts w:eastAsia="Times New Roman"/>
              </w:rPr>
            </w:pPr>
            <w:r w:rsidRPr="001E3533">
              <w:rPr>
                <w:rFonts w:eastAsia="Times New Roman"/>
              </w:rPr>
              <w:t>Leet style output</w:t>
            </w:r>
          </w:p>
        </w:tc>
        <w:tc>
          <w:tcPr>
            <w:tcW w:w="0" w:type="auto"/>
            <w:vAlign w:val="center"/>
            <w:hideMark/>
          </w:tcPr>
          <w:p w14:paraId="5FD07F9C"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oS</w:t>
            </w:r>
            <w:proofErr w:type="spellEnd"/>
            <w:r w:rsidRPr="001E3533">
              <w:rPr>
                <w:rFonts w:eastAsia="Times New Roman"/>
              </w:rPr>
              <w:t xml:space="preserve"> scan1337.txt 10.0.0.4</w:t>
            </w:r>
          </w:p>
        </w:tc>
      </w:tr>
    </w:tbl>
    <w:p w14:paraId="41595C64" w14:textId="77777777" w:rsidR="001E3533" w:rsidRPr="001E3533" w:rsidRDefault="001E3533" w:rsidP="001E3533">
      <w:pPr>
        <w:rPr>
          <w:rFonts w:eastAsia="Times New Roman"/>
          <w:b/>
          <w:bCs/>
        </w:rPr>
      </w:pPr>
      <w:r w:rsidRPr="001E3533">
        <w:rPr>
          <w:rFonts w:eastAsia="Times New Roman"/>
          <w:b/>
          <w:bCs/>
        </w:rPr>
        <w:t xml:space="preserve">4. </w:t>
      </w:r>
      <w:r w:rsidRPr="001E3533">
        <w:rPr>
          <w:rFonts w:ascii="Segoe UI Emoji" w:eastAsia="Times New Roman" w:hAnsi="Segoe UI Emoji" w:cs="Segoe UI Emoji"/>
          <w:b/>
          <w:bCs/>
        </w:rPr>
        <w:t>⚙️</w:t>
      </w:r>
      <w:r w:rsidRPr="001E3533">
        <w:rPr>
          <w:rFonts w:eastAsia="Times New Roman"/>
          <w:b/>
          <w:bCs/>
        </w:rPr>
        <w:t xml:space="preserve"> Nmap Scripting Engine (NSE)</w:t>
      </w:r>
    </w:p>
    <w:p w14:paraId="1C3A45D7" w14:textId="77777777" w:rsidR="001E3533" w:rsidRPr="001E3533" w:rsidRDefault="001E3533" w:rsidP="001E3533">
      <w:pPr>
        <w:rPr>
          <w:rFonts w:eastAsia="Times New Roman"/>
        </w:rPr>
      </w:pPr>
      <w:r w:rsidRPr="001E3533">
        <w:rPr>
          <w:rFonts w:eastAsia="Times New Roman"/>
        </w:rPr>
        <w:t>NSE scripts automate detection and exploitation.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4414"/>
      </w:tblGrid>
      <w:tr w:rsidR="001E3533" w:rsidRPr="001E3533" w14:paraId="160E7861" w14:textId="77777777" w:rsidTr="001E3533">
        <w:trPr>
          <w:tblHeader/>
          <w:tblCellSpacing w:w="15" w:type="dxa"/>
        </w:trPr>
        <w:tc>
          <w:tcPr>
            <w:tcW w:w="0" w:type="auto"/>
            <w:vAlign w:val="center"/>
            <w:hideMark/>
          </w:tcPr>
          <w:p w14:paraId="029616F6" w14:textId="77777777" w:rsidR="001E3533" w:rsidRPr="001E3533" w:rsidRDefault="001E3533" w:rsidP="001E3533">
            <w:pPr>
              <w:rPr>
                <w:rFonts w:eastAsia="Times New Roman"/>
                <w:b/>
                <w:bCs/>
              </w:rPr>
            </w:pPr>
            <w:r w:rsidRPr="001E3533">
              <w:rPr>
                <w:rFonts w:eastAsia="Times New Roman"/>
                <w:b/>
                <w:bCs/>
              </w:rPr>
              <w:t>Action</w:t>
            </w:r>
          </w:p>
        </w:tc>
        <w:tc>
          <w:tcPr>
            <w:tcW w:w="0" w:type="auto"/>
            <w:vAlign w:val="center"/>
            <w:hideMark/>
          </w:tcPr>
          <w:p w14:paraId="52FB8447" w14:textId="77777777" w:rsidR="001E3533" w:rsidRPr="001E3533" w:rsidRDefault="001E3533" w:rsidP="001E3533">
            <w:pPr>
              <w:rPr>
                <w:rFonts w:eastAsia="Times New Roman"/>
                <w:b/>
                <w:bCs/>
              </w:rPr>
            </w:pPr>
            <w:r w:rsidRPr="001E3533">
              <w:rPr>
                <w:rFonts w:eastAsia="Times New Roman"/>
                <w:b/>
                <w:bCs/>
              </w:rPr>
              <w:t>Command Example</w:t>
            </w:r>
          </w:p>
        </w:tc>
      </w:tr>
      <w:tr w:rsidR="001E3533" w:rsidRPr="001E3533" w14:paraId="35073273" w14:textId="77777777" w:rsidTr="001E3533">
        <w:trPr>
          <w:tblCellSpacing w:w="15" w:type="dxa"/>
        </w:trPr>
        <w:tc>
          <w:tcPr>
            <w:tcW w:w="0" w:type="auto"/>
            <w:vAlign w:val="center"/>
            <w:hideMark/>
          </w:tcPr>
          <w:p w14:paraId="442CF0E3" w14:textId="77777777" w:rsidR="001E3533" w:rsidRPr="001E3533" w:rsidRDefault="001E3533" w:rsidP="001E3533">
            <w:pPr>
              <w:rPr>
                <w:rFonts w:eastAsia="Times New Roman"/>
              </w:rPr>
            </w:pPr>
            <w:r w:rsidRPr="001E3533">
              <w:rPr>
                <w:rFonts w:eastAsia="Times New Roman"/>
              </w:rPr>
              <w:t>Single script</w:t>
            </w:r>
          </w:p>
        </w:tc>
        <w:tc>
          <w:tcPr>
            <w:tcW w:w="0" w:type="auto"/>
            <w:vAlign w:val="center"/>
            <w:hideMark/>
          </w:tcPr>
          <w:p w14:paraId="0B221188" w14:textId="77777777" w:rsidR="001E3533" w:rsidRPr="001E3533" w:rsidRDefault="001E3533" w:rsidP="001E3533">
            <w:pPr>
              <w:rPr>
                <w:rFonts w:eastAsia="Times New Roman"/>
              </w:rPr>
            </w:pPr>
            <w:r w:rsidRPr="001E3533">
              <w:rPr>
                <w:rFonts w:eastAsia="Times New Roman"/>
              </w:rPr>
              <w:t>nmap --script http-title 10.0.0.4</w:t>
            </w:r>
          </w:p>
        </w:tc>
      </w:tr>
      <w:tr w:rsidR="001E3533" w:rsidRPr="001E3533" w14:paraId="48A78B52" w14:textId="77777777" w:rsidTr="001E3533">
        <w:trPr>
          <w:tblCellSpacing w:w="15" w:type="dxa"/>
        </w:trPr>
        <w:tc>
          <w:tcPr>
            <w:tcW w:w="0" w:type="auto"/>
            <w:vAlign w:val="center"/>
            <w:hideMark/>
          </w:tcPr>
          <w:p w14:paraId="70272769" w14:textId="77777777" w:rsidR="001E3533" w:rsidRPr="001E3533" w:rsidRDefault="001E3533" w:rsidP="001E3533">
            <w:pPr>
              <w:rPr>
                <w:rFonts w:eastAsia="Times New Roman"/>
              </w:rPr>
            </w:pPr>
            <w:r w:rsidRPr="001E3533">
              <w:rPr>
                <w:rFonts w:eastAsia="Times New Roman"/>
              </w:rPr>
              <w:lastRenderedPageBreak/>
              <w:t>By expression</w:t>
            </w:r>
          </w:p>
        </w:tc>
        <w:tc>
          <w:tcPr>
            <w:tcW w:w="0" w:type="auto"/>
            <w:vAlign w:val="center"/>
            <w:hideMark/>
          </w:tcPr>
          <w:p w14:paraId="291FEBD8" w14:textId="77777777" w:rsidR="001E3533" w:rsidRPr="001E3533" w:rsidRDefault="001E3533" w:rsidP="001E3533">
            <w:pPr>
              <w:rPr>
                <w:rFonts w:eastAsia="Times New Roman"/>
              </w:rPr>
            </w:pPr>
            <w:r w:rsidRPr="001E3533">
              <w:rPr>
                <w:rFonts w:eastAsia="Times New Roman"/>
              </w:rPr>
              <w:t>nmap --script "http-*" 10.0.0.4</w:t>
            </w:r>
          </w:p>
        </w:tc>
      </w:tr>
      <w:tr w:rsidR="001E3533" w:rsidRPr="001E3533" w14:paraId="0A13C7B4" w14:textId="77777777" w:rsidTr="001E3533">
        <w:trPr>
          <w:tblCellSpacing w:w="15" w:type="dxa"/>
        </w:trPr>
        <w:tc>
          <w:tcPr>
            <w:tcW w:w="0" w:type="auto"/>
            <w:vAlign w:val="center"/>
            <w:hideMark/>
          </w:tcPr>
          <w:p w14:paraId="5E989810" w14:textId="77777777" w:rsidR="001E3533" w:rsidRPr="001E3533" w:rsidRDefault="001E3533" w:rsidP="001E3533">
            <w:pPr>
              <w:rPr>
                <w:rFonts w:eastAsia="Times New Roman"/>
              </w:rPr>
            </w:pPr>
            <w:r w:rsidRPr="001E3533">
              <w:rPr>
                <w:rFonts w:eastAsia="Times New Roman"/>
              </w:rPr>
              <w:t>By category</w:t>
            </w:r>
          </w:p>
        </w:tc>
        <w:tc>
          <w:tcPr>
            <w:tcW w:w="0" w:type="auto"/>
            <w:vAlign w:val="center"/>
            <w:hideMark/>
          </w:tcPr>
          <w:p w14:paraId="1F0E7E66" w14:textId="77777777" w:rsidR="001E3533" w:rsidRPr="001E3533" w:rsidRDefault="001E3533" w:rsidP="001E3533">
            <w:pPr>
              <w:rPr>
                <w:rFonts w:eastAsia="Times New Roman"/>
              </w:rPr>
            </w:pPr>
            <w:r w:rsidRPr="001E3533">
              <w:rPr>
                <w:rFonts w:eastAsia="Times New Roman"/>
              </w:rPr>
              <w:t>nmap --script vuln 10.0.0.4</w:t>
            </w:r>
          </w:p>
        </w:tc>
      </w:tr>
      <w:tr w:rsidR="001E3533" w:rsidRPr="001E3533" w14:paraId="1233E640" w14:textId="77777777" w:rsidTr="001E3533">
        <w:trPr>
          <w:tblCellSpacing w:w="15" w:type="dxa"/>
        </w:trPr>
        <w:tc>
          <w:tcPr>
            <w:tcW w:w="0" w:type="auto"/>
            <w:vAlign w:val="center"/>
            <w:hideMark/>
          </w:tcPr>
          <w:p w14:paraId="33E10428" w14:textId="77777777" w:rsidR="001E3533" w:rsidRPr="001E3533" w:rsidRDefault="001E3533" w:rsidP="001E3533">
            <w:pPr>
              <w:rPr>
                <w:rFonts w:eastAsia="Times New Roman"/>
              </w:rPr>
            </w:pPr>
            <w:r w:rsidRPr="001E3533">
              <w:rPr>
                <w:rFonts w:eastAsia="Times New Roman"/>
              </w:rPr>
              <w:t>Multiple categories</w:t>
            </w:r>
          </w:p>
        </w:tc>
        <w:tc>
          <w:tcPr>
            <w:tcW w:w="0" w:type="auto"/>
            <w:vAlign w:val="center"/>
            <w:hideMark/>
          </w:tcPr>
          <w:p w14:paraId="5A693C1C" w14:textId="77777777" w:rsidR="001E3533" w:rsidRPr="001E3533" w:rsidRDefault="001E3533" w:rsidP="001E3533">
            <w:pPr>
              <w:rPr>
                <w:rFonts w:eastAsia="Times New Roman"/>
              </w:rPr>
            </w:pPr>
            <w:r w:rsidRPr="001E3533">
              <w:rPr>
                <w:rFonts w:eastAsia="Times New Roman"/>
              </w:rPr>
              <w:t>nmap --script "</w:t>
            </w:r>
            <w:proofErr w:type="spellStart"/>
            <w:proofErr w:type="gramStart"/>
            <w:r w:rsidRPr="001E3533">
              <w:rPr>
                <w:rFonts w:eastAsia="Times New Roman"/>
              </w:rPr>
              <w:t>default,vuln</w:t>
            </w:r>
            <w:proofErr w:type="spellEnd"/>
            <w:proofErr w:type="gramEnd"/>
            <w:r w:rsidRPr="001E3533">
              <w:rPr>
                <w:rFonts w:eastAsia="Times New Roman"/>
              </w:rPr>
              <w:t>" 10.0.0.4</w:t>
            </w:r>
          </w:p>
        </w:tc>
      </w:tr>
      <w:tr w:rsidR="001E3533" w:rsidRPr="001E3533" w14:paraId="530F5242" w14:textId="77777777" w:rsidTr="001E3533">
        <w:trPr>
          <w:tblCellSpacing w:w="15" w:type="dxa"/>
        </w:trPr>
        <w:tc>
          <w:tcPr>
            <w:tcW w:w="0" w:type="auto"/>
            <w:vAlign w:val="center"/>
            <w:hideMark/>
          </w:tcPr>
          <w:p w14:paraId="6C14E430" w14:textId="77777777" w:rsidR="001E3533" w:rsidRPr="001E3533" w:rsidRDefault="001E3533" w:rsidP="001E3533">
            <w:pPr>
              <w:rPr>
                <w:rFonts w:eastAsia="Times New Roman"/>
              </w:rPr>
            </w:pPr>
            <w:r w:rsidRPr="001E3533">
              <w:rPr>
                <w:rFonts w:eastAsia="Times New Roman"/>
              </w:rPr>
              <w:t>Troubleshoot scripts</w:t>
            </w:r>
          </w:p>
        </w:tc>
        <w:tc>
          <w:tcPr>
            <w:tcW w:w="0" w:type="auto"/>
            <w:vAlign w:val="center"/>
            <w:hideMark/>
          </w:tcPr>
          <w:p w14:paraId="7882F574" w14:textId="77777777" w:rsidR="001E3533" w:rsidRPr="001E3533" w:rsidRDefault="001E3533" w:rsidP="001E3533">
            <w:pPr>
              <w:rPr>
                <w:rFonts w:eastAsia="Times New Roman"/>
              </w:rPr>
            </w:pPr>
            <w:r w:rsidRPr="001E3533">
              <w:rPr>
                <w:rFonts w:eastAsia="Times New Roman"/>
              </w:rPr>
              <w:t>nmap --script &lt;script&gt; --script-trace 10.0.0.4</w:t>
            </w:r>
          </w:p>
        </w:tc>
      </w:tr>
      <w:tr w:rsidR="001E3533" w:rsidRPr="001E3533" w14:paraId="7AEDE7FA" w14:textId="77777777" w:rsidTr="001E3533">
        <w:trPr>
          <w:tblCellSpacing w:w="15" w:type="dxa"/>
        </w:trPr>
        <w:tc>
          <w:tcPr>
            <w:tcW w:w="0" w:type="auto"/>
            <w:vAlign w:val="center"/>
            <w:hideMark/>
          </w:tcPr>
          <w:p w14:paraId="0DD39635" w14:textId="77777777" w:rsidR="001E3533" w:rsidRPr="001E3533" w:rsidRDefault="001E3533" w:rsidP="001E3533">
            <w:pPr>
              <w:rPr>
                <w:rFonts w:eastAsia="Times New Roman"/>
              </w:rPr>
            </w:pPr>
            <w:r w:rsidRPr="001E3533">
              <w:rPr>
                <w:rFonts w:eastAsia="Times New Roman"/>
              </w:rPr>
              <w:t>Update script DB</w:t>
            </w:r>
          </w:p>
        </w:tc>
        <w:tc>
          <w:tcPr>
            <w:tcW w:w="0" w:type="auto"/>
            <w:vAlign w:val="center"/>
            <w:hideMark/>
          </w:tcPr>
          <w:p w14:paraId="093615C5" w14:textId="77777777" w:rsidR="001E3533" w:rsidRPr="001E3533" w:rsidRDefault="001E3533" w:rsidP="001E3533">
            <w:pPr>
              <w:rPr>
                <w:rFonts w:eastAsia="Times New Roman"/>
              </w:rPr>
            </w:pPr>
            <w:r w:rsidRPr="001E3533">
              <w:rPr>
                <w:rFonts w:eastAsia="Times New Roman"/>
              </w:rPr>
              <w:t>nmap --script-</w:t>
            </w:r>
            <w:proofErr w:type="spellStart"/>
            <w:r w:rsidRPr="001E3533">
              <w:rPr>
                <w:rFonts w:eastAsia="Times New Roman"/>
              </w:rPr>
              <w:t>updatedb</w:t>
            </w:r>
            <w:proofErr w:type="spellEnd"/>
          </w:p>
        </w:tc>
      </w:tr>
    </w:tbl>
    <w:p w14:paraId="13E9519E" w14:textId="77777777" w:rsidR="001E3533" w:rsidRPr="001E3533" w:rsidRDefault="001E3533" w:rsidP="001E3533">
      <w:pPr>
        <w:rPr>
          <w:rFonts w:eastAsia="Times New Roman"/>
        </w:rPr>
      </w:pPr>
      <w:r w:rsidRPr="001E3533">
        <w:rPr>
          <w:rFonts w:ascii="Segoe UI Emoji" w:eastAsia="Times New Roman" w:hAnsi="Segoe UI Emoji" w:cs="Segoe UI Emoji"/>
        </w:rPr>
        <w:t>🔍</w:t>
      </w:r>
      <w:r w:rsidRPr="001E3533">
        <w:rPr>
          <w:rFonts w:eastAsia="Times New Roman"/>
        </w:rPr>
        <w:t xml:space="preserve"> </w:t>
      </w:r>
      <w:r w:rsidRPr="001E3533">
        <w:rPr>
          <w:rFonts w:eastAsia="Times New Roman"/>
          <w:i/>
          <w:iCs/>
        </w:rPr>
        <w:t>Use categories like auth, vuln, default, discovery, safe in Azure to identify weak services, open databases, or vulnerable web apps.</w:t>
      </w:r>
    </w:p>
    <w:p w14:paraId="78ECCE2C" w14:textId="77777777" w:rsidR="001E3533" w:rsidRPr="001E3533" w:rsidRDefault="001E3533" w:rsidP="001E3533">
      <w:pPr>
        <w:rPr>
          <w:rFonts w:eastAsia="Times New Roman"/>
          <w:b/>
          <w:bCs/>
        </w:rPr>
      </w:pPr>
      <w:r w:rsidRPr="001E3533">
        <w:rPr>
          <w:rFonts w:eastAsia="Times New Roman"/>
          <w:b/>
          <w:bCs/>
        </w:rPr>
        <w:t xml:space="preserve">5. </w:t>
      </w:r>
      <w:r w:rsidRPr="001E3533">
        <w:rPr>
          <w:rFonts w:ascii="Segoe UI Emoji" w:eastAsia="Times New Roman" w:hAnsi="Segoe UI Emoji" w:cs="Segoe UI Emoji"/>
          <w:b/>
          <w:bCs/>
        </w:rPr>
        <w:t>🧱</w:t>
      </w:r>
      <w:r w:rsidRPr="001E3533">
        <w:rPr>
          <w:rFonts w:eastAsia="Times New Roman"/>
          <w:b/>
          <w:bCs/>
        </w:rPr>
        <w:t xml:space="preserve"> Firewall Evasion &amp; Bypassing NSGs</w:t>
      </w:r>
    </w:p>
    <w:p w14:paraId="2FAE5B88" w14:textId="77777777" w:rsidR="001E3533" w:rsidRPr="001E3533" w:rsidRDefault="001E3533" w:rsidP="001E3533">
      <w:pPr>
        <w:rPr>
          <w:rFonts w:eastAsia="Times New Roman"/>
        </w:rPr>
      </w:pPr>
      <w:r w:rsidRPr="001E3533">
        <w:rPr>
          <w:rFonts w:eastAsia="Times New Roman"/>
        </w:rPr>
        <w:t>Azure NSGs or Azure Firewall may restrict scans. These options help evade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3421"/>
        <w:gridCol w:w="2582"/>
      </w:tblGrid>
      <w:tr w:rsidR="001E3533" w:rsidRPr="001E3533" w14:paraId="2E38B97D" w14:textId="77777777" w:rsidTr="001E3533">
        <w:trPr>
          <w:tblHeader/>
          <w:tblCellSpacing w:w="15" w:type="dxa"/>
        </w:trPr>
        <w:tc>
          <w:tcPr>
            <w:tcW w:w="0" w:type="auto"/>
            <w:vAlign w:val="center"/>
            <w:hideMark/>
          </w:tcPr>
          <w:p w14:paraId="4EFA3976" w14:textId="77777777" w:rsidR="001E3533" w:rsidRPr="001E3533" w:rsidRDefault="001E3533" w:rsidP="001E3533">
            <w:pPr>
              <w:rPr>
                <w:rFonts w:eastAsia="Times New Roman"/>
                <w:b/>
                <w:bCs/>
              </w:rPr>
            </w:pPr>
            <w:r w:rsidRPr="001E3533">
              <w:rPr>
                <w:rFonts w:eastAsia="Times New Roman"/>
                <w:b/>
                <w:bCs/>
              </w:rPr>
              <w:t>Technique</w:t>
            </w:r>
          </w:p>
        </w:tc>
        <w:tc>
          <w:tcPr>
            <w:tcW w:w="0" w:type="auto"/>
            <w:vAlign w:val="center"/>
            <w:hideMark/>
          </w:tcPr>
          <w:p w14:paraId="707B4186" w14:textId="77777777" w:rsidR="001E3533" w:rsidRPr="001E3533" w:rsidRDefault="001E3533" w:rsidP="001E3533">
            <w:pPr>
              <w:rPr>
                <w:rFonts w:eastAsia="Times New Roman"/>
                <w:b/>
                <w:bCs/>
              </w:rPr>
            </w:pPr>
            <w:r w:rsidRPr="001E3533">
              <w:rPr>
                <w:rFonts w:eastAsia="Times New Roman"/>
                <w:b/>
                <w:bCs/>
              </w:rPr>
              <w:t>Command</w:t>
            </w:r>
          </w:p>
        </w:tc>
        <w:tc>
          <w:tcPr>
            <w:tcW w:w="0" w:type="auto"/>
            <w:vAlign w:val="center"/>
            <w:hideMark/>
          </w:tcPr>
          <w:p w14:paraId="438DB3D5" w14:textId="77777777" w:rsidR="001E3533" w:rsidRPr="001E3533" w:rsidRDefault="001E3533" w:rsidP="001E3533">
            <w:pPr>
              <w:rPr>
                <w:rFonts w:eastAsia="Times New Roman"/>
                <w:b/>
                <w:bCs/>
              </w:rPr>
            </w:pPr>
            <w:r w:rsidRPr="001E3533">
              <w:rPr>
                <w:rFonts w:eastAsia="Times New Roman"/>
                <w:b/>
                <w:bCs/>
              </w:rPr>
              <w:t>Notes</w:t>
            </w:r>
          </w:p>
        </w:tc>
      </w:tr>
      <w:tr w:rsidR="001E3533" w:rsidRPr="001E3533" w14:paraId="20CB3E2B" w14:textId="77777777" w:rsidTr="001E3533">
        <w:trPr>
          <w:tblCellSpacing w:w="15" w:type="dxa"/>
        </w:trPr>
        <w:tc>
          <w:tcPr>
            <w:tcW w:w="0" w:type="auto"/>
            <w:vAlign w:val="center"/>
            <w:hideMark/>
          </w:tcPr>
          <w:p w14:paraId="5130B259" w14:textId="77777777" w:rsidR="001E3533" w:rsidRPr="001E3533" w:rsidRDefault="001E3533" w:rsidP="001E3533">
            <w:pPr>
              <w:rPr>
                <w:rFonts w:eastAsia="Times New Roman"/>
              </w:rPr>
            </w:pPr>
            <w:r w:rsidRPr="001E3533">
              <w:rPr>
                <w:rFonts w:eastAsia="Times New Roman"/>
              </w:rPr>
              <w:t>Packet fragmentation</w:t>
            </w:r>
          </w:p>
        </w:tc>
        <w:tc>
          <w:tcPr>
            <w:tcW w:w="0" w:type="auto"/>
            <w:vAlign w:val="center"/>
            <w:hideMark/>
          </w:tcPr>
          <w:p w14:paraId="5436D42D" w14:textId="77777777" w:rsidR="001E3533" w:rsidRPr="001E3533" w:rsidRDefault="001E3533" w:rsidP="001E3533">
            <w:pPr>
              <w:rPr>
                <w:rFonts w:eastAsia="Times New Roman"/>
              </w:rPr>
            </w:pPr>
            <w:r w:rsidRPr="001E3533">
              <w:rPr>
                <w:rFonts w:eastAsia="Times New Roman"/>
              </w:rPr>
              <w:t>nmap -f 10.0.0.4</w:t>
            </w:r>
          </w:p>
        </w:tc>
        <w:tc>
          <w:tcPr>
            <w:tcW w:w="0" w:type="auto"/>
            <w:vAlign w:val="center"/>
            <w:hideMark/>
          </w:tcPr>
          <w:p w14:paraId="5676A600" w14:textId="77777777" w:rsidR="001E3533" w:rsidRPr="001E3533" w:rsidRDefault="001E3533" w:rsidP="001E3533">
            <w:pPr>
              <w:rPr>
                <w:rFonts w:eastAsia="Times New Roman"/>
              </w:rPr>
            </w:pPr>
            <w:r w:rsidRPr="001E3533">
              <w:rPr>
                <w:rFonts w:eastAsia="Times New Roman"/>
              </w:rPr>
              <w:t>Bypass simple filters</w:t>
            </w:r>
          </w:p>
        </w:tc>
      </w:tr>
      <w:tr w:rsidR="001E3533" w:rsidRPr="001E3533" w14:paraId="68D20A2F" w14:textId="77777777" w:rsidTr="001E3533">
        <w:trPr>
          <w:tblCellSpacing w:w="15" w:type="dxa"/>
        </w:trPr>
        <w:tc>
          <w:tcPr>
            <w:tcW w:w="0" w:type="auto"/>
            <w:vAlign w:val="center"/>
            <w:hideMark/>
          </w:tcPr>
          <w:p w14:paraId="301CCE3D" w14:textId="77777777" w:rsidR="001E3533" w:rsidRPr="001E3533" w:rsidRDefault="001E3533" w:rsidP="001E3533">
            <w:pPr>
              <w:rPr>
                <w:rFonts w:eastAsia="Times New Roman"/>
              </w:rPr>
            </w:pPr>
            <w:r w:rsidRPr="001E3533">
              <w:rPr>
                <w:rFonts w:eastAsia="Times New Roman"/>
              </w:rPr>
              <w:t>Custom MTU size</w:t>
            </w:r>
          </w:p>
        </w:tc>
        <w:tc>
          <w:tcPr>
            <w:tcW w:w="0" w:type="auto"/>
            <w:vAlign w:val="center"/>
            <w:hideMark/>
          </w:tcPr>
          <w:p w14:paraId="5C20D319"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mtu</w:t>
            </w:r>
            <w:proofErr w:type="spellEnd"/>
            <w:r w:rsidRPr="001E3533">
              <w:rPr>
                <w:rFonts w:eastAsia="Times New Roman"/>
              </w:rPr>
              <w:t xml:space="preserve"> 24 10.0.0.4</w:t>
            </w:r>
          </w:p>
        </w:tc>
        <w:tc>
          <w:tcPr>
            <w:tcW w:w="0" w:type="auto"/>
            <w:vAlign w:val="center"/>
            <w:hideMark/>
          </w:tcPr>
          <w:p w14:paraId="724F5739" w14:textId="77777777" w:rsidR="001E3533" w:rsidRPr="001E3533" w:rsidRDefault="001E3533" w:rsidP="001E3533">
            <w:pPr>
              <w:rPr>
                <w:rFonts w:eastAsia="Times New Roman"/>
              </w:rPr>
            </w:pPr>
            <w:r w:rsidRPr="001E3533">
              <w:rPr>
                <w:rFonts w:eastAsia="Times New Roman"/>
              </w:rPr>
              <w:t>Evade pattern matching</w:t>
            </w:r>
          </w:p>
        </w:tc>
      </w:tr>
      <w:tr w:rsidR="001E3533" w:rsidRPr="001E3533" w14:paraId="399B0A98" w14:textId="77777777" w:rsidTr="001E3533">
        <w:trPr>
          <w:tblCellSpacing w:w="15" w:type="dxa"/>
        </w:trPr>
        <w:tc>
          <w:tcPr>
            <w:tcW w:w="0" w:type="auto"/>
            <w:vAlign w:val="center"/>
            <w:hideMark/>
          </w:tcPr>
          <w:p w14:paraId="5CDD9D3E" w14:textId="77777777" w:rsidR="001E3533" w:rsidRPr="001E3533" w:rsidRDefault="001E3533" w:rsidP="001E3533">
            <w:pPr>
              <w:rPr>
                <w:rFonts w:eastAsia="Times New Roman"/>
              </w:rPr>
            </w:pPr>
            <w:r w:rsidRPr="001E3533">
              <w:rPr>
                <w:rFonts w:eastAsia="Times New Roman"/>
              </w:rPr>
              <w:t>Decoy IPs</w:t>
            </w:r>
          </w:p>
        </w:tc>
        <w:tc>
          <w:tcPr>
            <w:tcW w:w="0" w:type="auto"/>
            <w:vAlign w:val="center"/>
            <w:hideMark/>
          </w:tcPr>
          <w:p w14:paraId="3CE62A24" w14:textId="77777777" w:rsidR="001E3533" w:rsidRPr="001E3533" w:rsidRDefault="001E3533" w:rsidP="001E3533">
            <w:pPr>
              <w:rPr>
                <w:rFonts w:eastAsia="Times New Roman"/>
              </w:rPr>
            </w:pPr>
            <w:r w:rsidRPr="001E3533">
              <w:rPr>
                <w:rFonts w:eastAsia="Times New Roman"/>
              </w:rPr>
              <w:t>nmap -D RND:10 10.0.0.4</w:t>
            </w:r>
          </w:p>
        </w:tc>
        <w:tc>
          <w:tcPr>
            <w:tcW w:w="0" w:type="auto"/>
            <w:vAlign w:val="center"/>
            <w:hideMark/>
          </w:tcPr>
          <w:p w14:paraId="64EB8004" w14:textId="77777777" w:rsidR="001E3533" w:rsidRPr="001E3533" w:rsidRDefault="001E3533" w:rsidP="001E3533">
            <w:pPr>
              <w:rPr>
                <w:rFonts w:eastAsia="Times New Roman"/>
              </w:rPr>
            </w:pPr>
            <w:r w:rsidRPr="001E3533">
              <w:rPr>
                <w:rFonts w:eastAsia="Times New Roman"/>
              </w:rPr>
              <w:t>Mask source</w:t>
            </w:r>
          </w:p>
        </w:tc>
      </w:tr>
      <w:tr w:rsidR="001E3533" w:rsidRPr="001E3533" w14:paraId="23FDBFB0" w14:textId="77777777" w:rsidTr="001E3533">
        <w:trPr>
          <w:tblCellSpacing w:w="15" w:type="dxa"/>
        </w:trPr>
        <w:tc>
          <w:tcPr>
            <w:tcW w:w="0" w:type="auto"/>
            <w:vAlign w:val="center"/>
            <w:hideMark/>
          </w:tcPr>
          <w:p w14:paraId="0BF24DB3" w14:textId="77777777" w:rsidR="001E3533" w:rsidRPr="001E3533" w:rsidRDefault="001E3533" w:rsidP="001E3533">
            <w:pPr>
              <w:rPr>
                <w:rFonts w:eastAsia="Times New Roman"/>
              </w:rPr>
            </w:pPr>
            <w:r w:rsidRPr="001E3533">
              <w:rPr>
                <w:rFonts w:eastAsia="Times New Roman"/>
              </w:rPr>
              <w:t>Idle scan</w:t>
            </w:r>
          </w:p>
        </w:tc>
        <w:tc>
          <w:tcPr>
            <w:tcW w:w="0" w:type="auto"/>
            <w:vAlign w:val="center"/>
            <w:hideMark/>
          </w:tcPr>
          <w:p w14:paraId="699B95C1"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sI</w:t>
            </w:r>
            <w:proofErr w:type="spellEnd"/>
            <w:r w:rsidRPr="001E3533">
              <w:rPr>
                <w:rFonts w:eastAsia="Times New Roman"/>
              </w:rPr>
              <w:t xml:space="preserve"> </w:t>
            </w:r>
            <w:proofErr w:type="spellStart"/>
            <w:r w:rsidRPr="001E3533">
              <w:rPr>
                <w:rFonts w:eastAsia="Times New Roman"/>
              </w:rPr>
              <w:t>zombie_ip</w:t>
            </w:r>
            <w:proofErr w:type="spellEnd"/>
            <w:r w:rsidRPr="001E3533">
              <w:rPr>
                <w:rFonts w:eastAsia="Times New Roman"/>
              </w:rPr>
              <w:t xml:space="preserve"> 10.0.0.4</w:t>
            </w:r>
          </w:p>
        </w:tc>
        <w:tc>
          <w:tcPr>
            <w:tcW w:w="0" w:type="auto"/>
            <w:vAlign w:val="center"/>
            <w:hideMark/>
          </w:tcPr>
          <w:p w14:paraId="10CD0321" w14:textId="77777777" w:rsidR="001E3533" w:rsidRPr="001E3533" w:rsidRDefault="001E3533" w:rsidP="001E3533">
            <w:pPr>
              <w:rPr>
                <w:rFonts w:eastAsia="Times New Roman"/>
              </w:rPr>
            </w:pPr>
            <w:r w:rsidRPr="001E3533">
              <w:rPr>
                <w:rFonts w:eastAsia="Times New Roman"/>
              </w:rPr>
              <w:t>Rare, stealthy</w:t>
            </w:r>
          </w:p>
        </w:tc>
      </w:tr>
      <w:tr w:rsidR="001E3533" w:rsidRPr="001E3533" w14:paraId="28B339B8" w14:textId="77777777" w:rsidTr="001E3533">
        <w:trPr>
          <w:tblCellSpacing w:w="15" w:type="dxa"/>
        </w:trPr>
        <w:tc>
          <w:tcPr>
            <w:tcW w:w="0" w:type="auto"/>
            <w:vAlign w:val="center"/>
            <w:hideMark/>
          </w:tcPr>
          <w:p w14:paraId="58AF8D57" w14:textId="77777777" w:rsidR="001E3533" w:rsidRPr="001E3533" w:rsidRDefault="001E3533" w:rsidP="001E3533">
            <w:pPr>
              <w:rPr>
                <w:rFonts w:eastAsia="Times New Roman"/>
              </w:rPr>
            </w:pPr>
            <w:r w:rsidRPr="001E3533">
              <w:rPr>
                <w:rFonts w:eastAsia="Times New Roman"/>
              </w:rPr>
              <w:t>Source port spoofing</w:t>
            </w:r>
          </w:p>
        </w:tc>
        <w:tc>
          <w:tcPr>
            <w:tcW w:w="0" w:type="auto"/>
            <w:vAlign w:val="center"/>
            <w:hideMark/>
          </w:tcPr>
          <w:p w14:paraId="61CE2A9B" w14:textId="77777777" w:rsidR="001E3533" w:rsidRPr="001E3533" w:rsidRDefault="001E3533" w:rsidP="001E3533">
            <w:pPr>
              <w:rPr>
                <w:rFonts w:eastAsia="Times New Roman"/>
              </w:rPr>
            </w:pPr>
            <w:r w:rsidRPr="001E3533">
              <w:rPr>
                <w:rFonts w:eastAsia="Times New Roman"/>
              </w:rPr>
              <w:t>nmap --source-port 53 10.0.0.4</w:t>
            </w:r>
          </w:p>
        </w:tc>
        <w:tc>
          <w:tcPr>
            <w:tcW w:w="0" w:type="auto"/>
            <w:vAlign w:val="center"/>
            <w:hideMark/>
          </w:tcPr>
          <w:p w14:paraId="3D455AA5" w14:textId="77777777" w:rsidR="001E3533" w:rsidRPr="001E3533" w:rsidRDefault="001E3533" w:rsidP="001E3533">
            <w:pPr>
              <w:rPr>
                <w:rFonts w:eastAsia="Times New Roman"/>
              </w:rPr>
            </w:pPr>
            <w:r w:rsidRPr="001E3533">
              <w:rPr>
                <w:rFonts w:eastAsia="Times New Roman"/>
              </w:rPr>
              <w:t>Evade NSG rules</w:t>
            </w:r>
          </w:p>
        </w:tc>
      </w:tr>
      <w:tr w:rsidR="001E3533" w:rsidRPr="001E3533" w14:paraId="2D9C4C92" w14:textId="77777777" w:rsidTr="001E3533">
        <w:trPr>
          <w:tblCellSpacing w:w="15" w:type="dxa"/>
        </w:trPr>
        <w:tc>
          <w:tcPr>
            <w:tcW w:w="0" w:type="auto"/>
            <w:vAlign w:val="center"/>
            <w:hideMark/>
          </w:tcPr>
          <w:p w14:paraId="7EBA1025" w14:textId="77777777" w:rsidR="001E3533" w:rsidRPr="001E3533" w:rsidRDefault="001E3533" w:rsidP="001E3533">
            <w:pPr>
              <w:rPr>
                <w:rFonts w:eastAsia="Times New Roman"/>
              </w:rPr>
            </w:pPr>
            <w:r w:rsidRPr="001E3533">
              <w:rPr>
                <w:rFonts w:eastAsia="Times New Roman"/>
              </w:rPr>
              <w:t>Append random data</w:t>
            </w:r>
          </w:p>
        </w:tc>
        <w:tc>
          <w:tcPr>
            <w:tcW w:w="0" w:type="auto"/>
            <w:vAlign w:val="center"/>
            <w:hideMark/>
          </w:tcPr>
          <w:p w14:paraId="430A6682" w14:textId="77777777" w:rsidR="001E3533" w:rsidRPr="001E3533" w:rsidRDefault="001E3533" w:rsidP="001E3533">
            <w:pPr>
              <w:rPr>
                <w:rFonts w:eastAsia="Times New Roman"/>
              </w:rPr>
            </w:pPr>
            <w:r w:rsidRPr="001E3533">
              <w:rPr>
                <w:rFonts w:eastAsia="Times New Roman"/>
              </w:rPr>
              <w:t>nmap --data-length 50 10.0.0.4</w:t>
            </w:r>
          </w:p>
        </w:tc>
        <w:tc>
          <w:tcPr>
            <w:tcW w:w="0" w:type="auto"/>
            <w:vAlign w:val="center"/>
            <w:hideMark/>
          </w:tcPr>
          <w:p w14:paraId="010B67DD" w14:textId="77777777" w:rsidR="001E3533" w:rsidRPr="001E3533" w:rsidRDefault="001E3533" w:rsidP="001E3533">
            <w:pPr>
              <w:rPr>
                <w:rFonts w:eastAsia="Times New Roman"/>
              </w:rPr>
            </w:pPr>
            <w:r w:rsidRPr="001E3533">
              <w:rPr>
                <w:rFonts w:eastAsia="Times New Roman"/>
              </w:rPr>
              <w:t>Randomize packet</w:t>
            </w:r>
          </w:p>
        </w:tc>
      </w:tr>
      <w:tr w:rsidR="001E3533" w:rsidRPr="001E3533" w14:paraId="10FCF00A" w14:textId="77777777" w:rsidTr="001E3533">
        <w:trPr>
          <w:tblCellSpacing w:w="15" w:type="dxa"/>
        </w:trPr>
        <w:tc>
          <w:tcPr>
            <w:tcW w:w="0" w:type="auto"/>
            <w:vAlign w:val="center"/>
            <w:hideMark/>
          </w:tcPr>
          <w:p w14:paraId="60325B39" w14:textId="77777777" w:rsidR="001E3533" w:rsidRPr="001E3533" w:rsidRDefault="001E3533" w:rsidP="001E3533">
            <w:pPr>
              <w:rPr>
                <w:rFonts w:eastAsia="Times New Roman"/>
              </w:rPr>
            </w:pPr>
            <w:r w:rsidRPr="001E3533">
              <w:rPr>
                <w:rFonts w:eastAsia="Times New Roman"/>
              </w:rPr>
              <w:t>Randomize scan order</w:t>
            </w:r>
          </w:p>
        </w:tc>
        <w:tc>
          <w:tcPr>
            <w:tcW w:w="0" w:type="auto"/>
            <w:vAlign w:val="center"/>
            <w:hideMark/>
          </w:tcPr>
          <w:p w14:paraId="06E28B6A" w14:textId="77777777" w:rsidR="001E3533" w:rsidRPr="001E3533" w:rsidRDefault="001E3533" w:rsidP="001E3533">
            <w:pPr>
              <w:rPr>
                <w:rFonts w:eastAsia="Times New Roman"/>
              </w:rPr>
            </w:pPr>
            <w:r w:rsidRPr="001E3533">
              <w:rPr>
                <w:rFonts w:eastAsia="Times New Roman"/>
              </w:rPr>
              <w:t>nmap --randomize-hosts -</w:t>
            </w:r>
            <w:proofErr w:type="spellStart"/>
            <w:r w:rsidRPr="001E3533">
              <w:rPr>
                <w:rFonts w:eastAsia="Times New Roman"/>
              </w:rPr>
              <w:t>iL</w:t>
            </w:r>
            <w:proofErr w:type="spellEnd"/>
            <w:r w:rsidRPr="001E3533">
              <w:rPr>
                <w:rFonts w:eastAsia="Times New Roman"/>
              </w:rPr>
              <w:t xml:space="preserve"> list.txt</w:t>
            </w:r>
          </w:p>
        </w:tc>
        <w:tc>
          <w:tcPr>
            <w:tcW w:w="0" w:type="auto"/>
            <w:vAlign w:val="center"/>
            <w:hideMark/>
          </w:tcPr>
          <w:p w14:paraId="3C0B1A4E" w14:textId="77777777" w:rsidR="001E3533" w:rsidRPr="001E3533" w:rsidRDefault="001E3533" w:rsidP="001E3533">
            <w:pPr>
              <w:rPr>
                <w:rFonts w:eastAsia="Times New Roman"/>
              </w:rPr>
            </w:pPr>
            <w:r w:rsidRPr="001E3533">
              <w:rPr>
                <w:rFonts w:eastAsia="Times New Roman"/>
              </w:rPr>
              <w:t>Avoid detection heuristics</w:t>
            </w:r>
          </w:p>
        </w:tc>
      </w:tr>
      <w:tr w:rsidR="001E3533" w:rsidRPr="001E3533" w14:paraId="6AAC00A8" w14:textId="77777777" w:rsidTr="001E3533">
        <w:trPr>
          <w:tblCellSpacing w:w="15" w:type="dxa"/>
        </w:trPr>
        <w:tc>
          <w:tcPr>
            <w:tcW w:w="0" w:type="auto"/>
            <w:vAlign w:val="center"/>
            <w:hideMark/>
          </w:tcPr>
          <w:p w14:paraId="529170F8" w14:textId="77777777" w:rsidR="001E3533" w:rsidRPr="001E3533" w:rsidRDefault="001E3533" w:rsidP="001E3533">
            <w:pPr>
              <w:rPr>
                <w:rFonts w:eastAsia="Times New Roman"/>
              </w:rPr>
            </w:pPr>
            <w:r w:rsidRPr="001E3533">
              <w:rPr>
                <w:rFonts w:eastAsia="Times New Roman"/>
              </w:rPr>
              <w:t>Spoof MAC address</w:t>
            </w:r>
          </w:p>
        </w:tc>
        <w:tc>
          <w:tcPr>
            <w:tcW w:w="0" w:type="auto"/>
            <w:vAlign w:val="center"/>
            <w:hideMark/>
          </w:tcPr>
          <w:p w14:paraId="30A7C2EB" w14:textId="77777777" w:rsidR="001E3533" w:rsidRPr="001E3533" w:rsidRDefault="001E3533" w:rsidP="001E3533">
            <w:pPr>
              <w:rPr>
                <w:rFonts w:eastAsia="Times New Roman"/>
              </w:rPr>
            </w:pPr>
            <w:r w:rsidRPr="001E3533">
              <w:rPr>
                <w:rFonts w:eastAsia="Times New Roman"/>
              </w:rPr>
              <w:t>nmap --spoof-mac 0 10.0.0.4</w:t>
            </w:r>
          </w:p>
        </w:tc>
        <w:tc>
          <w:tcPr>
            <w:tcW w:w="0" w:type="auto"/>
            <w:vAlign w:val="center"/>
            <w:hideMark/>
          </w:tcPr>
          <w:p w14:paraId="2EED8FA2" w14:textId="77777777" w:rsidR="001E3533" w:rsidRPr="001E3533" w:rsidRDefault="001E3533" w:rsidP="001E3533">
            <w:pPr>
              <w:rPr>
                <w:rFonts w:eastAsia="Times New Roman"/>
              </w:rPr>
            </w:pPr>
            <w:r w:rsidRPr="001E3533">
              <w:rPr>
                <w:rFonts w:eastAsia="Times New Roman"/>
              </w:rPr>
              <w:t>Hide client identity</w:t>
            </w:r>
          </w:p>
        </w:tc>
      </w:tr>
      <w:tr w:rsidR="001E3533" w:rsidRPr="001E3533" w14:paraId="45C6E97A" w14:textId="77777777" w:rsidTr="001E3533">
        <w:trPr>
          <w:tblCellSpacing w:w="15" w:type="dxa"/>
        </w:trPr>
        <w:tc>
          <w:tcPr>
            <w:tcW w:w="0" w:type="auto"/>
            <w:vAlign w:val="center"/>
            <w:hideMark/>
          </w:tcPr>
          <w:p w14:paraId="63A21FD2" w14:textId="77777777" w:rsidR="001E3533" w:rsidRPr="001E3533" w:rsidRDefault="001E3533" w:rsidP="001E3533">
            <w:pPr>
              <w:rPr>
                <w:rFonts w:eastAsia="Times New Roman"/>
              </w:rPr>
            </w:pPr>
            <w:r w:rsidRPr="001E3533">
              <w:rPr>
                <w:rFonts w:eastAsia="Times New Roman"/>
              </w:rPr>
              <w:t>Invalid checksums</w:t>
            </w:r>
          </w:p>
        </w:tc>
        <w:tc>
          <w:tcPr>
            <w:tcW w:w="0" w:type="auto"/>
            <w:vAlign w:val="center"/>
            <w:hideMark/>
          </w:tcPr>
          <w:p w14:paraId="5DAB9F9E"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badsum</w:t>
            </w:r>
            <w:proofErr w:type="spellEnd"/>
            <w:r w:rsidRPr="001E3533">
              <w:rPr>
                <w:rFonts w:eastAsia="Times New Roman"/>
              </w:rPr>
              <w:t xml:space="preserve"> 10.0.0.4</w:t>
            </w:r>
          </w:p>
        </w:tc>
        <w:tc>
          <w:tcPr>
            <w:tcW w:w="0" w:type="auto"/>
            <w:vAlign w:val="center"/>
            <w:hideMark/>
          </w:tcPr>
          <w:p w14:paraId="1C17528F" w14:textId="77777777" w:rsidR="001E3533" w:rsidRPr="001E3533" w:rsidRDefault="001E3533" w:rsidP="001E3533">
            <w:pPr>
              <w:rPr>
                <w:rFonts w:eastAsia="Times New Roman"/>
              </w:rPr>
            </w:pPr>
            <w:r w:rsidRPr="001E3533">
              <w:rPr>
                <w:rFonts w:eastAsia="Times New Roman"/>
              </w:rPr>
              <w:t>Test IDS/IPS alerting</w:t>
            </w:r>
          </w:p>
        </w:tc>
      </w:tr>
    </w:tbl>
    <w:p w14:paraId="7AF7C9A1" w14:textId="77777777" w:rsidR="001E3533" w:rsidRPr="001E3533" w:rsidRDefault="001E3533" w:rsidP="001E3533">
      <w:pPr>
        <w:rPr>
          <w:rFonts w:eastAsia="Times New Roman"/>
          <w:b/>
          <w:bCs/>
        </w:rPr>
      </w:pPr>
      <w:r w:rsidRPr="001E3533">
        <w:rPr>
          <w:rFonts w:eastAsia="Times New Roman"/>
          <w:b/>
          <w:bCs/>
        </w:rPr>
        <w:t xml:space="preserve">6. </w:t>
      </w:r>
      <w:r w:rsidRPr="001E3533">
        <w:rPr>
          <w:rFonts w:ascii="Segoe UI Emoji" w:eastAsia="Times New Roman" w:hAnsi="Segoe UI Emoji" w:cs="Segoe UI Emoji"/>
          <w:b/>
          <w:bCs/>
        </w:rPr>
        <w:t>🛰️</w:t>
      </w:r>
      <w:r w:rsidRPr="001E3533">
        <w:rPr>
          <w:rFonts w:eastAsia="Times New Roman"/>
          <w:b/>
          <w:bCs/>
        </w:rPr>
        <w:t xml:space="preserve"> Discovery and Ping Options</w:t>
      </w:r>
    </w:p>
    <w:p w14:paraId="0EFF1D4D" w14:textId="77777777" w:rsidR="001E3533" w:rsidRPr="001E3533" w:rsidRDefault="001E3533" w:rsidP="001E3533">
      <w:pPr>
        <w:rPr>
          <w:rFonts w:eastAsia="Times New Roman"/>
        </w:rPr>
      </w:pPr>
      <w:r w:rsidRPr="001E3533">
        <w:rPr>
          <w:rFonts w:eastAsia="Times New Roman"/>
        </w:rPr>
        <w:t>Used to identify live hosts in VNETs or public IP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452"/>
      </w:tblGrid>
      <w:tr w:rsidR="001E3533" w:rsidRPr="001E3533" w14:paraId="50619363" w14:textId="77777777" w:rsidTr="001E3533">
        <w:trPr>
          <w:tblHeader/>
          <w:tblCellSpacing w:w="15" w:type="dxa"/>
        </w:trPr>
        <w:tc>
          <w:tcPr>
            <w:tcW w:w="0" w:type="auto"/>
            <w:vAlign w:val="center"/>
            <w:hideMark/>
          </w:tcPr>
          <w:p w14:paraId="6C13D788" w14:textId="77777777" w:rsidR="001E3533" w:rsidRPr="001E3533" w:rsidRDefault="001E3533" w:rsidP="001E3533">
            <w:pPr>
              <w:rPr>
                <w:rFonts w:eastAsia="Times New Roman"/>
                <w:b/>
                <w:bCs/>
              </w:rPr>
            </w:pPr>
            <w:r w:rsidRPr="001E3533">
              <w:rPr>
                <w:rFonts w:eastAsia="Times New Roman"/>
                <w:b/>
                <w:bCs/>
              </w:rPr>
              <w:t>Scan Type</w:t>
            </w:r>
          </w:p>
        </w:tc>
        <w:tc>
          <w:tcPr>
            <w:tcW w:w="0" w:type="auto"/>
            <w:vAlign w:val="center"/>
            <w:hideMark/>
          </w:tcPr>
          <w:p w14:paraId="50405DF6" w14:textId="77777777" w:rsidR="001E3533" w:rsidRPr="001E3533" w:rsidRDefault="001E3533" w:rsidP="001E3533">
            <w:pPr>
              <w:rPr>
                <w:rFonts w:eastAsia="Times New Roman"/>
                <w:b/>
                <w:bCs/>
              </w:rPr>
            </w:pPr>
            <w:r w:rsidRPr="001E3533">
              <w:rPr>
                <w:rFonts w:eastAsia="Times New Roman"/>
                <w:b/>
                <w:bCs/>
              </w:rPr>
              <w:t>Command</w:t>
            </w:r>
          </w:p>
        </w:tc>
      </w:tr>
      <w:tr w:rsidR="001E3533" w:rsidRPr="001E3533" w14:paraId="083D588C" w14:textId="77777777" w:rsidTr="001E3533">
        <w:trPr>
          <w:tblCellSpacing w:w="15" w:type="dxa"/>
        </w:trPr>
        <w:tc>
          <w:tcPr>
            <w:tcW w:w="0" w:type="auto"/>
            <w:vAlign w:val="center"/>
            <w:hideMark/>
          </w:tcPr>
          <w:p w14:paraId="4A6021D1" w14:textId="77777777" w:rsidR="001E3533" w:rsidRPr="001E3533" w:rsidRDefault="001E3533" w:rsidP="001E3533">
            <w:pPr>
              <w:rPr>
                <w:rFonts w:eastAsia="Times New Roman"/>
              </w:rPr>
            </w:pPr>
            <w:r w:rsidRPr="001E3533">
              <w:rPr>
                <w:rFonts w:eastAsia="Times New Roman"/>
              </w:rPr>
              <w:t>Ping scan only</w:t>
            </w:r>
          </w:p>
        </w:tc>
        <w:tc>
          <w:tcPr>
            <w:tcW w:w="0" w:type="auto"/>
            <w:vAlign w:val="center"/>
            <w:hideMark/>
          </w:tcPr>
          <w:p w14:paraId="64FE3B7F"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sn</w:t>
            </w:r>
            <w:proofErr w:type="spellEnd"/>
            <w:r w:rsidRPr="001E3533">
              <w:rPr>
                <w:rFonts w:eastAsia="Times New Roman"/>
              </w:rPr>
              <w:t xml:space="preserve"> 10.0.0.0/24</w:t>
            </w:r>
          </w:p>
        </w:tc>
      </w:tr>
      <w:tr w:rsidR="001E3533" w:rsidRPr="001E3533" w14:paraId="29CCC4F7" w14:textId="77777777" w:rsidTr="001E3533">
        <w:trPr>
          <w:tblCellSpacing w:w="15" w:type="dxa"/>
        </w:trPr>
        <w:tc>
          <w:tcPr>
            <w:tcW w:w="0" w:type="auto"/>
            <w:vAlign w:val="center"/>
            <w:hideMark/>
          </w:tcPr>
          <w:p w14:paraId="347AAB6E" w14:textId="77777777" w:rsidR="001E3533" w:rsidRPr="001E3533" w:rsidRDefault="001E3533" w:rsidP="001E3533">
            <w:pPr>
              <w:rPr>
                <w:rFonts w:eastAsia="Times New Roman"/>
              </w:rPr>
            </w:pPr>
            <w:r w:rsidRPr="001E3533">
              <w:rPr>
                <w:rFonts w:eastAsia="Times New Roman"/>
              </w:rPr>
              <w:t>Disable ping</w:t>
            </w:r>
          </w:p>
        </w:tc>
        <w:tc>
          <w:tcPr>
            <w:tcW w:w="0" w:type="auto"/>
            <w:vAlign w:val="center"/>
            <w:hideMark/>
          </w:tcPr>
          <w:p w14:paraId="610F7A1E"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Pn</w:t>
            </w:r>
            <w:proofErr w:type="spellEnd"/>
            <w:r w:rsidRPr="001E3533">
              <w:rPr>
                <w:rFonts w:eastAsia="Times New Roman"/>
              </w:rPr>
              <w:t xml:space="preserve"> 10.0.0.4</w:t>
            </w:r>
          </w:p>
        </w:tc>
      </w:tr>
      <w:tr w:rsidR="001E3533" w:rsidRPr="001E3533" w14:paraId="24ACE043" w14:textId="77777777" w:rsidTr="001E3533">
        <w:trPr>
          <w:tblCellSpacing w:w="15" w:type="dxa"/>
        </w:trPr>
        <w:tc>
          <w:tcPr>
            <w:tcW w:w="0" w:type="auto"/>
            <w:vAlign w:val="center"/>
            <w:hideMark/>
          </w:tcPr>
          <w:p w14:paraId="2FACF912" w14:textId="77777777" w:rsidR="001E3533" w:rsidRPr="001E3533" w:rsidRDefault="001E3533" w:rsidP="001E3533">
            <w:pPr>
              <w:rPr>
                <w:rFonts w:eastAsia="Times New Roman"/>
              </w:rPr>
            </w:pPr>
            <w:r w:rsidRPr="001E3533">
              <w:rPr>
                <w:rFonts w:eastAsia="Times New Roman"/>
              </w:rPr>
              <w:t>TCP SYN ping</w:t>
            </w:r>
          </w:p>
        </w:tc>
        <w:tc>
          <w:tcPr>
            <w:tcW w:w="0" w:type="auto"/>
            <w:vAlign w:val="center"/>
            <w:hideMark/>
          </w:tcPr>
          <w:p w14:paraId="19DBEA01" w14:textId="77777777" w:rsidR="001E3533" w:rsidRPr="001E3533" w:rsidRDefault="001E3533" w:rsidP="001E3533">
            <w:pPr>
              <w:rPr>
                <w:rFonts w:eastAsia="Times New Roman"/>
              </w:rPr>
            </w:pPr>
            <w:r w:rsidRPr="001E3533">
              <w:rPr>
                <w:rFonts w:eastAsia="Times New Roman"/>
              </w:rPr>
              <w:t>nmap -PS80,443 10.0.0.4</w:t>
            </w:r>
          </w:p>
        </w:tc>
      </w:tr>
      <w:tr w:rsidR="001E3533" w:rsidRPr="001E3533" w14:paraId="2218FAC4" w14:textId="77777777" w:rsidTr="001E3533">
        <w:trPr>
          <w:tblCellSpacing w:w="15" w:type="dxa"/>
        </w:trPr>
        <w:tc>
          <w:tcPr>
            <w:tcW w:w="0" w:type="auto"/>
            <w:vAlign w:val="center"/>
            <w:hideMark/>
          </w:tcPr>
          <w:p w14:paraId="17243126" w14:textId="77777777" w:rsidR="001E3533" w:rsidRPr="001E3533" w:rsidRDefault="001E3533" w:rsidP="001E3533">
            <w:pPr>
              <w:rPr>
                <w:rFonts w:eastAsia="Times New Roman"/>
              </w:rPr>
            </w:pPr>
            <w:r w:rsidRPr="001E3533">
              <w:rPr>
                <w:rFonts w:eastAsia="Times New Roman"/>
              </w:rPr>
              <w:t>TCP ACK ping</w:t>
            </w:r>
          </w:p>
        </w:tc>
        <w:tc>
          <w:tcPr>
            <w:tcW w:w="0" w:type="auto"/>
            <w:vAlign w:val="center"/>
            <w:hideMark/>
          </w:tcPr>
          <w:p w14:paraId="627E4B3B" w14:textId="77777777" w:rsidR="001E3533" w:rsidRPr="001E3533" w:rsidRDefault="001E3533" w:rsidP="001E3533">
            <w:pPr>
              <w:rPr>
                <w:rFonts w:eastAsia="Times New Roman"/>
              </w:rPr>
            </w:pPr>
            <w:r w:rsidRPr="001E3533">
              <w:rPr>
                <w:rFonts w:eastAsia="Times New Roman"/>
              </w:rPr>
              <w:t>nmap -PA22 10.0.0.4</w:t>
            </w:r>
          </w:p>
        </w:tc>
      </w:tr>
      <w:tr w:rsidR="001E3533" w:rsidRPr="001E3533" w14:paraId="1BCE795B" w14:textId="77777777" w:rsidTr="001E3533">
        <w:trPr>
          <w:tblCellSpacing w:w="15" w:type="dxa"/>
        </w:trPr>
        <w:tc>
          <w:tcPr>
            <w:tcW w:w="0" w:type="auto"/>
            <w:vAlign w:val="center"/>
            <w:hideMark/>
          </w:tcPr>
          <w:p w14:paraId="3358ECFF" w14:textId="77777777" w:rsidR="001E3533" w:rsidRPr="001E3533" w:rsidRDefault="001E3533" w:rsidP="001E3533">
            <w:pPr>
              <w:rPr>
                <w:rFonts w:eastAsia="Times New Roman"/>
              </w:rPr>
            </w:pPr>
            <w:r w:rsidRPr="001E3533">
              <w:rPr>
                <w:rFonts w:eastAsia="Times New Roman"/>
              </w:rPr>
              <w:t>UDP ping</w:t>
            </w:r>
          </w:p>
        </w:tc>
        <w:tc>
          <w:tcPr>
            <w:tcW w:w="0" w:type="auto"/>
            <w:vAlign w:val="center"/>
            <w:hideMark/>
          </w:tcPr>
          <w:p w14:paraId="7588CA86" w14:textId="77777777" w:rsidR="001E3533" w:rsidRPr="001E3533" w:rsidRDefault="001E3533" w:rsidP="001E3533">
            <w:pPr>
              <w:rPr>
                <w:rFonts w:eastAsia="Times New Roman"/>
              </w:rPr>
            </w:pPr>
            <w:r w:rsidRPr="001E3533">
              <w:rPr>
                <w:rFonts w:eastAsia="Times New Roman"/>
              </w:rPr>
              <w:t>nmap -PU53 10.0.0.4</w:t>
            </w:r>
          </w:p>
        </w:tc>
      </w:tr>
      <w:tr w:rsidR="001E3533" w:rsidRPr="001E3533" w14:paraId="2F3274B5" w14:textId="77777777" w:rsidTr="001E3533">
        <w:trPr>
          <w:tblCellSpacing w:w="15" w:type="dxa"/>
        </w:trPr>
        <w:tc>
          <w:tcPr>
            <w:tcW w:w="0" w:type="auto"/>
            <w:vAlign w:val="center"/>
            <w:hideMark/>
          </w:tcPr>
          <w:p w14:paraId="5B126981" w14:textId="77777777" w:rsidR="001E3533" w:rsidRPr="001E3533" w:rsidRDefault="001E3533" w:rsidP="001E3533">
            <w:pPr>
              <w:rPr>
                <w:rFonts w:eastAsia="Times New Roman"/>
              </w:rPr>
            </w:pPr>
            <w:r w:rsidRPr="001E3533">
              <w:rPr>
                <w:rFonts w:eastAsia="Times New Roman"/>
              </w:rPr>
              <w:t>ICMP echo</w:t>
            </w:r>
          </w:p>
        </w:tc>
        <w:tc>
          <w:tcPr>
            <w:tcW w:w="0" w:type="auto"/>
            <w:vAlign w:val="center"/>
            <w:hideMark/>
          </w:tcPr>
          <w:p w14:paraId="6C6664B5" w14:textId="77777777" w:rsidR="001E3533" w:rsidRPr="001E3533" w:rsidRDefault="001E3533" w:rsidP="001E3533">
            <w:pPr>
              <w:rPr>
                <w:rFonts w:eastAsia="Times New Roman"/>
              </w:rPr>
            </w:pPr>
            <w:r w:rsidRPr="001E3533">
              <w:rPr>
                <w:rFonts w:eastAsia="Times New Roman"/>
              </w:rPr>
              <w:t>nmap -PE 10.0.0.4</w:t>
            </w:r>
          </w:p>
        </w:tc>
      </w:tr>
      <w:tr w:rsidR="001E3533" w:rsidRPr="001E3533" w14:paraId="4AF1734E" w14:textId="77777777" w:rsidTr="001E3533">
        <w:trPr>
          <w:tblCellSpacing w:w="15" w:type="dxa"/>
        </w:trPr>
        <w:tc>
          <w:tcPr>
            <w:tcW w:w="0" w:type="auto"/>
            <w:vAlign w:val="center"/>
            <w:hideMark/>
          </w:tcPr>
          <w:p w14:paraId="3DB40E75" w14:textId="77777777" w:rsidR="001E3533" w:rsidRPr="001E3533" w:rsidRDefault="001E3533" w:rsidP="001E3533">
            <w:pPr>
              <w:rPr>
                <w:rFonts w:eastAsia="Times New Roman"/>
              </w:rPr>
            </w:pPr>
            <w:r w:rsidRPr="001E3533">
              <w:rPr>
                <w:rFonts w:eastAsia="Times New Roman"/>
              </w:rPr>
              <w:t>Traceroute</w:t>
            </w:r>
          </w:p>
        </w:tc>
        <w:tc>
          <w:tcPr>
            <w:tcW w:w="0" w:type="auto"/>
            <w:vAlign w:val="center"/>
            <w:hideMark/>
          </w:tcPr>
          <w:p w14:paraId="3F9B7C04" w14:textId="77777777" w:rsidR="001E3533" w:rsidRPr="001E3533" w:rsidRDefault="001E3533" w:rsidP="001E3533">
            <w:pPr>
              <w:rPr>
                <w:rFonts w:eastAsia="Times New Roman"/>
              </w:rPr>
            </w:pPr>
            <w:r w:rsidRPr="001E3533">
              <w:rPr>
                <w:rFonts w:eastAsia="Times New Roman"/>
              </w:rPr>
              <w:t>nmap --traceroute 10.0.0.4</w:t>
            </w:r>
          </w:p>
        </w:tc>
      </w:tr>
      <w:tr w:rsidR="001E3533" w:rsidRPr="001E3533" w14:paraId="57762F9F" w14:textId="77777777" w:rsidTr="001E3533">
        <w:trPr>
          <w:tblCellSpacing w:w="15" w:type="dxa"/>
        </w:trPr>
        <w:tc>
          <w:tcPr>
            <w:tcW w:w="0" w:type="auto"/>
            <w:vAlign w:val="center"/>
            <w:hideMark/>
          </w:tcPr>
          <w:p w14:paraId="2BE1469D" w14:textId="77777777" w:rsidR="001E3533" w:rsidRPr="001E3533" w:rsidRDefault="001E3533" w:rsidP="001E3533">
            <w:pPr>
              <w:rPr>
                <w:rFonts w:eastAsia="Times New Roman"/>
              </w:rPr>
            </w:pPr>
            <w:r w:rsidRPr="001E3533">
              <w:rPr>
                <w:rFonts w:eastAsia="Times New Roman"/>
              </w:rPr>
              <w:t>ARP scan</w:t>
            </w:r>
          </w:p>
        </w:tc>
        <w:tc>
          <w:tcPr>
            <w:tcW w:w="0" w:type="auto"/>
            <w:vAlign w:val="center"/>
            <w:hideMark/>
          </w:tcPr>
          <w:p w14:paraId="7C5EAF40" w14:textId="77777777" w:rsidR="001E3533" w:rsidRPr="001E3533" w:rsidRDefault="001E3533" w:rsidP="001E3533">
            <w:pPr>
              <w:rPr>
                <w:rFonts w:eastAsia="Times New Roman"/>
              </w:rPr>
            </w:pPr>
            <w:r w:rsidRPr="001E3533">
              <w:rPr>
                <w:rFonts w:eastAsia="Times New Roman"/>
              </w:rPr>
              <w:t>nmap -PR 10.0.0.0/24</w:t>
            </w:r>
          </w:p>
        </w:tc>
      </w:tr>
      <w:tr w:rsidR="001E3533" w:rsidRPr="001E3533" w14:paraId="2DD44E02" w14:textId="77777777" w:rsidTr="001E3533">
        <w:trPr>
          <w:tblCellSpacing w:w="15" w:type="dxa"/>
        </w:trPr>
        <w:tc>
          <w:tcPr>
            <w:tcW w:w="0" w:type="auto"/>
            <w:vAlign w:val="center"/>
            <w:hideMark/>
          </w:tcPr>
          <w:p w14:paraId="6C0DCCE3" w14:textId="77777777" w:rsidR="001E3533" w:rsidRPr="001E3533" w:rsidRDefault="001E3533" w:rsidP="001E3533">
            <w:pPr>
              <w:rPr>
                <w:rFonts w:eastAsia="Times New Roman"/>
              </w:rPr>
            </w:pPr>
            <w:r w:rsidRPr="001E3533">
              <w:rPr>
                <w:rFonts w:eastAsia="Times New Roman"/>
              </w:rPr>
              <w:t>Reverse DNS lookup</w:t>
            </w:r>
          </w:p>
        </w:tc>
        <w:tc>
          <w:tcPr>
            <w:tcW w:w="0" w:type="auto"/>
            <w:vAlign w:val="center"/>
            <w:hideMark/>
          </w:tcPr>
          <w:p w14:paraId="687A1068" w14:textId="77777777" w:rsidR="001E3533" w:rsidRPr="001E3533" w:rsidRDefault="001E3533" w:rsidP="001E3533">
            <w:pPr>
              <w:rPr>
                <w:rFonts w:eastAsia="Times New Roman"/>
              </w:rPr>
            </w:pPr>
            <w:r w:rsidRPr="001E3533">
              <w:rPr>
                <w:rFonts w:eastAsia="Times New Roman"/>
              </w:rPr>
              <w:t>nmap -R 10.0.0.4</w:t>
            </w:r>
          </w:p>
        </w:tc>
      </w:tr>
      <w:tr w:rsidR="001E3533" w:rsidRPr="001E3533" w14:paraId="6A4FD8A2" w14:textId="77777777" w:rsidTr="001E3533">
        <w:trPr>
          <w:tblCellSpacing w:w="15" w:type="dxa"/>
        </w:trPr>
        <w:tc>
          <w:tcPr>
            <w:tcW w:w="0" w:type="auto"/>
            <w:vAlign w:val="center"/>
            <w:hideMark/>
          </w:tcPr>
          <w:p w14:paraId="44C16F9A" w14:textId="77777777" w:rsidR="001E3533" w:rsidRPr="001E3533" w:rsidRDefault="001E3533" w:rsidP="001E3533">
            <w:pPr>
              <w:rPr>
                <w:rFonts w:eastAsia="Times New Roman"/>
              </w:rPr>
            </w:pPr>
            <w:r w:rsidRPr="001E3533">
              <w:rPr>
                <w:rFonts w:eastAsia="Times New Roman"/>
              </w:rPr>
              <w:t>Disable DNS resolution</w:t>
            </w:r>
          </w:p>
        </w:tc>
        <w:tc>
          <w:tcPr>
            <w:tcW w:w="0" w:type="auto"/>
            <w:vAlign w:val="center"/>
            <w:hideMark/>
          </w:tcPr>
          <w:p w14:paraId="4BE34EB8" w14:textId="77777777" w:rsidR="001E3533" w:rsidRPr="001E3533" w:rsidRDefault="001E3533" w:rsidP="001E3533">
            <w:pPr>
              <w:rPr>
                <w:rFonts w:eastAsia="Times New Roman"/>
              </w:rPr>
            </w:pPr>
            <w:r w:rsidRPr="001E3533">
              <w:rPr>
                <w:rFonts w:eastAsia="Times New Roman"/>
              </w:rPr>
              <w:t>nmap -n 10.0.0.4</w:t>
            </w:r>
          </w:p>
        </w:tc>
      </w:tr>
      <w:tr w:rsidR="001E3533" w:rsidRPr="001E3533" w14:paraId="2A698C6E" w14:textId="77777777" w:rsidTr="001E3533">
        <w:trPr>
          <w:tblCellSpacing w:w="15" w:type="dxa"/>
        </w:trPr>
        <w:tc>
          <w:tcPr>
            <w:tcW w:w="0" w:type="auto"/>
            <w:vAlign w:val="center"/>
            <w:hideMark/>
          </w:tcPr>
          <w:p w14:paraId="1436BF5B" w14:textId="77777777" w:rsidR="001E3533" w:rsidRPr="001E3533" w:rsidRDefault="001E3533" w:rsidP="001E3533">
            <w:pPr>
              <w:rPr>
                <w:rFonts w:eastAsia="Times New Roman"/>
              </w:rPr>
            </w:pPr>
            <w:r w:rsidRPr="001E3533">
              <w:rPr>
                <w:rFonts w:eastAsia="Times New Roman"/>
              </w:rPr>
              <w:t>Custom DNS servers</w:t>
            </w:r>
          </w:p>
        </w:tc>
        <w:tc>
          <w:tcPr>
            <w:tcW w:w="0" w:type="auto"/>
            <w:vAlign w:val="center"/>
            <w:hideMark/>
          </w:tcPr>
          <w:p w14:paraId="1357CD3E" w14:textId="77777777" w:rsidR="001E3533" w:rsidRPr="001E3533" w:rsidRDefault="001E3533" w:rsidP="001E3533">
            <w:pPr>
              <w:rPr>
                <w:rFonts w:eastAsia="Times New Roman"/>
              </w:rPr>
            </w:pPr>
            <w:r w:rsidRPr="001E3533">
              <w:rPr>
                <w:rFonts w:eastAsia="Times New Roman"/>
              </w:rPr>
              <w:t>nmap --</w:t>
            </w:r>
            <w:proofErr w:type="spellStart"/>
            <w:r w:rsidRPr="001E3533">
              <w:rPr>
                <w:rFonts w:eastAsia="Times New Roman"/>
              </w:rPr>
              <w:t>dns</w:t>
            </w:r>
            <w:proofErr w:type="spellEnd"/>
            <w:r w:rsidRPr="001E3533">
              <w:rPr>
                <w:rFonts w:eastAsia="Times New Roman"/>
              </w:rPr>
              <w:t>-servers 8.8.8.8 10.0.0.4</w:t>
            </w:r>
          </w:p>
        </w:tc>
      </w:tr>
    </w:tbl>
    <w:p w14:paraId="2E3D27B0" w14:textId="77777777" w:rsidR="001E3533" w:rsidRPr="001E3533" w:rsidRDefault="001E3533" w:rsidP="001E3533">
      <w:pPr>
        <w:rPr>
          <w:rFonts w:eastAsia="Times New Roman"/>
          <w:b/>
          <w:bCs/>
        </w:rPr>
      </w:pPr>
      <w:r w:rsidRPr="001E3533">
        <w:rPr>
          <w:rFonts w:eastAsia="Times New Roman"/>
          <w:b/>
          <w:bCs/>
        </w:rPr>
        <w:t xml:space="preserve">7. </w:t>
      </w:r>
      <w:r w:rsidRPr="001E3533">
        <w:rPr>
          <w:rFonts w:ascii="Segoe UI Emoji" w:eastAsia="Times New Roman" w:hAnsi="Segoe UI Emoji" w:cs="Segoe UI Emoji"/>
          <w:b/>
          <w:bCs/>
        </w:rPr>
        <w:t>🔄</w:t>
      </w:r>
      <w:r w:rsidRPr="001E3533">
        <w:rPr>
          <w:rFonts w:eastAsia="Times New Roman"/>
          <w:b/>
          <w:bCs/>
        </w:rPr>
        <w:t xml:space="preserve"> </w:t>
      </w:r>
      <w:proofErr w:type="spellStart"/>
      <w:r w:rsidRPr="001E3533">
        <w:rPr>
          <w:rFonts w:eastAsia="Times New Roman"/>
          <w:b/>
          <w:bCs/>
        </w:rPr>
        <w:t>Ndiff</w:t>
      </w:r>
      <w:proofErr w:type="spellEnd"/>
      <w:r w:rsidRPr="001E3533">
        <w:rPr>
          <w:rFonts w:eastAsia="Times New Roman"/>
          <w:b/>
          <w:bCs/>
        </w:rPr>
        <w:t xml:space="preserve"> – Compare Scans</w:t>
      </w:r>
    </w:p>
    <w:p w14:paraId="7B28489A" w14:textId="77777777" w:rsidR="001E3533" w:rsidRPr="001E3533" w:rsidRDefault="001E3533" w:rsidP="001E3533">
      <w:pPr>
        <w:rPr>
          <w:rFonts w:eastAsia="Times New Roman"/>
        </w:rPr>
      </w:pPr>
      <w:r w:rsidRPr="001E3533">
        <w:rPr>
          <w:rFonts w:eastAsia="Times New Roman"/>
        </w:rPr>
        <w:t>Track Azure infrastructure changes over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3104"/>
      </w:tblGrid>
      <w:tr w:rsidR="001E3533" w:rsidRPr="001E3533" w14:paraId="58A79EFD" w14:textId="77777777" w:rsidTr="001E3533">
        <w:trPr>
          <w:tblHeader/>
          <w:tblCellSpacing w:w="15" w:type="dxa"/>
        </w:trPr>
        <w:tc>
          <w:tcPr>
            <w:tcW w:w="0" w:type="auto"/>
            <w:vAlign w:val="center"/>
            <w:hideMark/>
          </w:tcPr>
          <w:p w14:paraId="53762897" w14:textId="77777777" w:rsidR="001E3533" w:rsidRPr="001E3533" w:rsidRDefault="001E3533" w:rsidP="001E3533">
            <w:pPr>
              <w:rPr>
                <w:rFonts w:eastAsia="Times New Roman"/>
                <w:b/>
                <w:bCs/>
              </w:rPr>
            </w:pPr>
            <w:r w:rsidRPr="001E3533">
              <w:rPr>
                <w:rFonts w:eastAsia="Times New Roman"/>
                <w:b/>
                <w:bCs/>
              </w:rPr>
              <w:t>Action</w:t>
            </w:r>
          </w:p>
        </w:tc>
        <w:tc>
          <w:tcPr>
            <w:tcW w:w="0" w:type="auto"/>
            <w:vAlign w:val="center"/>
            <w:hideMark/>
          </w:tcPr>
          <w:p w14:paraId="77001161" w14:textId="77777777" w:rsidR="001E3533" w:rsidRPr="001E3533" w:rsidRDefault="001E3533" w:rsidP="001E3533">
            <w:pPr>
              <w:rPr>
                <w:rFonts w:eastAsia="Times New Roman"/>
                <w:b/>
                <w:bCs/>
              </w:rPr>
            </w:pPr>
            <w:r w:rsidRPr="001E3533">
              <w:rPr>
                <w:rFonts w:eastAsia="Times New Roman"/>
                <w:b/>
                <w:bCs/>
              </w:rPr>
              <w:t>Command</w:t>
            </w:r>
          </w:p>
        </w:tc>
      </w:tr>
      <w:tr w:rsidR="001E3533" w:rsidRPr="001E3533" w14:paraId="175DD820" w14:textId="77777777" w:rsidTr="001E3533">
        <w:trPr>
          <w:tblCellSpacing w:w="15" w:type="dxa"/>
        </w:trPr>
        <w:tc>
          <w:tcPr>
            <w:tcW w:w="0" w:type="auto"/>
            <w:vAlign w:val="center"/>
            <w:hideMark/>
          </w:tcPr>
          <w:p w14:paraId="318B275A" w14:textId="77777777" w:rsidR="001E3533" w:rsidRPr="001E3533" w:rsidRDefault="001E3533" w:rsidP="001E3533">
            <w:pPr>
              <w:rPr>
                <w:rFonts w:eastAsia="Times New Roman"/>
              </w:rPr>
            </w:pPr>
            <w:r w:rsidRPr="001E3533">
              <w:rPr>
                <w:rFonts w:eastAsia="Times New Roman"/>
              </w:rPr>
              <w:t>Compare two XML scans</w:t>
            </w:r>
          </w:p>
        </w:tc>
        <w:tc>
          <w:tcPr>
            <w:tcW w:w="0" w:type="auto"/>
            <w:vAlign w:val="center"/>
            <w:hideMark/>
          </w:tcPr>
          <w:p w14:paraId="4271808F" w14:textId="77777777" w:rsidR="001E3533" w:rsidRPr="001E3533" w:rsidRDefault="001E3533" w:rsidP="001E3533">
            <w:pPr>
              <w:rPr>
                <w:rFonts w:eastAsia="Times New Roman"/>
              </w:rPr>
            </w:pPr>
            <w:proofErr w:type="spellStart"/>
            <w:r w:rsidRPr="001E3533">
              <w:rPr>
                <w:rFonts w:eastAsia="Times New Roman"/>
              </w:rPr>
              <w:t>ndiff</w:t>
            </w:r>
            <w:proofErr w:type="spellEnd"/>
            <w:r w:rsidRPr="001E3533">
              <w:rPr>
                <w:rFonts w:eastAsia="Times New Roman"/>
              </w:rPr>
              <w:t xml:space="preserve"> scan1.xml scan2.xml</w:t>
            </w:r>
          </w:p>
        </w:tc>
      </w:tr>
      <w:tr w:rsidR="001E3533" w:rsidRPr="001E3533" w14:paraId="01923EC1" w14:textId="77777777" w:rsidTr="001E3533">
        <w:trPr>
          <w:tblCellSpacing w:w="15" w:type="dxa"/>
        </w:trPr>
        <w:tc>
          <w:tcPr>
            <w:tcW w:w="0" w:type="auto"/>
            <w:vAlign w:val="center"/>
            <w:hideMark/>
          </w:tcPr>
          <w:p w14:paraId="063905DE" w14:textId="77777777" w:rsidR="001E3533" w:rsidRPr="001E3533" w:rsidRDefault="001E3533" w:rsidP="001E3533">
            <w:pPr>
              <w:rPr>
                <w:rFonts w:eastAsia="Times New Roman"/>
              </w:rPr>
            </w:pPr>
            <w:r w:rsidRPr="001E3533">
              <w:rPr>
                <w:rFonts w:eastAsia="Times New Roman"/>
              </w:rPr>
              <w:t>Verbose comparison</w:t>
            </w:r>
          </w:p>
        </w:tc>
        <w:tc>
          <w:tcPr>
            <w:tcW w:w="0" w:type="auto"/>
            <w:vAlign w:val="center"/>
            <w:hideMark/>
          </w:tcPr>
          <w:p w14:paraId="54A2B8A4" w14:textId="77777777" w:rsidR="001E3533" w:rsidRPr="001E3533" w:rsidRDefault="001E3533" w:rsidP="001E3533">
            <w:pPr>
              <w:rPr>
                <w:rFonts w:eastAsia="Times New Roman"/>
              </w:rPr>
            </w:pPr>
            <w:proofErr w:type="spellStart"/>
            <w:r w:rsidRPr="001E3533">
              <w:rPr>
                <w:rFonts w:eastAsia="Times New Roman"/>
              </w:rPr>
              <w:t>ndiff</w:t>
            </w:r>
            <w:proofErr w:type="spellEnd"/>
            <w:r w:rsidRPr="001E3533">
              <w:rPr>
                <w:rFonts w:eastAsia="Times New Roman"/>
              </w:rPr>
              <w:t xml:space="preserve"> -v scan1.xml scan2.xml</w:t>
            </w:r>
          </w:p>
        </w:tc>
      </w:tr>
      <w:tr w:rsidR="001E3533" w:rsidRPr="001E3533" w14:paraId="39ED581C" w14:textId="77777777" w:rsidTr="001E3533">
        <w:trPr>
          <w:tblCellSpacing w:w="15" w:type="dxa"/>
        </w:trPr>
        <w:tc>
          <w:tcPr>
            <w:tcW w:w="0" w:type="auto"/>
            <w:vAlign w:val="center"/>
            <w:hideMark/>
          </w:tcPr>
          <w:p w14:paraId="627E170D" w14:textId="77777777" w:rsidR="001E3533" w:rsidRPr="001E3533" w:rsidRDefault="001E3533" w:rsidP="001E3533">
            <w:pPr>
              <w:rPr>
                <w:rFonts w:eastAsia="Times New Roman"/>
              </w:rPr>
            </w:pPr>
            <w:r w:rsidRPr="001E3533">
              <w:rPr>
                <w:rFonts w:eastAsia="Times New Roman"/>
              </w:rPr>
              <w:t>XML diff output</w:t>
            </w:r>
          </w:p>
        </w:tc>
        <w:tc>
          <w:tcPr>
            <w:tcW w:w="0" w:type="auto"/>
            <w:vAlign w:val="center"/>
            <w:hideMark/>
          </w:tcPr>
          <w:p w14:paraId="1A473C9F" w14:textId="77777777" w:rsidR="001E3533" w:rsidRPr="001E3533" w:rsidRDefault="001E3533" w:rsidP="001E3533">
            <w:pPr>
              <w:rPr>
                <w:rFonts w:eastAsia="Times New Roman"/>
              </w:rPr>
            </w:pPr>
            <w:proofErr w:type="spellStart"/>
            <w:r w:rsidRPr="001E3533">
              <w:rPr>
                <w:rFonts w:eastAsia="Times New Roman"/>
              </w:rPr>
              <w:t>ndiff</w:t>
            </w:r>
            <w:proofErr w:type="spellEnd"/>
            <w:r w:rsidRPr="001E3533">
              <w:rPr>
                <w:rFonts w:eastAsia="Times New Roman"/>
              </w:rPr>
              <w:t xml:space="preserve"> --xml scan1.xml scan2.xml</w:t>
            </w:r>
          </w:p>
        </w:tc>
      </w:tr>
    </w:tbl>
    <w:p w14:paraId="6159F46D" w14:textId="77777777" w:rsidR="001E3533" w:rsidRPr="001E3533" w:rsidRDefault="001E3533" w:rsidP="001E3533">
      <w:pPr>
        <w:rPr>
          <w:rFonts w:eastAsia="Times New Roman"/>
        </w:rPr>
      </w:pPr>
      <w:r w:rsidRPr="001E3533">
        <w:rPr>
          <w:rFonts w:eastAsia="Times New Roman"/>
        </w:rPr>
        <w:pict w14:anchorId="275B86F3">
          <v:rect id="_x0000_i1468" style="width:0;height:1.5pt" o:hralign="center" o:hrstd="t" o:hr="t" fillcolor="#a0a0a0" stroked="f"/>
        </w:pict>
      </w:r>
    </w:p>
    <w:p w14:paraId="5302D3A9" w14:textId="77777777" w:rsidR="001E3533" w:rsidRPr="001E3533" w:rsidRDefault="001E3533" w:rsidP="001E3533">
      <w:pPr>
        <w:rPr>
          <w:rFonts w:eastAsia="Times New Roman"/>
          <w:b/>
          <w:bCs/>
        </w:rPr>
      </w:pPr>
      <w:r w:rsidRPr="001E3533">
        <w:rPr>
          <w:rFonts w:ascii="Segoe UI Emoji" w:eastAsia="Times New Roman" w:hAnsi="Segoe UI Emoji" w:cs="Segoe UI Emoji"/>
          <w:b/>
          <w:bCs/>
        </w:rPr>
        <w:t>✅</w:t>
      </w:r>
      <w:r w:rsidRPr="001E3533">
        <w:rPr>
          <w:rFonts w:eastAsia="Times New Roman"/>
          <w:b/>
          <w:bCs/>
        </w:rPr>
        <w:t xml:space="preserve"> Azure Pentest Use Cases</w:t>
      </w:r>
    </w:p>
    <w:p w14:paraId="2E7EE0F9" w14:textId="77777777" w:rsidR="001E3533" w:rsidRPr="001E3533" w:rsidRDefault="001E3533" w:rsidP="001E3533">
      <w:pPr>
        <w:numPr>
          <w:ilvl w:val="0"/>
          <w:numId w:val="54"/>
        </w:numPr>
        <w:rPr>
          <w:rFonts w:eastAsia="Times New Roman"/>
        </w:rPr>
      </w:pPr>
      <w:r w:rsidRPr="001E3533">
        <w:rPr>
          <w:rFonts w:eastAsia="Times New Roman"/>
          <w:b/>
          <w:bCs/>
        </w:rPr>
        <w:t>Recon inside a compromised VM</w:t>
      </w:r>
      <w:r w:rsidRPr="001E3533">
        <w:rPr>
          <w:rFonts w:eastAsia="Times New Roman"/>
        </w:rPr>
        <w:t xml:space="preserve"> to map the subnet.</w:t>
      </w:r>
    </w:p>
    <w:p w14:paraId="54897D7B" w14:textId="77777777" w:rsidR="001E3533" w:rsidRPr="001E3533" w:rsidRDefault="001E3533" w:rsidP="001E3533">
      <w:pPr>
        <w:numPr>
          <w:ilvl w:val="0"/>
          <w:numId w:val="54"/>
        </w:numPr>
        <w:rPr>
          <w:rFonts w:eastAsia="Times New Roman"/>
        </w:rPr>
      </w:pPr>
      <w:r w:rsidRPr="001E3533">
        <w:rPr>
          <w:rFonts w:eastAsia="Times New Roman"/>
          <w:b/>
          <w:bCs/>
        </w:rPr>
        <w:t>Scanning peered VNETs</w:t>
      </w:r>
      <w:r w:rsidRPr="001E3533">
        <w:rPr>
          <w:rFonts w:eastAsia="Times New Roman"/>
        </w:rPr>
        <w:t xml:space="preserve"> for lateral movement.</w:t>
      </w:r>
    </w:p>
    <w:p w14:paraId="399FCD66" w14:textId="77777777" w:rsidR="001E3533" w:rsidRPr="001E3533" w:rsidRDefault="001E3533" w:rsidP="001E3533">
      <w:pPr>
        <w:numPr>
          <w:ilvl w:val="0"/>
          <w:numId w:val="54"/>
        </w:numPr>
        <w:rPr>
          <w:rFonts w:eastAsia="Times New Roman"/>
        </w:rPr>
      </w:pPr>
      <w:r w:rsidRPr="001E3533">
        <w:rPr>
          <w:rFonts w:eastAsia="Times New Roman"/>
          <w:b/>
          <w:bCs/>
        </w:rPr>
        <w:t>Detecting open management ports</w:t>
      </w:r>
      <w:r w:rsidRPr="001E3533">
        <w:rPr>
          <w:rFonts w:eastAsia="Times New Roman"/>
        </w:rPr>
        <w:t xml:space="preserve"> (SSH, RDP) and weak services (SMB, Redis, Elasticsearch).</w:t>
      </w:r>
    </w:p>
    <w:p w14:paraId="4297833E" w14:textId="77777777" w:rsidR="001E3533" w:rsidRPr="001E3533" w:rsidRDefault="001E3533" w:rsidP="001E3533">
      <w:pPr>
        <w:numPr>
          <w:ilvl w:val="0"/>
          <w:numId w:val="54"/>
        </w:numPr>
        <w:rPr>
          <w:rFonts w:eastAsia="Times New Roman"/>
        </w:rPr>
      </w:pPr>
      <w:r w:rsidRPr="001E3533">
        <w:rPr>
          <w:rFonts w:eastAsia="Times New Roman"/>
          <w:b/>
          <w:bCs/>
        </w:rPr>
        <w:t>Firewall and NSG testing</w:t>
      </w:r>
      <w:r w:rsidRPr="001E3533">
        <w:rPr>
          <w:rFonts w:eastAsia="Times New Roman"/>
        </w:rPr>
        <w:t xml:space="preserve"> using evasion flags.</w:t>
      </w:r>
    </w:p>
    <w:p w14:paraId="4992BC69" w14:textId="77777777" w:rsidR="001E3533" w:rsidRPr="001E3533" w:rsidRDefault="001E3533" w:rsidP="001E3533">
      <w:pPr>
        <w:numPr>
          <w:ilvl w:val="0"/>
          <w:numId w:val="54"/>
        </w:numPr>
        <w:rPr>
          <w:rFonts w:eastAsia="Times New Roman"/>
        </w:rPr>
      </w:pPr>
      <w:r w:rsidRPr="001E3533">
        <w:rPr>
          <w:rFonts w:eastAsia="Times New Roman"/>
          <w:b/>
          <w:bCs/>
        </w:rPr>
        <w:t>Automated scanning with scripting (nmap --script)</w:t>
      </w:r>
      <w:r w:rsidRPr="001E3533">
        <w:rPr>
          <w:rFonts w:eastAsia="Times New Roman"/>
        </w:rPr>
        <w:t xml:space="preserve"> to find vulnerable or misconfigured services in Azure PaaS/IaaS.</w:t>
      </w:r>
    </w:p>
    <w:p w14:paraId="1D52EEA6" w14:textId="77777777" w:rsidR="001E3533" w:rsidRPr="001E3533" w:rsidRDefault="001E3533" w:rsidP="001E3533">
      <w:pPr>
        <w:rPr>
          <w:rFonts w:eastAsia="Times New Roman"/>
        </w:rPr>
      </w:pPr>
      <w:r w:rsidRPr="001E3533">
        <w:rPr>
          <w:rFonts w:eastAsia="Times New Roman"/>
        </w:rPr>
        <w:pict w14:anchorId="7D54D56A">
          <v:rect id="_x0000_i1469" style="width:0;height:1.5pt" o:hralign="center" o:hrstd="t" o:hr="t" fillcolor="#a0a0a0" stroked="f"/>
        </w:pict>
      </w:r>
    </w:p>
    <w:p w14:paraId="119A1C5E" w14:textId="77777777" w:rsidR="001E3533" w:rsidRPr="001E3533" w:rsidRDefault="001E3533" w:rsidP="001E3533">
      <w:pPr>
        <w:rPr>
          <w:rFonts w:eastAsia="Times New Roman"/>
        </w:rPr>
      </w:pPr>
      <w:r w:rsidRPr="001E3533">
        <w:rPr>
          <w:rFonts w:eastAsia="Times New Roman"/>
        </w:rPr>
        <w:t>Would you like a formatted PDF or a Markdown export for this cheat sheet?</w:t>
      </w:r>
    </w:p>
    <w:p w14:paraId="31896206" w14:textId="77777777" w:rsidR="001E3533" w:rsidRDefault="001E3533" w:rsidP="00940473">
      <w:pPr>
        <w:rPr>
          <w:rFonts w:eastAsia="Times New Roman"/>
          <w:lang w:val="en-US"/>
        </w:rPr>
      </w:pPr>
    </w:p>
    <w:p w14:paraId="414359C4" w14:textId="77777777" w:rsidR="001E3533" w:rsidRDefault="001E3533" w:rsidP="00940473">
      <w:pPr>
        <w:rPr>
          <w:rFonts w:eastAsia="Times New Roman"/>
          <w:lang w:val="en-US"/>
        </w:rPr>
      </w:pPr>
    </w:p>
    <w:p w14:paraId="1965E535" w14:textId="77777777" w:rsidR="001E3533" w:rsidRDefault="001E3533" w:rsidP="00940473">
      <w:pPr>
        <w:rPr>
          <w:rFonts w:eastAsia="Times New Roman"/>
          <w:lang w:val="en-US"/>
        </w:rPr>
      </w:pPr>
    </w:p>
    <w:sectPr w:rsidR="001E3533" w:rsidSect="00652EF5">
      <w:footerReference w:type="even" r:id="rId12"/>
      <w:footerReference w:type="default" r:id="rId13"/>
      <w:footerReference w:type="first" r:id="rId14"/>
      <w:pgSz w:w="16838" w:h="23811" w:code="8"/>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F92D5" w14:textId="77777777" w:rsidR="00055161" w:rsidRDefault="00055161">
      <w:r>
        <w:separator/>
      </w:r>
    </w:p>
  </w:endnote>
  <w:endnote w:type="continuationSeparator" w:id="0">
    <w:p w14:paraId="0CD01835" w14:textId="77777777" w:rsidR="00055161" w:rsidRDefault="00055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72AA" w14:textId="77777777" w:rsidR="00854B40" w:rsidRDefault="00854B40">
    <w:pPr>
      <w:spacing w:after="1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A798" w14:textId="77777777" w:rsidR="00854B40" w:rsidRDefault="00000000">
    <w:pPr>
      <w:spacing w:line="259" w:lineRule="auto"/>
      <w:ind w:right="-1"/>
      <w:jc w:val="right"/>
    </w:pPr>
    <w:r>
      <w:fldChar w:fldCharType="begin"/>
    </w:r>
    <w:r>
      <w:instrText xml:space="preserve"> PAGE   \* MERGEFORMAT </w:instrText>
    </w:r>
    <w:r>
      <w:fldChar w:fldCharType="separate"/>
    </w:r>
    <w:r>
      <w:t>189</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1CF8" w14:textId="77777777" w:rsidR="00854B40" w:rsidRDefault="00000000">
    <w:pPr>
      <w:spacing w:line="259" w:lineRule="auto"/>
      <w:ind w:right="-1"/>
      <w:jc w:val="right"/>
    </w:pPr>
    <w:r>
      <w:fldChar w:fldCharType="begin"/>
    </w:r>
    <w:r>
      <w:instrText xml:space="preserve"> PAGE   \* MERGEFORMAT </w:instrText>
    </w:r>
    <w:r>
      <w:fldChar w:fldCharType="separate"/>
    </w:r>
    <w:r>
      <w:t>189</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3C09" w14:textId="77777777" w:rsidR="00055161" w:rsidRDefault="00055161">
      <w:r>
        <w:separator/>
      </w:r>
    </w:p>
  </w:footnote>
  <w:footnote w:type="continuationSeparator" w:id="0">
    <w:p w14:paraId="4ADA296E" w14:textId="77777777" w:rsidR="00055161" w:rsidRDefault="000551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5FC"/>
    <w:multiLevelType w:val="hybridMultilevel"/>
    <w:tmpl w:val="2A520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2876C5"/>
    <w:multiLevelType w:val="multilevel"/>
    <w:tmpl w:val="68505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22260"/>
    <w:multiLevelType w:val="multilevel"/>
    <w:tmpl w:val="C620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1612D"/>
    <w:multiLevelType w:val="multilevel"/>
    <w:tmpl w:val="A168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37EE3"/>
    <w:multiLevelType w:val="multilevel"/>
    <w:tmpl w:val="390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C3AE4"/>
    <w:multiLevelType w:val="multilevel"/>
    <w:tmpl w:val="EEE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17D6A"/>
    <w:multiLevelType w:val="multilevel"/>
    <w:tmpl w:val="5FAA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172A0"/>
    <w:multiLevelType w:val="hybridMultilevel"/>
    <w:tmpl w:val="988E09D8"/>
    <w:lvl w:ilvl="0" w:tplc="FC841E44">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705DCD"/>
    <w:multiLevelType w:val="multilevel"/>
    <w:tmpl w:val="87A2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D2E13"/>
    <w:multiLevelType w:val="multilevel"/>
    <w:tmpl w:val="8E9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74FEB"/>
    <w:multiLevelType w:val="multilevel"/>
    <w:tmpl w:val="851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40AFD"/>
    <w:multiLevelType w:val="multilevel"/>
    <w:tmpl w:val="753A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F4055"/>
    <w:multiLevelType w:val="multilevel"/>
    <w:tmpl w:val="6444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0037E"/>
    <w:multiLevelType w:val="multilevel"/>
    <w:tmpl w:val="2B6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57CBE"/>
    <w:multiLevelType w:val="multilevel"/>
    <w:tmpl w:val="D5DA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8085E"/>
    <w:multiLevelType w:val="multilevel"/>
    <w:tmpl w:val="56E864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B6604E"/>
    <w:multiLevelType w:val="multilevel"/>
    <w:tmpl w:val="D20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64055"/>
    <w:multiLevelType w:val="multilevel"/>
    <w:tmpl w:val="9DDA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1282A"/>
    <w:multiLevelType w:val="multilevel"/>
    <w:tmpl w:val="021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D02F7"/>
    <w:multiLevelType w:val="multilevel"/>
    <w:tmpl w:val="E4A4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23AC7"/>
    <w:multiLevelType w:val="multilevel"/>
    <w:tmpl w:val="3440C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EB57D5"/>
    <w:multiLevelType w:val="multilevel"/>
    <w:tmpl w:val="9052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A5F27"/>
    <w:multiLevelType w:val="multilevel"/>
    <w:tmpl w:val="605C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51DA1"/>
    <w:multiLevelType w:val="multilevel"/>
    <w:tmpl w:val="9D7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E6970"/>
    <w:multiLevelType w:val="multilevel"/>
    <w:tmpl w:val="777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11272"/>
    <w:multiLevelType w:val="multilevel"/>
    <w:tmpl w:val="A2AE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83661"/>
    <w:multiLevelType w:val="multilevel"/>
    <w:tmpl w:val="C9F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35C73"/>
    <w:multiLevelType w:val="hybridMultilevel"/>
    <w:tmpl w:val="F170F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BB4E1D"/>
    <w:multiLevelType w:val="multilevel"/>
    <w:tmpl w:val="CA9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36C0B"/>
    <w:multiLevelType w:val="multilevel"/>
    <w:tmpl w:val="7D72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215DD"/>
    <w:multiLevelType w:val="hybridMultilevel"/>
    <w:tmpl w:val="DEEEE218"/>
    <w:lvl w:ilvl="0" w:tplc="5D6ED952">
      <w:start w:val="1"/>
      <w:numFmt w:val="bullet"/>
      <w:lvlText w:val="·"/>
      <w:lvlJc w:val="left"/>
      <w:pPr>
        <w:tabs>
          <w:tab w:val="num" w:pos="720"/>
        </w:tabs>
        <w:ind w:left="720" w:hanging="360"/>
      </w:pPr>
      <w:rPr>
        <w:rFonts w:ascii="Segoe UI" w:hAnsi="Segoe UI" w:hint="default"/>
      </w:rPr>
    </w:lvl>
    <w:lvl w:ilvl="1" w:tplc="DDF22E20" w:tentative="1">
      <w:start w:val="1"/>
      <w:numFmt w:val="bullet"/>
      <w:lvlText w:val="·"/>
      <w:lvlJc w:val="left"/>
      <w:pPr>
        <w:tabs>
          <w:tab w:val="num" w:pos="1440"/>
        </w:tabs>
        <w:ind w:left="1440" w:hanging="360"/>
      </w:pPr>
      <w:rPr>
        <w:rFonts w:ascii="Segoe UI" w:hAnsi="Segoe UI" w:hint="default"/>
      </w:rPr>
    </w:lvl>
    <w:lvl w:ilvl="2" w:tplc="ECE491A4" w:tentative="1">
      <w:start w:val="1"/>
      <w:numFmt w:val="bullet"/>
      <w:lvlText w:val="·"/>
      <w:lvlJc w:val="left"/>
      <w:pPr>
        <w:tabs>
          <w:tab w:val="num" w:pos="2160"/>
        </w:tabs>
        <w:ind w:left="2160" w:hanging="360"/>
      </w:pPr>
      <w:rPr>
        <w:rFonts w:ascii="Segoe UI" w:hAnsi="Segoe UI" w:hint="default"/>
      </w:rPr>
    </w:lvl>
    <w:lvl w:ilvl="3" w:tplc="A3E07782" w:tentative="1">
      <w:start w:val="1"/>
      <w:numFmt w:val="bullet"/>
      <w:lvlText w:val="·"/>
      <w:lvlJc w:val="left"/>
      <w:pPr>
        <w:tabs>
          <w:tab w:val="num" w:pos="2880"/>
        </w:tabs>
        <w:ind w:left="2880" w:hanging="360"/>
      </w:pPr>
      <w:rPr>
        <w:rFonts w:ascii="Segoe UI" w:hAnsi="Segoe UI" w:hint="default"/>
      </w:rPr>
    </w:lvl>
    <w:lvl w:ilvl="4" w:tplc="133EA09E" w:tentative="1">
      <w:start w:val="1"/>
      <w:numFmt w:val="bullet"/>
      <w:lvlText w:val="·"/>
      <w:lvlJc w:val="left"/>
      <w:pPr>
        <w:tabs>
          <w:tab w:val="num" w:pos="3600"/>
        </w:tabs>
        <w:ind w:left="3600" w:hanging="360"/>
      </w:pPr>
      <w:rPr>
        <w:rFonts w:ascii="Segoe UI" w:hAnsi="Segoe UI" w:hint="default"/>
      </w:rPr>
    </w:lvl>
    <w:lvl w:ilvl="5" w:tplc="6EC039EA" w:tentative="1">
      <w:start w:val="1"/>
      <w:numFmt w:val="bullet"/>
      <w:lvlText w:val="·"/>
      <w:lvlJc w:val="left"/>
      <w:pPr>
        <w:tabs>
          <w:tab w:val="num" w:pos="4320"/>
        </w:tabs>
        <w:ind w:left="4320" w:hanging="360"/>
      </w:pPr>
      <w:rPr>
        <w:rFonts w:ascii="Segoe UI" w:hAnsi="Segoe UI" w:hint="default"/>
      </w:rPr>
    </w:lvl>
    <w:lvl w:ilvl="6" w:tplc="249E30B6" w:tentative="1">
      <w:start w:val="1"/>
      <w:numFmt w:val="bullet"/>
      <w:lvlText w:val="·"/>
      <w:lvlJc w:val="left"/>
      <w:pPr>
        <w:tabs>
          <w:tab w:val="num" w:pos="5040"/>
        </w:tabs>
        <w:ind w:left="5040" w:hanging="360"/>
      </w:pPr>
      <w:rPr>
        <w:rFonts w:ascii="Segoe UI" w:hAnsi="Segoe UI" w:hint="default"/>
      </w:rPr>
    </w:lvl>
    <w:lvl w:ilvl="7" w:tplc="28D6DC26" w:tentative="1">
      <w:start w:val="1"/>
      <w:numFmt w:val="bullet"/>
      <w:lvlText w:val="·"/>
      <w:lvlJc w:val="left"/>
      <w:pPr>
        <w:tabs>
          <w:tab w:val="num" w:pos="5760"/>
        </w:tabs>
        <w:ind w:left="5760" w:hanging="360"/>
      </w:pPr>
      <w:rPr>
        <w:rFonts w:ascii="Segoe UI" w:hAnsi="Segoe UI" w:hint="default"/>
      </w:rPr>
    </w:lvl>
    <w:lvl w:ilvl="8" w:tplc="60EE16B2" w:tentative="1">
      <w:start w:val="1"/>
      <w:numFmt w:val="bullet"/>
      <w:lvlText w:val="·"/>
      <w:lvlJc w:val="left"/>
      <w:pPr>
        <w:tabs>
          <w:tab w:val="num" w:pos="6480"/>
        </w:tabs>
        <w:ind w:left="6480" w:hanging="360"/>
      </w:pPr>
      <w:rPr>
        <w:rFonts w:ascii="Segoe UI" w:hAnsi="Segoe UI" w:hint="default"/>
      </w:rPr>
    </w:lvl>
  </w:abstractNum>
  <w:abstractNum w:abstractNumId="31" w15:restartNumberingAfterBreak="0">
    <w:nsid w:val="5526496D"/>
    <w:multiLevelType w:val="multilevel"/>
    <w:tmpl w:val="2366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7668B"/>
    <w:multiLevelType w:val="multilevel"/>
    <w:tmpl w:val="41C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240D0"/>
    <w:multiLevelType w:val="multilevel"/>
    <w:tmpl w:val="4D3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95DCE"/>
    <w:multiLevelType w:val="hybridMultilevel"/>
    <w:tmpl w:val="E9842B06"/>
    <w:lvl w:ilvl="0" w:tplc="134493B8">
      <w:start w:val="1"/>
      <w:numFmt w:val="bullet"/>
      <w:lvlText w:val="·"/>
      <w:lvlJc w:val="left"/>
      <w:pPr>
        <w:tabs>
          <w:tab w:val="num" w:pos="720"/>
        </w:tabs>
        <w:ind w:left="720" w:hanging="360"/>
      </w:pPr>
      <w:rPr>
        <w:rFonts w:ascii="Segoe UI" w:hAnsi="Segoe UI" w:hint="default"/>
      </w:rPr>
    </w:lvl>
    <w:lvl w:ilvl="1" w:tplc="73840154" w:tentative="1">
      <w:start w:val="1"/>
      <w:numFmt w:val="bullet"/>
      <w:lvlText w:val="·"/>
      <w:lvlJc w:val="left"/>
      <w:pPr>
        <w:tabs>
          <w:tab w:val="num" w:pos="1440"/>
        </w:tabs>
        <w:ind w:left="1440" w:hanging="360"/>
      </w:pPr>
      <w:rPr>
        <w:rFonts w:ascii="Segoe UI" w:hAnsi="Segoe UI" w:hint="default"/>
      </w:rPr>
    </w:lvl>
    <w:lvl w:ilvl="2" w:tplc="6CA08CF2" w:tentative="1">
      <w:start w:val="1"/>
      <w:numFmt w:val="bullet"/>
      <w:lvlText w:val="·"/>
      <w:lvlJc w:val="left"/>
      <w:pPr>
        <w:tabs>
          <w:tab w:val="num" w:pos="2160"/>
        </w:tabs>
        <w:ind w:left="2160" w:hanging="360"/>
      </w:pPr>
      <w:rPr>
        <w:rFonts w:ascii="Segoe UI" w:hAnsi="Segoe UI" w:hint="default"/>
      </w:rPr>
    </w:lvl>
    <w:lvl w:ilvl="3" w:tplc="CA3ACB94" w:tentative="1">
      <w:start w:val="1"/>
      <w:numFmt w:val="bullet"/>
      <w:lvlText w:val="·"/>
      <w:lvlJc w:val="left"/>
      <w:pPr>
        <w:tabs>
          <w:tab w:val="num" w:pos="2880"/>
        </w:tabs>
        <w:ind w:left="2880" w:hanging="360"/>
      </w:pPr>
      <w:rPr>
        <w:rFonts w:ascii="Segoe UI" w:hAnsi="Segoe UI" w:hint="default"/>
      </w:rPr>
    </w:lvl>
    <w:lvl w:ilvl="4" w:tplc="9F7247CA" w:tentative="1">
      <w:start w:val="1"/>
      <w:numFmt w:val="bullet"/>
      <w:lvlText w:val="·"/>
      <w:lvlJc w:val="left"/>
      <w:pPr>
        <w:tabs>
          <w:tab w:val="num" w:pos="3600"/>
        </w:tabs>
        <w:ind w:left="3600" w:hanging="360"/>
      </w:pPr>
      <w:rPr>
        <w:rFonts w:ascii="Segoe UI" w:hAnsi="Segoe UI" w:hint="default"/>
      </w:rPr>
    </w:lvl>
    <w:lvl w:ilvl="5" w:tplc="6B2A87F2" w:tentative="1">
      <w:start w:val="1"/>
      <w:numFmt w:val="bullet"/>
      <w:lvlText w:val="·"/>
      <w:lvlJc w:val="left"/>
      <w:pPr>
        <w:tabs>
          <w:tab w:val="num" w:pos="4320"/>
        </w:tabs>
        <w:ind w:left="4320" w:hanging="360"/>
      </w:pPr>
      <w:rPr>
        <w:rFonts w:ascii="Segoe UI" w:hAnsi="Segoe UI" w:hint="default"/>
      </w:rPr>
    </w:lvl>
    <w:lvl w:ilvl="6" w:tplc="C254AF5A" w:tentative="1">
      <w:start w:val="1"/>
      <w:numFmt w:val="bullet"/>
      <w:lvlText w:val="·"/>
      <w:lvlJc w:val="left"/>
      <w:pPr>
        <w:tabs>
          <w:tab w:val="num" w:pos="5040"/>
        </w:tabs>
        <w:ind w:left="5040" w:hanging="360"/>
      </w:pPr>
      <w:rPr>
        <w:rFonts w:ascii="Segoe UI" w:hAnsi="Segoe UI" w:hint="default"/>
      </w:rPr>
    </w:lvl>
    <w:lvl w:ilvl="7" w:tplc="9416789A" w:tentative="1">
      <w:start w:val="1"/>
      <w:numFmt w:val="bullet"/>
      <w:lvlText w:val="·"/>
      <w:lvlJc w:val="left"/>
      <w:pPr>
        <w:tabs>
          <w:tab w:val="num" w:pos="5760"/>
        </w:tabs>
        <w:ind w:left="5760" w:hanging="360"/>
      </w:pPr>
      <w:rPr>
        <w:rFonts w:ascii="Segoe UI" w:hAnsi="Segoe UI" w:hint="default"/>
      </w:rPr>
    </w:lvl>
    <w:lvl w:ilvl="8" w:tplc="4DA40666" w:tentative="1">
      <w:start w:val="1"/>
      <w:numFmt w:val="bullet"/>
      <w:lvlText w:val="·"/>
      <w:lvlJc w:val="left"/>
      <w:pPr>
        <w:tabs>
          <w:tab w:val="num" w:pos="6480"/>
        </w:tabs>
        <w:ind w:left="6480" w:hanging="360"/>
      </w:pPr>
      <w:rPr>
        <w:rFonts w:ascii="Segoe UI" w:hAnsi="Segoe UI" w:hint="default"/>
      </w:rPr>
    </w:lvl>
  </w:abstractNum>
  <w:abstractNum w:abstractNumId="35" w15:restartNumberingAfterBreak="0">
    <w:nsid w:val="5A4B387C"/>
    <w:multiLevelType w:val="hybridMultilevel"/>
    <w:tmpl w:val="6862DA9A"/>
    <w:lvl w:ilvl="0" w:tplc="077EA728">
      <w:start w:val="1"/>
      <w:numFmt w:val="bullet"/>
      <w:lvlText w:val=""/>
      <w:lvlJc w:val="left"/>
      <w:pPr>
        <w:tabs>
          <w:tab w:val="num" w:pos="720"/>
        </w:tabs>
        <w:ind w:left="720" w:hanging="360"/>
      </w:pPr>
      <w:rPr>
        <w:rFonts w:ascii="Symbol" w:hAnsi="Symbol" w:hint="default"/>
      </w:rPr>
    </w:lvl>
    <w:lvl w:ilvl="1" w:tplc="3DB6FD84" w:tentative="1">
      <w:start w:val="1"/>
      <w:numFmt w:val="bullet"/>
      <w:lvlText w:val=""/>
      <w:lvlJc w:val="left"/>
      <w:pPr>
        <w:tabs>
          <w:tab w:val="num" w:pos="1440"/>
        </w:tabs>
        <w:ind w:left="1440" w:hanging="360"/>
      </w:pPr>
      <w:rPr>
        <w:rFonts w:ascii="Symbol" w:hAnsi="Symbol" w:hint="default"/>
      </w:rPr>
    </w:lvl>
    <w:lvl w:ilvl="2" w:tplc="4C023CF6" w:tentative="1">
      <w:start w:val="1"/>
      <w:numFmt w:val="bullet"/>
      <w:lvlText w:val=""/>
      <w:lvlJc w:val="left"/>
      <w:pPr>
        <w:tabs>
          <w:tab w:val="num" w:pos="2160"/>
        </w:tabs>
        <w:ind w:left="2160" w:hanging="360"/>
      </w:pPr>
      <w:rPr>
        <w:rFonts w:ascii="Symbol" w:hAnsi="Symbol" w:hint="default"/>
      </w:rPr>
    </w:lvl>
    <w:lvl w:ilvl="3" w:tplc="05B67A5E" w:tentative="1">
      <w:start w:val="1"/>
      <w:numFmt w:val="bullet"/>
      <w:lvlText w:val=""/>
      <w:lvlJc w:val="left"/>
      <w:pPr>
        <w:tabs>
          <w:tab w:val="num" w:pos="2880"/>
        </w:tabs>
        <w:ind w:left="2880" w:hanging="360"/>
      </w:pPr>
      <w:rPr>
        <w:rFonts w:ascii="Symbol" w:hAnsi="Symbol" w:hint="default"/>
      </w:rPr>
    </w:lvl>
    <w:lvl w:ilvl="4" w:tplc="0F6AA1DE" w:tentative="1">
      <w:start w:val="1"/>
      <w:numFmt w:val="bullet"/>
      <w:lvlText w:val=""/>
      <w:lvlJc w:val="left"/>
      <w:pPr>
        <w:tabs>
          <w:tab w:val="num" w:pos="3600"/>
        </w:tabs>
        <w:ind w:left="3600" w:hanging="360"/>
      </w:pPr>
      <w:rPr>
        <w:rFonts w:ascii="Symbol" w:hAnsi="Symbol" w:hint="default"/>
      </w:rPr>
    </w:lvl>
    <w:lvl w:ilvl="5" w:tplc="6D7EE8C2" w:tentative="1">
      <w:start w:val="1"/>
      <w:numFmt w:val="bullet"/>
      <w:lvlText w:val=""/>
      <w:lvlJc w:val="left"/>
      <w:pPr>
        <w:tabs>
          <w:tab w:val="num" w:pos="4320"/>
        </w:tabs>
        <w:ind w:left="4320" w:hanging="360"/>
      </w:pPr>
      <w:rPr>
        <w:rFonts w:ascii="Symbol" w:hAnsi="Symbol" w:hint="default"/>
      </w:rPr>
    </w:lvl>
    <w:lvl w:ilvl="6" w:tplc="E7485DC8" w:tentative="1">
      <w:start w:val="1"/>
      <w:numFmt w:val="bullet"/>
      <w:lvlText w:val=""/>
      <w:lvlJc w:val="left"/>
      <w:pPr>
        <w:tabs>
          <w:tab w:val="num" w:pos="5040"/>
        </w:tabs>
        <w:ind w:left="5040" w:hanging="360"/>
      </w:pPr>
      <w:rPr>
        <w:rFonts w:ascii="Symbol" w:hAnsi="Symbol" w:hint="default"/>
      </w:rPr>
    </w:lvl>
    <w:lvl w:ilvl="7" w:tplc="3FEE19CE" w:tentative="1">
      <w:start w:val="1"/>
      <w:numFmt w:val="bullet"/>
      <w:lvlText w:val=""/>
      <w:lvlJc w:val="left"/>
      <w:pPr>
        <w:tabs>
          <w:tab w:val="num" w:pos="5760"/>
        </w:tabs>
        <w:ind w:left="5760" w:hanging="360"/>
      </w:pPr>
      <w:rPr>
        <w:rFonts w:ascii="Symbol" w:hAnsi="Symbol" w:hint="default"/>
      </w:rPr>
    </w:lvl>
    <w:lvl w:ilvl="8" w:tplc="71207824"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5A52562B"/>
    <w:multiLevelType w:val="multilevel"/>
    <w:tmpl w:val="04D0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A47E75"/>
    <w:multiLevelType w:val="multilevel"/>
    <w:tmpl w:val="486E0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23B67"/>
    <w:multiLevelType w:val="multilevel"/>
    <w:tmpl w:val="45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36EA8"/>
    <w:multiLevelType w:val="multilevel"/>
    <w:tmpl w:val="F4B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470B62"/>
    <w:multiLevelType w:val="hybridMultilevel"/>
    <w:tmpl w:val="D690E25A"/>
    <w:lvl w:ilvl="0" w:tplc="22CA109A">
      <w:start w:val="1"/>
      <w:numFmt w:val="bullet"/>
      <w:lvlText w:val=""/>
      <w:lvlJc w:val="left"/>
      <w:pPr>
        <w:tabs>
          <w:tab w:val="num" w:pos="720"/>
        </w:tabs>
        <w:ind w:left="720" w:hanging="360"/>
      </w:pPr>
      <w:rPr>
        <w:rFonts w:ascii="Symbol" w:hAnsi="Symbol" w:hint="default"/>
      </w:rPr>
    </w:lvl>
    <w:lvl w:ilvl="1" w:tplc="409E67AA" w:tentative="1">
      <w:start w:val="1"/>
      <w:numFmt w:val="bullet"/>
      <w:lvlText w:val=""/>
      <w:lvlJc w:val="left"/>
      <w:pPr>
        <w:tabs>
          <w:tab w:val="num" w:pos="1440"/>
        </w:tabs>
        <w:ind w:left="1440" w:hanging="360"/>
      </w:pPr>
      <w:rPr>
        <w:rFonts w:ascii="Symbol" w:hAnsi="Symbol" w:hint="default"/>
      </w:rPr>
    </w:lvl>
    <w:lvl w:ilvl="2" w:tplc="781C366E" w:tentative="1">
      <w:start w:val="1"/>
      <w:numFmt w:val="bullet"/>
      <w:lvlText w:val=""/>
      <w:lvlJc w:val="left"/>
      <w:pPr>
        <w:tabs>
          <w:tab w:val="num" w:pos="2160"/>
        </w:tabs>
        <w:ind w:left="2160" w:hanging="360"/>
      </w:pPr>
      <w:rPr>
        <w:rFonts w:ascii="Symbol" w:hAnsi="Symbol" w:hint="default"/>
      </w:rPr>
    </w:lvl>
    <w:lvl w:ilvl="3" w:tplc="9FCCFBF2" w:tentative="1">
      <w:start w:val="1"/>
      <w:numFmt w:val="bullet"/>
      <w:lvlText w:val=""/>
      <w:lvlJc w:val="left"/>
      <w:pPr>
        <w:tabs>
          <w:tab w:val="num" w:pos="2880"/>
        </w:tabs>
        <w:ind w:left="2880" w:hanging="360"/>
      </w:pPr>
      <w:rPr>
        <w:rFonts w:ascii="Symbol" w:hAnsi="Symbol" w:hint="default"/>
      </w:rPr>
    </w:lvl>
    <w:lvl w:ilvl="4" w:tplc="17C2F0FE" w:tentative="1">
      <w:start w:val="1"/>
      <w:numFmt w:val="bullet"/>
      <w:lvlText w:val=""/>
      <w:lvlJc w:val="left"/>
      <w:pPr>
        <w:tabs>
          <w:tab w:val="num" w:pos="3600"/>
        </w:tabs>
        <w:ind w:left="3600" w:hanging="360"/>
      </w:pPr>
      <w:rPr>
        <w:rFonts w:ascii="Symbol" w:hAnsi="Symbol" w:hint="default"/>
      </w:rPr>
    </w:lvl>
    <w:lvl w:ilvl="5" w:tplc="EA7662C6" w:tentative="1">
      <w:start w:val="1"/>
      <w:numFmt w:val="bullet"/>
      <w:lvlText w:val=""/>
      <w:lvlJc w:val="left"/>
      <w:pPr>
        <w:tabs>
          <w:tab w:val="num" w:pos="4320"/>
        </w:tabs>
        <w:ind w:left="4320" w:hanging="360"/>
      </w:pPr>
      <w:rPr>
        <w:rFonts w:ascii="Symbol" w:hAnsi="Symbol" w:hint="default"/>
      </w:rPr>
    </w:lvl>
    <w:lvl w:ilvl="6" w:tplc="99DE63B0" w:tentative="1">
      <w:start w:val="1"/>
      <w:numFmt w:val="bullet"/>
      <w:lvlText w:val=""/>
      <w:lvlJc w:val="left"/>
      <w:pPr>
        <w:tabs>
          <w:tab w:val="num" w:pos="5040"/>
        </w:tabs>
        <w:ind w:left="5040" w:hanging="360"/>
      </w:pPr>
      <w:rPr>
        <w:rFonts w:ascii="Symbol" w:hAnsi="Symbol" w:hint="default"/>
      </w:rPr>
    </w:lvl>
    <w:lvl w:ilvl="7" w:tplc="BEC8A9C2" w:tentative="1">
      <w:start w:val="1"/>
      <w:numFmt w:val="bullet"/>
      <w:lvlText w:val=""/>
      <w:lvlJc w:val="left"/>
      <w:pPr>
        <w:tabs>
          <w:tab w:val="num" w:pos="5760"/>
        </w:tabs>
        <w:ind w:left="5760" w:hanging="360"/>
      </w:pPr>
      <w:rPr>
        <w:rFonts w:ascii="Symbol" w:hAnsi="Symbol" w:hint="default"/>
      </w:rPr>
    </w:lvl>
    <w:lvl w:ilvl="8" w:tplc="EC60CD5C"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64B07FEF"/>
    <w:multiLevelType w:val="hybridMultilevel"/>
    <w:tmpl w:val="A0DA5CC4"/>
    <w:lvl w:ilvl="0" w:tplc="27E02F3C">
      <w:start w:val="1"/>
      <w:numFmt w:val="bullet"/>
      <w:lvlText w:val="·"/>
      <w:lvlJc w:val="left"/>
      <w:pPr>
        <w:tabs>
          <w:tab w:val="num" w:pos="720"/>
        </w:tabs>
        <w:ind w:left="720" w:hanging="360"/>
      </w:pPr>
      <w:rPr>
        <w:rFonts w:ascii="Segoe UI" w:hAnsi="Segoe UI" w:hint="default"/>
      </w:rPr>
    </w:lvl>
    <w:lvl w:ilvl="1" w:tplc="7764C9F8" w:tentative="1">
      <w:start w:val="1"/>
      <w:numFmt w:val="bullet"/>
      <w:lvlText w:val="·"/>
      <w:lvlJc w:val="left"/>
      <w:pPr>
        <w:tabs>
          <w:tab w:val="num" w:pos="1440"/>
        </w:tabs>
        <w:ind w:left="1440" w:hanging="360"/>
      </w:pPr>
      <w:rPr>
        <w:rFonts w:ascii="Segoe UI" w:hAnsi="Segoe UI" w:hint="default"/>
      </w:rPr>
    </w:lvl>
    <w:lvl w:ilvl="2" w:tplc="E402E468" w:tentative="1">
      <w:start w:val="1"/>
      <w:numFmt w:val="bullet"/>
      <w:lvlText w:val="·"/>
      <w:lvlJc w:val="left"/>
      <w:pPr>
        <w:tabs>
          <w:tab w:val="num" w:pos="2160"/>
        </w:tabs>
        <w:ind w:left="2160" w:hanging="360"/>
      </w:pPr>
      <w:rPr>
        <w:rFonts w:ascii="Segoe UI" w:hAnsi="Segoe UI" w:hint="default"/>
      </w:rPr>
    </w:lvl>
    <w:lvl w:ilvl="3" w:tplc="FBB4C304" w:tentative="1">
      <w:start w:val="1"/>
      <w:numFmt w:val="bullet"/>
      <w:lvlText w:val="·"/>
      <w:lvlJc w:val="left"/>
      <w:pPr>
        <w:tabs>
          <w:tab w:val="num" w:pos="2880"/>
        </w:tabs>
        <w:ind w:left="2880" w:hanging="360"/>
      </w:pPr>
      <w:rPr>
        <w:rFonts w:ascii="Segoe UI" w:hAnsi="Segoe UI" w:hint="default"/>
      </w:rPr>
    </w:lvl>
    <w:lvl w:ilvl="4" w:tplc="18003566" w:tentative="1">
      <w:start w:val="1"/>
      <w:numFmt w:val="bullet"/>
      <w:lvlText w:val="·"/>
      <w:lvlJc w:val="left"/>
      <w:pPr>
        <w:tabs>
          <w:tab w:val="num" w:pos="3600"/>
        </w:tabs>
        <w:ind w:left="3600" w:hanging="360"/>
      </w:pPr>
      <w:rPr>
        <w:rFonts w:ascii="Segoe UI" w:hAnsi="Segoe UI" w:hint="default"/>
      </w:rPr>
    </w:lvl>
    <w:lvl w:ilvl="5" w:tplc="ECB8FC02" w:tentative="1">
      <w:start w:val="1"/>
      <w:numFmt w:val="bullet"/>
      <w:lvlText w:val="·"/>
      <w:lvlJc w:val="left"/>
      <w:pPr>
        <w:tabs>
          <w:tab w:val="num" w:pos="4320"/>
        </w:tabs>
        <w:ind w:left="4320" w:hanging="360"/>
      </w:pPr>
      <w:rPr>
        <w:rFonts w:ascii="Segoe UI" w:hAnsi="Segoe UI" w:hint="default"/>
      </w:rPr>
    </w:lvl>
    <w:lvl w:ilvl="6" w:tplc="76F0697A" w:tentative="1">
      <w:start w:val="1"/>
      <w:numFmt w:val="bullet"/>
      <w:lvlText w:val="·"/>
      <w:lvlJc w:val="left"/>
      <w:pPr>
        <w:tabs>
          <w:tab w:val="num" w:pos="5040"/>
        </w:tabs>
        <w:ind w:left="5040" w:hanging="360"/>
      </w:pPr>
      <w:rPr>
        <w:rFonts w:ascii="Segoe UI" w:hAnsi="Segoe UI" w:hint="default"/>
      </w:rPr>
    </w:lvl>
    <w:lvl w:ilvl="7" w:tplc="E6FCD3DA" w:tentative="1">
      <w:start w:val="1"/>
      <w:numFmt w:val="bullet"/>
      <w:lvlText w:val="·"/>
      <w:lvlJc w:val="left"/>
      <w:pPr>
        <w:tabs>
          <w:tab w:val="num" w:pos="5760"/>
        </w:tabs>
        <w:ind w:left="5760" w:hanging="360"/>
      </w:pPr>
      <w:rPr>
        <w:rFonts w:ascii="Segoe UI" w:hAnsi="Segoe UI" w:hint="default"/>
      </w:rPr>
    </w:lvl>
    <w:lvl w:ilvl="8" w:tplc="04465E72" w:tentative="1">
      <w:start w:val="1"/>
      <w:numFmt w:val="bullet"/>
      <w:lvlText w:val="·"/>
      <w:lvlJc w:val="left"/>
      <w:pPr>
        <w:tabs>
          <w:tab w:val="num" w:pos="6480"/>
        </w:tabs>
        <w:ind w:left="6480" w:hanging="360"/>
      </w:pPr>
      <w:rPr>
        <w:rFonts w:ascii="Segoe UI" w:hAnsi="Segoe UI" w:hint="default"/>
      </w:rPr>
    </w:lvl>
  </w:abstractNum>
  <w:abstractNum w:abstractNumId="42" w15:restartNumberingAfterBreak="0">
    <w:nsid w:val="652101C9"/>
    <w:multiLevelType w:val="hybridMultilevel"/>
    <w:tmpl w:val="38C68B7C"/>
    <w:lvl w:ilvl="0" w:tplc="B972E7D4">
      <w:start w:val="1"/>
      <w:numFmt w:val="bullet"/>
      <w:lvlText w:val=""/>
      <w:lvlJc w:val="left"/>
      <w:pPr>
        <w:tabs>
          <w:tab w:val="num" w:pos="720"/>
        </w:tabs>
        <w:ind w:left="720" w:hanging="360"/>
      </w:pPr>
      <w:rPr>
        <w:rFonts w:ascii="Symbol" w:hAnsi="Symbol" w:hint="default"/>
      </w:rPr>
    </w:lvl>
    <w:lvl w:ilvl="1" w:tplc="76AE77C4" w:tentative="1">
      <w:start w:val="1"/>
      <w:numFmt w:val="bullet"/>
      <w:lvlText w:val=""/>
      <w:lvlJc w:val="left"/>
      <w:pPr>
        <w:tabs>
          <w:tab w:val="num" w:pos="1440"/>
        </w:tabs>
        <w:ind w:left="1440" w:hanging="360"/>
      </w:pPr>
      <w:rPr>
        <w:rFonts w:ascii="Symbol" w:hAnsi="Symbol" w:hint="default"/>
      </w:rPr>
    </w:lvl>
    <w:lvl w:ilvl="2" w:tplc="1254961E" w:tentative="1">
      <w:start w:val="1"/>
      <w:numFmt w:val="bullet"/>
      <w:lvlText w:val=""/>
      <w:lvlJc w:val="left"/>
      <w:pPr>
        <w:tabs>
          <w:tab w:val="num" w:pos="2160"/>
        </w:tabs>
        <w:ind w:left="2160" w:hanging="360"/>
      </w:pPr>
      <w:rPr>
        <w:rFonts w:ascii="Symbol" w:hAnsi="Symbol" w:hint="default"/>
      </w:rPr>
    </w:lvl>
    <w:lvl w:ilvl="3" w:tplc="A028A2AC" w:tentative="1">
      <w:start w:val="1"/>
      <w:numFmt w:val="bullet"/>
      <w:lvlText w:val=""/>
      <w:lvlJc w:val="left"/>
      <w:pPr>
        <w:tabs>
          <w:tab w:val="num" w:pos="2880"/>
        </w:tabs>
        <w:ind w:left="2880" w:hanging="360"/>
      </w:pPr>
      <w:rPr>
        <w:rFonts w:ascii="Symbol" w:hAnsi="Symbol" w:hint="default"/>
      </w:rPr>
    </w:lvl>
    <w:lvl w:ilvl="4" w:tplc="534E2786" w:tentative="1">
      <w:start w:val="1"/>
      <w:numFmt w:val="bullet"/>
      <w:lvlText w:val=""/>
      <w:lvlJc w:val="left"/>
      <w:pPr>
        <w:tabs>
          <w:tab w:val="num" w:pos="3600"/>
        </w:tabs>
        <w:ind w:left="3600" w:hanging="360"/>
      </w:pPr>
      <w:rPr>
        <w:rFonts w:ascii="Symbol" w:hAnsi="Symbol" w:hint="default"/>
      </w:rPr>
    </w:lvl>
    <w:lvl w:ilvl="5" w:tplc="91889BFA" w:tentative="1">
      <w:start w:val="1"/>
      <w:numFmt w:val="bullet"/>
      <w:lvlText w:val=""/>
      <w:lvlJc w:val="left"/>
      <w:pPr>
        <w:tabs>
          <w:tab w:val="num" w:pos="4320"/>
        </w:tabs>
        <w:ind w:left="4320" w:hanging="360"/>
      </w:pPr>
      <w:rPr>
        <w:rFonts w:ascii="Symbol" w:hAnsi="Symbol" w:hint="default"/>
      </w:rPr>
    </w:lvl>
    <w:lvl w:ilvl="6" w:tplc="3820A796" w:tentative="1">
      <w:start w:val="1"/>
      <w:numFmt w:val="bullet"/>
      <w:lvlText w:val=""/>
      <w:lvlJc w:val="left"/>
      <w:pPr>
        <w:tabs>
          <w:tab w:val="num" w:pos="5040"/>
        </w:tabs>
        <w:ind w:left="5040" w:hanging="360"/>
      </w:pPr>
      <w:rPr>
        <w:rFonts w:ascii="Symbol" w:hAnsi="Symbol" w:hint="default"/>
      </w:rPr>
    </w:lvl>
    <w:lvl w:ilvl="7" w:tplc="A5BA740E" w:tentative="1">
      <w:start w:val="1"/>
      <w:numFmt w:val="bullet"/>
      <w:lvlText w:val=""/>
      <w:lvlJc w:val="left"/>
      <w:pPr>
        <w:tabs>
          <w:tab w:val="num" w:pos="5760"/>
        </w:tabs>
        <w:ind w:left="5760" w:hanging="360"/>
      </w:pPr>
      <w:rPr>
        <w:rFonts w:ascii="Symbol" w:hAnsi="Symbol" w:hint="default"/>
      </w:rPr>
    </w:lvl>
    <w:lvl w:ilvl="8" w:tplc="9DF68EC8" w:tentative="1">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67E87398"/>
    <w:multiLevelType w:val="multilevel"/>
    <w:tmpl w:val="A3C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C13C1"/>
    <w:multiLevelType w:val="multilevel"/>
    <w:tmpl w:val="FB0E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44E59"/>
    <w:multiLevelType w:val="multilevel"/>
    <w:tmpl w:val="E1762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D61670B"/>
    <w:multiLevelType w:val="multilevel"/>
    <w:tmpl w:val="C24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D1555"/>
    <w:multiLevelType w:val="multilevel"/>
    <w:tmpl w:val="319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07668C"/>
    <w:multiLevelType w:val="multilevel"/>
    <w:tmpl w:val="CF9E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3369CD"/>
    <w:multiLevelType w:val="multilevel"/>
    <w:tmpl w:val="57E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481B89"/>
    <w:multiLevelType w:val="hybridMultilevel"/>
    <w:tmpl w:val="FEF242AC"/>
    <w:lvl w:ilvl="0" w:tplc="48AC5246">
      <w:start w:val="1"/>
      <w:numFmt w:val="bullet"/>
      <w:lvlText w:val="·"/>
      <w:lvlJc w:val="left"/>
      <w:pPr>
        <w:tabs>
          <w:tab w:val="num" w:pos="720"/>
        </w:tabs>
        <w:ind w:left="720" w:hanging="360"/>
      </w:pPr>
      <w:rPr>
        <w:rFonts w:ascii="Segoe UI" w:hAnsi="Segoe UI" w:hint="default"/>
      </w:rPr>
    </w:lvl>
    <w:lvl w:ilvl="1" w:tplc="CE400730" w:tentative="1">
      <w:start w:val="1"/>
      <w:numFmt w:val="bullet"/>
      <w:lvlText w:val="·"/>
      <w:lvlJc w:val="left"/>
      <w:pPr>
        <w:tabs>
          <w:tab w:val="num" w:pos="1440"/>
        </w:tabs>
        <w:ind w:left="1440" w:hanging="360"/>
      </w:pPr>
      <w:rPr>
        <w:rFonts w:ascii="Segoe UI" w:hAnsi="Segoe UI" w:hint="default"/>
      </w:rPr>
    </w:lvl>
    <w:lvl w:ilvl="2" w:tplc="2320FDD2" w:tentative="1">
      <w:start w:val="1"/>
      <w:numFmt w:val="bullet"/>
      <w:lvlText w:val="·"/>
      <w:lvlJc w:val="left"/>
      <w:pPr>
        <w:tabs>
          <w:tab w:val="num" w:pos="2160"/>
        </w:tabs>
        <w:ind w:left="2160" w:hanging="360"/>
      </w:pPr>
      <w:rPr>
        <w:rFonts w:ascii="Segoe UI" w:hAnsi="Segoe UI" w:hint="default"/>
      </w:rPr>
    </w:lvl>
    <w:lvl w:ilvl="3" w:tplc="EB48DDAE" w:tentative="1">
      <w:start w:val="1"/>
      <w:numFmt w:val="bullet"/>
      <w:lvlText w:val="·"/>
      <w:lvlJc w:val="left"/>
      <w:pPr>
        <w:tabs>
          <w:tab w:val="num" w:pos="2880"/>
        </w:tabs>
        <w:ind w:left="2880" w:hanging="360"/>
      </w:pPr>
      <w:rPr>
        <w:rFonts w:ascii="Segoe UI" w:hAnsi="Segoe UI" w:hint="default"/>
      </w:rPr>
    </w:lvl>
    <w:lvl w:ilvl="4" w:tplc="1AFA571E" w:tentative="1">
      <w:start w:val="1"/>
      <w:numFmt w:val="bullet"/>
      <w:lvlText w:val="·"/>
      <w:lvlJc w:val="left"/>
      <w:pPr>
        <w:tabs>
          <w:tab w:val="num" w:pos="3600"/>
        </w:tabs>
        <w:ind w:left="3600" w:hanging="360"/>
      </w:pPr>
      <w:rPr>
        <w:rFonts w:ascii="Segoe UI" w:hAnsi="Segoe UI" w:hint="default"/>
      </w:rPr>
    </w:lvl>
    <w:lvl w:ilvl="5" w:tplc="B0E0322A" w:tentative="1">
      <w:start w:val="1"/>
      <w:numFmt w:val="bullet"/>
      <w:lvlText w:val="·"/>
      <w:lvlJc w:val="left"/>
      <w:pPr>
        <w:tabs>
          <w:tab w:val="num" w:pos="4320"/>
        </w:tabs>
        <w:ind w:left="4320" w:hanging="360"/>
      </w:pPr>
      <w:rPr>
        <w:rFonts w:ascii="Segoe UI" w:hAnsi="Segoe UI" w:hint="default"/>
      </w:rPr>
    </w:lvl>
    <w:lvl w:ilvl="6" w:tplc="C8F84E7C" w:tentative="1">
      <w:start w:val="1"/>
      <w:numFmt w:val="bullet"/>
      <w:lvlText w:val="·"/>
      <w:lvlJc w:val="left"/>
      <w:pPr>
        <w:tabs>
          <w:tab w:val="num" w:pos="5040"/>
        </w:tabs>
        <w:ind w:left="5040" w:hanging="360"/>
      </w:pPr>
      <w:rPr>
        <w:rFonts w:ascii="Segoe UI" w:hAnsi="Segoe UI" w:hint="default"/>
      </w:rPr>
    </w:lvl>
    <w:lvl w:ilvl="7" w:tplc="782C960E" w:tentative="1">
      <w:start w:val="1"/>
      <w:numFmt w:val="bullet"/>
      <w:lvlText w:val="·"/>
      <w:lvlJc w:val="left"/>
      <w:pPr>
        <w:tabs>
          <w:tab w:val="num" w:pos="5760"/>
        </w:tabs>
        <w:ind w:left="5760" w:hanging="360"/>
      </w:pPr>
      <w:rPr>
        <w:rFonts w:ascii="Segoe UI" w:hAnsi="Segoe UI" w:hint="default"/>
      </w:rPr>
    </w:lvl>
    <w:lvl w:ilvl="8" w:tplc="1D8022EA" w:tentative="1">
      <w:start w:val="1"/>
      <w:numFmt w:val="bullet"/>
      <w:lvlText w:val="·"/>
      <w:lvlJc w:val="left"/>
      <w:pPr>
        <w:tabs>
          <w:tab w:val="num" w:pos="6480"/>
        </w:tabs>
        <w:ind w:left="6480" w:hanging="360"/>
      </w:pPr>
      <w:rPr>
        <w:rFonts w:ascii="Segoe UI" w:hAnsi="Segoe UI" w:hint="default"/>
      </w:rPr>
    </w:lvl>
  </w:abstractNum>
  <w:abstractNum w:abstractNumId="51" w15:restartNumberingAfterBreak="0">
    <w:nsid w:val="7CA63937"/>
    <w:multiLevelType w:val="hybridMultilevel"/>
    <w:tmpl w:val="68DA0B9C"/>
    <w:lvl w:ilvl="0" w:tplc="9CEEBE8E">
      <w:start w:val="1"/>
      <w:numFmt w:val="bullet"/>
      <w:lvlText w:val="·"/>
      <w:lvlJc w:val="left"/>
      <w:pPr>
        <w:tabs>
          <w:tab w:val="num" w:pos="720"/>
        </w:tabs>
        <w:ind w:left="720" w:hanging="360"/>
      </w:pPr>
      <w:rPr>
        <w:rFonts w:ascii="Segoe UI" w:hAnsi="Segoe UI" w:hint="default"/>
      </w:rPr>
    </w:lvl>
    <w:lvl w:ilvl="1" w:tplc="082278C2" w:tentative="1">
      <w:start w:val="1"/>
      <w:numFmt w:val="bullet"/>
      <w:lvlText w:val="·"/>
      <w:lvlJc w:val="left"/>
      <w:pPr>
        <w:tabs>
          <w:tab w:val="num" w:pos="1440"/>
        </w:tabs>
        <w:ind w:left="1440" w:hanging="360"/>
      </w:pPr>
      <w:rPr>
        <w:rFonts w:ascii="Segoe UI" w:hAnsi="Segoe UI" w:hint="default"/>
      </w:rPr>
    </w:lvl>
    <w:lvl w:ilvl="2" w:tplc="460C91AC" w:tentative="1">
      <w:start w:val="1"/>
      <w:numFmt w:val="bullet"/>
      <w:lvlText w:val="·"/>
      <w:lvlJc w:val="left"/>
      <w:pPr>
        <w:tabs>
          <w:tab w:val="num" w:pos="2160"/>
        </w:tabs>
        <w:ind w:left="2160" w:hanging="360"/>
      </w:pPr>
      <w:rPr>
        <w:rFonts w:ascii="Segoe UI" w:hAnsi="Segoe UI" w:hint="default"/>
      </w:rPr>
    </w:lvl>
    <w:lvl w:ilvl="3" w:tplc="141CC9D6" w:tentative="1">
      <w:start w:val="1"/>
      <w:numFmt w:val="bullet"/>
      <w:lvlText w:val="·"/>
      <w:lvlJc w:val="left"/>
      <w:pPr>
        <w:tabs>
          <w:tab w:val="num" w:pos="2880"/>
        </w:tabs>
        <w:ind w:left="2880" w:hanging="360"/>
      </w:pPr>
      <w:rPr>
        <w:rFonts w:ascii="Segoe UI" w:hAnsi="Segoe UI" w:hint="default"/>
      </w:rPr>
    </w:lvl>
    <w:lvl w:ilvl="4" w:tplc="C00AC0EC" w:tentative="1">
      <w:start w:val="1"/>
      <w:numFmt w:val="bullet"/>
      <w:lvlText w:val="·"/>
      <w:lvlJc w:val="left"/>
      <w:pPr>
        <w:tabs>
          <w:tab w:val="num" w:pos="3600"/>
        </w:tabs>
        <w:ind w:left="3600" w:hanging="360"/>
      </w:pPr>
      <w:rPr>
        <w:rFonts w:ascii="Segoe UI" w:hAnsi="Segoe UI" w:hint="default"/>
      </w:rPr>
    </w:lvl>
    <w:lvl w:ilvl="5" w:tplc="BCF803F2" w:tentative="1">
      <w:start w:val="1"/>
      <w:numFmt w:val="bullet"/>
      <w:lvlText w:val="·"/>
      <w:lvlJc w:val="left"/>
      <w:pPr>
        <w:tabs>
          <w:tab w:val="num" w:pos="4320"/>
        </w:tabs>
        <w:ind w:left="4320" w:hanging="360"/>
      </w:pPr>
      <w:rPr>
        <w:rFonts w:ascii="Segoe UI" w:hAnsi="Segoe UI" w:hint="default"/>
      </w:rPr>
    </w:lvl>
    <w:lvl w:ilvl="6" w:tplc="D794E060" w:tentative="1">
      <w:start w:val="1"/>
      <w:numFmt w:val="bullet"/>
      <w:lvlText w:val="·"/>
      <w:lvlJc w:val="left"/>
      <w:pPr>
        <w:tabs>
          <w:tab w:val="num" w:pos="5040"/>
        </w:tabs>
        <w:ind w:left="5040" w:hanging="360"/>
      </w:pPr>
      <w:rPr>
        <w:rFonts w:ascii="Segoe UI" w:hAnsi="Segoe UI" w:hint="default"/>
      </w:rPr>
    </w:lvl>
    <w:lvl w:ilvl="7" w:tplc="442014DA" w:tentative="1">
      <w:start w:val="1"/>
      <w:numFmt w:val="bullet"/>
      <w:lvlText w:val="·"/>
      <w:lvlJc w:val="left"/>
      <w:pPr>
        <w:tabs>
          <w:tab w:val="num" w:pos="5760"/>
        </w:tabs>
        <w:ind w:left="5760" w:hanging="360"/>
      </w:pPr>
      <w:rPr>
        <w:rFonts w:ascii="Segoe UI" w:hAnsi="Segoe UI" w:hint="default"/>
      </w:rPr>
    </w:lvl>
    <w:lvl w:ilvl="8" w:tplc="2ED40B98" w:tentative="1">
      <w:start w:val="1"/>
      <w:numFmt w:val="bullet"/>
      <w:lvlText w:val="·"/>
      <w:lvlJc w:val="left"/>
      <w:pPr>
        <w:tabs>
          <w:tab w:val="num" w:pos="6480"/>
        </w:tabs>
        <w:ind w:left="6480" w:hanging="360"/>
      </w:pPr>
      <w:rPr>
        <w:rFonts w:ascii="Segoe UI" w:hAnsi="Segoe UI" w:hint="default"/>
      </w:rPr>
    </w:lvl>
  </w:abstractNum>
  <w:abstractNum w:abstractNumId="52" w15:restartNumberingAfterBreak="0">
    <w:nsid w:val="7EC8095E"/>
    <w:multiLevelType w:val="multilevel"/>
    <w:tmpl w:val="22D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3D265F"/>
    <w:multiLevelType w:val="hybridMultilevel"/>
    <w:tmpl w:val="A1D4C664"/>
    <w:lvl w:ilvl="0" w:tplc="93F6ABB4">
      <w:start w:val="1"/>
      <w:numFmt w:val="bullet"/>
      <w:lvlText w:val="·"/>
      <w:lvlJc w:val="left"/>
      <w:pPr>
        <w:tabs>
          <w:tab w:val="num" w:pos="720"/>
        </w:tabs>
        <w:ind w:left="720" w:hanging="360"/>
      </w:pPr>
      <w:rPr>
        <w:rFonts w:ascii="Segoe UI" w:hAnsi="Segoe UI" w:hint="default"/>
      </w:rPr>
    </w:lvl>
    <w:lvl w:ilvl="1" w:tplc="9A2CFE70" w:tentative="1">
      <w:start w:val="1"/>
      <w:numFmt w:val="bullet"/>
      <w:lvlText w:val="·"/>
      <w:lvlJc w:val="left"/>
      <w:pPr>
        <w:tabs>
          <w:tab w:val="num" w:pos="1440"/>
        </w:tabs>
        <w:ind w:left="1440" w:hanging="360"/>
      </w:pPr>
      <w:rPr>
        <w:rFonts w:ascii="Segoe UI" w:hAnsi="Segoe UI" w:hint="default"/>
      </w:rPr>
    </w:lvl>
    <w:lvl w:ilvl="2" w:tplc="CA8AAAC2" w:tentative="1">
      <w:start w:val="1"/>
      <w:numFmt w:val="bullet"/>
      <w:lvlText w:val="·"/>
      <w:lvlJc w:val="left"/>
      <w:pPr>
        <w:tabs>
          <w:tab w:val="num" w:pos="2160"/>
        </w:tabs>
        <w:ind w:left="2160" w:hanging="360"/>
      </w:pPr>
      <w:rPr>
        <w:rFonts w:ascii="Segoe UI" w:hAnsi="Segoe UI" w:hint="default"/>
      </w:rPr>
    </w:lvl>
    <w:lvl w:ilvl="3" w:tplc="6F3A5DFE" w:tentative="1">
      <w:start w:val="1"/>
      <w:numFmt w:val="bullet"/>
      <w:lvlText w:val="·"/>
      <w:lvlJc w:val="left"/>
      <w:pPr>
        <w:tabs>
          <w:tab w:val="num" w:pos="2880"/>
        </w:tabs>
        <w:ind w:left="2880" w:hanging="360"/>
      </w:pPr>
      <w:rPr>
        <w:rFonts w:ascii="Segoe UI" w:hAnsi="Segoe UI" w:hint="default"/>
      </w:rPr>
    </w:lvl>
    <w:lvl w:ilvl="4" w:tplc="570E154A" w:tentative="1">
      <w:start w:val="1"/>
      <w:numFmt w:val="bullet"/>
      <w:lvlText w:val="·"/>
      <w:lvlJc w:val="left"/>
      <w:pPr>
        <w:tabs>
          <w:tab w:val="num" w:pos="3600"/>
        </w:tabs>
        <w:ind w:left="3600" w:hanging="360"/>
      </w:pPr>
      <w:rPr>
        <w:rFonts w:ascii="Segoe UI" w:hAnsi="Segoe UI" w:hint="default"/>
      </w:rPr>
    </w:lvl>
    <w:lvl w:ilvl="5" w:tplc="1534C1C8" w:tentative="1">
      <w:start w:val="1"/>
      <w:numFmt w:val="bullet"/>
      <w:lvlText w:val="·"/>
      <w:lvlJc w:val="left"/>
      <w:pPr>
        <w:tabs>
          <w:tab w:val="num" w:pos="4320"/>
        </w:tabs>
        <w:ind w:left="4320" w:hanging="360"/>
      </w:pPr>
      <w:rPr>
        <w:rFonts w:ascii="Segoe UI" w:hAnsi="Segoe UI" w:hint="default"/>
      </w:rPr>
    </w:lvl>
    <w:lvl w:ilvl="6" w:tplc="9A7AE4CC" w:tentative="1">
      <w:start w:val="1"/>
      <w:numFmt w:val="bullet"/>
      <w:lvlText w:val="·"/>
      <w:lvlJc w:val="left"/>
      <w:pPr>
        <w:tabs>
          <w:tab w:val="num" w:pos="5040"/>
        </w:tabs>
        <w:ind w:left="5040" w:hanging="360"/>
      </w:pPr>
      <w:rPr>
        <w:rFonts w:ascii="Segoe UI" w:hAnsi="Segoe UI" w:hint="default"/>
      </w:rPr>
    </w:lvl>
    <w:lvl w:ilvl="7" w:tplc="FB6ABE20" w:tentative="1">
      <w:start w:val="1"/>
      <w:numFmt w:val="bullet"/>
      <w:lvlText w:val="·"/>
      <w:lvlJc w:val="left"/>
      <w:pPr>
        <w:tabs>
          <w:tab w:val="num" w:pos="5760"/>
        </w:tabs>
        <w:ind w:left="5760" w:hanging="360"/>
      </w:pPr>
      <w:rPr>
        <w:rFonts w:ascii="Segoe UI" w:hAnsi="Segoe UI" w:hint="default"/>
      </w:rPr>
    </w:lvl>
    <w:lvl w:ilvl="8" w:tplc="5B9CC2B4" w:tentative="1">
      <w:start w:val="1"/>
      <w:numFmt w:val="bullet"/>
      <w:lvlText w:val="·"/>
      <w:lvlJc w:val="left"/>
      <w:pPr>
        <w:tabs>
          <w:tab w:val="num" w:pos="6480"/>
        </w:tabs>
        <w:ind w:left="6480" w:hanging="360"/>
      </w:pPr>
      <w:rPr>
        <w:rFonts w:ascii="Segoe UI" w:hAnsi="Segoe UI" w:hint="default"/>
      </w:rPr>
    </w:lvl>
  </w:abstractNum>
  <w:num w:numId="1" w16cid:durableId="479810345">
    <w:abstractNumId w:val="0"/>
  </w:num>
  <w:num w:numId="2" w16cid:durableId="250089329">
    <w:abstractNumId w:val="15"/>
  </w:num>
  <w:num w:numId="3" w16cid:durableId="1868524612">
    <w:abstractNumId w:val="45"/>
  </w:num>
  <w:num w:numId="4" w16cid:durableId="366609741">
    <w:abstractNumId w:val="42"/>
  </w:num>
  <w:num w:numId="5" w16cid:durableId="894047475">
    <w:abstractNumId w:val="35"/>
  </w:num>
  <w:num w:numId="6" w16cid:durableId="1882589833">
    <w:abstractNumId w:val="40"/>
  </w:num>
  <w:num w:numId="7" w16cid:durableId="1810903906">
    <w:abstractNumId w:val="34"/>
  </w:num>
  <w:num w:numId="8" w16cid:durableId="207649654">
    <w:abstractNumId w:val="53"/>
  </w:num>
  <w:num w:numId="9" w16cid:durableId="605113033">
    <w:abstractNumId w:val="51"/>
  </w:num>
  <w:num w:numId="10" w16cid:durableId="1548834371">
    <w:abstractNumId w:val="50"/>
  </w:num>
  <w:num w:numId="11" w16cid:durableId="1793791491">
    <w:abstractNumId w:val="41"/>
  </w:num>
  <w:num w:numId="12" w16cid:durableId="371269826">
    <w:abstractNumId w:val="30"/>
  </w:num>
  <w:num w:numId="13" w16cid:durableId="406807342">
    <w:abstractNumId w:val="48"/>
  </w:num>
  <w:num w:numId="14" w16cid:durableId="943461318">
    <w:abstractNumId w:val="27"/>
  </w:num>
  <w:num w:numId="15" w16cid:durableId="928079327">
    <w:abstractNumId w:val="46"/>
  </w:num>
  <w:num w:numId="16" w16cid:durableId="1780685663">
    <w:abstractNumId w:val="52"/>
  </w:num>
  <w:num w:numId="17" w16cid:durableId="1275401147">
    <w:abstractNumId w:val="19"/>
  </w:num>
  <w:num w:numId="18" w16cid:durableId="74013134">
    <w:abstractNumId w:val="13"/>
  </w:num>
  <w:num w:numId="19" w16cid:durableId="1329670518">
    <w:abstractNumId w:val="47"/>
  </w:num>
  <w:num w:numId="20" w16cid:durableId="692611561">
    <w:abstractNumId w:val="24"/>
  </w:num>
  <w:num w:numId="21" w16cid:durableId="909727049">
    <w:abstractNumId w:val="37"/>
  </w:num>
  <w:num w:numId="22" w16cid:durableId="1782803833">
    <w:abstractNumId w:val="10"/>
  </w:num>
  <w:num w:numId="23" w16cid:durableId="198318952">
    <w:abstractNumId w:val="9"/>
  </w:num>
  <w:num w:numId="24" w16cid:durableId="1011764806">
    <w:abstractNumId w:val="14"/>
  </w:num>
  <w:num w:numId="25" w16cid:durableId="1169522466">
    <w:abstractNumId w:val="2"/>
  </w:num>
  <w:num w:numId="26" w16cid:durableId="1018773592">
    <w:abstractNumId w:val="31"/>
  </w:num>
  <w:num w:numId="27" w16cid:durableId="681323946">
    <w:abstractNumId w:val="21"/>
  </w:num>
  <w:num w:numId="28" w16cid:durableId="436142372">
    <w:abstractNumId w:val="7"/>
  </w:num>
  <w:num w:numId="29" w16cid:durableId="1391467295">
    <w:abstractNumId w:val="22"/>
  </w:num>
  <w:num w:numId="30" w16cid:durableId="179396188">
    <w:abstractNumId w:val="20"/>
  </w:num>
  <w:num w:numId="31" w16cid:durableId="1699551453">
    <w:abstractNumId w:val="38"/>
  </w:num>
  <w:num w:numId="32" w16cid:durableId="1730685726">
    <w:abstractNumId w:val="5"/>
  </w:num>
  <w:num w:numId="33" w16cid:durableId="2081519824">
    <w:abstractNumId w:val="28"/>
  </w:num>
  <w:num w:numId="34" w16cid:durableId="1017467251">
    <w:abstractNumId w:val="6"/>
  </w:num>
  <w:num w:numId="35" w16cid:durableId="1289896335">
    <w:abstractNumId w:val="12"/>
  </w:num>
  <w:num w:numId="36" w16cid:durableId="834612768">
    <w:abstractNumId w:val="3"/>
  </w:num>
  <w:num w:numId="37" w16cid:durableId="1155877619">
    <w:abstractNumId w:val="23"/>
  </w:num>
  <w:num w:numId="38" w16cid:durableId="641617575">
    <w:abstractNumId w:val="49"/>
  </w:num>
  <w:num w:numId="39" w16cid:durableId="2125999900">
    <w:abstractNumId w:val="8"/>
  </w:num>
  <w:num w:numId="40" w16cid:durableId="257100755">
    <w:abstractNumId w:val="1"/>
  </w:num>
  <w:num w:numId="41" w16cid:durableId="1563100956">
    <w:abstractNumId w:val="33"/>
  </w:num>
  <w:num w:numId="42" w16cid:durableId="1099180265">
    <w:abstractNumId w:val="18"/>
  </w:num>
  <w:num w:numId="43" w16cid:durableId="1205872285">
    <w:abstractNumId w:val="4"/>
  </w:num>
  <w:num w:numId="44" w16cid:durableId="1024476336">
    <w:abstractNumId w:val="32"/>
  </w:num>
  <w:num w:numId="45" w16cid:durableId="832917309">
    <w:abstractNumId w:val="43"/>
  </w:num>
  <w:num w:numId="46" w16cid:durableId="1061102228">
    <w:abstractNumId w:val="26"/>
  </w:num>
  <w:num w:numId="47" w16cid:durableId="1397168225">
    <w:abstractNumId w:val="39"/>
  </w:num>
  <w:num w:numId="48" w16cid:durableId="2514269">
    <w:abstractNumId w:val="44"/>
  </w:num>
  <w:num w:numId="49" w16cid:durableId="654644043">
    <w:abstractNumId w:val="29"/>
  </w:num>
  <w:num w:numId="50" w16cid:durableId="709259709">
    <w:abstractNumId w:val="36"/>
  </w:num>
  <w:num w:numId="51" w16cid:durableId="1007054599">
    <w:abstractNumId w:val="25"/>
  </w:num>
  <w:num w:numId="52" w16cid:durableId="456411068">
    <w:abstractNumId w:val="16"/>
  </w:num>
  <w:num w:numId="53" w16cid:durableId="2005821225">
    <w:abstractNumId w:val="17"/>
  </w:num>
  <w:num w:numId="54" w16cid:durableId="1915772682">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B40"/>
    <w:rsid w:val="000003A7"/>
    <w:rsid w:val="00044791"/>
    <w:rsid w:val="00055161"/>
    <w:rsid w:val="000718F3"/>
    <w:rsid w:val="00080039"/>
    <w:rsid w:val="000C6444"/>
    <w:rsid w:val="000E236F"/>
    <w:rsid w:val="00102CF7"/>
    <w:rsid w:val="00115D2A"/>
    <w:rsid w:val="00123A65"/>
    <w:rsid w:val="00155553"/>
    <w:rsid w:val="00161F81"/>
    <w:rsid w:val="001A4C00"/>
    <w:rsid w:val="001E3533"/>
    <w:rsid w:val="0022426D"/>
    <w:rsid w:val="002712A7"/>
    <w:rsid w:val="002761EB"/>
    <w:rsid w:val="002A2B4C"/>
    <w:rsid w:val="002A485F"/>
    <w:rsid w:val="002E0E22"/>
    <w:rsid w:val="003A1BC2"/>
    <w:rsid w:val="003E5AE7"/>
    <w:rsid w:val="003F2CCE"/>
    <w:rsid w:val="004939C6"/>
    <w:rsid w:val="004A1A5F"/>
    <w:rsid w:val="004F2B63"/>
    <w:rsid w:val="00501F5E"/>
    <w:rsid w:val="00551290"/>
    <w:rsid w:val="00556D4B"/>
    <w:rsid w:val="0056764E"/>
    <w:rsid w:val="00593A7C"/>
    <w:rsid w:val="005A01FC"/>
    <w:rsid w:val="005A5BE8"/>
    <w:rsid w:val="005A7998"/>
    <w:rsid w:val="005B59F9"/>
    <w:rsid w:val="005C72A1"/>
    <w:rsid w:val="00612696"/>
    <w:rsid w:val="00647481"/>
    <w:rsid w:val="00652EF5"/>
    <w:rsid w:val="006761D0"/>
    <w:rsid w:val="006A0D7E"/>
    <w:rsid w:val="006C2653"/>
    <w:rsid w:val="0070091B"/>
    <w:rsid w:val="00717F6E"/>
    <w:rsid w:val="007268FC"/>
    <w:rsid w:val="00736C37"/>
    <w:rsid w:val="00742910"/>
    <w:rsid w:val="0077074E"/>
    <w:rsid w:val="00813344"/>
    <w:rsid w:val="00821FB1"/>
    <w:rsid w:val="00846E6D"/>
    <w:rsid w:val="00847CCC"/>
    <w:rsid w:val="00847F86"/>
    <w:rsid w:val="00854B40"/>
    <w:rsid w:val="00860FA9"/>
    <w:rsid w:val="008A62E0"/>
    <w:rsid w:val="008B0AF2"/>
    <w:rsid w:val="00912952"/>
    <w:rsid w:val="00924B2A"/>
    <w:rsid w:val="00940473"/>
    <w:rsid w:val="0097237D"/>
    <w:rsid w:val="009A0EDE"/>
    <w:rsid w:val="009B0D79"/>
    <w:rsid w:val="00A23562"/>
    <w:rsid w:val="00A33F94"/>
    <w:rsid w:val="00A51DDD"/>
    <w:rsid w:val="00AE47FC"/>
    <w:rsid w:val="00AF4B43"/>
    <w:rsid w:val="00B2095F"/>
    <w:rsid w:val="00B54513"/>
    <w:rsid w:val="00B618B2"/>
    <w:rsid w:val="00B71536"/>
    <w:rsid w:val="00B809BA"/>
    <w:rsid w:val="00B84C29"/>
    <w:rsid w:val="00B8676C"/>
    <w:rsid w:val="00B935C1"/>
    <w:rsid w:val="00B9787B"/>
    <w:rsid w:val="00BA0050"/>
    <w:rsid w:val="00BA20DF"/>
    <w:rsid w:val="00BF2F87"/>
    <w:rsid w:val="00BF6647"/>
    <w:rsid w:val="00C36583"/>
    <w:rsid w:val="00C84469"/>
    <w:rsid w:val="00CB4D36"/>
    <w:rsid w:val="00CC1906"/>
    <w:rsid w:val="00CD78E7"/>
    <w:rsid w:val="00D14E13"/>
    <w:rsid w:val="00D25DC1"/>
    <w:rsid w:val="00D9315A"/>
    <w:rsid w:val="00DA72F0"/>
    <w:rsid w:val="00DC20A7"/>
    <w:rsid w:val="00DF698A"/>
    <w:rsid w:val="00E14222"/>
    <w:rsid w:val="00E74837"/>
    <w:rsid w:val="00EA1580"/>
    <w:rsid w:val="00EA1F0C"/>
    <w:rsid w:val="00EC1E57"/>
    <w:rsid w:val="00EF1AC0"/>
    <w:rsid w:val="00F14371"/>
    <w:rsid w:val="00F46C7F"/>
    <w:rsid w:val="00F649A7"/>
    <w:rsid w:val="00F73640"/>
    <w:rsid w:val="00F77DE8"/>
    <w:rsid w:val="00F83394"/>
    <w:rsid w:val="00FE05CC"/>
    <w:rsid w:val="00FE5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6F3F"/>
  <w15:docId w15:val="{60E80511-572E-40C3-8BC3-C8B7951C9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473"/>
    <w:pPr>
      <w:spacing w:after="0" w:line="240" w:lineRule="auto"/>
    </w:pPr>
    <w:rPr>
      <w:rFonts w:ascii="Segoe UI" w:hAnsi="Segoe UI"/>
    </w:rPr>
  </w:style>
  <w:style w:type="paragraph" w:styleId="Heading1">
    <w:name w:val="heading 1"/>
    <w:basedOn w:val="Normal"/>
    <w:next w:val="Normal"/>
    <w:link w:val="Heading1Char"/>
    <w:autoRedefine/>
    <w:uiPriority w:val="9"/>
    <w:qFormat/>
    <w:rsid w:val="00BF6647"/>
    <w:pPr>
      <w:keepNext/>
      <w:keepLines/>
      <w:spacing w:before="120"/>
      <w:outlineLvl w:val="0"/>
    </w:pPr>
    <w:rPr>
      <w:rFonts w:eastAsiaTheme="majorEastAsia" w:cstheme="majorBidi"/>
      <w:b/>
      <w:bCs/>
      <w:sz w:val="40"/>
      <w:szCs w:val="28"/>
    </w:rPr>
  </w:style>
  <w:style w:type="paragraph" w:styleId="Heading2">
    <w:name w:val="heading 2"/>
    <w:basedOn w:val="Normal"/>
    <w:next w:val="Normal"/>
    <w:link w:val="Heading2Char"/>
    <w:autoRedefine/>
    <w:uiPriority w:val="9"/>
    <w:unhideWhenUsed/>
    <w:qFormat/>
    <w:rsid w:val="00BF6647"/>
    <w:pPr>
      <w:keepNext/>
      <w:keepLines/>
      <w:outlineLvl w:val="1"/>
    </w:pPr>
    <w:rPr>
      <w:rFonts w:eastAsiaTheme="majorEastAsia" w:cstheme="majorBidi"/>
      <w:b/>
      <w:bCs/>
      <w:color w:val="4472C4" w:themeColor="accent1"/>
      <w:sz w:val="32"/>
      <w:szCs w:val="26"/>
    </w:rPr>
  </w:style>
  <w:style w:type="paragraph" w:styleId="Heading3">
    <w:name w:val="heading 3"/>
    <w:basedOn w:val="Normal"/>
    <w:next w:val="Normal"/>
    <w:link w:val="Heading3Char"/>
    <w:autoRedefine/>
    <w:uiPriority w:val="9"/>
    <w:unhideWhenUsed/>
    <w:qFormat/>
    <w:rsid w:val="00BF6647"/>
    <w:pPr>
      <w:keepNext/>
      <w:keepLines/>
      <w:outlineLvl w:val="2"/>
    </w:pPr>
    <w:rPr>
      <w:rFonts w:eastAsiaTheme="majorEastAsia" w:cstheme="majorBidi"/>
      <w:b/>
      <w:bCs/>
      <w:color w:val="ED7D31" w:themeColor="accent2"/>
      <w:sz w:val="28"/>
    </w:rPr>
  </w:style>
  <w:style w:type="paragraph" w:styleId="Heading4">
    <w:name w:val="heading 4"/>
    <w:basedOn w:val="Normal"/>
    <w:next w:val="Normal"/>
    <w:link w:val="Heading4Char"/>
    <w:uiPriority w:val="9"/>
    <w:unhideWhenUsed/>
    <w:qFormat/>
    <w:rsid w:val="00B54513"/>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B54513"/>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B54513"/>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B5451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54513"/>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B5451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647"/>
    <w:rPr>
      <w:rFonts w:ascii="Segoe UI" w:eastAsiaTheme="majorEastAsia" w:hAnsi="Segoe UI" w:cstheme="majorBidi"/>
      <w:b/>
      <w:bCs/>
      <w:sz w:val="40"/>
      <w:szCs w:val="28"/>
    </w:rPr>
  </w:style>
  <w:style w:type="character" w:customStyle="1" w:styleId="Heading3Char">
    <w:name w:val="Heading 3 Char"/>
    <w:basedOn w:val="DefaultParagraphFont"/>
    <w:link w:val="Heading3"/>
    <w:uiPriority w:val="9"/>
    <w:rsid w:val="00BF6647"/>
    <w:rPr>
      <w:rFonts w:ascii="Segoe UI" w:eastAsiaTheme="majorEastAsia" w:hAnsi="Segoe UI" w:cstheme="majorBidi"/>
      <w:b/>
      <w:bCs/>
      <w:color w:val="ED7D31" w:themeColor="accent2"/>
      <w:sz w:val="28"/>
    </w:rPr>
  </w:style>
  <w:style w:type="character" w:customStyle="1" w:styleId="Heading2Char">
    <w:name w:val="Heading 2 Char"/>
    <w:basedOn w:val="DefaultParagraphFont"/>
    <w:link w:val="Heading2"/>
    <w:uiPriority w:val="9"/>
    <w:rsid w:val="00BF6647"/>
    <w:rPr>
      <w:rFonts w:ascii="Segoe UI" w:eastAsiaTheme="majorEastAsia" w:hAnsi="Segoe UI" w:cstheme="majorBidi"/>
      <w:b/>
      <w:bCs/>
      <w:color w:val="4472C4" w:themeColor="accent1"/>
      <w:sz w:val="32"/>
      <w:szCs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autoRedefine/>
    <w:uiPriority w:val="10"/>
    <w:qFormat/>
    <w:rsid w:val="00652EF5"/>
    <w:pPr>
      <w:pBdr>
        <w:bottom w:val="single" w:sz="8" w:space="4" w:color="4472C4" w:themeColor="accent1"/>
      </w:pBdr>
      <w:contextualSpacing/>
    </w:pPr>
    <w:rPr>
      <w:rFonts w:eastAsia="Times New Roman" w:cstheme="majorBidi"/>
      <w:b/>
      <w:bCs/>
      <w:color w:val="323E4F" w:themeColor="text2" w:themeShade="BF"/>
      <w:spacing w:val="5"/>
      <w:sz w:val="52"/>
      <w:szCs w:val="52"/>
      <w:lang w:val="en-US"/>
    </w:rPr>
  </w:style>
  <w:style w:type="character" w:customStyle="1" w:styleId="TitleChar">
    <w:name w:val="Title Char"/>
    <w:basedOn w:val="DefaultParagraphFont"/>
    <w:link w:val="Title"/>
    <w:uiPriority w:val="10"/>
    <w:rsid w:val="00652EF5"/>
    <w:rPr>
      <w:rFonts w:ascii="Segoe UI" w:eastAsia="Times New Roman" w:hAnsi="Segoe UI" w:cstheme="majorBidi"/>
      <w:b/>
      <w:bCs/>
      <w:color w:val="323E4F" w:themeColor="text2" w:themeShade="BF"/>
      <w:spacing w:val="5"/>
      <w:sz w:val="52"/>
      <w:szCs w:val="52"/>
      <w:lang w:val="en-US"/>
    </w:rPr>
  </w:style>
  <w:style w:type="character" w:customStyle="1" w:styleId="Heading4Char">
    <w:name w:val="Heading 4 Char"/>
    <w:basedOn w:val="DefaultParagraphFont"/>
    <w:link w:val="Heading4"/>
    <w:uiPriority w:val="9"/>
    <w:rsid w:val="00B54513"/>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B54513"/>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B54513"/>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B5451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54513"/>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B5451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54513"/>
    <w:rPr>
      <w:b/>
      <w:bCs/>
      <w:color w:val="4472C4" w:themeColor="accent1"/>
      <w:sz w:val="18"/>
      <w:szCs w:val="18"/>
    </w:rPr>
  </w:style>
  <w:style w:type="paragraph" w:styleId="Subtitle">
    <w:name w:val="Subtitle"/>
    <w:basedOn w:val="Normal"/>
    <w:next w:val="Normal"/>
    <w:link w:val="SubtitleChar"/>
    <w:uiPriority w:val="11"/>
    <w:qFormat/>
    <w:rsid w:val="00B54513"/>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B54513"/>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B54513"/>
    <w:rPr>
      <w:b/>
      <w:bCs/>
    </w:rPr>
  </w:style>
  <w:style w:type="character" w:styleId="Emphasis">
    <w:name w:val="Emphasis"/>
    <w:basedOn w:val="DefaultParagraphFont"/>
    <w:uiPriority w:val="20"/>
    <w:qFormat/>
    <w:rsid w:val="00B54513"/>
    <w:rPr>
      <w:i/>
      <w:iCs/>
    </w:rPr>
  </w:style>
  <w:style w:type="paragraph" w:styleId="NoSpacing">
    <w:name w:val="No Spacing"/>
    <w:autoRedefine/>
    <w:uiPriority w:val="1"/>
    <w:qFormat/>
    <w:rsid w:val="00BA20DF"/>
    <w:pPr>
      <w:spacing w:after="0" w:line="240" w:lineRule="auto"/>
    </w:pPr>
    <w:rPr>
      <w:rFonts w:ascii="Segoe UI" w:hAnsi="Segoe UI"/>
      <w:color w:val="FF0000"/>
      <w:sz w:val="28"/>
    </w:rPr>
  </w:style>
  <w:style w:type="paragraph" w:styleId="Quote">
    <w:name w:val="Quote"/>
    <w:basedOn w:val="Normal"/>
    <w:next w:val="Normal"/>
    <w:link w:val="QuoteChar"/>
    <w:uiPriority w:val="29"/>
    <w:qFormat/>
    <w:rsid w:val="00B54513"/>
    <w:rPr>
      <w:i/>
      <w:iCs/>
      <w:color w:val="000000" w:themeColor="text1"/>
    </w:rPr>
  </w:style>
  <w:style w:type="character" w:customStyle="1" w:styleId="QuoteChar">
    <w:name w:val="Quote Char"/>
    <w:basedOn w:val="DefaultParagraphFont"/>
    <w:link w:val="Quote"/>
    <w:uiPriority w:val="29"/>
    <w:rsid w:val="00B54513"/>
    <w:rPr>
      <w:i/>
      <w:iCs/>
      <w:color w:val="000000" w:themeColor="text1"/>
    </w:rPr>
  </w:style>
  <w:style w:type="paragraph" w:styleId="IntenseQuote">
    <w:name w:val="Intense Quote"/>
    <w:basedOn w:val="Normal"/>
    <w:next w:val="Normal"/>
    <w:link w:val="IntenseQuoteChar"/>
    <w:uiPriority w:val="30"/>
    <w:qFormat/>
    <w:rsid w:val="00B54513"/>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54513"/>
    <w:rPr>
      <w:b/>
      <w:bCs/>
      <w:i/>
      <w:iCs/>
      <w:color w:val="4472C4" w:themeColor="accent1"/>
    </w:rPr>
  </w:style>
  <w:style w:type="character" w:styleId="SubtleEmphasis">
    <w:name w:val="Subtle Emphasis"/>
    <w:basedOn w:val="DefaultParagraphFont"/>
    <w:uiPriority w:val="19"/>
    <w:qFormat/>
    <w:rsid w:val="00B54513"/>
    <w:rPr>
      <w:i/>
      <w:iCs/>
      <w:color w:val="808080" w:themeColor="text1" w:themeTint="7F"/>
    </w:rPr>
  </w:style>
  <w:style w:type="character" w:styleId="IntenseEmphasis">
    <w:name w:val="Intense Emphasis"/>
    <w:basedOn w:val="DefaultParagraphFont"/>
    <w:uiPriority w:val="21"/>
    <w:qFormat/>
    <w:rsid w:val="00B54513"/>
    <w:rPr>
      <w:b/>
      <w:bCs/>
      <w:i/>
      <w:iCs/>
      <w:color w:val="4472C4" w:themeColor="accent1"/>
    </w:rPr>
  </w:style>
  <w:style w:type="character" w:styleId="SubtleReference">
    <w:name w:val="Subtle Reference"/>
    <w:basedOn w:val="DefaultParagraphFont"/>
    <w:uiPriority w:val="31"/>
    <w:qFormat/>
    <w:rsid w:val="00B54513"/>
    <w:rPr>
      <w:smallCaps/>
      <w:color w:val="ED7D31" w:themeColor="accent2"/>
      <w:u w:val="single"/>
    </w:rPr>
  </w:style>
  <w:style w:type="character" w:styleId="IntenseReference">
    <w:name w:val="Intense Reference"/>
    <w:basedOn w:val="DefaultParagraphFont"/>
    <w:uiPriority w:val="32"/>
    <w:qFormat/>
    <w:rsid w:val="00B54513"/>
    <w:rPr>
      <w:b/>
      <w:bCs/>
      <w:smallCaps/>
      <w:color w:val="ED7D31" w:themeColor="accent2"/>
      <w:spacing w:val="5"/>
      <w:u w:val="single"/>
    </w:rPr>
  </w:style>
  <w:style w:type="character" w:styleId="BookTitle">
    <w:name w:val="Book Title"/>
    <w:basedOn w:val="DefaultParagraphFont"/>
    <w:uiPriority w:val="33"/>
    <w:qFormat/>
    <w:rsid w:val="00B54513"/>
    <w:rPr>
      <w:b/>
      <w:bCs/>
      <w:smallCaps/>
      <w:spacing w:val="5"/>
    </w:rPr>
  </w:style>
  <w:style w:type="paragraph" w:styleId="TOCHeading">
    <w:name w:val="TOC Heading"/>
    <w:basedOn w:val="Heading1"/>
    <w:next w:val="Normal"/>
    <w:uiPriority w:val="39"/>
    <w:unhideWhenUsed/>
    <w:qFormat/>
    <w:rsid w:val="00B54513"/>
    <w:pPr>
      <w:outlineLvl w:val="9"/>
    </w:pPr>
  </w:style>
  <w:style w:type="paragraph" w:styleId="ListParagraph">
    <w:name w:val="List Paragraph"/>
    <w:basedOn w:val="Normal"/>
    <w:uiPriority w:val="34"/>
    <w:qFormat/>
    <w:rsid w:val="00C84469"/>
    <w:pPr>
      <w:ind w:left="720"/>
      <w:contextualSpacing/>
    </w:pPr>
  </w:style>
  <w:style w:type="paragraph" w:styleId="Header">
    <w:name w:val="header"/>
    <w:basedOn w:val="Normal"/>
    <w:link w:val="HeaderChar"/>
    <w:uiPriority w:val="99"/>
    <w:unhideWhenUsed/>
    <w:rsid w:val="00DC20A7"/>
    <w:pPr>
      <w:tabs>
        <w:tab w:val="center" w:pos="4513"/>
        <w:tab w:val="right" w:pos="9026"/>
      </w:tabs>
    </w:pPr>
  </w:style>
  <w:style w:type="character" w:customStyle="1" w:styleId="HeaderChar">
    <w:name w:val="Header Char"/>
    <w:basedOn w:val="DefaultParagraphFont"/>
    <w:link w:val="Header"/>
    <w:uiPriority w:val="99"/>
    <w:rsid w:val="00DC20A7"/>
  </w:style>
  <w:style w:type="paragraph" w:styleId="NormalWeb">
    <w:name w:val="Normal (Web)"/>
    <w:basedOn w:val="Normal"/>
    <w:uiPriority w:val="99"/>
    <w:semiHidden/>
    <w:unhideWhenUsed/>
    <w:rsid w:val="0022426D"/>
    <w:pPr>
      <w:spacing w:before="100" w:beforeAutospacing="1" w:after="100" w:afterAutospacing="1"/>
    </w:pPr>
    <w:rPr>
      <w:rFonts w:ascii="Times New Roman" w:eastAsia="Times New Roman" w:hAnsi="Times New Roman" w:cs="Times New Roman"/>
      <w:szCs w:val="24"/>
    </w:rPr>
  </w:style>
  <w:style w:type="character" w:styleId="Hyperlink">
    <w:name w:val="Hyperlink"/>
    <w:basedOn w:val="DefaultParagraphFont"/>
    <w:uiPriority w:val="99"/>
    <w:unhideWhenUsed/>
    <w:rsid w:val="005C72A1"/>
    <w:rPr>
      <w:color w:val="0563C1" w:themeColor="hyperlink"/>
      <w:u w:val="single"/>
    </w:rPr>
  </w:style>
  <w:style w:type="character" w:styleId="UnresolvedMention">
    <w:name w:val="Unresolved Mention"/>
    <w:basedOn w:val="DefaultParagraphFont"/>
    <w:uiPriority w:val="99"/>
    <w:semiHidden/>
    <w:unhideWhenUsed/>
    <w:rsid w:val="005C72A1"/>
    <w:rPr>
      <w:color w:val="605E5C"/>
      <w:shd w:val="clear" w:color="auto" w:fill="E1DFDD"/>
    </w:rPr>
  </w:style>
  <w:style w:type="paragraph" w:styleId="Footer">
    <w:name w:val="footer"/>
    <w:basedOn w:val="Normal"/>
    <w:link w:val="FooterChar"/>
    <w:uiPriority w:val="99"/>
    <w:unhideWhenUsed/>
    <w:rsid w:val="005C72A1"/>
    <w:pPr>
      <w:tabs>
        <w:tab w:val="center" w:pos="4513"/>
        <w:tab w:val="right" w:pos="9026"/>
      </w:tabs>
    </w:pPr>
    <w:rPr>
      <w:rFonts w:ascii="Arial" w:hAnsi="Arial"/>
      <w:lang w:eastAsia="en-US"/>
    </w:rPr>
  </w:style>
  <w:style w:type="character" w:customStyle="1" w:styleId="FooterChar">
    <w:name w:val="Footer Char"/>
    <w:basedOn w:val="DefaultParagraphFont"/>
    <w:link w:val="Footer"/>
    <w:uiPriority w:val="99"/>
    <w:rsid w:val="005C72A1"/>
    <w:rPr>
      <w:rFonts w:ascii="Arial" w:hAnsi="Arial"/>
      <w:sz w:val="24"/>
      <w:lang w:eastAsia="en-US"/>
    </w:rPr>
  </w:style>
  <w:style w:type="paragraph" w:styleId="TOC1">
    <w:name w:val="toc 1"/>
    <w:basedOn w:val="Normal"/>
    <w:next w:val="Normal"/>
    <w:autoRedefine/>
    <w:uiPriority w:val="39"/>
    <w:unhideWhenUsed/>
    <w:rsid w:val="005C72A1"/>
    <w:pPr>
      <w:spacing w:after="100"/>
    </w:pPr>
    <w:rPr>
      <w:rFonts w:ascii="Arial" w:hAnsi="Arial"/>
    </w:rPr>
  </w:style>
  <w:style w:type="paragraph" w:styleId="TOC2">
    <w:name w:val="toc 2"/>
    <w:basedOn w:val="Normal"/>
    <w:next w:val="Normal"/>
    <w:autoRedefine/>
    <w:uiPriority w:val="39"/>
    <w:unhideWhenUsed/>
    <w:rsid w:val="005C72A1"/>
    <w:pPr>
      <w:spacing w:after="100"/>
      <w:ind w:left="220"/>
    </w:pPr>
    <w:rPr>
      <w:rFonts w:ascii="Arial" w:hAnsi="Arial"/>
    </w:rPr>
  </w:style>
  <w:style w:type="paragraph" w:styleId="TOC3">
    <w:name w:val="toc 3"/>
    <w:basedOn w:val="Normal"/>
    <w:next w:val="Normal"/>
    <w:autoRedefine/>
    <w:uiPriority w:val="39"/>
    <w:unhideWhenUsed/>
    <w:rsid w:val="005C72A1"/>
    <w:pPr>
      <w:spacing w:after="100"/>
      <w:ind w:left="440"/>
    </w:pPr>
    <w:rPr>
      <w:rFonts w:ascii="Arial" w:hAnsi="Arial"/>
    </w:rPr>
  </w:style>
  <w:style w:type="table" w:styleId="TableGrid0">
    <w:name w:val="Table Grid"/>
    <w:basedOn w:val="TableNormal"/>
    <w:uiPriority w:val="39"/>
    <w:rsid w:val="005C7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5C72A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5C72A1"/>
    <w:rPr>
      <w:color w:val="954F72" w:themeColor="followedHyperlink"/>
      <w:u w:val="single"/>
    </w:rPr>
  </w:style>
  <w:style w:type="paragraph" w:styleId="TOC4">
    <w:name w:val="toc 4"/>
    <w:basedOn w:val="Normal"/>
    <w:next w:val="Normal"/>
    <w:autoRedefine/>
    <w:uiPriority w:val="39"/>
    <w:unhideWhenUsed/>
    <w:rsid w:val="00940473"/>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940473"/>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940473"/>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940473"/>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940473"/>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940473"/>
    <w:pPr>
      <w:spacing w:after="100" w:line="278" w:lineRule="auto"/>
      <w:ind w:left="1920"/>
    </w:pPr>
    <w:rPr>
      <w:rFonts w:asciiTheme="minorHAnsi"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0451">
      <w:bodyDiv w:val="1"/>
      <w:marLeft w:val="0"/>
      <w:marRight w:val="0"/>
      <w:marTop w:val="0"/>
      <w:marBottom w:val="0"/>
      <w:divBdr>
        <w:top w:val="none" w:sz="0" w:space="0" w:color="auto"/>
        <w:left w:val="none" w:sz="0" w:space="0" w:color="auto"/>
        <w:bottom w:val="none" w:sz="0" w:space="0" w:color="auto"/>
        <w:right w:val="none" w:sz="0" w:space="0" w:color="auto"/>
      </w:divBdr>
    </w:div>
    <w:div w:id="20127037">
      <w:bodyDiv w:val="1"/>
      <w:marLeft w:val="0"/>
      <w:marRight w:val="0"/>
      <w:marTop w:val="0"/>
      <w:marBottom w:val="0"/>
      <w:divBdr>
        <w:top w:val="none" w:sz="0" w:space="0" w:color="auto"/>
        <w:left w:val="none" w:sz="0" w:space="0" w:color="auto"/>
        <w:bottom w:val="none" w:sz="0" w:space="0" w:color="auto"/>
        <w:right w:val="none" w:sz="0" w:space="0" w:color="auto"/>
      </w:divBdr>
    </w:div>
    <w:div w:id="54396028">
      <w:bodyDiv w:val="1"/>
      <w:marLeft w:val="0"/>
      <w:marRight w:val="0"/>
      <w:marTop w:val="0"/>
      <w:marBottom w:val="0"/>
      <w:divBdr>
        <w:top w:val="none" w:sz="0" w:space="0" w:color="auto"/>
        <w:left w:val="none" w:sz="0" w:space="0" w:color="auto"/>
        <w:bottom w:val="none" w:sz="0" w:space="0" w:color="auto"/>
        <w:right w:val="none" w:sz="0" w:space="0" w:color="auto"/>
      </w:divBdr>
    </w:div>
    <w:div w:id="146241106">
      <w:bodyDiv w:val="1"/>
      <w:marLeft w:val="0"/>
      <w:marRight w:val="0"/>
      <w:marTop w:val="0"/>
      <w:marBottom w:val="0"/>
      <w:divBdr>
        <w:top w:val="none" w:sz="0" w:space="0" w:color="auto"/>
        <w:left w:val="none" w:sz="0" w:space="0" w:color="auto"/>
        <w:bottom w:val="none" w:sz="0" w:space="0" w:color="auto"/>
        <w:right w:val="none" w:sz="0" w:space="0" w:color="auto"/>
      </w:divBdr>
    </w:div>
    <w:div w:id="158543985">
      <w:bodyDiv w:val="1"/>
      <w:marLeft w:val="0"/>
      <w:marRight w:val="0"/>
      <w:marTop w:val="0"/>
      <w:marBottom w:val="0"/>
      <w:divBdr>
        <w:top w:val="none" w:sz="0" w:space="0" w:color="auto"/>
        <w:left w:val="none" w:sz="0" w:space="0" w:color="auto"/>
        <w:bottom w:val="none" w:sz="0" w:space="0" w:color="auto"/>
        <w:right w:val="none" w:sz="0" w:space="0" w:color="auto"/>
      </w:divBdr>
    </w:div>
    <w:div w:id="165630449">
      <w:bodyDiv w:val="1"/>
      <w:marLeft w:val="0"/>
      <w:marRight w:val="0"/>
      <w:marTop w:val="0"/>
      <w:marBottom w:val="0"/>
      <w:divBdr>
        <w:top w:val="none" w:sz="0" w:space="0" w:color="auto"/>
        <w:left w:val="none" w:sz="0" w:space="0" w:color="auto"/>
        <w:bottom w:val="none" w:sz="0" w:space="0" w:color="auto"/>
        <w:right w:val="none" w:sz="0" w:space="0" w:color="auto"/>
      </w:divBdr>
    </w:div>
    <w:div w:id="181364493">
      <w:bodyDiv w:val="1"/>
      <w:marLeft w:val="0"/>
      <w:marRight w:val="0"/>
      <w:marTop w:val="0"/>
      <w:marBottom w:val="0"/>
      <w:divBdr>
        <w:top w:val="none" w:sz="0" w:space="0" w:color="auto"/>
        <w:left w:val="none" w:sz="0" w:space="0" w:color="auto"/>
        <w:bottom w:val="none" w:sz="0" w:space="0" w:color="auto"/>
        <w:right w:val="none" w:sz="0" w:space="0" w:color="auto"/>
      </w:divBdr>
    </w:div>
    <w:div w:id="208803207">
      <w:bodyDiv w:val="1"/>
      <w:marLeft w:val="0"/>
      <w:marRight w:val="0"/>
      <w:marTop w:val="0"/>
      <w:marBottom w:val="0"/>
      <w:divBdr>
        <w:top w:val="none" w:sz="0" w:space="0" w:color="auto"/>
        <w:left w:val="none" w:sz="0" w:space="0" w:color="auto"/>
        <w:bottom w:val="none" w:sz="0" w:space="0" w:color="auto"/>
        <w:right w:val="none" w:sz="0" w:space="0" w:color="auto"/>
      </w:divBdr>
    </w:div>
    <w:div w:id="210728688">
      <w:bodyDiv w:val="1"/>
      <w:marLeft w:val="0"/>
      <w:marRight w:val="0"/>
      <w:marTop w:val="0"/>
      <w:marBottom w:val="0"/>
      <w:divBdr>
        <w:top w:val="none" w:sz="0" w:space="0" w:color="auto"/>
        <w:left w:val="none" w:sz="0" w:space="0" w:color="auto"/>
        <w:bottom w:val="none" w:sz="0" w:space="0" w:color="auto"/>
        <w:right w:val="none" w:sz="0" w:space="0" w:color="auto"/>
      </w:divBdr>
      <w:divsChild>
        <w:div w:id="1538859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971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706568">
      <w:bodyDiv w:val="1"/>
      <w:marLeft w:val="0"/>
      <w:marRight w:val="0"/>
      <w:marTop w:val="0"/>
      <w:marBottom w:val="0"/>
      <w:divBdr>
        <w:top w:val="none" w:sz="0" w:space="0" w:color="auto"/>
        <w:left w:val="none" w:sz="0" w:space="0" w:color="auto"/>
        <w:bottom w:val="none" w:sz="0" w:space="0" w:color="auto"/>
        <w:right w:val="none" w:sz="0" w:space="0" w:color="auto"/>
      </w:divBdr>
    </w:div>
    <w:div w:id="236747854">
      <w:bodyDiv w:val="1"/>
      <w:marLeft w:val="0"/>
      <w:marRight w:val="0"/>
      <w:marTop w:val="0"/>
      <w:marBottom w:val="0"/>
      <w:divBdr>
        <w:top w:val="none" w:sz="0" w:space="0" w:color="auto"/>
        <w:left w:val="none" w:sz="0" w:space="0" w:color="auto"/>
        <w:bottom w:val="none" w:sz="0" w:space="0" w:color="auto"/>
        <w:right w:val="none" w:sz="0" w:space="0" w:color="auto"/>
      </w:divBdr>
    </w:div>
    <w:div w:id="253711950">
      <w:bodyDiv w:val="1"/>
      <w:marLeft w:val="0"/>
      <w:marRight w:val="0"/>
      <w:marTop w:val="0"/>
      <w:marBottom w:val="0"/>
      <w:divBdr>
        <w:top w:val="none" w:sz="0" w:space="0" w:color="auto"/>
        <w:left w:val="none" w:sz="0" w:space="0" w:color="auto"/>
        <w:bottom w:val="none" w:sz="0" w:space="0" w:color="auto"/>
        <w:right w:val="none" w:sz="0" w:space="0" w:color="auto"/>
      </w:divBdr>
    </w:div>
    <w:div w:id="262031230">
      <w:bodyDiv w:val="1"/>
      <w:marLeft w:val="0"/>
      <w:marRight w:val="0"/>
      <w:marTop w:val="0"/>
      <w:marBottom w:val="0"/>
      <w:divBdr>
        <w:top w:val="none" w:sz="0" w:space="0" w:color="auto"/>
        <w:left w:val="none" w:sz="0" w:space="0" w:color="auto"/>
        <w:bottom w:val="none" w:sz="0" w:space="0" w:color="auto"/>
        <w:right w:val="none" w:sz="0" w:space="0" w:color="auto"/>
      </w:divBdr>
    </w:div>
    <w:div w:id="512456911">
      <w:bodyDiv w:val="1"/>
      <w:marLeft w:val="0"/>
      <w:marRight w:val="0"/>
      <w:marTop w:val="0"/>
      <w:marBottom w:val="0"/>
      <w:divBdr>
        <w:top w:val="none" w:sz="0" w:space="0" w:color="auto"/>
        <w:left w:val="none" w:sz="0" w:space="0" w:color="auto"/>
        <w:bottom w:val="none" w:sz="0" w:space="0" w:color="auto"/>
        <w:right w:val="none" w:sz="0" w:space="0" w:color="auto"/>
      </w:divBdr>
    </w:div>
    <w:div w:id="573859395">
      <w:bodyDiv w:val="1"/>
      <w:marLeft w:val="0"/>
      <w:marRight w:val="0"/>
      <w:marTop w:val="0"/>
      <w:marBottom w:val="0"/>
      <w:divBdr>
        <w:top w:val="none" w:sz="0" w:space="0" w:color="auto"/>
        <w:left w:val="none" w:sz="0" w:space="0" w:color="auto"/>
        <w:bottom w:val="none" w:sz="0" w:space="0" w:color="auto"/>
        <w:right w:val="none" w:sz="0" w:space="0" w:color="auto"/>
      </w:divBdr>
    </w:div>
    <w:div w:id="621687639">
      <w:bodyDiv w:val="1"/>
      <w:marLeft w:val="0"/>
      <w:marRight w:val="0"/>
      <w:marTop w:val="0"/>
      <w:marBottom w:val="0"/>
      <w:divBdr>
        <w:top w:val="none" w:sz="0" w:space="0" w:color="auto"/>
        <w:left w:val="none" w:sz="0" w:space="0" w:color="auto"/>
        <w:bottom w:val="none" w:sz="0" w:space="0" w:color="auto"/>
        <w:right w:val="none" w:sz="0" w:space="0" w:color="auto"/>
      </w:divBdr>
    </w:div>
    <w:div w:id="662783004">
      <w:bodyDiv w:val="1"/>
      <w:marLeft w:val="0"/>
      <w:marRight w:val="0"/>
      <w:marTop w:val="0"/>
      <w:marBottom w:val="0"/>
      <w:divBdr>
        <w:top w:val="none" w:sz="0" w:space="0" w:color="auto"/>
        <w:left w:val="none" w:sz="0" w:space="0" w:color="auto"/>
        <w:bottom w:val="none" w:sz="0" w:space="0" w:color="auto"/>
        <w:right w:val="none" w:sz="0" w:space="0" w:color="auto"/>
      </w:divBdr>
      <w:divsChild>
        <w:div w:id="1399016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80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676142">
      <w:bodyDiv w:val="1"/>
      <w:marLeft w:val="0"/>
      <w:marRight w:val="0"/>
      <w:marTop w:val="0"/>
      <w:marBottom w:val="0"/>
      <w:divBdr>
        <w:top w:val="none" w:sz="0" w:space="0" w:color="auto"/>
        <w:left w:val="none" w:sz="0" w:space="0" w:color="auto"/>
        <w:bottom w:val="none" w:sz="0" w:space="0" w:color="auto"/>
        <w:right w:val="none" w:sz="0" w:space="0" w:color="auto"/>
      </w:divBdr>
    </w:div>
    <w:div w:id="737821222">
      <w:bodyDiv w:val="1"/>
      <w:marLeft w:val="0"/>
      <w:marRight w:val="0"/>
      <w:marTop w:val="0"/>
      <w:marBottom w:val="0"/>
      <w:divBdr>
        <w:top w:val="none" w:sz="0" w:space="0" w:color="auto"/>
        <w:left w:val="none" w:sz="0" w:space="0" w:color="auto"/>
        <w:bottom w:val="none" w:sz="0" w:space="0" w:color="auto"/>
        <w:right w:val="none" w:sz="0" w:space="0" w:color="auto"/>
      </w:divBdr>
    </w:div>
    <w:div w:id="743722144">
      <w:bodyDiv w:val="1"/>
      <w:marLeft w:val="0"/>
      <w:marRight w:val="0"/>
      <w:marTop w:val="0"/>
      <w:marBottom w:val="0"/>
      <w:divBdr>
        <w:top w:val="none" w:sz="0" w:space="0" w:color="auto"/>
        <w:left w:val="none" w:sz="0" w:space="0" w:color="auto"/>
        <w:bottom w:val="none" w:sz="0" w:space="0" w:color="auto"/>
        <w:right w:val="none" w:sz="0" w:space="0" w:color="auto"/>
      </w:divBdr>
      <w:divsChild>
        <w:div w:id="176418418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286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138853">
      <w:bodyDiv w:val="1"/>
      <w:marLeft w:val="0"/>
      <w:marRight w:val="0"/>
      <w:marTop w:val="0"/>
      <w:marBottom w:val="0"/>
      <w:divBdr>
        <w:top w:val="none" w:sz="0" w:space="0" w:color="auto"/>
        <w:left w:val="none" w:sz="0" w:space="0" w:color="auto"/>
        <w:bottom w:val="none" w:sz="0" w:space="0" w:color="auto"/>
        <w:right w:val="none" w:sz="0" w:space="0" w:color="auto"/>
      </w:divBdr>
    </w:div>
    <w:div w:id="844058177">
      <w:bodyDiv w:val="1"/>
      <w:marLeft w:val="0"/>
      <w:marRight w:val="0"/>
      <w:marTop w:val="0"/>
      <w:marBottom w:val="0"/>
      <w:divBdr>
        <w:top w:val="none" w:sz="0" w:space="0" w:color="auto"/>
        <w:left w:val="none" w:sz="0" w:space="0" w:color="auto"/>
        <w:bottom w:val="none" w:sz="0" w:space="0" w:color="auto"/>
        <w:right w:val="none" w:sz="0" w:space="0" w:color="auto"/>
      </w:divBdr>
    </w:div>
    <w:div w:id="876627839">
      <w:bodyDiv w:val="1"/>
      <w:marLeft w:val="0"/>
      <w:marRight w:val="0"/>
      <w:marTop w:val="0"/>
      <w:marBottom w:val="0"/>
      <w:divBdr>
        <w:top w:val="none" w:sz="0" w:space="0" w:color="auto"/>
        <w:left w:val="none" w:sz="0" w:space="0" w:color="auto"/>
        <w:bottom w:val="none" w:sz="0" w:space="0" w:color="auto"/>
        <w:right w:val="none" w:sz="0" w:space="0" w:color="auto"/>
      </w:divBdr>
      <w:divsChild>
        <w:div w:id="1656375368">
          <w:marLeft w:val="547"/>
          <w:marRight w:val="0"/>
          <w:marTop w:val="200"/>
          <w:marBottom w:val="0"/>
          <w:divBdr>
            <w:top w:val="none" w:sz="0" w:space="0" w:color="auto"/>
            <w:left w:val="none" w:sz="0" w:space="0" w:color="auto"/>
            <w:bottom w:val="none" w:sz="0" w:space="0" w:color="auto"/>
            <w:right w:val="none" w:sz="0" w:space="0" w:color="auto"/>
          </w:divBdr>
        </w:div>
        <w:div w:id="9139224">
          <w:marLeft w:val="547"/>
          <w:marRight w:val="0"/>
          <w:marTop w:val="200"/>
          <w:marBottom w:val="0"/>
          <w:divBdr>
            <w:top w:val="none" w:sz="0" w:space="0" w:color="auto"/>
            <w:left w:val="none" w:sz="0" w:space="0" w:color="auto"/>
            <w:bottom w:val="none" w:sz="0" w:space="0" w:color="auto"/>
            <w:right w:val="none" w:sz="0" w:space="0" w:color="auto"/>
          </w:divBdr>
        </w:div>
        <w:div w:id="1092891576">
          <w:marLeft w:val="547"/>
          <w:marRight w:val="0"/>
          <w:marTop w:val="200"/>
          <w:marBottom w:val="0"/>
          <w:divBdr>
            <w:top w:val="none" w:sz="0" w:space="0" w:color="auto"/>
            <w:left w:val="none" w:sz="0" w:space="0" w:color="auto"/>
            <w:bottom w:val="none" w:sz="0" w:space="0" w:color="auto"/>
            <w:right w:val="none" w:sz="0" w:space="0" w:color="auto"/>
          </w:divBdr>
        </w:div>
        <w:div w:id="1511487487">
          <w:marLeft w:val="547"/>
          <w:marRight w:val="0"/>
          <w:marTop w:val="200"/>
          <w:marBottom w:val="0"/>
          <w:divBdr>
            <w:top w:val="none" w:sz="0" w:space="0" w:color="auto"/>
            <w:left w:val="none" w:sz="0" w:space="0" w:color="auto"/>
            <w:bottom w:val="none" w:sz="0" w:space="0" w:color="auto"/>
            <w:right w:val="none" w:sz="0" w:space="0" w:color="auto"/>
          </w:divBdr>
        </w:div>
        <w:div w:id="687367395">
          <w:marLeft w:val="547"/>
          <w:marRight w:val="0"/>
          <w:marTop w:val="200"/>
          <w:marBottom w:val="0"/>
          <w:divBdr>
            <w:top w:val="none" w:sz="0" w:space="0" w:color="auto"/>
            <w:left w:val="none" w:sz="0" w:space="0" w:color="auto"/>
            <w:bottom w:val="none" w:sz="0" w:space="0" w:color="auto"/>
            <w:right w:val="none" w:sz="0" w:space="0" w:color="auto"/>
          </w:divBdr>
        </w:div>
        <w:div w:id="2057778945">
          <w:marLeft w:val="547"/>
          <w:marRight w:val="0"/>
          <w:marTop w:val="200"/>
          <w:marBottom w:val="0"/>
          <w:divBdr>
            <w:top w:val="none" w:sz="0" w:space="0" w:color="auto"/>
            <w:left w:val="none" w:sz="0" w:space="0" w:color="auto"/>
            <w:bottom w:val="none" w:sz="0" w:space="0" w:color="auto"/>
            <w:right w:val="none" w:sz="0" w:space="0" w:color="auto"/>
          </w:divBdr>
        </w:div>
        <w:div w:id="1446802142">
          <w:marLeft w:val="547"/>
          <w:marRight w:val="0"/>
          <w:marTop w:val="200"/>
          <w:marBottom w:val="0"/>
          <w:divBdr>
            <w:top w:val="none" w:sz="0" w:space="0" w:color="auto"/>
            <w:left w:val="none" w:sz="0" w:space="0" w:color="auto"/>
            <w:bottom w:val="none" w:sz="0" w:space="0" w:color="auto"/>
            <w:right w:val="none" w:sz="0" w:space="0" w:color="auto"/>
          </w:divBdr>
        </w:div>
        <w:div w:id="488982845">
          <w:marLeft w:val="547"/>
          <w:marRight w:val="0"/>
          <w:marTop w:val="200"/>
          <w:marBottom w:val="0"/>
          <w:divBdr>
            <w:top w:val="none" w:sz="0" w:space="0" w:color="auto"/>
            <w:left w:val="none" w:sz="0" w:space="0" w:color="auto"/>
            <w:bottom w:val="none" w:sz="0" w:space="0" w:color="auto"/>
            <w:right w:val="none" w:sz="0" w:space="0" w:color="auto"/>
          </w:divBdr>
        </w:div>
        <w:div w:id="72557368">
          <w:marLeft w:val="547"/>
          <w:marRight w:val="0"/>
          <w:marTop w:val="200"/>
          <w:marBottom w:val="0"/>
          <w:divBdr>
            <w:top w:val="none" w:sz="0" w:space="0" w:color="auto"/>
            <w:left w:val="none" w:sz="0" w:space="0" w:color="auto"/>
            <w:bottom w:val="none" w:sz="0" w:space="0" w:color="auto"/>
            <w:right w:val="none" w:sz="0" w:space="0" w:color="auto"/>
          </w:divBdr>
        </w:div>
      </w:divsChild>
    </w:div>
    <w:div w:id="922224671">
      <w:bodyDiv w:val="1"/>
      <w:marLeft w:val="0"/>
      <w:marRight w:val="0"/>
      <w:marTop w:val="0"/>
      <w:marBottom w:val="0"/>
      <w:divBdr>
        <w:top w:val="none" w:sz="0" w:space="0" w:color="auto"/>
        <w:left w:val="none" w:sz="0" w:space="0" w:color="auto"/>
        <w:bottom w:val="none" w:sz="0" w:space="0" w:color="auto"/>
        <w:right w:val="none" w:sz="0" w:space="0" w:color="auto"/>
      </w:divBdr>
    </w:div>
    <w:div w:id="1000231465">
      <w:bodyDiv w:val="1"/>
      <w:marLeft w:val="0"/>
      <w:marRight w:val="0"/>
      <w:marTop w:val="0"/>
      <w:marBottom w:val="0"/>
      <w:divBdr>
        <w:top w:val="none" w:sz="0" w:space="0" w:color="auto"/>
        <w:left w:val="none" w:sz="0" w:space="0" w:color="auto"/>
        <w:bottom w:val="none" w:sz="0" w:space="0" w:color="auto"/>
        <w:right w:val="none" w:sz="0" w:space="0" w:color="auto"/>
      </w:divBdr>
      <w:divsChild>
        <w:div w:id="892273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131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317643">
      <w:bodyDiv w:val="1"/>
      <w:marLeft w:val="0"/>
      <w:marRight w:val="0"/>
      <w:marTop w:val="0"/>
      <w:marBottom w:val="0"/>
      <w:divBdr>
        <w:top w:val="none" w:sz="0" w:space="0" w:color="auto"/>
        <w:left w:val="none" w:sz="0" w:space="0" w:color="auto"/>
        <w:bottom w:val="none" w:sz="0" w:space="0" w:color="auto"/>
        <w:right w:val="none" w:sz="0" w:space="0" w:color="auto"/>
      </w:divBdr>
      <w:divsChild>
        <w:div w:id="129325991">
          <w:blockQuote w:val="1"/>
          <w:marLeft w:val="720"/>
          <w:marRight w:val="720"/>
          <w:marTop w:val="100"/>
          <w:marBottom w:val="100"/>
          <w:divBdr>
            <w:top w:val="none" w:sz="0" w:space="0" w:color="auto"/>
            <w:left w:val="none" w:sz="0" w:space="0" w:color="auto"/>
            <w:bottom w:val="none" w:sz="0" w:space="0" w:color="auto"/>
            <w:right w:val="none" w:sz="0" w:space="0" w:color="auto"/>
          </w:divBdr>
        </w:div>
        <w:div w:id="2219104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009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398740">
      <w:bodyDiv w:val="1"/>
      <w:marLeft w:val="0"/>
      <w:marRight w:val="0"/>
      <w:marTop w:val="0"/>
      <w:marBottom w:val="0"/>
      <w:divBdr>
        <w:top w:val="none" w:sz="0" w:space="0" w:color="auto"/>
        <w:left w:val="none" w:sz="0" w:space="0" w:color="auto"/>
        <w:bottom w:val="none" w:sz="0" w:space="0" w:color="auto"/>
        <w:right w:val="none" w:sz="0" w:space="0" w:color="auto"/>
      </w:divBdr>
      <w:divsChild>
        <w:div w:id="1267426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406435">
      <w:bodyDiv w:val="1"/>
      <w:marLeft w:val="0"/>
      <w:marRight w:val="0"/>
      <w:marTop w:val="0"/>
      <w:marBottom w:val="0"/>
      <w:divBdr>
        <w:top w:val="none" w:sz="0" w:space="0" w:color="auto"/>
        <w:left w:val="none" w:sz="0" w:space="0" w:color="auto"/>
        <w:bottom w:val="none" w:sz="0" w:space="0" w:color="auto"/>
        <w:right w:val="none" w:sz="0" w:space="0" w:color="auto"/>
      </w:divBdr>
    </w:div>
    <w:div w:id="1150832150">
      <w:bodyDiv w:val="1"/>
      <w:marLeft w:val="0"/>
      <w:marRight w:val="0"/>
      <w:marTop w:val="0"/>
      <w:marBottom w:val="0"/>
      <w:divBdr>
        <w:top w:val="none" w:sz="0" w:space="0" w:color="auto"/>
        <w:left w:val="none" w:sz="0" w:space="0" w:color="auto"/>
        <w:bottom w:val="none" w:sz="0" w:space="0" w:color="auto"/>
        <w:right w:val="none" w:sz="0" w:space="0" w:color="auto"/>
      </w:divBdr>
      <w:divsChild>
        <w:div w:id="1067848280">
          <w:marLeft w:val="0"/>
          <w:marRight w:val="0"/>
          <w:marTop w:val="0"/>
          <w:marBottom w:val="0"/>
          <w:divBdr>
            <w:top w:val="none" w:sz="0" w:space="0" w:color="auto"/>
            <w:left w:val="none" w:sz="0" w:space="0" w:color="auto"/>
            <w:bottom w:val="none" w:sz="0" w:space="0" w:color="auto"/>
            <w:right w:val="none" w:sz="0" w:space="0" w:color="auto"/>
          </w:divBdr>
        </w:div>
      </w:divsChild>
    </w:div>
    <w:div w:id="1210874329">
      <w:bodyDiv w:val="1"/>
      <w:marLeft w:val="0"/>
      <w:marRight w:val="0"/>
      <w:marTop w:val="0"/>
      <w:marBottom w:val="0"/>
      <w:divBdr>
        <w:top w:val="none" w:sz="0" w:space="0" w:color="auto"/>
        <w:left w:val="none" w:sz="0" w:space="0" w:color="auto"/>
        <w:bottom w:val="none" w:sz="0" w:space="0" w:color="auto"/>
        <w:right w:val="none" w:sz="0" w:space="0" w:color="auto"/>
      </w:divBdr>
    </w:div>
    <w:div w:id="1267689829">
      <w:bodyDiv w:val="1"/>
      <w:marLeft w:val="0"/>
      <w:marRight w:val="0"/>
      <w:marTop w:val="0"/>
      <w:marBottom w:val="0"/>
      <w:divBdr>
        <w:top w:val="none" w:sz="0" w:space="0" w:color="auto"/>
        <w:left w:val="none" w:sz="0" w:space="0" w:color="auto"/>
        <w:bottom w:val="none" w:sz="0" w:space="0" w:color="auto"/>
        <w:right w:val="none" w:sz="0" w:space="0" w:color="auto"/>
      </w:divBdr>
    </w:div>
    <w:div w:id="1311012222">
      <w:bodyDiv w:val="1"/>
      <w:marLeft w:val="0"/>
      <w:marRight w:val="0"/>
      <w:marTop w:val="0"/>
      <w:marBottom w:val="0"/>
      <w:divBdr>
        <w:top w:val="none" w:sz="0" w:space="0" w:color="auto"/>
        <w:left w:val="none" w:sz="0" w:space="0" w:color="auto"/>
        <w:bottom w:val="none" w:sz="0" w:space="0" w:color="auto"/>
        <w:right w:val="none" w:sz="0" w:space="0" w:color="auto"/>
      </w:divBdr>
      <w:divsChild>
        <w:div w:id="29664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994503">
      <w:bodyDiv w:val="1"/>
      <w:marLeft w:val="0"/>
      <w:marRight w:val="0"/>
      <w:marTop w:val="0"/>
      <w:marBottom w:val="0"/>
      <w:divBdr>
        <w:top w:val="none" w:sz="0" w:space="0" w:color="auto"/>
        <w:left w:val="none" w:sz="0" w:space="0" w:color="auto"/>
        <w:bottom w:val="none" w:sz="0" w:space="0" w:color="auto"/>
        <w:right w:val="none" w:sz="0" w:space="0" w:color="auto"/>
      </w:divBdr>
    </w:div>
    <w:div w:id="1326662321">
      <w:bodyDiv w:val="1"/>
      <w:marLeft w:val="0"/>
      <w:marRight w:val="0"/>
      <w:marTop w:val="0"/>
      <w:marBottom w:val="0"/>
      <w:divBdr>
        <w:top w:val="none" w:sz="0" w:space="0" w:color="auto"/>
        <w:left w:val="none" w:sz="0" w:space="0" w:color="auto"/>
        <w:bottom w:val="none" w:sz="0" w:space="0" w:color="auto"/>
        <w:right w:val="none" w:sz="0" w:space="0" w:color="auto"/>
      </w:divBdr>
      <w:divsChild>
        <w:div w:id="28438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34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696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959072">
      <w:bodyDiv w:val="1"/>
      <w:marLeft w:val="0"/>
      <w:marRight w:val="0"/>
      <w:marTop w:val="0"/>
      <w:marBottom w:val="0"/>
      <w:divBdr>
        <w:top w:val="none" w:sz="0" w:space="0" w:color="auto"/>
        <w:left w:val="none" w:sz="0" w:space="0" w:color="auto"/>
        <w:bottom w:val="none" w:sz="0" w:space="0" w:color="auto"/>
        <w:right w:val="none" w:sz="0" w:space="0" w:color="auto"/>
      </w:divBdr>
      <w:divsChild>
        <w:div w:id="67079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187736">
      <w:bodyDiv w:val="1"/>
      <w:marLeft w:val="0"/>
      <w:marRight w:val="0"/>
      <w:marTop w:val="0"/>
      <w:marBottom w:val="0"/>
      <w:divBdr>
        <w:top w:val="none" w:sz="0" w:space="0" w:color="auto"/>
        <w:left w:val="none" w:sz="0" w:space="0" w:color="auto"/>
        <w:bottom w:val="none" w:sz="0" w:space="0" w:color="auto"/>
        <w:right w:val="none" w:sz="0" w:space="0" w:color="auto"/>
      </w:divBdr>
      <w:divsChild>
        <w:div w:id="1497726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92487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046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982897">
      <w:bodyDiv w:val="1"/>
      <w:marLeft w:val="0"/>
      <w:marRight w:val="0"/>
      <w:marTop w:val="0"/>
      <w:marBottom w:val="0"/>
      <w:divBdr>
        <w:top w:val="none" w:sz="0" w:space="0" w:color="auto"/>
        <w:left w:val="none" w:sz="0" w:space="0" w:color="auto"/>
        <w:bottom w:val="none" w:sz="0" w:space="0" w:color="auto"/>
        <w:right w:val="none" w:sz="0" w:space="0" w:color="auto"/>
      </w:divBdr>
    </w:div>
    <w:div w:id="1399279685">
      <w:bodyDiv w:val="1"/>
      <w:marLeft w:val="0"/>
      <w:marRight w:val="0"/>
      <w:marTop w:val="0"/>
      <w:marBottom w:val="0"/>
      <w:divBdr>
        <w:top w:val="none" w:sz="0" w:space="0" w:color="auto"/>
        <w:left w:val="none" w:sz="0" w:space="0" w:color="auto"/>
        <w:bottom w:val="none" w:sz="0" w:space="0" w:color="auto"/>
        <w:right w:val="none" w:sz="0" w:space="0" w:color="auto"/>
      </w:divBdr>
    </w:div>
    <w:div w:id="1485005841">
      <w:bodyDiv w:val="1"/>
      <w:marLeft w:val="0"/>
      <w:marRight w:val="0"/>
      <w:marTop w:val="0"/>
      <w:marBottom w:val="0"/>
      <w:divBdr>
        <w:top w:val="none" w:sz="0" w:space="0" w:color="auto"/>
        <w:left w:val="none" w:sz="0" w:space="0" w:color="auto"/>
        <w:bottom w:val="none" w:sz="0" w:space="0" w:color="auto"/>
        <w:right w:val="none" w:sz="0" w:space="0" w:color="auto"/>
      </w:divBdr>
    </w:div>
    <w:div w:id="1528058582">
      <w:bodyDiv w:val="1"/>
      <w:marLeft w:val="0"/>
      <w:marRight w:val="0"/>
      <w:marTop w:val="0"/>
      <w:marBottom w:val="0"/>
      <w:divBdr>
        <w:top w:val="none" w:sz="0" w:space="0" w:color="auto"/>
        <w:left w:val="none" w:sz="0" w:space="0" w:color="auto"/>
        <w:bottom w:val="none" w:sz="0" w:space="0" w:color="auto"/>
        <w:right w:val="none" w:sz="0" w:space="0" w:color="auto"/>
      </w:divBdr>
      <w:divsChild>
        <w:div w:id="2060737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579571">
      <w:bodyDiv w:val="1"/>
      <w:marLeft w:val="0"/>
      <w:marRight w:val="0"/>
      <w:marTop w:val="0"/>
      <w:marBottom w:val="0"/>
      <w:divBdr>
        <w:top w:val="none" w:sz="0" w:space="0" w:color="auto"/>
        <w:left w:val="none" w:sz="0" w:space="0" w:color="auto"/>
        <w:bottom w:val="none" w:sz="0" w:space="0" w:color="auto"/>
        <w:right w:val="none" w:sz="0" w:space="0" w:color="auto"/>
      </w:divBdr>
      <w:divsChild>
        <w:div w:id="273829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557435">
      <w:bodyDiv w:val="1"/>
      <w:marLeft w:val="0"/>
      <w:marRight w:val="0"/>
      <w:marTop w:val="0"/>
      <w:marBottom w:val="0"/>
      <w:divBdr>
        <w:top w:val="none" w:sz="0" w:space="0" w:color="auto"/>
        <w:left w:val="none" w:sz="0" w:space="0" w:color="auto"/>
        <w:bottom w:val="none" w:sz="0" w:space="0" w:color="auto"/>
        <w:right w:val="none" w:sz="0" w:space="0" w:color="auto"/>
      </w:divBdr>
    </w:div>
    <w:div w:id="1743023667">
      <w:bodyDiv w:val="1"/>
      <w:marLeft w:val="0"/>
      <w:marRight w:val="0"/>
      <w:marTop w:val="0"/>
      <w:marBottom w:val="0"/>
      <w:divBdr>
        <w:top w:val="none" w:sz="0" w:space="0" w:color="auto"/>
        <w:left w:val="none" w:sz="0" w:space="0" w:color="auto"/>
        <w:bottom w:val="none" w:sz="0" w:space="0" w:color="auto"/>
        <w:right w:val="none" w:sz="0" w:space="0" w:color="auto"/>
      </w:divBdr>
    </w:div>
    <w:div w:id="1763450524">
      <w:bodyDiv w:val="1"/>
      <w:marLeft w:val="0"/>
      <w:marRight w:val="0"/>
      <w:marTop w:val="0"/>
      <w:marBottom w:val="0"/>
      <w:divBdr>
        <w:top w:val="none" w:sz="0" w:space="0" w:color="auto"/>
        <w:left w:val="none" w:sz="0" w:space="0" w:color="auto"/>
        <w:bottom w:val="none" w:sz="0" w:space="0" w:color="auto"/>
        <w:right w:val="none" w:sz="0" w:space="0" w:color="auto"/>
      </w:divBdr>
    </w:div>
    <w:div w:id="1776444225">
      <w:bodyDiv w:val="1"/>
      <w:marLeft w:val="0"/>
      <w:marRight w:val="0"/>
      <w:marTop w:val="0"/>
      <w:marBottom w:val="0"/>
      <w:divBdr>
        <w:top w:val="none" w:sz="0" w:space="0" w:color="auto"/>
        <w:left w:val="none" w:sz="0" w:space="0" w:color="auto"/>
        <w:bottom w:val="none" w:sz="0" w:space="0" w:color="auto"/>
        <w:right w:val="none" w:sz="0" w:space="0" w:color="auto"/>
      </w:divBdr>
      <w:divsChild>
        <w:div w:id="1381903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779620">
      <w:bodyDiv w:val="1"/>
      <w:marLeft w:val="0"/>
      <w:marRight w:val="0"/>
      <w:marTop w:val="0"/>
      <w:marBottom w:val="0"/>
      <w:divBdr>
        <w:top w:val="none" w:sz="0" w:space="0" w:color="auto"/>
        <w:left w:val="none" w:sz="0" w:space="0" w:color="auto"/>
        <w:bottom w:val="none" w:sz="0" w:space="0" w:color="auto"/>
        <w:right w:val="none" w:sz="0" w:space="0" w:color="auto"/>
      </w:divBdr>
      <w:divsChild>
        <w:div w:id="674914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14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01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831194">
      <w:bodyDiv w:val="1"/>
      <w:marLeft w:val="0"/>
      <w:marRight w:val="0"/>
      <w:marTop w:val="0"/>
      <w:marBottom w:val="0"/>
      <w:divBdr>
        <w:top w:val="none" w:sz="0" w:space="0" w:color="auto"/>
        <w:left w:val="none" w:sz="0" w:space="0" w:color="auto"/>
        <w:bottom w:val="none" w:sz="0" w:space="0" w:color="auto"/>
        <w:right w:val="none" w:sz="0" w:space="0" w:color="auto"/>
      </w:divBdr>
    </w:div>
    <w:div w:id="2054646253">
      <w:bodyDiv w:val="1"/>
      <w:marLeft w:val="0"/>
      <w:marRight w:val="0"/>
      <w:marTop w:val="0"/>
      <w:marBottom w:val="0"/>
      <w:divBdr>
        <w:top w:val="none" w:sz="0" w:space="0" w:color="auto"/>
        <w:left w:val="none" w:sz="0" w:space="0" w:color="auto"/>
        <w:bottom w:val="none" w:sz="0" w:space="0" w:color="auto"/>
        <w:right w:val="none" w:sz="0" w:space="0" w:color="auto"/>
      </w:divBdr>
    </w:div>
    <w:div w:id="2072775127">
      <w:bodyDiv w:val="1"/>
      <w:marLeft w:val="0"/>
      <w:marRight w:val="0"/>
      <w:marTop w:val="0"/>
      <w:marBottom w:val="0"/>
      <w:divBdr>
        <w:top w:val="none" w:sz="0" w:space="0" w:color="auto"/>
        <w:left w:val="none" w:sz="0" w:space="0" w:color="auto"/>
        <w:bottom w:val="none" w:sz="0" w:space="0" w:color="auto"/>
        <w:right w:val="none" w:sz="0" w:space="0" w:color="auto"/>
      </w:divBdr>
    </w:div>
    <w:div w:id="2147311042">
      <w:bodyDiv w:val="1"/>
      <w:marLeft w:val="0"/>
      <w:marRight w:val="0"/>
      <w:marTop w:val="0"/>
      <w:marBottom w:val="0"/>
      <w:divBdr>
        <w:top w:val="none" w:sz="0" w:space="0" w:color="auto"/>
        <w:left w:val="none" w:sz="0" w:space="0" w:color="auto"/>
        <w:bottom w:val="none" w:sz="0" w:space="0" w:color="auto"/>
        <w:right w:val="none" w:sz="0" w:space="0" w:color="auto"/>
      </w:divBdr>
      <w:divsChild>
        <w:div w:id="375353654">
          <w:marLeft w:val="547"/>
          <w:marRight w:val="0"/>
          <w:marTop w:val="200"/>
          <w:marBottom w:val="0"/>
          <w:divBdr>
            <w:top w:val="none" w:sz="0" w:space="0" w:color="auto"/>
            <w:left w:val="none" w:sz="0" w:space="0" w:color="auto"/>
            <w:bottom w:val="none" w:sz="0" w:space="0" w:color="auto"/>
            <w:right w:val="none" w:sz="0" w:space="0" w:color="auto"/>
          </w:divBdr>
        </w:div>
        <w:div w:id="607859719">
          <w:marLeft w:val="547"/>
          <w:marRight w:val="0"/>
          <w:marTop w:val="200"/>
          <w:marBottom w:val="0"/>
          <w:divBdr>
            <w:top w:val="none" w:sz="0" w:space="0" w:color="auto"/>
            <w:left w:val="none" w:sz="0" w:space="0" w:color="auto"/>
            <w:bottom w:val="none" w:sz="0" w:space="0" w:color="auto"/>
            <w:right w:val="none" w:sz="0" w:space="0" w:color="auto"/>
          </w:divBdr>
        </w:div>
        <w:div w:id="1617562108">
          <w:marLeft w:val="547"/>
          <w:marRight w:val="0"/>
          <w:marTop w:val="200"/>
          <w:marBottom w:val="0"/>
          <w:divBdr>
            <w:top w:val="none" w:sz="0" w:space="0" w:color="auto"/>
            <w:left w:val="none" w:sz="0" w:space="0" w:color="auto"/>
            <w:bottom w:val="none" w:sz="0" w:space="0" w:color="auto"/>
            <w:right w:val="none" w:sz="0" w:space="0" w:color="auto"/>
          </w:divBdr>
        </w:div>
        <w:div w:id="968631004">
          <w:marLeft w:val="547"/>
          <w:marRight w:val="0"/>
          <w:marTop w:val="200"/>
          <w:marBottom w:val="0"/>
          <w:divBdr>
            <w:top w:val="none" w:sz="0" w:space="0" w:color="auto"/>
            <w:left w:val="none" w:sz="0" w:space="0" w:color="auto"/>
            <w:bottom w:val="none" w:sz="0" w:space="0" w:color="auto"/>
            <w:right w:val="none" w:sz="0" w:space="0" w:color="auto"/>
          </w:divBdr>
        </w:div>
        <w:div w:id="928850800">
          <w:marLeft w:val="547"/>
          <w:marRight w:val="0"/>
          <w:marTop w:val="200"/>
          <w:marBottom w:val="0"/>
          <w:divBdr>
            <w:top w:val="none" w:sz="0" w:space="0" w:color="auto"/>
            <w:left w:val="none" w:sz="0" w:space="0" w:color="auto"/>
            <w:bottom w:val="none" w:sz="0" w:space="0" w:color="auto"/>
            <w:right w:val="none" w:sz="0" w:space="0" w:color="auto"/>
          </w:divBdr>
        </w:div>
        <w:div w:id="789783958">
          <w:marLeft w:val="547"/>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networking/network-security-groups-overview"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map.org/subm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map.org/book/man.html" TargetMode="External"/><Relationship Id="rId4" Type="http://schemas.openxmlformats.org/officeDocument/2006/relationships/settings" Target="settings.xml"/><Relationship Id="rId9" Type="http://schemas.openxmlformats.org/officeDocument/2006/relationships/hyperlink" Target="https://learn.microsoft.com/en-us/azure/defender-for-cloud/"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F7417-C7F7-476F-A6A4-B846615A4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22</Pages>
  <Words>11405</Words>
  <Characters>65011</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my polaris</cp:lastModifiedBy>
  <cp:revision>47</cp:revision>
  <cp:lastPrinted>2022-10-02T13:48:00Z</cp:lastPrinted>
  <dcterms:created xsi:type="dcterms:W3CDTF">2022-10-02T11:52:00Z</dcterms:created>
  <dcterms:modified xsi:type="dcterms:W3CDTF">2025-05-02T06:28:00Z</dcterms:modified>
</cp:coreProperties>
</file>