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47621" w14:textId="77777777" w:rsidR="0061385B" w:rsidRPr="000D6569" w:rsidRDefault="0061385B" w:rsidP="0061385B">
      <w:pPr>
        <w:rPr>
          <w:rFonts w:cs="Segoe UI"/>
        </w:rPr>
      </w:pPr>
    </w:p>
    <w:p w14:paraId="6574AB40" w14:textId="77777777" w:rsidR="0061385B" w:rsidRDefault="0061385B" w:rsidP="0061385B">
      <w:pPr>
        <w:pStyle w:val="Heading1"/>
      </w:pPr>
      <w:r w:rsidRPr="000D6569">
        <w:rPr>
          <w:rFonts w:cs="Segoe UI"/>
        </w:rPr>
        <w:t xml:space="preserve"> </w:t>
      </w:r>
      <w:r>
        <w:t>MITM Attack</w:t>
      </w:r>
    </w:p>
    <w:p w14:paraId="47DA993B" w14:textId="77777777" w:rsidR="0061385B" w:rsidRDefault="0061385B" w:rsidP="0061385B">
      <w:pPr>
        <w:rPr>
          <w:lang w:val="en-US" w:eastAsia="zh-CN"/>
        </w:rPr>
      </w:pPr>
    </w:p>
    <w:p w14:paraId="28354440" w14:textId="77777777" w:rsidR="0061385B" w:rsidRDefault="0061385B" w:rsidP="0061385B">
      <w:r w:rsidRPr="005A5ED1">
        <w:t>A Man-in-the-Middle (MITM) attack is a cyberattack where an attacker secretly intercepts communication between two parties, posing as each party to the other. This allows the attacker to eavesdrop, steal data, and potentially modify information without either party being aware.</w:t>
      </w:r>
    </w:p>
    <w:p w14:paraId="1E882098" w14:textId="77777777" w:rsidR="0061385B" w:rsidRPr="005A5ED1" w:rsidRDefault="0061385B" w:rsidP="0061385B"/>
    <w:p w14:paraId="67573CC9" w14:textId="77777777" w:rsidR="0061385B" w:rsidRPr="005A5ED1" w:rsidRDefault="0061385B" w:rsidP="0061385B">
      <w:pPr>
        <w:pStyle w:val="NoSpacing"/>
      </w:pPr>
      <w:r w:rsidRPr="005A5ED1">
        <w:t xml:space="preserve">How </w:t>
      </w:r>
      <w:r>
        <w:t>d</w:t>
      </w:r>
      <w:r w:rsidRPr="005A5ED1">
        <w:t>oes it Work?</w:t>
      </w:r>
    </w:p>
    <w:p w14:paraId="18C3D57F" w14:textId="77777777" w:rsidR="0061385B" w:rsidRPr="005A5ED1" w:rsidRDefault="0061385B" w:rsidP="0061385B">
      <w:pPr>
        <w:numPr>
          <w:ilvl w:val="0"/>
          <w:numId w:val="4"/>
        </w:numPr>
        <w:rPr>
          <w:rFonts w:cs="Segoe UI"/>
        </w:rPr>
      </w:pPr>
      <w:r w:rsidRPr="005A5ED1">
        <w:rPr>
          <w:rFonts w:cs="Segoe UI"/>
          <w:b/>
          <w:bCs/>
        </w:rPr>
        <w:t>Interception:</w:t>
      </w:r>
      <w:r w:rsidRPr="005A5ED1">
        <w:rPr>
          <w:rFonts w:cs="Segoe UI"/>
        </w:rPr>
        <w:t xml:space="preserve"> The attacker positions themselves between two communicating parties.</w:t>
      </w:r>
    </w:p>
    <w:p w14:paraId="2BE220E3" w14:textId="77777777" w:rsidR="0061385B" w:rsidRPr="005A5ED1" w:rsidRDefault="0061385B" w:rsidP="0061385B">
      <w:pPr>
        <w:numPr>
          <w:ilvl w:val="0"/>
          <w:numId w:val="4"/>
        </w:numPr>
        <w:rPr>
          <w:rFonts w:cs="Segoe UI"/>
        </w:rPr>
      </w:pPr>
      <w:r w:rsidRPr="005A5ED1">
        <w:rPr>
          <w:rFonts w:cs="Segoe UI"/>
          <w:b/>
          <w:bCs/>
        </w:rPr>
        <w:t>Impersonation:</w:t>
      </w:r>
      <w:r w:rsidRPr="005A5ED1">
        <w:rPr>
          <w:rFonts w:cs="Segoe UI"/>
        </w:rPr>
        <w:t xml:space="preserve"> The attacker pretends to be one party to the other, creating a false connection.</w:t>
      </w:r>
    </w:p>
    <w:p w14:paraId="1D145D56" w14:textId="77777777" w:rsidR="0061385B" w:rsidRDefault="0061385B" w:rsidP="0061385B">
      <w:pPr>
        <w:numPr>
          <w:ilvl w:val="0"/>
          <w:numId w:val="4"/>
        </w:numPr>
        <w:rPr>
          <w:rFonts w:cs="Segoe UI"/>
        </w:rPr>
      </w:pPr>
      <w:r w:rsidRPr="005A5ED1">
        <w:rPr>
          <w:rFonts w:cs="Segoe UI"/>
          <w:b/>
          <w:bCs/>
        </w:rPr>
        <w:t>Data Manipulation:</w:t>
      </w:r>
      <w:r w:rsidRPr="005A5ED1">
        <w:rPr>
          <w:rFonts w:cs="Segoe UI"/>
        </w:rPr>
        <w:t xml:space="preserve"> Data is sent between the parties through the attacker, who can view, modify, or steal it.</w:t>
      </w:r>
    </w:p>
    <w:p w14:paraId="314D80EA" w14:textId="77777777" w:rsidR="0061385B" w:rsidRPr="005A5ED1" w:rsidRDefault="0061385B" w:rsidP="0061385B"/>
    <w:p w14:paraId="05574E3A" w14:textId="77777777" w:rsidR="0061385B" w:rsidRPr="005A5ED1" w:rsidRDefault="0061385B" w:rsidP="0061385B">
      <w:pPr>
        <w:pStyle w:val="NoSpacing"/>
      </w:pPr>
      <w:r w:rsidRPr="005A5ED1">
        <w:t>Impact of MITM Attacks</w:t>
      </w:r>
    </w:p>
    <w:p w14:paraId="0160C9E9" w14:textId="77777777" w:rsidR="0061385B" w:rsidRPr="005A5ED1" w:rsidRDefault="0061385B" w:rsidP="0061385B">
      <w:pPr>
        <w:numPr>
          <w:ilvl w:val="0"/>
          <w:numId w:val="5"/>
        </w:numPr>
        <w:rPr>
          <w:rFonts w:cs="Segoe UI"/>
        </w:rPr>
      </w:pPr>
      <w:r w:rsidRPr="005A5ED1">
        <w:rPr>
          <w:rFonts w:cs="Segoe UI"/>
        </w:rPr>
        <w:t>Theft of sensitive information (passwords, credit card details)</w:t>
      </w:r>
    </w:p>
    <w:p w14:paraId="792EA404" w14:textId="77777777" w:rsidR="0061385B" w:rsidRPr="005A5ED1" w:rsidRDefault="0061385B" w:rsidP="0061385B">
      <w:pPr>
        <w:numPr>
          <w:ilvl w:val="0"/>
          <w:numId w:val="5"/>
        </w:numPr>
        <w:rPr>
          <w:rFonts w:cs="Segoe UI"/>
        </w:rPr>
      </w:pPr>
      <w:r w:rsidRPr="005A5ED1">
        <w:rPr>
          <w:rFonts w:cs="Segoe UI"/>
        </w:rPr>
        <w:t>Eavesdropping on private communications</w:t>
      </w:r>
    </w:p>
    <w:p w14:paraId="0D572C63" w14:textId="77777777" w:rsidR="0061385B" w:rsidRPr="005A5ED1" w:rsidRDefault="0061385B" w:rsidP="0061385B">
      <w:pPr>
        <w:numPr>
          <w:ilvl w:val="0"/>
          <w:numId w:val="5"/>
        </w:numPr>
        <w:rPr>
          <w:rFonts w:cs="Segoe UI"/>
        </w:rPr>
      </w:pPr>
      <w:r w:rsidRPr="005A5ED1">
        <w:rPr>
          <w:rFonts w:cs="Segoe UI"/>
        </w:rPr>
        <w:t>Data manipulation and alteration</w:t>
      </w:r>
    </w:p>
    <w:p w14:paraId="644E8570" w14:textId="77777777" w:rsidR="0061385B" w:rsidRDefault="0061385B" w:rsidP="0061385B">
      <w:pPr>
        <w:numPr>
          <w:ilvl w:val="0"/>
          <w:numId w:val="5"/>
        </w:numPr>
        <w:rPr>
          <w:rFonts w:cs="Segoe UI"/>
        </w:rPr>
      </w:pPr>
      <w:r w:rsidRPr="005A5ED1">
        <w:rPr>
          <w:rFonts w:cs="Segoe UI"/>
        </w:rPr>
        <w:t>Potential for identity theft and financial loss</w:t>
      </w:r>
    </w:p>
    <w:p w14:paraId="336211B9" w14:textId="77777777" w:rsidR="0061385B" w:rsidRPr="005A5ED1" w:rsidRDefault="0061385B" w:rsidP="0061385B">
      <w:pPr>
        <w:rPr>
          <w:rFonts w:cs="Segoe UI"/>
        </w:rPr>
      </w:pPr>
    </w:p>
    <w:p w14:paraId="544EBF98" w14:textId="77777777" w:rsidR="0061385B" w:rsidRPr="005A5ED1" w:rsidRDefault="0061385B" w:rsidP="0061385B">
      <w:pPr>
        <w:pStyle w:val="NoSpacing"/>
      </w:pPr>
      <w:r w:rsidRPr="005A5ED1">
        <w:t>Preventing MITM Attacks</w:t>
      </w:r>
    </w:p>
    <w:p w14:paraId="6C191ECE" w14:textId="77777777" w:rsidR="0061385B" w:rsidRPr="005A5ED1" w:rsidRDefault="0061385B" w:rsidP="0061385B">
      <w:pPr>
        <w:numPr>
          <w:ilvl w:val="0"/>
          <w:numId w:val="6"/>
        </w:numPr>
        <w:rPr>
          <w:rFonts w:cs="Segoe UI"/>
        </w:rPr>
      </w:pPr>
      <w:r w:rsidRPr="005A5ED1">
        <w:rPr>
          <w:rFonts w:cs="Segoe UI"/>
          <w:b/>
          <w:bCs/>
        </w:rPr>
        <w:t>Encryption:</w:t>
      </w:r>
      <w:r w:rsidRPr="005A5ED1">
        <w:rPr>
          <w:rFonts w:cs="Segoe UI"/>
        </w:rPr>
        <w:t xml:space="preserve"> Using strong encryption protocols like HTTPS and VPNs protects data in transit.</w:t>
      </w:r>
    </w:p>
    <w:p w14:paraId="1ABFB6F4" w14:textId="77777777" w:rsidR="0061385B" w:rsidRPr="005A5ED1" w:rsidRDefault="0061385B" w:rsidP="0061385B">
      <w:pPr>
        <w:numPr>
          <w:ilvl w:val="0"/>
          <w:numId w:val="6"/>
        </w:numPr>
        <w:rPr>
          <w:rFonts w:cs="Segoe UI"/>
        </w:rPr>
      </w:pPr>
      <w:r w:rsidRPr="005A5ED1">
        <w:rPr>
          <w:rFonts w:cs="Segoe UI"/>
          <w:b/>
          <w:bCs/>
        </w:rPr>
        <w:t>Verification:</w:t>
      </w:r>
      <w:r w:rsidRPr="005A5ED1">
        <w:rPr>
          <w:rFonts w:cs="Segoe UI"/>
        </w:rPr>
        <w:t xml:space="preserve"> Verify website authenticity using HTTPS and look for trusted certificates.</w:t>
      </w:r>
    </w:p>
    <w:p w14:paraId="47DA7AB1" w14:textId="77777777" w:rsidR="0061385B" w:rsidRPr="005A5ED1" w:rsidRDefault="0061385B" w:rsidP="0061385B">
      <w:pPr>
        <w:numPr>
          <w:ilvl w:val="0"/>
          <w:numId w:val="6"/>
        </w:numPr>
        <w:rPr>
          <w:rFonts w:cs="Segoe UI"/>
        </w:rPr>
      </w:pPr>
      <w:r w:rsidRPr="005A5ED1">
        <w:rPr>
          <w:rFonts w:cs="Segoe UI"/>
          <w:b/>
          <w:bCs/>
        </w:rPr>
        <w:t>Security Software:</w:t>
      </w:r>
      <w:r w:rsidRPr="005A5ED1">
        <w:rPr>
          <w:rFonts w:cs="Segoe UI"/>
        </w:rPr>
        <w:t xml:space="preserve"> Employ firewalls and intrusion detection systems to monitor network traffic.</w:t>
      </w:r>
    </w:p>
    <w:p w14:paraId="23A1C027" w14:textId="77777777" w:rsidR="0061385B" w:rsidRDefault="0061385B" w:rsidP="0061385B">
      <w:pPr>
        <w:numPr>
          <w:ilvl w:val="0"/>
          <w:numId w:val="6"/>
        </w:numPr>
        <w:rPr>
          <w:rFonts w:cs="Segoe UI"/>
        </w:rPr>
      </w:pPr>
      <w:r w:rsidRPr="005A5ED1">
        <w:rPr>
          <w:rFonts w:cs="Segoe UI"/>
          <w:b/>
          <w:bCs/>
        </w:rPr>
        <w:t>User Awareness:</w:t>
      </w:r>
      <w:r w:rsidRPr="005A5ED1">
        <w:rPr>
          <w:rFonts w:cs="Segoe UI"/>
        </w:rPr>
        <w:t xml:space="preserve"> Be cautious of public Wi-Fi and avoid sharing sensitive information on unsecured networks.</w:t>
      </w:r>
    </w:p>
    <w:p w14:paraId="0F556892" w14:textId="77777777" w:rsidR="0061385B" w:rsidRPr="005A5ED1" w:rsidRDefault="0061385B" w:rsidP="0061385B"/>
    <w:p w14:paraId="5A9958B1" w14:textId="77777777" w:rsidR="0061385B" w:rsidRPr="005A5ED1" w:rsidRDefault="0061385B" w:rsidP="0061385B">
      <w:pPr>
        <w:pStyle w:val="NoSpacing"/>
      </w:pPr>
      <w:r w:rsidRPr="005A5ED1">
        <w:t>Common MITM Attack Types</w:t>
      </w:r>
    </w:p>
    <w:p w14:paraId="47EC6C38" w14:textId="77777777" w:rsidR="0061385B" w:rsidRPr="005A5ED1" w:rsidRDefault="0061385B" w:rsidP="0061385B">
      <w:pPr>
        <w:numPr>
          <w:ilvl w:val="0"/>
          <w:numId w:val="7"/>
        </w:numPr>
        <w:rPr>
          <w:rFonts w:cs="Segoe UI"/>
        </w:rPr>
      </w:pPr>
      <w:r w:rsidRPr="005A5ED1">
        <w:rPr>
          <w:rFonts w:cs="Segoe UI"/>
          <w:b/>
          <w:bCs/>
        </w:rPr>
        <w:t>Session Hijacking:</w:t>
      </w:r>
      <w:r w:rsidRPr="005A5ED1">
        <w:rPr>
          <w:rFonts w:cs="Segoe UI"/>
        </w:rPr>
        <w:t xml:space="preserve"> Taking over an existing communication session.</w:t>
      </w:r>
    </w:p>
    <w:p w14:paraId="54008C17" w14:textId="77777777" w:rsidR="0061385B" w:rsidRPr="005A5ED1" w:rsidRDefault="0061385B" w:rsidP="0061385B">
      <w:pPr>
        <w:numPr>
          <w:ilvl w:val="0"/>
          <w:numId w:val="7"/>
        </w:numPr>
        <w:rPr>
          <w:rFonts w:cs="Segoe UI"/>
        </w:rPr>
      </w:pPr>
      <w:r w:rsidRPr="005A5ED1">
        <w:rPr>
          <w:rFonts w:cs="Segoe UI"/>
          <w:b/>
          <w:bCs/>
        </w:rPr>
        <w:t>Replay Attack:</w:t>
      </w:r>
      <w:r w:rsidRPr="005A5ED1">
        <w:rPr>
          <w:rFonts w:cs="Segoe UI"/>
        </w:rPr>
        <w:t xml:space="preserve"> Capturing and retransmitting network traffic to deceive systems.</w:t>
      </w:r>
    </w:p>
    <w:p w14:paraId="340B2FD7" w14:textId="77777777" w:rsidR="0061385B" w:rsidRPr="005A5ED1" w:rsidRDefault="0061385B" w:rsidP="0061385B">
      <w:pPr>
        <w:numPr>
          <w:ilvl w:val="0"/>
          <w:numId w:val="7"/>
        </w:numPr>
        <w:rPr>
          <w:rFonts w:cs="Segoe UI"/>
        </w:rPr>
      </w:pPr>
      <w:r w:rsidRPr="005A5ED1">
        <w:rPr>
          <w:rFonts w:cs="Segoe UI"/>
          <w:b/>
          <w:bCs/>
        </w:rPr>
        <w:t>IP Spoofing:</w:t>
      </w:r>
      <w:r w:rsidRPr="005A5ED1">
        <w:rPr>
          <w:rFonts w:cs="Segoe UI"/>
        </w:rPr>
        <w:t xml:space="preserve"> Disguising as another system to gain unauthorized access.</w:t>
      </w:r>
    </w:p>
    <w:p w14:paraId="2C370AA5" w14:textId="77777777" w:rsidR="0061385B" w:rsidRPr="005A5ED1" w:rsidRDefault="0061385B" w:rsidP="0061385B">
      <w:pPr>
        <w:numPr>
          <w:ilvl w:val="0"/>
          <w:numId w:val="7"/>
        </w:numPr>
        <w:rPr>
          <w:rFonts w:cs="Segoe UI"/>
        </w:rPr>
      </w:pPr>
      <w:r w:rsidRPr="005A5ED1">
        <w:rPr>
          <w:rFonts w:cs="Segoe UI"/>
          <w:b/>
          <w:bCs/>
        </w:rPr>
        <w:t>Eavesdropping:</w:t>
      </w:r>
      <w:r w:rsidRPr="005A5ED1">
        <w:rPr>
          <w:rFonts w:cs="Segoe UI"/>
        </w:rPr>
        <w:t xml:space="preserve"> Listening in on network traffic to capture information.</w:t>
      </w:r>
    </w:p>
    <w:p w14:paraId="56A036FA" w14:textId="77777777" w:rsidR="0061385B" w:rsidRDefault="0061385B" w:rsidP="0061385B">
      <w:pPr>
        <w:rPr>
          <w:rFonts w:cs="Segoe UI"/>
          <w:b/>
          <w:bCs/>
        </w:rPr>
      </w:pPr>
    </w:p>
    <w:p w14:paraId="5B6A0942" w14:textId="77777777" w:rsidR="0061385B" w:rsidRPr="005A5ED1" w:rsidRDefault="0061385B" w:rsidP="0061385B">
      <w:r w:rsidRPr="005A5ED1">
        <w:t>By understanding MITM attacks and implementing preventive measures, you can significantly reduce the risk of falling victim to these malicious threats.</w:t>
      </w:r>
    </w:p>
    <w:p w14:paraId="0DF20D29" w14:textId="77777777" w:rsidR="0061385B" w:rsidRPr="00E171DE" w:rsidRDefault="0061385B" w:rsidP="0061385B">
      <w:pPr>
        <w:rPr>
          <w:rFonts w:cs="Segoe UI"/>
        </w:rPr>
      </w:pPr>
    </w:p>
    <w:p w14:paraId="19EF8BC1" w14:textId="77777777" w:rsidR="0061385B" w:rsidRPr="00D319B5" w:rsidRDefault="0061385B" w:rsidP="0061385B">
      <w:pPr>
        <w:rPr>
          <w:rFonts w:cs="Arial"/>
        </w:rPr>
      </w:pPr>
    </w:p>
    <w:p w14:paraId="15D124E3" w14:textId="77777777" w:rsidR="0061385B" w:rsidRPr="00D319B5" w:rsidRDefault="0061385B" w:rsidP="0061385B">
      <w:pPr>
        <w:pStyle w:val="Heading2"/>
      </w:pPr>
      <w:r>
        <w:t>Countermeasures</w:t>
      </w:r>
    </w:p>
    <w:p w14:paraId="1380CDAB" w14:textId="77777777" w:rsidR="0061385B" w:rsidRDefault="0061385B" w:rsidP="0061385B"/>
    <w:p w14:paraId="4F5ECB3F" w14:textId="77777777" w:rsidR="0061385B" w:rsidRPr="005A5ED1" w:rsidRDefault="0061385B" w:rsidP="0061385B">
      <w:r w:rsidRPr="005A5ED1">
        <w:t>The provided text outlines several countermeasures to protect data transmission:</w:t>
      </w:r>
    </w:p>
    <w:p w14:paraId="02A81D96" w14:textId="77777777" w:rsidR="0061385B" w:rsidRPr="005A5ED1" w:rsidRDefault="0061385B" w:rsidP="0061385B">
      <w:pPr>
        <w:numPr>
          <w:ilvl w:val="0"/>
          <w:numId w:val="2"/>
        </w:numPr>
      </w:pPr>
      <w:r w:rsidRPr="005A5ED1">
        <w:rPr>
          <w:b/>
          <w:bCs/>
        </w:rPr>
        <w:lastRenderedPageBreak/>
        <w:t>Authentication:</w:t>
      </w:r>
      <w:r w:rsidRPr="005A5ED1">
        <w:t xml:space="preserve"> Public-key pair-based authentication verifies the identity of communicating parties, preventing impersonation.</w:t>
      </w:r>
      <w:r>
        <w:t xml:space="preserve"> </w:t>
      </w:r>
      <w:r w:rsidRPr="005A5ED1">
        <w:t>Utilize public-key pair-based authentication to verify the identity of communicating parties.</w:t>
      </w:r>
    </w:p>
    <w:p w14:paraId="0683B3FA" w14:textId="77777777" w:rsidR="0061385B" w:rsidRPr="005A5ED1" w:rsidRDefault="0061385B" w:rsidP="0061385B">
      <w:pPr>
        <w:numPr>
          <w:ilvl w:val="0"/>
          <w:numId w:val="2"/>
        </w:numPr>
      </w:pPr>
      <w:r w:rsidRPr="005A5ED1">
        <w:rPr>
          <w:b/>
          <w:bCs/>
        </w:rPr>
        <w:t>Encryption:</w:t>
      </w:r>
      <w:r w:rsidRPr="005A5ED1">
        <w:t xml:space="preserve"> Implement strong encryption methods like public-key encryption, WEP/WPA, and HTTPS to secure data.</w:t>
      </w:r>
    </w:p>
    <w:p w14:paraId="059C1EF2" w14:textId="77777777" w:rsidR="0061385B" w:rsidRDefault="0061385B" w:rsidP="0061385B">
      <w:pPr>
        <w:numPr>
          <w:ilvl w:val="0"/>
          <w:numId w:val="3"/>
        </w:numPr>
      </w:pPr>
      <w:r w:rsidRPr="005A5ED1">
        <w:rPr>
          <w:b/>
          <w:bCs/>
        </w:rPr>
        <w:t>HTTPS:</w:t>
      </w:r>
      <w:r w:rsidRPr="005A5ED1">
        <w:t xml:space="preserve"> Enforces encrypted communication between the client and server, protecting data from eavesdropping.</w:t>
      </w:r>
      <w:r>
        <w:t xml:space="preserve"> </w:t>
      </w:r>
      <w:r w:rsidRPr="005A5ED1">
        <w:t>Force HTTPS for secure web communication.</w:t>
      </w:r>
    </w:p>
    <w:p w14:paraId="515BD8F5" w14:textId="77777777" w:rsidR="0061385B" w:rsidRPr="005A5ED1" w:rsidRDefault="0061385B" w:rsidP="0061385B">
      <w:pPr>
        <w:numPr>
          <w:ilvl w:val="0"/>
          <w:numId w:val="2"/>
        </w:numPr>
      </w:pPr>
      <w:r w:rsidRPr="005A5ED1">
        <w:rPr>
          <w:b/>
          <w:bCs/>
        </w:rPr>
        <w:t>Intrusion Detection Systems:</w:t>
      </w:r>
      <w:r w:rsidRPr="005A5ED1">
        <w:t xml:space="preserve"> Monitor network traffic for suspicious activity.</w:t>
      </w:r>
    </w:p>
    <w:p w14:paraId="4B9F22A5" w14:textId="77777777" w:rsidR="0061385B" w:rsidRPr="005A5ED1" w:rsidRDefault="0061385B" w:rsidP="0061385B">
      <w:pPr>
        <w:numPr>
          <w:ilvl w:val="0"/>
          <w:numId w:val="3"/>
        </w:numPr>
      </w:pPr>
      <w:r w:rsidRPr="005A5ED1">
        <w:rPr>
          <w:b/>
          <w:bCs/>
        </w:rPr>
        <w:t>Strong Encryption:</w:t>
      </w:r>
      <w:r w:rsidRPr="005A5ED1">
        <w:t xml:space="preserve"> Robust encryption, especially public-key encryption, prevents unauthorized interception and decryption of data.</w:t>
      </w:r>
    </w:p>
    <w:p w14:paraId="3300FF9D" w14:textId="77777777" w:rsidR="0061385B" w:rsidRPr="005A5ED1" w:rsidRDefault="0061385B" w:rsidP="0061385B">
      <w:pPr>
        <w:numPr>
          <w:ilvl w:val="0"/>
          <w:numId w:val="3"/>
        </w:numPr>
      </w:pPr>
      <w:r w:rsidRPr="005A5ED1">
        <w:rPr>
          <w:b/>
          <w:bCs/>
        </w:rPr>
        <w:t>VPN:</w:t>
      </w:r>
      <w:r w:rsidRPr="005A5ED1">
        <w:t xml:space="preserve"> A VPN encrypts data and masks the user's IP address, making it difficult for attackers to intercept traffic.</w:t>
      </w:r>
      <w:r>
        <w:t xml:space="preserve"> </w:t>
      </w:r>
      <w:r w:rsidRPr="005A5ED1">
        <w:t>Employ VPNs to create secure encrypted tunnels for data transmission.</w:t>
      </w:r>
    </w:p>
    <w:p w14:paraId="485B048C" w14:textId="77777777" w:rsidR="0061385B" w:rsidRPr="005A5ED1" w:rsidRDefault="0061385B" w:rsidP="0061385B"/>
    <w:p w14:paraId="66CA58E2" w14:textId="77777777" w:rsidR="0061385B" w:rsidRPr="005A5ED1" w:rsidRDefault="0061385B" w:rsidP="0061385B">
      <w:r w:rsidRPr="005A5ED1">
        <w:t>In essence, the combination of strong encryption, robust authentication, and secure communication channels is crucial to thwarting MitM attacks.</w:t>
      </w:r>
    </w:p>
    <w:p w14:paraId="7BC0B0C3" w14:textId="77777777" w:rsidR="0061385B" w:rsidRDefault="0061385B" w:rsidP="0061385B"/>
    <w:p w14:paraId="2A4A20CD" w14:textId="77777777" w:rsidR="0061385B" w:rsidRPr="00D319B5" w:rsidRDefault="0061385B" w:rsidP="0061385B">
      <w:pPr>
        <w:pStyle w:val="Heading2"/>
        <w:rPr>
          <w:lang w:eastAsia="zh-CN"/>
        </w:rPr>
      </w:pPr>
      <w:bookmarkStart w:id="0" w:name="_Toc149762229"/>
      <w:bookmarkStart w:id="1" w:name="_Toc168409105"/>
      <w:r w:rsidRPr="00D319B5">
        <w:rPr>
          <w:lang w:eastAsia="zh-CN"/>
        </w:rPr>
        <w:t>M</w:t>
      </w:r>
      <w:r>
        <w:rPr>
          <w:lang w:eastAsia="zh-CN"/>
        </w:rPr>
        <w:t>an in the middle a</w:t>
      </w:r>
      <w:r w:rsidRPr="00D319B5">
        <w:rPr>
          <w:lang w:eastAsia="zh-CN"/>
        </w:rPr>
        <w:t>ttack</w:t>
      </w:r>
      <w:bookmarkEnd w:id="0"/>
      <w:bookmarkEnd w:id="1"/>
      <w:r>
        <w:rPr>
          <w:lang w:eastAsia="zh-CN"/>
        </w:rPr>
        <w:t xml:space="preserve"> (</w:t>
      </w:r>
      <w:proofErr w:type="spellStart"/>
      <w:r>
        <w:rPr>
          <w:lang w:eastAsia="zh-CN"/>
        </w:rPr>
        <w:t>MiTM</w:t>
      </w:r>
      <w:proofErr w:type="spellEnd"/>
      <w:r>
        <w:rPr>
          <w:lang w:eastAsia="zh-CN"/>
        </w:rPr>
        <w:t>)</w:t>
      </w:r>
    </w:p>
    <w:p w14:paraId="78D92AF7" w14:textId="77777777" w:rsidR="0061385B" w:rsidRDefault="0061385B" w:rsidP="0061385B">
      <w:pPr>
        <w:spacing w:line="60" w:lineRule="atLeast"/>
        <w:rPr>
          <w:rFonts w:eastAsia="Times New Roman" w:cs="Arial"/>
          <w:color w:val="1E4E79"/>
          <w:szCs w:val="24"/>
          <w:lang w:val="en-US" w:eastAsia="en-IN"/>
        </w:rPr>
      </w:pPr>
    </w:p>
    <w:p w14:paraId="3E524569" w14:textId="77777777" w:rsidR="0061385B" w:rsidRPr="00C76F10" w:rsidRDefault="0061385B" w:rsidP="0061385B">
      <w:pPr>
        <w:pStyle w:val="NormalWeb"/>
        <w:spacing w:beforeAutospacing="0" w:afterAutospacing="0" w:line="276" w:lineRule="auto"/>
        <w:rPr>
          <w:rFonts w:ascii="Arial" w:hAnsi="Arial" w:cs="Arial"/>
          <w:color w:val="1F1F1F"/>
          <w:sz w:val="22"/>
          <w:szCs w:val="22"/>
        </w:rPr>
      </w:pPr>
      <w:r w:rsidRPr="00C76F10">
        <w:rPr>
          <w:rFonts w:ascii="Arial" w:hAnsi="Arial" w:cs="Arial"/>
          <w:color w:val="1F1F1F"/>
          <w:sz w:val="22"/>
          <w:szCs w:val="22"/>
          <w:bdr w:val="none" w:sz="0" w:space="0" w:color="auto" w:frame="1"/>
        </w:rPr>
        <w:t>A MitM attack occurs when an attacker secretly intercepts communication between two parties (Alice and Bob) and can:</w:t>
      </w:r>
    </w:p>
    <w:p w14:paraId="753D9466" w14:textId="77777777" w:rsidR="0061385B" w:rsidRPr="00C76F10" w:rsidRDefault="0061385B" w:rsidP="0061385B">
      <w:pPr>
        <w:numPr>
          <w:ilvl w:val="0"/>
          <w:numId w:val="8"/>
        </w:numPr>
        <w:spacing w:line="276" w:lineRule="auto"/>
        <w:rPr>
          <w:rFonts w:cs="Arial"/>
          <w:color w:val="1F1F1F"/>
        </w:rPr>
      </w:pPr>
      <w:r w:rsidRPr="00C76F10">
        <w:rPr>
          <w:rStyle w:val="Strong"/>
          <w:rFonts w:cs="Arial"/>
          <w:color w:val="1F1F1F"/>
          <w:bdr w:val="none" w:sz="0" w:space="0" w:color="auto" w:frame="1"/>
        </w:rPr>
        <w:t>Eavesdrop:</w:t>
      </w:r>
      <w:r w:rsidRPr="00C76F10">
        <w:rPr>
          <w:rFonts w:cs="Arial"/>
          <w:color w:val="1F1F1F"/>
          <w:bdr w:val="none" w:sz="0" w:space="0" w:color="auto" w:frame="1"/>
        </w:rPr>
        <w:t xml:space="preserve"> Listen to their conversation and steal sensitive information.</w:t>
      </w:r>
    </w:p>
    <w:p w14:paraId="5673034A" w14:textId="77777777" w:rsidR="0061385B" w:rsidRPr="00C76F10" w:rsidRDefault="0061385B" w:rsidP="0061385B">
      <w:pPr>
        <w:numPr>
          <w:ilvl w:val="0"/>
          <w:numId w:val="8"/>
        </w:numPr>
        <w:spacing w:line="276" w:lineRule="auto"/>
        <w:rPr>
          <w:rFonts w:cs="Arial"/>
          <w:color w:val="1F1F1F"/>
        </w:rPr>
      </w:pPr>
      <w:r w:rsidRPr="00C76F10">
        <w:rPr>
          <w:rStyle w:val="Strong"/>
          <w:rFonts w:cs="Arial"/>
          <w:color w:val="1F1F1F"/>
          <w:bdr w:val="none" w:sz="0" w:space="0" w:color="auto" w:frame="1"/>
        </w:rPr>
        <w:t>Alter Messages:</w:t>
      </w:r>
      <w:r w:rsidRPr="00C76F10">
        <w:rPr>
          <w:rFonts w:cs="Arial"/>
          <w:color w:val="1F1F1F"/>
          <w:bdr w:val="none" w:sz="0" w:space="0" w:color="auto" w:frame="1"/>
        </w:rPr>
        <w:t xml:space="preserve"> Modify messages sent between Alice and Bob.</w:t>
      </w:r>
    </w:p>
    <w:p w14:paraId="15522000" w14:textId="77777777" w:rsidR="0061385B" w:rsidRPr="00C76F10" w:rsidRDefault="0061385B" w:rsidP="0061385B">
      <w:pPr>
        <w:numPr>
          <w:ilvl w:val="0"/>
          <w:numId w:val="8"/>
        </w:numPr>
        <w:spacing w:line="276" w:lineRule="auto"/>
        <w:rPr>
          <w:rFonts w:cs="Arial"/>
          <w:color w:val="1F1F1F"/>
        </w:rPr>
      </w:pPr>
      <w:r w:rsidRPr="00C76F10">
        <w:rPr>
          <w:rStyle w:val="Strong"/>
          <w:rFonts w:cs="Arial"/>
          <w:color w:val="1F1F1F"/>
          <w:bdr w:val="none" w:sz="0" w:space="0" w:color="auto" w:frame="1"/>
        </w:rPr>
        <w:t>Impersonate Participants:</w:t>
      </w:r>
      <w:r w:rsidRPr="00C76F10">
        <w:rPr>
          <w:rFonts w:cs="Arial"/>
          <w:color w:val="1F1F1F"/>
          <w:bdr w:val="none" w:sz="0" w:space="0" w:color="auto" w:frame="1"/>
        </w:rPr>
        <w:t xml:space="preserve"> Pretend to be Bob to Alice and vice versa.</w:t>
      </w:r>
    </w:p>
    <w:p w14:paraId="0AA26BFB" w14:textId="77777777" w:rsidR="0061385B" w:rsidRPr="00C76F10" w:rsidRDefault="0061385B" w:rsidP="0061385B"/>
    <w:p w14:paraId="141536B5" w14:textId="77777777" w:rsidR="0061385B" w:rsidRPr="00C76F10" w:rsidRDefault="0061385B" w:rsidP="0061385B">
      <w:pPr>
        <w:pStyle w:val="NormalWeb"/>
        <w:spacing w:beforeAutospacing="0" w:afterAutospacing="0" w:line="276" w:lineRule="auto"/>
        <w:rPr>
          <w:rFonts w:ascii="Arial" w:hAnsi="Arial" w:cs="Arial"/>
          <w:color w:val="1F1F1F"/>
          <w:sz w:val="22"/>
          <w:szCs w:val="22"/>
        </w:rPr>
      </w:pPr>
      <w:r w:rsidRPr="00C76F10">
        <w:rPr>
          <w:rStyle w:val="Strong"/>
          <w:rFonts w:ascii="Arial" w:hAnsi="Arial" w:cs="Arial"/>
          <w:color w:val="1F1F1F"/>
          <w:sz w:val="22"/>
          <w:szCs w:val="22"/>
          <w:bdr w:val="none" w:sz="0" w:space="0" w:color="auto" w:frame="1"/>
        </w:rPr>
        <w:t>Attack Techniques:</w:t>
      </w:r>
    </w:p>
    <w:p w14:paraId="0CE06BEA" w14:textId="77777777" w:rsidR="0061385B" w:rsidRPr="00C76F10" w:rsidRDefault="0061385B" w:rsidP="0061385B">
      <w:pPr>
        <w:numPr>
          <w:ilvl w:val="0"/>
          <w:numId w:val="9"/>
        </w:numPr>
        <w:spacing w:line="276" w:lineRule="auto"/>
        <w:rPr>
          <w:rFonts w:cs="Arial"/>
          <w:color w:val="1F1F1F"/>
        </w:rPr>
      </w:pPr>
      <w:r w:rsidRPr="00C76F10">
        <w:rPr>
          <w:rStyle w:val="Strong"/>
          <w:rFonts w:cs="Arial"/>
          <w:color w:val="1F1F1F"/>
          <w:bdr w:val="none" w:sz="0" w:space="0" w:color="auto" w:frame="1"/>
        </w:rPr>
        <w:t>Session Hijacking:</w:t>
      </w:r>
      <w:r w:rsidRPr="00C76F10">
        <w:rPr>
          <w:rFonts w:cs="Arial"/>
          <w:color w:val="1F1F1F"/>
          <w:bdr w:val="none" w:sz="0" w:space="0" w:color="auto" w:frame="1"/>
        </w:rPr>
        <w:t xml:space="preserve"> Taking over an existing communication session.</w:t>
      </w:r>
    </w:p>
    <w:p w14:paraId="18989F4A" w14:textId="77777777" w:rsidR="0061385B" w:rsidRPr="00C76F10" w:rsidRDefault="0061385B" w:rsidP="0061385B">
      <w:pPr>
        <w:numPr>
          <w:ilvl w:val="0"/>
          <w:numId w:val="9"/>
        </w:numPr>
        <w:spacing w:line="276" w:lineRule="auto"/>
        <w:rPr>
          <w:rFonts w:cs="Arial"/>
          <w:color w:val="1F1F1F"/>
        </w:rPr>
      </w:pPr>
      <w:r w:rsidRPr="00C76F10">
        <w:rPr>
          <w:rStyle w:val="Strong"/>
          <w:rFonts w:cs="Arial"/>
          <w:color w:val="1F1F1F"/>
          <w:bdr w:val="none" w:sz="0" w:space="0" w:color="auto" w:frame="1"/>
        </w:rPr>
        <w:t>Replay Attack:</w:t>
      </w:r>
      <w:r w:rsidRPr="00C76F10">
        <w:rPr>
          <w:rFonts w:cs="Arial"/>
          <w:color w:val="1F1F1F"/>
          <w:bdr w:val="none" w:sz="0" w:space="0" w:color="auto" w:frame="1"/>
        </w:rPr>
        <w:t xml:space="preserve"> Capturing and replaying legitimate messages later.</w:t>
      </w:r>
    </w:p>
    <w:p w14:paraId="3223A4F6" w14:textId="77777777" w:rsidR="0061385B" w:rsidRPr="00C76F10" w:rsidRDefault="0061385B" w:rsidP="0061385B">
      <w:pPr>
        <w:numPr>
          <w:ilvl w:val="0"/>
          <w:numId w:val="9"/>
        </w:numPr>
        <w:spacing w:line="276" w:lineRule="auto"/>
        <w:rPr>
          <w:rFonts w:cs="Arial"/>
          <w:color w:val="1F1F1F"/>
        </w:rPr>
      </w:pPr>
      <w:r w:rsidRPr="00C76F10">
        <w:rPr>
          <w:rStyle w:val="Strong"/>
          <w:rFonts w:cs="Arial"/>
          <w:color w:val="1F1F1F"/>
          <w:bdr w:val="none" w:sz="0" w:space="0" w:color="auto" w:frame="1"/>
        </w:rPr>
        <w:t>IP Spoofing:</w:t>
      </w:r>
      <w:r w:rsidRPr="00C76F10">
        <w:rPr>
          <w:rFonts w:cs="Arial"/>
          <w:color w:val="1F1F1F"/>
          <w:bdr w:val="none" w:sz="0" w:space="0" w:color="auto" w:frame="1"/>
        </w:rPr>
        <w:t xml:space="preserve"> Disguising the attacker's IP address to appear trusted.</w:t>
      </w:r>
    </w:p>
    <w:p w14:paraId="1C7C4B5C" w14:textId="77777777" w:rsidR="0061385B" w:rsidRPr="00C76F10" w:rsidRDefault="0061385B" w:rsidP="0061385B">
      <w:pPr>
        <w:numPr>
          <w:ilvl w:val="0"/>
          <w:numId w:val="9"/>
        </w:numPr>
        <w:spacing w:line="276" w:lineRule="auto"/>
        <w:rPr>
          <w:rFonts w:cs="Arial"/>
          <w:color w:val="1F1F1F"/>
        </w:rPr>
      </w:pPr>
      <w:r w:rsidRPr="00C76F10">
        <w:rPr>
          <w:rStyle w:val="Strong"/>
          <w:rFonts w:cs="Arial"/>
          <w:color w:val="1F1F1F"/>
          <w:bdr w:val="none" w:sz="0" w:space="0" w:color="auto" w:frame="1"/>
        </w:rPr>
        <w:t>Eavesdropping on Unencrypted Networks:</w:t>
      </w:r>
      <w:r w:rsidRPr="00C76F10">
        <w:rPr>
          <w:rFonts w:cs="Arial"/>
          <w:color w:val="1F1F1F"/>
          <w:bdr w:val="none" w:sz="0" w:space="0" w:color="auto" w:frame="1"/>
        </w:rPr>
        <w:t xml:space="preserve"> Capturing data flowing between parties.</w:t>
      </w:r>
    </w:p>
    <w:p w14:paraId="6763C1AA" w14:textId="77777777" w:rsidR="0061385B" w:rsidRPr="00C76F10" w:rsidRDefault="0061385B" w:rsidP="0061385B"/>
    <w:p w14:paraId="79098E44" w14:textId="77777777" w:rsidR="0061385B" w:rsidRPr="00C76F10" w:rsidRDefault="0061385B" w:rsidP="0061385B">
      <w:pPr>
        <w:pStyle w:val="NormalWeb"/>
        <w:spacing w:beforeAutospacing="0" w:afterAutospacing="0" w:line="276" w:lineRule="auto"/>
        <w:rPr>
          <w:rFonts w:ascii="Arial" w:hAnsi="Arial" w:cs="Arial"/>
          <w:color w:val="1F1F1F"/>
          <w:sz w:val="22"/>
          <w:szCs w:val="22"/>
        </w:rPr>
      </w:pPr>
      <w:r w:rsidRPr="00C76F10">
        <w:rPr>
          <w:rStyle w:val="Strong"/>
          <w:rFonts w:ascii="Arial" w:hAnsi="Arial" w:cs="Arial"/>
          <w:color w:val="1F1F1F"/>
          <w:sz w:val="22"/>
          <w:szCs w:val="22"/>
          <w:bdr w:val="none" w:sz="0" w:space="0" w:color="auto" w:frame="1"/>
        </w:rPr>
        <w:t>Impacts:</w:t>
      </w:r>
    </w:p>
    <w:p w14:paraId="7EA3BC0A" w14:textId="77777777" w:rsidR="0061385B" w:rsidRPr="00C76F10" w:rsidRDefault="0061385B" w:rsidP="0061385B">
      <w:pPr>
        <w:numPr>
          <w:ilvl w:val="0"/>
          <w:numId w:val="10"/>
        </w:numPr>
        <w:spacing w:line="276" w:lineRule="auto"/>
        <w:rPr>
          <w:rFonts w:cs="Arial"/>
          <w:color w:val="1F1F1F"/>
        </w:rPr>
      </w:pPr>
      <w:r w:rsidRPr="00C76F10">
        <w:rPr>
          <w:rStyle w:val="Strong"/>
          <w:rFonts w:cs="Arial"/>
          <w:color w:val="1F1F1F"/>
          <w:bdr w:val="none" w:sz="0" w:space="0" w:color="auto" w:frame="1"/>
        </w:rPr>
        <w:t>Stolen Data:</w:t>
      </w:r>
      <w:r w:rsidRPr="00C76F10">
        <w:rPr>
          <w:rFonts w:cs="Arial"/>
          <w:color w:val="1F1F1F"/>
          <w:bdr w:val="none" w:sz="0" w:space="0" w:color="auto" w:frame="1"/>
        </w:rPr>
        <w:t xml:space="preserve"> Login credentials, financial information, etc.</w:t>
      </w:r>
    </w:p>
    <w:p w14:paraId="6A71B6DA" w14:textId="77777777" w:rsidR="0061385B" w:rsidRPr="00C76F10" w:rsidRDefault="0061385B" w:rsidP="0061385B">
      <w:pPr>
        <w:numPr>
          <w:ilvl w:val="0"/>
          <w:numId w:val="10"/>
        </w:numPr>
        <w:spacing w:line="276" w:lineRule="auto"/>
        <w:rPr>
          <w:rFonts w:cs="Arial"/>
          <w:color w:val="1F1F1F"/>
        </w:rPr>
      </w:pPr>
      <w:r w:rsidRPr="00C76F10">
        <w:rPr>
          <w:rStyle w:val="Strong"/>
          <w:rFonts w:cs="Arial"/>
          <w:color w:val="1F1F1F"/>
          <w:bdr w:val="none" w:sz="0" w:space="0" w:color="auto" w:frame="1"/>
        </w:rPr>
        <w:t>Hijacked Sessions:</w:t>
      </w:r>
      <w:r w:rsidRPr="00C76F10">
        <w:rPr>
          <w:rFonts w:cs="Arial"/>
          <w:color w:val="1F1F1F"/>
          <w:bdr w:val="none" w:sz="0" w:space="0" w:color="auto" w:frame="1"/>
        </w:rPr>
        <w:t xml:space="preserve"> Attacker takes control of communication.</w:t>
      </w:r>
    </w:p>
    <w:p w14:paraId="2780C6B4" w14:textId="77777777" w:rsidR="0061385B" w:rsidRPr="00C76F10" w:rsidRDefault="0061385B" w:rsidP="0061385B">
      <w:pPr>
        <w:numPr>
          <w:ilvl w:val="0"/>
          <w:numId w:val="10"/>
        </w:numPr>
        <w:spacing w:line="276" w:lineRule="auto"/>
        <w:rPr>
          <w:rFonts w:cs="Arial"/>
          <w:color w:val="1F1F1F"/>
        </w:rPr>
      </w:pPr>
      <w:r w:rsidRPr="00C76F10">
        <w:rPr>
          <w:rStyle w:val="Strong"/>
          <w:rFonts w:cs="Arial"/>
          <w:color w:val="1F1F1F"/>
          <w:bdr w:val="none" w:sz="0" w:space="0" w:color="auto" w:frame="1"/>
        </w:rPr>
        <w:t>Altered Messages:</w:t>
      </w:r>
      <w:r w:rsidRPr="00C76F10">
        <w:rPr>
          <w:rFonts w:cs="Arial"/>
          <w:color w:val="1F1F1F"/>
          <w:bdr w:val="none" w:sz="0" w:space="0" w:color="auto" w:frame="1"/>
        </w:rPr>
        <w:t xml:space="preserve"> Data integrity compromised.</w:t>
      </w:r>
    </w:p>
    <w:p w14:paraId="1253A463" w14:textId="77777777" w:rsidR="0061385B" w:rsidRPr="00C76F10" w:rsidRDefault="0061385B" w:rsidP="0061385B"/>
    <w:p w14:paraId="2DD617E6" w14:textId="77777777" w:rsidR="0061385B" w:rsidRPr="00C76F10" w:rsidRDefault="0061385B" w:rsidP="0061385B">
      <w:pPr>
        <w:pStyle w:val="NormalWeb"/>
        <w:spacing w:beforeAutospacing="0" w:afterAutospacing="0" w:line="276" w:lineRule="auto"/>
        <w:rPr>
          <w:rFonts w:ascii="Arial" w:hAnsi="Arial" w:cs="Arial"/>
          <w:color w:val="1F1F1F"/>
          <w:sz w:val="22"/>
          <w:szCs w:val="22"/>
        </w:rPr>
      </w:pPr>
      <w:r w:rsidRPr="00C76F10">
        <w:rPr>
          <w:rStyle w:val="Strong"/>
          <w:rFonts w:ascii="Arial" w:hAnsi="Arial" w:cs="Arial"/>
          <w:color w:val="1F1F1F"/>
          <w:sz w:val="22"/>
          <w:szCs w:val="22"/>
          <w:bdr w:val="none" w:sz="0" w:space="0" w:color="auto" w:frame="1"/>
        </w:rPr>
        <w:t>Prevention:</w:t>
      </w:r>
    </w:p>
    <w:p w14:paraId="095F934C" w14:textId="77777777" w:rsidR="0061385B" w:rsidRPr="00C76F10" w:rsidRDefault="0061385B" w:rsidP="0061385B">
      <w:pPr>
        <w:numPr>
          <w:ilvl w:val="0"/>
          <w:numId w:val="11"/>
        </w:numPr>
        <w:spacing w:line="276" w:lineRule="auto"/>
        <w:rPr>
          <w:rFonts w:cs="Arial"/>
          <w:color w:val="1F1F1F"/>
        </w:rPr>
      </w:pPr>
      <w:r w:rsidRPr="00C76F10">
        <w:rPr>
          <w:rStyle w:val="Strong"/>
          <w:rFonts w:cs="Arial"/>
          <w:color w:val="1F1F1F"/>
          <w:bdr w:val="none" w:sz="0" w:space="0" w:color="auto" w:frame="1"/>
        </w:rPr>
        <w:t>Encryption:</w:t>
      </w:r>
      <w:r w:rsidRPr="00C76F10">
        <w:rPr>
          <w:rFonts w:cs="Arial"/>
          <w:color w:val="1F1F1F"/>
          <w:bdr w:val="none" w:sz="0" w:space="0" w:color="auto" w:frame="1"/>
        </w:rPr>
        <w:t xml:space="preserve"> Use HTTPS for websites and strong encryption (WPA2) for Wi-Fi networks.</w:t>
      </w:r>
    </w:p>
    <w:p w14:paraId="32A27BB0" w14:textId="77777777" w:rsidR="0061385B" w:rsidRPr="00C76F10" w:rsidRDefault="0061385B" w:rsidP="0061385B">
      <w:pPr>
        <w:numPr>
          <w:ilvl w:val="0"/>
          <w:numId w:val="11"/>
        </w:numPr>
        <w:spacing w:line="276" w:lineRule="auto"/>
        <w:rPr>
          <w:rFonts w:cs="Arial"/>
          <w:color w:val="1F1F1F"/>
        </w:rPr>
      </w:pPr>
      <w:r w:rsidRPr="00C76F10">
        <w:rPr>
          <w:rStyle w:val="Strong"/>
          <w:rFonts w:cs="Arial"/>
          <w:color w:val="1F1F1F"/>
          <w:bdr w:val="none" w:sz="0" w:space="0" w:color="auto" w:frame="1"/>
        </w:rPr>
        <w:t>Secure Wi-Fi:</w:t>
      </w:r>
      <w:r w:rsidRPr="00C76F10">
        <w:rPr>
          <w:rFonts w:cs="Arial"/>
          <w:color w:val="1F1F1F"/>
          <w:bdr w:val="none" w:sz="0" w:space="0" w:color="auto" w:frame="1"/>
        </w:rPr>
        <w:t xml:space="preserve"> Avoid public Wi-Fi or use a VPN for added security.</w:t>
      </w:r>
    </w:p>
    <w:p w14:paraId="1E6FE7CE" w14:textId="77777777" w:rsidR="0061385B" w:rsidRPr="00C76F10" w:rsidRDefault="0061385B" w:rsidP="0061385B">
      <w:pPr>
        <w:numPr>
          <w:ilvl w:val="0"/>
          <w:numId w:val="11"/>
        </w:numPr>
        <w:spacing w:line="276" w:lineRule="auto"/>
        <w:rPr>
          <w:rFonts w:cs="Arial"/>
          <w:color w:val="1F1F1F"/>
        </w:rPr>
      </w:pPr>
      <w:r w:rsidRPr="00C76F10">
        <w:rPr>
          <w:rStyle w:val="Strong"/>
          <w:rFonts w:cs="Arial"/>
          <w:color w:val="1F1F1F"/>
          <w:bdr w:val="none" w:sz="0" w:space="0" w:color="auto" w:frame="1"/>
        </w:rPr>
        <w:t>Verify Certificates:</w:t>
      </w:r>
      <w:r w:rsidRPr="00C76F10">
        <w:rPr>
          <w:rFonts w:cs="Arial"/>
          <w:color w:val="1F1F1F"/>
          <w:bdr w:val="none" w:sz="0" w:space="0" w:color="auto" w:frame="1"/>
        </w:rPr>
        <w:t xml:space="preserve"> Ensure website certificates are valid before entering information.</w:t>
      </w:r>
    </w:p>
    <w:p w14:paraId="461C8DA5" w14:textId="77777777" w:rsidR="0061385B" w:rsidRPr="00C76F10" w:rsidRDefault="0061385B" w:rsidP="0061385B">
      <w:pPr>
        <w:numPr>
          <w:ilvl w:val="0"/>
          <w:numId w:val="11"/>
        </w:numPr>
        <w:spacing w:line="276" w:lineRule="auto"/>
        <w:rPr>
          <w:rFonts w:cs="Arial"/>
          <w:color w:val="1F1F1F"/>
        </w:rPr>
      </w:pPr>
      <w:r w:rsidRPr="00C76F10">
        <w:rPr>
          <w:rStyle w:val="Strong"/>
          <w:rFonts w:cs="Arial"/>
          <w:color w:val="1F1F1F"/>
          <w:bdr w:val="none" w:sz="0" w:space="0" w:color="auto" w:frame="1"/>
        </w:rPr>
        <w:t>Software Updates:</w:t>
      </w:r>
      <w:r w:rsidRPr="00C76F10">
        <w:rPr>
          <w:rFonts w:cs="Arial"/>
          <w:color w:val="1F1F1F"/>
          <w:bdr w:val="none" w:sz="0" w:space="0" w:color="auto" w:frame="1"/>
        </w:rPr>
        <w:t xml:space="preserve"> Patch security vulnerabilities in your OS, browser, and other software.</w:t>
      </w:r>
    </w:p>
    <w:p w14:paraId="5072DB8A" w14:textId="77777777" w:rsidR="0061385B" w:rsidRPr="00C76F10" w:rsidRDefault="0061385B" w:rsidP="0061385B"/>
    <w:p w14:paraId="615D2CD9" w14:textId="77777777" w:rsidR="0061385B" w:rsidRPr="00C76F10" w:rsidRDefault="0061385B" w:rsidP="0061385B">
      <w:pPr>
        <w:pStyle w:val="NormalWeb"/>
        <w:spacing w:beforeAutospacing="0" w:afterAutospacing="0" w:line="276" w:lineRule="auto"/>
        <w:rPr>
          <w:rFonts w:ascii="Arial" w:hAnsi="Arial" w:cs="Arial"/>
          <w:color w:val="1F1F1F"/>
          <w:sz w:val="22"/>
          <w:szCs w:val="22"/>
        </w:rPr>
      </w:pPr>
      <w:r w:rsidRPr="00C76F10">
        <w:rPr>
          <w:rStyle w:val="Strong"/>
          <w:rFonts w:ascii="Arial" w:hAnsi="Arial" w:cs="Arial"/>
          <w:color w:val="1F1F1F"/>
          <w:sz w:val="22"/>
          <w:szCs w:val="22"/>
          <w:bdr w:val="none" w:sz="0" w:space="0" w:color="auto" w:frame="1"/>
        </w:rPr>
        <w:t>Additional Protection:</w:t>
      </w:r>
    </w:p>
    <w:p w14:paraId="4E8E7A5D" w14:textId="77777777" w:rsidR="0061385B" w:rsidRPr="00C76F10" w:rsidRDefault="0061385B" w:rsidP="0061385B">
      <w:pPr>
        <w:numPr>
          <w:ilvl w:val="0"/>
          <w:numId w:val="12"/>
        </w:numPr>
        <w:spacing w:line="276" w:lineRule="auto"/>
        <w:rPr>
          <w:rFonts w:cs="Arial"/>
          <w:color w:val="1F1F1F"/>
        </w:rPr>
      </w:pPr>
      <w:r w:rsidRPr="00C76F10">
        <w:rPr>
          <w:rStyle w:val="Strong"/>
          <w:rFonts w:cs="Arial"/>
          <w:color w:val="1F1F1F"/>
          <w:bdr w:val="none" w:sz="0" w:space="0" w:color="auto" w:frame="1"/>
        </w:rPr>
        <w:t>Public Key Cryptography:</w:t>
      </w:r>
      <w:r w:rsidRPr="00C76F10">
        <w:rPr>
          <w:rFonts w:cs="Arial"/>
          <w:color w:val="1F1F1F"/>
          <w:bdr w:val="none" w:sz="0" w:space="0" w:color="auto" w:frame="1"/>
        </w:rPr>
        <w:t xml:space="preserve"> Verifies the identity of parties you communicate with.</w:t>
      </w:r>
    </w:p>
    <w:p w14:paraId="4AF93373" w14:textId="77777777" w:rsidR="0061385B" w:rsidRPr="00C76F10" w:rsidRDefault="0061385B" w:rsidP="0061385B">
      <w:pPr>
        <w:numPr>
          <w:ilvl w:val="0"/>
          <w:numId w:val="12"/>
        </w:numPr>
        <w:spacing w:line="276" w:lineRule="auto"/>
        <w:rPr>
          <w:rFonts w:cs="Arial"/>
          <w:color w:val="1F1F1F"/>
        </w:rPr>
      </w:pPr>
      <w:r w:rsidRPr="00C76F10">
        <w:rPr>
          <w:rStyle w:val="Strong"/>
          <w:rFonts w:cs="Arial"/>
          <w:color w:val="1F1F1F"/>
          <w:bdr w:val="none" w:sz="0" w:space="0" w:color="auto" w:frame="1"/>
        </w:rPr>
        <w:lastRenderedPageBreak/>
        <w:t>Intrusion Detection Systems (IDS):</w:t>
      </w:r>
      <w:r w:rsidRPr="00C76F10">
        <w:rPr>
          <w:rFonts w:cs="Arial"/>
          <w:color w:val="1F1F1F"/>
          <w:bdr w:val="none" w:sz="0" w:space="0" w:color="auto" w:frame="1"/>
        </w:rPr>
        <w:t xml:space="preserve"> Helps identify and block suspicious network activity.</w:t>
      </w:r>
    </w:p>
    <w:p w14:paraId="5537B1AC" w14:textId="77777777" w:rsidR="0061385B" w:rsidRPr="00C76F10" w:rsidRDefault="0061385B" w:rsidP="0061385B">
      <w:pPr>
        <w:numPr>
          <w:ilvl w:val="0"/>
          <w:numId w:val="12"/>
        </w:numPr>
        <w:spacing w:line="276" w:lineRule="auto"/>
        <w:rPr>
          <w:rFonts w:cs="Arial"/>
          <w:color w:val="1F1F1F"/>
        </w:rPr>
      </w:pPr>
      <w:r w:rsidRPr="00C76F10">
        <w:rPr>
          <w:rStyle w:val="Strong"/>
          <w:rFonts w:cs="Arial"/>
          <w:color w:val="1F1F1F"/>
          <w:bdr w:val="none" w:sz="0" w:space="0" w:color="auto" w:frame="1"/>
        </w:rPr>
        <w:t>Forced HTTPS:</w:t>
      </w:r>
      <w:r w:rsidRPr="00C76F10">
        <w:rPr>
          <w:rFonts w:cs="Arial"/>
          <w:color w:val="1F1F1F"/>
          <w:bdr w:val="none" w:sz="0" w:space="0" w:color="auto" w:frame="1"/>
        </w:rPr>
        <w:t xml:space="preserve"> Enforces secure connections on web applications.</w:t>
      </w:r>
    </w:p>
    <w:p w14:paraId="54A7E6BB" w14:textId="77777777" w:rsidR="0061385B" w:rsidRPr="00C76F10" w:rsidRDefault="0061385B" w:rsidP="0061385B">
      <w:pPr>
        <w:numPr>
          <w:ilvl w:val="0"/>
          <w:numId w:val="12"/>
        </w:numPr>
        <w:spacing w:line="276" w:lineRule="auto"/>
        <w:rPr>
          <w:rFonts w:cs="Arial"/>
          <w:color w:val="1F1F1F"/>
        </w:rPr>
      </w:pPr>
      <w:r w:rsidRPr="00C76F10">
        <w:rPr>
          <w:rStyle w:val="Strong"/>
          <w:rFonts w:cs="Arial"/>
          <w:color w:val="1F1F1F"/>
          <w:bdr w:val="none" w:sz="0" w:space="0" w:color="auto" w:frame="1"/>
        </w:rPr>
        <w:t>Avoiding Unsecured Wi-Fi:</w:t>
      </w:r>
      <w:r w:rsidRPr="00C76F10">
        <w:rPr>
          <w:rFonts w:cs="Arial"/>
          <w:color w:val="1F1F1F"/>
          <w:bdr w:val="none" w:sz="0" w:space="0" w:color="auto" w:frame="1"/>
        </w:rPr>
        <w:t xml:space="preserve"> Prioritize HTTPS websites and consider plugins that force HTTPS connections.</w:t>
      </w:r>
    </w:p>
    <w:p w14:paraId="484B6634" w14:textId="77777777" w:rsidR="0061385B" w:rsidRPr="00C76F10" w:rsidRDefault="0061385B" w:rsidP="0061385B"/>
    <w:p w14:paraId="0F9CC3AB" w14:textId="77777777" w:rsidR="0061385B" w:rsidRPr="00C76F10" w:rsidRDefault="0061385B" w:rsidP="0061385B">
      <w:pPr>
        <w:pStyle w:val="NormalWeb"/>
        <w:spacing w:beforeAutospacing="0" w:afterAutospacing="0" w:line="276" w:lineRule="auto"/>
        <w:rPr>
          <w:rFonts w:ascii="Arial" w:hAnsi="Arial" w:cs="Arial"/>
          <w:color w:val="1F1F1F"/>
          <w:sz w:val="22"/>
          <w:szCs w:val="22"/>
        </w:rPr>
      </w:pPr>
      <w:r w:rsidRPr="00C76F10">
        <w:rPr>
          <w:rFonts w:ascii="Arial" w:hAnsi="Arial" w:cs="Arial"/>
          <w:color w:val="1F1F1F"/>
          <w:sz w:val="22"/>
          <w:szCs w:val="22"/>
          <w:bdr w:val="none" w:sz="0" w:space="0" w:color="auto" w:frame="1"/>
        </w:rPr>
        <w:t>By following these practices, you can significantly reduce the risk of MitM attacks and protect your online communication.</w:t>
      </w:r>
    </w:p>
    <w:p w14:paraId="0C0B2462" w14:textId="77777777" w:rsidR="0061385B" w:rsidRDefault="0061385B" w:rsidP="0061385B"/>
    <w:p w14:paraId="227F6BFD" w14:textId="77777777" w:rsidR="0061385B" w:rsidRPr="00E171DE" w:rsidRDefault="0061385B" w:rsidP="0061385B">
      <w:pPr>
        <w:pStyle w:val="Heading2"/>
      </w:pPr>
      <w:r w:rsidRPr="00E171DE">
        <w:t>Man-in-the-Middle Attack</w:t>
      </w:r>
    </w:p>
    <w:p w14:paraId="0D5E9F15" w14:textId="77777777" w:rsidR="0061385B" w:rsidRPr="00E171DE" w:rsidRDefault="0061385B" w:rsidP="0061385B">
      <w:pPr>
        <w:numPr>
          <w:ilvl w:val="0"/>
          <w:numId w:val="1"/>
        </w:numPr>
        <w:rPr>
          <w:rFonts w:cs="Segoe UI"/>
        </w:rPr>
      </w:pPr>
      <w:r w:rsidRPr="00E171DE">
        <w:rPr>
          <w:rFonts w:cs="Segoe UI"/>
        </w:rPr>
        <w:t xml:space="preserve">When users or devices access a remote system over the internet, they assume they are communicating directly with the server of the target system.  </w:t>
      </w:r>
    </w:p>
    <w:p w14:paraId="020997C3" w14:textId="77777777" w:rsidR="0061385B" w:rsidRPr="00E171DE" w:rsidRDefault="0061385B" w:rsidP="0061385B">
      <w:pPr>
        <w:numPr>
          <w:ilvl w:val="0"/>
          <w:numId w:val="1"/>
        </w:numPr>
        <w:rPr>
          <w:rFonts w:cs="Segoe UI"/>
        </w:rPr>
      </w:pPr>
      <w:r w:rsidRPr="00E171DE">
        <w:rPr>
          <w:rFonts w:cs="Segoe UI"/>
        </w:rPr>
        <w:t xml:space="preserve">In a Man in the M attack, attackers break this assumption, placing themselves in between the user and the target server. </w:t>
      </w:r>
    </w:p>
    <w:p w14:paraId="450FD0FB" w14:textId="77777777" w:rsidR="0061385B" w:rsidRPr="00E171DE" w:rsidRDefault="0061385B" w:rsidP="0061385B">
      <w:pPr>
        <w:numPr>
          <w:ilvl w:val="0"/>
          <w:numId w:val="1"/>
        </w:numPr>
        <w:rPr>
          <w:rFonts w:cs="Segoe UI"/>
        </w:rPr>
      </w:pPr>
      <w:r w:rsidRPr="00E171DE">
        <w:rPr>
          <w:rFonts w:cs="Segoe UI"/>
        </w:rPr>
        <w:t xml:space="preserve">Once the attacker has intercepted communications, they may be able to compromise a user’s credentials, steal sensitive data and return different responses to the user. </w:t>
      </w:r>
    </w:p>
    <w:p w14:paraId="0AD10F6C" w14:textId="77777777" w:rsidR="0061385B" w:rsidRPr="00E171DE" w:rsidRDefault="0061385B" w:rsidP="0061385B">
      <w:pPr>
        <w:rPr>
          <w:rFonts w:cs="Segoe UI"/>
        </w:rPr>
      </w:pPr>
    </w:p>
    <w:p w14:paraId="11494B60" w14:textId="77777777" w:rsidR="0061385B" w:rsidRPr="00E171DE" w:rsidRDefault="0061385B" w:rsidP="0061385B">
      <w:pPr>
        <w:rPr>
          <w:rFonts w:cs="Segoe UI"/>
          <w:b/>
          <w:bCs/>
        </w:rPr>
      </w:pPr>
      <w:r w:rsidRPr="00E171DE">
        <w:rPr>
          <w:rFonts w:cs="Segoe UI"/>
          <w:b/>
          <w:bCs/>
        </w:rPr>
        <w:t xml:space="preserve">How prevent the Man-in-the-Middle Attack? </w:t>
      </w:r>
    </w:p>
    <w:p w14:paraId="43DD4AA3" w14:textId="77777777" w:rsidR="0061385B" w:rsidRPr="00E171DE" w:rsidRDefault="0061385B" w:rsidP="0061385B">
      <w:pPr>
        <w:numPr>
          <w:ilvl w:val="0"/>
          <w:numId w:val="1"/>
        </w:numPr>
        <w:rPr>
          <w:rFonts w:cs="Segoe UI"/>
        </w:rPr>
      </w:pPr>
      <w:r w:rsidRPr="00E171DE">
        <w:rPr>
          <w:rFonts w:cs="Segoe UI"/>
        </w:rPr>
        <w:t xml:space="preserve">Have a stronger WAP/WEP Encryption on wireless access points avoids unauthorized users. </w:t>
      </w:r>
    </w:p>
    <w:p w14:paraId="1B8521DD" w14:textId="77777777" w:rsidR="0061385B" w:rsidRPr="00E171DE" w:rsidRDefault="0061385B" w:rsidP="0061385B">
      <w:pPr>
        <w:numPr>
          <w:ilvl w:val="0"/>
          <w:numId w:val="1"/>
        </w:numPr>
        <w:rPr>
          <w:rFonts w:cs="Segoe UI"/>
        </w:rPr>
      </w:pPr>
      <w:r w:rsidRPr="00E171DE">
        <w:rPr>
          <w:rFonts w:cs="Segoe UI"/>
        </w:rPr>
        <w:t xml:space="preserve">Use a VPN for a secure environment to protect sensitive information. It uses key-based encryption. </w:t>
      </w:r>
    </w:p>
    <w:p w14:paraId="5D70DC2C" w14:textId="77777777" w:rsidR="0061385B" w:rsidRPr="00E171DE" w:rsidRDefault="0061385B" w:rsidP="0061385B">
      <w:pPr>
        <w:numPr>
          <w:ilvl w:val="0"/>
          <w:numId w:val="1"/>
        </w:numPr>
        <w:rPr>
          <w:rFonts w:cs="Segoe UI"/>
        </w:rPr>
      </w:pPr>
      <w:r w:rsidRPr="00E171DE">
        <w:rPr>
          <w:rFonts w:cs="Segoe UI"/>
        </w:rPr>
        <w:t xml:space="preserve">Public key pair-based authentication must be used in various layers of a stack for ensuring whether you are communicating the right things are not. </w:t>
      </w:r>
    </w:p>
    <w:p w14:paraId="4DBB695D" w14:textId="77777777" w:rsidR="0061385B" w:rsidRPr="00E171DE" w:rsidRDefault="0061385B" w:rsidP="0061385B">
      <w:pPr>
        <w:numPr>
          <w:ilvl w:val="0"/>
          <w:numId w:val="1"/>
        </w:numPr>
        <w:rPr>
          <w:rFonts w:cs="Segoe UI"/>
        </w:rPr>
      </w:pPr>
      <w:r w:rsidRPr="00E171DE">
        <w:rPr>
          <w:rFonts w:cs="Segoe UI"/>
        </w:rPr>
        <w:t xml:space="preserve">HTTPS must be employed for securely communicating over HTTP through the public-private key exchange. </w:t>
      </w:r>
    </w:p>
    <w:p w14:paraId="29C5E569" w14:textId="77777777" w:rsidR="0061385B" w:rsidRPr="00E171DE" w:rsidRDefault="0061385B" w:rsidP="0061385B">
      <w:pPr>
        <w:numPr>
          <w:ilvl w:val="0"/>
          <w:numId w:val="1"/>
        </w:numPr>
        <w:rPr>
          <w:rFonts w:cs="Segoe UI"/>
        </w:rPr>
      </w:pPr>
      <w:r w:rsidRPr="00E171DE">
        <w:rPr>
          <w:rFonts w:cs="Segoe UI"/>
        </w:rPr>
        <w:t xml:space="preserve">Man in the Middle Attack include following: </w:t>
      </w:r>
    </w:p>
    <w:p w14:paraId="27FEB1B5" w14:textId="77777777" w:rsidR="0061385B" w:rsidRPr="00E171DE" w:rsidRDefault="0061385B" w:rsidP="0061385B">
      <w:pPr>
        <w:numPr>
          <w:ilvl w:val="0"/>
          <w:numId w:val="1"/>
        </w:numPr>
        <w:rPr>
          <w:rFonts w:cs="Segoe UI"/>
        </w:rPr>
      </w:pPr>
      <w:r w:rsidRPr="00E171DE">
        <w:rPr>
          <w:rFonts w:cs="Segoe UI"/>
          <w:b/>
          <w:bCs/>
        </w:rPr>
        <w:t>Session Hijacking</w:t>
      </w:r>
      <w:r w:rsidRPr="00E171DE">
        <w:rPr>
          <w:rFonts w:cs="Segoe UI"/>
        </w:rPr>
        <w:t xml:space="preserve">: Attacker hijacks a session between a network server and a client. The attacking computer substitutes its IP address for the IP address of the client. T server believes it is corresponding with the client and continues the session. </w:t>
      </w:r>
    </w:p>
    <w:p w14:paraId="70F427F2" w14:textId="77777777" w:rsidR="0061385B" w:rsidRPr="00E171DE" w:rsidRDefault="0061385B" w:rsidP="0061385B">
      <w:pPr>
        <w:numPr>
          <w:ilvl w:val="0"/>
          <w:numId w:val="1"/>
        </w:numPr>
        <w:rPr>
          <w:rFonts w:cs="Segoe UI"/>
        </w:rPr>
      </w:pPr>
      <w:r w:rsidRPr="00E171DE">
        <w:rPr>
          <w:rFonts w:cs="Segoe UI"/>
          <w:b/>
          <w:bCs/>
        </w:rPr>
        <w:t>Replay Attack</w:t>
      </w:r>
      <w:r w:rsidRPr="00E171DE">
        <w:rPr>
          <w:rFonts w:cs="Segoe UI"/>
        </w:rPr>
        <w:t xml:space="preserve">: Cybercriminal eavesdrops on network communication and replays messages </w:t>
      </w:r>
      <w:proofErr w:type="gramStart"/>
      <w:r w:rsidRPr="00E171DE">
        <w:rPr>
          <w:rFonts w:cs="Segoe UI"/>
        </w:rPr>
        <w:t>at a later time</w:t>
      </w:r>
      <w:proofErr w:type="gramEnd"/>
      <w:r w:rsidRPr="00E171DE">
        <w:rPr>
          <w:rFonts w:cs="Segoe UI"/>
        </w:rPr>
        <w:t xml:space="preserve">, pretending to be the user. Replay attacks have been largely mitigated by adding timestamps to network communications. </w:t>
      </w:r>
    </w:p>
    <w:p w14:paraId="61AD5BC8" w14:textId="77777777" w:rsidR="0061385B" w:rsidRPr="00E171DE" w:rsidRDefault="0061385B" w:rsidP="0061385B">
      <w:pPr>
        <w:numPr>
          <w:ilvl w:val="0"/>
          <w:numId w:val="1"/>
        </w:numPr>
        <w:rPr>
          <w:rFonts w:cs="Segoe UI"/>
        </w:rPr>
      </w:pPr>
      <w:r w:rsidRPr="00E171DE">
        <w:rPr>
          <w:rFonts w:cs="Segoe UI"/>
          <w:b/>
          <w:bCs/>
        </w:rPr>
        <w:t>IP Spoofing Attack:</w:t>
      </w:r>
      <w:r w:rsidRPr="00E171DE">
        <w:rPr>
          <w:rFonts w:cs="Segoe UI"/>
        </w:rPr>
        <w:t xml:space="preserve"> Attacker convinces a system that it is corresponding with a trusted, known entity. The system thus provides the attacker with access. The attacker forges its packet with the IP source address of a trusted host, rather than its own IP address. Take place when a valid or authorized system is impersonated via IP address manipulation. The service thinks it is communicating with an authorized system when it is really talking to an impostor. ARP (Address Resolution Protocol), DNS (Domain Name System), IP Address, and MAC (Message Authentication Code) are susceptible to spoofing. </w:t>
      </w:r>
    </w:p>
    <w:p w14:paraId="52A70503" w14:textId="77777777" w:rsidR="0061385B" w:rsidRPr="00E171DE" w:rsidRDefault="0061385B" w:rsidP="0061385B">
      <w:pPr>
        <w:numPr>
          <w:ilvl w:val="0"/>
          <w:numId w:val="1"/>
        </w:numPr>
        <w:rPr>
          <w:rFonts w:cs="Segoe UI"/>
        </w:rPr>
      </w:pPr>
      <w:r w:rsidRPr="00E171DE">
        <w:rPr>
          <w:rFonts w:cs="Segoe UI"/>
          <w:b/>
          <w:bCs/>
        </w:rPr>
        <w:t>Eavesdropping Attack</w:t>
      </w:r>
      <w:r w:rsidRPr="00E171DE">
        <w:rPr>
          <w:rFonts w:cs="Segoe UI"/>
        </w:rPr>
        <w:t xml:space="preserve">: Attackers leverage insecure network communication to access information transmitted between client and server. These attacks are difficult to detect because network transmissions appear to act normally. </w:t>
      </w:r>
    </w:p>
    <w:p w14:paraId="6C781981" w14:textId="77777777" w:rsidR="0061385B" w:rsidRPr="00E171DE" w:rsidRDefault="0061385B" w:rsidP="0061385B">
      <w:pPr>
        <w:numPr>
          <w:ilvl w:val="0"/>
          <w:numId w:val="1"/>
        </w:numPr>
        <w:rPr>
          <w:rFonts w:cs="Segoe UI"/>
          <w:b/>
          <w:bCs/>
        </w:rPr>
      </w:pPr>
      <w:r w:rsidRPr="00E171DE">
        <w:rPr>
          <w:rFonts w:cs="Segoe UI"/>
          <w:b/>
          <w:bCs/>
        </w:rPr>
        <w:t xml:space="preserve">Port Scanning: </w:t>
      </w:r>
    </w:p>
    <w:p w14:paraId="56776CC3" w14:textId="77777777" w:rsidR="0061385B" w:rsidRPr="00E171DE" w:rsidRDefault="0061385B" w:rsidP="0061385B">
      <w:pPr>
        <w:numPr>
          <w:ilvl w:val="0"/>
          <w:numId w:val="1"/>
        </w:numPr>
        <w:rPr>
          <w:rFonts w:cs="Segoe UI"/>
          <w:b/>
          <w:bCs/>
        </w:rPr>
      </w:pPr>
      <w:r w:rsidRPr="00E171DE">
        <w:rPr>
          <w:rFonts w:cs="Segoe UI"/>
          <w:b/>
          <w:bCs/>
        </w:rPr>
        <w:t xml:space="preserve">Can be done with the nmap utility and involves sending SYN packets to a range of ports on the target systems. The replies, or lack of replies, from the target provide a significant amount of information about the possible services running on the target. </w:t>
      </w:r>
    </w:p>
    <w:p w14:paraId="3E945B44" w14:textId="77777777" w:rsidR="0061385B" w:rsidRPr="00B1568A" w:rsidRDefault="0061385B" w:rsidP="0061385B">
      <w:pPr>
        <w:numPr>
          <w:ilvl w:val="0"/>
          <w:numId w:val="1"/>
        </w:numPr>
        <w:rPr>
          <w:rFonts w:cs="Segoe UI"/>
          <w:b/>
          <w:bCs/>
        </w:rPr>
      </w:pPr>
      <w:r w:rsidRPr="00E171DE">
        <w:rPr>
          <w:rFonts w:cs="Segoe UI"/>
          <w:b/>
          <w:bCs/>
        </w:rPr>
        <w:lastRenderedPageBreak/>
        <w:t xml:space="preserve"> Polymorphic engine Privilege escalation </w:t>
      </w:r>
      <w:r w:rsidRPr="00B1568A">
        <w:rPr>
          <w:rFonts w:eastAsia="Times New Roman" w:cs="Segoe UI"/>
          <w:color w:val="1E4E79"/>
          <w:szCs w:val="24"/>
          <w:lang w:val="en-US" w:eastAsia="en-IN"/>
        </w:rPr>
        <w:t> </w:t>
      </w:r>
    </w:p>
    <w:p w14:paraId="5C7E2528" w14:textId="77777777" w:rsidR="0061385B" w:rsidRDefault="0061385B" w:rsidP="0061385B">
      <w:pPr>
        <w:spacing w:line="60" w:lineRule="atLeast"/>
        <w:rPr>
          <w:rFonts w:eastAsia="Times New Roman" w:cs="Segoe UI"/>
          <w:lang w:eastAsia="en-IN"/>
        </w:rPr>
      </w:pPr>
    </w:p>
    <w:p w14:paraId="6E64471F" w14:textId="77777777" w:rsidR="0061385B" w:rsidRPr="005A5ED1" w:rsidRDefault="0061385B" w:rsidP="0061385B"/>
    <w:p w14:paraId="7068186A" w14:textId="77777777" w:rsidR="00A62CB3" w:rsidRPr="002C2387" w:rsidRDefault="00A62CB3" w:rsidP="00A62CB3">
      <w:pPr>
        <w:rPr>
          <w:rFonts w:eastAsiaTheme="majorEastAsia" w:cs="Segoe UI"/>
        </w:rPr>
      </w:pPr>
    </w:p>
    <w:p w14:paraId="647D80DC" w14:textId="77777777" w:rsidR="00A62CB3" w:rsidRDefault="00A62CB3" w:rsidP="00A62CB3">
      <w:pPr>
        <w:pStyle w:val="Title"/>
        <w:rPr>
          <w:rFonts w:eastAsia="Times New Roman"/>
        </w:rPr>
      </w:pPr>
      <w:bookmarkStart w:id="2" w:name="_Toc179297479"/>
      <w:r w:rsidRPr="002C2387">
        <w:rPr>
          <w:rFonts w:eastAsia="Times New Roman"/>
        </w:rPr>
        <w:t xml:space="preserve">MITM </w:t>
      </w:r>
      <w:r>
        <w:rPr>
          <w:rFonts w:eastAsia="Times New Roman"/>
        </w:rPr>
        <w:t>A</w:t>
      </w:r>
      <w:r w:rsidRPr="002C2387">
        <w:rPr>
          <w:rFonts w:eastAsia="Times New Roman"/>
        </w:rPr>
        <w:t>ttack</w:t>
      </w:r>
      <w:bookmarkEnd w:id="2"/>
      <w:r>
        <w:rPr>
          <w:rFonts w:eastAsia="Times New Roman"/>
        </w:rPr>
        <w:t>s</w:t>
      </w:r>
    </w:p>
    <w:p w14:paraId="3DC5568F" w14:textId="77777777" w:rsidR="00A62CB3" w:rsidRDefault="00A62CB3" w:rsidP="00A62CB3"/>
    <w:p w14:paraId="56966F3C" w14:textId="77777777" w:rsidR="00A62CB3" w:rsidRPr="00F409CB" w:rsidRDefault="00A62CB3" w:rsidP="00A62CB3"/>
    <w:p w14:paraId="64362EFB" w14:textId="77777777" w:rsidR="00A62CB3" w:rsidRPr="002C2387" w:rsidRDefault="00A62CB3" w:rsidP="00A62CB3">
      <w:pPr>
        <w:ind w:right="32"/>
        <w:rPr>
          <w:rFonts w:cs="Segoe UI"/>
        </w:rPr>
      </w:pPr>
      <w:r w:rsidRPr="002C2387">
        <w:rPr>
          <w:rFonts w:cs="Segoe UI"/>
        </w:rPr>
        <w:t>A MITM attack occurs when a hacker intercepts communication between two parties, impersonating one or both to steal data.</w:t>
      </w:r>
    </w:p>
    <w:p w14:paraId="0DB53964" w14:textId="77777777" w:rsidR="00A62CB3" w:rsidRPr="002C2387" w:rsidRDefault="00A62CB3" w:rsidP="00A62CB3">
      <w:pPr>
        <w:ind w:right="32"/>
        <w:rPr>
          <w:rFonts w:cs="Segoe UI"/>
        </w:rPr>
      </w:pPr>
    </w:p>
    <w:p w14:paraId="7C675B82" w14:textId="77777777" w:rsidR="00A62CB3" w:rsidRPr="002C2387" w:rsidRDefault="00A62CB3" w:rsidP="00A62CB3">
      <w:pPr>
        <w:ind w:right="32"/>
        <w:rPr>
          <w:rFonts w:cs="Segoe UI"/>
        </w:rPr>
      </w:pPr>
      <w:r w:rsidRPr="002C2387">
        <w:rPr>
          <w:rFonts w:cs="Segoe UI"/>
        </w:rPr>
        <w:t>Prevention Methods:</w:t>
      </w:r>
    </w:p>
    <w:p w14:paraId="242E948C" w14:textId="77777777" w:rsidR="00A62CB3" w:rsidRPr="002C2387" w:rsidRDefault="00A62CB3" w:rsidP="00A62CB3">
      <w:pPr>
        <w:pStyle w:val="ListParagraph"/>
        <w:numPr>
          <w:ilvl w:val="0"/>
          <w:numId w:val="13"/>
        </w:numPr>
        <w:ind w:right="32"/>
        <w:rPr>
          <w:rFonts w:cs="Segoe UI"/>
        </w:rPr>
      </w:pPr>
      <w:r w:rsidRPr="002C2387">
        <w:rPr>
          <w:rFonts w:cs="Segoe UI"/>
        </w:rPr>
        <w:t>Use VPN: Encrypts data, making it difficult for hackers to intercept.</w:t>
      </w:r>
    </w:p>
    <w:p w14:paraId="2A057E53" w14:textId="77777777" w:rsidR="00A62CB3" w:rsidRPr="002C2387" w:rsidRDefault="00A62CB3" w:rsidP="00A62CB3">
      <w:pPr>
        <w:pStyle w:val="ListParagraph"/>
        <w:numPr>
          <w:ilvl w:val="0"/>
          <w:numId w:val="13"/>
        </w:numPr>
        <w:ind w:right="32"/>
        <w:rPr>
          <w:rFonts w:cs="Segoe UI"/>
        </w:rPr>
      </w:pPr>
      <w:r w:rsidRPr="002C2387">
        <w:rPr>
          <w:rFonts w:cs="Segoe UI"/>
        </w:rPr>
        <w:t>Use strong encryption: WEP/WPA provides a layer of protection.</w:t>
      </w:r>
    </w:p>
    <w:p w14:paraId="2FCC0A39" w14:textId="77777777" w:rsidR="00A62CB3" w:rsidRPr="002C2387" w:rsidRDefault="00A62CB3" w:rsidP="00A62CB3">
      <w:pPr>
        <w:pStyle w:val="ListParagraph"/>
        <w:numPr>
          <w:ilvl w:val="0"/>
          <w:numId w:val="13"/>
        </w:numPr>
        <w:ind w:right="32"/>
        <w:rPr>
          <w:rFonts w:cs="Segoe UI"/>
        </w:rPr>
      </w:pPr>
      <w:r w:rsidRPr="002C2387">
        <w:rPr>
          <w:rFonts w:cs="Segoe UI"/>
        </w:rPr>
        <w:t>Use Intrusion Detection Systems: Monitors network traffic for suspicious activity.</w:t>
      </w:r>
    </w:p>
    <w:p w14:paraId="41B0FEE7" w14:textId="77777777" w:rsidR="00A62CB3" w:rsidRPr="002C2387" w:rsidRDefault="00A62CB3" w:rsidP="00A62CB3">
      <w:pPr>
        <w:pStyle w:val="ListParagraph"/>
        <w:numPr>
          <w:ilvl w:val="0"/>
          <w:numId w:val="13"/>
        </w:numPr>
        <w:ind w:right="32"/>
        <w:rPr>
          <w:rFonts w:cs="Segoe UI"/>
        </w:rPr>
      </w:pPr>
      <w:r w:rsidRPr="002C2387">
        <w:rPr>
          <w:rFonts w:cs="Segoe UI"/>
        </w:rPr>
        <w:t>Force HTTPS: Ensures secure communication over the internet.</w:t>
      </w:r>
    </w:p>
    <w:p w14:paraId="3E2FC7B9" w14:textId="77777777" w:rsidR="00A62CB3" w:rsidRPr="002C2387" w:rsidRDefault="00A62CB3" w:rsidP="00A62CB3">
      <w:pPr>
        <w:pStyle w:val="ListParagraph"/>
        <w:numPr>
          <w:ilvl w:val="0"/>
          <w:numId w:val="13"/>
        </w:numPr>
        <w:ind w:right="32"/>
        <w:rPr>
          <w:rFonts w:cs="Segoe UI"/>
        </w:rPr>
      </w:pPr>
      <w:r w:rsidRPr="002C2387">
        <w:rPr>
          <w:rFonts w:cs="Segoe UI"/>
        </w:rPr>
        <w:t>Use Public Key Pair Based Authentication: Verifies the identity of parties involved.</w:t>
      </w:r>
    </w:p>
    <w:p w14:paraId="4A0DDBF3" w14:textId="77777777" w:rsidR="00A62CB3" w:rsidRPr="002C2387" w:rsidRDefault="00A62CB3" w:rsidP="00A62CB3">
      <w:pPr>
        <w:ind w:right="32"/>
        <w:rPr>
          <w:rFonts w:cs="Segoe UI"/>
        </w:rPr>
      </w:pPr>
    </w:p>
    <w:p w14:paraId="10BBC7A8" w14:textId="77777777" w:rsidR="00A62CB3" w:rsidRPr="002C2387" w:rsidRDefault="00A62CB3" w:rsidP="00A62CB3">
      <w:pPr>
        <w:textAlignment w:val="center"/>
        <w:rPr>
          <w:rFonts w:eastAsia="Times New Roman" w:cs="Segoe UI"/>
          <w:szCs w:val="24"/>
          <w:lang w:eastAsia="en-IN"/>
        </w:rPr>
      </w:pPr>
      <w:r w:rsidRPr="002C2387">
        <w:rPr>
          <w:rFonts w:eastAsia="Malgun Gothic" w:cs="Segoe UI"/>
          <w:b/>
          <w:bCs/>
          <w:szCs w:val="24"/>
          <w:lang w:eastAsia="en-IN"/>
        </w:rPr>
        <w:t>Can you explain the biggest challenge while doing a security test and how did you overcome that?</w:t>
      </w:r>
    </w:p>
    <w:p w14:paraId="0EE72B5C" w14:textId="77777777" w:rsidR="00A62CB3" w:rsidRPr="002C2387" w:rsidRDefault="00A62CB3" w:rsidP="00A62CB3">
      <w:pPr>
        <w:ind w:right="32"/>
        <w:rPr>
          <w:rFonts w:cs="Segoe UI"/>
        </w:rPr>
      </w:pPr>
    </w:p>
    <w:p w14:paraId="55772C28" w14:textId="77777777" w:rsidR="00A62CB3" w:rsidRPr="002C2387" w:rsidRDefault="00A62CB3" w:rsidP="00A62CB3">
      <w:pPr>
        <w:textAlignment w:val="center"/>
        <w:rPr>
          <w:rFonts w:eastAsia="Times New Roman" w:cs="Segoe UI"/>
          <w:szCs w:val="24"/>
          <w:lang w:eastAsia="en-IN"/>
        </w:rPr>
      </w:pPr>
      <w:r w:rsidRPr="002C2387">
        <w:rPr>
          <w:rFonts w:eastAsia="Malgun Gothic" w:cs="Segoe UI"/>
          <w:b/>
          <w:bCs/>
          <w:szCs w:val="24"/>
          <w:lang w:eastAsia="en-IN"/>
        </w:rPr>
        <w:t>Define hybrid attacks</w:t>
      </w:r>
      <w:r w:rsidRPr="002C2387">
        <w:rPr>
          <w:rFonts w:eastAsia="Malgun Gothic" w:cs="Segoe UI"/>
          <w:szCs w:val="24"/>
          <w:lang w:eastAsia="en-IN"/>
        </w:rPr>
        <w:t xml:space="preserve">.  Hybrid attack is a blend of dictionary method and brute force attack. This attack is used to crack passwords by making a change of a dictionary word with symbols and numbers.  </w:t>
      </w:r>
    </w:p>
    <w:p w14:paraId="57E5DC29" w14:textId="77777777" w:rsidR="00A62CB3" w:rsidRPr="002C2387" w:rsidRDefault="00A62CB3" w:rsidP="00A62CB3">
      <w:pPr>
        <w:ind w:right="32"/>
        <w:rPr>
          <w:rFonts w:cs="Segoe UI"/>
        </w:rPr>
      </w:pPr>
    </w:p>
    <w:p w14:paraId="283C04BC" w14:textId="77777777" w:rsidR="00A62CB3" w:rsidRPr="002C2387" w:rsidRDefault="00A62CB3" w:rsidP="00A62CB3">
      <w:pPr>
        <w:textAlignment w:val="center"/>
        <w:rPr>
          <w:rFonts w:eastAsia="Times New Roman" w:cs="Segoe UI"/>
          <w:szCs w:val="24"/>
          <w:lang w:eastAsia="en-IN"/>
        </w:rPr>
      </w:pPr>
      <w:r w:rsidRPr="002C2387">
        <w:rPr>
          <w:rFonts w:eastAsia="Malgun Gothic" w:cs="Segoe UI"/>
          <w:b/>
          <w:bCs/>
          <w:szCs w:val="24"/>
          <w:lang w:eastAsia="en-IN"/>
        </w:rPr>
        <w:t xml:space="preserve">Discuss a recent project of pen test which you have done? Ans: </w:t>
      </w:r>
      <w:r w:rsidRPr="002C2387">
        <w:rPr>
          <w:rFonts w:eastAsia="Malgun Gothic" w:cs="Segoe UI"/>
          <w:szCs w:val="24"/>
          <w:lang w:eastAsia="en-IN"/>
        </w:rPr>
        <w:t xml:space="preserve">To answer this question, you can start with the last project you have done in a pen test field. Also, mention your approach, which tools you have used, which vulnerabilities you have found, and how you help the developer to fix those issues. </w:t>
      </w:r>
    </w:p>
    <w:p w14:paraId="218E7318" w14:textId="77777777" w:rsidR="00A62CB3" w:rsidRPr="002C2387" w:rsidRDefault="00A62CB3" w:rsidP="00A62CB3">
      <w:pPr>
        <w:rPr>
          <w:rFonts w:cs="Segoe UI"/>
        </w:rPr>
      </w:pPr>
    </w:p>
    <w:p w14:paraId="70E22E8A" w14:textId="77777777" w:rsidR="00A62CB3" w:rsidRPr="002C2387" w:rsidRDefault="00A62CB3" w:rsidP="00A62CB3">
      <w:pPr>
        <w:spacing w:line="276" w:lineRule="auto"/>
        <w:rPr>
          <w:rFonts w:eastAsia="Calibri" w:cs="Segoe UI"/>
          <w:b/>
          <w:bCs/>
        </w:rPr>
      </w:pPr>
      <w:r w:rsidRPr="002C2387">
        <w:rPr>
          <w:rFonts w:eastAsia="Calibri" w:cs="Segoe UI"/>
          <w:b/>
          <w:bCs/>
        </w:rPr>
        <w:t xml:space="preserve">Does Penetration Testing Break a System?  </w:t>
      </w:r>
      <w:r w:rsidRPr="002C2387">
        <w:rPr>
          <w:rFonts w:cs="Segoe UI"/>
        </w:rPr>
        <w:t xml:space="preserve">The primary purpose of Penetration Testing is to break software in some way or another. By the break, we mean breaking it up for unauthorized accessibility, which may lead to damages. That is why it is highly advisable to back up the data associated with the software before starting a penetration test because the test might damage some of the software’s data. Therefore, to answer the question, </w:t>
      </w:r>
      <w:proofErr w:type="gramStart"/>
      <w:r w:rsidRPr="002C2387">
        <w:rPr>
          <w:rFonts w:cs="Segoe UI"/>
        </w:rPr>
        <w:t>Yes</w:t>
      </w:r>
      <w:proofErr w:type="gramEnd"/>
      <w:r w:rsidRPr="002C2387">
        <w:rPr>
          <w:rFonts w:cs="Segoe UI"/>
        </w:rPr>
        <w:t xml:space="preserve">! Penetration testing can break a system.   </w:t>
      </w:r>
    </w:p>
    <w:p w14:paraId="302067A2" w14:textId="77777777" w:rsidR="00A62CB3" w:rsidRPr="002C2387" w:rsidRDefault="00A62CB3" w:rsidP="00A62CB3">
      <w:pPr>
        <w:rPr>
          <w:rFonts w:cs="Segoe UI"/>
        </w:rPr>
      </w:pPr>
    </w:p>
    <w:p w14:paraId="6634834C" w14:textId="77777777" w:rsidR="00A62CB3" w:rsidRPr="002C2387" w:rsidRDefault="00A62CB3" w:rsidP="00A62CB3">
      <w:pPr>
        <w:textAlignment w:val="center"/>
        <w:rPr>
          <w:rFonts w:eastAsia="Times New Roman" w:cs="Segoe UI"/>
          <w:szCs w:val="24"/>
          <w:lang w:eastAsia="en-IN"/>
        </w:rPr>
      </w:pPr>
      <w:r w:rsidRPr="002C2387">
        <w:rPr>
          <w:rFonts w:eastAsia="Malgun Gothic" w:cs="Segoe UI"/>
          <w:b/>
          <w:bCs/>
          <w:szCs w:val="24"/>
          <w:lang w:eastAsia="en-IN"/>
        </w:rPr>
        <w:t xml:space="preserve">Explain Security Scanning.  </w:t>
      </w:r>
      <w:r w:rsidRPr="002C2387">
        <w:rPr>
          <w:rFonts w:eastAsia="Malgun Gothic" w:cs="Segoe UI"/>
          <w:szCs w:val="24"/>
          <w:lang w:eastAsia="en-IN"/>
        </w:rPr>
        <w:t xml:space="preserve">Security scanning involves identifying network and system weaknesses and later provides solutions for reducing these risks. This scanning can be performed for both Manual as well as Automated scanning.  </w:t>
      </w:r>
    </w:p>
    <w:p w14:paraId="079DE576" w14:textId="77777777" w:rsidR="00A62CB3" w:rsidRDefault="00A62CB3" w:rsidP="00A62CB3"/>
    <w:p w14:paraId="759096D4" w14:textId="77777777" w:rsidR="00F41B33" w:rsidRDefault="00F41B33"/>
    <w:sectPr w:rsidR="00F41B33" w:rsidSect="00D57BC5">
      <w:pgSz w:w="12240" w:h="15840" w:code="1"/>
      <w:pgMar w:top="720" w:right="720" w:bottom="720" w:left="720" w:header="482" w:footer="48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896"/>
    <w:multiLevelType w:val="multilevel"/>
    <w:tmpl w:val="75D2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F7C4E"/>
    <w:multiLevelType w:val="multilevel"/>
    <w:tmpl w:val="09B0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F0D33"/>
    <w:multiLevelType w:val="hybridMultilevel"/>
    <w:tmpl w:val="10C0F83C"/>
    <w:lvl w:ilvl="0" w:tplc="BA501B70">
      <w:start w:val="1"/>
      <w:numFmt w:val="bullet"/>
      <w:lvlText w:val="•"/>
      <w:lvlJc w:val="left"/>
      <w:pPr>
        <w:tabs>
          <w:tab w:val="num" w:pos="360"/>
        </w:tabs>
        <w:ind w:left="360" w:hanging="360"/>
      </w:pPr>
      <w:rPr>
        <w:rFonts w:ascii="Arial" w:hAnsi="Arial" w:hint="default"/>
      </w:rPr>
    </w:lvl>
    <w:lvl w:ilvl="1" w:tplc="020004F8" w:tentative="1">
      <w:start w:val="1"/>
      <w:numFmt w:val="bullet"/>
      <w:lvlText w:val="•"/>
      <w:lvlJc w:val="left"/>
      <w:pPr>
        <w:tabs>
          <w:tab w:val="num" w:pos="1080"/>
        </w:tabs>
        <w:ind w:left="1080" w:hanging="360"/>
      </w:pPr>
      <w:rPr>
        <w:rFonts w:ascii="Arial" w:hAnsi="Arial" w:hint="default"/>
      </w:rPr>
    </w:lvl>
    <w:lvl w:ilvl="2" w:tplc="1C705924" w:tentative="1">
      <w:start w:val="1"/>
      <w:numFmt w:val="bullet"/>
      <w:lvlText w:val="•"/>
      <w:lvlJc w:val="left"/>
      <w:pPr>
        <w:tabs>
          <w:tab w:val="num" w:pos="1800"/>
        </w:tabs>
        <w:ind w:left="1800" w:hanging="360"/>
      </w:pPr>
      <w:rPr>
        <w:rFonts w:ascii="Arial" w:hAnsi="Arial" w:hint="default"/>
      </w:rPr>
    </w:lvl>
    <w:lvl w:ilvl="3" w:tplc="26C00582" w:tentative="1">
      <w:start w:val="1"/>
      <w:numFmt w:val="bullet"/>
      <w:lvlText w:val="•"/>
      <w:lvlJc w:val="left"/>
      <w:pPr>
        <w:tabs>
          <w:tab w:val="num" w:pos="2520"/>
        </w:tabs>
        <w:ind w:left="2520" w:hanging="360"/>
      </w:pPr>
      <w:rPr>
        <w:rFonts w:ascii="Arial" w:hAnsi="Arial" w:hint="default"/>
      </w:rPr>
    </w:lvl>
    <w:lvl w:ilvl="4" w:tplc="BC524274" w:tentative="1">
      <w:start w:val="1"/>
      <w:numFmt w:val="bullet"/>
      <w:lvlText w:val="•"/>
      <w:lvlJc w:val="left"/>
      <w:pPr>
        <w:tabs>
          <w:tab w:val="num" w:pos="3240"/>
        </w:tabs>
        <w:ind w:left="3240" w:hanging="360"/>
      </w:pPr>
      <w:rPr>
        <w:rFonts w:ascii="Arial" w:hAnsi="Arial" w:hint="default"/>
      </w:rPr>
    </w:lvl>
    <w:lvl w:ilvl="5" w:tplc="C78E1450" w:tentative="1">
      <w:start w:val="1"/>
      <w:numFmt w:val="bullet"/>
      <w:lvlText w:val="•"/>
      <w:lvlJc w:val="left"/>
      <w:pPr>
        <w:tabs>
          <w:tab w:val="num" w:pos="3960"/>
        </w:tabs>
        <w:ind w:left="3960" w:hanging="360"/>
      </w:pPr>
      <w:rPr>
        <w:rFonts w:ascii="Arial" w:hAnsi="Arial" w:hint="default"/>
      </w:rPr>
    </w:lvl>
    <w:lvl w:ilvl="6" w:tplc="C18A5BC2" w:tentative="1">
      <w:start w:val="1"/>
      <w:numFmt w:val="bullet"/>
      <w:lvlText w:val="•"/>
      <w:lvlJc w:val="left"/>
      <w:pPr>
        <w:tabs>
          <w:tab w:val="num" w:pos="4680"/>
        </w:tabs>
        <w:ind w:left="4680" w:hanging="360"/>
      </w:pPr>
      <w:rPr>
        <w:rFonts w:ascii="Arial" w:hAnsi="Arial" w:hint="default"/>
      </w:rPr>
    </w:lvl>
    <w:lvl w:ilvl="7" w:tplc="AC0A9018" w:tentative="1">
      <w:start w:val="1"/>
      <w:numFmt w:val="bullet"/>
      <w:lvlText w:val="•"/>
      <w:lvlJc w:val="left"/>
      <w:pPr>
        <w:tabs>
          <w:tab w:val="num" w:pos="5400"/>
        </w:tabs>
        <w:ind w:left="5400" w:hanging="360"/>
      </w:pPr>
      <w:rPr>
        <w:rFonts w:ascii="Arial" w:hAnsi="Arial" w:hint="default"/>
      </w:rPr>
    </w:lvl>
    <w:lvl w:ilvl="8" w:tplc="924262F4"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27B91A2B"/>
    <w:multiLevelType w:val="multilevel"/>
    <w:tmpl w:val="1B505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DB594F"/>
    <w:multiLevelType w:val="multilevel"/>
    <w:tmpl w:val="D076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5081A"/>
    <w:multiLevelType w:val="multilevel"/>
    <w:tmpl w:val="E930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D2521"/>
    <w:multiLevelType w:val="multilevel"/>
    <w:tmpl w:val="1B90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210BA"/>
    <w:multiLevelType w:val="multilevel"/>
    <w:tmpl w:val="C702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D0B91"/>
    <w:multiLevelType w:val="hybridMultilevel"/>
    <w:tmpl w:val="D36C9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C866D2F"/>
    <w:multiLevelType w:val="multilevel"/>
    <w:tmpl w:val="0B42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30A68"/>
    <w:multiLevelType w:val="multilevel"/>
    <w:tmpl w:val="B692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AD68D6"/>
    <w:multiLevelType w:val="multilevel"/>
    <w:tmpl w:val="332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E0DC0"/>
    <w:multiLevelType w:val="multilevel"/>
    <w:tmpl w:val="585A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80749">
    <w:abstractNumId w:val="2"/>
  </w:num>
  <w:num w:numId="2" w16cid:durableId="1881552831">
    <w:abstractNumId w:val="5"/>
  </w:num>
  <w:num w:numId="3" w16cid:durableId="1831359424">
    <w:abstractNumId w:val="12"/>
  </w:num>
  <w:num w:numId="4" w16cid:durableId="2046983545">
    <w:abstractNumId w:val="3"/>
  </w:num>
  <w:num w:numId="5" w16cid:durableId="1450201056">
    <w:abstractNumId w:val="11"/>
  </w:num>
  <w:num w:numId="6" w16cid:durableId="1817842460">
    <w:abstractNumId w:val="0"/>
  </w:num>
  <w:num w:numId="7" w16cid:durableId="1619068025">
    <w:abstractNumId w:val="7"/>
  </w:num>
  <w:num w:numId="8" w16cid:durableId="972250907">
    <w:abstractNumId w:val="4"/>
  </w:num>
  <w:num w:numId="9" w16cid:durableId="1604528772">
    <w:abstractNumId w:val="10"/>
  </w:num>
  <w:num w:numId="10" w16cid:durableId="1036126706">
    <w:abstractNumId w:val="9"/>
  </w:num>
  <w:num w:numId="11" w16cid:durableId="1670601133">
    <w:abstractNumId w:val="6"/>
  </w:num>
  <w:num w:numId="12" w16cid:durableId="23486643">
    <w:abstractNumId w:val="1"/>
  </w:num>
  <w:num w:numId="13" w16cid:durableId="20397691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85B"/>
    <w:rsid w:val="000017B5"/>
    <w:rsid w:val="0002203E"/>
    <w:rsid w:val="00033139"/>
    <w:rsid w:val="000439E4"/>
    <w:rsid w:val="0004748A"/>
    <w:rsid w:val="0006299B"/>
    <w:rsid w:val="00066ABF"/>
    <w:rsid w:val="00072945"/>
    <w:rsid w:val="00076E93"/>
    <w:rsid w:val="00077189"/>
    <w:rsid w:val="000918CB"/>
    <w:rsid w:val="0009312D"/>
    <w:rsid w:val="000A5158"/>
    <w:rsid w:val="000B7F32"/>
    <w:rsid w:val="000C388F"/>
    <w:rsid w:val="000C60D5"/>
    <w:rsid w:val="000D6154"/>
    <w:rsid w:val="000D740B"/>
    <w:rsid w:val="000F524D"/>
    <w:rsid w:val="001006C6"/>
    <w:rsid w:val="00102773"/>
    <w:rsid w:val="00102E91"/>
    <w:rsid w:val="00107676"/>
    <w:rsid w:val="00113072"/>
    <w:rsid w:val="00114A6E"/>
    <w:rsid w:val="001322ED"/>
    <w:rsid w:val="001336DC"/>
    <w:rsid w:val="00135E9B"/>
    <w:rsid w:val="0014690C"/>
    <w:rsid w:val="00177948"/>
    <w:rsid w:val="00177CFB"/>
    <w:rsid w:val="00181AD7"/>
    <w:rsid w:val="00184D18"/>
    <w:rsid w:val="00187466"/>
    <w:rsid w:val="001924F6"/>
    <w:rsid w:val="0019345C"/>
    <w:rsid w:val="001A218F"/>
    <w:rsid w:val="001A4621"/>
    <w:rsid w:val="001A5AAA"/>
    <w:rsid w:val="001A74BD"/>
    <w:rsid w:val="001C644C"/>
    <w:rsid w:val="001C68E0"/>
    <w:rsid w:val="001D1A64"/>
    <w:rsid w:val="001D58A2"/>
    <w:rsid w:val="001D66CF"/>
    <w:rsid w:val="001E2E6C"/>
    <w:rsid w:val="001E301C"/>
    <w:rsid w:val="001E5594"/>
    <w:rsid w:val="001F5D83"/>
    <w:rsid w:val="001F65C3"/>
    <w:rsid w:val="002060F8"/>
    <w:rsid w:val="002116F5"/>
    <w:rsid w:val="0021300D"/>
    <w:rsid w:val="00224E8A"/>
    <w:rsid w:val="00227491"/>
    <w:rsid w:val="00232E9A"/>
    <w:rsid w:val="0023661A"/>
    <w:rsid w:val="00251308"/>
    <w:rsid w:val="002542AC"/>
    <w:rsid w:val="00260FC6"/>
    <w:rsid w:val="00264C27"/>
    <w:rsid w:val="00266F2F"/>
    <w:rsid w:val="0027337F"/>
    <w:rsid w:val="00273FEB"/>
    <w:rsid w:val="002743C1"/>
    <w:rsid w:val="00274649"/>
    <w:rsid w:val="00275376"/>
    <w:rsid w:val="00280326"/>
    <w:rsid w:val="00280D0C"/>
    <w:rsid w:val="002812E1"/>
    <w:rsid w:val="00281F8E"/>
    <w:rsid w:val="002A0FEA"/>
    <w:rsid w:val="002A396C"/>
    <w:rsid w:val="002A3C19"/>
    <w:rsid w:val="002B6484"/>
    <w:rsid w:val="002B71D3"/>
    <w:rsid w:val="002D475E"/>
    <w:rsid w:val="002F4483"/>
    <w:rsid w:val="003020A1"/>
    <w:rsid w:val="003040E7"/>
    <w:rsid w:val="00304F03"/>
    <w:rsid w:val="00306A06"/>
    <w:rsid w:val="00306A18"/>
    <w:rsid w:val="003166E6"/>
    <w:rsid w:val="003242AE"/>
    <w:rsid w:val="00335DB6"/>
    <w:rsid w:val="00345ECC"/>
    <w:rsid w:val="0035232E"/>
    <w:rsid w:val="00352726"/>
    <w:rsid w:val="00352F0B"/>
    <w:rsid w:val="003552B4"/>
    <w:rsid w:val="00360905"/>
    <w:rsid w:val="00371A2F"/>
    <w:rsid w:val="00372A1E"/>
    <w:rsid w:val="00374B3B"/>
    <w:rsid w:val="0038065E"/>
    <w:rsid w:val="00395C47"/>
    <w:rsid w:val="0039626B"/>
    <w:rsid w:val="00397068"/>
    <w:rsid w:val="003A652B"/>
    <w:rsid w:val="003A6CF3"/>
    <w:rsid w:val="003B3F5B"/>
    <w:rsid w:val="003C1B9A"/>
    <w:rsid w:val="003C28F8"/>
    <w:rsid w:val="003D0A5E"/>
    <w:rsid w:val="003D684E"/>
    <w:rsid w:val="003E35F3"/>
    <w:rsid w:val="003E47BC"/>
    <w:rsid w:val="003F4588"/>
    <w:rsid w:val="003F57CC"/>
    <w:rsid w:val="003F5E14"/>
    <w:rsid w:val="004015FF"/>
    <w:rsid w:val="00402258"/>
    <w:rsid w:val="00403F88"/>
    <w:rsid w:val="00413068"/>
    <w:rsid w:val="00416382"/>
    <w:rsid w:val="004178AD"/>
    <w:rsid w:val="00424475"/>
    <w:rsid w:val="004324EE"/>
    <w:rsid w:val="004421AF"/>
    <w:rsid w:val="00446563"/>
    <w:rsid w:val="00453E91"/>
    <w:rsid w:val="004577F4"/>
    <w:rsid w:val="0046272A"/>
    <w:rsid w:val="00467BB1"/>
    <w:rsid w:val="00467CE3"/>
    <w:rsid w:val="004751E9"/>
    <w:rsid w:val="00480BF3"/>
    <w:rsid w:val="00496F82"/>
    <w:rsid w:val="004A186E"/>
    <w:rsid w:val="004B3933"/>
    <w:rsid w:val="004B6BA7"/>
    <w:rsid w:val="004B6C74"/>
    <w:rsid w:val="004C4322"/>
    <w:rsid w:val="004C7D0F"/>
    <w:rsid w:val="004D1AED"/>
    <w:rsid w:val="004E1315"/>
    <w:rsid w:val="004F4E03"/>
    <w:rsid w:val="0050563B"/>
    <w:rsid w:val="0051626A"/>
    <w:rsid w:val="005245D1"/>
    <w:rsid w:val="0053490A"/>
    <w:rsid w:val="00553BC6"/>
    <w:rsid w:val="00554715"/>
    <w:rsid w:val="00556196"/>
    <w:rsid w:val="00557F08"/>
    <w:rsid w:val="005603E5"/>
    <w:rsid w:val="00580087"/>
    <w:rsid w:val="00583ED4"/>
    <w:rsid w:val="00592652"/>
    <w:rsid w:val="0059791E"/>
    <w:rsid w:val="005B2210"/>
    <w:rsid w:val="005D69EC"/>
    <w:rsid w:val="005F0233"/>
    <w:rsid w:val="005F4353"/>
    <w:rsid w:val="00601FA0"/>
    <w:rsid w:val="00606AEB"/>
    <w:rsid w:val="006071B0"/>
    <w:rsid w:val="00613437"/>
    <w:rsid w:val="0061385B"/>
    <w:rsid w:val="00622C2A"/>
    <w:rsid w:val="0063112D"/>
    <w:rsid w:val="006314E3"/>
    <w:rsid w:val="006323EA"/>
    <w:rsid w:val="00632853"/>
    <w:rsid w:val="0063537A"/>
    <w:rsid w:val="006473A7"/>
    <w:rsid w:val="0065749E"/>
    <w:rsid w:val="00660232"/>
    <w:rsid w:val="00660C9F"/>
    <w:rsid w:val="006625F0"/>
    <w:rsid w:val="00670919"/>
    <w:rsid w:val="00671E03"/>
    <w:rsid w:val="006723B0"/>
    <w:rsid w:val="00676C2D"/>
    <w:rsid w:val="00684EB2"/>
    <w:rsid w:val="00686BFA"/>
    <w:rsid w:val="00691E2B"/>
    <w:rsid w:val="006930CC"/>
    <w:rsid w:val="00694B26"/>
    <w:rsid w:val="006C3B36"/>
    <w:rsid w:val="006D69ED"/>
    <w:rsid w:val="006E2E8B"/>
    <w:rsid w:val="006E6F0F"/>
    <w:rsid w:val="006F1166"/>
    <w:rsid w:val="006F19D2"/>
    <w:rsid w:val="00704A39"/>
    <w:rsid w:val="00704B98"/>
    <w:rsid w:val="0071184D"/>
    <w:rsid w:val="00715274"/>
    <w:rsid w:val="007265BA"/>
    <w:rsid w:val="00736D83"/>
    <w:rsid w:val="0076501B"/>
    <w:rsid w:val="007677EE"/>
    <w:rsid w:val="0077641C"/>
    <w:rsid w:val="007A0F80"/>
    <w:rsid w:val="007A4103"/>
    <w:rsid w:val="007A41D0"/>
    <w:rsid w:val="007A65BF"/>
    <w:rsid w:val="007B2846"/>
    <w:rsid w:val="007B5889"/>
    <w:rsid w:val="007C524D"/>
    <w:rsid w:val="007E2276"/>
    <w:rsid w:val="007F760C"/>
    <w:rsid w:val="00800A6F"/>
    <w:rsid w:val="00806D80"/>
    <w:rsid w:val="00811606"/>
    <w:rsid w:val="0084339C"/>
    <w:rsid w:val="00843787"/>
    <w:rsid w:val="00847B3B"/>
    <w:rsid w:val="0085471B"/>
    <w:rsid w:val="008563E4"/>
    <w:rsid w:val="00862752"/>
    <w:rsid w:val="00880F8A"/>
    <w:rsid w:val="00887C14"/>
    <w:rsid w:val="00896B77"/>
    <w:rsid w:val="008A5D6A"/>
    <w:rsid w:val="008A6657"/>
    <w:rsid w:val="008A6ACE"/>
    <w:rsid w:val="008C07C7"/>
    <w:rsid w:val="008F3EDA"/>
    <w:rsid w:val="009040DB"/>
    <w:rsid w:val="00913B1A"/>
    <w:rsid w:val="009429BD"/>
    <w:rsid w:val="00943D84"/>
    <w:rsid w:val="00944CE7"/>
    <w:rsid w:val="00950AB3"/>
    <w:rsid w:val="00956469"/>
    <w:rsid w:val="009573E0"/>
    <w:rsid w:val="009644E3"/>
    <w:rsid w:val="00987A9E"/>
    <w:rsid w:val="0099026D"/>
    <w:rsid w:val="009B31A7"/>
    <w:rsid w:val="009B721A"/>
    <w:rsid w:val="009C309A"/>
    <w:rsid w:val="009C3755"/>
    <w:rsid w:val="009C4EBF"/>
    <w:rsid w:val="009C5D29"/>
    <w:rsid w:val="009D06C9"/>
    <w:rsid w:val="009D3E78"/>
    <w:rsid w:val="009D6956"/>
    <w:rsid w:val="009F1991"/>
    <w:rsid w:val="009F67FD"/>
    <w:rsid w:val="00A07D5B"/>
    <w:rsid w:val="00A1237B"/>
    <w:rsid w:val="00A2058C"/>
    <w:rsid w:val="00A20953"/>
    <w:rsid w:val="00A32323"/>
    <w:rsid w:val="00A407C4"/>
    <w:rsid w:val="00A50AE2"/>
    <w:rsid w:val="00A50F9A"/>
    <w:rsid w:val="00A5157C"/>
    <w:rsid w:val="00A62CB3"/>
    <w:rsid w:val="00A67CE2"/>
    <w:rsid w:val="00A878A6"/>
    <w:rsid w:val="00A90A9E"/>
    <w:rsid w:val="00A97760"/>
    <w:rsid w:val="00A9797E"/>
    <w:rsid w:val="00AA4905"/>
    <w:rsid w:val="00AA6275"/>
    <w:rsid w:val="00AB044C"/>
    <w:rsid w:val="00AB1927"/>
    <w:rsid w:val="00AB56F9"/>
    <w:rsid w:val="00AB5722"/>
    <w:rsid w:val="00AB63BE"/>
    <w:rsid w:val="00AB75B3"/>
    <w:rsid w:val="00AC2559"/>
    <w:rsid w:val="00AC37D7"/>
    <w:rsid w:val="00AC6C68"/>
    <w:rsid w:val="00AD28BD"/>
    <w:rsid w:val="00AD4A62"/>
    <w:rsid w:val="00AD4DF8"/>
    <w:rsid w:val="00AE563C"/>
    <w:rsid w:val="00AE6D6F"/>
    <w:rsid w:val="00AE772A"/>
    <w:rsid w:val="00AF41E5"/>
    <w:rsid w:val="00AF6BFF"/>
    <w:rsid w:val="00B02CEC"/>
    <w:rsid w:val="00B06F1D"/>
    <w:rsid w:val="00B1061D"/>
    <w:rsid w:val="00B223EB"/>
    <w:rsid w:val="00B315BA"/>
    <w:rsid w:val="00B33755"/>
    <w:rsid w:val="00B64108"/>
    <w:rsid w:val="00B728CC"/>
    <w:rsid w:val="00B83C6E"/>
    <w:rsid w:val="00B84485"/>
    <w:rsid w:val="00B87D76"/>
    <w:rsid w:val="00BA3DE7"/>
    <w:rsid w:val="00BB5315"/>
    <w:rsid w:val="00BC52F7"/>
    <w:rsid w:val="00BC75C0"/>
    <w:rsid w:val="00BD0AE3"/>
    <w:rsid w:val="00BD414E"/>
    <w:rsid w:val="00BE6F69"/>
    <w:rsid w:val="00BF7022"/>
    <w:rsid w:val="00C015CB"/>
    <w:rsid w:val="00C048BE"/>
    <w:rsid w:val="00C14DF8"/>
    <w:rsid w:val="00C314BE"/>
    <w:rsid w:val="00C341D9"/>
    <w:rsid w:val="00C360E1"/>
    <w:rsid w:val="00C52C79"/>
    <w:rsid w:val="00C55DAC"/>
    <w:rsid w:val="00C56857"/>
    <w:rsid w:val="00C62519"/>
    <w:rsid w:val="00C6540C"/>
    <w:rsid w:val="00C71955"/>
    <w:rsid w:val="00C73F6E"/>
    <w:rsid w:val="00C7606A"/>
    <w:rsid w:val="00C770D6"/>
    <w:rsid w:val="00C777A0"/>
    <w:rsid w:val="00C83252"/>
    <w:rsid w:val="00C917B2"/>
    <w:rsid w:val="00C93774"/>
    <w:rsid w:val="00CA3A57"/>
    <w:rsid w:val="00CC17F1"/>
    <w:rsid w:val="00CC25D2"/>
    <w:rsid w:val="00CC413D"/>
    <w:rsid w:val="00CC4BAD"/>
    <w:rsid w:val="00CC5EDB"/>
    <w:rsid w:val="00CD538E"/>
    <w:rsid w:val="00CD6CF1"/>
    <w:rsid w:val="00CD6CF3"/>
    <w:rsid w:val="00CE2905"/>
    <w:rsid w:val="00CF4E30"/>
    <w:rsid w:val="00CF5FB0"/>
    <w:rsid w:val="00D02320"/>
    <w:rsid w:val="00D03CCD"/>
    <w:rsid w:val="00D04CAE"/>
    <w:rsid w:val="00D052DD"/>
    <w:rsid w:val="00D173C7"/>
    <w:rsid w:val="00D21819"/>
    <w:rsid w:val="00D22C33"/>
    <w:rsid w:val="00D42CD4"/>
    <w:rsid w:val="00D44068"/>
    <w:rsid w:val="00D5105A"/>
    <w:rsid w:val="00D539ED"/>
    <w:rsid w:val="00D57BC5"/>
    <w:rsid w:val="00D57FB8"/>
    <w:rsid w:val="00D763E2"/>
    <w:rsid w:val="00D77453"/>
    <w:rsid w:val="00D8256E"/>
    <w:rsid w:val="00D969CE"/>
    <w:rsid w:val="00DA5219"/>
    <w:rsid w:val="00DB37E4"/>
    <w:rsid w:val="00DC4F7D"/>
    <w:rsid w:val="00DF5E46"/>
    <w:rsid w:val="00E0646E"/>
    <w:rsid w:val="00E06CCA"/>
    <w:rsid w:val="00E12274"/>
    <w:rsid w:val="00E123B3"/>
    <w:rsid w:val="00E12F9A"/>
    <w:rsid w:val="00E15D45"/>
    <w:rsid w:val="00E215F9"/>
    <w:rsid w:val="00E226A6"/>
    <w:rsid w:val="00E27584"/>
    <w:rsid w:val="00E363FE"/>
    <w:rsid w:val="00E42995"/>
    <w:rsid w:val="00E51366"/>
    <w:rsid w:val="00E52526"/>
    <w:rsid w:val="00E60B60"/>
    <w:rsid w:val="00E625A2"/>
    <w:rsid w:val="00E711CA"/>
    <w:rsid w:val="00E76566"/>
    <w:rsid w:val="00E8068F"/>
    <w:rsid w:val="00E82BDE"/>
    <w:rsid w:val="00E8732D"/>
    <w:rsid w:val="00E94E2C"/>
    <w:rsid w:val="00EA100D"/>
    <w:rsid w:val="00EA51C0"/>
    <w:rsid w:val="00EB0EC6"/>
    <w:rsid w:val="00EB594D"/>
    <w:rsid w:val="00EB6161"/>
    <w:rsid w:val="00EB69DE"/>
    <w:rsid w:val="00ED7608"/>
    <w:rsid w:val="00EE787A"/>
    <w:rsid w:val="00F15DA5"/>
    <w:rsid w:val="00F20DEE"/>
    <w:rsid w:val="00F22648"/>
    <w:rsid w:val="00F3036B"/>
    <w:rsid w:val="00F33FC3"/>
    <w:rsid w:val="00F347B3"/>
    <w:rsid w:val="00F35143"/>
    <w:rsid w:val="00F41B33"/>
    <w:rsid w:val="00F43689"/>
    <w:rsid w:val="00F466BC"/>
    <w:rsid w:val="00F54574"/>
    <w:rsid w:val="00F54EE5"/>
    <w:rsid w:val="00F56BD0"/>
    <w:rsid w:val="00F613FE"/>
    <w:rsid w:val="00F70A90"/>
    <w:rsid w:val="00F75487"/>
    <w:rsid w:val="00F8266D"/>
    <w:rsid w:val="00F96FA2"/>
    <w:rsid w:val="00FA5F72"/>
    <w:rsid w:val="00FC0907"/>
    <w:rsid w:val="00FD2CFA"/>
    <w:rsid w:val="00FD7F96"/>
    <w:rsid w:val="00FE26FB"/>
    <w:rsid w:val="00FE5AFD"/>
    <w:rsid w:val="00FF50F7"/>
    <w:rsid w:val="00FF71F0"/>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84D94"/>
  <w15:chartTrackingRefBased/>
  <w15:docId w15:val="{FCFDE4B7-D794-4C6B-82D7-A67AF2313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85B"/>
    <w:pPr>
      <w:spacing w:after="0" w:line="240" w:lineRule="auto"/>
    </w:pPr>
    <w:rPr>
      <w:rFonts w:ascii="Segoe UI" w:eastAsiaTheme="minorEastAsia" w:hAnsi="Segoe UI"/>
      <w:kern w:val="0"/>
      <w:szCs w:val="22"/>
    </w:rPr>
  </w:style>
  <w:style w:type="paragraph" w:styleId="Heading1">
    <w:name w:val="heading 1"/>
    <w:basedOn w:val="Normal"/>
    <w:next w:val="Normal"/>
    <w:link w:val="Heading1Char"/>
    <w:autoRedefine/>
    <w:uiPriority w:val="9"/>
    <w:qFormat/>
    <w:rsid w:val="004178AD"/>
    <w:pPr>
      <w:keepNext/>
      <w:keepLines/>
      <w:outlineLvl w:val="0"/>
    </w:pPr>
    <w:rPr>
      <w:rFonts w:eastAsiaTheme="majorEastAsia" w:cstheme="majorBidi"/>
      <w:bCs/>
      <w:color w:val="002060"/>
      <w:kern w:val="2"/>
      <w:sz w:val="40"/>
      <w:szCs w:val="28"/>
    </w:rPr>
  </w:style>
  <w:style w:type="paragraph" w:styleId="Heading2">
    <w:name w:val="heading 2"/>
    <w:basedOn w:val="Normal"/>
    <w:next w:val="Normal"/>
    <w:link w:val="Heading2Char"/>
    <w:autoRedefine/>
    <w:uiPriority w:val="9"/>
    <w:unhideWhenUsed/>
    <w:qFormat/>
    <w:rsid w:val="004178AD"/>
    <w:pPr>
      <w:keepNext/>
      <w:keepLines/>
      <w:outlineLvl w:val="1"/>
    </w:pPr>
    <w:rPr>
      <w:rFonts w:eastAsiaTheme="majorEastAsia" w:cstheme="majorBidi"/>
      <w:bCs/>
      <w:color w:val="0070C0"/>
      <w:kern w:val="2"/>
      <w:sz w:val="32"/>
      <w:szCs w:val="26"/>
    </w:rPr>
  </w:style>
  <w:style w:type="paragraph" w:styleId="Heading3">
    <w:name w:val="heading 3"/>
    <w:basedOn w:val="Normal"/>
    <w:next w:val="Normal"/>
    <w:link w:val="Heading3Char"/>
    <w:autoRedefine/>
    <w:uiPriority w:val="9"/>
    <w:unhideWhenUsed/>
    <w:qFormat/>
    <w:rsid w:val="003552B4"/>
    <w:pPr>
      <w:keepNext/>
      <w:keepLines/>
      <w:outlineLvl w:val="2"/>
    </w:pPr>
    <w:rPr>
      <w:rFonts w:eastAsiaTheme="majorEastAsia" w:cstheme="majorBidi"/>
      <w:bCs/>
      <w:color w:val="ED7D31" w:themeColor="accent2"/>
      <w:kern w:val="2"/>
      <w:sz w:val="28"/>
      <w:szCs w:val="24"/>
    </w:rPr>
  </w:style>
  <w:style w:type="paragraph" w:styleId="Heading4">
    <w:name w:val="heading 4"/>
    <w:basedOn w:val="Normal"/>
    <w:next w:val="Normal"/>
    <w:link w:val="Heading4Char"/>
    <w:autoRedefine/>
    <w:uiPriority w:val="9"/>
    <w:unhideWhenUsed/>
    <w:qFormat/>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qFormat/>
    <w:rsid w:val="0061385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1385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385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385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385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8AD"/>
    <w:rPr>
      <w:rFonts w:ascii="Aptos" w:eastAsiaTheme="majorEastAsia" w:hAnsi="Aptos" w:cstheme="majorBidi"/>
      <w:bCs/>
      <w:color w:val="002060"/>
      <w:sz w:val="40"/>
      <w:szCs w:val="28"/>
    </w:rPr>
  </w:style>
  <w:style w:type="character" w:customStyle="1" w:styleId="Heading2Char">
    <w:name w:val="Heading 2 Char"/>
    <w:basedOn w:val="DefaultParagraphFont"/>
    <w:link w:val="Heading2"/>
    <w:uiPriority w:val="9"/>
    <w:rsid w:val="004178AD"/>
    <w:rPr>
      <w:rFonts w:ascii="Segoe UI" w:eastAsiaTheme="majorEastAsia" w:hAnsi="Segoe UI" w:cstheme="majorBidi"/>
      <w:bCs/>
      <w:color w:val="0070C0"/>
      <w:sz w:val="32"/>
      <w:szCs w:val="26"/>
      <w:lang w:eastAsia="en-IN"/>
    </w:rPr>
  </w:style>
  <w:style w:type="paragraph" w:styleId="Title">
    <w:name w:val="Title"/>
    <w:basedOn w:val="Normal"/>
    <w:next w:val="Normal"/>
    <w:link w:val="TitleChar"/>
    <w:autoRedefine/>
    <w:uiPriority w:val="10"/>
    <w:qFormat/>
    <w:rsid w:val="00224E8A"/>
    <w:pPr>
      <w:pBdr>
        <w:bottom w:val="single" w:sz="8" w:space="4" w:color="4472C4" w:themeColor="accent1"/>
      </w:pBdr>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24E8A"/>
    <w:rPr>
      <w:rFonts w:ascii="Aptos" w:eastAsiaTheme="majorEastAsia" w:hAnsi="Aptos" w:cstheme="majorBidi"/>
      <w:b/>
      <w:color w:val="323E4F" w:themeColor="text2" w:themeShade="BF"/>
      <w:spacing w:val="5"/>
      <w:kern w:val="28"/>
      <w:sz w:val="52"/>
      <w:szCs w:val="52"/>
    </w:rPr>
  </w:style>
  <w:style w:type="character" w:customStyle="1" w:styleId="Heading3Char">
    <w:name w:val="Heading 3 Char"/>
    <w:basedOn w:val="DefaultParagraphFont"/>
    <w:link w:val="Heading3"/>
    <w:uiPriority w:val="9"/>
    <w:rsid w:val="003552B4"/>
    <w:rPr>
      <w:rFonts w:ascii="Calibri" w:eastAsiaTheme="majorEastAsia" w:hAnsi="Calibri" w:cstheme="majorBidi"/>
      <w:bCs/>
      <w:color w:val="ED7D31" w:themeColor="accent2"/>
      <w:sz w:val="28"/>
      <w:lang w:val="en-US" w:eastAsia="en-IN"/>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224E8A"/>
    <w:pPr>
      <w:spacing w:after="0" w:line="240" w:lineRule="auto"/>
    </w:pPr>
    <w:rPr>
      <w:rFonts w:ascii="Segoe UI" w:eastAsiaTheme="minorEastAsia" w:hAnsi="Segoe UI"/>
      <w:color w:val="0000FF"/>
      <w:kern w:val="0"/>
      <w:sz w:val="28"/>
      <w:szCs w:val="22"/>
      <w:lang w:eastAsia="en-IN"/>
      <w14:ligatures w14:val="none"/>
    </w:rPr>
  </w:style>
  <w:style w:type="paragraph" w:customStyle="1" w:styleId="Abstract">
    <w:name w:val="Abstract"/>
    <w:basedOn w:val="Normal"/>
    <w:next w:val="BodyText"/>
    <w:autoRedefine/>
    <w:qFormat/>
    <w:rsid w:val="00107676"/>
    <w:pPr>
      <w:keepNext/>
      <w:keepLines/>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61385B"/>
    <w:rPr>
      <w:rFonts w:eastAsiaTheme="majorEastAsia" w:cstheme="majorBidi"/>
      <w:color w:val="2F5496" w:themeColor="accent1" w:themeShade="BF"/>
      <w:kern w:val="0"/>
      <w:sz w:val="20"/>
      <w:szCs w:val="22"/>
      <w:lang w:eastAsia="en-IN"/>
    </w:rPr>
  </w:style>
  <w:style w:type="character" w:customStyle="1" w:styleId="Heading6Char">
    <w:name w:val="Heading 6 Char"/>
    <w:basedOn w:val="DefaultParagraphFont"/>
    <w:link w:val="Heading6"/>
    <w:uiPriority w:val="9"/>
    <w:semiHidden/>
    <w:rsid w:val="0061385B"/>
    <w:rPr>
      <w:rFonts w:eastAsiaTheme="majorEastAsia" w:cstheme="majorBidi"/>
      <w:i/>
      <w:iCs/>
      <w:color w:val="595959" w:themeColor="text1" w:themeTint="A6"/>
      <w:kern w:val="0"/>
      <w:sz w:val="20"/>
      <w:szCs w:val="22"/>
      <w:lang w:eastAsia="en-IN"/>
    </w:rPr>
  </w:style>
  <w:style w:type="character" w:customStyle="1" w:styleId="Heading7Char">
    <w:name w:val="Heading 7 Char"/>
    <w:basedOn w:val="DefaultParagraphFont"/>
    <w:link w:val="Heading7"/>
    <w:uiPriority w:val="9"/>
    <w:semiHidden/>
    <w:rsid w:val="0061385B"/>
    <w:rPr>
      <w:rFonts w:eastAsiaTheme="majorEastAsia" w:cstheme="majorBidi"/>
      <w:color w:val="595959" w:themeColor="text1" w:themeTint="A6"/>
      <w:kern w:val="0"/>
      <w:sz w:val="20"/>
      <w:szCs w:val="22"/>
      <w:lang w:eastAsia="en-IN"/>
    </w:rPr>
  </w:style>
  <w:style w:type="character" w:customStyle="1" w:styleId="Heading8Char">
    <w:name w:val="Heading 8 Char"/>
    <w:basedOn w:val="DefaultParagraphFont"/>
    <w:link w:val="Heading8"/>
    <w:uiPriority w:val="9"/>
    <w:semiHidden/>
    <w:rsid w:val="0061385B"/>
    <w:rPr>
      <w:rFonts w:eastAsiaTheme="majorEastAsia" w:cstheme="majorBidi"/>
      <w:i/>
      <w:iCs/>
      <w:color w:val="272727" w:themeColor="text1" w:themeTint="D8"/>
      <w:kern w:val="0"/>
      <w:sz w:val="20"/>
      <w:szCs w:val="22"/>
      <w:lang w:eastAsia="en-IN"/>
    </w:rPr>
  </w:style>
  <w:style w:type="character" w:customStyle="1" w:styleId="Heading9Char">
    <w:name w:val="Heading 9 Char"/>
    <w:basedOn w:val="DefaultParagraphFont"/>
    <w:link w:val="Heading9"/>
    <w:uiPriority w:val="9"/>
    <w:semiHidden/>
    <w:rsid w:val="0061385B"/>
    <w:rPr>
      <w:rFonts w:eastAsiaTheme="majorEastAsia" w:cstheme="majorBidi"/>
      <w:color w:val="272727" w:themeColor="text1" w:themeTint="D8"/>
      <w:kern w:val="0"/>
      <w:sz w:val="20"/>
      <w:szCs w:val="22"/>
      <w:lang w:eastAsia="en-IN"/>
    </w:rPr>
  </w:style>
  <w:style w:type="paragraph" w:styleId="Subtitle">
    <w:name w:val="Subtitle"/>
    <w:basedOn w:val="Normal"/>
    <w:next w:val="Normal"/>
    <w:link w:val="SubtitleChar"/>
    <w:uiPriority w:val="11"/>
    <w:qFormat/>
    <w:rsid w:val="0061385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85B"/>
    <w:rPr>
      <w:rFonts w:eastAsiaTheme="majorEastAsia" w:cstheme="majorBidi"/>
      <w:color w:val="595959" w:themeColor="text1" w:themeTint="A6"/>
      <w:spacing w:val="15"/>
      <w:kern w:val="0"/>
      <w:sz w:val="28"/>
      <w:szCs w:val="28"/>
      <w:lang w:eastAsia="en-IN"/>
    </w:rPr>
  </w:style>
  <w:style w:type="paragraph" w:styleId="Quote">
    <w:name w:val="Quote"/>
    <w:basedOn w:val="Normal"/>
    <w:next w:val="Normal"/>
    <w:link w:val="QuoteChar"/>
    <w:uiPriority w:val="29"/>
    <w:qFormat/>
    <w:rsid w:val="006138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385B"/>
    <w:rPr>
      <w:rFonts w:ascii="Aptos" w:eastAsiaTheme="minorEastAsia" w:hAnsi="Aptos"/>
      <w:i/>
      <w:iCs/>
      <w:color w:val="404040" w:themeColor="text1" w:themeTint="BF"/>
      <w:kern w:val="0"/>
      <w:sz w:val="20"/>
      <w:szCs w:val="22"/>
      <w:lang w:eastAsia="en-IN"/>
    </w:rPr>
  </w:style>
  <w:style w:type="paragraph" w:styleId="ListParagraph">
    <w:name w:val="List Paragraph"/>
    <w:basedOn w:val="Normal"/>
    <w:uiPriority w:val="34"/>
    <w:qFormat/>
    <w:rsid w:val="0061385B"/>
    <w:pPr>
      <w:ind w:left="720"/>
      <w:contextualSpacing/>
    </w:pPr>
  </w:style>
  <w:style w:type="character" w:styleId="IntenseEmphasis">
    <w:name w:val="Intense Emphasis"/>
    <w:basedOn w:val="DefaultParagraphFont"/>
    <w:uiPriority w:val="21"/>
    <w:qFormat/>
    <w:rsid w:val="0061385B"/>
    <w:rPr>
      <w:i/>
      <w:iCs/>
      <w:color w:val="2F5496" w:themeColor="accent1" w:themeShade="BF"/>
    </w:rPr>
  </w:style>
  <w:style w:type="paragraph" w:styleId="IntenseQuote">
    <w:name w:val="Intense Quote"/>
    <w:basedOn w:val="Normal"/>
    <w:next w:val="Normal"/>
    <w:link w:val="IntenseQuoteChar"/>
    <w:uiPriority w:val="30"/>
    <w:qFormat/>
    <w:rsid w:val="006138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85B"/>
    <w:rPr>
      <w:rFonts w:ascii="Aptos" w:eastAsiaTheme="minorEastAsia" w:hAnsi="Aptos"/>
      <w:i/>
      <w:iCs/>
      <w:color w:val="2F5496" w:themeColor="accent1" w:themeShade="BF"/>
      <w:kern w:val="0"/>
      <w:sz w:val="20"/>
      <w:szCs w:val="22"/>
      <w:lang w:eastAsia="en-IN"/>
    </w:rPr>
  </w:style>
  <w:style w:type="character" w:styleId="IntenseReference">
    <w:name w:val="Intense Reference"/>
    <w:basedOn w:val="DefaultParagraphFont"/>
    <w:uiPriority w:val="32"/>
    <w:qFormat/>
    <w:rsid w:val="0061385B"/>
    <w:rPr>
      <w:b/>
      <w:bCs/>
      <w:smallCaps/>
      <w:color w:val="2F5496" w:themeColor="accent1" w:themeShade="BF"/>
      <w:spacing w:val="5"/>
    </w:rPr>
  </w:style>
  <w:style w:type="character" w:styleId="Strong">
    <w:name w:val="Strong"/>
    <w:basedOn w:val="DefaultParagraphFont"/>
    <w:uiPriority w:val="22"/>
    <w:qFormat/>
    <w:rsid w:val="0061385B"/>
    <w:rPr>
      <w:b/>
      <w:bCs/>
    </w:rPr>
  </w:style>
  <w:style w:type="paragraph" w:styleId="NormalWeb">
    <w:name w:val="Normal (Web)"/>
    <w:uiPriority w:val="99"/>
    <w:rsid w:val="0061385B"/>
    <w:pPr>
      <w:spacing w:beforeAutospacing="1" w:after="0" w:afterAutospacing="1" w:line="240" w:lineRule="auto"/>
    </w:pPr>
    <w:rPr>
      <w:rFonts w:ascii="Times New Roman" w:eastAsia="SimSun" w:hAnsi="Times New Roman" w:cs="Times New Roman"/>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1331</Words>
  <Characters>7589</Characters>
  <Application>Microsoft Office Word</Application>
  <DocSecurity>0</DocSecurity>
  <Lines>63</Lines>
  <Paragraphs>17</Paragraphs>
  <ScaleCrop>false</ScaleCrop>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2</cp:revision>
  <dcterms:created xsi:type="dcterms:W3CDTF">2026-04-06T13:26:00Z</dcterms:created>
  <dcterms:modified xsi:type="dcterms:W3CDTF">2026-04-06T13:36:00Z</dcterms:modified>
</cp:coreProperties>
</file>