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F8BC9" w14:textId="1FCDAD11" w:rsidR="00792A06" w:rsidRPr="00D8575B" w:rsidRDefault="00AC4E63" w:rsidP="000741A7">
      <w:pPr>
        <w:pStyle w:val="Title"/>
        <w:rPr>
          <w:rFonts w:cs="Arial"/>
        </w:rPr>
      </w:pPr>
      <w:r>
        <w:rPr>
          <w:rFonts w:cs="Arial"/>
        </w:rPr>
        <w:t>Microsoft Defender</w:t>
      </w:r>
      <w:r w:rsidR="00CD11DB" w:rsidRPr="00D8575B">
        <w:rPr>
          <w:rFonts w:cs="Arial"/>
        </w:rPr>
        <w:t xml:space="preserve"> XDR</w:t>
      </w:r>
    </w:p>
    <w:p w14:paraId="5276AE9F" w14:textId="77777777" w:rsidR="0014189F" w:rsidRPr="00D8575B" w:rsidRDefault="0014189F" w:rsidP="000741A7">
      <w:pPr>
        <w:spacing w:line="276" w:lineRule="auto"/>
        <w:textAlignment w:val="center"/>
        <w:rPr>
          <w:rFonts w:eastAsia="Yu Gothic Medium" w:cs="Arial"/>
          <w:b/>
          <w:bCs/>
          <w:lang w:val="en-US"/>
        </w:rPr>
      </w:pPr>
    </w:p>
    <w:p w14:paraId="1853DCD7" w14:textId="1C368192" w:rsidR="00CD11DB" w:rsidRPr="00D8575B" w:rsidRDefault="00CD11DB" w:rsidP="000741A7">
      <w:pPr>
        <w:pStyle w:val="Heading1"/>
        <w:spacing w:line="276" w:lineRule="auto"/>
        <w:rPr>
          <w:rFonts w:cs="Arial"/>
          <w:lang w:val="en-US"/>
        </w:rPr>
      </w:pPr>
      <w:r w:rsidRPr="00D8575B">
        <w:rPr>
          <w:rFonts w:cs="Arial"/>
          <w:lang w:val="en-US"/>
        </w:rPr>
        <w:t>Introduction</w:t>
      </w:r>
    </w:p>
    <w:p w14:paraId="40CD9CEE" w14:textId="77777777" w:rsidR="00CD11DB" w:rsidRPr="00D8575B" w:rsidRDefault="00CD11DB" w:rsidP="000741A7">
      <w:pPr>
        <w:spacing w:line="276" w:lineRule="auto"/>
        <w:rPr>
          <w:rFonts w:eastAsia="Yu Gothic Medium" w:cs="Arial"/>
          <w:lang w:val="en-US"/>
        </w:rPr>
      </w:pPr>
    </w:p>
    <w:p w14:paraId="1719F696" w14:textId="77777777" w:rsidR="009D1A72" w:rsidRPr="00BD5981" w:rsidRDefault="009D1A72" w:rsidP="000741A7">
      <w:pPr>
        <w:spacing w:line="276" w:lineRule="auto"/>
        <w:rPr>
          <w:b/>
          <w:bCs/>
          <w:lang w:val="en-US"/>
        </w:rPr>
      </w:pPr>
      <w:r w:rsidRPr="00BD5981">
        <w:rPr>
          <w:b/>
          <w:bCs/>
          <w:lang w:val="en-US"/>
        </w:rPr>
        <w:t>Extended Detection and Response (XDR)</w:t>
      </w:r>
    </w:p>
    <w:p w14:paraId="3791415A" w14:textId="77777777" w:rsidR="00434AB9" w:rsidRPr="00D8575B" w:rsidRDefault="00434AB9" w:rsidP="000741A7">
      <w:pPr>
        <w:spacing w:line="276" w:lineRule="auto"/>
        <w:textAlignment w:val="center"/>
        <w:rPr>
          <w:rFonts w:eastAsia="Yu Gothic Medium" w:cs="Arial"/>
        </w:rPr>
      </w:pPr>
      <w:r w:rsidRPr="00D8575B">
        <w:rPr>
          <w:rFonts w:eastAsia="Yu Gothic Medium" w:cs="Arial"/>
        </w:rPr>
        <w:t xml:space="preserve">XDR system is designed to deliver an intelligent, automated, and integrated security across an organization’s different domains. </w:t>
      </w:r>
    </w:p>
    <w:p w14:paraId="078AC790" w14:textId="77777777" w:rsidR="009D1A72" w:rsidRPr="00D8575B" w:rsidRDefault="009D1A72" w:rsidP="000741A7">
      <w:pPr>
        <w:spacing w:line="276" w:lineRule="auto"/>
        <w:textAlignment w:val="center"/>
        <w:rPr>
          <w:rFonts w:eastAsia="Yu Gothic Medium" w:cs="Arial"/>
        </w:rPr>
      </w:pPr>
      <w:r w:rsidRPr="00D8575B">
        <w:rPr>
          <w:rFonts w:eastAsia="Yu Gothic Medium" w:cs="Arial"/>
        </w:rPr>
        <w:t>It helps prevent, detect, and respond to threats across identities, endpoints, applications, email, IoT, infrastructure, and cloud platforms.</w:t>
      </w:r>
    </w:p>
    <w:p w14:paraId="34425CF9" w14:textId="77777777" w:rsidR="009D1A72" w:rsidRPr="00D8575B" w:rsidRDefault="009D1A72" w:rsidP="000741A7">
      <w:pPr>
        <w:spacing w:line="276" w:lineRule="auto"/>
        <w:rPr>
          <w:rFonts w:eastAsia="Yu Gothic Medium" w:cs="Arial"/>
          <w:lang w:val="en-US"/>
        </w:rPr>
      </w:pPr>
    </w:p>
    <w:p w14:paraId="56384979" w14:textId="171D11E5" w:rsidR="009D1A72" w:rsidRPr="00D8575B" w:rsidRDefault="00AC4E63" w:rsidP="000741A7">
      <w:pPr>
        <w:spacing w:line="276" w:lineRule="auto"/>
        <w:rPr>
          <w:rFonts w:eastAsia="Yu Gothic Medium" w:cs="Arial"/>
          <w:szCs w:val="24"/>
        </w:rPr>
      </w:pPr>
      <w:r>
        <w:rPr>
          <w:rFonts w:eastAsia="Yu Gothic Medium" w:cs="Arial"/>
          <w:b/>
          <w:bCs/>
          <w:szCs w:val="24"/>
        </w:rPr>
        <w:t>Microsoft Defender</w:t>
      </w:r>
      <w:r w:rsidR="007B1173" w:rsidRPr="007B1173">
        <w:rPr>
          <w:rFonts w:eastAsia="Yu Gothic Medium" w:cs="Arial"/>
          <w:b/>
          <w:bCs/>
          <w:szCs w:val="24"/>
        </w:rPr>
        <w:t xml:space="preserve"> XDR</w:t>
      </w:r>
      <w:r w:rsidR="007B1173" w:rsidRPr="00D8575B">
        <w:rPr>
          <w:rFonts w:eastAsia="Yu Gothic Medium" w:cs="Arial"/>
          <w:szCs w:val="24"/>
        </w:rPr>
        <w:t xml:space="preserve"> </w:t>
      </w:r>
      <w:r w:rsidR="009D1A72" w:rsidRPr="00D8575B">
        <w:rPr>
          <w:rFonts w:eastAsia="Yu Gothic Medium" w:cs="Arial"/>
          <w:szCs w:val="24"/>
        </w:rPr>
        <w:t xml:space="preserve">is </w:t>
      </w:r>
      <w:r w:rsidR="009D1A72" w:rsidRPr="007B1173">
        <w:rPr>
          <w:rFonts w:eastAsia="Yu Gothic Medium" w:cs="Arial"/>
          <w:szCs w:val="24"/>
        </w:rPr>
        <w:t>integrated threat protection suite with solutions that detect malicious activity</w:t>
      </w:r>
      <w:r w:rsidR="009D1A72" w:rsidRPr="00D8575B">
        <w:rPr>
          <w:rFonts w:eastAsia="Yu Gothic Medium" w:cs="Arial"/>
          <w:szCs w:val="24"/>
        </w:rPr>
        <w:t xml:space="preserve"> across email, endpoints, applications, and identity. Provide a complete </w:t>
      </w:r>
      <w:r w:rsidR="009D1A72" w:rsidRPr="007B1173">
        <w:rPr>
          <w:rFonts w:eastAsia="Yu Gothic Medium" w:cs="Arial"/>
          <w:szCs w:val="24"/>
        </w:rPr>
        <w:t>attack chain compromise story</w:t>
      </w:r>
      <w:r w:rsidR="009D1A72" w:rsidRPr="00D8575B">
        <w:rPr>
          <w:rFonts w:eastAsia="Yu Gothic Medium" w:cs="Arial"/>
          <w:szCs w:val="24"/>
        </w:rPr>
        <w:t xml:space="preserve"> that enables a </w:t>
      </w:r>
      <w:r w:rsidR="009D1A72" w:rsidRPr="007B1173">
        <w:rPr>
          <w:rFonts w:eastAsia="Yu Gothic Medium" w:cs="Arial"/>
          <w:szCs w:val="24"/>
        </w:rPr>
        <w:t>complete understanding of the threat</w:t>
      </w:r>
      <w:r w:rsidR="009D1A72" w:rsidRPr="00D8575B">
        <w:rPr>
          <w:rFonts w:eastAsia="Yu Gothic Medium" w:cs="Arial"/>
          <w:szCs w:val="24"/>
        </w:rPr>
        <w:t>.</w:t>
      </w:r>
    </w:p>
    <w:p w14:paraId="486786B7" w14:textId="77777777" w:rsidR="009D1A72" w:rsidRPr="00D8575B" w:rsidRDefault="009D1A72" w:rsidP="000741A7">
      <w:pPr>
        <w:spacing w:line="276" w:lineRule="auto"/>
        <w:rPr>
          <w:rFonts w:eastAsia="Yu Gothic Medium" w:cs="Arial"/>
          <w:szCs w:val="24"/>
        </w:rPr>
      </w:pPr>
      <w:r w:rsidRPr="00D8575B">
        <w:rPr>
          <w:rFonts w:eastAsia="Yu Gothic Medium" w:cs="Arial"/>
          <w:szCs w:val="24"/>
        </w:rPr>
        <w:t> </w:t>
      </w:r>
    </w:p>
    <w:p w14:paraId="4B8F1263" w14:textId="77777777" w:rsidR="00D13A6C" w:rsidRDefault="00D13A6C" w:rsidP="000741A7">
      <w:pPr>
        <w:spacing w:line="276" w:lineRule="auto"/>
        <w:rPr>
          <w:rFonts w:eastAsia="Yu Gothic Medium"/>
        </w:rPr>
      </w:pPr>
    </w:p>
    <w:p w14:paraId="3362711D" w14:textId="77777777" w:rsidR="00BD5981" w:rsidRPr="002D639B" w:rsidRDefault="00BD5981" w:rsidP="000741A7">
      <w:pPr>
        <w:spacing w:line="276" w:lineRule="auto"/>
        <w:rPr>
          <w:rFonts w:eastAsia="Yu Gothic Medium"/>
        </w:rPr>
      </w:pPr>
      <w:r w:rsidRPr="002D639B">
        <w:rPr>
          <w:rFonts w:eastAsia="Yu Gothic Medium"/>
          <w:b/>
          <w:bCs/>
        </w:rPr>
        <w:t>Microsoft Defender XDR: A Unified Security Platform</w:t>
      </w:r>
    </w:p>
    <w:p w14:paraId="629A4405" w14:textId="77777777" w:rsidR="00BD5981" w:rsidRPr="002D639B" w:rsidRDefault="00BD5981" w:rsidP="000741A7">
      <w:pPr>
        <w:spacing w:line="276" w:lineRule="auto"/>
        <w:rPr>
          <w:rFonts w:eastAsia="Yu Gothic Medium"/>
        </w:rPr>
      </w:pPr>
      <w:r w:rsidRPr="002D639B">
        <w:rPr>
          <w:rFonts w:eastAsia="Yu Gothic Medium"/>
        </w:rPr>
        <w:t xml:space="preserve">Microsoft Defender XDR provides a comprehensive solution for managing and responding to security threats. </w:t>
      </w:r>
      <w:proofErr w:type="gramStart"/>
      <w:r w:rsidRPr="002D639B">
        <w:rPr>
          <w:rFonts w:eastAsia="Yu Gothic Medium"/>
        </w:rPr>
        <w:t>Here's</w:t>
      </w:r>
      <w:proofErr w:type="gramEnd"/>
      <w:r w:rsidRPr="002D639B">
        <w:rPr>
          <w:rFonts w:eastAsia="Yu Gothic Medium"/>
        </w:rPr>
        <w:t xml:space="preserve"> a breakdown of its key features:</w:t>
      </w:r>
    </w:p>
    <w:p w14:paraId="53304F87" w14:textId="77777777" w:rsidR="00BD5981" w:rsidRPr="002D639B" w:rsidRDefault="00BD5981" w:rsidP="000741A7">
      <w:pPr>
        <w:numPr>
          <w:ilvl w:val="0"/>
          <w:numId w:val="100"/>
        </w:numPr>
        <w:spacing w:line="276" w:lineRule="auto"/>
        <w:rPr>
          <w:rFonts w:eastAsia="Yu Gothic Medium"/>
        </w:rPr>
      </w:pPr>
      <w:r w:rsidRPr="002D639B">
        <w:rPr>
          <w:rFonts w:eastAsia="Yu Gothic Medium"/>
          <w:b/>
          <w:bCs/>
        </w:rPr>
        <w:t>Dashboard:</w:t>
      </w:r>
      <w:r w:rsidRPr="002D639B">
        <w:rPr>
          <w:rFonts w:eastAsia="Yu Gothic Medium"/>
        </w:rPr>
        <w:t xml:space="preserve"> Offers a centralized view of your security posture, including key metrics, alerts, and Secure Score.</w:t>
      </w:r>
    </w:p>
    <w:p w14:paraId="7F67D477" w14:textId="77777777" w:rsidR="00BD5981" w:rsidRPr="002D639B" w:rsidRDefault="00BD5981" w:rsidP="000741A7">
      <w:pPr>
        <w:numPr>
          <w:ilvl w:val="0"/>
          <w:numId w:val="100"/>
        </w:numPr>
        <w:spacing w:line="276" w:lineRule="auto"/>
        <w:rPr>
          <w:rFonts w:eastAsia="Yu Gothic Medium"/>
        </w:rPr>
      </w:pPr>
      <w:r w:rsidRPr="002D639B">
        <w:rPr>
          <w:rFonts w:eastAsia="Yu Gothic Medium"/>
          <w:b/>
          <w:bCs/>
        </w:rPr>
        <w:t>Incident Management:</w:t>
      </w:r>
      <w:r w:rsidRPr="002D639B">
        <w:rPr>
          <w:rFonts w:eastAsia="Yu Gothic Medium"/>
        </w:rPr>
        <w:t xml:space="preserve"> Streamlines the process of managing and responding to security alerts and incidents.</w:t>
      </w:r>
    </w:p>
    <w:p w14:paraId="4D4EE50C" w14:textId="77777777" w:rsidR="00BD5981" w:rsidRPr="002D639B" w:rsidRDefault="00BD5981" w:rsidP="000741A7">
      <w:pPr>
        <w:numPr>
          <w:ilvl w:val="0"/>
          <w:numId w:val="100"/>
        </w:numPr>
        <w:spacing w:line="276" w:lineRule="auto"/>
        <w:rPr>
          <w:rFonts w:eastAsia="Yu Gothic Medium"/>
        </w:rPr>
      </w:pPr>
      <w:r w:rsidRPr="002D639B">
        <w:rPr>
          <w:rFonts w:eastAsia="Yu Gothic Medium"/>
          <w:b/>
          <w:bCs/>
        </w:rPr>
        <w:t>Threat Hunting:</w:t>
      </w:r>
      <w:r w:rsidRPr="002D639B">
        <w:rPr>
          <w:rFonts w:eastAsia="Yu Gothic Medium"/>
        </w:rPr>
        <w:t xml:space="preserve"> Enables proactive searching for threats and vulnerabilities.</w:t>
      </w:r>
    </w:p>
    <w:p w14:paraId="66B5D519" w14:textId="77777777" w:rsidR="00BD5981" w:rsidRPr="002D639B" w:rsidRDefault="00BD5981" w:rsidP="000741A7">
      <w:pPr>
        <w:numPr>
          <w:ilvl w:val="0"/>
          <w:numId w:val="100"/>
        </w:numPr>
        <w:spacing w:line="276" w:lineRule="auto"/>
        <w:rPr>
          <w:rFonts w:eastAsia="Yu Gothic Medium"/>
        </w:rPr>
      </w:pPr>
      <w:r w:rsidRPr="002D639B">
        <w:rPr>
          <w:rFonts w:eastAsia="Yu Gothic Medium"/>
          <w:b/>
          <w:bCs/>
        </w:rPr>
        <w:t>Automated Response:</w:t>
      </w:r>
      <w:r w:rsidRPr="002D639B">
        <w:rPr>
          <w:rFonts w:eastAsia="Yu Gothic Medium"/>
        </w:rPr>
        <w:t xml:space="preserve"> Allows for automated responses to threats, such as quarantining devices.</w:t>
      </w:r>
    </w:p>
    <w:p w14:paraId="68BD14D1" w14:textId="77777777" w:rsidR="00BD5981" w:rsidRPr="002D639B" w:rsidRDefault="00BD5981" w:rsidP="000741A7">
      <w:pPr>
        <w:numPr>
          <w:ilvl w:val="0"/>
          <w:numId w:val="100"/>
        </w:numPr>
        <w:spacing w:line="276" w:lineRule="auto"/>
        <w:rPr>
          <w:rFonts w:eastAsia="Yu Gothic Medium"/>
        </w:rPr>
      </w:pPr>
      <w:r w:rsidRPr="002D639B">
        <w:rPr>
          <w:rFonts w:eastAsia="Yu Gothic Medium"/>
          <w:b/>
          <w:bCs/>
        </w:rPr>
        <w:t>Threat Analytics:</w:t>
      </w:r>
      <w:r w:rsidRPr="002D639B">
        <w:rPr>
          <w:rFonts w:eastAsia="Yu Gothic Medium"/>
        </w:rPr>
        <w:t xml:space="preserve"> Provides insights into threat trends and patterns.</w:t>
      </w:r>
    </w:p>
    <w:p w14:paraId="38D495FB" w14:textId="77777777" w:rsidR="00BD5981" w:rsidRPr="002D639B" w:rsidRDefault="00BD5981" w:rsidP="000741A7">
      <w:pPr>
        <w:numPr>
          <w:ilvl w:val="0"/>
          <w:numId w:val="100"/>
        </w:numPr>
        <w:spacing w:line="276" w:lineRule="auto"/>
        <w:rPr>
          <w:rFonts w:eastAsia="Yu Gothic Medium"/>
        </w:rPr>
      </w:pPr>
      <w:r w:rsidRPr="002D639B">
        <w:rPr>
          <w:rFonts w:eastAsia="Yu Gothic Medium"/>
          <w:b/>
          <w:bCs/>
        </w:rPr>
        <w:t>Asset Management:</w:t>
      </w:r>
      <w:r w:rsidRPr="002D639B">
        <w:rPr>
          <w:rFonts w:eastAsia="Yu Gothic Medium"/>
        </w:rPr>
        <w:t xml:space="preserve"> Offers a detailed view of devices, including their security status, vulnerabilities, and compliance.</w:t>
      </w:r>
    </w:p>
    <w:p w14:paraId="4E8A81EB" w14:textId="77777777" w:rsidR="00BD5981" w:rsidRPr="002D639B" w:rsidRDefault="00BD5981" w:rsidP="000741A7">
      <w:pPr>
        <w:numPr>
          <w:ilvl w:val="0"/>
          <w:numId w:val="100"/>
        </w:numPr>
        <w:spacing w:line="276" w:lineRule="auto"/>
        <w:rPr>
          <w:rFonts w:eastAsia="Yu Gothic Medium"/>
        </w:rPr>
      </w:pPr>
      <w:r w:rsidRPr="002D639B">
        <w:rPr>
          <w:rFonts w:eastAsia="Yu Gothic Medium"/>
          <w:b/>
          <w:bCs/>
        </w:rPr>
        <w:t>Email &amp; Collaboration Security:</w:t>
      </w:r>
      <w:r w:rsidRPr="002D639B">
        <w:rPr>
          <w:rFonts w:eastAsia="Yu Gothic Medium"/>
        </w:rPr>
        <w:t xml:space="preserve"> Allows for configuration of security policies for email and collaboration tools like Microsoft 365.</w:t>
      </w:r>
    </w:p>
    <w:p w14:paraId="32A6F601" w14:textId="77777777" w:rsidR="00BD5981" w:rsidRPr="002D639B" w:rsidRDefault="00BD5981" w:rsidP="000741A7">
      <w:pPr>
        <w:numPr>
          <w:ilvl w:val="0"/>
          <w:numId w:val="100"/>
        </w:numPr>
        <w:spacing w:line="276" w:lineRule="auto"/>
        <w:rPr>
          <w:rFonts w:eastAsia="Yu Gothic Medium"/>
        </w:rPr>
      </w:pPr>
      <w:r w:rsidRPr="002D639B">
        <w:rPr>
          <w:rFonts w:eastAsia="Yu Gothic Medium"/>
          <w:b/>
          <w:bCs/>
        </w:rPr>
        <w:t>Reporting:</w:t>
      </w:r>
      <w:r w:rsidRPr="002D639B">
        <w:rPr>
          <w:rFonts w:eastAsia="Yu Gothic Medium"/>
        </w:rPr>
        <w:t xml:space="preserve"> Provides access to various security reports for analysis and compliance.</w:t>
      </w:r>
    </w:p>
    <w:p w14:paraId="4A3851D7" w14:textId="77777777" w:rsidR="00BD5981" w:rsidRPr="002D639B" w:rsidRDefault="00BD5981" w:rsidP="000741A7">
      <w:pPr>
        <w:spacing w:line="276" w:lineRule="auto"/>
        <w:rPr>
          <w:rFonts w:eastAsia="Yu Gothic Medium"/>
        </w:rPr>
      </w:pPr>
      <w:r w:rsidRPr="002D639B">
        <w:rPr>
          <w:rFonts w:eastAsia="Yu Gothic Medium"/>
        </w:rPr>
        <w:t xml:space="preserve">Essentially, Microsoft Defender XDR combines elements of SIEM and XDR to offer a holistic approach to security. </w:t>
      </w:r>
      <w:proofErr w:type="gramStart"/>
      <w:r w:rsidRPr="002D639B">
        <w:rPr>
          <w:rFonts w:eastAsia="Yu Gothic Medium"/>
        </w:rPr>
        <w:t>It's</w:t>
      </w:r>
      <w:proofErr w:type="gramEnd"/>
      <w:r w:rsidRPr="002D639B">
        <w:rPr>
          <w:rFonts w:eastAsia="Yu Gothic Medium"/>
        </w:rPr>
        <w:t xml:space="preserve"> designed to simplify security management, improve threat detection, and accelerate response times.</w:t>
      </w:r>
    </w:p>
    <w:p w14:paraId="510B239F" w14:textId="77777777" w:rsidR="00BD5981" w:rsidRDefault="00BD5981" w:rsidP="000741A7">
      <w:pPr>
        <w:spacing w:line="276" w:lineRule="auto"/>
        <w:rPr>
          <w:rFonts w:eastAsia="Yu Gothic Medium"/>
        </w:rPr>
      </w:pPr>
    </w:p>
    <w:p w14:paraId="026FAB7B" w14:textId="77777777" w:rsidR="00BD5981" w:rsidRPr="00D8575B" w:rsidRDefault="00BD5981" w:rsidP="000741A7">
      <w:pPr>
        <w:spacing w:line="276" w:lineRule="auto"/>
        <w:rPr>
          <w:rFonts w:eastAsia="Yu Gothic Medium"/>
        </w:rPr>
      </w:pPr>
    </w:p>
    <w:p w14:paraId="1A7F5227" w14:textId="77777777" w:rsidR="007E702C" w:rsidRPr="00D8575B" w:rsidRDefault="007E702C" w:rsidP="000741A7">
      <w:pPr>
        <w:pStyle w:val="NoSpacing"/>
        <w:spacing w:line="276" w:lineRule="auto"/>
      </w:pPr>
      <w:r w:rsidRPr="00D8575B">
        <w:t>What is most important SIEM or XDR for organizations?</w:t>
      </w:r>
    </w:p>
    <w:p w14:paraId="217F623C" w14:textId="77777777" w:rsidR="007E702C" w:rsidRPr="00D8575B" w:rsidRDefault="007E702C" w:rsidP="000741A7">
      <w:pPr>
        <w:pStyle w:val="NormalWeb"/>
        <w:shd w:val="clear" w:color="auto" w:fill="FFFFFF"/>
        <w:spacing w:before="0" w:beforeAutospacing="0" w:after="0" w:afterAutospacing="0" w:line="276" w:lineRule="auto"/>
        <w:rPr>
          <w:rFonts w:eastAsia="Yu Gothic Medium" w:cs="Arial"/>
          <w:color w:val="1F1F1F"/>
        </w:rPr>
      </w:pPr>
      <w:r w:rsidRPr="00D8575B">
        <w:rPr>
          <w:rFonts w:eastAsia="Yu Gothic Medium" w:cs="Arial"/>
          <w:color w:val="1F1F1F"/>
        </w:rPr>
        <w:t>Both SIEM and XDR are important security solutions for organizations, but they have different strengths and weaknesses.</w:t>
      </w:r>
    </w:p>
    <w:p w14:paraId="2EE856E3" w14:textId="77777777" w:rsidR="007E702C" w:rsidRPr="00D8575B" w:rsidRDefault="007E702C" w:rsidP="000741A7">
      <w:pPr>
        <w:pStyle w:val="NormalWeb"/>
        <w:shd w:val="clear" w:color="auto" w:fill="FFFFFF"/>
        <w:spacing w:before="0" w:beforeAutospacing="0" w:after="0" w:afterAutospacing="0" w:line="276" w:lineRule="auto"/>
        <w:rPr>
          <w:rFonts w:eastAsia="Yu Gothic Medium" w:cs="Arial"/>
          <w:color w:val="1F1F1F"/>
        </w:rPr>
      </w:pPr>
      <w:r w:rsidRPr="00D8575B">
        <w:rPr>
          <w:rFonts w:eastAsia="Yu Gothic Medium" w:cs="Arial"/>
          <w:color w:val="1F1F1F"/>
        </w:rPr>
        <w:t>SIEM solutions are better at collecting and analysing large volumes of data, while XDR solutions are better at detecting and responding to threats across multiple security silos.</w:t>
      </w:r>
    </w:p>
    <w:p w14:paraId="225A1A0F" w14:textId="77777777" w:rsidR="007E702C" w:rsidRDefault="007E702C" w:rsidP="000741A7">
      <w:pPr>
        <w:shd w:val="clear" w:color="auto" w:fill="FFFFFF"/>
        <w:spacing w:line="276" w:lineRule="auto"/>
        <w:rPr>
          <w:rFonts w:eastAsia="Yu Gothic Medium" w:cs="Arial"/>
          <w:color w:val="1F1F1F"/>
        </w:rPr>
      </w:pPr>
    </w:p>
    <w:tbl>
      <w:tblPr>
        <w:tblStyle w:val="TableGrid"/>
        <w:tblW w:w="0" w:type="auto"/>
        <w:tblLook w:val="04A0" w:firstRow="1" w:lastRow="0" w:firstColumn="1" w:lastColumn="0" w:noHBand="0" w:noVBand="1"/>
      </w:tblPr>
      <w:tblGrid>
        <w:gridCol w:w="1476"/>
        <w:gridCol w:w="6120"/>
        <w:gridCol w:w="6352"/>
      </w:tblGrid>
      <w:tr w:rsidR="00795FAD" w14:paraId="22C42450" w14:textId="77777777" w:rsidTr="00795FAD">
        <w:tc>
          <w:tcPr>
            <w:tcW w:w="0" w:type="auto"/>
          </w:tcPr>
          <w:p w14:paraId="5BB9994F" w14:textId="77777777" w:rsidR="00795FAD" w:rsidRDefault="00795FAD" w:rsidP="000741A7">
            <w:pPr>
              <w:spacing w:line="276" w:lineRule="auto"/>
              <w:rPr>
                <w:rFonts w:eastAsia="Yu Gothic Medium" w:cs="Arial"/>
                <w:color w:val="1F1F1F"/>
              </w:rPr>
            </w:pPr>
          </w:p>
        </w:tc>
        <w:tc>
          <w:tcPr>
            <w:tcW w:w="0" w:type="auto"/>
          </w:tcPr>
          <w:p w14:paraId="7A3B42D6" w14:textId="2501BD3D" w:rsidR="00795FAD" w:rsidRDefault="00795FAD" w:rsidP="000741A7">
            <w:pPr>
              <w:spacing w:line="276" w:lineRule="auto"/>
              <w:rPr>
                <w:rFonts w:eastAsia="Yu Gothic Medium" w:cs="Arial"/>
                <w:color w:val="1F1F1F"/>
              </w:rPr>
            </w:pPr>
            <w:r>
              <w:rPr>
                <w:rFonts w:eastAsia="Yu Gothic Medium" w:cs="Arial"/>
                <w:color w:val="1F1F1F"/>
              </w:rPr>
              <w:t>SIEM</w:t>
            </w:r>
          </w:p>
        </w:tc>
        <w:tc>
          <w:tcPr>
            <w:tcW w:w="0" w:type="auto"/>
          </w:tcPr>
          <w:p w14:paraId="4E801576" w14:textId="46477C32" w:rsidR="00795FAD" w:rsidRDefault="00795FAD" w:rsidP="000741A7">
            <w:pPr>
              <w:spacing w:line="276" w:lineRule="auto"/>
              <w:rPr>
                <w:rFonts w:eastAsia="Yu Gothic Medium" w:cs="Arial"/>
                <w:color w:val="1F1F1F"/>
              </w:rPr>
            </w:pPr>
            <w:r>
              <w:rPr>
                <w:rFonts w:eastAsia="Yu Gothic Medium" w:cs="Arial"/>
                <w:color w:val="1F1F1F"/>
              </w:rPr>
              <w:t>XDR</w:t>
            </w:r>
          </w:p>
        </w:tc>
      </w:tr>
      <w:tr w:rsidR="00795FAD" w14:paraId="1B259BE7" w14:textId="77777777" w:rsidTr="00795FAD">
        <w:tc>
          <w:tcPr>
            <w:tcW w:w="0" w:type="auto"/>
          </w:tcPr>
          <w:p w14:paraId="59B1DFBC" w14:textId="1405DCB3" w:rsidR="00795FAD" w:rsidRDefault="00795FAD" w:rsidP="000741A7">
            <w:pPr>
              <w:spacing w:line="276" w:lineRule="auto"/>
              <w:rPr>
                <w:rFonts w:eastAsia="Yu Gothic Medium" w:cs="Arial"/>
                <w:color w:val="1F1F1F"/>
              </w:rPr>
            </w:pPr>
            <w:r>
              <w:rPr>
                <w:rFonts w:eastAsia="Yu Gothic Medium" w:cs="Arial"/>
                <w:color w:val="1F1F1F"/>
              </w:rPr>
              <w:t>Strengths</w:t>
            </w:r>
          </w:p>
        </w:tc>
        <w:tc>
          <w:tcPr>
            <w:tcW w:w="0" w:type="auto"/>
          </w:tcPr>
          <w:p w14:paraId="1A86CE10" w14:textId="77777777" w:rsidR="00795FAD" w:rsidRPr="00795FAD" w:rsidRDefault="00795FAD" w:rsidP="000741A7">
            <w:pPr>
              <w:pStyle w:val="ListParagraph"/>
              <w:numPr>
                <w:ilvl w:val="0"/>
                <w:numId w:val="99"/>
              </w:numPr>
              <w:spacing w:line="276" w:lineRule="auto"/>
              <w:rPr>
                <w:rFonts w:eastAsia="Yu Gothic Medium"/>
              </w:rPr>
            </w:pPr>
            <w:r w:rsidRPr="00795FAD">
              <w:rPr>
                <w:rFonts w:eastAsia="Yu Gothic Medium"/>
              </w:rPr>
              <w:t>Collects and analyses large volumes of data from a variety of sources</w:t>
            </w:r>
          </w:p>
          <w:p w14:paraId="409C0E62" w14:textId="77777777" w:rsidR="00795FAD" w:rsidRPr="00795FAD" w:rsidRDefault="00795FAD" w:rsidP="000741A7">
            <w:pPr>
              <w:pStyle w:val="ListParagraph"/>
              <w:numPr>
                <w:ilvl w:val="0"/>
                <w:numId w:val="99"/>
              </w:numPr>
              <w:spacing w:line="276" w:lineRule="auto"/>
              <w:rPr>
                <w:rFonts w:eastAsia="Yu Gothic Medium"/>
              </w:rPr>
            </w:pPr>
            <w:r w:rsidRPr="00795FAD">
              <w:rPr>
                <w:rFonts w:eastAsia="Yu Gothic Medium"/>
              </w:rPr>
              <w:t>Provides a central view of security posture</w:t>
            </w:r>
          </w:p>
          <w:p w14:paraId="17E124DD" w14:textId="56EB6308" w:rsidR="00795FAD" w:rsidRPr="00795FAD" w:rsidRDefault="00795FAD" w:rsidP="000741A7">
            <w:pPr>
              <w:pStyle w:val="ListParagraph"/>
              <w:numPr>
                <w:ilvl w:val="0"/>
                <w:numId w:val="99"/>
              </w:numPr>
              <w:spacing w:line="276" w:lineRule="auto"/>
              <w:rPr>
                <w:rFonts w:eastAsia="Yu Gothic Medium"/>
              </w:rPr>
            </w:pPr>
            <w:r w:rsidRPr="00795FAD">
              <w:rPr>
                <w:rFonts w:eastAsia="Yu Gothic Medium"/>
              </w:rPr>
              <w:t>Can be used to generate reports for compliance purposes</w:t>
            </w:r>
          </w:p>
        </w:tc>
        <w:tc>
          <w:tcPr>
            <w:tcW w:w="0" w:type="auto"/>
          </w:tcPr>
          <w:p w14:paraId="3913BB30" w14:textId="77777777" w:rsidR="00795FAD" w:rsidRPr="00795FAD" w:rsidRDefault="00795FAD" w:rsidP="000741A7">
            <w:pPr>
              <w:pStyle w:val="ListParagraph"/>
              <w:numPr>
                <w:ilvl w:val="0"/>
                <w:numId w:val="99"/>
              </w:numPr>
              <w:spacing w:line="276" w:lineRule="auto"/>
              <w:rPr>
                <w:rFonts w:eastAsia="Yu Gothic Medium"/>
              </w:rPr>
            </w:pPr>
            <w:r w:rsidRPr="00795FAD">
              <w:rPr>
                <w:rFonts w:eastAsia="Yu Gothic Medium"/>
              </w:rPr>
              <w:t>Detects and responds to threats across multiple security silos</w:t>
            </w:r>
          </w:p>
          <w:p w14:paraId="4500E166" w14:textId="77777777" w:rsidR="00795FAD" w:rsidRPr="00795FAD" w:rsidRDefault="00795FAD" w:rsidP="000741A7">
            <w:pPr>
              <w:pStyle w:val="ListParagraph"/>
              <w:numPr>
                <w:ilvl w:val="0"/>
                <w:numId w:val="99"/>
              </w:numPr>
              <w:spacing w:line="276" w:lineRule="auto"/>
              <w:rPr>
                <w:rFonts w:eastAsia="Yu Gothic Medium"/>
              </w:rPr>
            </w:pPr>
            <w:r w:rsidRPr="00795FAD">
              <w:rPr>
                <w:rFonts w:eastAsia="Yu Gothic Medium"/>
              </w:rPr>
              <w:t>Uses advanced analytics to detect threats that may not be visible to traditional SIEM systems</w:t>
            </w:r>
          </w:p>
          <w:p w14:paraId="334FE58A" w14:textId="38728395" w:rsidR="00795FAD" w:rsidRPr="00795FAD" w:rsidRDefault="00795FAD" w:rsidP="000741A7">
            <w:pPr>
              <w:pStyle w:val="ListParagraph"/>
              <w:numPr>
                <w:ilvl w:val="0"/>
                <w:numId w:val="99"/>
              </w:numPr>
              <w:spacing w:line="276" w:lineRule="auto"/>
              <w:rPr>
                <w:rFonts w:eastAsia="Yu Gothic Medium"/>
              </w:rPr>
            </w:pPr>
            <w:r w:rsidRPr="00795FAD">
              <w:rPr>
                <w:rFonts w:eastAsia="Yu Gothic Medium"/>
              </w:rPr>
              <w:t>Can automate many of the tasks involved in threat detection and response</w:t>
            </w:r>
          </w:p>
        </w:tc>
      </w:tr>
      <w:tr w:rsidR="00795FAD" w14:paraId="5F6615D0" w14:textId="77777777" w:rsidTr="00795FAD">
        <w:tc>
          <w:tcPr>
            <w:tcW w:w="0" w:type="auto"/>
          </w:tcPr>
          <w:p w14:paraId="0CDAAC50" w14:textId="256C28DE" w:rsidR="00795FAD" w:rsidRDefault="00795FAD" w:rsidP="000741A7">
            <w:pPr>
              <w:spacing w:line="276" w:lineRule="auto"/>
              <w:rPr>
                <w:rFonts w:eastAsia="Yu Gothic Medium" w:cs="Arial"/>
                <w:color w:val="1F1F1F"/>
              </w:rPr>
            </w:pPr>
            <w:r w:rsidRPr="00795FAD">
              <w:t>Weaknesses</w:t>
            </w:r>
          </w:p>
        </w:tc>
        <w:tc>
          <w:tcPr>
            <w:tcW w:w="0" w:type="auto"/>
          </w:tcPr>
          <w:p w14:paraId="5E3A900A" w14:textId="77777777" w:rsidR="00795FAD" w:rsidRPr="00795FAD" w:rsidRDefault="00795FAD" w:rsidP="000741A7">
            <w:pPr>
              <w:pStyle w:val="ListParagraph"/>
              <w:numPr>
                <w:ilvl w:val="0"/>
                <w:numId w:val="99"/>
              </w:numPr>
              <w:spacing w:line="276" w:lineRule="auto"/>
              <w:rPr>
                <w:rFonts w:eastAsia="Yu Gothic Medium"/>
              </w:rPr>
            </w:pPr>
            <w:r w:rsidRPr="00795FAD">
              <w:rPr>
                <w:rFonts w:eastAsia="Yu Gothic Medium"/>
              </w:rPr>
              <w:t>Can be complex and expensive to implement and maintain</w:t>
            </w:r>
          </w:p>
          <w:p w14:paraId="43D6D46A" w14:textId="77777777" w:rsidR="00795FAD" w:rsidRDefault="00795FAD" w:rsidP="000741A7">
            <w:pPr>
              <w:pStyle w:val="ListParagraph"/>
              <w:numPr>
                <w:ilvl w:val="0"/>
                <w:numId w:val="99"/>
              </w:numPr>
              <w:spacing w:line="276" w:lineRule="auto"/>
              <w:rPr>
                <w:rFonts w:eastAsia="Yu Gothic Medium"/>
              </w:rPr>
            </w:pPr>
            <w:r w:rsidRPr="00795FAD">
              <w:rPr>
                <w:rFonts w:eastAsia="Yu Gothic Medium"/>
              </w:rPr>
              <w:t>Can generate many false positives</w:t>
            </w:r>
          </w:p>
          <w:p w14:paraId="3C111FCD" w14:textId="1F5610FF" w:rsidR="00795FAD" w:rsidRPr="00795FAD" w:rsidRDefault="00795FAD" w:rsidP="000741A7">
            <w:pPr>
              <w:pStyle w:val="ListParagraph"/>
              <w:numPr>
                <w:ilvl w:val="0"/>
                <w:numId w:val="99"/>
              </w:numPr>
              <w:spacing w:line="276" w:lineRule="auto"/>
              <w:rPr>
                <w:rFonts w:eastAsia="Yu Gothic Medium"/>
              </w:rPr>
            </w:pPr>
            <w:r w:rsidRPr="00795FAD">
              <w:rPr>
                <w:rFonts w:eastAsia="Yu Gothic Medium"/>
              </w:rPr>
              <w:t>May not be able to detect and respond to threats that span multiple security silos</w:t>
            </w:r>
          </w:p>
        </w:tc>
        <w:tc>
          <w:tcPr>
            <w:tcW w:w="0" w:type="auto"/>
          </w:tcPr>
          <w:p w14:paraId="1C1DCCF1" w14:textId="77777777" w:rsidR="00795FAD" w:rsidRPr="00D8575B" w:rsidRDefault="00795FAD" w:rsidP="000741A7">
            <w:pPr>
              <w:numPr>
                <w:ilvl w:val="0"/>
                <w:numId w:val="99"/>
              </w:numPr>
              <w:shd w:val="clear" w:color="auto" w:fill="FFFFFF"/>
              <w:spacing w:line="276" w:lineRule="auto"/>
              <w:rPr>
                <w:rFonts w:eastAsia="Yu Gothic Medium" w:cs="Arial"/>
                <w:color w:val="1F1F1F"/>
              </w:rPr>
            </w:pPr>
            <w:r w:rsidRPr="00D8575B">
              <w:rPr>
                <w:rFonts w:eastAsia="Yu Gothic Medium" w:cs="Arial"/>
                <w:color w:val="1F1F1F"/>
              </w:rPr>
              <w:t>May not be as good at collecting and analysing large volumes of data as SIEM systems</w:t>
            </w:r>
          </w:p>
          <w:p w14:paraId="3E4BFA37" w14:textId="77777777" w:rsidR="00795FAD" w:rsidRPr="00D8575B" w:rsidRDefault="00795FAD" w:rsidP="000741A7">
            <w:pPr>
              <w:numPr>
                <w:ilvl w:val="0"/>
                <w:numId w:val="99"/>
              </w:numPr>
              <w:shd w:val="clear" w:color="auto" w:fill="FFFFFF"/>
              <w:spacing w:line="276" w:lineRule="auto"/>
              <w:rPr>
                <w:rFonts w:eastAsia="Yu Gothic Medium" w:cs="Arial"/>
                <w:color w:val="1F1F1F"/>
              </w:rPr>
            </w:pPr>
            <w:r w:rsidRPr="00D8575B">
              <w:rPr>
                <w:rFonts w:eastAsia="Yu Gothic Medium" w:cs="Arial"/>
                <w:color w:val="1F1F1F"/>
              </w:rPr>
              <w:t>Can be expensive to implement and maintain</w:t>
            </w:r>
          </w:p>
          <w:p w14:paraId="03CAE075" w14:textId="77777777" w:rsidR="00795FAD" w:rsidRPr="00D8575B" w:rsidRDefault="00795FAD" w:rsidP="000741A7">
            <w:pPr>
              <w:numPr>
                <w:ilvl w:val="0"/>
                <w:numId w:val="99"/>
              </w:numPr>
              <w:shd w:val="clear" w:color="auto" w:fill="FFFFFF"/>
              <w:spacing w:line="276" w:lineRule="auto"/>
              <w:rPr>
                <w:rFonts w:eastAsia="Yu Gothic Medium" w:cs="Arial"/>
                <w:color w:val="1F1F1F"/>
              </w:rPr>
            </w:pPr>
            <w:r w:rsidRPr="00D8575B">
              <w:rPr>
                <w:rFonts w:eastAsia="Yu Gothic Medium" w:cs="Arial"/>
                <w:color w:val="1F1F1F"/>
              </w:rPr>
              <w:t>May not be as mature as SIEM systems</w:t>
            </w:r>
          </w:p>
          <w:p w14:paraId="77FDD1C9" w14:textId="77777777" w:rsidR="00795FAD" w:rsidRDefault="00795FAD" w:rsidP="000741A7">
            <w:pPr>
              <w:spacing w:line="276" w:lineRule="auto"/>
              <w:rPr>
                <w:rFonts w:eastAsia="Yu Gothic Medium" w:cs="Arial"/>
                <w:color w:val="1F1F1F"/>
              </w:rPr>
            </w:pPr>
          </w:p>
        </w:tc>
      </w:tr>
      <w:tr w:rsidR="00795FAD" w14:paraId="60E737BE" w14:textId="77777777" w:rsidTr="00795FAD">
        <w:tc>
          <w:tcPr>
            <w:tcW w:w="0" w:type="auto"/>
          </w:tcPr>
          <w:p w14:paraId="6A5FA7E6" w14:textId="77777777" w:rsidR="00795FAD" w:rsidRDefault="00795FAD" w:rsidP="000741A7">
            <w:pPr>
              <w:spacing w:line="276" w:lineRule="auto"/>
              <w:rPr>
                <w:rFonts w:eastAsia="Yu Gothic Medium" w:cs="Arial"/>
                <w:color w:val="1F1F1F"/>
              </w:rPr>
            </w:pPr>
          </w:p>
        </w:tc>
        <w:tc>
          <w:tcPr>
            <w:tcW w:w="0" w:type="auto"/>
          </w:tcPr>
          <w:p w14:paraId="72B90C80" w14:textId="67534A03" w:rsidR="00795FAD" w:rsidRDefault="002D639B" w:rsidP="000741A7">
            <w:pPr>
              <w:spacing w:line="276" w:lineRule="auto"/>
              <w:rPr>
                <w:rFonts w:eastAsia="Yu Gothic Medium" w:cs="Arial"/>
                <w:color w:val="1F1F1F"/>
              </w:rPr>
            </w:pPr>
            <w:r w:rsidRPr="002D639B">
              <w:rPr>
                <w:rFonts w:eastAsia="Yu Gothic Medium"/>
              </w:rPr>
              <w:t xml:space="preserve">Focuses on collecting and analysing large volumes of security data for compliance and threat detection. </w:t>
            </w:r>
            <w:proofErr w:type="gramStart"/>
            <w:r w:rsidRPr="002D639B">
              <w:rPr>
                <w:rFonts w:eastAsia="Yu Gothic Medium"/>
              </w:rPr>
              <w:t>It's</w:t>
            </w:r>
            <w:proofErr w:type="gramEnd"/>
            <w:r w:rsidRPr="002D639B">
              <w:rPr>
                <w:rFonts w:eastAsia="Yu Gothic Medium"/>
              </w:rPr>
              <w:t xml:space="preserve"> great for organizations needing strong auditing and log management capabilities.</w:t>
            </w:r>
          </w:p>
        </w:tc>
        <w:tc>
          <w:tcPr>
            <w:tcW w:w="0" w:type="auto"/>
          </w:tcPr>
          <w:p w14:paraId="4021848F" w14:textId="505EA768" w:rsidR="00795FAD" w:rsidRDefault="002D639B" w:rsidP="000741A7">
            <w:pPr>
              <w:spacing w:line="276" w:lineRule="auto"/>
              <w:rPr>
                <w:rFonts w:eastAsia="Yu Gothic Medium" w:cs="Arial"/>
                <w:color w:val="1F1F1F"/>
              </w:rPr>
            </w:pPr>
            <w:r w:rsidRPr="002D639B">
              <w:rPr>
                <w:rFonts w:eastAsia="Yu Gothic Medium"/>
              </w:rPr>
              <w:t>Prioritizes threat detection and response across multiple security layers (email, endpoints, cloud, etc.). It excels at correlating data from different sources to identify and respond to sophisticated attacks.</w:t>
            </w:r>
          </w:p>
        </w:tc>
      </w:tr>
      <w:tr w:rsidR="00795FAD" w14:paraId="2E7CF6D6" w14:textId="77777777" w:rsidTr="00795FAD">
        <w:tc>
          <w:tcPr>
            <w:tcW w:w="0" w:type="auto"/>
          </w:tcPr>
          <w:p w14:paraId="21524D0A" w14:textId="77777777" w:rsidR="00795FAD" w:rsidRDefault="00795FAD" w:rsidP="000741A7">
            <w:pPr>
              <w:spacing w:line="276" w:lineRule="auto"/>
              <w:rPr>
                <w:rFonts w:eastAsia="Yu Gothic Medium" w:cs="Arial"/>
                <w:color w:val="1F1F1F"/>
              </w:rPr>
            </w:pPr>
          </w:p>
        </w:tc>
        <w:tc>
          <w:tcPr>
            <w:tcW w:w="0" w:type="auto"/>
          </w:tcPr>
          <w:p w14:paraId="6D624A61" w14:textId="77777777" w:rsidR="00795FAD" w:rsidRDefault="00795FAD" w:rsidP="000741A7">
            <w:pPr>
              <w:spacing w:line="276" w:lineRule="auto"/>
              <w:rPr>
                <w:rFonts w:eastAsia="Yu Gothic Medium" w:cs="Arial"/>
                <w:color w:val="1F1F1F"/>
              </w:rPr>
            </w:pPr>
          </w:p>
        </w:tc>
        <w:tc>
          <w:tcPr>
            <w:tcW w:w="0" w:type="auto"/>
          </w:tcPr>
          <w:p w14:paraId="6ECC4B98" w14:textId="77777777" w:rsidR="00795FAD" w:rsidRDefault="00795FAD" w:rsidP="000741A7">
            <w:pPr>
              <w:spacing w:line="276" w:lineRule="auto"/>
              <w:rPr>
                <w:rFonts w:eastAsia="Yu Gothic Medium" w:cs="Arial"/>
                <w:color w:val="1F1F1F"/>
              </w:rPr>
            </w:pPr>
          </w:p>
        </w:tc>
      </w:tr>
    </w:tbl>
    <w:p w14:paraId="70C7B2CD" w14:textId="77777777" w:rsidR="00795FAD" w:rsidRDefault="00795FAD" w:rsidP="000741A7">
      <w:pPr>
        <w:shd w:val="clear" w:color="auto" w:fill="FFFFFF"/>
        <w:spacing w:line="276" w:lineRule="auto"/>
        <w:rPr>
          <w:rFonts w:eastAsia="Yu Gothic Medium" w:cs="Arial"/>
          <w:color w:val="1F1F1F"/>
        </w:rPr>
      </w:pPr>
    </w:p>
    <w:p w14:paraId="3D5CFD53" w14:textId="77777777" w:rsidR="00795FAD" w:rsidRPr="00D8575B" w:rsidRDefault="00795FAD" w:rsidP="000741A7">
      <w:pPr>
        <w:shd w:val="clear" w:color="auto" w:fill="FFFFFF"/>
        <w:spacing w:line="276" w:lineRule="auto"/>
        <w:rPr>
          <w:rFonts w:eastAsia="Yu Gothic Medium" w:cs="Arial"/>
          <w:color w:val="1F1F1F"/>
        </w:rPr>
      </w:pPr>
    </w:p>
    <w:p w14:paraId="1D1BC86B" w14:textId="77777777" w:rsidR="00795FAD" w:rsidRPr="00D8575B" w:rsidRDefault="00795FAD" w:rsidP="000741A7">
      <w:pPr>
        <w:spacing w:line="276" w:lineRule="auto"/>
        <w:rPr>
          <w:rFonts w:eastAsia="Yu Gothic Medium"/>
        </w:rPr>
      </w:pPr>
    </w:p>
    <w:p w14:paraId="643A55AE" w14:textId="77777777" w:rsidR="001C4F1B" w:rsidRPr="00D8575B" w:rsidRDefault="001C4F1B" w:rsidP="000741A7">
      <w:pPr>
        <w:spacing w:line="276" w:lineRule="auto"/>
        <w:rPr>
          <w:rFonts w:eastAsia="Yu Gothic Medium" w:cs="Arial"/>
        </w:rPr>
      </w:pPr>
    </w:p>
    <w:p w14:paraId="79920279" w14:textId="3B7C6B91" w:rsidR="007A4E7A" w:rsidRPr="00D8575B" w:rsidRDefault="007A4E7A" w:rsidP="000741A7">
      <w:pPr>
        <w:pStyle w:val="Heading1"/>
        <w:spacing w:line="276" w:lineRule="auto"/>
      </w:pPr>
      <w:r w:rsidRPr="00D8575B">
        <w:t>Benefits</w:t>
      </w:r>
    </w:p>
    <w:p w14:paraId="7175E35A" w14:textId="67708EAD" w:rsidR="007A4E7A" w:rsidRPr="00D8575B" w:rsidRDefault="007A4E7A" w:rsidP="000741A7">
      <w:pPr>
        <w:numPr>
          <w:ilvl w:val="0"/>
          <w:numId w:val="3"/>
        </w:numPr>
        <w:shd w:val="clear" w:color="auto" w:fill="FFFFFF"/>
        <w:spacing w:line="276" w:lineRule="auto"/>
        <w:rPr>
          <w:rFonts w:eastAsia="Yu Gothic Medium" w:cs="Arial"/>
          <w:color w:val="1F1F1F"/>
        </w:rPr>
      </w:pPr>
      <w:r w:rsidRPr="00D8575B">
        <w:rPr>
          <w:rFonts w:eastAsia="Yu Gothic Medium" w:cs="Arial"/>
          <w:b/>
          <w:bCs/>
          <w:color w:val="1F1F1F"/>
        </w:rPr>
        <w:t>Integrated threat protection:</w:t>
      </w:r>
      <w:r w:rsidRPr="00D8575B">
        <w:rPr>
          <w:rFonts w:eastAsia="Yu Gothic Medium" w:cs="Arial"/>
          <w:color w:val="1F1F1F"/>
        </w:rPr>
        <w:t> </w:t>
      </w:r>
      <w:r w:rsidR="00AC4E63">
        <w:rPr>
          <w:rFonts w:eastAsia="Yu Gothic Medium" w:cs="Arial"/>
          <w:color w:val="1F1F1F"/>
        </w:rPr>
        <w:t>MICROSOFT DEFENDER</w:t>
      </w:r>
      <w:r w:rsidR="00CE7BA7">
        <w:rPr>
          <w:rFonts w:eastAsia="Yu Gothic Medium" w:cs="Arial"/>
          <w:color w:val="1F1F1F"/>
        </w:rPr>
        <w:t xml:space="preserve"> XDR</w:t>
      </w:r>
      <w:r w:rsidRPr="00D8575B">
        <w:rPr>
          <w:rFonts w:eastAsia="Yu Gothic Medium" w:cs="Arial"/>
          <w:color w:val="1F1F1F"/>
        </w:rPr>
        <w:t xml:space="preserve"> integrates </w:t>
      </w:r>
      <w:proofErr w:type="gramStart"/>
      <w:r w:rsidRPr="00D8575B">
        <w:rPr>
          <w:rFonts w:eastAsia="Yu Gothic Medium" w:cs="Arial"/>
          <w:color w:val="1F1F1F"/>
        </w:rPr>
        <w:t>all of</w:t>
      </w:r>
      <w:proofErr w:type="gramEnd"/>
      <w:r w:rsidRPr="00D8575B">
        <w:rPr>
          <w:rFonts w:eastAsia="Yu Gothic Medium" w:cs="Arial"/>
          <w:color w:val="1F1F1F"/>
        </w:rPr>
        <w:t xml:space="preserve"> your threat protection tools into a single platform, providing a unified view of your security posture and making it easier to identify and respond to threats.</w:t>
      </w:r>
    </w:p>
    <w:p w14:paraId="529FD63A" w14:textId="2248461C" w:rsidR="007A4E7A" w:rsidRPr="00D8575B" w:rsidRDefault="007A4E7A" w:rsidP="000741A7">
      <w:pPr>
        <w:numPr>
          <w:ilvl w:val="0"/>
          <w:numId w:val="3"/>
        </w:numPr>
        <w:shd w:val="clear" w:color="auto" w:fill="FFFFFF"/>
        <w:spacing w:line="276" w:lineRule="auto"/>
        <w:rPr>
          <w:rFonts w:eastAsia="Yu Gothic Medium" w:cs="Arial"/>
          <w:color w:val="1F1F1F"/>
        </w:rPr>
      </w:pPr>
      <w:r w:rsidRPr="00D8575B">
        <w:rPr>
          <w:rFonts w:eastAsia="Yu Gothic Medium" w:cs="Arial"/>
          <w:b/>
          <w:bCs/>
          <w:color w:val="1F1F1F"/>
        </w:rPr>
        <w:t>AI-powered insights:</w:t>
      </w:r>
      <w:r w:rsidRPr="00D8575B">
        <w:rPr>
          <w:rFonts w:eastAsia="Yu Gothic Medium" w:cs="Arial"/>
          <w:color w:val="1F1F1F"/>
        </w:rPr>
        <w:t> </w:t>
      </w:r>
      <w:r w:rsidR="00AC4E63">
        <w:rPr>
          <w:rFonts w:eastAsia="Yu Gothic Medium" w:cs="Arial"/>
          <w:color w:val="1F1F1F"/>
        </w:rPr>
        <w:t>MICROSOFT DEFENDER</w:t>
      </w:r>
      <w:r w:rsidR="00CE7BA7">
        <w:rPr>
          <w:rFonts w:eastAsia="Yu Gothic Medium" w:cs="Arial"/>
          <w:color w:val="1F1F1F"/>
        </w:rPr>
        <w:t xml:space="preserve"> XDR</w:t>
      </w:r>
      <w:r w:rsidRPr="00D8575B">
        <w:rPr>
          <w:rFonts w:eastAsia="Yu Gothic Medium" w:cs="Arial"/>
          <w:color w:val="1F1F1F"/>
        </w:rPr>
        <w:t xml:space="preserve"> uses AI to identify threats and anomalies that may be missed by traditional security solutions. This helps you to focus your security resources on the most important threats.</w:t>
      </w:r>
    </w:p>
    <w:p w14:paraId="58EA4383" w14:textId="74C4C12D" w:rsidR="007A4E7A" w:rsidRPr="00D8575B" w:rsidRDefault="007A4E7A" w:rsidP="000741A7">
      <w:pPr>
        <w:numPr>
          <w:ilvl w:val="0"/>
          <w:numId w:val="3"/>
        </w:numPr>
        <w:shd w:val="clear" w:color="auto" w:fill="FFFFFF"/>
        <w:spacing w:line="276" w:lineRule="auto"/>
        <w:rPr>
          <w:rFonts w:eastAsia="Yu Gothic Medium" w:cs="Arial"/>
          <w:color w:val="1F1F1F"/>
        </w:rPr>
      </w:pPr>
      <w:r w:rsidRPr="00D8575B">
        <w:rPr>
          <w:rFonts w:eastAsia="Yu Gothic Medium" w:cs="Arial"/>
          <w:b/>
          <w:bCs/>
          <w:color w:val="1F1F1F"/>
        </w:rPr>
        <w:t>Automated security workflows:</w:t>
      </w:r>
      <w:r w:rsidRPr="00D8575B">
        <w:rPr>
          <w:rFonts w:eastAsia="Yu Gothic Medium" w:cs="Arial"/>
          <w:color w:val="1F1F1F"/>
        </w:rPr>
        <w:t> </w:t>
      </w:r>
      <w:r w:rsidR="00AC4E63">
        <w:rPr>
          <w:rFonts w:eastAsia="Yu Gothic Medium" w:cs="Arial"/>
          <w:color w:val="1F1F1F"/>
        </w:rPr>
        <w:t>MICROSOFT DEFENDER</w:t>
      </w:r>
      <w:r w:rsidR="00CE7BA7">
        <w:rPr>
          <w:rFonts w:eastAsia="Yu Gothic Medium" w:cs="Arial"/>
          <w:color w:val="1F1F1F"/>
        </w:rPr>
        <w:t xml:space="preserve"> XDR</w:t>
      </w:r>
      <w:r w:rsidRPr="00D8575B">
        <w:rPr>
          <w:rFonts w:eastAsia="Yu Gothic Medium" w:cs="Arial"/>
          <w:color w:val="1F1F1F"/>
        </w:rPr>
        <w:t xml:space="preserve"> can automate common security workflows, such as incident response and threat hunting. This frees up your security team to focus on more strategic tasks.</w:t>
      </w:r>
    </w:p>
    <w:p w14:paraId="2E2CEDA1" w14:textId="50C2333A" w:rsidR="007A4E7A" w:rsidRPr="00D8575B" w:rsidRDefault="007A4E7A" w:rsidP="000741A7">
      <w:pPr>
        <w:numPr>
          <w:ilvl w:val="0"/>
          <w:numId w:val="3"/>
        </w:numPr>
        <w:shd w:val="clear" w:color="auto" w:fill="FFFFFF"/>
        <w:spacing w:line="276" w:lineRule="auto"/>
        <w:rPr>
          <w:rFonts w:eastAsia="Yu Gothic Medium" w:cs="Arial"/>
          <w:color w:val="1F1F1F"/>
        </w:rPr>
      </w:pPr>
      <w:r w:rsidRPr="00D8575B">
        <w:rPr>
          <w:rFonts w:eastAsia="Yu Gothic Medium" w:cs="Arial"/>
          <w:b/>
          <w:bCs/>
          <w:color w:val="1F1F1F"/>
        </w:rPr>
        <w:t>Scalability and performance:</w:t>
      </w:r>
      <w:r w:rsidRPr="00D8575B">
        <w:rPr>
          <w:rFonts w:eastAsia="Yu Gothic Medium" w:cs="Arial"/>
          <w:color w:val="1F1F1F"/>
        </w:rPr>
        <w:t> </w:t>
      </w:r>
      <w:r w:rsidR="00AC4E63">
        <w:rPr>
          <w:rFonts w:eastAsia="Yu Gothic Medium" w:cs="Arial"/>
          <w:color w:val="1F1F1F"/>
        </w:rPr>
        <w:t>MICROSOFT DEFENDER</w:t>
      </w:r>
      <w:r w:rsidR="00CE7BA7">
        <w:rPr>
          <w:rFonts w:eastAsia="Yu Gothic Medium" w:cs="Arial"/>
          <w:color w:val="1F1F1F"/>
        </w:rPr>
        <w:t xml:space="preserve"> XDR</w:t>
      </w:r>
      <w:r w:rsidRPr="00D8575B">
        <w:rPr>
          <w:rFonts w:eastAsia="Yu Gothic Medium" w:cs="Arial"/>
          <w:color w:val="1F1F1F"/>
        </w:rPr>
        <w:t xml:space="preserve"> is a cloud-native platform that can scale to meet the needs of even the largest organizations. It also offers high performance and reliability.</w:t>
      </w:r>
    </w:p>
    <w:p w14:paraId="3D3EC12E" w14:textId="77777777" w:rsidR="00617BF7" w:rsidRPr="00617BF7" w:rsidRDefault="00617BF7" w:rsidP="000741A7">
      <w:pPr>
        <w:numPr>
          <w:ilvl w:val="0"/>
          <w:numId w:val="98"/>
        </w:numPr>
        <w:spacing w:line="276" w:lineRule="auto"/>
        <w:rPr>
          <w:rFonts w:eastAsia="Yu Gothic Medium" w:cs="Arial"/>
        </w:rPr>
      </w:pPr>
      <w:r w:rsidRPr="00617BF7">
        <w:rPr>
          <w:rFonts w:eastAsia="Yu Gothic Medium" w:cs="Arial"/>
          <w:b/>
          <w:bCs/>
        </w:rPr>
        <w:t>Unified Incident View:</w:t>
      </w:r>
      <w:r w:rsidRPr="00617BF7">
        <w:rPr>
          <w:rFonts w:eastAsia="Yu Gothic Medium" w:cs="Arial"/>
        </w:rPr>
        <w:t xml:space="preserve"> Correlates alerts from different security products (e.g., Defender for Office 365, Defender for Endpoint, Defender for Cloud Apps) into a single incident, providing a holistic view of the threat. This simplifies threat analysis and response.</w:t>
      </w:r>
    </w:p>
    <w:p w14:paraId="2B85CE10" w14:textId="77777777" w:rsidR="00617BF7" w:rsidRPr="00617BF7" w:rsidRDefault="00617BF7" w:rsidP="000741A7">
      <w:pPr>
        <w:numPr>
          <w:ilvl w:val="0"/>
          <w:numId w:val="98"/>
        </w:numPr>
        <w:spacing w:line="276" w:lineRule="auto"/>
        <w:rPr>
          <w:rFonts w:eastAsia="Yu Gothic Medium" w:cs="Arial"/>
        </w:rPr>
      </w:pPr>
      <w:r w:rsidRPr="00617BF7">
        <w:rPr>
          <w:rFonts w:eastAsia="Yu Gothic Medium" w:cs="Arial"/>
          <w:b/>
          <w:bCs/>
        </w:rPr>
        <w:t>Integrated Threat Detection and Response (XDR):</w:t>
      </w:r>
      <w:r w:rsidRPr="00617BF7">
        <w:rPr>
          <w:rFonts w:eastAsia="Yu Gothic Medium" w:cs="Arial"/>
        </w:rPr>
        <w:t xml:space="preserve"> Combines signals from identity, endpoints, email, and applications for comprehensive threat detection and mitigation.</w:t>
      </w:r>
    </w:p>
    <w:p w14:paraId="473F192C" w14:textId="77777777" w:rsidR="00617BF7" w:rsidRPr="00617BF7" w:rsidRDefault="00617BF7" w:rsidP="000741A7">
      <w:pPr>
        <w:numPr>
          <w:ilvl w:val="0"/>
          <w:numId w:val="98"/>
        </w:numPr>
        <w:spacing w:line="276" w:lineRule="auto"/>
        <w:rPr>
          <w:rFonts w:eastAsia="Yu Gothic Medium" w:cs="Arial"/>
        </w:rPr>
      </w:pPr>
      <w:r w:rsidRPr="00617BF7">
        <w:rPr>
          <w:rFonts w:eastAsia="Yu Gothic Medium" w:cs="Arial"/>
          <w:b/>
          <w:bCs/>
        </w:rPr>
        <w:t>Automated Remediation and Containment:</w:t>
      </w:r>
      <w:r w:rsidRPr="00617BF7">
        <w:rPr>
          <w:rFonts w:eastAsia="Yu Gothic Medium" w:cs="Arial"/>
        </w:rPr>
        <w:t xml:space="preserve"> Provides automated threat remediation and containment capabilities, including:</w:t>
      </w:r>
    </w:p>
    <w:p w14:paraId="5AB59343" w14:textId="77777777" w:rsidR="00617BF7" w:rsidRPr="00617BF7" w:rsidRDefault="00617BF7" w:rsidP="000741A7">
      <w:pPr>
        <w:numPr>
          <w:ilvl w:val="1"/>
          <w:numId w:val="98"/>
        </w:numPr>
        <w:spacing w:line="276" w:lineRule="auto"/>
        <w:rPr>
          <w:rFonts w:eastAsia="Yu Gothic Medium" w:cs="Arial"/>
        </w:rPr>
      </w:pPr>
      <w:r w:rsidRPr="00617BF7">
        <w:rPr>
          <w:rFonts w:eastAsia="Yu Gothic Medium" w:cs="Arial"/>
        </w:rPr>
        <w:t>Automated or analyst-approved remediation of detected threats.</w:t>
      </w:r>
    </w:p>
    <w:p w14:paraId="02DF48DC" w14:textId="77777777" w:rsidR="00617BF7" w:rsidRPr="00617BF7" w:rsidRDefault="00617BF7" w:rsidP="000741A7">
      <w:pPr>
        <w:numPr>
          <w:ilvl w:val="1"/>
          <w:numId w:val="98"/>
        </w:numPr>
        <w:spacing w:line="276" w:lineRule="auto"/>
        <w:rPr>
          <w:rFonts w:eastAsia="Yu Gothic Medium" w:cs="Arial"/>
        </w:rPr>
      </w:pPr>
      <w:r w:rsidRPr="00617BF7">
        <w:rPr>
          <w:rFonts w:eastAsia="Yu Gothic Medium" w:cs="Arial"/>
        </w:rPr>
        <w:lastRenderedPageBreak/>
        <w:t>Sharing threat intelligence across Microsoft security tools.</w:t>
      </w:r>
    </w:p>
    <w:p w14:paraId="4AFAD964" w14:textId="77777777" w:rsidR="00617BF7" w:rsidRPr="00617BF7" w:rsidRDefault="00617BF7" w:rsidP="000741A7">
      <w:pPr>
        <w:numPr>
          <w:ilvl w:val="1"/>
          <w:numId w:val="98"/>
        </w:numPr>
        <w:spacing w:line="276" w:lineRule="auto"/>
        <w:rPr>
          <w:rFonts w:eastAsia="Yu Gothic Medium" w:cs="Arial"/>
        </w:rPr>
      </w:pPr>
      <w:r w:rsidRPr="00617BF7">
        <w:rPr>
          <w:rFonts w:eastAsia="Yu Gothic Medium" w:cs="Arial"/>
        </w:rPr>
        <w:t>Integration with Intune and Conditional Access in Microsoft Entra ID to restrict access to corporate resources from infected devices.</w:t>
      </w:r>
    </w:p>
    <w:p w14:paraId="1472B763" w14:textId="77777777" w:rsidR="00617BF7" w:rsidRPr="00617BF7" w:rsidRDefault="00617BF7" w:rsidP="000741A7">
      <w:pPr>
        <w:numPr>
          <w:ilvl w:val="1"/>
          <w:numId w:val="98"/>
        </w:numPr>
        <w:spacing w:line="276" w:lineRule="auto"/>
        <w:rPr>
          <w:rFonts w:eastAsia="Yu Gothic Medium" w:cs="Arial"/>
        </w:rPr>
      </w:pPr>
      <w:r w:rsidRPr="00617BF7">
        <w:rPr>
          <w:rFonts w:eastAsia="Yu Gothic Medium" w:cs="Arial"/>
        </w:rPr>
        <w:t>Automated restoration of access upon threat remediation.</w:t>
      </w:r>
    </w:p>
    <w:p w14:paraId="0FF20438" w14:textId="77777777" w:rsidR="00617BF7" w:rsidRPr="00617BF7" w:rsidRDefault="00617BF7" w:rsidP="000741A7">
      <w:pPr>
        <w:numPr>
          <w:ilvl w:val="0"/>
          <w:numId w:val="98"/>
        </w:numPr>
        <w:spacing w:line="276" w:lineRule="auto"/>
        <w:rPr>
          <w:rFonts w:eastAsia="Yu Gothic Medium" w:cs="Arial"/>
        </w:rPr>
      </w:pPr>
      <w:r w:rsidRPr="00617BF7">
        <w:rPr>
          <w:rFonts w:eastAsia="Yu Gothic Medium" w:cs="Arial"/>
          <w:b/>
          <w:bCs/>
        </w:rPr>
        <w:t>Improved Security Posture:</w:t>
      </w:r>
      <w:r w:rsidRPr="00617BF7">
        <w:rPr>
          <w:rFonts w:eastAsia="Yu Gothic Medium" w:cs="Arial"/>
        </w:rPr>
        <w:t xml:space="preserve"> Helps mitigate risk by preventing attackers from accessing corporate resources while minimizing disruption to user productivity.</w:t>
      </w:r>
    </w:p>
    <w:p w14:paraId="0CA508B1" w14:textId="77777777" w:rsidR="007A4E7A" w:rsidRDefault="007A4E7A" w:rsidP="000741A7">
      <w:pPr>
        <w:shd w:val="clear" w:color="auto" w:fill="FFFFFF"/>
        <w:spacing w:line="276" w:lineRule="auto"/>
        <w:rPr>
          <w:rFonts w:eastAsia="Yu Gothic Medium" w:cs="Arial"/>
          <w:color w:val="1F1F1F"/>
        </w:rPr>
      </w:pPr>
    </w:p>
    <w:p w14:paraId="6DC3F006" w14:textId="77777777" w:rsidR="00617BF7" w:rsidRPr="00D8575B" w:rsidRDefault="00617BF7" w:rsidP="000741A7">
      <w:pPr>
        <w:shd w:val="clear" w:color="auto" w:fill="FFFFFF"/>
        <w:spacing w:line="276" w:lineRule="auto"/>
        <w:rPr>
          <w:rFonts w:eastAsia="Yu Gothic Medium" w:cs="Arial"/>
          <w:color w:val="1F1F1F"/>
        </w:rPr>
      </w:pPr>
    </w:p>
    <w:p w14:paraId="3BA7EB90" w14:textId="61E53DAE" w:rsidR="000021BC" w:rsidRPr="00D8575B" w:rsidRDefault="000021BC" w:rsidP="000741A7">
      <w:pPr>
        <w:pStyle w:val="Heading1"/>
        <w:spacing w:line="276" w:lineRule="auto"/>
      </w:pPr>
      <w:r w:rsidRPr="00D8575B">
        <w:t>Coverage</w:t>
      </w:r>
    </w:p>
    <w:p w14:paraId="2948A488" w14:textId="77777777" w:rsidR="00BA5BDA" w:rsidRPr="00D8575B" w:rsidRDefault="00BA5BDA" w:rsidP="000741A7">
      <w:pPr>
        <w:spacing w:line="276" w:lineRule="auto"/>
        <w:rPr>
          <w:rFonts w:eastAsia="Yu Gothic Medium" w:cs="Arial"/>
        </w:rPr>
      </w:pPr>
    </w:p>
    <w:p w14:paraId="7485DB7D" w14:textId="7E7871D1" w:rsidR="00617BF7" w:rsidRPr="00617BF7" w:rsidRDefault="005F358A" w:rsidP="000741A7">
      <w:pPr>
        <w:spacing w:line="276" w:lineRule="auto"/>
        <w:rPr>
          <w:rFonts w:eastAsia="Yu Gothic Medium" w:cs="Arial"/>
        </w:rPr>
      </w:pPr>
      <w:r w:rsidRPr="00617BF7">
        <w:rPr>
          <w:rFonts w:eastAsia="Yu Gothic Medium" w:cs="Arial"/>
        </w:rPr>
        <w:t>Here is</w:t>
      </w:r>
      <w:r w:rsidR="00617BF7" w:rsidRPr="00617BF7">
        <w:rPr>
          <w:rFonts w:eastAsia="Yu Gothic Medium" w:cs="Arial"/>
        </w:rPr>
        <w:t xml:space="preserve"> a summarized and corrected version of the Microsoft Defender XDR coverage information:</w:t>
      </w:r>
    </w:p>
    <w:p w14:paraId="4E4241D8" w14:textId="77777777" w:rsidR="00617BF7" w:rsidRPr="00617BF7" w:rsidRDefault="00617BF7" w:rsidP="000741A7">
      <w:pPr>
        <w:spacing w:line="276" w:lineRule="auto"/>
        <w:rPr>
          <w:rFonts w:eastAsia="Yu Gothic Medium" w:cs="Arial"/>
        </w:rPr>
      </w:pPr>
      <w:r w:rsidRPr="00617BF7">
        <w:rPr>
          <w:rFonts w:eastAsia="Yu Gothic Medium" w:cs="Arial"/>
          <w:b/>
          <w:bCs/>
        </w:rPr>
        <w:t>Microsoft Defender XDR Coverage:</w:t>
      </w:r>
    </w:p>
    <w:p w14:paraId="5EE4E9FD" w14:textId="77777777" w:rsidR="00617BF7" w:rsidRPr="00617BF7" w:rsidRDefault="00617BF7" w:rsidP="000741A7">
      <w:pPr>
        <w:numPr>
          <w:ilvl w:val="0"/>
          <w:numId w:val="97"/>
        </w:numPr>
        <w:spacing w:line="276" w:lineRule="auto"/>
        <w:rPr>
          <w:rFonts w:eastAsia="Yu Gothic Medium" w:cs="Arial"/>
        </w:rPr>
      </w:pPr>
      <w:r w:rsidRPr="00617BF7">
        <w:rPr>
          <w:rFonts w:eastAsia="Yu Gothic Medium" w:cs="Arial"/>
          <w:b/>
          <w:bCs/>
        </w:rPr>
        <w:t>Broad Environment Coverage:</w:t>
      </w:r>
      <w:r w:rsidRPr="00617BF7">
        <w:rPr>
          <w:rFonts w:eastAsia="Yu Gothic Medium" w:cs="Arial"/>
        </w:rPr>
        <w:t xml:space="preserve"> Protects diverse environments, including:</w:t>
      </w:r>
    </w:p>
    <w:p w14:paraId="0EF165AE" w14:textId="77777777" w:rsidR="00617BF7" w:rsidRPr="00617BF7" w:rsidRDefault="00617BF7" w:rsidP="000741A7">
      <w:pPr>
        <w:numPr>
          <w:ilvl w:val="1"/>
          <w:numId w:val="97"/>
        </w:numPr>
        <w:spacing w:line="276" w:lineRule="auto"/>
        <w:rPr>
          <w:rFonts w:eastAsia="Yu Gothic Medium" w:cs="Arial"/>
        </w:rPr>
      </w:pPr>
      <w:r w:rsidRPr="00617BF7">
        <w:rPr>
          <w:rFonts w:eastAsia="Yu Gothic Medium" w:cs="Arial"/>
        </w:rPr>
        <w:t>Cloud (Microsoft Azure, AWS, GCP)</w:t>
      </w:r>
    </w:p>
    <w:p w14:paraId="5DD684B9" w14:textId="77777777" w:rsidR="00617BF7" w:rsidRPr="00617BF7" w:rsidRDefault="00617BF7" w:rsidP="000741A7">
      <w:pPr>
        <w:numPr>
          <w:ilvl w:val="1"/>
          <w:numId w:val="97"/>
        </w:numPr>
        <w:spacing w:line="276" w:lineRule="auto"/>
        <w:rPr>
          <w:rFonts w:eastAsia="Yu Gothic Medium" w:cs="Arial"/>
        </w:rPr>
      </w:pPr>
      <w:r w:rsidRPr="00617BF7">
        <w:rPr>
          <w:rFonts w:eastAsia="Yu Gothic Medium" w:cs="Arial"/>
        </w:rPr>
        <w:t>On-premises (Windows, Linux servers, network devices)</w:t>
      </w:r>
    </w:p>
    <w:p w14:paraId="09AE961C" w14:textId="77777777" w:rsidR="00617BF7" w:rsidRPr="00617BF7" w:rsidRDefault="00617BF7" w:rsidP="000741A7">
      <w:pPr>
        <w:numPr>
          <w:ilvl w:val="1"/>
          <w:numId w:val="97"/>
        </w:numPr>
        <w:spacing w:line="276" w:lineRule="auto"/>
        <w:rPr>
          <w:rFonts w:eastAsia="Yu Gothic Medium" w:cs="Arial"/>
        </w:rPr>
      </w:pPr>
      <w:r w:rsidRPr="00617BF7">
        <w:rPr>
          <w:rFonts w:eastAsia="Yu Gothic Medium" w:cs="Arial"/>
        </w:rPr>
        <w:t>Hybrid (combining cloud and on-premises resources)</w:t>
      </w:r>
    </w:p>
    <w:p w14:paraId="09C16F0A" w14:textId="77777777" w:rsidR="00617BF7" w:rsidRPr="00617BF7" w:rsidRDefault="00617BF7" w:rsidP="000741A7">
      <w:pPr>
        <w:numPr>
          <w:ilvl w:val="0"/>
          <w:numId w:val="97"/>
        </w:numPr>
        <w:spacing w:line="276" w:lineRule="auto"/>
        <w:rPr>
          <w:rFonts w:eastAsia="Yu Gothic Medium" w:cs="Arial"/>
        </w:rPr>
      </w:pPr>
      <w:r w:rsidRPr="00617BF7">
        <w:rPr>
          <w:rFonts w:eastAsia="Yu Gothic Medium" w:cs="Arial"/>
          <w:b/>
          <w:bCs/>
        </w:rPr>
        <w:t>Comprehensive Asset Monitoring:</w:t>
      </w:r>
      <w:r w:rsidRPr="00617BF7">
        <w:rPr>
          <w:rFonts w:eastAsia="Yu Gothic Medium" w:cs="Arial"/>
        </w:rPr>
        <w:t xml:space="preserve"> Monitors a wide range of enterprise assets across different technology generations:</w:t>
      </w:r>
    </w:p>
    <w:p w14:paraId="5CCD9551" w14:textId="77777777" w:rsidR="00617BF7" w:rsidRPr="00617BF7" w:rsidRDefault="00617BF7" w:rsidP="000741A7">
      <w:pPr>
        <w:numPr>
          <w:ilvl w:val="1"/>
          <w:numId w:val="97"/>
        </w:numPr>
        <w:spacing w:line="276" w:lineRule="auto"/>
        <w:rPr>
          <w:rFonts w:eastAsia="Yu Gothic Medium" w:cs="Arial"/>
        </w:rPr>
      </w:pPr>
      <w:r w:rsidRPr="00617BF7">
        <w:rPr>
          <w:rFonts w:eastAsia="Yu Gothic Medium" w:cs="Arial"/>
        </w:rPr>
        <w:t>Network</w:t>
      </w:r>
    </w:p>
    <w:p w14:paraId="55E63797" w14:textId="77777777" w:rsidR="00617BF7" w:rsidRPr="00617BF7" w:rsidRDefault="00617BF7" w:rsidP="000741A7">
      <w:pPr>
        <w:numPr>
          <w:ilvl w:val="1"/>
          <w:numId w:val="97"/>
        </w:numPr>
        <w:spacing w:line="276" w:lineRule="auto"/>
        <w:rPr>
          <w:rFonts w:eastAsia="Yu Gothic Medium" w:cs="Arial"/>
        </w:rPr>
      </w:pPr>
      <w:r w:rsidRPr="00617BF7">
        <w:rPr>
          <w:rFonts w:eastAsia="Yu Gothic Medium" w:cs="Arial"/>
        </w:rPr>
        <w:t>Infrastructure and applications</w:t>
      </w:r>
    </w:p>
    <w:p w14:paraId="7BEF7CA9" w14:textId="77777777" w:rsidR="00617BF7" w:rsidRPr="00617BF7" w:rsidRDefault="00617BF7" w:rsidP="000741A7">
      <w:pPr>
        <w:numPr>
          <w:ilvl w:val="1"/>
          <w:numId w:val="97"/>
        </w:numPr>
        <w:spacing w:line="276" w:lineRule="auto"/>
        <w:rPr>
          <w:rFonts w:eastAsia="Yu Gothic Medium" w:cs="Arial"/>
        </w:rPr>
      </w:pPr>
      <w:r w:rsidRPr="00617BF7">
        <w:rPr>
          <w:rFonts w:eastAsia="Yu Gothic Medium" w:cs="Arial"/>
        </w:rPr>
        <w:t>Platform as a Service (PaaS)</w:t>
      </w:r>
    </w:p>
    <w:p w14:paraId="2D8E534F" w14:textId="77777777" w:rsidR="00617BF7" w:rsidRPr="00617BF7" w:rsidRDefault="00617BF7" w:rsidP="000741A7">
      <w:pPr>
        <w:numPr>
          <w:ilvl w:val="1"/>
          <w:numId w:val="97"/>
        </w:numPr>
        <w:spacing w:line="276" w:lineRule="auto"/>
        <w:rPr>
          <w:rFonts w:eastAsia="Yu Gothic Medium" w:cs="Arial"/>
        </w:rPr>
      </w:pPr>
      <w:r w:rsidRPr="00617BF7">
        <w:rPr>
          <w:rFonts w:eastAsia="Yu Gothic Medium" w:cs="Arial"/>
        </w:rPr>
        <w:t>Operational Technology/Internet of Things (OT/IoT)</w:t>
      </w:r>
    </w:p>
    <w:p w14:paraId="481ED78A" w14:textId="77777777" w:rsidR="00617BF7" w:rsidRPr="00617BF7" w:rsidRDefault="00617BF7" w:rsidP="000741A7">
      <w:pPr>
        <w:numPr>
          <w:ilvl w:val="1"/>
          <w:numId w:val="97"/>
        </w:numPr>
        <w:spacing w:line="276" w:lineRule="auto"/>
        <w:rPr>
          <w:rFonts w:eastAsia="Yu Gothic Medium" w:cs="Arial"/>
        </w:rPr>
      </w:pPr>
      <w:r w:rsidRPr="00617BF7">
        <w:rPr>
          <w:rFonts w:eastAsia="Yu Gothic Medium" w:cs="Arial"/>
        </w:rPr>
        <w:t>Identity and Access Management (IAM)</w:t>
      </w:r>
    </w:p>
    <w:p w14:paraId="623F9ACE" w14:textId="77777777" w:rsidR="00617BF7" w:rsidRPr="00617BF7" w:rsidRDefault="00617BF7" w:rsidP="000741A7">
      <w:pPr>
        <w:numPr>
          <w:ilvl w:val="1"/>
          <w:numId w:val="97"/>
        </w:numPr>
        <w:spacing w:line="276" w:lineRule="auto"/>
        <w:rPr>
          <w:rFonts w:eastAsia="Yu Gothic Medium" w:cs="Arial"/>
        </w:rPr>
      </w:pPr>
      <w:r w:rsidRPr="00617BF7">
        <w:rPr>
          <w:rFonts w:eastAsia="Yu Gothic Medium" w:cs="Arial"/>
        </w:rPr>
        <w:t>Endpoints</w:t>
      </w:r>
    </w:p>
    <w:p w14:paraId="3D22AA3A" w14:textId="77777777" w:rsidR="00617BF7" w:rsidRPr="00617BF7" w:rsidRDefault="00617BF7" w:rsidP="000741A7">
      <w:pPr>
        <w:numPr>
          <w:ilvl w:val="1"/>
          <w:numId w:val="97"/>
        </w:numPr>
        <w:spacing w:line="276" w:lineRule="auto"/>
        <w:rPr>
          <w:rFonts w:eastAsia="Yu Gothic Medium" w:cs="Arial"/>
        </w:rPr>
      </w:pPr>
      <w:r w:rsidRPr="00617BF7">
        <w:rPr>
          <w:rFonts w:eastAsia="Yu Gothic Medium" w:cs="Arial"/>
        </w:rPr>
        <w:t>Software as a Service (SaaS) applications</w:t>
      </w:r>
    </w:p>
    <w:p w14:paraId="75E9414B" w14:textId="77777777" w:rsidR="00617BF7" w:rsidRPr="00617BF7" w:rsidRDefault="00617BF7" w:rsidP="000741A7">
      <w:pPr>
        <w:numPr>
          <w:ilvl w:val="1"/>
          <w:numId w:val="97"/>
        </w:numPr>
        <w:spacing w:line="276" w:lineRule="auto"/>
        <w:rPr>
          <w:rFonts w:eastAsia="Yu Gothic Medium" w:cs="Arial"/>
        </w:rPr>
      </w:pPr>
      <w:r w:rsidRPr="00617BF7">
        <w:rPr>
          <w:rFonts w:eastAsia="Yu Gothic Medium" w:cs="Arial"/>
        </w:rPr>
        <w:t>Information and data</w:t>
      </w:r>
    </w:p>
    <w:p w14:paraId="3F433EF8" w14:textId="1E485F68" w:rsidR="009D1A72" w:rsidRPr="00D8575B" w:rsidRDefault="009D1A72" w:rsidP="000741A7">
      <w:pPr>
        <w:spacing w:line="276" w:lineRule="auto"/>
        <w:rPr>
          <w:rFonts w:eastAsia="Yu Gothic Medium" w:cs="Arial"/>
        </w:rPr>
      </w:pPr>
    </w:p>
    <w:p w14:paraId="402B2EFD" w14:textId="77777777" w:rsidR="00CD11DB" w:rsidRPr="00D8575B" w:rsidRDefault="00CD11DB" w:rsidP="000741A7">
      <w:pPr>
        <w:spacing w:line="276" w:lineRule="auto"/>
        <w:rPr>
          <w:rFonts w:eastAsia="Yu Gothic Medium" w:cs="Arial"/>
        </w:rPr>
      </w:pPr>
    </w:p>
    <w:p w14:paraId="69669DE1" w14:textId="33490A8D" w:rsidR="009D6DD0" w:rsidRPr="00090EA1" w:rsidRDefault="009D6DD0" w:rsidP="000741A7">
      <w:pPr>
        <w:pStyle w:val="Heading1"/>
        <w:spacing w:line="276" w:lineRule="auto"/>
      </w:pPr>
      <w:r w:rsidRPr="00D8575B">
        <w:t>Pre-requisites</w:t>
      </w:r>
    </w:p>
    <w:p w14:paraId="347C4C34" w14:textId="77777777" w:rsidR="00680A5B" w:rsidRPr="00680A5B" w:rsidRDefault="00680A5B" w:rsidP="000741A7">
      <w:pPr>
        <w:spacing w:line="276" w:lineRule="auto"/>
        <w:rPr>
          <w:rFonts w:eastAsia="Yu Gothic Medium" w:cs="Arial"/>
        </w:rPr>
      </w:pPr>
      <w:r w:rsidRPr="00680A5B">
        <w:rPr>
          <w:rFonts w:eastAsia="Yu Gothic Medium" w:cs="Arial"/>
        </w:rPr>
        <w:t>To implement Microsoft Defender XDR, you need:</w:t>
      </w:r>
    </w:p>
    <w:p w14:paraId="1F844215" w14:textId="77777777" w:rsidR="00680A5B" w:rsidRPr="00680A5B" w:rsidRDefault="00680A5B" w:rsidP="000741A7">
      <w:pPr>
        <w:numPr>
          <w:ilvl w:val="0"/>
          <w:numId w:val="96"/>
        </w:numPr>
        <w:spacing w:line="276" w:lineRule="auto"/>
        <w:rPr>
          <w:rFonts w:eastAsia="Yu Gothic Medium" w:cs="Arial"/>
        </w:rPr>
      </w:pPr>
      <w:r w:rsidRPr="00680A5B">
        <w:rPr>
          <w:rFonts w:eastAsia="Yu Gothic Medium" w:cs="Arial"/>
          <w:b/>
          <w:bCs/>
        </w:rPr>
        <w:t>A qualifying Microsoft 365 subscription:</w:t>
      </w:r>
      <w:r w:rsidRPr="00680A5B">
        <w:rPr>
          <w:rFonts w:eastAsia="Yu Gothic Medium" w:cs="Arial"/>
        </w:rPr>
        <w:t xml:space="preserve"> This includes Microsoft 365 E5, E5 Security, Business Premium, or Defender XDR for Business.</w:t>
      </w:r>
    </w:p>
    <w:p w14:paraId="2FE7D547" w14:textId="77777777" w:rsidR="00680A5B" w:rsidRPr="00680A5B" w:rsidRDefault="00680A5B" w:rsidP="000741A7">
      <w:pPr>
        <w:numPr>
          <w:ilvl w:val="0"/>
          <w:numId w:val="96"/>
        </w:numPr>
        <w:spacing w:line="276" w:lineRule="auto"/>
        <w:rPr>
          <w:rFonts w:eastAsia="Yu Gothic Medium" w:cs="Arial"/>
        </w:rPr>
      </w:pPr>
      <w:r w:rsidRPr="00680A5B">
        <w:rPr>
          <w:rFonts w:eastAsia="Yu Gothic Medium" w:cs="Arial"/>
          <w:b/>
          <w:bCs/>
        </w:rPr>
        <w:t>Supported operating systems and platforms:</w:t>
      </w:r>
      <w:r w:rsidRPr="00680A5B">
        <w:rPr>
          <w:rFonts w:eastAsia="Yu Gothic Medium" w:cs="Arial"/>
        </w:rPr>
        <w:t xml:space="preserve"> Windows 10/11, Windows Server 2012+, macOS, Linux, Android, and iOS.</w:t>
      </w:r>
    </w:p>
    <w:p w14:paraId="6BEDE0BA" w14:textId="77777777" w:rsidR="00680A5B" w:rsidRPr="00680A5B" w:rsidRDefault="00680A5B" w:rsidP="000741A7">
      <w:pPr>
        <w:numPr>
          <w:ilvl w:val="0"/>
          <w:numId w:val="96"/>
        </w:numPr>
        <w:spacing w:line="276" w:lineRule="auto"/>
        <w:rPr>
          <w:rFonts w:eastAsia="Yu Gothic Medium" w:cs="Arial"/>
        </w:rPr>
      </w:pPr>
      <w:r w:rsidRPr="00680A5B">
        <w:rPr>
          <w:rFonts w:eastAsia="Yu Gothic Medium" w:cs="Arial"/>
          <w:b/>
          <w:bCs/>
        </w:rPr>
        <w:t>Supported devices:</w:t>
      </w:r>
      <w:r w:rsidRPr="00680A5B">
        <w:rPr>
          <w:rFonts w:eastAsia="Yu Gothic Medium" w:cs="Arial"/>
        </w:rPr>
        <w:t xml:space="preserve"> Computers, laptops, mobile devices, and servers.</w:t>
      </w:r>
    </w:p>
    <w:p w14:paraId="1FD33AE8" w14:textId="77777777" w:rsidR="00680A5B" w:rsidRPr="00680A5B" w:rsidRDefault="00680A5B" w:rsidP="000741A7">
      <w:pPr>
        <w:numPr>
          <w:ilvl w:val="0"/>
          <w:numId w:val="96"/>
        </w:numPr>
        <w:spacing w:line="276" w:lineRule="auto"/>
        <w:rPr>
          <w:rFonts w:eastAsia="Yu Gothic Medium" w:cs="Arial"/>
        </w:rPr>
      </w:pPr>
      <w:r w:rsidRPr="00680A5B">
        <w:rPr>
          <w:rFonts w:eastAsia="Yu Gothic Medium" w:cs="Arial"/>
          <w:b/>
          <w:bCs/>
        </w:rPr>
        <w:t>The latest Defender XDR agent:</w:t>
      </w:r>
      <w:r w:rsidRPr="00680A5B">
        <w:rPr>
          <w:rFonts w:eastAsia="Yu Gothic Medium" w:cs="Arial"/>
        </w:rPr>
        <w:t xml:space="preserve"> Installed on all supported devices to collect and transmit data.</w:t>
      </w:r>
    </w:p>
    <w:p w14:paraId="05878929" w14:textId="77777777" w:rsidR="00680A5B" w:rsidRPr="00680A5B" w:rsidRDefault="00680A5B" w:rsidP="000741A7">
      <w:pPr>
        <w:numPr>
          <w:ilvl w:val="0"/>
          <w:numId w:val="96"/>
        </w:numPr>
        <w:spacing w:line="276" w:lineRule="auto"/>
        <w:rPr>
          <w:rFonts w:eastAsia="Yu Gothic Medium" w:cs="Arial"/>
        </w:rPr>
      </w:pPr>
      <w:r w:rsidRPr="00680A5B">
        <w:rPr>
          <w:rFonts w:eastAsia="Yu Gothic Medium" w:cs="Arial"/>
          <w:b/>
          <w:bCs/>
        </w:rPr>
        <w:t>Network connectivity:</w:t>
      </w:r>
      <w:r w:rsidRPr="00680A5B">
        <w:rPr>
          <w:rFonts w:eastAsia="Yu Gothic Medium" w:cs="Arial"/>
        </w:rPr>
        <w:t xml:space="preserve"> A connection to the Microsoft 365 cloud for data transfer, updates, and security intelligence.</w:t>
      </w:r>
    </w:p>
    <w:p w14:paraId="3BA5AA2F" w14:textId="7ACE1C61" w:rsidR="00680A5B" w:rsidRPr="00680A5B" w:rsidRDefault="00680A5B" w:rsidP="000741A7">
      <w:pPr>
        <w:spacing w:line="276" w:lineRule="auto"/>
        <w:rPr>
          <w:rFonts w:eastAsia="Yu Gothic Medium" w:cs="Arial"/>
        </w:rPr>
      </w:pPr>
      <w:r w:rsidRPr="00680A5B">
        <w:rPr>
          <w:rFonts w:eastAsia="Yu Gothic Medium" w:cs="Arial"/>
        </w:rPr>
        <w:t xml:space="preserve">Meeting these requirements enables Defender XDR implementation. Further details can be found in the official documentation: </w:t>
      </w:r>
      <w:hyperlink r:id="rId8" w:tgtFrame="_blank" w:history="1">
        <w:r w:rsidRPr="00680A5B">
          <w:rPr>
            <w:rStyle w:val="Hyperlink"/>
            <w:rFonts w:eastAsia="Yu Gothic Medium" w:cs="Arial"/>
          </w:rPr>
          <w:t>https://learn.microsoft.com/en-us/microsoft-365/security/office-365-security/?view=o365-worldwide</w:t>
        </w:r>
      </w:hyperlink>
    </w:p>
    <w:p w14:paraId="20C3B255" w14:textId="77777777" w:rsidR="009D6DD0" w:rsidRPr="00D8575B" w:rsidRDefault="009D6DD0" w:rsidP="000741A7">
      <w:pPr>
        <w:spacing w:line="276" w:lineRule="auto"/>
        <w:rPr>
          <w:rFonts w:eastAsia="Yu Gothic Medium" w:cs="Arial"/>
        </w:rPr>
      </w:pPr>
    </w:p>
    <w:p w14:paraId="383E30C5" w14:textId="77777777" w:rsidR="009D6DD0" w:rsidRPr="00D8575B" w:rsidRDefault="009D6DD0" w:rsidP="000741A7">
      <w:pPr>
        <w:spacing w:line="276" w:lineRule="auto"/>
        <w:rPr>
          <w:rFonts w:eastAsia="Yu Gothic Medium" w:cs="Arial"/>
        </w:rPr>
      </w:pPr>
    </w:p>
    <w:p w14:paraId="44E1BD7F" w14:textId="77777777" w:rsidR="009D6DD0" w:rsidRPr="00D8575B" w:rsidRDefault="009D6DD0" w:rsidP="000741A7">
      <w:pPr>
        <w:spacing w:line="276" w:lineRule="auto"/>
        <w:rPr>
          <w:rFonts w:eastAsia="Yu Gothic Medium" w:cs="Arial"/>
          <w:lang w:val="en-US"/>
        </w:rPr>
      </w:pPr>
    </w:p>
    <w:p w14:paraId="78D3C86E" w14:textId="33686EC8" w:rsidR="00C87FF5" w:rsidRPr="00D8575B" w:rsidRDefault="00C87FF5" w:rsidP="000741A7">
      <w:pPr>
        <w:pStyle w:val="Heading1"/>
        <w:spacing w:line="276" w:lineRule="auto"/>
        <w:rPr>
          <w:rFonts w:cs="Arial"/>
        </w:rPr>
      </w:pPr>
      <w:r w:rsidRPr="00D8575B">
        <w:rPr>
          <w:rFonts w:cs="Arial"/>
        </w:rPr>
        <w:t>Subscriptions and Pricing</w:t>
      </w:r>
    </w:p>
    <w:p w14:paraId="3DA7A745" w14:textId="3317A7BF" w:rsidR="00C87FF5" w:rsidRPr="00D8575B" w:rsidRDefault="00C87FF5" w:rsidP="000741A7">
      <w:pPr>
        <w:spacing w:line="276" w:lineRule="auto"/>
        <w:rPr>
          <w:rFonts w:eastAsia="Yu Gothic Medium" w:cs="Arial"/>
          <w:color w:val="7030A0"/>
          <w:szCs w:val="24"/>
        </w:rPr>
      </w:pPr>
    </w:p>
    <w:tbl>
      <w:tblPr>
        <w:tblStyle w:val="ListTable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3383"/>
      </w:tblGrid>
      <w:tr w:rsidR="00C87FF5" w:rsidRPr="00E82DC0" w14:paraId="2AC717A7" w14:textId="77777777" w:rsidTr="0074713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63C8D54F" w14:textId="77777777" w:rsidR="00C87FF5" w:rsidRPr="00E82DC0" w:rsidRDefault="00C87FF5" w:rsidP="000741A7">
            <w:pPr>
              <w:spacing w:line="276" w:lineRule="auto"/>
              <w:jc w:val="center"/>
              <w:rPr>
                <w:rFonts w:eastAsia="Yu Gothic Medium" w:cs="Arial"/>
              </w:rPr>
            </w:pPr>
            <w:r w:rsidRPr="00E82DC0">
              <w:rPr>
                <w:rFonts w:eastAsia="Yu Gothic Medium" w:cs="Arial"/>
              </w:rPr>
              <w:t>License</w:t>
            </w:r>
          </w:p>
        </w:tc>
        <w:tc>
          <w:tcPr>
            <w:tcW w:w="0" w:type="auto"/>
            <w:hideMark/>
          </w:tcPr>
          <w:p w14:paraId="2AAC3056" w14:textId="77777777" w:rsidR="00C87FF5" w:rsidRPr="00E82DC0" w:rsidRDefault="00C87FF5" w:rsidP="000741A7">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Yu Gothic Medium" w:cs="Arial"/>
              </w:rPr>
            </w:pPr>
            <w:r w:rsidRPr="00E82DC0">
              <w:rPr>
                <w:rFonts w:eastAsia="Yu Gothic Medium" w:cs="Arial"/>
              </w:rPr>
              <w:t>Cost per license per month (₹)</w:t>
            </w:r>
          </w:p>
        </w:tc>
      </w:tr>
      <w:tr w:rsidR="00C87FF5" w:rsidRPr="00E82DC0" w14:paraId="3C56EB05" w14:textId="77777777" w:rsidTr="00747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2E3354A" w14:textId="77777777" w:rsidR="00C87FF5" w:rsidRPr="00E82DC0" w:rsidRDefault="00C87FF5" w:rsidP="000741A7">
            <w:pPr>
              <w:spacing w:line="276" w:lineRule="auto"/>
              <w:rPr>
                <w:rFonts w:eastAsia="Yu Gothic Medium" w:cs="Arial"/>
                <w:b w:val="0"/>
                <w:bCs w:val="0"/>
              </w:rPr>
            </w:pPr>
            <w:r w:rsidRPr="00E82DC0">
              <w:rPr>
                <w:rFonts w:eastAsia="Yu Gothic Medium" w:cs="Arial"/>
                <w:b w:val="0"/>
                <w:bCs w:val="0"/>
              </w:rPr>
              <w:t>Microsoft 365 E3</w:t>
            </w:r>
          </w:p>
        </w:tc>
        <w:tc>
          <w:tcPr>
            <w:tcW w:w="0" w:type="auto"/>
            <w:tcBorders>
              <w:top w:val="none" w:sz="0" w:space="0" w:color="auto"/>
              <w:bottom w:val="none" w:sz="0" w:space="0" w:color="auto"/>
            </w:tcBorders>
            <w:hideMark/>
          </w:tcPr>
          <w:p w14:paraId="518026A2" w14:textId="77777777" w:rsidR="00C87FF5" w:rsidRPr="00E82DC0" w:rsidRDefault="00C87FF5" w:rsidP="000741A7">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Yu Gothic Medium" w:cs="Arial"/>
              </w:rPr>
            </w:pPr>
            <w:r w:rsidRPr="00E82DC0">
              <w:rPr>
                <w:rFonts w:eastAsia="Yu Gothic Medium" w:cs="Arial"/>
              </w:rPr>
              <w:t>₹850‎ ‎</w:t>
            </w:r>
          </w:p>
        </w:tc>
      </w:tr>
      <w:tr w:rsidR="00C87FF5" w:rsidRPr="00E82DC0" w14:paraId="54A1D31F" w14:textId="77777777" w:rsidTr="0074713F">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D82F44F" w14:textId="77777777" w:rsidR="00C87FF5" w:rsidRPr="00E82DC0" w:rsidRDefault="00C87FF5" w:rsidP="000741A7">
            <w:pPr>
              <w:spacing w:line="276" w:lineRule="auto"/>
              <w:rPr>
                <w:rFonts w:eastAsia="Yu Gothic Medium" w:cs="Arial"/>
                <w:b w:val="0"/>
                <w:bCs w:val="0"/>
              </w:rPr>
            </w:pPr>
            <w:r w:rsidRPr="00E82DC0">
              <w:rPr>
                <w:rFonts w:eastAsia="Yu Gothic Medium" w:cs="Arial"/>
                <w:b w:val="0"/>
                <w:bCs w:val="0"/>
              </w:rPr>
              <w:t>Microsoft Enterprise Mobility + Security E5</w:t>
            </w:r>
          </w:p>
        </w:tc>
        <w:tc>
          <w:tcPr>
            <w:tcW w:w="0" w:type="auto"/>
            <w:hideMark/>
          </w:tcPr>
          <w:p w14:paraId="53E35E34" w14:textId="77777777" w:rsidR="00C87FF5" w:rsidRPr="00E82DC0" w:rsidRDefault="00C87FF5" w:rsidP="000741A7">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Yu Gothic Medium" w:cs="Arial"/>
              </w:rPr>
            </w:pPr>
            <w:r w:rsidRPr="00E82DC0">
              <w:rPr>
                <w:rFonts w:eastAsia="Yu Gothic Medium" w:cs="Arial"/>
              </w:rPr>
              <w:t>₹1,370‎</w:t>
            </w:r>
          </w:p>
        </w:tc>
      </w:tr>
      <w:tr w:rsidR="00C87FF5" w:rsidRPr="00E82DC0" w14:paraId="313C5FF7" w14:textId="77777777" w:rsidTr="00747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F2D2B1F" w14:textId="767E9F28" w:rsidR="00C87FF5" w:rsidRPr="00E82DC0" w:rsidRDefault="00AC4E63" w:rsidP="000741A7">
            <w:pPr>
              <w:spacing w:line="276" w:lineRule="auto"/>
              <w:rPr>
                <w:rFonts w:eastAsia="Yu Gothic Medium" w:cs="Arial"/>
                <w:b w:val="0"/>
                <w:bCs w:val="0"/>
              </w:rPr>
            </w:pPr>
            <w:r w:rsidRPr="00E82DC0">
              <w:rPr>
                <w:rFonts w:eastAsia="Yu Gothic Medium" w:cs="Arial"/>
                <w:b w:val="0"/>
                <w:bCs w:val="0"/>
              </w:rPr>
              <w:t>Microsoft Defender</w:t>
            </w:r>
            <w:r w:rsidR="00C87FF5" w:rsidRPr="00E82DC0">
              <w:rPr>
                <w:rFonts w:eastAsia="Yu Gothic Medium" w:cs="Arial"/>
                <w:b w:val="0"/>
                <w:bCs w:val="0"/>
              </w:rPr>
              <w:t xml:space="preserve"> for Endpoint Plan 1</w:t>
            </w:r>
          </w:p>
        </w:tc>
        <w:tc>
          <w:tcPr>
            <w:tcW w:w="0" w:type="auto"/>
            <w:tcBorders>
              <w:top w:val="none" w:sz="0" w:space="0" w:color="auto"/>
              <w:bottom w:val="none" w:sz="0" w:space="0" w:color="auto"/>
            </w:tcBorders>
            <w:hideMark/>
          </w:tcPr>
          <w:p w14:paraId="62DC1C73" w14:textId="77777777" w:rsidR="00C87FF5" w:rsidRPr="00E82DC0" w:rsidRDefault="00C87FF5" w:rsidP="000741A7">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Yu Gothic Medium" w:cs="Arial"/>
              </w:rPr>
            </w:pPr>
            <w:r w:rsidRPr="00E82DC0">
              <w:rPr>
                <w:rFonts w:eastAsia="Yu Gothic Medium" w:cs="Arial"/>
              </w:rPr>
              <w:t>₹250‎</w:t>
            </w:r>
          </w:p>
        </w:tc>
      </w:tr>
      <w:tr w:rsidR="00C87FF5" w:rsidRPr="00E82DC0" w14:paraId="1492D5F6" w14:textId="77777777" w:rsidTr="0074713F">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43A47B1" w14:textId="67DC031D" w:rsidR="00C87FF5" w:rsidRPr="00E82DC0" w:rsidRDefault="00AC4E63" w:rsidP="000741A7">
            <w:pPr>
              <w:spacing w:line="276" w:lineRule="auto"/>
              <w:rPr>
                <w:rFonts w:eastAsia="Yu Gothic Medium" w:cs="Arial"/>
                <w:b w:val="0"/>
                <w:bCs w:val="0"/>
              </w:rPr>
            </w:pPr>
            <w:r w:rsidRPr="00E82DC0">
              <w:rPr>
                <w:rFonts w:eastAsia="Yu Gothic Medium" w:cs="Arial"/>
                <w:b w:val="0"/>
                <w:bCs w:val="0"/>
              </w:rPr>
              <w:t>Microsoft Defender</w:t>
            </w:r>
            <w:r w:rsidR="00C87FF5" w:rsidRPr="00E82DC0">
              <w:rPr>
                <w:rFonts w:eastAsia="Yu Gothic Medium" w:cs="Arial"/>
                <w:b w:val="0"/>
                <w:bCs w:val="0"/>
              </w:rPr>
              <w:t xml:space="preserve"> for Endpoint Plan 2</w:t>
            </w:r>
          </w:p>
        </w:tc>
        <w:tc>
          <w:tcPr>
            <w:tcW w:w="0" w:type="auto"/>
            <w:hideMark/>
          </w:tcPr>
          <w:p w14:paraId="7ADD3DA5" w14:textId="77777777" w:rsidR="00C87FF5" w:rsidRPr="00E82DC0" w:rsidRDefault="00C87FF5" w:rsidP="000741A7">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Yu Gothic Medium" w:cs="Arial"/>
              </w:rPr>
            </w:pPr>
            <w:r w:rsidRPr="00E82DC0">
              <w:rPr>
                <w:rFonts w:eastAsia="Yu Gothic Medium" w:cs="Arial"/>
              </w:rPr>
              <w:t>₹435</w:t>
            </w:r>
          </w:p>
        </w:tc>
      </w:tr>
      <w:tr w:rsidR="00C87FF5" w:rsidRPr="00E82DC0" w14:paraId="1BCED987" w14:textId="77777777" w:rsidTr="00747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026EAF3" w14:textId="3917075F" w:rsidR="00C87FF5" w:rsidRPr="00E82DC0" w:rsidRDefault="00AC4E63" w:rsidP="000741A7">
            <w:pPr>
              <w:spacing w:line="276" w:lineRule="auto"/>
              <w:rPr>
                <w:rFonts w:eastAsia="Yu Gothic Medium" w:cs="Arial"/>
                <w:b w:val="0"/>
                <w:bCs w:val="0"/>
              </w:rPr>
            </w:pPr>
            <w:r w:rsidRPr="00E82DC0">
              <w:rPr>
                <w:rFonts w:eastAsia="Yu Gothic Medium" w:cs="Arial"/>
                <w:b w:val="0"/>
                <w:bCs w:val="0"/>
              </w:rPr>
              <w:t>Microsoft Defender</w:t>
            </w:r>
            <w:r w:rsidR="00C87FF5" w:rsidRPr="00E82DC0">
              <w:rPr>
                <w:rFonts w:eastAsia="Yu Gothic Medium" w:cs="Arial"/>
                <w:b w:val="0"/>
                <w:bCs w:val="0"/>
              </w:rPr>
              <w:t xml:space="preserve"> for Identity</w:t>
            </w:r>
          </w:p>
        </w:tc>
        <w:tc>
          <w:tcPr>
            <w:tcW w:w="0" w:type="auto"/>
            <w:tcBorders>
              <w:top w:val="none" w:sz="0" w:space="0" w:color="auto"/>
              <w:bottom w:val="none" w:sz="0" w:space="0" w:color="auto"/>
            </w:tcBorders>
            <w:hideMark/>
          </w:tcPr>
          <w:p w14:paraId="5010490A" w14:textId="77777777" w:rsidR="00C87FF5" w:rsidRPr="00E82DC0" w:rsidRDefault="00C87FF5" w:rsidP="000741A7">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Yu Gothic Medium" w:cs="Arial"/>
              </w:rPr>
            </w:pPr>
            <w:r w:rsidRPr="00E82DC0">
              <w:rPr>
                <w:rFonts w:eastAsia="Yu Gothic Medium" w:cs="Arial"/>
              </w:rPr>
              <w:t>₹460</w:t>
            </w:r>
          </w:p>
        </w:tc>
      </w:tr>
      <w:tr w:rsidR="00C87FF5" w:rsidRPr="00E82DC0" w14:paraId="2F146E95" w14:textId="77777777" w:rsidTr="0074713F">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97BE22A" w14:textId="0180F8E5" w:rsidR="00C87FF5" w:rsidRPr="00E82DC0" w:rsidRDefault="00AC4E63" w:rsidP="000741A7">
            <w:pPr>
              <w:spacing w:line="276" w:lineRule="auto"/>
              <w:rPr>
                <w:rFonts w:eastAsia="Yu Gothic Medium" w:cs="Arial"/>
                <w:b w:val="0"/>
                <w:bCs w:val="0"/>
              </w:rPr>
            </w:pPr>
            <w:r w:rsidRPr="00E82DC0">
              <w:rPr>
                <w:rFonts w:eastAsia="Yu Gothic Medium" w:cs="Arial"/>
                <w:b w:val="0"/>
                <w:bCs w:val="0"/>
              </w:rPr>
              <w:t>Microsoft Defender</w:t>
            </w:r>
            <w:r w:rsidR="00C87FF5" w:rsidRPr="00E82DC0">
              <w:rPr>
                <w:rFonts w:eastAsia="Yu Gothic Medium" w:cs="Arial"/>
                <w:b w:val="0"/>
                <w:bCs w:val="0"/>
              </w:rPr>
              <w:t xml:space="preserve"> for Cloud Apps</w:t>
            </w:r>
          </w:p>
        </w:tc>
        <w:tc>
          <w:tcPr>
            <w:tcW w:w="0" w:type="auto"/>
            <w:hideMark/>
          </w:tcPr>
          <w:p w14:paraId="50A04218" w14:textId="77777777" w:rsidR="00C87FF5" w:rsidRPr="00E82DC0" w:rsidRDefault="00C87FF5" w:rsidP="000741A7">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Yu Gothic Medium" w:cs="Arial"/>
              </w:rPr>
            </w:pPr>
            <w:r w:rsidRPr="00E82DC0">
              <w:rPr>
                <w:rFonts w:eastAsia="Yu Gothic Medium" w:cs="Arial"/>
              </w:rPr>
              <w:t>₹290</w:t>
            </w:r>
          </w:p>
        </w:tc>
      </w:tr>
      <w:tr w:rsidR="00C87FF5" w:rsidRPr="00E82DC0" w14:paraId="3D4C87DE" w14:textId="77777777" w:rsidTr="00747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DE31821" w14:textId="62086AFC" w:rsidR="00C87FF5" w:rsidRPr="00E82DC0" w:rsidRDefault="00AC4E63" w:rsidP="000741A7">
            <w:pPr>
              <w:spacing w:line="276" w:lineRule="auto"/>
              <w:rPr>
                <w:rFonts w:eastAsia="Yu Gothic Medium" w:cs="Arial"/>
                <w:b w:val="0"/>
                <w:bCs w:val="0"/>
              </w:rPr>
            </w:pPr>
            <w:r w:rsidRPr="00E82DC0">
              <w:rPr>
                <w:rFonts w:eastAsia="Yu Gothic Medium" w:cs="Arial"/>
                <w:b w:val="0"/>
                <w:bCs w:val="0"/>
              </w:rPr>
              <w:t>Microsoft Defender</w:t>
            </w:r>
            <w:r w:rsidR="00C87FF5" w:rsidRPr="00E82DC0">
              <w:rPr>
                <w:rFonts w:eastAsia="Yu Gothic Medium" w:cs="Arial"/>
                <w:b w:val="0"/>
                <w:bCs w:val="0"/>
              </w:rPr>
              <w:t xml:space="preserve"> Vulnerability Management</w:t>
            </w:r>
          </w:p>
        </w:tc>
        <w:tc>
          <w:tcPr>
            <w:tcW w:w="0" w:type="auto"/>
            <w:tcBorders>
              <w:top w:val="none" w:sz="0" w:space="0" w:color="auto"/>
              <w:bottom w:val="none" w:sz="0" w:space="0" w:color="auto"/>
            </w:tcBorders>
            <w:hideMark/>
          </w:tcPr>
          <w:p w14:paraId="4C218733" w14:textId="77777777" w:rsidR="00C87FF5" w:rsidRPr="00E82DC0" w:rsidRDefault="00C87FF5" w:rsidP="000741A7">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Yu Gothic Medium" w:cs="Arial"/>
              </w:rPr>
            </w:pPr>
            <w:r w:rsidRPr="00E82DC0">
              <w:rPr>
                <w:rFonts w:eastAsia="Yu Gothic Medium" w:cs="Arial"/>
              </w:rPr>
              <w:t>₹250</w:t>
            </w:r>
          </w:p>
        </w:tc>
      </w:tr>
      <w:tr w:rsidR="00C87FF5" w:rsidRPr="00E82DC0" w14:paraId="32811662" w14:textId="77777777" w:rsidTr="0074713F">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C052F68" w14:textId="46113A79" w:rsidR="00C87FF5" w:rsidRPr="00E82DC0" w:rsidRDefault="00AC4E63" w:rsidP="000741A7">
            <w:pPr>
              <w:spacing w:line="276" w:lineRule="auto"/>
              <w:rPr>
                <w:rFonts w:eastAsia="Yu Gothic Medium" w:cs="Arial"/>
                <w:b w:val="0"/>
                <w:bCs w:val="0"/>
              </w:rPr>
            </w:pPr>
            <w:r w:rsidRPr="00E82DC0">
              <w:rPr>
                <w:rFonts w:eastAsia="Yu Gothic Medium" w:cs="Arial"/>
                <w:b w:val="0"/>
                <w:bCs w:val="0"/>
              </w:rPr>
              <w:t>Microsoft Defender</w:t>
            </w:r>
            <w:r w:rsidR="00C87FF5" w:rsidRPr="00E82DC0">
              <w:rPr>
                <w:rFonts w:eastAsia="Yu Gothic Medium" w:cs="Arial"/>
                <w:b w:val="0"/>
                <w:bCs w:val="0"/>
              </w:rPr>
              <w:t xml:space="preserve"> for Business</w:t>
            </w:r>
          </w:p>
        </w:tc>
        <w:tc>
          <w:tcPr>
            <w:tcW w:w="0" w:type="auto"/>
            <w:hideMark/>
          </w:tcPr>
          <w:p w14:paraId="2DF887DE" w14:textId="77777777" w:rsidR="00C87FF5" w:rsidRPr="00E82DC0" w:rsidRDefault="00C87FF5" w:rsidP="000741A7">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Yu Gothic Medium" w:cs="Arial"/>
              </w:rPr>
            </w:pPr>
            <w:r w:rsidRPr="00E82DC0">
              <w:rPr>
                <w:rFonts w:eastAsia="Yu Gothic Medium" w:cs="Arial"/>
              </w:rPr>
              <w:t>₹250</w:t>
            </w:r>
          </w:p>
        </w:tc>
      </w:tr>
      <w:tr w:rsidR="00C87FF5" w:rsidRPr="00E82DC0" w14:paraId="001FCF57" w14:textId="77777777" w:rsidTr="00747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D447310" w14:textId="0D8339C1" w:rsidR="00C87FF5" w:rsidRPr="00E82DC0" w:rsidRDefault="00AC4E63" w:rsidP="000741A7">
            <w:pPr>
              <w:spacing w:line="276" w:lineRule="auto"/>
              <w:rPr>
                <w:rFonts w:eastAsia="Yu Gothic Medium" w:cs="Arial"/>
                <w:b w:val="0"/>
                <w:bCs w:val="0"/>
              </w:rPr>
            </w:pPr>
            <w:r w:rsidRPr="00E82DC0">
              <w:rPr>
                <w:rFonts w:eastAsia="Yu Gothic Medium" w:cs="Arial"/>
                <w:b w:val="0"/>
                <w:bCs w:val="0"/>
              </w:rPr>
              <w:t>Microsoft Defender</w:t>
            </w:r>
            <w:r w:rsidR="00C87FF5" w:rsidRPr="00E82DC0">
              <w:rPr>
                <w:rFonts w:eastAsia="Yu Gothic Medium" w:cs="Arial"/>
                <w:b w:val="0"/>
                <w:bCs w:val="0"/>
              </w:rPr>
              <w:t xml:space="preserve"> for Threat Intelligence</w:t>
            </w:r>
          </w:p>
        </w:tc>
        <w:tc>
          <w:tcPr>
            <w:tcW w:w="0" w:type="auto"/>
            <w:tcBorders>
              <w:top w:val="none" w:sz="0" w:space="0" w:color="auto"/>
              <w:bottom w:val="none" w:sz="0" w:space="0" w:color="auto"/>
            </w:tcBorders>
            <w:hideMark/>
          </w:tcPr>
          <w:p w14:paraId="65FEEEE6" w14:textId="77777777" w:rsidR="00C87FF5" w:rsidRPr="00E82DC0" w:rsidRDefault="00C87FF5" w:rsidP="000741A7">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Yu Gothic Medium" w:cs="Arial"/>
              </w:rPr>
            </w:pPr>
            <w:r w:rsidRPr="00E82DC0">
              <w:rPr>
                <w:rFonts w:eastAsia="Yu Gothic Medium" w:cs="Arial"/>
              </w:rPr>
              <w:t>₹346,645</w:t>
            </w:r>
          </w:p>
        </w:tc>
      </w:tr>
      <w:tr w:rsidR="00C87FF5" w:rsidRPr="00E82DC0" w14:paraId="1C6B4C74" w14:textId="77777777" w:rsidTr="0074713F">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F61F1A7" w14:textId="77777777" w:rsidR="00C87FF5" w:rsidRPr="00E82DC0" w:rsidRDefault="00C87FF5" w:rsidP="000741A7">
            <w:pPr>
              <w:spacing w:line="276" w:lineRule="auto"/>
              <w:rPr>
                <w:rFonts w:eastAsia="Yu Gothic Medium" w:cs="Arial"/>
                <w:b w:val="0"/>
                <w:bCs w:val="0"/>
              </w:rPr>
            </w:pPr>
            <w:r w:rsidRPr="00E82DC0">
              <w:rPr>
                <w:rFonts w:eastAsia="Yu Gothic Medium" w:cs="Arial"/>
                <w:b w:val="0"/>
                <w:bCs w:val="0"/>
              </w:rPr>
              <w:t>Microsoft Entra P1</w:t>
            </w:r>
          </w:p>
        </w:tc>
        <w:tc>
          <w:tcPr>
            <w:tcW w:w="0" w:type="auto"/>
            <w:hideMark/>
          </w:tcPr>
          <w:p w14:paraId="4B808496" w14:textId="77777777" w:rsidR="00C87FF5" w:rsidRPr="00E82DC0" w:rsidRDefault="00C87FF5" w:rsidP="000741A7">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Yu Gothic Medium" w:cs="Arial"/>
              </w:rPr>
            </w:pPr>
            <w:r w:rsidRPr="00E82DC0">
              <w:rPr>
                <w:rFonts w:eastAsia="Yu Gothic Medium" w:cs="Arial"/>
              </w:rPr>
              <w:t>₹500</w:t>
            </w:r>
          </w:p>
        </w:tc>
      </w:tr>
      <w:tr w:rsidR="00C87FF5" w:rsidRPr="00E82DC0" w14:paraId="043C486B" w14:textId="77777777" w:rsidTr="00747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B60CF70" w14:textId="77777777" w:rsidR="00C87FF5" w:rsidRPr="00E82DC0" w:rsidRDefault="00C87FF5" w:rsidP="000741A7">
            <w:pPr>
              <w:spacing w:line="276" w:lineRule="auto"/>
              <w:rPr>
                <w:rFonts w:eastAsia="Yu Gothic Medium" w:cs="Arial"/>
                <w:b w:val="0"/>
                <w:bCs w:val="0"/>
              </w:rPr>
            </w:pPr>
            <w:r w:rsidRPr="00E82DC0">
              <w:rPr>
                <w:rFonts w:eastAsia="Yu Gothic Medium" w:cs="Arial"/>
                <w:b w:val="0"/>
                <w:bCs w:val="0"/>
              </w:rPr>
              <w:t>Microsoft Entra P2</w:t>
            </w:r>
          </w:p>
        </w:tc>
        <w:tc>
          <w:tcPr>
            <w:tcW w:w="0" w:type="auto"/>
            <w:tcBorders>
              <w:top w:val="none" w:sz="0" w:space="0" w:color="auto"/>
              <w:bottom w:val="none" w:sz="0" w:space="0" w:color="auto"/>
            </w:tcBorders>
            <w:hideMark/>
          </w:tcPr>
          <w:p w14:paraId="2C02D89A" w14:textId="77777777" w:rsidR="00C87FF5" w:rsidRPr="00E82DC0" w:rsidRDefault="00C87FF5" w:rsidP="000741A7">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Yu Gothic Medium" w:cs="Arial"/>
              </w:rPr>
            </w:pPr>
            <w:r w:rsidRPr="00E82DC0">
              <w:rPr>
                <w:rFonts w:eastAsia="Yu Gothic Medium" w:cs="Arial"/>
              </w:rPr>
              <w:t>₹750</w:t>
            </w:r>
          </w:p>
        </w:tc>
      </w:tr>
    </w:tbl>
    <w:p w14:paraId="17B2D464" w14:textId="77777777" w:rsidR="00C87FF5" w:rsidRPr="00D8575B" w:rsidRDefault="00C87FF5" w:rsidP="000741A7">
      <w:pPr>
        <w:spacing w:line="276" w:lineRule="auto"/>
        <w:rPr>
          <w:rFonts w:eastAsia="Yu Gothic Medium" w:cs="Arial"/>
          <w:color w:val="7030A0"/>
          <w:szCs w:val="24"/>
        </w:rPr>
      </w:pPr>
      <w:r w:rsidRPr="00D8575B">
        <w:rPr>
          <w:rFonts w:eastAsia="Yu Gothic Medium" w:cs="Arial"/>
          <w:color w:val="7030A0"/>
          <w:szCs w:val="24"/>
        </w:rPr>
        <w:t> </w:t>
      </w:r>
    </w:p>
    <w:p w14:paraId="5EB0710A" w14:textId="77777777" w:rsidR="00C87FF5" w:rsidRPr="00D8575B" w:rsidRDefault="00C87FF5" w:rsidP="000741A7">
      <w:pPr>
        <w:spacing w:line="276" w:lineRule="auto"/>
        <w:rPr>
          <w:rFonts w:eastAsia="Yu Gothic Medium" w:cs="Arial"/>
          <w:color w:val="7030A0"/>
          <w:szCs w:val="24"/>
        </w:rPr>
      </w:pPr>
      <w:r w:rsidRPr="00D8575B">
        <w:rPr>
          <w:rFonts w:eastAsia="Yu Gothic Medium" w:cs="Arial"/>
          <w:color w:val="7030A0"/>
          <w:szCs w:val="24"/>
        </w:rPr>
        <w:t> </w:t>
      </w:r>
    </w:p>
    <w:tbl>
      <w:tblPr>
        <w:tblStyle w:val="ListTable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5"/>
        <w:gridCol w:w="3885"/>
      </w:tblGrid>
      <w:tr w:rsidR="00C87FF5" w:rsidRPr="00E82DC0" w14:paraId="3E130C54" w14:textId="77777777" w:rsidTr="0074713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31ED7E26" w14:textId="77777777" w:rsidR="00C87FF5" w:rsidRPr="00E82DC0" w:rsidRDefault="00C87FF5" w:rsidP="000741A7">
            <w:pPr>
              <w:spacing w:line="276" w:lineRule="auto"/>
              <w:jc w:val="center"/>
              <w:rPr>
                <w:rFonts w:eastAsia="Yu Gothic Medium" w:cs="Arial"/>
                <w:szCs w:val="24"/>
              </w:rPr>
            </w:pPr>
            <w:r w:rsidRPr="00E82DC0">
              <w:rPr>
                <w:rFonts w:eastAsia="Yu Gothic Medium" w:cs="Arial"/>
                <w:szCs w:val="24"/>
              </w:rPr>
              <w:t>License</w:t>
            </w:r>
          </w:p>
        </w:tc>
        <w:tc>
          <w:tcPr>
            <w:tcW w:w="0" w:type="auto"/>
            <w:hideMark/>
          </w:tcPr>
          <w:p w14:paraId="7F0D58C2" w14:textId="77777777" w:rsidR="00C87FF5" w:rsidRPr="00E82DC0" w:rsidRDefault="00C87FF5" w:rsidP="000741A7">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Yu Gothic Medium" w:cs="Arial"/>
                <w:szCs w:val="24"/>
              </w:rPr>
            </w:pPr>
            <w:r w:rsidRPr="00E82DC0">
              <w:rPr>
                <w:rFonts w:eastAsia="Yu Gothic Medium" w:cs="Arial"/>
                <w:szCs w:val="24"/>
              </w:rPr>
              <w:t>Cost per month ($)</w:t>
            </w:r>
          </w:p>
        </w:tc>
      </w:tr>
      <w:tr w:rsidR="00C87FF5" w:rsidRPr="00E82DC0" w14:paraId="1923AF5A" w14:textId="77777777" w:rsidTr="00747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BCCC41C" w14:textId="2B43B32B" w:rsidR="00C87FF5" w:rsidRPr="00E82DC0" w:rsidRDefault="00AC4E63" w:rsidP="000741A7">
            <w:pPr>
              <w:spacing w:line="276" w:lineRule="auto"/>
              <w:jc w:val="center"/>
              <w:rPr>
                <w:rFonts w:eastAsia="Yu Gothic Medium" w:cs="Arial"/>
                <w:b w:val="0"/>
                <w:bCs w:val="0"/>
                <w:szCs w:val="24"/>
              </w:rPr>
            </w:pPr>
            <w:r w:rsidRPr="00E82DC0">
              <w:rPr>
                <w:rFonts w:eastAsia="Yu Gothic Medium" w:cs="Arial"/>
                <w:b w:val="0"/>
                <w:bCs w:val="0"/>
                <w:szCs w:val="24"/>
              </w:rPr>
              <w:t>Microsoft Defender</w:t>
            </w:r>
            <w:r w:rsidR="00C87FF5" w:rsidRPr="00E82DC0">
              <w:rPr>
                <w:rFonts w:eastAsia="Yu Gothic Medium" w:cs="Arial"/>
                <w:b w:val="0"/>
                <w:bCs w:val="0"/>
                <w:szCs w:val="24"/>
              </w:rPr>
              <w:t xml:space="preserve"> for </w:t>
            </w:r>
            <w:r w:rsidR="0026352A" w:rsidRPr="00E82DC0">
              <w:rPr>
                <w:rFonts w:eastAsia="Yu Gothic Medium" w:cs="Arial"/>
                <w:b w:val="0"/>
                <w:bCs w:val="0"/>
                <w:szCs w:val="24"/>
              </w:rPr>
              <w:t>server’s</w:t>
            </w:r>
            <w:r w:rsidR="00C87FF5" w:rsidRPr="00E82DC0">
              <w:rPr>
                <w:rFonts w:eastAsia="Yu Gothic Medium" w:cs="Arial"/>
                <w:b w:val="0"/>
                <w:bCs w:val="0"/>
                <w:szCs w:val="24"/>
              </w:rPr>
              <w:t xml:space="preserve"> plan 2 </w:t>
            </w:r>
          </w:p>
        </w:tc>
        <w:tc>
          <w:tcPr>
            <w:tcW w:w="0" w:type="auto"/>
            <w:tcBorders>
              <w:top w:val="none" w:sz="0" w:space="0" w:color="auto"/>
              <w:bottom w:val="none" w:sz="0" w:space="0" w:color="auto"/>
            </w:tcBorders>
            <w:hideMark/>
          </w:tcPr>
          <w:p w14:paraId="798C5EF4" w14:textId="77777777" w:rsidR="00C87FF5" w:rsidRPr="00E82DC0" w:rsidRDefault="00C87FF5" w:rsidP="000741A7">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Yu Gothic Medium" w:cs="Arial"/>
                <w:szCs w:val="24"/>
              </w:rPr>
            </w:pPr>
            <w:r w:rsidRPr="00E82DC0">
              <w:rPr>
                <w:rFonts w:eastAsia="Yu Gothic Medium" w:cs="Arial"/>
                <w:szCs w:val="24"/>
              </w:rPr>
              <w:t>$15</w:t>
            </w:r>
          </w:p>
        </w:tc>
      </w:tr>
      <w:tr w:rsidR="00C87FF5" w:rsidRPr="00E82DC0" w14:paraId="3337A36F" w14:textId="77777777" w:rsidTr="0074713F">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90ADB27" w14:textId="49F0FFD2" w:rsidR="00C87FF5" w:rsidRPr="00E82DC0" w:rsidRDefault="00AC4E63" w:rsidP="000741A7">
            <w:pPr>
              <w:spacing w:line="276" w:lineRule="auto"/>
              <w:jc w:val="center"/>
              <w:rPr>
                <w:rFonts w:eastAsia="Yu Gothic Medium" w:cs="Arial"/>
                <w:b w:val="0"/>
                <w:bCs w:val="0"/>
                <w:szCs w:val="24"/>
              </w:rPr>
            </w:pPr>
            <w:r w:rsidRPr="00E82DC0">
              <w:rPr>
                <w:rFonts w:eastAsia="Yu Gothic Medium" w:cs="Arial"/>
                <w:b w:val="0"/>
                <w:bCs w:val="0"/>
                <w:szCs w:val="24"/>
              </w:rPr>
              <w:t>Microsoft Defender</w:t>
            </w:r>
            <w:r w:rsidR="00C87FF5" w:rsidRPr="00E82DC0">
              <w:rPr>
                <w:rFonts w:eastAsia="Yu Gothic Medium" w:cs="Arial"/>
                <w:b w:val="0"/>
                <w:bCs w:val="0"/>
                <w:szCs w:val="24"/>
              </w:rPr>
              <w:t xml:space="preserve"> for </w:t>
            </w:r>
            <w:r w:rsidR="0026352A" w:rsidRPr="00E82DC0">
              <w:rPr>
                <w:rFonts w:eastAsia="Yu Gothic Medium" w:cs="Arial"/>
                <w:b w:val="0"/>
                <w:bCs w:val="0"/>
                <w:szCs w:val="24"/>
              </w:rPr>
              <w:t>server’s</w:t>
            </w:r>
            <w:r w:rsidR="00C87FF5" w:rsidRPr="00E82DC0">
              <w:rPr>
                <w:rFonts w:eastAsia="Yu Gothic Medium" w:cs="Arial"/>
                <w:b w:val="0"/>
                <w:bCs w:val="0"/>
                <w:szCs w:val="24"/>
              </w:rPr>
              <w:t xml:space="preserve"> plan 1</w:t>
            </w:r>
          </w:p>
        </w:tc>
        <w:tc>
          <w:tcPr>
            <w:tcW w:w="0" w:type="auto"/>
            <w:hideMark/>
          </w:tcPr>
          <w:p w14:paraId="00861747" w14:textId="77777777" w:rsidR="00C87FF5" w:rsidRPr="00E82DC0" w:rsidRDefault="00C87FF5" w:rsidP="000741A7">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Yu Gothic Medium" w:cs="Arial"/>
                <w:szCs w:val="24"/>
              </w:rPr>
            </w:pPr>
            <w:r w:rsidRPr="00E82DC0">
              <w:rPr>
                <w:rFonts w:eastAsia="Yu Gothic Medium" w:cs="Arial"/>
                <w:szCs w:val="24"/>
              </w:rPr>
              <w:t>$5</w:t>
            </w:r>
          </w:p>
        </w:tc>
      </w:tr>
      <w:tr w:rsidR="00C87FF5" w:rsidRPr="00E82DC0" w14:paraId="791BD30F" w14:textId="77777777" w:rsidTr="00747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885AC58" w14:textId="4B3CF45D" w:rsidR="00C87FF5" w:rsidRPr="00E82DC0" w:rsidRDefault="00AC4E63" w:rsidP="000741A7">
            <w:pPr>
              <w:spacing w:line="276" w:lineRule="auto"/>
              <w:jc w:val="center"/>
              <w:rPr>
                <w:rFonts w:eastAsia="Yu Gothic Medium" w:cs="Arial"/>
                <w:b w:val="0"/>
                <w:bCs w:val="0"/>
                <w:szCs w:val="24"/>
              </w:rPr>
            </w:pPr>
            <w:r w:rsidRPr="00E82DC0">
              <w:rPr>
                <w:rFonts w:eastAsia="Yu Gothic Medium" w:cs="Arial"/>
                <w:b w:val="0"/>
                <w:bCs w:val="0"/>
                <w:szCs w:val="24"/>
              </w:rPr>
              <w:t>Microsoft Defender</w:t>
            </w:r>
            <w:r w:rsidR="00C87FF5" w:rsidRPr="00E82DC0">
              <w:rPr>
                <w:rFonts w:eastAsia="Yu Gothic Medium" w:cs="Arial"/>
                <w:b w:val="0"/>
                <w:bCs w:val="0"/>
                <w:szCs w:val="24"/>
              </w:rPr>
              <w:t xml:space="preserve"> for app service</w:t>
            </w:r>
          </w:p>
        </w:tc>
        <w:tc>
          <w:tcPr>
            <w:tcW w:w="0" w:type="auto"/>
            <w:tcBorders>
              <w:top w:val="none" w:sz="0" w:space="0" w:color="auto"/>
              <w:bottom w:val="none" w:sz="0" w:space="0" w:color="auto"/>
            </w:tcBorders>
            <w:hideMark/>
          </w:tcPr>
          <w:p w14:paraId="3B319B33" w14:textId="77777777" w:rsidR="00C87FF5" w:rsidRPr="00E82DC0" w:rsidRDefault="00C87FF5" w:rsidP="000741A7">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Yu Gothic Medium" w:cs="Arial"/>
                <w:szCs w:val="24"/>
              </w:rPr>
            </w:pPr>
            <w:r w:rsidRPr="00E82DC0">
              <w:rPr>
                <w:rFonts w:eastAsia="Yu Gothic Medium" w:cs="Arial"/>
                <w:szCs w:val="24"/>
              </w:rPr>
              <w:t>$15</w:t>
            </w:r>
          </w:p>
        </w:tc>
      </w:tr>
      <w:tr w:rsidR="00C87FF5" w:rsidRPr="00E82DC0" w14:paraId="13513D97" w14:textId="77777777" w:rsidTr="0074713F">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B7CD6FE" w14:textId="0F5046CC" w:rsidR="00C87FF5" w:rsidRPr="00E82DC0" w:rsidRDefault="00AC4E63" w:rsidP="000741A7">
            <w:pPr>
              <w:spacing w:line="276" w:lineRule="auto"/>
              <w:jc w:val="center"/>
              <w:rPr>
                <w:rFonts w:eastAsia="Yu Gothic Medium" w:cs="Arial"/>
                <w:b w:val="0"/>
                <w:bCs w:val="0"/>
                <w:szCs w:val="24"/>
              </w:rPr>
            </w:pPr>
            <w:r w:rsidRPr="00E82DC0">
              <w:rPr>
                <w:rFonts w:eastAsia="Yu Gothic Medium" w:cs="Arial"/>
                <w:b w:val="0"/>
                <w:bCs w:val="0"/>
                <w:szCs w:val="24"/>
              </w:rPr>
              <w:t>Microsoft Defender</w:t>
            </w:r>
            <w:r w:rsidR="00C87FF5" w:rsidRPr="00E82DC0">
              <w:rPr>
                <w:rFonts w:eastAsia="Yu Gothic Medium" w:cs="Arial"/>
                <w:b w:val="0"/>
                <w:bCs w:val="0"/>
                <w:szCs w:val="24"/>
              </w:rPr>
              <w:t xml:space="preserve"> for Database</w:t>
            </w:r>
          </w:p>
        </w:tc>
        <w:tc>
          <w:tcPr>
            <w:tcW w:w="0" w:type="auto"/>
            <w:hideMark/>
          </w:tcPr>
          <w:p w14:paraId="3F50A185" w14:textId="77777777" w:rsidR="00C87FF5" w:rsidRPr="00E82DC0" w:rsidRDefault="00C87FF5" w:rsidP="000741A7">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Yu Gothic Medium" w:cs="Arial"/>
                <w:szCs w:val="24"/>
              </w:rPr>
            </w:pPr>
            <w:r w:rsidRPr="00E82DC0">
              <w:rPr>
                <w:rFonts w:eastAsia="Yu Gothic Medium" w:cs="Arial"/>
                <w:szCs w:val="24"/>
              </w:rPr>
              <w:t>$15</w:t>
            </w:r>
          </w:p>
        </w:tc>
      </w:tr>
      <w:tr w:rsidR="00C87FF5" w:rsidRPr="00E82DC0" w14:paraId="47A730E7" w14:textId="77777777" w:rsidTr="00747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EB48E44" w14:textId="6A35CE82" w:rsidR="00C87FF5" w:rsidRPr="00E82DC0" w:rsidRDefault="00AC4E63" w:rsidP="000741A7">
            <w:pPr>
              <w:spacing w:line="276" w:lineRule="auto"/>
              <w:jc w:val="center"/>
              <w:rPr>
                <w:rFonts w:eastAsia="Yu Gothic Medium" w:cs="Arial"/>
                <w:b w:val="0"/>
                <w:bCs w:val="0"/>
                <w:szCs w:val="24"/>
              </w:rPr>
            </w:pPr>
            <w:r w:rsidRPr="00E82DC0">
              <w:rPr>
                <w:rFonts w:eastAsia="Yu Gothic Medium" w:cs="Arial"/>
                <w:b w:val="0"/>
                <w:bCs w:val="0"/>
                <w:szCs w:val="24"/>
              </w:rPr>
              <w:t>Microsoft Defender</w:t>
            </w:r>
            <w:r w:rsidR="00C87FF5" w:rsidRPr="00E82DC0">
              <w:rPr>
                <w:rFonts w:eastAsia="Yu Gothic Medium" w:cs="Arial"/>
                <w:b w:val="0"/>
                <w:bCs w:val="0"/>
                <w:szCs w:val="24"/>
              </w:rPr>
              <w:t xml:space="preserve"> for Storage</w:t>
            </w:r>
          </w:p>
        </w:tc>
        <w:tc>
          <w:tcPr>
            <w:tcW w:w="0" w:type="auto"/>
            <w:tcBorders>
              <w:top w:val="none" w:sz="0" w:space="0" w:color="auto"/>
              <w:bottom w:val="none" w:sz="0" w:space="0" w:color="auto"/>
            </w:tcBorders>
            <w:hideMark/>
          </w:tcPr>
          <w:p w14:paraId="5FC29A52" w14:textId="77777777" w:rsidR="00C87FF5" w:rsidRPr="00E82DC0" w:rsidRDefault="00C87FF5" w:rsidP="000741A7">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Yu Gothic Medium" w:cs="Arial"/>
                <w:szCs w:val="24"/>
              </w:rPr>
            </w:pPr>
            <w:r w:rsidRPr="00E82DC0">
              <w:rPr>
                <w:rFonts w:eastAsia="Yu Gothic Medium" w:cs="Arial"/>
                <w:szCs w:val="24"/>
              </w:rPr>
              <w:t>$10 per storage account</w:t>
            </w:r>
          </w:p>
        </w:tc>
      </w:tr>
      <w:tr w:rsidR="00C87FF5" w:rsidRPr="00E82DC0" w14:paraId="558B79A0" w14:textId="77777777" w:rsidTr="0074713F">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40BE415" w14:textId="127334D5" w:rsidR="00C87FF5" w:rsidRPr="00E82DC0" w:rsidRDefault="00AC4E63" w:rsidP="000741A7">
            <w:pPr>
              <w:spacing w:line="276" w:lineRule="auto"/>
              <w:jc w:val="center"/>
              <w:rPr>
                <w:rFonts w:eastAsia="Yu Gothic Medium" w:cs="Arial"/>
                <w:b w:val="0"/>
                <w:bCs w:val="0"/>
                <w:szCs w:val="24"/>
              </w:rPr>
            </w:pPr>
            <w:r w:rsidRPr="00E82DC0">
              <w:rPr>
                <w:rFonts w:eastAsia="Yu Gothic Medium" w:cs="Arial"/>
                <w:b w:val="0"/>
                <w:bCs w:val="0"/>
                <w:szCs w:val="24"/>
              </w:rPr>
              <w:t>Microsoft Defender</w:t>
            </w:r>
            <w:r w:rsidR="00C87FF5" w:rsidRPr="00E82DC0">
              <w:rPr>
                <w:rFonts w:eastAsia="Yu Gothic Medium" w:cs="Arial"/>
                <w:b w:val="0"/>
                <w:bCs w:val="0"/>
                <w:szCs w:val="24"/>
              </w:rPr>
              <w:t xml:space="preserve"> for Containers</w:t>
            </w:r>
          </w:p>
        </w:tc>
        <w:tc>
          <w:tcPr>
            <w:tcW w:w="0" w:type="auto"/>
            <w:hideMark/>
          </w:tcPr>
          <w:p w14:paraId="0739F57D" w14:textId="77777777" w:rsidR="00C87FF5" w:rsidRPr="00E82DC0" w:rsidRDefault="00C87FF5" w:rsidP="000741A7">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Yu Gothic Medium" w:cs="Arial"/>
                <w:szCs w:val="24"/>
              </w:rPr>
            </w:pPr>
            <w:r w:rsidRPr="00E82DC0">
              <w:rPr>
                <w:rFonts w:eastAsia="Yu Gothic Medium" w:cs="Arial"/>
                <w:szCs w:val="24"/>
              </w:rPr>
              <w:t>$7 per vm core</w:t>
            </w:r>
          </w:p>
        </w:tc>
      </w:tr>
      <w:tr w:rsidR="00C87FF5" w:rsidRPr="00E82DC0" w14:paraId="7A297D64" w14:textId="77777777" w:rsidTr="00747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2C5D853" w14:textId="7191C780" w:rsidR="00C87FF5" w:rsidRPr="00E82DC0" w:rsidRDefault="00AC4E63" w:rsidP="000741A7">
            <w:pPr>
              <w:spacing w:line="276" w:lineRule="auto"/>
              <w:jc w:val="center"/>
              <w:rPr>
                <w:rFonts w:eastAsia="Yu Gothic Medium" w:cs="Arial"/>
                <w:b w:val="0"/>
                <w:bCs w:val="0"/>
                <w:szCs w:val="24"/>
              </w:rPr>
            </w:pPr>
            <w:r w:rsidRPr="00E82DC0">
              <w:rPr>
                <w:rFonts w:eastAsia="Yu Gothic Medium" w:cs="Arial"/>
                <w:b w:val="0"/>
                <w:bCs w:val="0"/>
                <w:szCs w:val="24"/>
              </w:rPr>
              <w:t>Microsoft Defender</w:t>
            </w:r>
            <w:r w:rsidR="00C87FF5" w:rsidRPr="00E82DC0">
              <w:rPr>
                <w:rFonts w:eastAsia="Yu Gothic Medium" w:cs="Arial"/>
                <w:b w:val="0"/>
                <w:bCs w:val="0"/>
                <w:szCs w:val="24"/>
              </w:rPr>
              <w:t xml:space="preserve"> for Key Vault</w:t>
            </w:r>
          </w:p>
        </w:tc>
        <w:tc>
          <w:tcPr>
            <w:tcW w:w="0" w:type="auto"/>
            <w:tcBorders>
              <w:top w:val="none" w:sz="0" w:space="0" w:color="auto"/>
              <w:bottom w:val="none" w:sz="0" w:space="0" w:color="auto"/>
            </w:tcBorders>
            <w:hideMark/>
          </w:tcPr>
          <w:p w14:paraId="5B08C2E4" w14:textId="77777777" w:rsidR="00C87FF5" w:rsidRPr="00E82DC0" w:rsidRDefault="00C87FF5" w:rsidP="000741A7">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Yu Gothic Medium" w:cs="Arial"/>
                <w:szCs w:val="24"/>
              </w:rPr>
            </w:pPr>
            <w:r w:rsidRPr="00E82DC0">
              <w:rPr>
                <w:rFonts w:eastAsia="Yu Gothic Medium" w:cs="Arial"/>
                <w:szCs w:val="24"/>
              </w:rPr>
              <w:t>$0.25 per key vault</w:t>
            </w:r>
          </w:p>
        </w:tc>
      </w:tr>
      <w:tr w:rsidR="00C87FF5" w:rsidRPr="00E82DC0" w14:paraId="56D4D95D" w14:textId="77777777" w:rsidTr="0074713F">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4BC59FE" w14:textId="00B68405" w:rsidR="00C87FF5" w:rsidRPr="00E82DC0" w:rsidRDefault="00AC4E63" w:rsidP="000741A7">
            <w:pPr>
              <w:spacing w:line="276" w:lineRule="auto"/>
              <w:jc w:val="center"/>
              <w:rPr>
                <w:rFonts w:eastAsia="Yu Gothic Medium" w:cs="Arial"/>
                <w:b w:val="0"/>
                <w:bCs w:val="0"/>
                <w:szCs w:val="24"/>
              </w:rPr>
            </w:pPr>
            <w:r w:rsidRPr="00E82DC0">
              <w:rPr>
                <w:rFonts w:eastAsia="Yu Gothic Medium" w:cs="Arial"/>
                <w:b w:val="0"/>
                <w:bCs w:val="0"/>
                <w:szCs w:val="24"/>
              </w:rPr>
              <w:t>Microsoft Defender</w:t>
            </w:r>
            <w:r w:rsidR="00C87FF5" w:rsidRPr="00E82DC0">
              <w:rPr>
                <w:rFonts w:eastAsia="Yu Gothic Medium" w:cs="Arial"/>
                <w:b w:val="0"/>
                <w:bCs w:val="0"/>
                <w:szCs w:val="24"/>
              </w:rPr>
              <w:t xml:space="preserve"> for Resource manager</w:t>
            </w:r>
          </w:p>
        </w:tc>
        <w:tc>
          <w:tcPr>
            <w:tcW w:w="0" w:type="auto"/>
            <w:hideMark/>
          </w:tcPr>
          <w:p w14:paraId="68D53811" w14:textId="77777777" w:rsidR="00C87FF5" w:rsidRPr="00E82DC0" w:rsidRDefault="00C87FF5" w:rsidP="000741A7">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Yu Gothic Medium" w:cs="Arial"/>
                <w:szCs w:val="24"/>
              </w:rPr>
            </w:pPr>
            <w:r w:rsidRPr="00E82DC0">
              <w:rPr>
                <w:rFonts w:eastAsia="Yu Gothic Medium" w:cs="Arial"/>
                <w:szCs w:val="24"/>
              </w:rPr>
              <w:t>$5 per subscription</w:t>
            </w:r>
          </w:p>
        </w:tc>
      </w:tr>
      <w:tr w:rsidR="00C87FF5" w:rsidRPr="00E82DC0" w14:paraId="3DE26BB0" w14:textId="77777777" w:rsidTr="007471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EA3A1EC" w14:textId="3B104B6C" w:rsidR="00C87FF5" w:rsidRPr="00E82DC0" w:rsidRDefault="00AC4E63" w:rsidP="000741A7">
            <w:pPr>
              <w:spacing w:line="276" w:lineRule="auto"/>
              <w:jc w:val="center"/>
              <w:rPr>
                <w:rFonts w:eastAsia="Yu Gothic Medium" w:cs="Arial"/>
                <w:b w:val="0"/>
                <w:bCs w:val="0"/>
                <w:szCs w:val="24"/>
              </w:rPr>
            </w:pPr>
            <w:r w:rsidRPr="00E82DC0">
              <w:rPr>
                <w:rFonts w:eastAsia="Yu Gothic Medium" w:cs="Arial"/>
                <w:b w:val="0"/>
                <w:bCs w:val="0"/>
                <w:szCs w:val="24"/>
              </w:rPr>
              <w:t>Microsoft Defender</w:t>
            </w:r>
            <w:r w:rsidR="00C87FF5" w:rsidRPr="00E82DC0">
              <w:rPr>
                <w:rFonts w:eastAsia="Yu Gothic Medium" w:cs="Arial"/>
                <w:b w:val="0"/>
                <w:bCs w:val="0"/>
                <w:szCs w:val="24"/>
              </w:rPr>
              <w:t xml:space="preserve"> for APIs</w:t>
            </w:r>
          </w:p>
        </w:tc>
        <w:tc>
          <w:tcPr>
            <w:tcW w:w="0" w:type="auto"/>
            <w:tcBorders>
              <w:top w:val="none" w:sz="0" w:space="0" w:color="auto"/>
              <w:bottom w:val="none" w:sz="0" w:space="0" w:color="auto"/>
            </w:tcBorders>
            <w:hideMark/>
          </w:tcPr>
          <w:p w14:paraId="2687AC1C" w14:textId="77777777" w:rsidR="00C87FF5" w:rsidRPr="00E82DC0" w:rsidRDefault="00C87FF5" w:rsidP="000741A7">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Yu Gothic Medium" w:cs="Arial"/>
                <w:szCs w:val="24"/>
              </w:rPr>
            </w:pPr>
            <w:r w:rsidRPr="00E82DC0">
              <w:rPr>
                <w:rFonts w:eastAsia="Yu Gothic Medium" w:cs="Arial"/>
                <w:szCs w:val="24"/>
              </w:rPr>
              <w:t>$200 up to 1million API calls in month</w:t>
            </w:r>
          </w:p>
        </w:tc>
      </w:tr>
    </w:tbl>
    <w:p w14:paraId="324A1DA6" w14:textId="77777777" w:rsidR="00C87FF5" w:rsidRPr="00D8575B" w:rsidRDefault="00C87FF5" w:rsidP="000741A7">
      <w:pPr>
        <w:spacing w:line="276" w:lineRule="auto"/>
        <w:rPr>
          <w:rFonts w:eastAsia="Yu Gothic Medium" w:cs="Arial"/>
          <w:szCs w:val="24"/>
        </w:rPr>
      </w:pPr>
      <w:r w:rsidRPr="00D8575B">
        <w:rPr>
          <w:rFonts w:eastAsia="Yu Gothic Medium" w:cs="Arial"/>
          <w:szCs w:val="24"/>
        </w:rPr>
        <w:t> </w:t>
      </w:r>
    </w:p>
    <w:p w14:paraId="685D3954" w14:textId="77777777" w:rsidR="00C359EF" w:rsidRDefault="00C359EF" w:rsidP="000741A7">
      <w:pPr>
        <w:spacing w:line="276" w:lineRule="auto"/>
        <w:rPr>
          <w:rFonts w:eastAsia="Yu Gothic Medium" w:cs="Arial"/>
          <w:sz w:val="20"/>
        </w:rPr>
      </w:pPr>
    </w:p>
    <w:p w14:paraId="07FA2207" w14:textId="77777777" w:rsidR="00D8144C" w:rsidRDefault="00D8144C" w:rsidP="000741A7">
      <w:pPr>
        <w:spacing w:line="276" w:lineRule="auto"/>
        <w:rPr>
          <w:rFonts w:eastAsia="Yu Gothic Medium" w:cs="Arial"/>
          <w:sz w:val="20"/>
        </w:rPr>
      </w:pPr>
    </w:p>
    <w:p w14:paraId="4852893C" w14:textId="77777777" w:rsidR="00D8144C" w:rsidRPr="00D8575B" w:rsidRDefault="00D8144C" w:rsidP="000741A7">
      <w:pPr>
        <w:spacing w:line="276" w:lineRule="auto"/>
        <w:rPr>
          <w:rFonts w:eastAsia="Yu Gothic Medium" w:cs="Arial"/>
          <w:sz w:val="20"/>
        </w:rPr>
      </w:pPr>
    </w:p>
    <w:p w14:paraId="70F9692E" w14:textId="7624C65B" w:rsidR="00261C27" w:rsidRPr="00D8575B" w:rsidRDefault="00261C27" w:rsidP="000741A7">
      <w:pPr>
        <w:pStyle w:val="Heading1"/>
        <w:spacing w:line="276" w:lineRule="auto"/>
        <w:rPr>
          <w:rFonts w:cs="Arial"/>
        </w:rPr>
      </w:pPr>
      <w:r w:rsidRPr="00D8575B">
        <w:rPr>
          <w:rFonts w:cs="Arial"/>
        </w:rPr>
        <w:t xml:space="preserve">RBAC </w:t>
      </w:r>
      <w:r w:rsidR="002159C8" w:rsidRPr="00D8575B">
        <w:rPr>
          <w:rFonts w:cs="Arial"/>
        </w:rPr>
        <w:t>and Permissions</w:t>
      </w:r>
    </w:p>
    <w:p w14:paraId="40EB9028" w14:textId="77777777" w:rsidR="0099293C" w:rsidRPr="00D8575B" w:rsidRDefault="0099293C" w:rsidP="000741A7">
      <w:pPr>
        <w:spacing w:line="276" w:lineRule="auto"/>
        <w:textAlignment w:val="center"/>
        <w:rPr>
          <w:rFonts w:eastAsia="Yu Gothic Medium" w:cs="Arial"/>
          <w:color w:val="000000"/>
          <w:lang w:val="en-US"/>
        </w:rPr>
      </w:pPr>
      <w:r w:rsidRPr="00D8575B">
        <w:rPr>
          <w:rFonts w:eastAsia="Yu Gothic Medium" w:cs="Arial"/>
          <w:color w:val="000000"/>
          <w:lang w:val="en-US"/>
        </w:rPr>
        <w:t>global administrator or security administrator</w:t>
      </w:r>
    </w:p>
    <w:p w14:paraId="13100261" w14:textId="77777777" w:rsidR="00261C27" w:rsidRPr="00D8575B" w:rsidRDefault="00261C27" w:rsidP="000741A7">
      <w:pPr>
        <w:spacing w:line="276" w:lineRule="auto"/>
        <w:rPr>
          <w:rFonts w:eastAsia="Yu Gothic Medium" w:cs="Arial"/>
        </w:rPr>
      </w:pPr>
    </w:p>
    <w:p w14:paraId="2F3823A5" w14:textId="77777777" w:rsidR="00C7321D" w:rsidRDefault="00C7321D" w:rsidP="000741A7">
      <w:pPr>
        <w:spacing w:line="276" w:lineRule="auto"/>
        <w:rPr>
          <w:rFonts w:eastAsia="Yu Gothic Medium" w:cs="Arial"/>
          <w:szCs w:val="24"/>
        </w:rPr>
      </w:pPr>
      <w:r w:rsidRPr="00C7321D">
        <w:rPr>
          <w:rFonts w:eastAsia="Yu Gothic Medium" w:cs="Arial"/>
          <w:szCs w:val="24"/>
        </w:rPr>
        <w:t>To manage Microsoft Defender for Endpoint within Microsoft Defender XDR, you need to assign appropriate roles and permissions. This is done via Role-Based Access Control (RBAC).</w:t>
      </w:r>
    </w:p>
    <w:p w14:paraId="173DBAAD" w14:textId="77777777" w:rsidR="00C7321D" w:rsidRPr="00C7321D" w:rsidRDefault="00C7321D" w:rsidP="000741A7">
      <w:pPr>
        <w:spacing w:line="276" w:lineRule="auto"/>
        <w:rPr>
          <w:rFonts w:eastAsia="Yu Gothic Medium" w:cs="Arial"/>
          <w:szCs w:val="24"/>
        </w:rPr>
      </w:pPr>
    </w:p>
    <w:p w14:paraId="17BC2ED6" w14:textId="77777777" w:rsidR="00C7321D" w:rsidRPr="00C7321D" w:rsidRDefault="00C7321D" w:rsidP="000741A7">
      <w:pPr>
        <w:spacing w:line="276" w:lineRule="auto"/>
        <w:rPr>
          <w:rFonts w:eastAsia="Yu Gothic Medium" w:cs="Arial"/>
          <w:szCs w:val="24"/>
        </w:rPr>
      </w:pPr>
      <w:r w:rsidRPr="00C7321D">
        <w:rPr>
          <w:rFonts w:eastAsia="Yu Gothic Medium" w:cs="Arial"/>
          <w:b/>
          <w:bCs/>
          <w:szCs w:val="24"/>
        </w:rPr>
        <w:t>Enabling Roles:</w:t>
      </w:r>
    </w:p>
    <w:p w14:paraId="295D7C91" w14:textId="77777777" w:rsidR="00C7321D" w:rsidRPr="00C7321D" w:rsidRDefault="00C7321D" w:rsidP="000741A7">
      <w:pPr>
        <w:numPr>
          <w:ilvl w:val="0"/>
          <w:numId w:val="91"/>
        </w:numPr>
        <w:spacing w:line="276" w:lineRule="auto"/>
        <w:rPr>
          <w:rFonts w:eastAsia="Yu Gothic Medium" w:cs="Arial"/>
          <w:szCs w:val="24"/>
        </w:rPr>
      </w:pPr>
      <w:r w:rsidRPr="00C7321D">
        <w:rPr>
          <w:rFonts w:eastAsia="Yu Gothic Medium" w:cs="Arial"/>
          <w:szCs w:val="24"/>
        </w:rPr>
        <w:t xml:space="preserve">In the Microsoft Defender XDR portal, navigate to </w:t>
      </w:r>
      <w:r w:rsidRPr="00C7321D">
        <w:rPr>
          <w:rFonts w:eastAsia="Yu Gothic Medium" w:cs="Arial"/>
          <w:i/>
          <w:iCs/>
          <w:szCs w:val="24"/>
        </w:rPr>
        <w:t>Settings &gt; Endpoints &gt; Permissions &gt; Roles</w:t>
      </w:r>
      <w:r w:rsidRPr="00C7321D">
        <w:rPr>
          <w:rFonts w:eastAsia="Yu Gothic Medium" w:cs="Arial"/>
          <w:szCs w:val="24"/>
        </w:rPr>
        <w:t>.</w:t>
      </w:r>
    </w:p>
    <w:p w14:paraId="0280A2B1" w14:textId="01587FC1" w:rsidR="00C7321D" w:rsidRDefault="00C7321D" w:rsidP="000741A7">
      <w:pPr>
        <w:numPr>
          <w:ilvl w:val="0"/>
          <w:numId w:val="91"/>
        </w:numPr>
        <w:spacing w:line="276" w:lineRule="auto"/>
        <w:rPr>
          <w:rFonts w:eastAsia="Yu Gothic Medium" w:cs="Arial"/>
          <w:szCs w:val="24"/>
        </w:rPr>
      </w:pPr>
      <w:r w:rsidRPr="00C7321D">
        <w:rPr>
          <w:rFonts w:eastAsia="Yu Gothic Medium" w:cs="Arial"/>
          <w:szCs w:val="24"/>
        </w:rPr>
        <w:t>Turn on roles if they are not already enabled.</w:t>
      </w:r>
    </w:p>
    <w:p w14:paraId="780CFBB1" w14:textId="77777777" w:rsidR="00C7321D" w:rsidRPr="00C7321D" w:rsidRDefault="00C7321D" w:rsidP="000741A7">
      <w:pPr>
        <w:spacing w:line="276" w:lineRule="auto"/>
        <w:rPr>
          <w:rFonts w:eastAsia="Yu Gothic Medium" w:cs="Arial"/>
          <w:szCs w:val="24"/>
        </w:rPr>
      </w:pPr>
    </w:p>
    <w:p w14:paraId="1BEE15E1" w14:textId="77777777" w:rsidR="00C7321D" w:rsidRPr="00C7321D" w:rsidRDefault="00C7321D" w:rsidP="000741A7">
      <w:pPr>
        <w:spacing w:line="276" w:lineRule="auto"/>
        <w:rPr>
          <w:rFonts w:eastAsia="Yu Gothic Medium" w:cs="Arial"/>
          <w:szCs w:val="24"/>
        </w:rPr>
      </w:pPr>
      <w:r w:rsidRPr="00C7321D">
        <w:rPr>
          <w:rFonts w:eastAsia="Yu Gothic Medium" w:cs="Arial"/>
          <w:b/>
          <w:bCs/>
          <w:szCs w:val="24"/>
        </w:rPr>
        <w:t>Assigning Roles:</w:t>
      </w:r>
    </w:p>
    <w:p w14:paraId="17CA0759" w14:textId="77777777" w:rsidR="00C7321D" w:rsidRPr="00C7321D" w:rsidRDefault="00C7321D" w:rsidP="000741A7">
      <w:pPr>
        <w:numPr>
          <w:ilvl w:val="0"/>
          <w:numId w:val="92"/>
        </w:numPr>
        <w:spacing w:line="276" w:lineRule="auto"/>
        <w:rPr>
          <w:rFonts w:eastAsia="Yu Gothic Medium" w:cs="Arial"/>
          <w:szCs w:val="24"/>
        </w:rPr>
      </w:pPr>
      <w:r w:rsidRPr="00C7321D">
        <w:rPr>
          <w:rFonts w:eastAsia="Yu Gothic Medium" w:cs="Arial"/>
          <w:szCs w:val="24"/>
        </w:rPr>
        <w:t>Click "Add item" to create a new role.</w:t>
      </w:r>
    </w:p>
    <w:p w14:paraId="3C88AB10" w14:textId="77777777" w:rsidR="00C7321D" w:rsidRPr="00C7321D" w:rsidRDefault="00C7321D" w:rsidP="000741A7">
      <w:pPr>
        <w:numPr>
          <w:ilvl w:val="0"/>
          <w:numId w:val="92"/>
        </w:numPr>
        <w:spacing w:line="276" w:lineRule="auto"/>
        <w:rPr>
          <w:rFonts w:eastAsia="Yu Gothic Medium" w:cs="Arial"/>
          <w:szCs w:val="24"/>
        </w:rPr>
      </w:pPr>
      <w:r w:rsidRPr="00C7321D">
        <w:rPr>
          <w:rFonts w:eastAsia="Yu Gothic Medium" w:cs="Arial"/>
          <w:szCs w:val="24"/>
        </w:rPr>
        <w:t>Give the role a name and select the appropriate permissions.</w:t>
      </w:r>
    </w:p>
    <w:p w14:paraId="62175476" w14:textId="77777777" w:rsidR="00C7321D" w:rsidRDefault="00C7321D" w:rsidP="000741A7">
      <w:pPr>
        <w:numPr>
          <w:ilvl w:val="0"/>
          <w:numId w:val="92"/>
        </w:numPr>
        <w:spacing w:line="276" w:lineRule="auto"/>
        <w:rPr>
          <w:rFonts w:eastAsia="Yu Gothic Medium" w:cs="Arial"/>
          <w:szCs w:val="24"/>
        </w:rPr>
      </w:pPr>
      <w:r w:rsidRPr="00C7321D">
        <w:rPr>
          <w:rFonts w:eastAsia="Yu Gothic Medium" w:cs="Arial"/>
          <w:szCs w:val="24"/>
        </w:rPr>
        <w:t>Assign the role to users or groups. Changes to device group configuration require applying the changes.</w:t>
      </w:r>
    </w:p>
    <w:p w14:paraId="19B15112" w14:textId="77777777" w:rsidR="00C7321D" w:rsidRPr="00C7321D" w:rsidRDefault="00C7321D" w:rsidP="000741A7">
      <w:pPr>
        <w:spacing w:line="276" w:lineRule="auto"/>
        <w:rPr>
          <w:rFonts w:eastAsia="Yu Gothic Medium" w:cs="Arial"/>
          <w:szCs w:val="24"/>
        </w:rPr>
      </w:pPr>
    </w:p>
    <w:p w14:paraId="34100FEE" w14:textId="77777777" w:rsidR="00C7321D" w:rsidRPr="00C7321D" w:rsidRDefault="00C7321D" w:rsidP="000741A7">
      <w:pPr>
        <w:spacing w:line="276" w:lineRule="auto"/>
        <w:rPr>
          <w:rFonts w:eastAsia="Yu Gothic Medium" w:cs="Arial"/>
          <w:szCs w:val="24"/>
        </w:rPr>
      </w:pPr>
      <w:r w:rsidRPr="00C7321D">
        <w:rPr>
          <w:rFonts w:eastAsia="Yu Gothic Medium" w:cs="Arial"/>
          <w:b/>
          <w:bCs/>
          <w:szCs w:val="24"/>
        </w:rPr>
        <w:t>Built-in Azure AD Roles (for managing access to Microsoft Defender XDR):</w:t>
      </w:r>
    </w:p>
    <w:p w14:paraId="673FE7DD" w14:textId="77777777" w:rsidR="00C7321D" w:rsidRPr="00C7321D" w:rsidRDefault="00C7321D" w:rsidP="000741A7">
      <w:pPr>
        <w:numPr>
          <w:ilvl w:val="0"/>
          <w:numId w:val="93"/>
        </w:numPr>
        <w:spacing w:line="276" w:lineRule="auto"/>
        <w:rPr>
          <w:rFonts w:eastAsia="Yu Gothic Medium" w:cs="Arial"/>
          <w:szCs w:val="24"/>
        </w:rPr>
      </w:pPr>
      <w:r w:rsidRPr="00C7321D">
        <w:rPr>
          <w:rFonts w:eastAsia="Yu Gothic Medium" w:cs="Arial"/>
          <w:szCs w:val="24"/>
        </w:rPr>
        <w:t>Global Administrator (full access)</w:t>
      </w:r>
    </w:p>
    <w:p w14:paraId="19AEF14A" w14:textId="77777777" w:rsidR="00C7321D" w:rsidRPr="00C7321D" w:rsidRDefault="00C7321D" w:rsidP="000741A7">
      <w:pPr>
        <w:numPr>
          <w:ilvl w:val="0"/>
          <w:numId w:val="93"/>
        </w:numPr>
        <w:spacing w:line="276" w:lineRule="auto"/>
        <w:rPr>
          <w:rFonts w:eastAsia="Yu Gothic Medium" w:cs="Arial"/>
          <w:szCs w:val="24"/>
        </w:rPr>
      </w:pPr>
      <w:r w:rsidRPr="00C7321D">
        <w:rPr>
          <w:rFonts w:eastAsia="Yu Gothic Medium" w:cs="Arial"/>
          <w:szCs w:val="24"/>
        </w:rPr>
        <w:t>Global Reader (read-only access)</w:t>
      </w:r>
    </w:p>
    <w:p w14:paraId="676B5BDA" w14:textId="77777777" w:rsidR="00C7321D" w:rsidRPr="00C7321D" w:rsidRDefault="00C7321D" w:rsidP="000741A7">
      <w:pPr>
        <w:numPr>
          <w:ilvl w:val="0"/>
          <w:numId w:val="93"/>
        </w:numPr>
        <w:spacing w:line="276" w:lineRule="auto"/>
        <w:rPr>
          <w:rFonts w:eastAsia="Yu Gothic Medium" w:cs="Arial"/>
          <w:szCs w:val="24"/>
        </w:rPr>
      </w:pPr>
      <w:r w:rsidRPr="00C7321D">
        <w:rPr>
          <w:rFonts w:eastAsia="Yu Gothic Medium" w:cs="Arial"/>
          <w:szCs w:val="24"/>
        </w:rPr>
        <w:t>Security Administrator (most permissions for security-related tasks)</w:t>
      </w:r>
    </w:p>
    <w:p w14:paraId="1CAFAE56" w14:textId="77777777" w:rsidR="00C7321D" w:rsidRPr="00C7321D" w:rsidRDefault="00C7321D" w:rsidP="000741A7">
      <w:pPr>
        <w:numPr>
          <w:ilvl w:val="0"/>
          <w:numId w:val="93"/>
        </w:numPr>
        <w:spacing w:line="276" w:lineRule="auto"/>
        <w:rPr>
          <w:rFonts w:eastAsia="Yu Gothic Medium" w:cs="Arial"/>
          <w:szCs w:val="24"/>
        </w:rPr>
      </w:pPr>
      <w:r w:rsidRPr="00C7321D">
        <w:rPr>
          <w:rFonts w:eastAsia="Yu Gothic Medium" w:cs="Arial"/>
          <w:szCs w:val="24"/>
        </w:rPr>
        <w:t>Security Operator (permissions for security operations tasks)</w:t>
      </w:r>
    </w:p>
    <w:p w14:paraId="1ABFE18D" w14:textId="77777777" w:rsidR="00C7321D" w:rsidRDefault="00C7321D" w:rsidP="000741A7">
      <w:pPr>
        <w:numPr>
          <w:ilvl w:val="0"/>
          <w:numId w:val="93"/>
        </w:numPr>
        <w:spacing w:line="276" w:lineRule="auto"/>
        <w:rPr>
          <w:rFonts w:eastAsia="Yu Gothic Medium" w:cs="Arial"/>
          <w:szCs w:val="24"/>
        </w:rPr>
      </w:pPr>
      <w:r w:rsidRPr="00C7321D">
        <w:rPr>
          <w:rFonts w:eastAsia="Yu Gothic Medium" w:cs="Arial"/>
          <w:szCs w:val="24"/>
        </w:rPr>
        <w:t>Security Reader (read-only access to security data)</w:t>
      </w:r>
    </w:p>
    <w:p w14:paraId="1E2921A6" w14:textId="77777777" w:rsidR="00C7321D" w:rsidRPr="00C7321D" w:rsidRDefault="00C7321D" w:rsidP="000741A7">
      <w:pPr>
        <w:spacing w:line="276" w:lineRule="auto"/>
        <w:rPr>
          <w:rFonts w:eastAsia="Yu Gothic Medium" w:cs="Arial"/>
          <w:szCs w:val="24"/>
        </w:rPr>
      </w:pPr>
    </w:p>
    <w:p w14:paraId="4E3C9C90" w14:textId="77777777" w:rsidR="00C7321D" w:rsidRPr="00C7321D" w:rsidRDefault="00C7321D" w:rsidP="000741A7">
      <w:pPr>
        <w:spacing w:line="276" w:lineRule="auto"/>
        <w:rPr>
          <w:rFonts w:eastAsia="Yu Gothic Medium" w:cs="Arial"/>
          <w:szCs w:val="24"/>
        </w:rPr>
      </w:pPr>
      <w:r w:rsidRPr="00C7321D">
        <w:rPr>
          <w:rFonts w:eastAsia="Yu Gothic Medium" w:cs="Arial"/>
          <w:b/>
          <w:bCs/>
          <w:szCs w:val="24"/>
        </w:rPr>
        <w:t>Custom Roles (example configurations for a Security Operations Center):</w:t>
      </w:r>
    </w:p>
    <w:p w14:paraId="064F1EF3" w14:textId="77777777" w:rsidR="00C7321D" w:rsidRPr="00C7321D" w:rsidRDefault="00C7321D" w:rsidP="000741A7">
      <w:pPr>
        <w:numPr>
          <w:ilvl w:val="0"/>
          <w:numId w:val="94"/>
        </w:numPr>
        <w:spacing w:line="276" w:lineRule="auto"/>
        <w:rPr>
          <w:rFonts w:eastAsia="Yu Gothic Medium" w:cs="Arial"/>
          <w:szCs w:val="24"/>
        </w:rPr>
      </w:pPr>
      <w:r w:rsidRPr="00C7321D">
        <w:rPr>
          <w:rFonts w:eastAsia="Yu Gothic Medium" w:cs="Arial"/>
          <w:b/>
          <w:bCs/>
          <w:szCs w:val="24"/>
        </w:rPr>
        <w:t>Security Analyst Level-1:</w:t>
      </w:r>
      <w:r w:rsidRPr="00C7321D">
        <w:rPr>
          <w:rFonts w:eastAsia="Yu Gothic Medium" w:cs="Arial"/>
          <w:szCs w:val="24"/>
        </w:rPr>
        <w:t xml:space="preserve"> </w:t>
      </w:r>
      <w:r w:rsidRPr="00C7321D">
        <w:rPr>
          <w:rFonts w:eastAsia="Yu Gothic Medium" w:cs="Arial"/>
          <w:i/>
          <w:iCs/>
          <w:szCs w:val="24"/>
        </w:rPr>
        <w:t>Security Data/Alerts</w:t>
      </w:r>
      <w:r w:rsidRPr="00C7321D">
        <w:rPr>
          <w:rFonts w:eastAsia="Yu Gothic Medium" w:cs="Arial"/>
          <w:szCs w:val="24"/>
        </w:rPr>
        <w:t xml:space="preserve"> (view alerts and related security data)</w:t>
      </w:r>
    </w:p>
    <w:p w14:paraId="24631391" w14:textId="77777777" w:rsidR="00C7321D" w:rsidRPr="00C7321D" w:rsidRDefault="00C7321D" w:rsidP="000741A7">
      <w:pPr>
        <w:numPr>
          <w:ilvl w:val="0"/>
          <w:numId w:val="94"/>
        </w:numPr>
        <w:spacing w:line="276" w:lineRule="auto"/>
        <w:rPr>
          <w:rFonts w:eastAsia="Yu Gothic Medium" w:cs="Arial"/>
          <w:szCs w:val="24"/>
        </w:rPr>
      </w:pPr>
      <w:r w:rsidRPr="00C7321D">
        <w:rPr>
          <w:rFonts w:eastAsia="Yu Gothic Medium" w:cs="Arial"/>
          <w:b/>
          <w:bCs/>
          <w:szCs w:val="24"/>
        </w:rPr>
        <w:t>Security Analyst Level-2:</w:t>
      </w:r>
      <w:r w:rsidRPr="00C7321D">
        <w:rPr>
          <w:rFonts w:eastAsia="Yu Gothic Medium" w:cs="Arial"/>
          <w:szCs w:val="24"/>
        </w:rPr>
        <w:t xml:space="preserve"> </w:t>
      </w:r>
      <w:r w:rsidRPr="00C7321D">
        <w:rPr>
          <w:rFonts w:eastAsia="Yu Gothic Medium" w:cs="Arial"/>
          <w:i/>
          <w:iCs/>
          <w:szCs w:val="24"/>
        </w:rPr>
        <w:t>Security Data/Alerts/Response/Basic Live Response</w:t>
      </w:r>
      <w:r w:rsidRPr="00C7321D">
        <w:rPr>
          <w:rFonts w:eastAsia="Yu Gothic Medium" w:cs="Arial"/>
          <w:szCs w:val="24"/>
        </w:rPr>
        <w:t xml:space="preserve"> (adds response actions and basic live response capabilities)</w:t>
      </w:r>
    </w:p>
    <w:p w14:paraId="07F25980" w14:textId="77777777" w:rsidR="00C7321D" w:rsidRPr="00C7321D" w:rsidRDefault="00C7321D" w:rsidP="000741A7">
      <w:pPr>
        <w:numPr>
          <w:ilvl w:val="0"/>
          <w:numId w:val="94"/>
        </w:numPr>
        <w:spacing w:line="276" w:lineRule="auto"/>
        <w:rPr>
          <w:rFonts w:eastAsia="Yu Gothic Medium" w:cs="Arial"/>
          <w:szCs w:val="24"/>
        </w:rPr>
      </w:pPr>
      <w:r w:rsidRPr="00C7321D">
        <w:rPr>
          <w:rFonts w:eastAsia="Yu Gothic Medium" w:cs="Arial"/>
          <w:b/>
          <w:bCs/>
          <w:szCs w:val="24"/>
        </w:rPr>
        <w:t>Security Analyst Level-3:</w:t>
      </w:r>
      <w:r w:rsidRPr="00C7321D">
        <w:rPr>
          <w:rFonts w:eastAsia="Yu Gothic Medium" w:cs="Arial"/>
          <w:szCs w:val="24"/>
        </w:rPr>
        <w:t xml:space="preserve"> </w:t>
      </w:r>
      <w:r w:rsidRPr="00C7321D">
        <w:rPr>
          <w:rFonts w:eastAsia="Yu Gothic Medium" w:cs="Arial"/>
          <w:i/>
          <w:iCs/>
          <w:szCs w:val="24"/>
        </w:rPr>
        <w:t>All read and manage permissions</w:t>
      </w:r>
      <w:r w:rsidRPr="00C7321D">
        <w:rPr>
          <w:rFonts w:eastAsia="Yu Gothic Medium" w:cs="Arial"/>
          <w:szCs w:val="24"/>
        </w:rPr>
        <w:t xml:space="preserve"> (full access to security data, alerts, response, and advanced live response)</w:t>
      </w:r>
    </w:p>
    <w:p w14:paraId="77604356" w14:textId="77777777" w:rsidR="00C7321D" w:rsidRPr="00C7321D" w:rsidRDefault="00C7321D" w:rsidP="000741A7">
      <w:pPr>
        <w:numPr>
          <w:ilvl w:val="0"/>
          <w:numId w:val="94"/>
        </w:numPr>
        <w:spacing w:line="276" w:lineRule="auto"/>
        <w:rPr>
          <w:rFonts w:eastAsia="Yu Gothic Medium" w:cs="Arial"/>
          <w:szCs w:val="24"/>
        </w:rPr>
      </w:pPr>
      <w:r w:rsidRPr="00C7321D">
        <w:rPr>
          <w:rFonts w:eastAsia="Yu Gothic Medium" w:cs="Arial"/>
          <w:b/>
          <w:bCs/>
          <w:szCs w:val="24"/>
        </w:rPr>
        <w:t>Security Engineer:</w:t>
      </w:r>
      <w:r w:rsidRPr="00C7321D">
        <w:rPr>
          <w:rFonts w:eastAsia="Yu Gothic Medium" w:cs="Arial"/>
          <w:szCs w:val="24"/>
        </w:rPr>
        <w:t xml:space="preserve"> </w:t>
      </w:r>
      <w:r w:rsidRPr="00C7321D">
        <w:rPr>
          <w:rFonts w:eastAsia="Yu Gothic Medium" w:cs="Arial"/>
          <w:i/>
          <w:iCs/>
          <w:szCs w:val="24"/>
        </w:rPr>
        <w:t>Security Posture, Security Data Basics, Vulnerability Management, Exception Handling, Remediation Handling, Application Handling, Security Baseline Assessment</w:t>
      </w:r>
      <w:r w:rsidRPr="00C7321D">
        <w:rPr>
          <w:rFonts w:eastAsia="Yu Gothic Medium" w:cs="Arial"/>
          <w:szCs w:val="24"/>
        </w:rPr>
        <w:t xml:space="preserve"> (focus on vulnerability management and security posture)</w:t>
      </w:r>
    </w:p>
    <w:p w14:paraId="43043127" w14:textId="77777777" w:rsidR="00C7321D" w:rsidRDefault="00C7321D" w:rsidP="000741A7">
      <w:pPr>
        <w:numPr>
          <w:ilvl w:val="0"/>
          <w:numId w:val="94"/>
        </w:numPr>
        <w:spacing w:line="276" w:lineRule="auto"/>
        <w:rPr>
          <w:rFonts w:eastAsia="Yu Gothic Medium" w:cs="Arial"/>
          <w:szCs w:val="24"/>
        </w:rPr>
      </w:pPr>
      <w:r w:rsidRPr="00C7321D">
        <w:rPr>
          <w:rFonts w:eastAsia="Yu Gothic Medium" w:cs="Arial"/>
          <w:b/>
          <w:bCs/>
          <w:szCs w:val="24"/>
        </w:rPr>
        <w:t>Security Admin:</w:t>
      </w:r>
      <w:r w:rsidRPr="00C7321D">
        <w:rPr>
          <w:rFonts w:eastAsia="Yu Gothic Medium" w:cs="Arial"/>
          <w:szCs w:val="24"/>
        </w:rPr>
        <w:t xml:space="preserve"> </w:t>
      </w:r>
      <w:r w:rsidRPr="00C7321D">
        <w:rPr>
          <w:rFonts w:eastAsia="Yu Gothic Medium" w:cs="Arial"/>
          <w:i/>
          <w:iCs/>
          <w:szCs w:val="24"/>
        </w:rPr>
        <w:t>Authorization and Settings (Read and Manage All Permissions)</w:t>
      </w:r>
      <w:r w:rsidRPr="00C7321D">
        <w:rPr>
          <w:rFonts w:eastAsia="Yu Gothic Medium" w:cs="Arial"/>
          <w:szCs w:val="24"/>
        </w:rPr>
        <w:t xml:space="preserve"> (manages roles, permissions, and settings)</w:t>
      </w:r>
    </w:p>
    <w:p w14:paraId="3930B8F6" w14:textId="77777777" w:rsidR="00C7321D" w:rsidRPr="00C7321D" w:rsidRDefault="00C7321D" w:rsidP="000741A7">
      <w:pPr>
        <w:spacing w:line="276" w:lineRule="auto"/>
        <w:rPr>
          <w:rFonts w:eastAsia="Yu Gothic Medium" w:cs="Arial"/>
          <w:szCs w:val="24"/>
        </w:rPr>
      </w:pPr>
    </w:p>
    <w:p w14:paraId="12DE8933" w14:textId="77777777" w:rsidR="00C7321D" w:rsidRPr="00C7321D" w:rsidRDefault="00C7321D" w:rsidP="000741A7">
      <w:pPr>
        <w:spacing w:line="276" w:lineRule="auto"/>
        <w:rPr>
          <w:rFonts w:eastAsia="Yu Gothic Medium" w:cs="Arial"/>
          <w:szCs w:val="24"/>
        </w:rPr>
      </w:pPr>
      <w:r w:rsidRPr="00C7321D">
        <w:rPr>
          <w:rFonts w:eastAsia="Yu Gothic Medium" w:cs="Arial"/>
          <w:b/>
          <w:bCs/>
          <w:szCs w:val="24"/>
        </w:rPr>
        <w:t>Permission Capabilities (grouped for clarity):</w:t>
      </w:r>
    </w:p>
    <w:p w14:paraId="7E422FCE" w14:textId="77777777" w:rsidR="00C7321D" w:rsidRPr="00C7321D" w:rsidRDefault="00C7321D" w:rsidP="000741A7">
      <w:pPr>
        <w:numPr>
          <w:ilvl w:val="0"/>
          <w:numId w:val="95"/>
        </w:numPr>
        <w:spacing w:line="276" w:lineRule="auto"/>
        <w:rPr>
          <w:rFonts w:eastAsia="Yu Gothic Medium" w:cs="Arial"/>
          <w:szCs w:val="24"/>
        </w:rPr>
      </w:pPr>
      <w:r w:rsidRPr="00C7321D">
        <w:rPr>
          <w:rFonts w:eastAsia="Yu Gothic Medium" w:cs="Arial"/>
          <w:b/>
          <w:bCs/>
          <w:szCs w:val="24"/>
        </w:rPr>
        <w:t>Data &amp; Analysis:</w:t>
      </w:r>
      <w:r w:rsidRPr="00C7321D">
        <w:rPr>
          <w:rFonts w:eastAsia="Yu Gothic Medium" w:cs="Arial"/>
          <w:szCs w:val="24"/>
        </w:rPr>
        <w:t xml:space="preserve"> Security Data (alerts, incidents, investigations, hunting, devices, reports), Vulnerability Management (vulnerability data, software inventory, weaknesses, missing updates, baseline assessments)</w:t>
      </w:r>
    </w:p>
    <w:p w14:paraId="4C310093" w14:textId="77777777" w:rsidR="00C7321D" w:rsidRPr="00C7321D" w:rsidRDefault="00C7321D" w:rsidP="000741A7">
      <w:pPr>
        <w:numPr>
          <w:ilvl w:val="0"/>
          <w:numId w:val="95"/>
        </w:numPr>
        <w:spacing w:line="276" w:lineRule="auto"/>
        <w:rPr>
          <w:rFonts w:eastAsia="Yu Gothic Medium" w:cs="Arial"/>
          <w:szCs w:val="24"/>
        </w:rPr>
      </w:pPr>
      <w:r w:rsidRPr="00C7321D">
        <w:rPr>
          <w:rFonts w:eastAsia="Yu Gothic Medium" w:cs="Arial"/>
          <w:b/>
          <w:bCs/>
          <w:szCs w:val="24"/>
        </w:rPr>
        <w:t>Response &amp; Remediation:</w:t>
      </w:r>
      <w:r w:rsidRPr="00C7321D">
        <w:rPr>
          <w:rFonts w:eastAsia="Yu Gothic Medium" w:cs="Arial"/>
          <w:szCs w:val="24"/>
        </w:rPr>
        <w:t xml:space="preserve"> Alert (manage alerts, investigations, scans), Response (actions on devices, remediation approvals, allow/block lists), Basic Live Response (read-only remote actions), Advanced Live Response (upload files, run scripts remotely), Exception Handling, Remediation Handling</w:t>
      </w:r>
    </w:p>
    <w:p w14:paraId="0EEFE24B" w14:textId="77777777" w:rsidR="00C7321D" w:rsidRPr="00C7321D" w:rsidRDefault="00C7321D" w:rsidP="000741A7">
      <w:pPr>
        <w:numPr>
          <w:ilvl w:val="0"/>
          <w:numId w:val="95"/>
        </w:numPr>
        <w:spacing w:line="276" w:lineRule="auto"/>
        <w:rPr>
          <w:rFonts w:eastAsia="Yu Gothic Medium" w:cs="Arial"/>
          <w:szCs w:val="24"/>
        </w:rPr>
      </w:pPr>
      <w:r w:rsidRPr="00C7321D">
        <w:rPr>
          <w:rFonts w:eastAsia="Yu Gothic Medium" w:cs="Arial"/>
          <w:b/>
          <w:bCs/>
          <w:szCs w:val="24"/>
        </w:rPr>
        <w:t>Security Posture &amp; Configuration:</w:t>
      </w:r>
      <w:r w:rsidRPr="00C7321D">
        <w:rPr>
          <w:rFonts w:eastAsia="Yu Gothic Medium" w:cs="Arial"/>
          <w:szCs w:val="24"/>
        </w:rPr>
        <w:t xml:space="preserve"> Application Handling, Security Baseline Assessment, Authorization (device groups, roles), Security Settings, System Settings</w:t>
      </w:r>
    </w:p>
    <w:p w14:paraId="68380D1E" w14:textId="77777777" w:rsidR="00261C27" w:rsidRPr="00D8575B" w:rsidRDefault="00261C27" w:rsidP="000741A7">
      <w:pPr>
        <w:spacing w:line="276" w:lineRule="auto"/>
        <w:rPr>
          <w:rFonts w:eastAsia="Yu Gothic Medium" w:cs="Arial"/>
        </w:rPr>
      </w:pPr>
    </w:p>
    <w:p w14:paraId="32BC2C4F" w14:textId="77777777" w:rsidR="00F95AC6" w:rsidRDefault="00F95AC6" w:rsidP="000741A7">
      <w:pPr>
        <w:spacing w:line="276" w:lineRule="auto"/>
        <w:rPr>
          <w:rFonts w:eastAsia="Yu Gothic Medium" w:cs="Arial"/>
        </w:rPr>
      </w:pPr>
    </w:p>
    <w:tbl>
      <w:tblPr>
        <w:tblStyle w:val="TableGrid"/>
        <w:tblW w:w="0" w:type="auto"/>
        <w:tblLook w:val="04A0" w:firstRow="1" w:lastRow="0" w:firstColumn="1" w:lastColumn="0" w:noHBand="0" w:noVBand="1"/>
      </w:tblPr>
      <w:tblGrid>
        <w:gridCol w:w="2018"/>
        <w:gridCol w:w="8609"/>
        <w:gridCol w:w="3321"/>
      </w:tblGrid>
      <w:tr w:rsidR="00064670" w14:paraId="13B6DAD6" w14:textId="77777777" w:rsidTr="00F815C5">
        <w:tc>
          <w:tcPr>
            <w:tcW w:w="0" w:type="auto"/>
            <w:shd w:val="clear" w:color="auto" w:fill="D9E2F3" w:themeFill="accent1" w:themeFillTint="33"/>
          </w:tcPr>
          <w:p w14:paraId="1C332781" w14:textId="186F3226" w:rsidR="00064670" w:rsidRPr="00F815C5" w:rsidRDefault="00F96F3D" w:rsidP="000741A7">
            <w:pPr>
              <w:spacing w:line="276" w:lineRule="auto"/>
              <w:rPr>
                <w:rFonts w:eastAsia="Yu Gothic Medium" w:cs="Arial"/>
                <w:b/>
                <w:bCs/>
              </w:rPr>
            </w:pPr>
            <w:r w:rsidRPr="00F815C5">
              <w:rPr>
                <w:rFonts w:eastAsia="Yu Gothic Medium" w:cs="Arial"/>
                <w:b/>
                <w:bCs/>
              </w:rPr>
              <w:t>Role Group</w:t>
            </w:r>
          </w:p>
        </w:tc>
        <w:tc>
          <w:tcPr>
            <w:tcW w:w="8609" w:type="dxa"/>
            <w:shd w:val="clear" w:color="auto" w:fill="D9E2F3" w:themeFill="accent1" w:themeFillTint="33"/>
          </w:tcPr>
          <w:p w14:paraId="717F30F0" w14:textId="423535B0" w:rsidR="00064670" w:rsidRPr="00F815C5" w:rsidRDefault="00E31ED4" w:rsidP="000741A7">
            <w:pPr>
              <w:spacing w:line="276" w:lineRule="auto"/>
              <w:rPr>
                <w:rFonts w:eastAsia="Yu Gothic Medium" w:cs="Arial"/>
                <w:b/>
                <w:bCs/>
              </w:rPr>
            </w:pPr>
            <w:r w:rsidRPr="00F815C5">
              <w:rPr>
                <w:rFonts w:eastAsia="Yu Gothic Medium" w:cs="Arial"/>
                <w:b/>
                <w:bCs/>
              </w:rPr>
              <w:t>Permissions</w:t>
            </w:r>
          </w:p>
        </w:tc>
        <w:tc>
          <w:tcPr>
            <w:tcW w:w="3321" w:type="dxa"/>
            <w:shd w:val="clear" w:color="auto" w:fill="D9E2F3" w:themeFill="accent1" w:themeFillTint="33"/>
          </w:tcPr>
          <w:p w14:paraId="3785666B" w14:textId="52B90DA1" w:rsidR="00064670" w:rsidRPr="00F815C5" w:rsidRDefault="005D6D54" w:rsidP="000741A7">
            <w:pPr>
              <w:spacing w:line="276" w:lineRule="auto"/>
              <w:rPr>
                <w:rFonts w:eastAsia="Yu Gothic Medium" w:cs="Arial"/>
                <w:b/>
                <w:bCs/>
              </w:rPr>
            </w:pPr>
            <w:r w:rsidRPr="00F815C5">
              <w:rPr>
                <w:rFonts w:eastAsia="Yu Gothic Medium" w:cs="Arial"/>
                <w:b/>
                <w:bCs/>
              </w:rPr>
              <w:t>Function</w:t>
            </w:r>
          </w:p>
        </w:tc>
      </w:tr>
      <w:tr w:rsidR="00064670" w14:paraId="45D26589" w14:textId="77777777" w:rsidTr="00E31ED4">
        <w:tc>
          <w:tcPr>
            <w:tcW w:w="0" w:type="auto"/>
          </w:tcPr>
          <w:p w14:paraId="68F5ED8D" w14:textId="1239FC27" w:rsidR="00064670" w:rsidRDefault="00E31ED4" w:rsidP="000741A7">
            <w:pPr>
              <w:spacing w:line="276" w:lineRule="auto"/>
              <w:rPr>
                <w:rFonts w:eastAsia="Yu Gothic Medium" w:cs="Arial"/>
              </w:rPr>
            </w:pPr>
            <w:r w:rsidRPr="00D8575B">
              <w:rPr>
                <w:rFonts w:eastAsia="Yu Gothic Medium" w:cs="Arial"/>
                <w:b/>
                <w:bCs/>
                <w:szCs w:val="24"/>
              </w:rPr>
              <w:t>Security operations</w:t>
            </w:r>
          </w:p>
        </w:tc>
        <w:tc>
          <w:tcPr>
            <w:tcW w:w="8609" w:type="dxa"/>
          </w:tcPr>
          <w:p w14:paraId="4EC2408A" w14:textId="42E54E7D" w:rsidR="00E31ED4" w:rsidRPr="00E31ED4" w:rsidRDefault="00E31ED4" w:rsidP="000741A7">
            <w:pPr>
              <w:spacing w:line="276" w:lineRule="auto"/>
              <w:rPr>
                <w:rFonts w:eastAsia="Yu Gothic Medium" w:cs="Arial"/>
              </w:rPr>
            </w:pPr>
            <w:r w:rsidRPr="00E31ED4">
              <w:rPr>
                <w:rFonts w:eastAsia="Yu Gothic Medium" w:cs="Arial"/>
              </w:rPr>
              <w:t>All read-only permissions</w:t>
            </w:r>
          </w:p>
          <w:p w14:paraId="0D32DC5B" w14:textId="271D15A2" w:rsidR="00E31ED4" w:rsidRPr="00E31ED4" w:rsidRDefault="00E31ED4" w:rsidP="000741A7">
            <w:pPr>
              <w:spacing w:line="276" w:lineRule="auto"/>
              <w:rPr>
                <w:rFonts w:eastAsia="Yu Gothic Medium" w:cs="Arial"/>
              </w:rPr>
            </w:pPr>
            <w:r w:rsidRPr="00E31ED4">
              <w:rPr>
                <w:rFonts w:eastAsia="Yu Gothic Medium" w:cs="Arial"/>
              </w:rPr>
              <w:t>All read and manage permissions</w:t>
            </w:r>
          </w:p>
          <w:p w14:paraId="40210B2C" w14:textId="77777777" w:rsidR="00064670" w:rsidRDefault="00E31ED4" w:rsidP="000741A7">
            <w:pPr>
              <w:spacing w:line="276" w:lineRule="auto"/>
              <w:rPr>
                <w:rFonts w:eastAsia="Yu Gothic Medium" w:cs="Arial"/>
              </w:rPr>
            </w:pPr>
            <w:r w:rsidRPr="00E31ED4">
              <w:rPr>
                <w:rFonts w:eastAsia="Yu Gothic Medium" w:cs="Arial"/>
              </w:rPr>
              <w:t>Select Custom permissions on Security Data</w:t>
            </w:r>
          </w:p>
          <w:p w14:paraId="5AB7083B" w14:textId="77777777" w:rsidR="00E31ED4" w:rsidRPr="00D8575B" w:rsidRDefault="00E31ED4" w:rsidP="000741A7">
            <w:pPr>
              <w:numPr>
                <w:ilvl w:val="0"/>
                <w:numId w:val="18"/>
              </w:numPr>
              <w:spacing w:line="276" w:lineRule="auto"/>
              <w:textAlignment w:val="center"/>
              <w:rPr>
                <w:rFonts w:eastAsia="Yu Gothic Medium" w:cs="Arial"/>
                <w:color w:val="0070C0"/>
                <w:szCs w:val="24"/>
              </w:rPr>
            </w:pPr>
            <w:r w:rsidRPr="00D8575B">
              <w:rPr>
                <w:rFonts w:eastAsia="Yu Gothic Medium" w:cs="Arial"/>
                <w:color w:val="0070C0"/>
                <w:szCs w:val="24"/>
              </w:rPr>
              <w:t>Read-only</w:t>
            </w:r>
          </w:p>
          <w:p w14:paraId="3AC3AAA8" w14:textId="77777777" w:rsidR="00E31ED4" w:rsidRPr="00D8575B" w:rsidRDefault="00E31ED4" w:rsidP="000741A7">
            <w:pPr>
              <w:numPr>
                <w:ilvl w:val="0"/>
                <w:numId w:val="18"/>
              </w:numPr>
              <w:spacing w:line="276" w:lineRule="auto"/>
              <w:textAlignment w:val="center"/>
              <w:rPr>
                <w:rFonts w:eastAsia="Yu Gothic Medium" w:cs="Arial"/>
                <w:color w:val="0070C0"/>
                <w:szCs w:val="24"/>
              </w:rPr>
            </w:pPr>
            <w:r w:rsidRPr="00D8575B">
              <w:rPr>
                <w:rFonts w:eastAsia="Yu Gothic Medium" w:cs="Arial"/>
                <w:color w:val="0070C0"/>
                <w:szCs w:val="24"/>
              </w:rPr>
              <w:t>Select all permissions</w:t>
            </w:r>
          </w:p>
          <w:p w14:paraId="7F76C618" w14:textId="77777777" w:rsidR="00E31ED4" w:rsidRPr="00D8575B" w:rsidRDefault="00E31ED4" w:rsidP="000741A7">
            <w:pPr>
              <w:numPr>
                <w:ilvl w:val="0"/>
                <w:numId w:val="18"/>
              </w:numPr>
              <w:spacing w:line="276" w:lineRule="auto"/>
              <w:textAlignment w:val="center"/>
              <w:rPr>
                <w:rFonts w:eastAsia="Yu Gothic Medium" w:cs="Arial"/>
                <w:color w:val="0070C0"/>
                <w:szCs w:val="24"/>
              </w:rPr>
            </w:pPr>
            <w:r w:rsidRPr="00D8575B">
              <w:rPr>
                <w:rFonts w:eastAsia="Yu Gothic Medium" w:cs="Arial"/>
                <w:color w:val="0070C0"/>
                <w:szCs w:val="24"/>
              </w:rPr>
              <w:t>Select custom permissions for security data</w:t>
            </w:r>
          </w:p>
          <w:p w14:paraId="0A9A8979" w14:textId="77777777" w:rsidR="00E31ED4" w:rsidRPr="00D8575B" w:rsidRDefault="00E31ED4" w:rsidP="000741A7">
            <w:pPr>
              <w:numPr>
                <w:ilvl w:val="1"/>
                <w:numId w:val="18"/>
              </w:numPr>
              <w:spacing w:line="276" w:lineRule="auto"/>
              <w:textAlignment w:val="center"/>
              <w:rPr>
                <w:rFonts w:eastAsia="Yu Gothic Medium" w:cs="Arial"/>
                <w:color w:val="E84C22"/>
                <w:szCs w:val="24"/>
              </w:rPr>
            </w:pPr>
            <w:r w:rsidRPr="00D8575B">
              <w:rPr>
                <w:rFonts w:eastAsia="Yu Gothic Medium" w:cs="Arial"/>
                <w:b/>
                <w:bCs/>
                <w:color w:val="E84C22"/>
                <w:sz w:val="20"/>
                <w:szCs w:val="20"/>
              </w:rPr>
              <w:t>Security data basics:</w:t>
            </w:r>
            <w:r w:rsidRPr="00D8575B">
              <w:rPr>
                <w:rFonts w:eastAsia="Yu Gothic Medium" w:cs="Arial"/>
                <w:color w:val="E84C22"/>
                <w:sz w:val="20"/>
                <w:szCs w:val="20"/>
              </w:rPr>
              <w:t xml:space="preserve"> View info of incidents/alerts/investigations/advanced hunting (MDE)/devices/submissions/evaluation lab, and reports.</w:t>
            </w:r>
          </w:p>
          <w:p w14:paraId="65989915" w14:textId="77777777" w:rsidR="00E31ED4" w:rsidRPr="00D8575B" w:rsidRDefault="00E31ED4" w:rsidP="000741A7">
            <w:pPr>
              <w:numPr>
                <w:ilvl w:val="1"/>
                <w:numId w:val="18"/>
              </w:numPr>
              <w:spacing w:line="276" w:lineRule="auto"/>
              <w:textAlignment w:val="center"/>
              <w:rPr>
                <w:rFonts w:eastAsia="Yu Gothic Medium" w:cs="Arial"/>
                <w:color w:val="E84C22"/>
                <w:szCs w:val="24"/>
              </w:rPr>
            </w:pPr>
            <w:r w:rsidRPr="00D8575B">
              <w:rPr>
                <w:rFonts w:eastAsia="Yu Gothic Medium" w:cs="Arial"/>
                <w:b/>
                <w:bCs/>
                <w:color w:val="E84C22"/>
                <w:sz w:val="20"/>
                <w:szCs w:val="20"/>
              </w:rPr>
              <w:t>Alerts</w:t>
            </w:r>
            <w:r w:rsidRPr="00D8575B">
              <w:rPr>
                <w:rFonts w:eastAsia="Yu Gothic Medium" w:cs="Arial"/>
                <w:color w:val="E84C22"/>
                <w:sz w:val="20"/>
                <w:szCs w:val="20"/>
              </w:rPr>
              <w:t>: Manage alerts, start automated investigations, run scans, collect investigation packages, and manage device tags</w:t>
            </w:r>
          </w:p>
          <w:p w14:paraId="2A35A853" w14:textId="77777777" w:rsidR="00E31ED4" w:rsidRPr="00D8575B" w:rsidRDefault="00E31ED4" w:rsidP="000741A7">
            <w:pPr>
              <w:numPr>
                <w:ilvl w:val="1"/>
                <w:numId w:val="18"/>
              </w:numPr>
              <w:spacing w:line="276" w:lineRule="auto"/>
              <w:textAlignment w:val="center"/>
              <w:rPr>
                <w:rFonts w:eastAsia="Yu Gothic Medium" w:cs="Arial"/>
                <w:color w:val="E84C22"/>
                <w:szCs w:val="24"/>
              </w:rPr>
            </w:pPr>
            <w:r w:rsidRPr="00D8575B">
              <w:rPr>
                <w:rFonts w:eastAsia="Yu Gothic Medium" w:cs="Arial"/>
                <w:b/>
                <w:bCs/>
                <w:color w:val="E84C22"/>
                <w:sz w:val="20"/>
                <w:szCs w:val="20"/>
              </w:rPr>
              <w:t>Response (manage):</w:t>
            </w:r>
            <w:r w:rsidRPr="00D8575B">
              <w:rPr>
                <w:rFonts w:eastAsia="Yu Gothic Medium" w:cs="Arial"/>
                <w:color w:val="E84C22"/>
                <w:sz w:val="20"/>
                <w:szCs w:val="20"/>
              </w:rPr>
              <w:t xml:space="preserve"> Take response actions, approve/dismiss pending remediation actions, and manage blocked and allowed lists for automation</w:t>
            </w:r>
          </w:p>
          <w:p w14:paraId="3DA721B3" w14:textId="24010337" w:rsidR="00E31ED4" w:rsidRPr="00E31ED4" w:rsidRDefault="00E31ED4" w:rsidP="000741A7">
            <w:pPr>
              <w:numPr>
                <w:ilvl w:val="1"/>
                <w:numId w:val="18"/>
              </w:numPr>
              <w:spacing w:line="276" w:lineRule="auto"/>
              <w:textAlignment w:val="center"/>
              <w:rPr>
                <w:rFonts w:eastAsia="Yu Gothic Medium" w:cs="Arial"/>
                <w:color w:val="E84C22"/>
                <w:szCs w:val="24"/>
              </w:rPr>
            </w:pPr>
            <w:r w:rsidRPr="00D8575B">
              <w:rPr>
                <w:rFonts w:eastAsia="Yu Gothic Medium" w:cs="Arial"/>
                <w:b/>
                <w:bCs/>
                <w:color w:val="E84C22"/>
                <w:sz w:val="20"/>
                <w:szCs w:val="20"/>
              </w:rPr>
              <w:t>Email and Collaboration quarantine (manage):</w:t>
            </w:r>
            <w:r w:rsidRPr="00D8575B">
              <w:rPr>
                <w:rFonts w:eastAsia="Yu Gothic Medium" w:cs="Arial"/>
                <w:color w:val="E84C22"/>
                <w:sz w:val="20"/>
                <w:szCs w:val="20"/>
              </w:rPr>
              <w:t xml:space="preserve"> View and release emails and messages from quarantine</w:t>
            </w:r>
          </w:p>
        </w:tc>
        <w:tc>
          <w:tcPr>
            <w:tcW w:w="3321" w:type="dxa"/>
          </w:tcPr>
          <w:p w14:paraId="4FC4A3F2" w14:textId="5BC489ED" w:rsidR="00064670" w:rsidRDefault="005D6D54" w:rsidP="000741A7">
            <w:pPr>
              <w:spacing w:line="276" w:lineRule="auto"/>
              <w:rPr>
                <w:rFonts w:eastAsia="Yu Gothic Medium" w:cs="Arial"/>
              </w:rPr>
            </w:pPr>
            <w:r w:rsidRPr="00D8575B">
              <w:rPr>
                <w:rFonts w:eastAsia="Yu Gothic Medium" w:cs="Arial"/>
                <w:szCs w:val="24"/>
              </w:rPr>
              <w:t>manage day to day operations and respond to incident and adversaries</w:t>
            </w:r>
          </w:p>
        </w:tc>
      </w:tr>
      <w:tr w:rsidR="00064670" w14:paraId="1E8199EC" w14:textId="77777777" w:rsidTr="00E31ED4">
        <w:tc>
          <w:tcPr>
            <w:tcW w:w="0" w:type="auto"/>
          </w:tcPr>
          <w:p w14:paraId="338E24D1" w14:textId="033DAE5C" w:rsidR="00064670" w:rsidRDefault="00E31ED4" w:rsidP="000741A7">
            <w:pPr>
              <w:spacing w:line="276" w:lineRule="auto"/>
              <w:rPr>
                <w:rFonts w:eastAsia="Yu Gothic Medium" w:cs="Arial"/>
              </w:rPr>
            </w:pPr>
            <w:r w:rsidRPr="001C4F1B">
              <w:rPr>
                <w:rFonts w:eastAsia="Yu Gothic Medium" w:cs="Arial"/>
                <w:b/>
                <w:bCs/>
                <w:szCs w:val="24"/>
              </w:rPr>
              <w:t>Security posture</w:t>
            </w:r>
          </w:p>
        </w:tc>
        <w:tc>
          <w:tcPr>
            <w:tcW w:w="8609" w:type="dxa"/>
          </w:tcPr>
          <w:p w14:paraId="1E48866D" w14:textId="77777777" w:rsidR="005D6D54" w:rsidRPr="005D6D54" w:rsidRDefault="005D6D54" w:rsidP="000741A7">
            <w:pPr>
              <w:spacing w:line="276" w:lineRule="auto"/>
              <w:rPr>
                <w:rFonts w:eastAsia="Yu Gothic Medium" w:cs="Arial"/>
              </w:rPr>
            </w:pPr>
            <w:r w:rsidRPr="005D6D54">
              <w:rPr>
                <w:rFonts w:eastAsia="Yu Gothic Medium" w:cs="Arial"/>
              </w:rPr>
              <w:t>All read-only permissions</w:t>
            </w:r>
          </w:p>
          <w:p w14:paraId="5F59B533" w14:textId="77777777" w:rsidR="005D6D54" w:rsidRPr="005D6D54" w:rsidRDefault="005D6D54" w:rsidP="000741A7">
            <w:pPr>
              <w:spacing w:line="276" w:lineRule="auto"/>
              <w:rPr>
                <w:rFonts w:eastAsia="Yu Gothic Medium" w:cs="Arial"/>
              </w:rPr>
            </w:pPr>
            <w:r w:rsidRPr="005D6D54">
              <w:rPr>
                <w:rFonts w:eastAsia="Yu Gothic Medium" w:cs="Arial"/>
              </w:rPr>
              <w:t>All read and manage permissions</w:t>
            </w:r>
          </w:p>
          <w:p w14:paraId="0F8948D0" w14:textId="77777777" w:rsidR="005D6D54" w:rsidRPr="005D6D54" w:rsidRDefault="005D6D54" w:rsidP="000741A7">
            <w:pPr>
              <w:spacing w:line="276" w:lineRule="auto"/>
              <w:rPr>
                <w:rFonts w:eastAsia="Yu Gothic Medium" w:cs="Arial"/>
              </w:rPr>
            </w:pPr>
            <w:r w:rsidRPr="005D6D54">
              <w:rPr>
                <w:rFonts w:eastAsia="Yu Gothic Medium" w:cs="Arial"/>
              </w:rPr>
              <w:t>Select custom permissions of posture management</w:t>
            </w:r>
          </w:p>
          <w:p w14:paraId="20BAFA87" w14:textId="77777777" w:rsidR="005D6D54" w:rsidRPr="00D8575B" w:rsidRDefault="005D6D54" w:rsidP="000741A7">
            <w:pPr>
              <w:numPr>
                <w:ilvl w:val="0"/>
                <w:numId w:val="18"/>
              </w:numPr>
              <w:spacing w:line="276" w:lineRule="auto"/>
              <w:textAlignment w:val="center"/>
              <w:rPr>
                <w:rFonts w:eastAsia="Yu Gothic Medium" w:cs="Arial"/>
                <w:color w:val="0070C0"/>
                <w:szCs w:val="24"/>
              </w:rPr>
            </w:pPr>
            <w:r w:rsidRPr="00D8575B">
              <w:rPr>
                <w:rFonts w:eastAsia="Yu Gothic Medium" w:cs="Arial"/>
                <w:color w:val="0070C0"/>
                <w:szCs w:val="24"/>
              </w:rPr>
              <w:t>Read only</w:t>
            </w:r>
          </w:p>
          <w:p w14:paraId="4029D1E7" w14:textId="77777777" w:rsidR="005D6D54" w:rsidRPr="00D8575B" w:rsidRDefault="005D6D54" w:rsidP="000741A7">
            <w:pPr>
              <w:numPr>
                <w:ilvl w:val="0"/>
                <w:numId w:val="18"/>
              </w:numPr>
              <w:spacing w:line="276" w:lineRule="auto"/>
              <w:textAlignment w:val="center"/>
              <w:rPr>
                <w:rFonts w:eastAsia="Yu Gothic Medium" w:cs="Arial"/>
                <w:color w:val="0070C0"/>
                <w:szCs w:val="24"/>
              </w:rPr>
            </w:pPr>
            <w:r w:rsidRPr="00D8575B">
              <w:rPr>
                <w:rFonts w:eastAsia="Yu Gothic Medium" w:cs="Arial"/>
                <w:color w:val="0070C0"/>
                <w:szCs w:val="24"/>
              </w:rPr>
              <w:t>Select all permissions</w:t>
            </w:r>
          </w:p>
          <w:p w14:paraId="1F6661FD" w14:textId="77777777" w:rsidR="005D6D54" w:rsidRPr="00D8575B" w:rsidRDefault="005D6D54" w:rsidP="000741A7">
            <w:pPr>
              <w:numPr>
                <w:ilvl w:val="0"/>
                <w:numId w:val="18"/>
              </w:numPr>
              <w:spacing w:line="276" w:lineRule="auto"/>
              <w:textAlignment w:val="center"/>
              <w:rPr>
                <w:rFonts w:eastAsia="Yu Gothic Medium" w:cs="Arial"/>
                <w:color w:val="0070C0"/>
                <w:szCs w:val="24"/>
              </w:rPr>
            </w:pPr>
            <w:r w:rsidRPr="00D8575B">
              <w:rPr>
                <w:rFonts w:eastAsia="Yu Gothic Medium" w:cs="Arial"/>
                <w:color w:val="0070C0"/>
                <w:szCs w:val="24"/>
              </w:rPr>
              <w:t>Select custom permissions</w:t>
            </w:r>
          </w:p>
          <w:p w14:paraId="35C9DCEF" w14:textId="77777777" w:rsidR="005D6D54" w:rsidRPr="00D8575B" w:rsidRDefault="005D6D54" w:rsidP="000741A7">
            <w:pPr>
              <w:numPr>
                <w:ilvl w:val="1"/>
                <w:numId w:val="18"/>
              </w:numPr>
              <w:spacing w:line="276" w:lineRule="auto"/>
              <w:textAlignment w:val="center"/>
              <w:rPr>
                <w:rFonts w:eastAsia="Yu Gothic Medium" w:cs="Arial"/>
                <w:color w:val="E84C22"/>
                <w:szCs w:val="24"/>
              </w:rPr>
            </w:pPr>
            <w:r w:rsidRPr="00D8575B">
              <w:rPr>
                <w:rFonts w:eastAsia="Yu Gothic Medium" w:cs="Arial"/>
                <w:b/>
                <w:bCs/>
                <w:color w:val="E84C22"/>
                <w:sz w:val="20"/>
                <w:szCs w:val="20"/>
              </w:rPr>
              <w:t>Secure score (read)</w:t>
            </w:r>
            <w:r w:rsidRPr="00D8575B">
              <w:rPr>
                <w:rFonts w:eastAsia="Yu Gothic Medium" w:cs="Arial"/>
                <w:color w:val="E84C22"/>
                <w:sz w:val="20"/>
                <w:szCs w:val="20"/>
              </w:rPr>
              <w:t>: View Secure Score data including your current score, recommended actions, history, and metrics &amp; trends</w:t>
            </w:r>
          </w:p>
          <w:p w14:paraId="6F273CEA" w14:textId="4B718D6C" w:rsidR="00064670" w:rsidRPr="00FE45B1" w:rsidRDefault="005D6D54" w:rsidP="000741A7">
            <w:pPr>
              <w:numPr>
                <w:ilvl w:val="1"/>
                <w:numId w:val="18"/>
              </w:numPr>
              <w:spacing w:line="276" w:lineRule="auto"/>
              <w:textAlignment w:val="center"/>
              <w:rPr>
                <w:rFonts w:eastAsia="Yu Gothic Medium" w:cs="Arial"/>
                <w:color w:val="E84C22"/>
                <w:szCs w:val="24"/>
              </w:rPr>
            </w:pPr>
            <w:r w:rsidRPr="00D8575B">
              <w:rPr>
                <w:rFonts w:eastAsia="Yu Gothic Medium" w:cs="Arial"/>
                <w:b/>
                <w:bCs/>
                <w:color w:val="E84C22"/>
                <w:sz w:val="20"/>
                <w:szCs w:val="20"/>
              </w:rPr>
              <w:t>Secure score (manage)</w:t>
            </w:r>
            <w:r w:rsidRPr="00D8575B">
              <w:rPr>
                <w:rFonts w:eastAsia="Yu Gothic Medium" w:cs="Arial"/>
                <w:color w:val="E84C22"/>
                <w:sz w:val="20"/>
                <w:szCs w:val="20"/>
              </w:rPr>
              <w:t>: Work to improve your Secure Score by editing status &amp; action plan, managing tags, and editing score zones</w:t>
            </w:r>
          </w:p>
        </w:tc>
        <w:tc>
          <w:tcPr>
            <w:tcW w:w="3321" w:type="dxa"/>
          </w:tcPr>
          <w:p w14:paraId="4F58D8CA" w14:textId="22506F49" w:rsidR="00064670" w:rsidRDefault="005D6D54" w:rsidP="000741A7">
            <w:pPr>
              <w:spacing w:line="276" w:lineRule="auto"/>
              <w:rPr>
                <w:rFonts w:eastAsia="Yu Gothic Medium" w:cs="Arial"/>
              </w:rPr>
            </w:pPr>
            <w:r w:rsidRPr="005D6D54">
              <w:rPr>
                <w:rFonts w:eastAsia="Yu Gothic Medium" w:cs="Arial"/>
              </w:rPr>
              <w:t>manage organizations security posture, use MDVM</w:t>
            </w:r>
          </w:p>
        </w:tc>
      </w:tr>
      <w:tr w:rsidR="00064670" w14:paraId="7639DC62" w14:textId="77777777" w:rsidTr="00E31ED4">
        <w:tc>
          <w:tcPr>
            <w:tcW w:w="0" w:type="auto"/>
          </w:tcPr>
          <w:p w14:paraId="6CFAB2B9" w14:textId="77777777" w:rsidR="00064670" w:rsidRDefault="00064670" w:rsidP="000741A7">
            <w:pPr>
              <w:spacing w:line="276" w:lineRule="auto"/>
              <w:rPr>
                <w:rFonts w:eastAsia="Yu Gothic Medium" w:cs="Arial"/>
              </w:rPr>
            </w:pPr>
          </w:p>
        </w:tc>
        <w:tc>
          <w:tcPr>
            <w:tcW w:w="8609" w:type="dxa"/>
          </w:tcPr>
          <w:p w14:paraId="68A741B1" w14:textId="77777777" w:rsidR="00064670" w:rsidRDefault="00064670" w:rsidP="000741A7">
            <w:pPr>
              <w:spacing w:line="276" w:lineRule="auto"/>
              <w:rPr>
                <w:rFonts w:eastAsia="Yu Gothic Medium" w:cs="Arial"/>
              </w:rPr>
            </w:pPr>
          </w:p>
        </w:tc>
        <w:tc>
          <w:tcPr>
            <w:tcW w:w="3321" w:type="dxa"/>
          </w:tcPr>
          <w:p w14:paraId="738FFF16" w14:textId="77777777" w:rsidR="00064670" w:rsidRDefault="00064670" w:rsidP="000741A7">
            <w:pPr>
              <w:spacing w:line="276" w:lineRule="auto"/>
              <w:rPr>
                <w:rFonts w:eastAsia="Yu Gothic Medium" w:cs="Arial"/>
              </w:rPr>
            </w:pPr>
          </w:p>
        </w:tc>
      </w:tr>
      <w:tr w:rsidR="00064670" w14:paraId="12B0F4CB" w14:textId="77777777" w:rsidTr="00E31ED4">
        <w:tc>
          <w:tcPr>
            <w:tcW w:w="0" w:type="auto"/>
          </w:tcPr>
          <w:p w14:paraId="24C8A34C" w14:textId="77777777" w:rsidR="00064670" w:rsidRDefault="00064670" w:rsidP="000741A7">
            <w:pPr>
              <w:spacing w:line="276" w:lineRule="auto"/>
              <w:rPr>
                <w:rFonts w:eastAsia="Yu Gothic Medium" w:cs="Arial"/>
              </w:rPr>
            </w:pPr>
          </w:p>
        </w:tc>
        <w:tc>
          <w:tcPr>
            <w:tcW w:w="8609" w:type="dxa"/>
          </w:tcPr>
          <w:p w14:paraId="402D72A7" w14:textId="77777777" w:rsidR="00064670" w:rsidRDefault="00064670" w:rsidP="000741A7">
            <w:pPr>
              <w:spacing w:line="276" w:lineRule="auto"/>
              <w:rPr>
                <w:rFonts w:eastAsia="Yu Gothic Medium" w:cs="Arial"/>
              </w:rPr>
            </w:pPr>
          </w:p>
        </w:tc>
        <w:tc>
          <w:tcPr>
            <w:tcW w:w="3321" w:type="dxa"/>
          </w:tcPr>
          <w:p w14:paraId="2A94348E" w14:textId="77777777" w:rsidR="00064670" w:rsidRDefault="00064670" w:rsidP="000741A7">
            <w:pPr>
              <w:spacing w:line="276" w:lineRule="auto"/>
              <w:rPr>
                <w:rFonts w:eastAsia="Yu Gothic Medium" w:cs="Arial"/>
              </w:rPr>
            </w:pPr>
          </w:p>
        </w:tc>
      </w:tr>
    </w:tbl>
    <w:p w14:paraId="43C26EB0" w14:textId="77777777" w:rsidR="00F95AC6" w:rsidRDefault="00F95AC6" w:rsidP="000741A7">
      <w:pPr>
        <w:spacing w:line="276" w:lineRule="auto"/>
        <w:rPr>
          <w:rFonts w:eastAsia="Yu Gothic Medium" w:cs="Arial"/>
        </w:rPr>
      </w:pPr>
    </w:p>
    <w:p w14:paraId="6E7D4987" w14:textId="00D69944" w:rsidR="00261C27" w:rsidRPr="00D8575B" w:rsidRDefault="00261C27" w:rsidP="000741A7">
      <w:pPr>
        <w:spacing w:line="276" w:lineRule="auto"/>
        <w:rPr>
          <w:rFonts w:eastAsia="Yu Gothic Medium" w:cs="Arial"/>
          <w:szCs w:val="24"/>
        </w:rPr>
      </w:pPr>
      <w:r w:rsidRPr="00D8575B">
        <w:rPr>
          <w:rFonts w:eastAsia="Yu Gothic Medium" w:cs="Arial"/>
          <w:szCs w:val="24"/>
        </w:rPr>
        <w:lastRenderedPageBreak/>
        <w:t>  </w:t>
      </w:r>
    </w:p>
    <w:p w14:paraId="01CC57D8" w14:textId="77777777" w:rsidR="00261C27" w:rsidRPr="00D8575B" w:rsidRDefault="00261C27" w:rsidP="000741A7">
      <w:pPr>
        <w:spacing w:line="276" w:lineRule="auto"/>
        <w:rPr>
          <w:rFonts w:eastAsia="Yu Gothic Medium" w:cs="Arial"/>
          <w:szCs w:val="24"/>
        </w:rPr>
      </w:pPr>
    </w:p>
    <w:p w14:paraId="097621B4" w14:textId="4A621976" w:rsidR="00514A53" w:rsidRPr="00D8575B" w:rsidRDefault="00514A53" w:rsidP="000741A7">
      <w:pPr>
        <w:spacing w:line="276" w:lineRule="auto"/>
        <w:textAlignment w:val="center"/>
        <w:rPr>
          <w:rFonts w:eastAsia="Yu Gothic Medium" w:cs="Arial"/>
        </w:rPr>
      </w:pPr>
    </w:p>
    <w:p w14:paraId="7234EDE6" w14:textId="561BA112" w:rsidR="003522E0" w:rsidRPr="00D8575B" w:rsidRDefault="003522E0" w:rsidP="000741A7">
      <w:pPr>
        <w:pStyle w:val="Heading1"/>
        <w:spacing w:line="276" w:lineRule="auto"/>
        <w:rPr>
          <w:rFonts w:cs="Arial"/>
        </w:rPr>
      </w:pPr>
      <w:r w:rsidRPr="00D8575B">
        <w:rPr>
          <w:rFonts w:cs="Arial"/>
        </w:rPr>
        <w:t xml:space="preserve">Data </w:t>
      </w:r>
      <w:r w:rsidR="00090EA1">
        <w:rPr>
          <w:rFonts w:cs="Arial"/>
        </w:rPr>
        <w:t>Storage</w:t>
      </w:r>
    </w:p>
    <w:p w14:paraId="278783D1" w14:textId="77777777" w:rsidR="00E07894" w:rsidRDefault="00E07894" w:rsidP="000741A7">
      <w:pPr>
        <w:spacing w:line="276" w:lineRule="auto"/>
        <w:rPr>
          <w:rFonts w:eastAsia="Yu Gothic Medium"/>
        </w:rPr>
      </w:pPr>
    </w:p>
    <w:p w14:paraId="5E92088D" w14:textId="77777777" w:rsidR="00571F12" w:rsidRPr="00571F12" w:rsidRDefault="00571F12" w:rsidP="000741A7">
      <w:pPr>
        <w:spacing w:line="276" w:lineRule="auto"/>
        <w:rPr>
          <w:rFonts w:eastAsia="Yu Gothic Medium"/>
        </w:rPr>
      </w:pPr>
      <w:r w:rsidRPr="00571F12">
        <w:rPr>
          <w:rFonts w:eastAsia="Yu Gothic Medium"/>
        </w:rPr>
        <w:t>Microsoft Defender XDR data storage and retention are configured within the Microsoft 365 Defender portal (</w:t>
      </w:r>
      <w:hyperlink r:id="rId9" w:tgtFrame="_blank" w:history="1">
        <w:r w:rsidRPr="00571F12">
          <w:rPr>
            <w:rStyle w:val="Hyperlink"/>
            <w:rFonts w:eastAsia="Yu Gothic Medium"/>
          </w:rPr>
          <w:t>https://security.microsoft.com</w:t>
        </w:r>
      </w:hyperlink>
      <w:r w:rsidRPr="00571F12">
        <w:rPr>
          <w:rFonts w:eastAsia="Yu Gothic Medium"/>
        </w:rPr>
        <w:t>) under Settings -&gt; Endpoints -&gt; General -&gt; Data Retention -&gt; Data Storage.</w:t>
      </w:r>
    </w:p>
    <w:p w14:paraId="235EF366" w14:textId="77777777" w:rsidR="00571F12" w:rsidRPr="00571F12" w:rsidRDefault="00571F12" w:rsidP="000741A7">
      <w:pPr>
        <w:numPr>
          <w:ilvl w:val="0"/>
          <w:numId w:val="101"/>
        </w:numPr>
        <w:spacing w:line="276" w:lineRule="auto"/>
        <w:rPr>
          <w:rFonts w:eastAsia="Yu Gothic Medium"/>
        </w:rPr>
      </w:pPr>
      <w:r w:rsidRPr="00571F12">
        <w:rPr>
          <w:rFonts w:eastAsia="Yu Gothic Medium"/>
          <w:b/>
          <w:bCs/>
        </w:rPr>
        <w:t>Data Residency:</w:t>
      </w:r>
      <w:r w:rsidRPr="00571F12">
        <w:rPr>
          <w:rFonts w:eastAsia="Yu Gothic Medium"/>
        </w:rPr>
        <w:t xml:space="preserve"> Data is stored in either the US, UK, or EU. The initial region selected during setup </w:t>
      </w:r>
      <w:r w:rsidRPr="00571F12">
        <w:rPr>
          <w:rFonts w:eastAsia="Yu Gothic Medium"/>
          <w:i/>
          <w:iCs/>
        </w:rPr>
        <w:t>cannot</w:t>
      </w:r>
      <w:r w:rsidRPr="00571F12">
        <w:rPr>
          <w:rFonts w:eastAsia="Yu Gothic Medium"/>
        </w:rPr>
        <w:t xml:space="preserve"> be changed after configuration. Data cannot be moved between these regions.</w:t>
      </w:r>
    </w:p>
    <w:p w14:paraId="0CAC524B" w14:textId="77777777" w:rsidR="00571F12" w:rsidRPr="00571F12" w:rsidRDefault="00571F12" w:rsidP="000741A7">
      <w:pPr>
        <w:numPr>
          <w:ilvl w:val="0"/>
          <w:numId w:val="101"/>
        </w:numPr>
        <w:spacing w:line="276" w:lineRule="auto"/>
        <w:rPr>
          <w:rFonts w:eastAsia="Yu Gothic Medium"/>
        </w:rPr>
      </w:pPr>
      <w:r w:rsidRPr="00571F12">
        <w:rPr>
          <w:rFonts w:eastAsia="Yu Gothic Medium"/>
          <w:b/>
          <w:bCs/>
        </w:rPr>
        <w:t>Data Retention:</w:t>
      </w:r>
      <w:r w:rsidRPr="00571F12">
        <w:rPr>
          <w:rFonts w:eastAsia="Yu Gothic Medium"/>
        </w:rPr>
        <w:t xml:space="preserve"> The default retention period is 6 months.</w:t>
      </w:r>
    </w:p>
    <w:p w14:paraId="49DDD09A" w14:textId="77777777" w:rsidR="00571F12" w:rsidRPr="00571F12" w:rsidRDefault="00571F12" w:rsidP="000741A7">
      <w:pPr>
        <w:numPr>
          <w:ilvl w:val="0"/>
          <w:numId w:val="101"/>
        </w:numPr>
        <w:spacing w:line="276" w:lineRule="auto"/>
        <w:rPr>
          <w:rFonts w:eastAsia="Yu Gothic Medium"/>
        </w:rPr>
      </w:pPr>
      <w:r w:rsidRPr="00571F12">
        <w:rPr>
          <w:rFonts w:eastAsia="Yu Gothic Medium"/>
          <w:b/>
          <w:bCs/>
        </w:rPr>
        <w:t>Storage Details:</w:t>
      </w:r>
      <w:r w:rsidRPr="00571F12">
        <w:rPr>
          <w:rFonts w:eastAsia="Yu Gothic Medium"/>
        </w:rPr>
        <w:t xml:space="preserve"> Microsoft Defender XDR uses its own internal storage for logs. Specific details about this storage are not publicly disclosed for security reasons.</w:t>
      </w:r>
    </w:p>
    <w:p w14:paraId="21C5FDD3" w14:textId="77777777" w:rsidR="004605A6" w:rsidRDefault="004605A6" w:rsidP="000741A7">
      <w:pPr>
        <w:spacing w:line="276" w:lineRule="auto"/>
        <w:rPr>
          <w:rFonts w:eastAsia="Yu Gothic Medium"/>
        </w:rPr>
      </w:pPr>
    </w:p>
    <w:p w14:paraId="04A4EF5C" w14:textId="77777777" w:rsidR="004605A6" w:rsidRPr="00D8575B" w:rsidRDefault="004605A6" w:rsidP="000741A7">
      <w:pPr>
        <w:spacing w:line="276" w:lineRule="auto"/>
        <w:rPr>
          <w:rFonts w:eastAsia="Yu Gothic Medium"/>
        </w:rPr>
      </w:pPr>
    </w:p>
    <w:p w14:paraId="6517C2F4" w14:textId="77777777" w:rsidR="00571F12" w:rsidRPr="00D8575B" w:rsidRDefault="00571F12" w:rsidP="000741A7">
      <w:pPr>
        <w:spacing w:line="276" w:lineRule="auto"/>
        <w:rPr>
          <w:rFonts w:eastAsia="Yu Gothic Medium" w:cs="Arial"/>
          <w:lang w:eastAsia="en-US"/>
        </w:rPr>
      </w:pPr>
    </w:p>
    <w:p w14:paraId="78F50975" w14:textId="29A3A652" w:rsidR="00852902" w:rsidRPr="00D8575B" w:rsidRDefault="00852902" w:rsidP="000741A7">
      <w:pPr>
        <w:pStyle w:val="Heading1"/>
        <w:spacing w:line="276" w:lineRule="auto"/>
        <w:rPr>
          <w:rFonts w:cs="Arial"/>
        </w:rPr>
      </w:pPr>
      <w:r w:rsidRPr="00D8575B">
        <w:rPr>
          <w:rFonts w:cs="Arial"/>
        </w:rPr>
        <w:t>Email notifications</w:t>
      </w:r>
    </w:p>
    <w:p w14:paraId="200841F0" w14:textId="77777777" w:rsidR="00852902" w:rsidRPr="00D8575B" w:rsidRDefault="00852902" w:rsidP="000741A7">
      <w:pPr>
        <w:pStyle w:val="ListParagraph"/>
        <w:numPr>
          <w:ilvl w:val="0"/>
          <w:numId w:val="16"/>
        </w:numPr>
        <w:spacing w:line="276" w:lineRule="auto"/>
        <w:rPr>
          <w:rFonts w:eastAsia="Yu Gothic Medium" w:cs="Arial"/>
        </w:rPr>
      </w:pPr>
      <w:r w:rsidRPr="00D8575B">
        <w:rPr>
          <w:rFonts w:eastAsia="Yu Gothic Medium" w:cs="Arial"/>
        </w:rPr>
        <w:t>incident/threat analytics</w:t>
      </w:r>
    </w:p>
    <w:p w14:paraId="53DF8D04" w14:textId="77777777" w:rsidR="00852902" w:rsidRPr="00D8575B" w:rsidRDefault="00852902" w:rsidP="000741A7">
      <w:pPr>
        <w:pStyle w:val="ListParagraph"/>
        <w:numPr>
          <w:ilvl w:val="0"/>
          <w:numId w:val="16"/>
        </w:numPr>
        <w:spacing w:line="276" w:lineRule="auto"/>
        <w:rPr>
          <w:rFonts w:eastAsia="Yu Gothic Medium" w:cs="Arial"/>
        </w:rPr>
      </w:pPr>
      <w:r w:rsidRPr="00D8575B">
        <w:rPr>
          <w:rFonts w:eastAsia="Yu Gothic Medium" w:cs="Arial"/>
        </w:rPr>
        <w:t>Preview features</w:t>
      </w:r>
    </w:p>
    <w:p w14:paraId="40A733F4" w14:textId="77777777" w:rsidR="00632B48" w:rsidRPr="00D8575B" w:rsidRDefault="00632B48" w:rsidP="000741A7">
      <w:pPr>
        <w:spacing w:line="276" w:lineRule="auto"/>
        <w:rPr>
          <w:rFonts w:eastAsia="Yu Gothic Medium" w:cs="Arial"/>
        </w:rPr>
      </w:pPr>
    </w:p>
    <w:p w14:paraId="7384918D" w14:textId="77777777" w:rsidR="004767C0" w:rsidRPr="00D8575B" w:rsidRDefault="004767C0" w:rsidP="000741A7">
      <w:pPr>
        <w:spacing w:line="276" w:lineRule="auto"/>
        <w:rPr>
          <w:rFonts w:eastAsia="Yu Gothic Medium" w:cs="Arial"/>
          <w:lang w:val="en-US"/>
        </w:rPr>
      </w:pPr>
    </w:p>
    <w:p w14:paraId="3FD0CCED" w14:textId="77777777" w:rsidR="004767C0" w:rsidRPr="00D8575B" w:rsidRDefault="004767C0" w:rsidP="000741A7">
      <w:pPr>
        <w:spacing w:line="276" w:lineRule="auto"/>
        <w:rPr>
          <w:rFonts w:eastAsia="Yu Gothic Medium" w:cs="Arial"/>
          <w:lang w:val="en-US"/>
        </w:rPr>
      </w:pPr>
    </w:p>
    <w:p w14:paraId="12A678A1" w14:textId="77777777" w:rsidR="001E7939" w:rsidRPr="00D8575B" w:rsidRDefault="001E7939" w:rsidP="000741A7">
      <w:pPr>
        <w:pStyle w:val="Heading1"/>
        <w:spacing w:line="276" w:lineRule="auto"/>
        <w:rPr>
          <w:rFonts w:cs="Arial"/>
        </w:rPr>
      </w:pPr>
      <w:r w:rsidRPr="00D8575B">
        <w:rPr>
          <w:rFonts w:cs="Arial"/>
        </w:rPr>
        <w:t>Threat Prevention</w:t>
      </w:r>
    </w:p>
    <w:p w14:paraId="176E65F9" w14:textId="77777777" w:rsidR="001E7939" w:rsidRPr="00D8575B" w:rsidRDefault="001E7939" w:rsidP="000741A7">
      <w:pPr>
        <w:spacing w:line="276" w:lineRule="auto"/>
        <w:rPr>
          <w:rFonts w:eastAsia="Yu Gothic Medium" w:cs="Arial"/>
        </w:rPr>
      </w:pPr>
    </w:p>
    <w:p w14:paraId="5646F54F" w14:textId="7D51428C" w:rsidR="00C776BA" w:rsidRPr="00D8575B" w:rsidRDefault="00C776BA" w:rsidP="000741A7">
      <w:pPr>
        <w:pStyle w:val="NoSpacing"/>
        <w:spacing w:line="276" w:lineRule="auto"/>
      </w:pPr>
      <w:r w:rsidRPr="00D8575B">
        <w:t xml:space="preserve">How to perform threat protection in </w:t>
      </w:r>
      <w:r w:rsidR="00AC4E63">
        <w:t>Microsoft Defender</w:t>
      </w:r>
      <w:r w:rsidR="00361066" w:rsidRPr="00D8575B">
        <w:t xml:space="preserve"> XDR</w:t>
      </w:r>
      <w:r w:rsidRPr="00D8575B">
        <w:t>?</w:t>
      </w:r>
    </w:p>
    <w:p w14:paraId="7B3DB462" w14:textId="21D71C7F" w:rsidR="00C776BA" w:rsidRPr="00D8575B" w:rsidRDefault="00AC4E63" w:rsidP="000741A7">
      <w:pPr>
        <w:spacing w:line="276" w:lineRule="auto"/>
        <w:rPr>
          <w:rFonts w:eastAsia="Yu Gothic Medium" w:cs="Arial"/>
        </w:rPr>
      </w:pPr>
      <w:r>
        <w:rPr>
          <w:rFonts w:eastAsia="Yu Gothic Medium" w:cs="Arial"/>
        </w:rPr>
        <w:t>Microsoft Defender</w:t>
      </w:r>
      <w:r w:rsidR="00361066" w:rsidRPr="00D8575B">
        <w:rPr>
          <w:rFonts w:eastAsia="Yu Gothic Medium" w:cs="Arial"/>
        </w:rPr>
        <w:t xml:space="preserve"> XDR</w:t>
      </w:r>
      <w:r w:rsidR="00C776BA" w:rsidRPr="00D8575B">
        <w:rPr>
          <w:rFonts w:eastAsia="Yu Gothic Medium" w:cs="Arial"/>
        </w:rPr>
        <w:t xml:space="preserve"> is a unified XDR (extended detection and response) platform that provides integrated threat protection across endpoints, identities, email, and applications. It uses machine learning and artificial intelligence (AI) to identify and respond to sophisticated attacks.</w:t>
      </w:r>
    </w:p>
    <w:p w14:paraId="093E07E5" w14:textId="77777777" w:rsidR="00C776BA" w:rsidRPr="00D8575B" w:rsidRDefault="00C776BA" w:rsidP="000741A7">
      <w:pPr>
        <w:shd w:val="clear" w:color="auto" w:fill="FFFFFF"/>
        <w:spacing w:line="276" w:lineRule="auto"/>
        <w:rPr>
          <w:rFonts w:eastAsia="Yu Gothic Medium" w:cs="Arial"/>
          <w:color w:val="1F1F1F"/>
        </w:rPr>
      </w:pPr>
    </w:p>
    <w:p w14:paraId="2BC18C12" w14:textId="72D2CEA0" w:rsidR="00C776BA" w:rsidRPr="00D8575B" w:rsidRDefault="00AC4E63" w:rsidP="000741A7">
      <w:pPr>
        <w:spacing w:line="276" w:lineRule="auto"/>
        <w:rPr>
          <w:rFonts w:eastAsia="Yu Gothic Medium" w:cs="Arial"/>
          <w:szCs w:val="24"/>
          <w14:ligatures w14:val="standardContextual"/>
        </w:rPr>
      </w:pPr>
      <w:r>
        <w:rPr>
          <w:rFonts w:eastAsia="Yu Gothic Medium" w:cs="Arial"/>
          <w:szCs w:val="24"/>
          <w14:ligatures w14:val="standardContextual"/>
        </w:rPr>
        <w:t>Microsoft Defender</w:t>
      </w:r>
      <w:r w:rsidR="00361066" w:rsidRPr="00D8575B">
        <w:rPr>
          <w:rFonts w:eastAsia="Yu Gothic Medium" w:cs="Arial"/>
          <w:szCs w:val="24"/>
          <w14:ligatures w14:val="standardContextual"/>
        </w:rPr>
        <w:t xml:space="preserve"> XDR</w:t>
      </w:r>
      <w:r w:rsidR="00C776BA" w:rsidRPr="00D8575B">
        <w:rPr>
          <w:rFonts w:eastAsia="Yu Gothic Medium" w:cs="Arial"/>
          <w:szCs w:val="24"/>
          <w14:ligatures w14:val="standardContextual"/>
        </w:rPr>
        <w:t xml:space="preserve"> includes the following products and solutions:</w:t>
      </w:r>
    </w:p>
    <w:p w14:paraId="3B276B00" w14:textId="6D3E7AB7" w:rsidR="00C776BA" w:rsidRPr="00D8575B" w:rsidRDefault="00AC4E63" w:rsidP="000741A7">
      <w:pPr>
        <w:numPr>
          <w:ilvl w:val="0"/>
          <w:numId w:val="2"/>
        </w:numPr>
        <w:shd w:val="clear" w:color="auto" w:fill="FFFFFF"/>
        <w:spacing w:line="276" w:lineRule="auto"/>
        <w:rPr>
          <w:rFonts w:eastAsia="Yu Gothic Medium" w:cs="Arial"/>
          <w:color w:val="1F1F1F"/>
        </w:rPr>
      </w:pPr>
      <w:r>
        <w:rPr>
          <w:rFonts w:eastAsia="Yu Gothic Medium" w:cs="Arial"/>
          <w:b/>
          <w:bCs/>
          <w:color w:val="1F1F1F"/>
        </w:rPr>
        <w:t>Microsoft Defender</w:t>
      </w:r>
      <w:r w:rsidR="00C776BA" w:rsidRPr="00D8575B">
        <w:rPr>
          <w:rFonts w:eastAsia="Yu Gothic Medium" w:cs="Arial"/>
          <w:b/>
          <w:bCs/>
          <w:color w:val="1F1F1F"/>
        </w:rPr>
        <w:t xml:space="preserve"> for Endpoint:</w:t>
      </w:r>
      <w:r w:rsidR="00C776BA" w:rsidRPr="00D8575B">
        <w:rPr>
          <w:rFonts w:eastAsia="Yu Gothic Medium" w:cs="Arial"/>
          <w:color w:val="1F1F1F"/>
        </w:rPr>
        <w:t> Protects devices from malware, viruses, and other threats.</w:t>
      </w:r>
    </w:p>
    <w:p w14:paraId="7240BE62" w14:textId="63184740" w:rsidR="00C776BA" w:rsidRPr="00D8575B" w:rsidRDefault="00AC4E63" w:rsidP="000741A7">
      <w:pPr>
        <w:numPr>
          <w:ilvl w:val="0"/>
          <w:numId w:val="2"/>
        </w:numPr>
        <w:shd w:val="clear" w:color="auto" w:fill="FFFFFF"/>
        <w:spacing w:line="276" w:lineRule="auto"/>
        <w:rPr>
          <w:rFonts w:eastAsia="Yu Gothic Medium" w:cs="Arial"/>
          <w:color w:val="1F1F1F"/>
        </w:rPr>
      </w:pPr>
      <w:r>
        <w:rPr>
          <w:rFonts w:eastAsia="Yu Gothic Medium" w:cs="Arial"/>
          <w:b/>
          <w:bCs/>
          <w:color w:val="1F1F1F"/>
        </w:rPr>
        <w:t>Microsoft Defender</w:t>
      </w:r>
      <w:r w:rsidR="00C776BA" w:rsidRPr="00D8575B">
        <w:rPr>
          <w:rFonts w:eastAsia="Yu Gothic Medium" w:cs="Arial"/>
          <w:b/>
          <w:bCs/>
          <w:color w:val="1F1F1F"/>
        </w:rPr>
        <w:t xml:space="preserve"> for Office 365:</w:t>
      </w:r>
      <w:r w:rsidR="00C776BA" w:rsidRPr="00D8575B">
        <w:rPr>
          <w:rFonts w:eastAsia="Yu Gothic Medium" w:cs="Arial"/>
          <w:color w:val="1F1F1F"/>
        </w:rPr>
        <w:t> Protects email and collaboration tools from phishing attacks, spam, and other threats.</w:t>
      </w:r>
    </w:p>
    <w:p w14:paraId="38D49835" w14:textId="7D608E87" w:rsidR="00C776BA" w:rsidRPr="00D8575B" w:rsidRDefault="00AC4E63" w:rsidP="000741A7">
      <w:pPr>
        <w:numPr>
          <w:ilvl w:val="0"/>
          <w:numId w:val="2"/>
        </w:numPr>
        <w:shd w:val="clear" w:color="auto" w:fill="FFFFFF"/>
        <w:spacing w:line="276" w:lineRule="auto"/>
        <w:rPr>
          <w:rFonts w:eastAsia="Yu Gothic Medium" w:cs="Arial"/>
          <w:color w:val="1F1F1F"/>
        </w:rPr>
      </w:pPr>
      <w:r>
        <w:rPr>
          <w:rFonts w:eastAsia="Yu Gothic Medium" w:cs="Arial"/>
          <w:b/>
          <w:bCs/>
          <w:color w:val="1F1F1F"/>
        </w:rPr>
        <w:t>Microsoft Defender</w:t>
      </w:r>
      <w:r w:rsidR="00C776BA" w:rsidRPr="00D8575B">
        <w:rPr>
          <w:rFonts w:eastAsia="Yu Gothic Medium" w:cs="Arial"/>
          <w:b/>
          <w:bCs/>
          <w:color w:val="1F1F1F"/>
        </w:rPr>
        <w:t xml:space="preserve"> for Identity:</w:t>
      </w:r>
      <w:r w:rsidR="00C776BA" w:rsidRPr="00D8575B">
        <w:rPr>
          <w:rFonts w:eastAsia="Yu Gothic Medium" w:cs="Arial"/>
          <w:color w:val="1F1F1F"/>
        </w:rPr>
        <w:t> Protects identities from unauthorized access and malicious activity.</w:t>
      </w:r>
    </w:p>
    <w:p w14:paraId="4EE00497" w14:textId="11848492" w:rsidR="00C776BA" w:rsidRPr="00D8575B" w:rsidRDefault="00AC4E63" w:rsidP="000741A7">
      <w:pPr>
        <w:numPr>
          <w:ilvl w:val="0"/>
          <w:numId w:val="2"/>
        </w:numPr>
        <w:shd w:val="clear" w:color="auto" w:fill="FFFFFF"/>
        <w:spacing w:line="276" w:lineRule="auto"/>
        <w:rPr>
          <w:rFonts w:eastAsia="Yu Gothic Medium" w:cs="Arial"/>
          <w:color w:val="1F1F1F"/>
        </w:rPr>
      </w:pPr>
      <w:r>
        <w:rPr>
          <w:rFonts w:eastAsia="Yu Gothic Medium" w:cs="Arial"/>
          <w:b/>
          <w:bCs/>
          <w:color w:val="1F1F1F"/>
        </w:rPr>
        <w:t>Microsoft Defender</w:t>
      </w:r>
      <w:r w:rsidR="00C776BA" w:rsidRPr="00D8575B">
        <w:rPr>
          <w:rFonts w:eastAsia="Yu Gothic Medium" w:cs="Arial"/>
          <w:b/>
          <w:bCs/>
          <w:color w:val="1F1F1F"/>
        </w:rPr>
        <w:t xml:space="preserve"> for Cloud Apps:</w:t>
      </w:r>
      <w:r w:rsidR="00C776BA" w:rsidRPr="00D8575B">
        <w:rPr>
          <w:rFonts w:eastAsia="Yu Gothic Medium" w:cs="Arial"/>
          <w:color w:val="1F1F1F"/>
        </w:rPr>
        <w:t> Protects cloud applications from data breaches and other threats.</w:t>
      </w:r>
    </w:p>
    <w:p w14:paraId="031CFECF" w14:textId="77777777" w:rsidR="00C776BA" w:rsidRPr="00D8575B" w:rsidRDefault="00C776BA" w:rsidP="000741A7">
      <w:pPr>
        <w:shd w:val="clear" w:color="auto" w:fill="FFFFFF"/>
        <w:spacing w:line="276" w:lineRule="auto"/>
        <w:rPr>
          <w:rFonts w:eastAsia="Yu Gothic Medium" w:cs="Arial"/>
          <w:color w:val="1F1F1F"/>
        </w:rPr>
      </w:pPr>
    </w:p>
    <w:p w14:paraId="0A67F889" w14:textId="2A590AF0" w:rsidR="00C776BA" w:rsidRPr="00D8575B" w:rsidRDefault="00AC4E63" w:rsidP="000741A7">
      <w:pPr>
        <w:spacing w:line="276" w:lineRule="auto"/>
        <w:rPr>
          <w:rFonts w:eastAsia="Yu Gothic Medium" w:cs="Arial"/>
          <w:szCs w:val="24"/>
          <w14:ligatures w14:val="standardContextual"/>
        </w:rPr>
      </w:pPr>
      <w:r>
        <w:rPr>
          <w:rFonts w:eastAsia="Yu Gothic Medium" w:cs="Arial"/>
          <w:szCs w:val="24"/>
          <w14:ligatures w14:val="standardContextual"/>
        </w:rPr>
        <w:t>Microsoft Defender</w:t>
      </w:r>
      <w:r w:rsidR="00361066" w:rsidRPr="00D8575B">
        <w:rPr>
          <w:rFonts w:eastAsia="Yu Gothic Medium" w:cs="Arial"/>
          <w:szCs w:val="24"/>
          <w14:ligatures w14:val="standardContextual"/>
        </w:rPr>
        <w:t xml:space="preserve"> XDR</w:t>
      </w:r>
      <w:r w:rsidR="00C776BA" w:rsidRPr="00D8575B">
        <w:rPr>
          <w:rFonts w:eastAsia="Yu Gothic Medium" w:cs="Arial"/>
          <w:szCs w:val="24"/>
          <w14:ligatures w14:val="standardContextual"/>
        </w:rPr>
        <w:t xml:space="preserve"> provides several key benefits, including:</w:t>
      </w:r>
    </w:p>
    <w:p w14:paraId="51B64F20" w14:textId="2B827795" w:rsidR="00C776BA" w:rsidRPr="00D8575B" w:rsidRDefault="00C776BA" w:rsidP="000741A7">
      <w:pPr>
        <w:numPr>
          <w:ilvl w:val="0"/>
          <w:numId w:val="3"/>
        </w:numPr>
        <w:shd w:val="clear" w:color="auto" w:fill="FFFFFF"/>
        <w:tabs>
          <w:tab w:val="clear" w:pos="720"/>
          <w:tab w:val="num" w:pos="360"/>
        </w:tabs>
        <w:spacing w:line="276" w:lineRule="auto"/>
        <w:ind w:left="360"/>
        <w:rPr>
          <w:rFonts w:eastAsia="Yu Gothic Medium" w:cs="Arial"/>
          <w:color w:val="1F1F1F"/>
        </w:rPr>
      </w:pPr>
      <w:r w:rsidRPr="00D8575B">
        <w:rPr>
          <w:rFonts w:eastAsia="Yu Gothic Medium" w:cs="Arial"/>
          <w:b/>
          <w:bCs/>
          <w:color w:val="1F1F1F"/>
        </w:rPr>
        <w:t>Integrated threat protection:</w:t>
      </w:r>
      <w:r w:rsidRPr="00D8575B">
        <w:rPr>
          <w:rFonts w:eastAsia="Yu Gothic Medium" w:cs="Arial"/>
          <w:color w:val="1F1F1F"/>
        </w:rPr>
        <w:t> </w:t>
      </w:r>
      <w:r w:rsidR="00AC4E63">
        <w:rPr>
          <w:rFonts w:eastAsia="Yu Gothic Medium" w:cs="Arial"/>
          <w:color w:val="1F1F1F"/>
        </w:rPr>
        <w:t>Microsoft Defender</w:t>
      </w:r>
      <w:r w:rsidR="00361066" w:rsidRPr="00D8575B">
        <w:rPr>
          <w:rFonts w:eastAsia="Yu Gothic Medium" w:cs="Arial"/>
          <w:color w:val="1F1F1F"/>
        </w:rPr>
        <w:t xml:space="preserve"> XDR</w:t>
      </w:r>
      <w:r w:rsidRPr="00D8575B">
        <w:rPr>
          <w:rFonts w:eastAsia="Yu Gothic Medium" w:cs="Arial"/>
          <w:color w:val="1F1F1F"/>
        </w:rPr>
        <w:t xml:space="preserve"> integrates all your threat protection tools into a single platform, providing a unified view of your security posture and making it easier to identify and respond to threats.</w:t>
      </w:r>
    </w:p>
    <w:p w14:paraId="5A0667AA" w14:textId="6F9675F1" w:rsidR="00C776BA" w:rsidRPr="00D8575B" w:rsidRDefault="00C776BA" w:rsidP="000741A7">
      <w:pPr>
        <w:numPr>
          <w:ilvl w:val="0"/>
          <w:numId w:val="3"/>
        </w:numPr>
        <w:shd w:val="clear" w:color="auto" w:fill="FFFFFF"/>
        <w:tabs>
          <w:tab w:val="clear" w:pos="720"/>
          <w:tab w:val="num" w:pos="360"/>
        </w:tabs>
        <w:spacing w:line="276" w:lineRule="auto"/>
        <w:ind w:left="360"/>
        <w:rPr>
          <w:rFonts w:eastAsia="Yu Gothic Medium" w:cs="Arial"/>
          <w:color w:val="1F1F1F"/>
        </w:rPr>
      </w:pPr>
      <w:r w:rsidRPr="00D8575B">
        <w:rPr>
          <w:rFonts w:eastAsia="Yu Gothic Medium" w:cs="Arial"/>
          <w:b/>
          <w:bCs/>
          <w:color w:val="1F1F1F"/>
        </w:rPr>
        <w:t>AI-powered insights:</w:t>
      </w:r>
      <w:r w:rsidRPr="00D8575B">
        <w:rPr>
          <w:rFonts w:eastAsia="Yu Gothic Medium" w:cs="Arial"/>
          <w:color w:val="1F1F1F"/>
        </w:rPr>
        <w:t> </w:t>
      </w:r>
      <w:r w:rsidR="00AC4E63">
        <w:rPr>
          <w:rFonts w:eastAsia="Yu Gothic Medium" w:cs="Arial"/>
          <w:color w:val="1F1F1F"/>
        </w:rPr>
        <w:t>Microsoft Defender</w:t>
      </w:r>
      <w:r w:rsidR="00361066" w:rsidRPr="00D8575B">
        <w:rPr>
          <w:rFonts w:eastAsia="Yu Gothic Medium" w:cs="Arial"/>
          <w:color w:val="1F1F1F"/>
        </w:rPr>
        <w:t xml:space="preserve"> XDR</w:t>
      </w:r>
      <w:r w:rsidRPr="00D8575B">
        <w:rPr>
          <w:rFonts w:eastAsia="Yu Gothic Medium" w:cs="Arial"/>
          <w:color w:val="1F1F1F"/>
        </w:rPr>
        <w:t xml:space="preserve"> uses AI to identify threats and anomalies that may be missed by traditional security solutions. This helps you to focus your security resources on the most important threats.</w:t>
      </w:r>
    </w:p>
    <w:p w14:paraId="42C3C8A3" w14:textId="40E979D9" w:rsidR="00C776BA" w:rsidRPr="00D8575B" w:rsidRDefault="00C776BA" w:rsidP="000741A7">
      <w:pPr>
        <w:numPr>
          <w:ilvl w:val="0"/>
          <w:numId w:val="3"/>
        </w:numPr>
        <w:shd w:val="clear" w:color="auto" w:fill="FFFFFF"/>
        <w:tabs>
          <w:tab w:val="clear" w:pos="720"/>
          <w:tab w:val="num" w:pos="360"/>
        </w:tabs>
        <w:spacing w:line="276" w:lineRule="auto"/>
        <w:ind w:left="360"/>
        <w:rPr>
          <w:rFonts w:eastAsia="Yu Gothic Medium" w:cs="Arial"/>
          <w:color w:val="1F1F1F"/>
        </w:rPr>
      </w:pPr>
      <w:r w:rsidRPr="00D8575B">
        <w:rPr>
          <w:rFonts w:eastAsia="Yu Gothic Medium" w:cs="Arial"/>
          <w:b/>
          <w:bCs/>
          <w:color w:val="1F1F1F"/>
        </w:rPr>
        <w:t>Automated security workflows:</w:t>
      </w:r>
      <w:r w:rsidRPr="00D8575B">
        <w:rPr>
          <w:rFonts w:eastAsia="Yu Gothic Medium" w:cs="Arial"/>
          <w:color w:val="1F1F1F"/>
        </w:rPr>
        <w:t> </w:t>
      </w:r>
      <w:r w:rsidR="00AC4E63">
        <w:rPr>
          <w:rFonts w:eastAsia="Yu Gothic Medium" w:cs="Arial"/>
          <w:color w:val="1F1F1F"/>
        </w:rPr>
        <w:t>Microsoft Defender</w:t>
      </w:r>
      <w:r w:rsidR="00361066" w:rsidRPr="00D8575B">
        <w:rPr>
          <w:rFonts w:eastAsia="Yu Gothic Medium" w:cs="Arial"/>
          <w:color w:val="1F1F1F"/>
        </w:rPr>
        <w:t xml:space="preserve"> XDR</w:t>
      </w:r>
      <w:r w:rsidRPr="00D8575B">
        <w:rPr>
          <w:rFonts w:eastAsia="Yu Gothic Medium" w:cs="Arial"/>
          <w:color w:val="1F1F1F"/>
        </w:rPr>
        <w:t xml:space="preserve"> can automate common security workflows, such as incident response and threat hunting. This frees up your security team to focus on more strategic tasks.</w:t>
      </w:r>
    </w:p>
    <w:p w14:paraId="6BF4F3EC" w14:textId="4FF924A9" w:rsidR="00C776BA" w:rsidRPr="00D8575B" w:rsidRDefault="00C776BA" w:rsidP="000741A7">
      <w:pPr>
        <w:numPr>
          <w:ilvl w:val="0"/>
          <w:numId w:val="3"/>
        </w:numPr>
        <w:shd w:val="clear" w:color="auto" w:fill="FFFFFF"/>
        <w:tabs>
          <w:tab w:val="clear" w:pos="720"/>
          <w:tab w:val="num" w:pos="360"/>
        </w:tabs>
        <w:spacing w:line="276" w:lineRule="auto"/>
        <w:ind w:left="360"/>
        <w:rPr>
          <w:rFonts w:eastAsia="Yu Gothic Medium" w:cs="Arial"/>
          <w:color w:val="1F1F1F"/>
        </w:rPr>
      </w:pPr>
      <w:r w:rsidRPr="00D8575B">
        <w:rPr>
          <w:rFonts w:eastAsia="Yu Gothic Medium" w:cs="Arial"/>
          <w:b/>
          <w:bCs/>
          <w:color w:val="1F1F1F"/>
        </w:rPr>
        <w:t>Scalability and performance:</w:t>
      </w:r>
      <w:r w:rsidRPr="00D8575B">
        <w:rPr>
          <w:rFonts w:eastAsia="Yu Gothic Medium" w:cs="Arial"/>
          <w:color w:val="1F1F1F"/>
        </w:rPr>
        <w:t> </w:t>
      </w:r>
      <w:r w:rsidR="00AC4E63">
        <w:rPr>
          <w:rFonts w:eastAsia="Yu Gothic Medium" w:cs="Arial"/>
          <w:color w:val="1F1F1F"/>
        </w:rPr>
        <w:t>Microsoft Defender</w:t>
      </w:r>
      <w:r w:rsidR="00361066" w:rsidRPr="00D8575B">
        <w:rPr>
          <w:rFonts w:eastAsia="Yu Gothic Medium" w:cs="Arial"/>
          <w:color w:val="1F1F1F"/>
        </w:rPr>
        <w:t xml:space="preserve"> XDR</w:t>
      </w:r>
      <w:r w:rsidRPr="00D8575B">
        <w:rPr>
          <w:rFonts w:eastAsia="Yu Gothic Medium" w:cs="Arial"/>
          <w:color w:val="1F1F1F"/>
        </w:rPr>
        <w:t xml:space="preserve"> is a cloud-native platform that can scale to meet the needs of even the largest organizations. It also offers high performance and reliability.</w:t>
      </w:r>
    </w:p>
    <w:p w14:paraId="2F3E955A" w14:textId="77777777" w:rsidR="00C776BA" w:rsidRPr="00D8575B" w:rsidRDefault="00C776BA" w:rsidP="000741A7">
      <w:pPr>
        <w:shd w:val="clear" w:color="auto" w:fill="FFFFFF"/>
        <w:spacing w:line="276" w:lineRule="auto"/>
        <w:rPr>
          <w:rFonts w:eastAsia="Yu Gothic Medium" w:cs="Arial"/>
          <w:color w:val="1F1F1F"/>
        </w:rPr>
      </w:pPr>
    </w:p>
    <w:p w14:paraId="0EF477D6" w14:textId="39A26328" w:rsidR="00C776BA" w:rsidRPr="00D8575B" w:rsidRDefault="00AC4E63" w:rsidP="000741A7">
      <w:pPr>
        <w:spacing w:line="276" w:lineRule="auto"/>
        <w:rPr>
          <w:rFonts w:eastAsia="Yu Gothic Medium" w:cs="Arial"/>
          <w:szCs w:val="24"/>
          <w14:ligatures w14:val="standardContextual"/>
        </w:rPr>
      </w:pPr>
      <w:r>
        <w:rPr>
          <w:rFonts w:eastAsia="Yu Gothic Medium" w:cs="Arial"/>
          <w:szCs w:val="24"/>
          <w14:ligatures w14:val="standardContextual"/>
        </w:rPr>
        <w:t>Microsoft Defender</w:t>
      </w:r>
      <w:r w:rsidR="00361066" w:rsidRPr="00D8575B">
        <w:rPr>
          <w:rFonts w:eastAsia="Yu Gothic Medium" w:cs="Arial"/>
          <w:szCs w:val="24"/>
          <w14:ligatures w14:val="standardContextual"/>
        </w:rPr>
        <w:t xml:space="preserve"> XDR</w:t>
      </w:r>
      <w:r w:rsidR="00C776BA" w:rsidRPr="00D8575B">
        <w:rPr>
          <w:rFonts w:eastAsia="Yu Gothic Medium" w:cs="Arial"/>
          <w:szCs w:val="24"/>
          <w14:ligatures w14:val="standardContextual"/>
        </w:rPr>
        <w:t xml:space="preserve"> can be used to protect a wide range of environments, including:</w:t>
      </w:r>
    </w:p>
    <w:p w14:paraId="53A613EC" w14:textId="3F0FF05F" w:rsidR="00C776BA" w:rsidRPr="00D8575B" w:rsidRDefault="00C776BA" w:rsidP="000741A7">
      <w:pPr>
        <w:numPr>
          <w:ilvl w:val="0"/>
          <w:numId w:val="4"/>
        </w:numPr>
        <w:shd w:val="clear" w:color="auto" w:fill="FFFFFF"/>
        <w:spacing w:line="276" w:lineRule="auto"/>
        <w:rPr>
          <w:rFonts w:eastAsia="Yu Gothic Medium" w:cs="Arial"/>
          <w:color w:val="1F1F1F"/>
        </w:rPr>
      </w:pPr>
      <w:r w:rsidRPr="00D8575B">
        <w:rPr>
          <w:rFonts w:eastAsia="Yu Gothic Medium" w:cs="Arial"/>
          <w:b/>
          <w:bCs/>
          <w:color w:val="1F1F1F"/>
        </w:rPr>
        <w:t>Cloud environments</w:t>
      </w:r>
      <w:r w:rsidRPr="00D8575B">
        <w:rPr>
          <w:rFonts w:eastAsia="Yu Gothic Medium" w:cs="Arial"/>
          <w:color w:val="1F1F1F"/>
        </w:rPr>
        <w:t>: </w:t>
      </w:r>
      <w:r w:rsidR="00AC4E63">
        <w:rPr>
          <w:rFonts w:eastAsia="Yu Gothic Medium" w:cs="Arial"/>
          <w:color w:val="1F1F1F"/>
        </w:rPr>
        <w:t>Microsoft Defender</w:t>
      </w:r>
      <w:r w:rsidR="00361066" w:rsidRPr="00D8575B">
        <w:rPr>
          <w:rFonts w:eastAsia="Yu Gothic Medium" w:cs="Arial"/>
          <w:color w:val="1F1F1F"/>
        </w:rPr>
        <w:t xml:space="preserve"> XDR</w:t>
      </w:r>
      <w:r w:rsidRPr="00D8575B">
        <w:rPr>
          <w:rFonts w:eastAsia="Yu Gothic Medium" w:cs="Arial"/>
          <w:color w:val="1F1F1F"/>
        </w:rPr>
        <w:t xml:space="preserve"> can monitor and protect cloud environments such as Microsoft Azure, Amazon Web Services (AWS), and Google Cloud Platform (GCP).</w:t>
      </w:r>
    </w:p>
    <w:p w14:paraId="25573401" w14:textId="510B3AD1" w:rsidR="00C776BA" w:rsidRPr="00D8575B" w:rsidRDefault="00C776BA" w:rsidP="000741A7">
      <w:pPr>
        <w:numPr>
          <w:ilvl w:val="0"/>
          <w:numId w:val="4"/>
        </w:numPr>
        <w:shd w:val="clear" w:color="auto" w:fill="FFFFFF"/>
        <w:spacing w:line="276" w:lineRule="auto"/>
        <w:rPr>
          <w:rFonts w:eastAsia="Yu Gothic Medium" w:cs="Arial"/>
          <w:color w:val="1F1F1F"/>
        </w:rPr>
      </w:pPr>
      <w:r w:rsidRPr="00D8575B">
        <w:rPr>
          <w:rFonts w:eastAsia="Yu Gothic Medium" w:cs="Arial"/>
          <w:b/>
          <w:bCs/>
          <w:color w:val="1F1F1F"/>
        </w:rPr>
        <w:t>On-premises environments:</w:t>
      </w:r>
      <w:r w:rsidRPr="00D8575B">
        <w:rPr>
          <w:rFonts w:eastAsia="Yu Gothic Medium" w:cs="Arial"/>
          <w:color w:val="1F1F1F"/>
        </w:rPr>
        <w:t> </w:t>
      </w:r>
      <w:r w:rsidR="00AC4E63">
        <w:rPr>
          <w:rFonts w:eastAsia="Yu Gothic Medium" w:cs="Arial"/>
          <w:color w:val="1F1F1F"/>
        </w:rPr>
        <w:t>Microsoft Defender</w:t>
      </w:r>
      <w:r w:rsidR="00361066" w:rsidRPr="00D8575B">
        <w:rPr>
          <w:rFonts w:eastAsia="Yu Gothic Medium" w:cs="Arial"/>
          <w:color w:val="1F1F1F"/>
        </w:rPr>
        <w:t xml:space="preserve"> XDR</w:t>
      </w:r>
      <w:r w:rsidRPr="00D8575B">
        <w:rPr>
          <w:rFonts w:eastAsia="Yu Gothic Medium" w:cs="Arial"/>
          <w:color w:val="1F1F1F"/>
        </w:rPr>
        <w:t xml:space="preserve"> can also monitor and protect on-premises environments, such as Windows and Linux servers, as well as network devices.</w:t>
      </w:r>
    </w:p>
    <w:p w14:paraId="1D72DA17" w14:textId="387FADCB" w:rsidR="00C776BA" w:rsidRPr="00D8575B" w:rsidRDefault="00C776BA" w:rsidP="000741A7">
      <w:pPr>
        <w:numPr>
          <w:ilvl w:val="0"/>
          <w:numId w:val="4"/>
        </w:numPr>
        <w:shd w:val="clear" w:color="auto" w:fill="FFFFFF"/>
        <w:spacing w:line="276" w:lineRule="auto"/>
        <w:rPr>
          <w:rFonts w:eastAsia="Yu Gothic Medium" w:cs="Arial"/>
          <w:color w:val="1F1F1F"/>
        </w:rPr>
      </w:pPr>
      <w:r w:rsidRPr="00D8575B">
        <w:rPr>
          <w:rFonts w:eastAsia="Yu Gothic Medium" w:cs="Arial"/>
          <w:b/>
          <w:bCs/>
          <w:color w:val="1F1F1F"/>
        </w:rPr>
        <w:t>Hybrid environments:</w:t>
      </w:r>
      <w:r w:rsidRPr="00D8575B">
        <w:rPr>
          <w:rFonts w:eastAsia="Yu Gothic Medium" w:cs="Arial"/>
          <w:color w:val="1F1F1F"/>
        </w:rPr>
        <w:t> </w:t>
      </w:r>
      <w:r w:rsidR="00AC4E63">
        <w:rPr>
          <w:rFonts w:eastAsia="Yu Gothic Medium" w:cs="Arial"/>
          <w:color w:val="1F1F1F"/>
        </w:rPr>
        <w:t>Microsoft Defender</w:t>
      </w:r>
      <w:r w:rsidR="00361066" w:rsidRPr="00D8575B">
        <w:rPr>
          <w:rFonts w:eastAsia="Yu Gothic Medium" w:cs="Arial"/>
          <w:color w:val="1F1F1F"/>
        </w:rPr>
        <w:t xml:space="preserve"> XDR</w:t>
      </w:r>
      <w:r w:rsidRPr="00D8575B">
        <w:rPr>
          <w:rFonts w:eastAsia="Yu Gothic Medium" w:cs="Arial"/>
          <w:color w:val="1F1F1F"/>
        </w:rPr>
        <w:t xml:space="preserve"> can monitor and protect hybrid environments that combine cloud and on-premises resources.</w:t>
      </w:r>
    </w:p>
    <w:p w14:paraId="5A256205" w14:textId="77777777" w:rsidR="00C776BA" w:rsidRPr="00D8575B" w:rsidRDefault="00C776BA" w:rsidP="000741A7">
      <w:pPr>
        <w:spacing w:line="276" w:lineRule="auto"/>
        <w:rPr>
          <w:rFonts w:eastAsia="Yu Gothic Medium" w:cs="Arial"/>
          <w:sz w:val="20"/>
        </w:rPr>
      </w:pPr>
    </w:p>
    <w:p w14:paraId="672E4676" w14:textId="155F5135" w:rsidR="00C776BA" w:rsidRPr="00D8575B" w:rsidRDefault="00C776BA" w:rsidP="000741A7">
      <w:pPr>
        <w:spacing w:line="276" w:lineRule="auto"/>
        <w:rPr>
          <w:rFonts w:eastAsia="Yu Gothic Medium" w:cs="Arial"/>
          <w:szCs w:val="24"/>
          <w14:ligatures w14:val="standardContextual"/>
        </w:rPr>
      </w:pPr>
      <w:r w:rsidRPr="00D8575B">
        <w:rPr>
          <w:rFonts w:eastAsia="Yu Gothic Medium" w:cs="Arial"/>
          <w:szCs w:val="24"/>
          <w14:ligatures w14:val="standardContextual"/>
        </w:rPr>
        <w:t xml:space="preserve">Here are some specific examples of how </w:t>
      </w:r>
      <w:r w:rsidR="00AC4E63">
        <w:rPr>
          <w:rFonts w:eastAsia="Yu Gothic Medium" w:cs="Arial"/>
          <w:szCs w:val="24"/>
          <w14:ligatures w14:val="standardContextual"/>
        </w:rPr>
        <w:t>Microsoft Defender</w:t>
      </w:r>
      <w:r w:rsidR="00361066" w:rsidRPr="00D8575B">
        <w:rPr>
          <w:rFonts w:eastAsia="Yu Gothic Medium" w:cs="Arial"/>
          <w:szCs w:val="24"/>
          <w14:ligatures w14:val="standardContextual"/>
        </w:rPr>
        <w:t xml:space="preserve"> XDR</w:t>
      </w:r>
      <w:r w:rsidRPr="00D8575B">
        <w:rPr>
          <w:rFonts w:eastAsia="Yu Gothic Medium" w:cs="Arial"/>
          <w:szCs w:val="24"/>
          <w14:ligatures w14:val="standardContextual"/>
        </w:rPr>
        <w:t xml:space="preserve"> can be used to protect your organization from threats:</w:t>
      </w:r>
    </w:p>
    <w:p w14:paraId="7552053D" w14:textId="1650D3DE" w:rsidR="00C776BA" w:rsidRPr="00D8575B" w:rsidRDefault="00C776BA" w:rsidP="000741A7">
      <w:pPr>
        <w:numPr>
          <w:ilvl w:val="0"/>
          <w:numId w:val="5"/>
        </w:numPr>
        <w:shd w:val="clear" w:color="auto" w:fill="FFFFFF"/>
        <w:spacing w:line="276" w:lineRule="auto"/>
        <w:rPr>
          <w:rFonts w:eastAsia="Yu Gothic Medium" w:cs="Arial"/>
          <w:color w:val="1F1F1F"/>
        </w:rPr>
      </w:pPr>
      <w:r w:rsidRPr="00D8575B">
        <w:rPr>
          <w:rFonts w:eastAsia="Yu Gothic Medium" w:cs="Arial"/>
          <w:b/>
          <w:bCs/>
          <w:color w:val="1F1F1F"/>
        </w:rPr>
        <w:t>Prevent malware infections</w:t>
      </w:r>
      <w:r w:rsidRPr="00D8575B">
        <w:rPr>
          <w:rFonts w:eastAsia="Yu Gothic Medium" w:cs="Arial"/>
          <w:color w:val="1F1F1F"/>
        </w:rPr>
        <w:t>: </w:t>
      </w:r>
      <w:r w:rsidR="00AC4E63">
        <w:rPr>
          <w:rFonts w:eastAsia="Yu Gothic Medium" w:cs="Arial"/>
          <w:color w:val="1F1F1F"/>
        </w:rPr>
        <w:t>Microsoft Defender</w:t>
      </w:r>
      <w:r w:rsidRPr="00D8575B">
        <w:rPr>
          <w:rFonts w:eastAsia="Yu Gothic Medium" w:cs="Arial"/>
          <w:color w:val="1F1F1F"/>
        </w:rPr>
        <w:t xml:space="preserve"> for Endpoint uses machine learning to identify and block malware before it can infect your devices. It also provides real-time protection against malware and viruses.</w:t>
      </w:r>
    </w:p>
    <w:p w14:paraId="669FF656" w14:textId="6FA2B453" w:rsidR="00C776BA" w:rsidRPr="00D8575B" w:rsidRDefault="00C776BA" w:rsidP="000741A7">
      <w:pPr>
        <w:numPr>
          <w:ilvl w:val="0"/>
          <w:numId w:val="5"/>
        </w:numPr>
        <w:shd w:val="clear" w:color="auto" w:fill="FFFFFF"/>
        <w:spacing w:line="276" w:lineRule="auto"/>
        <w:rPr>
          <w:rFonts w:eastAsia="Yu Gothic Medium" w:cs="Arial"/>
          <w:color w:val="1F1F1F"/>
        </w:rPr>
      </w:pPr>
      <w:r w:rsidRPr="00D8575B">
        <w:rPr>
          <w:rFonts w:eastAsia="Yu Gothic Medium" w:cs="Arial"/>
          <w:b/>
          <w:bCs/>
          <w:color w:val="1F1F1F"/>
        </w:rPr>
        <w:t>Protect against phishing attacks</w:t>
      </w:r>
      <w:r w:rsidRPr="00D8575B">
        <w:rPr>
          <w:rFonts w:eastAsia="Yu Gothic Medium" w:cs="Arial"/>
          <w:color w:val="1F1F1F"/>
        </w:rPr>
        <w:t>: </w:t>
      </w:r>
      <w:r w:rsidR="00AC4E63">
        <w:rPr>
          <w:rFonts w:eastAsia="Yu Gothic Medium" w:cs="Arial"/>
          <w:color w:val="1F1F1F"/>
        </w:rPr>
        <w:t>Microsoft Defender</w:t>
      </w:r>
      <w:r w:rsidRPr="00D8575B">
        <w:rPr>
          <w:rFonts w:eastAsia="Yu Gothic Medium" w:cs="Arial"/>
          <w:color w:val="1F1F1F"/>
        </w:rPr>
        <w:t xml:space="preserve"> for Office 365 uses AI to identify and block phishing emails. It also provides real-time protection against spam and other email threats.</w:t>
      </w:r>
    </w:p>
    <w:p w14:paraId="21BA20C7" w14:textId="4887DC3E" w:rsidR="00C776BA" w:rsidRPr="00D8575B" w:rsidRDefault="00C776BA" w:rsidP="000741A7">
      <w:pPr>
        <w:numPr>
          <w:ilvl w:val="0"/>
          <w:numId w:val="5"/>
        </w:numPr>
        <w:shd w:val="clear" w:color="auto" w:fill="FFFFFF"/>
        <w:spacing w:line="276" w:lineRule="auto"/>
        <w:rPr>
          <w:rFonts w:eastAsia="Yu Gothic Medium" w:cs="Arial"/>
          <w:color w:val="1F1F1F"/>
        </w:rPr>
      </w:pPr>
      <w:r w:rsidRPr="00D8575B">
        <w:rPr>
          <w:rFonts w:eastAsia="Yu Gothic Medium" w:cs="Arial"/>
          <w:b/>
          <w:bCs/>
          <w:color w:val="1F1F1F"/>
        </w:rPr>
        <w:t>Detect and respond to identity attacks</w:t>
      </w:r>
      <w:r w:rsidRPr="00D8575B">
        <w:rPr>
          <w:rFonts w:eastAsia="Yu Gothic Medium" w:cs="Arial"/>
          <w:color w:val="1F1F1F"/>
        </w:rPr>
        <w:t>: </w:t>
      </w:r>
      <w:r w:rsidR="00AC4E63">
        <w:rPr>
          <w:rFonts w:eastAsia="Yu Gothic Medium" w:cs="Arial"/>
          <w:color w:val="1F1F1F"/>
        </w:rPr>
        <w:t>Microsoft Defender</w:t>
      </w:r>
      <w:r w:rsidRPr="00D8575B">
        <w:rPr>
          <w:rFonts w:eastAsia="Yu Gothic Medium" w:cs="Arial"/>
          <w:color w:val="1F1F1F"/>
        </w:rPr>
        <w:t xml:space="preserve"> for Identity uses AI to detect unauthorized access to user accounts and other suspicious activity. It can also generate alerts and automate remediation steps, such as resetting passwords or locking out accounts.</w:t>
      </w:r>
    </w:p>
    <w:p w14:paraId="7C883C78" w14:textId="1D4E0BB6" w:rsidR="00C776BA" w:rsidRPr="00D8575B" w:rsidRDefault="00C776BA" w:rsidP="000741A7">
      <w:pPr>
        <w:numPr>
          <w:ilvl w:val="0"/>
          <w:numId w:val="5"/>
        </w:numPr>
        <w:shd w:val="clear" w:color="auto" w:fill="FFFFFF"/>
        <w:spacing w:line="276" w:lineRule="auto"/>
        <w:rPr>
          <w:rFonts w:eastAsia="Yu Gothic Medium" w:cs="Arial"/>
          <w:color w:val="1F1F1F"/>
        </w:rPr>
      </w:pPr>
      <w:r w:rsidRPr="00D8575B">
        <w:rPr>
          <w:rFonts w:eastAsia="Yu Gothic Medium" w:cs="Arial"/>
          <w:b/>
          <w:bCs/>
          <w:color w:val="1F1F1F"/>
        </w:rPr>
        <w:t>Prevent data breaches in cloud applications</w:t>
      </w:r>
      <w:r w:rsidRPr="00D8575B">
        <w:rPr>
          <w:rFonts w:eastAsia="Yu Gothic Medium" w:cs="Arial"/>
          <w:color w:val="1F1F1F"/>
        </w:rPr>
        <w:t>: </w:t>
      </w:r>
      <w:r w:rsidR="00AC4E63">
        <w:rPr>
          <w:rFonts w:eastAsia="Yu Gothic Medium" w:cs="Arial"/>
          <w:color w:val="1F1F1F"/>
        </w:rPr>
        <w:t>Microsoft Defender</w:t>
      </w:r>
      <w:r w:rsidRPr="00D8575B">
        <w:rPr>
          <w:rFonts w:eastAsia="Yu Gothic Medium" w:cs="Arial"/>
          <w:color w:val="1F1F1F"/>
        </w:rPr>
        <w:t xml:space="preserve"> for Cloud Apps uses AI to detect suspicious activity in cloud applications and to identify and protect sensitive data. It can also generate alerts and automate remediation steps, such as blocking access to unauthorized users or encrypting sensitive data.</w:t>
      </w:r>
    </w:p>
    <w:p w14:paraId="1184C10E" w14:textId="77777777" w:rsidR="00C776BA" w:rsidRPr="00D8575B" w:rsidRDefault="00C776BA" w:rsidP="000741A7">
      <w:pPr>
        <w:shd w:val="clear" w:color="auto" w:fill="FFFFFF"/>
        <w:spacing w:line="276" w:lineRule="auto"/>
        <w:rPr>
          <w:rFonts w:eastAsia="Yu Gothic Medium" w:cs="Arial"/>
          <w:color w:val="1F1F1F"/>
        </w:rPr>
      </w:pPr>
    </w:p>
    <w:p w14:paraId="2CEEFA7F" w14:textId="41969C41" w:rsidR="00C776BA" w:rsidRPr="00D8575B" w:rsidRDefault="00C776BA" w:rsidP="000741A7">
      <w:pPr>
        <w:shd w:val="clear" w:color="auto" w:fill="FFFFFF"/>
        <w:spacing w:line="276" w:lineRule="auto"/>
        <w:rPr>
          <w:rFonts w:eastAsia="Yu Gothic Medium" w:cs="Arial"/>
          <w:color w:val="1F1F1F"/>
        </w:rPr>
      </w:pPr>
      <w:r w:rsidRPr="00D8575B">
        <w:rPr>
          <w:rFonts w:eastAsia="Yu Gothic Medium" w:cs="Arial"/>
          <w:color w:val="1F1F1F"/>
        </w:rPr>
        <w:t xml:space="preserve">Overall, </w:t>
      </w:r>
      <w:r w:rsidR="00AC4E63">
        <w:rPr>
          <w:rFonts w:eastAsia="Yu Gothic Medium" w:cs="Arial"/>
          <w:color w:val="1F1F1F"/>
        </w:rPr>
        <w:t>Microsoft Defender</w:t>
      </w:r>
      <w:r w:rsidR="00361066" w:rsidRPr="00D8575B">
        <w:rPr>
          <w:rFonts w:eastAsia="Yu Gothic Medium" w:cs="Arial"/>
          <w:color w:val="1F1F1F"/>
        </w:rPr>
        <w:t xml:space="preserve"> XDR</w:t>
      </w:r>
      <w:r w:rsidRPr="00D8575B">
        <w:rPr>
          <w:rFonts w:eastAsia="Yu Gothic Medium" w:cs="Arial"/>
          <w:color w:val="1F1F1F"/>
        </w:rPr>
        <w:t xml:space="preserve"> is a powerful integrated threat protection platform that can help organizations of all sizes to improve their security posture and protect themselves from sophisticated attacks.</w:t>
      </w:r>
    </w:p>
    <w:p w14:paraId="670CADC1" w14:textId="77777777" w:rsidR="00C776BA" w:rsidRPr="00D8575B" w:rsidRDefault="00C776BA" w:rsidP="000741A7">
      <w:pPr>
        <w:spacing w:line="276" w:lineRule="auto"/>
        <w:rPr>
          <w:rFonts w:eastAsia="Yu Gothic Medium" w:cs="Arial"/>
        </w:rPr>
      </w:pPr>
    </w:p>
    <w:p w14:paraId="7A82F31C" w14:textId="62B35918" w:rsidR="00C776BA" w:rsidRPr="00D8575B" w:rsidRDefault="00C776BA" w:rsidP="000741A7">
      <w:pPr>
        <w:pStyle w:val="NoSpacing"/>
        <w:spacing w:line="276" w:lineRule="auto"/>
      </w:pPr>
      <w:r w:rsidRPr="00D8575B">
        <w:t xml:space="preserve">How to perform threat protection in </w:t>
      </w:r>
      <w:r w:rsidR="00AC4E63">
        <w:t>MICROSOFT DEFENDER</w:t>
      </w:r>
      <w:r w:rsidR="00CE7BA7">
        <w:t xml:space="preserve"> XDR</w:t>
      </w:r>
      <w:r w:rsidRPr="00D8575B">
        <w:t>?</w:t>
      </w:r>
    </w:p>
    <w:p w14:paraId="0CB58464" w14:textId="311D18A5" w:rsidR="00C776BA" w:rsidRPr="00D8575B" w:rsidRDefault="00AC4E63" w:rsidP="000741A7">
      <w:pPr>
        <w:shd w:val="clear" w:color="auto" w:fill="FFFFFF"/>
        <w:spacing w:line="276" w:lineRule="auto"/>
        <w:rPr>
          <w:rFonts w:eastAsia="Yu Gothic Medium" w:cs="Arial"/>
          <w:color w:val="1F1F1F"/>
        </w:rPr>
      </w:pPr>
      <w:r>
        <w:rPr>
          <w:rFonts w:eastAsia="Yu Gothic Medium" w:cs="Arial"/>
          <w:color w:val="1F1F1F"/>
        </w:rPr>
        <w:lastRenderedPageBreak/>
        <w:t>MICROSOFT DEFENDER</w:t>
      </w:r>
      <w:r w:rsidR="00CE7BA7">
        <w:rPr>
          <w:rFonts w:eastAsia="Yu Gothic Medium" w:cs="Arial"/>
          <w:color w:val="1F1F1F"/>
        </w:rPr>
        <w:t xml:space="preserve"> XDR</w:t>
      </w:r>
      <w:r w:rsidR="00C776BA" w:rsidRPr="00D8575B">
        <w:rPr>
          <w:rFonts w:eastAsia="Yu Gothic Medium" w:cs="Arial"/>
          <w:color w:val="1F1F1F"/>
        </w:rPr>
        <w:t xml:space="preserve"> is a unified XDR (extended detection and response) platform that provides integrated threat protection across endpoints, identities, email, and applications. It uses machine learning and artificial intelligence (AI) to identify and respond to sophisticated attacks.</w:t>
      </w:r>
    </w:p>
    <w:p w14:paraId="2AA4B6B0" w14:textId="77777777" w:rsidR="00C776BA" w:rsidRPr="00D8575B" w:rsidRDefault="00C776BA" w:rsidP="000741A7">
      <w:pPr>
        <w:spacing w:line="276" w:lineRule="auto"/>
        <w:rPr>
          <w:rFonts w:eastAsia="Yu Gothic Medium" w:cs="Arial"/>
          <w:b/>
          <w:bCs/>
        </w:rPr>
      </w:pPr>
    </w:p>
    <w:p w14:paraId="263BBAAF" w14:textId="77777777" w:rsidR="001A3BF5" w:rsidRPr="00D8575B" w:rsidRDefault="001A3BF5" w:rsidP="000741A7">
      <w:pPr>
        <w:spacing w:line="276" w:lineRule="auto"/>
        <w:rPr>
          <w:rFonts w:eastAsia="Yu Gothic Medium" w:cs="Arial"/>
        </w:rPr>
      </w:pPr>
    </w:p>
    <w:p w14:paraId="1FFA390F" w14:textId="1898CFC4" w:rsidR="00D13A6C" w:rsidRPr="00D13A6C" w:rsidRDefault="00C776BA" w:rsidP="000741A7">
      <w:pPr>
        <w:pStyle w:val="NoSpacing"/>
        <w:spacing w:line="276" w:lineRule="auto"/>
      </w:pPr>
      <w:r w:rsidRPr="003A5595">
        <w:t>How do you configure XDR policies and alerts?</w:t>
      </w:r>
    </w:p>
    <w:p w14:paraId="013193DC" w14:textId="4C4F79A3" w:rsidR="00D13A6C" w:rsidRPr="00D13A6C" w:rsidRDefault="00D13A6C" w:rsidP="000741A7">
      <w:pPr>
        <w:numPr>
          <w:ilvl w:val="0"/>
          <w:numId w:val="66"/>
        </w:numPr>
        <w:spacing w:line="276" w:lineRule="auto"/>
        <w:rPr>
          <w:rFonts w:eastAsia="Yu Gothic Medium"/>
        </w:rPr>
      </w:pPr>
      <w:r w:rsidRPr="00D13A6C">
        <w:rPr>
          <w:rFonts w:eastAsia="Yu Gothic Medium"/>
          <w:b/>
          <w:bCs/>
        </w:rPr>
        <w:t>Define Your Scope:</w:t>
      </w:r>
    </w:p>
    <w:p w14:paraId="660219E3" w14:textId="77777777" w:rsidR="00D13A6C" w:rsidRPr="00D13A6C" w:rsidRDefault="00D13A6C" w:rsidP="000741A7">
      <w:pPr>
        <w:numPr>
          <w:ilvl w:val="1"/>
          <w:numId w:val="66"/>
        </w:numPr>
        <w:spacing w:line="276" w:lineRule="auto"/>
        <w:rPr>
          <w:rFonts w:eastAsia="Yu Gothic Medium"/>
        </w:rPr>
      </w:pPr>
      <w:r w:rsidRPr="00D13A6C">
        <w:rPr>
          <w:rFonts w:eastAsia="Yu Gothic Medium"/>
          <w:b/>
          <w:bCs/>
        </w:rPr>
        <w:t>Prioritize Assets:</w:t>
      </w:r>
      <w:r w:rsidRPr="00D13A6C">
        <w:rPr>
          <w:rFonts w:eastAsia="Yu Gothic Medium"/>
        </w:rPr>
        <w:t xml:space="preserve"> Identify your most critical assets (servers, databases, user accounts) to prioritize protection.</w:t>
      </w:r>
    </w:p>
    <w:p w14:paraId="79A817CB" w14:textId="3C163F6F" w:rsidR="00D13A6C" w:rsidRPr="00D13A6C" w:rsidRDefault="00D13A6C" w:rsidP="000741A7">
      <w:pPr>
        <w:numPr>
          <w:ilvl w:val="1"/>
          <w:numId w:val="66"/>
        </w:numPr>
        <w:spacing w:line="276" w:lineRule="auto"/>
        <w:rPr>
          <w:rFonts w:eastAsia="Yu Gothic Medium"/>
        </w:rPr>
      </w:pPr>
      <w:r w:rsidRPr="00D13A6C">
        <w:rPr>
          <w:rFonts w:eastAsia="Yu Gothic Medium"/>
          <w:b/>
          <w:bCs/>
        </w:rPr>
        <w:t>Threat Modelling:</w:t>
      </w:r>
      <w:r w:rsidRPr="00D13A6C">
        <w:rPr>
          <w:rFonts w:eastAsia="Yu Gothic Medium"/>
        </w:rPr>
        <w:t xml:space="preserve"> Analyze potential threats and attack vectors relevant to your organization. This helps you focus on the most likely and impactful alerts.</w:t>
      </w:r>
    </w:p>
    <w:p w14:paraId="40A5B57E" w14:textId="77777777" w:rsidR="00D13A6C" w:rsidRPr="00D13A6C" w:rsidRDefault="00D13A6C" w:rsidP="000741A7">
      <w:pPr>
        <w:numPr>
          <w:ilvl w:val="0"/>
          <w:numId w:val="66"/>
        </w:numPr>
        <w:spacing w:line="276" w:lineRule="auto"/>
        <w:rPr>
          <w:rFonts w:eastAsia="Yu Gothic Medium"/>
        </w:rPr>
      </w:pPr>
      <w:r w:rsidRPr="00D13A6C">
        <w:rPr>
          <w:rFonts w:eastAsia="Yu Gothic Medium"/>
          <w:b/>
          <w:bCs/>
        </w:rPr>
        <w:t>Configure Alert Rules:</w:t>
      </w:r>
    </w:p>
    <w:p w14:paraId="3030683C" w14:textId="77777777" w:rsidR="00D13A6C" w:rsidRPr="00D13A6C" w:rsidRDefault="00D13A6C" w:rsidP="000741A7">
      <w:pPr>
        <w:numPr>
          <w:ilvl w:val="1"/>
          <w:numId w:val="66"/>
        </w:numPr>
        <w:spacing w:line="276" w:lineRule="auto"/>
        <w:rPr>
          <w:rFonts w:eastAsia="Yu Gothic Medium"/>
        </w:rPr>
      </w:pPr>
      <w:r w:rsidRPr="00D13A6C">
        <w:rPr>
          <w:rFonts w:eastAsia="Yu Gothic Medium"/>
          <w:b/>
          <w:bCs/>
        </w:rPr>
        <w:t>Granular Conditions:</w:t>
      </w:r>
      <w:r w:rsidRPr="00D13A6C">
        <w:rPr>
          <w:rFonts w:eastAsia="Yu Gothic Medium"/>
        </w:rPr>
        <w:t xml:space="preserve"> Define specific conditions for triggering alerts. Examples: </w:t>
      </w:r>
    </w:p>
    <w:p w14:paraId="4C1B87E2" w14:textId="77777777" w:rsidR="00D13A6C" w:rsidRPr="00D13A6C" w:rsidRDefault="00D13A6C" w:rsidP="000741A7">
      <w:pPr>
        <w:numPr>
          <w:ilvl w:val="2"/>
          <w:numId w:val="66"/>
        </w:numPr>
        <w:spacing w:line="276" w:lineRule="auto"/>
        <w:rPr>
          <w:rFonts w:eastAsia="Yu Gothic Medium"/>
        </w:rPr>
      </w:pPr>
      <w:r w:rsidRPr="00D13A6C">
        <w:rPr>
          <w:rFonts w:eastAsia="Yu Gothic Medium"/>
        </w:rPr>
        <w:t>File activity in sensitive directories</w:t>
      </w:r>
    </w:p>
    <w:p w14:paraId="5738CAE2" w14:textId="77777777" w:rsidR="00D13A6C" w:rsidRPr="00D13A6C" w:rsidRDefault="00D13A6C" w:rsidP="000741A7">
      <w:pPr>
        <w:numPr>
          <w:ilvl w:val="2"/>
          <w:numId w:val="66"/>
        </w:numPr>
        <w:spacing w:line="276" w:lineRule="auto"/>
        <w:rPr>
          <w:rFonts w:eastAsia="Yu Gothic Medium"/>
        </w:rPr>
      </w:pPr>
      <w:r w:rsidRPr="00D13A6C">
        <w:rPr>
          <w:rFonts w:eastAsia="Yu Gothic Medium"/>
        </w:rPr>
        <w:t>Suspicious login attempts from unusual locations</w:t>
      </w:r>
    </w:p>
    <w:p w14:paraId="38CC1B84" w14:textId="77777777" w:rsidR="00D13A6C" w:rsidRPr="00D13A6C" w:rsidRDefault="00D13A6C" w:rsidP="000741A7">
      <w:pPr>
        <w:numPr>
          <w:ilvl w:val="2"/>
          <w:numId w:val="66"/>
        </w:numPr>
        <w:spacing w:line="276" w:lineRule="auto"/>
        <w:rPr>
          <w:rFonts w:eastAsia="Yu Gothic Medium"/>
        </w:rPr>
      </w:pPr>
      <w:r w:rsidRPr="00D13A6C">
        <w:rPr>
          <w:rFonts w:eastAsia="Yu Gothic Medium"/>
        </w:rPr>
        <w:t>Network connections to known malicious IPs</w:t>
      </w:r>
    </w:p>
    <w:p w14:paraId="09486183" w14:textId="77777777" w:rsidR="00D13A6C" w:rsidRPr="00D13A6C" w:rsidRDefault="00D13A6C" w:rsidP="000741A7">
      <w:pPr>
        <w:numPr>
          <w:ilvl w:val="1"/>
          <w:numId w:val="66"/>
        </w:numPr>
        <w:spacing w:line="276" w:lineRule="auto"/>
        <w:rPr>
          <w:rFonts w:eastAsia="Yu Gothic Medium"/>
        </w:rPr>
      </w:pPr>
      <w:r w:rsidRPr="00D13A6C">
        <w:rPr>
          <w:rFonts w:eastAsia="Yu Gothic Medium"/>
          <w:b/>
          <w:bCs/>
        </w:rPr>
        <w:t>Severity Levels:</w:t>
      </w:r>
      <w:r w:rsidRPr="00D13A6C">
        <w:rPr>
          <w:rFonts w:eastAsia="Yu Gothic Medium"/>
        </w:rPr>
        <w:t xml:space="preserve"> Assign severity levels (e.g., low, medium, high, critical) to each alert based on potential impact.</w:t>
      </w:r>
    </w:p>
    <w:p w14:paraId="38D187CD" w14:textId="77777777" w:rsidR="00D13A6C" w:rsidRPr="00D13A6C" w:rsidRDefault="00D13A6C" w:rsidP="000741A7">
      <w:pPr>
        <w:numPr>
          <w:ilvl w:val="0"/>
          <w:numId w:val="66"/>
        </w:numPr>
        <w:spacing w:line="276" w:lineRule="auto"/>
        <w:rPr>
          <w:rFonts w:eastAsia="Yu Gothic Medium"/>
        </w:rPr>
      </w:pPr>
      <w:r w:rsidRPr="00D13A6C">
        <w:rPr>
          <w:rFonts w:eastAsia="Yu Gothic Medium"/>
          <w:b/>
          <w:bCs/>
        </w:rPr>
        <w:t>Establish Alerting Workflow:</w:t>
      </w:r>
    </w:p>
    <w:p w14:paraId="59539990" w14:textId="77777777" w:rsidR="00D13A6C" w:rsidRPr="00D13A6C" w:rsidRDefault="00D13A6C" w:rsidP="000741A7">
      <w:pPr>
        <w:numPr>
          <w:ilvl w:val="1"/>
          <w:numId w:val="66"/>
        </w:numPr>
        <w:spacing w:line="276" w:lineRule="auto"/>
        <w:rPr>
          <w:rFonts w:eastAsia="Yu Gothic Medium"/>
        </w:rPr>
      </w:pPr>
      <w:r w:rsidRPr="00D13A6C">
        <w:rPr>
          <w:rFonts w:eastAsia="Yu Gothic Medium"/>
          <w:b/>
          <w:bCs/>
        </w:rPr>
        <w:t>Notification Channels:</w:t>
      </w:r>
      <w:r w:rsidRPr="00D13A6C">
        <w:rPr>
          <w:rFonts w:eastAsia="Yu Gothic Medium"/>
        </w:rPr>
        <w:t xml:space="preserve"> Set up notifications via email, SMS, SIEM, or SOAR platforms.</w:t>
      </w:r>
    </w:p>
    <w:p w14:paraId="77371E33" w14:textId="77777777" w:rsidR="00D13A6C" w:rsidRPr="00D13A6C" w:rsidRDefault="00D13A6C" w:rsidP="000741A7">
      <w:pPr>
        <w:numPr>
          <w:ilvl w:val="1"/>
          <w:numId w:val="66"/>
        </w:numPr>
        <w:spacing w:line="276" w:lineRule="auto"/>
        <w:rPr>
          <w:rFonts w:eastAsia="Yu Gothic Medium"/>
        </w:rPr>
      </w:pPr>
      <w:r w:rsidRPr="00D13A6C">
        <w:rPr>
          <w:rFonts w:eastAsia="Yu Gothic Medium"/>
          <w:b/>
          <w:bCs/>
        </w:rPr>
        <w:t>Recipient Groups:</w:t>
      </w:r>
      <w:r w:rsidRPr="00D13A6C">
        <w:rPr>
          <w:rFonts w:eastAsia="Yu Gothic Medium"/>
        </w:rPr>
        <w:t xml:space="preserve"> Create groups (e.g., security team, IT administrators) to receive alerts based on severity and type.</w:t>
      </w:r>
    </w:p>
    <w:p w14:paraId="188E7228" w14:textId="77777777" w:rsidR="00D13A6C" w:rsidRPr="00D13A6C" w:rsidRDefault="00D13A6C" w:rsidP="000741A7">
      <w:pPr>
        <w:numPr>
          <w:ilvl w:val="1"/>
          <w:numId w:val="66"/>
        </w:numPr>
        <w:spacing w:line="276" w:lineRule="auto"/>
        <w:rPr>
          <w:rFonts w:eastAsia="Yu Gothic Medium"/>
        </w:rPr>
      </w:pPr>
      <w:r w:rsidRPr="00D13A6C">
        <w:rPr>
          <w:rFonts w:eastAsia="Yu Gothic Medium"/>
          <w:b/>
          <w:bCs/>
        </w:rPr>
        <w:t>Escalation Procedures:</w:t>
      </w:r>
      <w:r w:rsidRPr="00D13A6C">
        <w:rPr>
          <w:rFonts w:eastAsia="Yu Gothic Medium"/>
        </w:rPr>
        <w:t xml:space="preserve"> Define how alerts are escalated for investigation and response (e.g., automatic escalation for critical alerts).</w:t>
      </w:r>
    </w:p>
    <w:p w14:paraId="2BBE241A" w14:textId="77777777" w:rsidR="00D13A6C" w:rsidRPr="00D13A6C" w:rsidRDefault="00D13A6C" w:rsidP="000741A7">
      <w:pPr>
        <w:numPr>
          <w:ilvl w:val="0"/>
          <w:numId w:val="66"/>
        </w:numPr>
        <w:spacing w:line="276" w:lineRule="auto"/>
        <w:rPr>
          <w:rFonts w:eastAsia="Yu Gothic Medium"/>
        </w:rPr>
      </w:pPr>
      <w:r w:rsidRPr="00D13A6C">
        <w:rPr>
          <w:rFonts w:eastAsia="Yu Gothic Medium"/>
          <w:b/>
          <w:bCs/>
        </w:rPr>
        <w:t>Policy Optimization:</w:t>
      </w:r>
    </w:p>
    <w:p w14:paraId="387BBC6F" w14:textId="77777777" w:rsidR="00D13A6C" w:rsidRPr="00D13A6C" w:rsidRDefault="00D13A6C" w:rsidP="000741A7">
      <w:pPr>
        <w:numPr>
          <w:ilvl w:val="1"/>
          <w:numId w:val="66"/>
        </w:numPr>
        <w:spacing w:line="276" w:lineRule="auto"/>
        <w:rPr>
          <w:rFonts w:eastAsia="Yu Gothic Medium"/>
        </w:rPr>
      </w:pPr>
      <w:r w:rsidRPr="00D13A6C">
        <w:rPr>
          <w:rFonts w:eastAsia="Yu Gothic Medium"/>
          <w:b/>
          <w:bCs/>
        </w:rPr>
        <w:t>Alert Grouping:</w:t>
      </w:r>
      <w:r w:rsidRPr="00D13A6C">
        <w:rPr>
          <w:rFonts w:eastAsia="Yu Gothic Medium"/>
        </w:rPr>
        <w:t xml:space="preserve"> Create policies to group related alerts for easier management and response.</w:t>
      </w:r>
    </w:p>
    <w:p w14:paraId="7DF8B0A2" w14:textId="77777777" w:rsidR="00D13A6C" w:rsidRPr="00D13A6C" w:rsidRDefault="00D13A6C" w:rsidP="000741A7">
      <w:pPr>
        <w:numPr>
          <w:ilvl w:val="1"/>
          <w:numId w:val="66"/>
        </w:numPr>
        <w:spacing w:line="276" w:lineRule="auto"/>
        <w:rPr>
          <w:rFonts w:eastAsia="Yu Gothic Medium"/>
        </w:rPr>
      </w:pPr>
      <w:r w:rsidRPr="00D13A6C">
        <w:rPr>
          <w:rFonts w:eastAsia="Yu Gothic Medium"/>
          <w:b/>
          <w:bCs/>
        </w:rPr>
        <w:t>Suppression Rules:</w:t>
      </w:r>
      <w:r w:rsidRPr="00D13A6C">
        <w:rPr>
          <w:rFonts w:eastAsia="Yu Gothic Medium"/>
        </w:rPr>
        <w:t xml:space="preserve"> Configure rules to suppress false positives or known benign events.</w:t>
      </w:r>
    </w:p>
    <w:p w14:paraId="489D2D8A" w14:textId="77777777" w:rsidR="00D13A6C" w:rsidRPr="00D13A6C" w:rsidRDefault="00D13A6C" w:rsidP="000741A7">
      <w:pPr>
        <w:numPr>
          <w:ilvl w:val="1"/>
          <w:numId w:val="66"/>
        </w:numPr>
        <w:spacing w:line="276" w:lineRule="auto"/>
        <w:rPr>
          <w:rFonts w:eastAsia="Yu Gothic Medium"/>
        </w:rPr>
      </w:pPr>
      <w:r w:rsidRPr="00D13A6C">
        <w:rPr>
          <w:rFonts w:eastAsia="Yu Gothic Medium"/>
          <w:b/>
          <w:bCs/>
        </w:rPr>
        <w:t>Tuning:</w:t>
      </w:r>
      <w:r w:rsidRPr="00D13A6C">
        <w:rPr>
          <w:rFonts w:eastAsia="Yu Gothic Medium"/>
        </w:rPr>
        <w:t xml:space="preserve"> Regularly review and adjust alert thresholds and rules to reduce noise and improve accuracy.</w:t>
      </w:r>
    </w:p>
    <w:p w14:paraId="50E8D62E" w14:textId="77777777" w:rsidR="00D13A6C" w:rsidRPr="00D13A6C" w:rsidRDefault="00D13A6C" w:rsidP="000741A7">
      <w:pPr>
        <w:numPr>
          <w:ilvl w:val="0"/>
          <w:numId w:val="66"/>
        </w:numPr>
        <w:spacing w:line="276" w:lineRule="auto"/>
        <w:rPr>
          <w:rFonts w:eastAsia="Yu Gothic Medium"/>
        </w:rPr>
      </w:pPr>
      <w:r w:rsidRPr="00D13A6C">
        <w:rPr>
          <w:rFonts w:eastAsia="Yu Gothic Medium"/>
          <w:b/>
          <w:bCs/>
        </w:rPr>
        <w:t>Testing and Monitoring:</w:t>
      </w:r>
    </w:p>
    <w:p w14:paraId="0F6D94C1" w14:textId="77777777" w:rsidR="00D13A6C" w:rsidRPr="00D13A6C" w:rsidRDefault="00D13A6C" w:rsidP="000741A7">
      <w:pPr>
        <w:numPr>
          <w:ilvl w:val="1"/>
          <w:numId w:val="66"/>
        </w:numPr>
        <w:spacing w:line="276" w:lineRule="auto"/>
        <w:rPr>
          <w:rFonts w:eastAsia="Yu Gothic Medium"/>
        </w:rPr>
      </w:pPr>
      <w:r w:rsidRPr="00D13A6C">
        <w:rPr>
          <w:rFonts w:eastAsia="Yu Gothic Medium"/>
          <w:b/>
          <w:bCs/>
        </w:rPr>
        <w:t>Simulate Attacks:</w:t>
      </w:r>
      <w:r w:rsidRPr="00D13A6C">
        <w:rPr>
          <w:rFonts w:eastAsia="Yu Gothic Medium"/>
        </w:rPr>
        <w:t xml:space="preserve"> Conduct regular tests to validate alert rules and response procedures.</w:t>
      </w:r>
    </w:p>
    <w:p w14:paraId="79F0751E" w14:textId="77777777" w:rsidR="00D13A6C" w:rsidRPr="00D13A6C" w:rsidRDefault="00D13A6C" w:rsidP="000741A7">
      <w:pPr>
        <w:numPr>
          <w:ilvl w:val="1"/>
          <w:numId w:val="66"/>
        </w:numPr>
        <w:spacing w:line="276" w:lineRule="auto"/>
        <w:rPr>
          <w:rFonts w:eastAsia="Yu Gothic Medium"/>
        </w:rPr>
      </w:pPr>
      <w:r w:rsidRPr="00D13A6C">
        <w:rPr>
          <w:rFonts w:eastAsia="Yu Gothic Medium"/>
          <w:b/>
          <w:bCs/>
        </w:rPr>
        <w:t>Continuous Monitoring:</w:t>
      </w:r>
      <w:r w:rsidRPr="00D13A6C">
        <w:rPr>
          <w:rFonts w:eastAsia="Yu Gothic Medium"/>
        </w:rPr>
        <w:t xml:space="preserve"> Monitor alert activity, investigate trends, and fine-tune your XDR configuration to adapt to new threats.</w:t>
      </w:r>
    </w:p>
    <w:p w14:paraId="482084D9" w14:textId="77777777" w:rsidR="00D13A6C" w:rsidRDefault="00D13A6C" w:rsidP="000741A7">
      <w:pPr>
        <w:spacing w:line="276" w:lineRule="auto"/>
        <w:rPr>
          <w:rFonts w:eastAsia="Yu Gothic Medium"/>
        </w:rPr>
      </w:pPr>
    </w:p>
    <w:p w14:paraId="18CA0B45" w14:textId="12906287" w:rsidR="00D13A6C" w:rsidRPr="00D13A6C" w:rsidRDefault="00D13A6C" w:rsidP="000741A7">
      <w:pPr>
        <w:spacing w:line="276" w:lineRule="auto"/>
        <w:rPr>
          <w:rFonts w:eastAsia="Yu Gothic Medium"/>
        </w:rPr>
      </w:pPr>
      <w:r w:rsidRPr="00D13A6C">
        <w:rPr>
          <w:rFonts w:eastAsia="Yu Gothic Medium"/>
          <w:b/>
          <w:bCs/>
        </w:rPr>
        <w:t>Key Considerations:</w:t>
      </w:r>
    </w:p>
    <w:p w14:paraId="1A1F03DA" w14:textId="77777777" w:rsidR="00D13A6C" w:rsidRPr="00D13A6C" w:rsidRDefault="00D13A6C" w:rsidP="000741A7">
      <w:pPr>
        <w:numPr>
          <w:ilvl w:val="0"/>
          <w:numId w:val="67"/>
        </w:numPr>
        <w:spacing w:line="276" w:lineRule="auto"/>
        <w:rPr>
          <w:rFonts w:eastAsia="Yu Gothic Medium"/>
        </w:rPr>
      </w:pPr>
      <w:r w:rsidRPr="00D13A6C">
        <w:rPr>
          <w:rFonts w:eastAsia="Yu Gothic Medium"/>
          <w:b/>
          <w:bCs/>
        </w:rPr>
        <w:t>Risk-Based Approach:</w:t>
      </w:r>
      <w:r w:rsidRPr="00D13A6C">
        <w:rPr>
          <w:rFonts w:eastAsia="Yu Gothic Medium"/>
        </w:rPr>
        <w:t xml:space="preserve"> Focus on the most critical assets and threats to your organization.</w:t>
      </w:r>
    </w:p>
    <w:p w14:paraId="32E374FF" w14:textId="77777777" w:rsidR="00D13A6C" w:rsidRPr="00D13A6C" w:rsidRDefault="00D13A6C" w:rsidP="000741A7">
      <w:pPr>
        <w:numPr>
          <w:ilvl w:val="0"/>
          <w:numId w:val="67"/>
        </w:numPr>
        <w:spacing w:line="276" w:lineRule="auto"/>
        <w:rPr>
          <w:rFonts w:eastAsia="Yu Gothic Medium"/>
        </w:rPr>
      </w:pPr>
      <w:r w:rsidRPr="00D13A6C">
        <w:rPr>
          <w:rFonts w:eastAsia="Yu Gothic Medium"/>
          <w:b/>
          <w:bCs/>
        </w:rPr>
        <w:t>Layered Approach:</w:t>
      </w:r>
      <w:r w:rsidRPr="00D13A6C">
        <w:rPr>
          <w:rFonts w:eastAsia="Yu Gothic Medium"/>
        </w:rPr>
        <w:t xml:space="preserve"> Use a combination of preventative measures, detection rules, and response actions.</w:t>
      </w:r>
    </w:p>
    <w:p w14:paraId="5B0C3A52" w14:textId="77777777" w:rsidR="00D13A6C" w:rsidRPr="00D13A6C" w:rsidRDefault="00D13A6C" w:rsidP="000741A7">
      <w:pPr>
        <w:numPr>
          <w:ilvl w:val="0"/>
          <w:numId w:val="67"/>
        </w:numPr>
        <w:spacing w:line="276" w:lineRule="auto"/>
        <w:rPr>
          <w:rFonts w:eastAsia="Yu Gothic Medium"/>
        </w:rPr>
      </w:pPr>
      <w:r w:rsidRPr="00D13A6C">
        <w:rPr>
          <w:rFonts w:eastAsia="Yu Gothic Medium"/>
          <w:b/>
          <w:bCs/>
        </w:rPr>
        <w:t>Automation:</w:t>
      </w:r>
      <w:r w:rsidRPr="00D13A6C">
        <w:rPr>
          <w:rFonts w:eastAsia="Yu Gothic Medium"/>
        </w:rPr>
        <w:t xml:space="preserve"> Automate responses to common threats to improve efficiency and reduce response times.</w:t>
      </w:r>
    </w:p>
    <w:p w14:paraId="71707150" w14:textId="77777777" w:rsidR="00D13A6C" w:rsidRDefault="00D13A6C" w:rsidP="000741A7">
      <w:pPr>
        <w:spacing w:line="276" w:lineRule="auto"/>
        <w:rPr>
          <w:rFonts w:eastAsia="Yu Gothic Medium"/>
        </w:rPr>
      </w:pPr>
    </w:p>
    <w:p w14:paraId="7F2633E7" w14:textId="7E866593" w:rsidR="00D13A6C" w:rsidRPr="00D13A6C" w:rsidRDefault="00D13A6C" w:rsidP="000741A7">
      <w:pPr>
        <w:spacing w:line="276" w:lineRule="auto"/>
        <w:rPr>
          <w:rFonts w:eastAsia="Yu Gothic Medium"/>
        </w:rPr>
      </w:pPr>
      <w:r w:rsidRPr="00D13A6C">
        <w:rPr>
          <w:rFonts w:eastAsia="Yu Gothic Medium"/>
          <w:b/>
          <w:bCs/>
        </w:rPr>
        <w:t>Important Note:</w:t>
      </w:r>
      <w:r w:rsidRPr="00D13A6C">
        <w:rPr>
          <w:rFonts w:eastAsia="Yu Gothic Medium"/>
        </w:rPr>
        <w:t xml:space="preserve"> The specific steps and options for configuring XDR policies and alerts will vary depending on the XDR solution you are using (e.g., </w:t>
      </w:r>
      <w:r w:rsidR="00AC4E63">
        <w:rPr>
          <w:rFonts w:eastAsia="Yu Gothic Medium"/>
        </w:rPr>
        <w:t>Microsoft Defender</w:t>
      </w:r>
      <w:r w:rsidRPr="00D13A6C">
        <w:rPr>
          <w:rFonts w:eastAsia="Yu Gothic Medium"/>
        </w:rPr>
        <w:t xml:space="preserve"> XDR, SentinelOne, CrowdStrike). Consult the documentation for your specific XDR product for detailed instructions.</w:t>
      </w:r>
    </w:p>
    <w:p w14:paraId="79B877BC" w14:textId="77777777" w:rsidR="00640A28" w:rsidRPr="006A11C3" w:rsidRDefault="00640A28" w:rsidP="000741A7">
      <w:pPr>
        <w:spacing w:line="276" w:lineRule="auto"/>
        <w:rPr>
          <w:rFonts w:eastAsia="Malgun Gothic" w:cs="Arial"/>
        </w:rPr>
      </w:pPr>
    </w:p>
    <w:p w14:paraId="34D65152" w14:textId="77777777" w:rsidR="00640A28" w:rsidRPr="006A11C3" w:rsidRDefault="00640A28" w:rsidP="000741A7">
      <w:pPr>
        <w:pStyle w:val="Heading2"/>
        <w:spacing w:line="276" w:lineRule="auto"/>
        <w:rPr>
          <w:rFonts w:cs="Arial"/>
        </w:rPr>
      </w:pPr>
      <w:r w:rsidRPr="006A11C3">
        <w:rPr>
          <w:rFonts w:cs="Arial"/>
        </w:rPr>
        <w:t>Vulnerability Management</w:t>
      </w:r>
    </w:p>
    <w:p w14:paraId="1CFA9188" w14:textId="77777777" w:rsidR="00640A28" w:rsidRPr="006A11C3" w:rsidRDefault="00640A28" w:rsidP="000741A7">
      <w:pPr>
        <w:numPr>
          <w:ilvl w:val="0"/>
          <w:numId w:val="1"/>
        </w:numPr>
        <w:spacing w:line="276" w:lineRule="auto"/>
        <w:textAlignment w:val="center"/>
        <w:rPr>
          <w:rFonts w:cs="Arial"/>
        </w:rPr>
      </w:pPr>
      <w:r w:rsidRPr="006A11C3">
        <w:rPr>
          <w:rFonts w:cs="Arial"/>
        </w:rPr>
        <w:t>Discovers vulnerable and misconfigured devices based on known attack vectors and software vulnerabilities.</w:t>
      </w:r>
    </w:p>
    <w:p w14:paraId="53ADC09B" w14:textId="77777777" w:rsidR="00640A28" w:rsidRPr="006A11C3" w:rsidRDefault="00640A28" w:rsidP="000741A7">
      <w:pPr>
        <w:numPr>
          <w:ilvl w:val="0"/>
          <w:numId w:val="1"/>
        </w:numPr>
        <w:spacing w:line="276" w:lineRule="auto"/>
        <w:textAlignment w:val="center"/>
        <w:rPr>
          <w:rFonts w:cs="Arial"/>
        </w:rPr>
      </w:pPr>
      <w:r w:rsidRPr="006A11C3">
        <w:rPr>
          <w:rFonts w:cs="Arial"/>
          <w:b/>
          <w:bCs/>
        </w:rPr>
        <w:t>Exposure Score:</w:t>
      </w:r>
      <w:r w:rsidRPr="006A11C3">
        <w:rPr>
          <w:rFonts w:cs="Arial"/>
        </w:rPr>
        <w:t xml:space="preserve"> Current exposure associated with machines in organization (Less is good)</w:t>
      </w:r>
    </w:p>
    <w:p w14:paraId="4BC2EEF9" w14:textId="77777777" w:rsidR="00640A28" w:rsidRPr="006A11C3" w:rsidRDefault="00640A28" w:rsidP="000741A7">
      <w:pPr>
        <w:numPr>
          <w:ilvl w:val="0"/>
          <w:numId w:val="1"/>
        </w:numPr>
        <w:spacing w:line="276" w:lineRule="auto"/>
        <w:textAlignment w:val="center"/>
        <w:rPr>
          <w:rFonts w:cs="Arial"/>
        </w:rPr>
      </w:pPr>
      <w:r w:rsidRPr="006A11C3">
        <w:rPr>
          <w:rFonts w:cs="Arial"/>
        </w:rPr>
        <w:t>Secure Score: Shows collective security configuration posture of machines (High is good)</w:t>
      </w:r>
    </w:p>
    <w:p w14:paraId="1056992E" w14:textId="77777777" w:rsidR="00640A28" w:rsidRPr="006A11C3" w:rsidRDefault="00640A28" w:rsidP="000741A7">
      <w:pPr>
        <w:numPr>
          <w:ilvl w:val="1"/>
          <w:numId w:val="1"/>
        </w:numPr>
        <w:spacing w:line="276" w:lineRule="auto"/>
        <w:textAlignment w:val="center"/>
        <w:rPr>
          <w:rFonts w:cs="Arial"/>
        </w:rPr>
      </w:pPr>
      <w:r w:rsidRPr="006A11C3">
        <w:rPr>
          <w:rFonts w:cs="Arial"/>
        </w:rPr>
        <w:t>OS</w:t>
      </w:r>
    </w:p>
    <w:p w14:paraId="653F4191" w14:textId="77777777" w:rsidR="00640A28" w:rsidRPr="006A11C3" w:rsidRDefault="00640A28" w:rsidP="000741A7">
      <w:pPr>
        <w:numPr>
          <w:ilvl w:val="1"/>
          <w:numId w:val="1"/>
        </w:numPr>
        <w:spacing w:line="276" w:lineRule="auto"/>
        <w:textAlignment w:val="center"/>
        <w:rPr>
          <w:rFonts w:cs="Arial"/>
        </w:rPr>
      </w:pPr>
      <w:r w:rsidRPr="006A11C3">
        <w:rPr>
          <w:rFonts w:cs="Arial"/>
        </w:rPr>
        <w:t>Application</w:t>
      </w:r>
    </w:p>
    <w:p w14:paraId="46C338EF" w14:textId="77777777" w:rsidR="00640A28" w:rsidRPr="006A11C3" w:rsidRDefault="00640A28" w:rsidP="000741A7">
      <w:pPr>
        <w:numPr>
          <w:ilvl w:val="1"/>
          <w:numId w:val="1"/>
        </w:numPr>
        <w:spacing w:line="276" w:lineRule="auto"/>
        <w:textAlignment w:val="center"/>
        <w:rPr>
          <w:rFonts w:cs="Arial"/>
        </w:rPr>
      </w:pPr>
      <w:r w:rsidRPr="006A11C3">
        <w:rPr>
          <w:rFonts w:cs="Arial"/>
        </w:rPr>
        <w:t>Network</w:t>
      </w:r>
    </w:p>
    <w:p w14:paraId="4A6BF9D2" w14:textId="77777777" w:rsidR="00640A28" w:rsidRPr="006A11C3" w:rsidRDefault="00640A28" w:rsidP="000741A7">
      <w:pPr>
        <w:numPr>
          <w:ilvl w:val="1"/>
          <w:numId w:val="1"/>
        </w:numPr>
        <w:spacing w:line="276" w:lineRule="auto"/>
        <w:textAlignment w:val="center"/>
        <w:rPr>
          <w:rFonts w:cs="Arial"/>
        </w:rPr>
      </w:pPr>
      <w:r w:rsidRPr="006A11C3">
        <w:rPr>
          <w:rFonts w:cs="Arial"/>
        </w:rPr>
        <w:t>Account</w:t>
      </w:r>
    </w:p>
    <w:p w14:paraId="2B5BD4B1" w14:textId="77777777" w:rsidR="00640A28" w:rsidRPr="006A11C3" w:rsidRDefault="00640A28" w:rsidP="000741A7">
      <w:pPr>
        <w:numPr>
          <w:ilvl w:val="1"/>
          <w:numId w:val="1"/>
        </w:numPr>
        <w:spacing w:line="276" w:lineRule="auto"/>
        <w:textAlignment w:val="center"/>
        <w:rPr>
          <w:rFonts w:cs="Arial"/>
        </w:rPr>
      </w:pPr>
      <w:r w:rsidRPr="006A11C3">
        <w:rPr>
          <w:rFonts w:cs="Arial"/>
        </w:rPr>
        <w:t>Security Controls</w:t>
      </w:r>
    </w:p>
    <w:p w14:paraId="7CFB5740" w14:textId="77777777" w:rsidR="00640A28" w:rsidRPr="006A11C3" w:rsidRDefault="00640A28" w:rsidP="000741A7">
      <w:pPr>
        <w:numPr>
          <w:ilvl w:val="0"/>
          <w:numId w:val="1"/>
        </w:numPr>
        <w:spacing w:line="276" w:lineRule="auto"/>
        <w:textAlignment w:val="center"/>
        <w:rPr>
          <w:rFonts w:cs="Arial"/>
        </w:rPr>
      </w:pPr>
      <w:r w:rsidRPr="006A11C3">
        <w:rPr>
          <w:rFonts w:cs="Arial"/>
          <w:b/>
          <w:bCs/>
        </w:rPr>
        <w:t>Exposure Distribution</w:t>
      </w:r>
      <w:r w:rsidRPr="006A11C3">
        <w:rPr>
          <w:rFonts w:cs="Arial"/>
        </w:rPr>
        <w:t>: Exposed machines are easy targets for attacks, High Medium and Low.</w:t>
      </w:r>
    </w:p>
    <w:p w14:paraId="514F20FE" w14:textId="77777777" w:rsidR="00640A28" w:rsidRPr="006A11C3" w:rsidRDefault="00640A28" w:rsidP="000741A7">
      <w:pPr>
        <w:numPr>
          <w:ilvl w:val="0"/>
          <w:numId w:val="1"/>
        </w:numPr>
        <w:spacing w:line="276" w:lineRule="auto"/>
        <w:textAlignment w:val="center"/>
        <w:rPr>
          <w:rFonts w:cs="Arial"/>
        </w:rPr>
      </w:pPr>
      <w:r w:rsidRPr="006A11C3">
        <w:rPr>
          <w:rFonts w:cs="Arial"/>
          <w:b/>
          <w:bCs/>
        </w:rPr>
        <w:t>Top Security Recommendations</w:t>
      </w:r>
      <w:r w:rsidRPr="006A11C3">
        <w:rPr>
          <w:rFonts w:cs="Arial"/>
        </w:rPr>
        <w:t>: Based on highest organizational exposure impact.</w:t>
      </w:r>
    </w:p>
    <w:p w14:paraId="63B19C18" w14:textId="77777777" w:rsidR="00640A28" w:rsidRPr="006A11C3" w:rsidRDefault="00640A28" w:rsidP="000741A7">
      <w:pPr>
        <w:spacing w:line="276" w:lineRule="auto"/>
        <w:rPr>
          <w:rFonts w:eastAsia="Microsoft YaHei" w:cs="Arial"/>
        </w:rPr>
      </w:pPr>
    </w:p>
    <w:p w14:paraId="2FBE2D2C" w14:textId="77777777" w:rsidR="00640A28" w:rsidRPr="006A11C3" w:rsidRDefault="00640A28" w:rsidP="000741A7">
      <w:pPr>
        <w:spacing w:line="276" w:lineRule="auto"/>
        <w:rPr>
          <w:rFonts w:eastAsia="Microsoft YaHei" w:cs="Arial"/>
          <w:b/>
          <w:bCs/>
        </w:rPr>
      </w:pPr>
      <w:r w:rsidRPr="006A11C3">
        <w:rPr>
          <w:rFonts w:eastAsia="Microsoft YaHei" w:cs="Arial"/>
          <w:b/>
          <w:bCs/>
        </w:rPr>
        <w:t>How to download vulnerability scan report from Microsoft Defender XDR?</w:t>
      </w:r>
    </w:p>
    <w:p w14:paraId="2DD7AC67" w14:textId="77777777" w:rsidR="00640A28" w:rsidRPr="006A11C3" w:rsidRDefault="00640A28" w:rsidP="000741A7">
      <w:pPr>
        <w:shd w:val="clear" w:color="auto" w:fill="FFFFFF"/>
        <w:spacing w:line="276" w:lineRule="auto"/>
        <w:rPr>
          <w:rFonts w:eastAsia="Microsoft YaHei" w:cs="Arial"/>
          <w:color w:val="1F1F1F"/>
        </w:rPr>
      </w:pPr>
      <w:r w:rsidRPr="006A11C3">
        <w:rPr>
          <w:rFonts w:eastAsia="Microsoft YaHei" w:cs="Arial"/>
          <w:color w:val="1F1F1F"/>
        </w:rPr>
        <w:t>To download a vulnerability scan report from Microsoft Defender XDR, you can follow these steps:</w:t>
      </w:r>
    </w:p>
    <w:p w14:paraId="45FDC6D5" w14:textId="77777777" w:rsidR="00640A28" w:rsidRPr="006A11C3" w:rsidRDefault="00640A28" w:rsidP="000741A7">
      <w:pPr>
        <w:numPr>
          <w:ilvl w:val="0"/>
          <w:numId w:val="111"/>
        </w:numPr>
        <w:shd w:val="clear" w:color="auto" w:fill="FFFFFF"/>
        <w:spacing w:line="276" w:lineRule="auto"/>
        <w:rPr>
          <w:rFonts w:eastAsia="Microsoft YaHei" w:cs="Arial"/>
          <w:color w:val="1F1F1F"/>
        </w:rPr>
      </w:pPr>
      <w:r w:rsidRPr="006A11C3">
        <w:rPr>
          <w:rFonts w:eastAsia="Microsoft YaHei" w:cs="Arial"/>
          <w:color w:val="1F1F1F"/>
        </w:rPr>
        <w:t>Go to the Microsoft Defender XDR portal.</w:t>
      </w:r>
    </w:p>
    <w:p w14:paraId="33C1A3EF" w14:textId="77777777" w:rsidR="00640A28" w:rsidRPr="006A11C3" w:rsidRDefault="00640A28" w:rsidP="000741A7">
      <w:pPr>
        <w:numPr>
          <w:ilvl w:val="0"/>
          <w:numId w:val="111"/>
        </w:numPr>
        <w:shd w:val="clear" w:color="auto" w:fill="FFFFFF"/>
        <w:spacing w:line="276" w:lineRule="auto"/>
        <w:rPr>
          <w:rFonts w:eastAsia="Microsoft YaHei" w:cs="Arial"/>
          <w:color w:val="1F1F1F"/>
        </w:rPr>
      </w:pPr>
      <w:r w:rsidRPr="006A11C3">
        <w:rPr>
          <w:rFonts w:eastAsia="Microsoft YaHei" w:cs="Arial"/>
          <w:color w:val="1F1F1F"/>
        </w:rPr>
        <w:t>Click Endpoints &gt; Vulnerabilities.</w:t>
      </w:r>
    </w:p>
    <w:p w14:paraId="26BAD766" w14:textId="77777777" w:rsidR="00640A28" w:rsidRPr="006A11C3" w:rsidRDefault="00640A28" w:rsidP="000741A7">
      <w:pPr>
        <w:numPr>
          <w:ilvl w:val="0"/>
          <w:numId w:val="111"/>
        </w:numPr>
        <w:shd w:val="clear" w:color="auto" w:fill="FFFFFF"/>
        <w:spacing w:line="276" w:lineRule="auto"/>
        <w:rPr>
          <w:rFonts w:eastAsia="Microsoft YaHei" w:cs="Arial"/>
          <w:color w:val="1F1F1F"/>
        </w:rPr>
      </w:pPr>
      <w:r w:rsidRPr="006A11C3">
        <w:rPr>
          <w:rFonts w:eastAsia="Microsoft YaHei" w:cs="Arial"/>
          <w:color w:val="1F1F1F"/>
        </w:rPr>
        <w:t>In the Vulnerabilities table, click the Export button.</w:t>
      </w:r>
    </w:p>
    <w:p w14:paraId="68E63A25" w14:textId="77777777" w:rsidR="00640A28" w:rsidRPr="006A11C3" w:rsidRDefault="00640A28" w:rsidP="000741A7">
      <w:pPr>
        <w:numPr>
          <w:ilvl w:val="0"/>
          <w:numId w:val="111"/>
        </w:numPr>
        <w:shd w:val="clear" w:color="auto" w:fill="FFFFFF"/>
        <w:spacing w:line="276" w:lineRule="auto"/>
        <w:rPr>
          <w:rFonts w:eastAsia="Microsoft YaHei" w:cs="Arial"/>
          <w:color w:val="1F1F1F"/>
        </w:rPr>
      </w:pPr>
      <w:r w:rsidRPr="006A11C3">
        <w:rPr>
          <w:rFonts w:eastAsia="Microsoft YaHei" w:cs="Arial"/>
          <w:color w:val="1F1F1F"/>
        </w:rPr>
        <w:t>In the Export Vulnerabilities dialog box, select the CSV or JSON format for the report.</w:t>
      </w:r>
    </w:p>
    <w:p w14:paraId="63519254" w14:textId="77777777" w:rsidR="00640A28" w:rsidRPr="006A11C3" w:rsidRDefault="00640A28" w:rsidP="000741A7">
      <w:pPr>
        <w:numPr>
          <w:ilvl w:val="0"/>
          <w:numId w:val="111"/>
        </w:numPr>
        <w:shd w:val="clear" w:color="auto" w:fill="FFFFFF"/>
        <w:spacing w:line="276" w:lineRule="auto"/>
        <w:rPr>
          <w:rFonts w:eastAsia="Microsoft YaHei" w:cs="Arial"/>
          <w:color w:val="1F1F1F"/>
        </w:rPr>
      </w:pPr>
      <w:r w:rsidRPr="006A11C3">
        <w:rPr>
          <w:rFonts w:eastAsia="Microsoft YaHei" w:cs="Arial"/>
          <w:color w:val="1F1F1F"/>
        </w:rPr>
        <w:t>Click the Export button to download the report.</w:t>
      </w:r>
    </w:p>
    <w:p w14:paraId="4B678824" w14:textId="77777777" w:rsidR="00640A28" w:rsidRPr="006A11C3" w:rsidRDefault="00640A28" w:rsidP="000741A7">
      <w:pPr>
        <w:shd w:val="clear" w:color="auto" w:fill="FFFFFF"/>
        <w:spacing w:line="276" w:lineRule="auto"/>
        <w:rPr>
          <w:rFonts w:eastAsia="Microsoft YaHei" w:cs="Arial"/>
          <w:color w:val="1F1F1F"/>
        </w:rPr>
      </w:pPr>
      <w:r w:rsidRPr="006A11C3">
        <w:rPr>
          <w:rFonts w:eastAsia="Microsoft YaHei" w:cs="Arial"/>
          <w:color w:val="1F1F1F"/>
        </w:rPr>
        <w:t>The report will contain information about the vulnerabilities that were found, including the vulnerability identifier, the severity of the vulnerability, and the affected devices.</w:t>
      </w:r>
    </w:p>
    <w:p w14:paraId="5DDEAEEF" w14:textId="77777777" w:rsidR="00640A28" w:rsidRPr="006A11C3" w:rsidRDefault="00640A28" w:rsidP="000741A7">
      <w:pPr>
        <w:shd w:val="clear" w:color="auto" w:fill="FFFFFF"/>
        <w:spacing w:line="276" w:lineRule="auto"/>
        <w:rPr>
          <w:rFonts w:eastAsia="Microsoft YaHei" w:cs="Arial"/>
          <w:color w:val="1F1F1F"/>
        </w:rPr>
      </w:pPr>
      <w:r w:rsidRPr="006A11C3">
        <w:rPr>
          <w:rFonts w:eastAsia="Microsoft YaHei" w:cs="Arial"/>
          <w:color w:val="1F1F1F"/>
        </w:rPr>
        <w:t>Here are some additional tips for downloading vulnerability scan reports from Microsoft Defender XDR:</w:t>
      </w:r>
    </w:p>
    <w:p w14:paraId="42E9E935" w14:textId="77777777" w:rsidR="00640A28" w:rsidRPr="006A11C3" w:rsidRDefault="00640A28" w:rsidP="000741A7">
      <w:pPr>
        <w:numPr>
          <w:ilvl w:val="0"/>
          <w:numId w:val="112"/>
        </w:numPr>
        <w:shd w:val="clear" w:color="auto" w:fill="FFFFFF"/>
        <w:spacing w:line="276" w:lineRule="auto"/>
        <w:rPr>
          <w:rFonts w:eastAsia="Microsoft YaHei" w:cs="Arial"/>
          <w:color w:val="1F1F1F"/>
        </w:rPr>
      </w:pPr>
      <w:r w:rsidRPr="006A11C3">
        <w:rPr>
          <w:rFonts w:eastAsia="Microsoft YaHei" w:cs="Arial"/>
          <w:color w:val="1F1F1F"/>
        </w:rPr>
        <w:t>You can filter the Vulnerabilities table before exporting the report to include only the vulnerabilities that you are interested in.</w:t>
      </w:r>
    </w:p>
    <w:p w14:paraId="22A45CB0" w14:textId="77777777" w:rsidR="00640A28" w:rsidRPr="006A11C3" w:rsidRDefault="00640A28" w:rsidP="000741A7">
      <w:pPr>
        <w:numPr>
          <w:ilvl w:val="0"/>
          <w:numId w:val="112"/>
        </w:numPr>
        <w:shd w:val="clear" w:color="auto" w:fill="FFFFFF"/>
        <w:spacing w:line="276" w:lineRule="auto"/>
        <w:rPr>
          <w:rFonts w:eastAsia="Microsoft YaHei" w:cs="Arial"/>
          <w:color w:val="1F1F1F"/>
        </w:rPr>
      </w:pPr>
      <w:r w:rsidRPr="006A11C3">
        <w:rPr>
          <w:rFonts w:eastAsia="Microsoft YaHei" w:cs="Arial"/>
          <w:color w:val="1F1F1F"/>
        </w:rPr>
        <w:t>You can also export the report to a specific date range.</w:t>
      </w:r>
    </w:p>
    <w:p w14:paraId="16849BE4" w14:textId="77777777" w:rsidR="00640A28" w:rsidRPr="006A11C3" w:rsidRDefault="00640A28" w:rsidP="000741A7">
      <w:pPr>
        <w:numPr>
          <w:ilvl w:val="0"/>
          <w:numId w:val="112"/>
        </w:numPr>
        <w:shd w:val="clear" w:color="auto" w:fill="FFFFFF"/>
        <w:spacing w:line="276" w:lineRule="auto"/>
        <w:rPr>
          <w:rFonts w:eastAsia="Microsoft YaHei" w:cs="Arial"/>
          <w:color w:val="1F1F1F"/>
        </w:rPr>
      </w:pPr>
      <w:r w:rsidRPr="006A11C3">
        <w:rPr>
          <w:rFonts w:eastAsia="Microsoft YaHei" w:cs="Arial"/>
          <w:color w:val="1F1F1F"/>
        </w:rPr>
        <w:t>You can schedule the report to be exported on a regular basis.</w:t>
      </w:r>
    </w:p>
    <w:p w14:paraId="785D2608" w14:textId="77777777" w:rsidR="00640A28" w:rsidRPr="006A11C3" w:rsidRDefault="00640A28" w:rsidP="000741A7">
      <w:pPr>
        <w:shd w:val="clear" w:color="auto" w:fill="FFFFFF"/>
        <w:spacing w:line="276" w:lineRule="auto"/>
        <w:rPr>
          <w:rFonts w:eastAsia="Microsoft YaHei" w:cs="Arial"/>
          <w:color w:val="1F1F1F"/>
        </w:rPr>
      </w:pPr>
      <w:r w:rsidRPr="006A11C3">
        <w:rPr>
          <w:rFonts w:eastAsia="Microsoft YaHei" w:cs="Arial"/>
          <w:color w:val="1F1F1F"/>
        </w:rPr>
        <w:t>Once you have downloaded the report, you can use it to identify and prioritize vulnerabilities to be remediated.</w:t>
      </w:r>
    </w:p>
    <w:p w14:paraId="2889078E" w14:textId="77777777" w:rsidR="00640A28" w:rsidRPr="006A11C3" w:rsidRDefault="00640A28" w:rsidP="000741A7">
      <w:pPr>
        <w:spacing w:line="276" w:lineRule="auto"/>
        <w:rPr>
          <w:rFonts w:eastAsia="Microsoft YaHei" w:cs="Arial"/>
        </w:rPr>
      </w:pPr>
    </w:p>
    <w:p w14:paraId="2BF395CC" w14:textId="77777777" w:rsidR="00640A28" w:rsidRPr="006A11C3" w:rsidRDefault="00640A28" w:rsidP="000741A7">
      <w:pPr>
        <w:spacing w:line="276" w:lineRule="auto"/>
        <w:rPr>
          <w:rFonts w:eastAsia="Malgun Gothic" w:cs="Arial"/>
        </w:rPr>
      </w:pPr>
    </w:p>
    <w:p w14:paraId="3AC68A54" w14:textId="77777777" w:rsidR="00640A28" w:rsidRPr="006A11C3" w:rsidRDefault="00640A28" w:rsidP="000741A7">
      <w:pPr>
        <w:pStyle w:val="Heading2"/>
        <w:spacing w:line="276" w:lineRule="auto"/>
        <w:rPr>
          <w:rFonts w:cs="Arial"/>
          <w:lang w:val="en-US"/>
        </w:rPr>
      </w:pPr>
      <w:r w:rsidRPr="006A11C3">
        <w:rPr>
          <w:rFonts w:cs="Arial"/>
          <w:lang w:val="en-US"/>
        </w:rPr>
        <w:t>Attack Surface Reductions</w:t>
      </w:r>
    </w:p>
    <w:p w14:paraId="6DB57C79" w14:textId="77777777" w:rsidR="00640A28" w:rsidRPr="006A11C3" w:rsidRDefault="00640A28" w:rsidP="000741A7">
      <w:pPr>
        <w:spacing w:line="276" w:lineRule="auto"/>
        <w:rPr>
          <w:rFonts w:eastAsia="Malgun Gothic" w:cs="Arial"/>
          <w:lang w:val="en-US"/>
        </w:rPr>
      </w:pPr>
      <w:r w:rsidRPr="006A11C3">
        <w:rPr>
          <w:rFonts w:eastAsia="Malgun Gothic" w:cs="Arial"/>
          <w:b/>
          <w:bCs/>
          <w:lang w:val="en-US"/>
        </w:rPr>
        <w:t>Attack surface reduction (ASR)</w:t>
      </w:r>
      <w:r w:rsidRPr="006A11C3">
        <w:rPr>
          <w:rFonts w:eastAsia="Malgun Gothic" w:cs="Arial"/>
          <w:lang w:val="en-US"/>
        </w:rPr>
        <w:t xml:space="preserve"> rules in Microsoft Defender focus on mitigating vulnerabilities by restricting software behaviors that could be exploited by attackers. These rules target specific actions or functionalities that might be risky but are sometimes used in legitimate scenarios.</w:t>
      </w:r>
    </w:p>
    <w:p w14:paraId="6675247E" w14:textId="77777777" w:rsidR="00640A28" w:rsidRPr="006A11C3" w:rsidRDefault="00640A28" w:rsidP="000741A7">
      <w:pPr>
        <w:pStyle w:val="ListParagraph"/>
        <w:numPr>
          <w:ilvl w:val="0"/>
          <w:numId w:val="105"/>
        </w:numPr>
        <w:spacing w:line="276" w:lineRule="auto"/>
        <w:rPr>
          <w:rFonts w:cs="Arial"/>
          <w:lang w:val="en-US"/>
        </w:rPr>
      </w:pPr>
      <w:r w:rsidRPr="006A11C3">
        <w:rPr>
          <w:rFonts w:cs="Arial"/>
          <w:b/>
          <w:bCs/>
          <w:lang w:val="en-US"/>
        </w:rPr>
        <w:t>Application contro</w:t>
      </w:r>
      <w:r w:rsidRPr="006A11C3">
        <w:rPr>
          <w:rFonts w:cs="Arial"/>
          <w:lang w:val="en-US"/>
        </w:rPr>
        <w:t xml:space="preserve">l: Use application control so that your applications must earn trust </w:t>
      </w:r>
      <w:proofErr w:type="gramStart"/>
      <w:r w:rsidRPr="006A11C3">
        <w:rPr>
          <w:rFonts w:cs="Arial"/>
          <w:lang w:val="en-US"/>
        </w:rPr>
        <w:t>in order to</w:t>
      </w:r>
      <w:proofErr w:type="gramEnd"/>
      <w:r w:rsidRPr="006A11C3">
        <w:rPr>
          <w:rFonts w:cs="Arial"/>
          <w:lang w:val="en-US"/>
        </w:rPr>
        <w:t xml:space="preserve"> run.</w:t>
      </w:r>
    </w:p>
    <w:p w14:paraId="3705DD66" w14:textId="77777777" w:rsidR="00640A28" w:rsidRPr="006A11C3" w:rsidRDefault="00640A28" w:rsidP="000741A7">
      <w:pPr>
        <w:pStyle w:val="ListParagraph"/>
        <w:numPr>
          <w:ilvl w:val="0"/>
          <w:numId w:val="105"/>
        </w:numPr>
        <w:spacing w:line="276" w:lineRule="auto"/>
        <w:textAlignment w:val="center"/>
        <w:rPr>
          <w:rFonts w:cs="Arial"/>
        </w:rPr>
      </w:pPr>
      <w:r w:rsidRPr="006A11C3">
        <w:rPr>
          <w:rFonts w:cs="Arial"/>
          <w:color w:val="000000"/>
        </w:rPr>
        <w:t>Attack Surface Reduction is hardening the places where a threat is likely to attack.</w:t>
      </w:r>
    </w:p>
    <w:p w14:paraId="770B73E8" w14:textId="77777777" w:rsidR="00640A28" w:rsidRPr="006A11C3" w:rsidRDefault="00640A28" w:rsidP="000741A7">
      <w:pPr>
        <w:pStyle w:val="ListParagraph"/>
        <w:numPr>
          <w:ilvl w:val="0"/>
          <w:numId w:val="105"/>
        </w:numPr>
        <w:spacing w:line="276" w:lineRule="auto"/>
        <w:textAlignment w:val="center"/>
        <w:rPr>
          <w:rFonts w:cs="Arial"/>
          <w:lang w:val="en-US"/>
        </w:rPr>
      </w:pPr>
      <w:r w:rsidRPr="006A11C3">
        <w:rPr>
          <w:rFonts w:cs="Arial"/>
          <w:b/>
          <w:bCs/>
          <w:color w:val="000000"/>
          <w:lang w:val="en-US"/>
        </w:rPr>
        <w:lastRenderedPageBreak/>
        <w:t>Attack surface reduction rules</w:t>
      </w:r>
      <w:r w:rsidRPr="006A11C3">
        <w:rPr>
          <w:rFonts w:cs="Arial"/>
          <w:color w:val="000000"/>
          <w:lang w:val="en-US"/>
        </w:rPr>
        <w:t xml:space="preserve"> reduce attack surface in apps with intelligent rules (Need Microsoft Defender Antivirus)</w:t>
      </w:r>
    </w:p>
    <w:p w14:paraId="0D6A9407" w14:textId="77777777" w:rsidR="00640A28" w:rsidRPr="006A11C3" w:rsidRDefault="00640A28" w:rsidP="000741A7">
      <w:pPr>
        <w:pStyle w:val="ListParagraph"/>
        <w:numPr>
          <w:ilvl w:val="0"/>
          <w:numId w:val="104"/>
        </w:numPr>
        <w:spacing w:line="276" w:lineRule="auto"/>
        <w:rPr>
          <w:rFonts w:eastAsia="Malgun Gothic" w:cs="Arial"/>
          <w:lang w:val="en-US"/>
        </w:rPr>
      </w:pPr>
      <w:r w:rsidRPr="006A11C3">
        <w:rPr>
          <w:rFonts w:eastAsia="Malgun Gothic" w:cs="Arial"/>
          <w:b/>
          <w:bCs/>
        </w:rPr>
        <w:t>Block malicious activity:</w:t>
      </w:r>
      <w:r w:rsidRPr="006A11C3">
        <w:rPr>
          <w:rFonts w:eastAsia="Malgun Gothic" w:cs="Arial"/>
        </w:rPr>
        <w:t xml:space="preserve"> Some ASR rules can directly block suspicious activities that are commonly used in malware attacks</w:t>
      </w:r>
    </w:p>
    <w:p w14:paraId="4CBD970D" w14:textId="77777777" w:rsidR="00640A28" w:rsidRPr="006A11C3" w:rsidRDefault="00640A28" w:rsidP="000741A7">
      <w:pPr>
        <w:pStyle w:val="ListParagraph"/>
        <w:numPr>
          <w:ilvl w:val="0"/>
          <w:numId w:val="105"/>
        </w:numPr>
        <w:spacing w:line="276" w:lineRule="auto"/>
        <w:rPr>
          <w:rFonts w:cs="Arial"/>
          <w:lang w:val="en-US"/>
        </w:rPr>
      </w:pPr>
      <w:r w:rsidRPr="006A11C3">
        <w:rPr>
          <w:rFonts w:cs="Arial"/>
          <w:b/>
          <w:bCs/>
          <w:lang w:val="en-US"/>
        </w:rPr>
        <w:t xml:space="preserve">Controlled folder access: </w:t>
      </w:r>
      <w:r w:rsidRPr="006A11C3">
        <w:rPr>
          <w:rFonts w:cs="Arial"/>
          <w:lang w:val="en-US"/>
        </w:rPr>
        <w:t>Help prevent malicious or suspicious apps (including file-encrypting ransomware malware) from making changes to files in your key system folders (Requires Microsoft Defender Antivirus)</w:t>
      </w:r>
    </w:p>
    <w:p w14:paraId="2058A4A4" w14:textId="77777777" w:rsidR="00640A28" w:rsidRPr="006A11C3" w:rsidRDefault="00640A28" w:rsidP="000741A7">
      <w:pPr>
        <w:pStyle w:val="ListParagraph"/>
        <w:numPr>
          <w:ilvl w:val="0"/>
          <w:numId w:val="105"/>
        </w:numPr>
        <w:spacing w:line="276" w:lineRule="auto"/>
        <w:rPr>
          <w:rFonts w:cs="Arial"/>
          <w:lang w:val="en-US"/>
        </w:rPr>
      </w:pPr>
      <w:r w:rsidRPr="006A11C3">
        <w:rPr>
          <w:rFonts w:cs="Arial"/>
          <w:b/>
          <w:bCs/>
          <w:lang w:val="en-US"/>
        </w:rPr>
        <w:t xml:space="preserve">Device control: </w:t>
      </w:r>
      <w:r w:rsidRPr="006A11C3">
        <w:rPr>
          <w:rFonts w:cs="Arial"/>
          <w:lang w:val="en-US"/>
        </w:rPr>
        <w:t>Protects against data loss by monitoring and controlling media used on devices, such as removable storage and USB drives, in your organization.</w:t>
      </w:r>
    </w:p>
    <w:p w14:paraId="03B0F608" w14:textId="77777777" w:rsidR="00640A28" w:rsidRPr="006A11C3" w:rsidRDefault="00640A28" w:rsidP="000741A7">
      <w:pPr>
        <w:pStyle w:val="ListParagraph"/>
        <w:numPr>
          <w:ilvl w:val="0"/>
          <w:numId w:val="105"/>
        </w:numPr>
        <w:spacing w:line="276" w:lineRule="auto"/>
        <w:rPr>
          <w:rFonts w:cs="Arial"/>
          <w:lang w:val="en-US"/>
        </w:rPr>
      </w:pPr>
      <w:r w:rsidRPr="006A11C3">
        <w:rPr>
          <w:rFonts w:cs="Arial"/>
          <w:b/>
          <w:bCs/>
          <w:lang w:val="en-US"/>
        </w:rPr>
        <w:t xml:space="preserve">Exploit protection: </w:t>
      </w:r>
      <w:r w:rsidRPr="006A11C3">
        <w:rPr>
          <w:rFonts w:cs="Arial"/>
          <w:lang w:val="en-US"/>
        </w:rPr>
        <w:t>Help protect operating systems and apps your organization uses from being exploited. Exploit protection also works with third-party antivirus solutions.</w:t>
      </w:r>
    </w:p>
    <w:p w14:paraId="36DB4B34" w14:textId="77777777" w:rsidR="00640A28" w:rsidRPr="006A11C3" w:rsidRDefault="00640A28" w:rsidP="000741A7">
      <w:pPr>
        <w:pStyle w:val="ListParagraph"/>
        <w:numPr>
          <w:ilvl w:val="0"/>
          <w:numId w:val="105"/>
        </w:numPr>
        <w:spacing w:line="276" w:lineRule="auto"/>
        <w:textAlignment w:val="center"/>
        <w:rPr>
          <w:rFonts w:cs="Arial"/>
          <w:lang w:val="en-US"/>
        </w:rPr>
      </w:pPr>
      <w:r w:rsidRPr="006A11C3">
        <w:rPr>
          <w:rFonts w:cs="Arial"/>
          <w:b/>
          <w:bCs/>
          <w:color w:val="000000"/>
          <w:lang w:val="en-US"/>
        </w:rPr>
        <w:t>Hardware-based isolation</w:t>
      </w:r>
      <w:r w:rsidRPr="006A11C3">
        <w:rPr>
          <w:rFonts w:cs="Arial"/>
          <w:color w:val="000000"/>
          <w:lang w:val="en-US"/>
        </w:rPr>
        <w:t>: Protects integrity of system during start and running, validate system integrity with local and remote attestation, and Use container isolation for Microsoft Edge to help guard against malicious websites.</w:t>
      </w:r>
    </w:p>
    <w:p w14:paraId="15E0C982" w14:textId="77777777" w:rsidR="00640A28" w:rsidRPr="006A11C3" w:rsidRDefault="00640A28" w:rsidP="000741A7">
      <w:pPr>
        <w:pStyle w:val="ListParagraph"/>
        <w:numPr>
          <w:ilvl w:val="0"/>
          <w:numId w:val="104"/>
        </w:numPr>
        <w:spacing w:line="276" w:lineRule="auto"/>
        <w:rPr>
          <w:rFonts w:eastAsia="Malgun Gothic" w:cs="Arial"/>
        </w:rPr>
      </w:pPr>
      <w:r w:rsidRPr="006A11C3">
        <w:rPr>
          <w:rFonts w:eastAsia="Malgun Gothic" w:cs="Arial"/>
          <w:b/>
          <w:bCs/>
        </w:rPr>
        <w:t>Mitigate vulnerabilities:</w:t>
      </w:r>
      <w:r w:rsidRPr="006A11C3">
        <w:rPr>
          <w:rFonts w:eastAsia="Malgun Gothic" w:cs="Arial"/>
        </w:rPr>
        <w:t xml:space="preserve"> ASR rules can address vulnerabilities in software or misconfigurations that attackers might try to leverage.</w:t>
      </w:r>
    </w:p>
    <w:p w14:paraId="6B9F3BDE" w14:textId="77777777" w:rsidR="00640A28" w:rsidRPr="006A11C3" w:rsidRDefault="00640A28" w:rsidP="000741A7">
      <w:pPr>
        <w:pStyle w:val="ListParagraph"/>
        <w:numPr>
          <w:ilvl w:val="0"/>
          <w:numId w:val="105"/>
        </w:numPr>
        <w:spacing w:line="276" w:lineRule="auto"/>
        <w:rPr>
          <w:rFonts w:cs="Arial"/>
          <w:lang w:val="en-US"/>
        </w:rPr>
      </w:pPr>
      <w:r w:rsidRPr="006A11C3">
        <w:rPr>
          <w:rFonts w:cs="Arial"/>
          <w:b/>
          <w:bCs/>
          <w:lang w:val="en-US"/>
        </w:rPr>
        <w:t xml:space="preserve">Network protection: </w:t>
      </w:r>
      <w:r w:rsidRPr="006A11C3">
        <w:rPr>
          <w:rFonts w:cs="Arial"/>
          <w:lang w:val="en-US"/>
        </w:rPr>
        <w:t>Extend protection to your network traffic and connectivity on your organization's devices. (Requires Microsoft Defender Antivirus)</w:t>
      </w:r>
    </w:p>
    <w:p w14:paraId="56C8A3F7" w14:textId="77777777" w:rsidR="00640A28" w:rsidRPr="006A11C3" w:rsidRDefault="00640A28" w:rsidP="000741A7">
      <w:pPr>
        <w:pStyle w:val="ListParagraph"/>
        <w:numPr>
          <w:ilvl w:val="0"/>
          <w:numId w:val="104"/>
        </w:numPr>
        <w:spacing w:line="276" w:lineRule="auto"/>
        <w:rPr>
          <w:rFonts w:eastAsia="Malgun Gothic" w:cs="Arial"/>
        </w:rPr>
      </w:pPr>
      <w:r w:rsidRPr="006A11C3">
        <w:rPr>
          <w:rFonts w:eastAsia="Malgun Gothic" w:cs="Arial"/>
          <w:b/>
          <w:bCs/>
        </w:rPr>
        <w:t>Reduce the attack surface:</w:t>
      </w:r>
      <w:r w:rsidRPr="006A11C3">
        <w:rPr>
          <w:rFonts w:eastAsia="Malgun Gothic" w:cs="Arial"/>
        </w:rPr>
        <w:t xml:space="preserve"> By limiting potentially risky behaviours, ASR makes it harder for attackers to gain a foothold in your system.</w:t>
      </w:r>
    </w:p>
    <w:p w14:paraId="6A471F5B" w14:textId="77777777" w:rsidR="00640A28" w:rsidRPr="006A11C3" w:rsidRDefault="00640A28" w:rsidP="000741A7">
      <w:pPr>
        <w:pStyle w:val="ListParagraph"/>
        <w:numPr>
          <w:ilvl w:val="0"/>
          <w:numId w:val="105"/>
        </w:numPr>
        <w:spacing w:line="276" w:lineRule="auto"/>
        <w:rPr>
          <w:rFonts w:cs="Arial"/>
          <w:lang w:val="en-US"/>
        </w:rPr>
      </w:pPr>
      <w:r w:rsidRPr="006A11C3">
        <w:rPr>
          <w:rFonts w:cs="Arial"/>
          <w:b/>
          <w:bCs/>
          <w:lang w:val="en-US"/>
        </w:rPr>
        <w:t xml:space="preserve">Web protection: </w:t>
      </w:r>
      <w:r w:rsidRPr="006A11C3">
        <w:rPr>
          <w:rFonts w:cs="Arial"/>
          <w:lang w:val="en-US"/>
        </w:rPr>
        <w:t>Secure your devices against web threats and help you regulate unwanted content.</w:t>
      </w:r>
    </w:p>
    <w:p w14:paraId="458AE417" w14:textId="77777777" w:rsidR="00640A28" w:rsidRPr="006A11C3" w:rsidRDefault="00640A28" w:rsidP="000741A7">
      <w:pPr>
        <w:spacing w:line="276" w:lineRule="auto"/>
        <w:rPr>
          <w:rFonts w:cs="Arial"/>
          <w:lang w:val="en-US"/>
        </w:rPr>
      </w:pPr>
    </w:p>
    <w:p w14:paraId="7C5D0DC2" w14:textId="77777777" w:rsidR="00640A28" w:rsidRPr="006A11C3" w:rsidRDefault="00640A28" w:rsidP="000741A7">
      <w:pPr>
        <w:numPr>
          <w:ilvl w:val="1"/>
          <w:numId w:val="106"/>
        </w:numPr>
        <w:spacing w:line="276" w:lineRule="auto"/>
        <w:textAlignment w:val="center"/>
        <w:rPr>
          <w:rFonts w:cs="Arial"/>
          <w:color w:val="000000"/>
        </w:rPr>
      </w:pPr>
      <w:r w:rsidRPr="006A11C3">
        <w:rPr>
          <w:rFonts w:cs="Arial"/>
          <w:b/>
          <w:bCs/>
          <w:color w:val="000000"/>
        </w:rPr>
        <w:t>Attack Surface Reduction</w:t>
      </w:r>
    </w:p>
    <w:p w14:paraId="18E5CFA7" w14:textId="77777777" w:rsidR="00640A28" w:rsidRPr="006A11C3" w:rsidRDefault="00640A28" w:rsidP="000741A7">
      <w:pPr>
        <w:numPr>
          <w:ilvl w:val="2"/>
          <w:numId w:val="106"/>
        </w:numPr>
        <w:spacing w:line="276" w:lineRule="auto"/>
        <w:textAlignment w:val="center"/>
        <w:rPr>
          <w:rFonts w:cs="Arial"/>
        </w:rPr>
      </w:pPr>
      <w:r w:rsidRPr="006A11C3">
        <w:rPr>
          <w:rFonts w:cs="Arial"/>
          <w:color w:val="000000"/>
        </w:rPr>
        <w:t>Attack Surface Reduction is hardening the places where a threat is likely to attack.</w:t>
      </w:r>
    </w:p>
    <w:p w14:paraId="435BFD07" w14:textId="77777777" w:rsidR="00640A28" w:rsidRPr="006A11C3" w:rsidRDefault="00640A28" w:rsidP="000741A7">
      <w:pPr>
        <w:numPr>
          <w:ilvl w:val="2"/>
          <w:numId w:val="106"/>
        </w:numPr>
        <w:spacing w:line="276" w:lineRule="auto"/>
        <w:textAlignment w:val="center"/>
        <w:rPr>
          <w:rFonts w:cs="Arial"/>
        </w:rPr>
      </w:pPr>
      <w:r w:rsidRPr="006A11C3">
        <w:rPr>
          <w:rFonts w:cs="Arial"/>
          <w:color w:val="000000"/>
        </w:rPr>
        <w:t>Components of attack surface reduction:</w:t>
      </w:r>
    </w:p>
    <w:p w14:paraId="3B06DAB2" w14:textId="77777777" w:rsidR="00640A28" w:rsidRPr="006A11C3" w:rsidRDefault="00640A28" w:rsidP="000741A7">
      <w:pPr>
        <w:numPr>
          <w:ilvl w:val="3"/>
          <w:numId w:val="106"/>
        </w:numPr>
        <w:spacing w:line="276" w:lineRule="auto"/>
        <w:textAlignment w:val="center"/>
        <w:rPr>
          <w:rFonts w:cs="Arial"/>
          <w:lang w:val="en-US"/>
        </w:rPr>
      </w:pPr>
      <w:r w:rsidRPr="006A11C3">
        <w:rPr>
          <w:rFonts w:cs="Arial"/>
          <w:b/>
          <w:bCs/>
          <w:color w:val="000000"/>
          <w:lang w:val="en-US"/>
        </w:rPr>
        <w:t>Attack surface reduction rules</w:t>
      </w:r>
      <w:r w:rsidRPr="006A11C3">
        <w:rPr>
          <w:rFonts w:cs="Arial"/>
          <w:color w:val="000000"/>
          <w:lang w:val="en-US"/>
        </w:rPr>
        <w:t>: Reduce attack surface in apps with intelligent rules (Need Microsoft Defender Antivirus)</w:t>
      </w:r>
    </w:p>
    <w:p w14:paraId="1100C0C0" w14:textId="77777777" w:rsidR="00640A28" w:rsidRPr="006A11C3" w:rsidRDefault="00640A28" w:rsidP="000741A7">
      <w:pPr>
        <w:numPr>
          <w:ilvl w:val="3"/>
          <w:numId w:val="106"/>
        </w:numPr>
        <w:spacing w:line="276" w:lineRule="auto"/>
        <w:textAlignment w:val="center"/>
        <w:rPr>
          <w:rFonts w:cs="Arial"/>
          <w:lang w:val="en-US"/>
        </w:rPr>
      </w:pPr>
      <w:r w:rsidRPr="006A11C3">
        <w:rPr>
          <w:rFonts w:cs="Arial"/>
          <w:b/>
          <w:bCs/>
          <w:color w:val="000000"/>
          <w:lang w:val="en-US"/>
        </w:rPr>
        <w:t>Hardware-based isolation</w:t>
      </w:r>
      <w:r w:rsidRPr="006A11C3">
        <w:rPr>
          <w:rFonts w:cs="Arial"/>
          <w:color w:val="000000"/>
          <w:lang w:val="en-US"/>
        </w:rPr>
        <w:t xml:space="preserve">: </w:t>
      </w:r>
    </w:p>
    <w:p w14:paraId="64EF304F" w14:textId="77777777" w:rsidR="00640A28" w:rsidRPr="006A11C3" w:rsidRDefault="00640A28" w:rsidP="000741A7">
      <w:pPr>
        <w:numPr>
          <w:ilvl w:val="4"/>
          <w:numId w:val="106"/>
        </w:numPr>
        <w:spacing w:line="276" w:lineRule="auto"/>
        <w:textAlignment w:val="center"/>
        <w:rPr>
          <w:rFonts w:cs="Arial"/>
          <w:lang w:val="en-US"/>
        </w:rPr>
      </w:pPr>
      <w:r w:rsidRPr="006A11C3">
        <w:rPr>
          <w:rFonts w:cs="Arial"/>
          <w:color w:val="000000"/>
          <w:lang w:val="en-US"/>
        </w:rPr>
        <w:t xml:space="preserve">Protects integrity of system during start and running. </w:t>
      </w:r>
    </w:p>
    <w:p w14:paraId="471D2722" w14:textId="77777777" w:rsidR="00640A28" w:rsidRPr="006A11C3" w:rsidRDefault="00640A28" w:rsidP="000741A7">
      <w:pPr>
        <w:numPr>
          <w:ilvl w:val="4"/>
          <w:numId w:val="106"/>
        </w:numPr>
        <w:spacing w:line="276" w:lineRule="auto"/>
        <w:textAlignment w:val="center"/>
        <w:rPr>
          <w:rFonts w:cs="Arial"/>
          <w:lang w:val="en-US"/>
        </w:rPr>
      </w:pPr>
      <w:r w:rsidRPr="006A11C3">
        <w:rPr>
          <w:rFonts w:cs="Arial"/>
          <w:color w:val="000000"/>
          <w:lang w:val="en-US"/>
        </w:rPr>
        <w:t xml:space="preserve">Validate system integrity with local and remote attestation. </w:t>
      </w:r>
    </w:p>
    <w:p w14:paraId="4473146D" w14:textId="77777777" w:rsidR="00640A28" w:rsidRPr="006A11C3" w:rsidRDefault="00640A28" w:rsidP="000741A7">
      <w:pPr>
        <w:numPr>
          <w:ilvl w:val="4"/>
          <w:numId w:val="106"/>
        </w:numPr>
        <w:spacing w:line="276" w:lineRule="auto"/>
        <w:textAlignment w:val="center"/>
        <w:rPr>
          <w:rFonts w:cs="Arial"/>
          <w:lang w:val="en-US"/>
        </w:rPr>
      </w:pPr>
      <w:r w:rsidRPr="006A11C3">
        <w:rPr>
          <w:rFonts w:cs="Arial"/>
          <w:color w:val="000000"/>
          <w:lang w:val="en-US"/>
        </w:rPr>
        <w:t>Use container isolation for Microsoft Edge to help guard against malicious websites.</w:t>
      </w:r>
    </w:p>
    <w:p w14:paraId="0DE3619B" w14:textId="77777777" w:rsidR="00640A28" w:rsidRPr="006A11C3" w:rsidRDefault="00640A28" w:rsidP="000741A7">
      <w:pPr>
        <w:numPr>
          <w:ilvl w:val="3"/>
          <w:numId w:val="106"/>
        </w:numPr>
        <w:spacing w:line="276" w:lineRule="auto"/>
        <w:textAlignment w:val="center"/>
        <w:rPr>
          <w:rFonts w:cs="Arial"/>
          <w:lang w:val="en-US"/>
        </w:rPr>
      </w:pPr>
      <w:r w:rsidRPr="006A11C3">
        <w:rPr>
          <w:rFonts w:cs="Arial"/>
          <w:b/>
          <w:bCs/>
          <w:color w:val="000000"/>
          <w:lang w:val="en-US"/>
        </w:rPr>
        <w:t>Application contro</w:t>
      </w:r>
      <w:r w:rsidRPr="006A11C3">
        <w:rPr>
          <w:rFonts w:cs="Arial"/>
          <w:color w:val="000000"/>
          <w:lang w:val="en-US"/>
        </w:rPr>
        <w:t xml:space="preserve">l: Use application control so that your applications must earn trust </w:t>
      </w:r>
      <w:proofErr w:type="gramStart"/>
      <w:r w:rsidRPr="006A11C3">
        <w:rPr>
          <w:rFonts w:cs="Arial"/>
          <w:color w:val="000000"/>
          <w:lang w:val="en-US"/>
        </w:rPr>
        <w:t>in order to</w:t>
      </w:r>
      <w:proofErr w:type="gramEnd"/>
      <w:r w:rsidRPr="006A11C3">
        <w:rPr>
          <w:rFonts w:cs="Arial"/>
          <w:color w:val="000000"/>
          <w:lang w:val="en-US"/>
        </w:rPr>
        <w:t xml:space="preserve"> run.</w:t>
      </w:r>
    </w:p>
    <w:p w14:paraId="67244023" w14:textId="77777777" w:rsidR="00640A28" w:rsidRPr="006A11C3" w:rsidRDefault="00640A28" w:rsidP="000741A7">
      <w:pPr>
        <w:numPr>
          <w:ilvl w:val="3"/>
          <w:numId w:val="106"/>
        </w:numPr>
        <w:spacing w:line="276" w:lineRule="auto"/>
        <w:textAlignment w:val="center"/>
        <w:rPr>
          <w:rFonts w:cs="Arial"/>
          <w:lang w:val="en-US"/>
        </w:rPr>
      </w:pPr>
      <w:r w:rsidRPr="006A11C3">
        <w:rPr>
          <w:rFonts w:cs="Arial"/>
          <w:b/>
          <w:bCs/>
          <w:color w:val="000000"/>
          <w:lang w:val="en-US"/>
        </w:rPr>
        <w:t xml:space="preserve">Exploit protection: </w:t>
      </w:r>
      <w:r w:rsidRPr="006A11C3">
        <w:rPr>
          <w:rFonts w:cs="Arial"/>
          <w:color w:val="000000"/>
          <w:lang w:val="en-US"/>
        </w:rPr>
        <w:t>Help protect operating systems and apps your organization uses from being exploited. Exploit protection also works with third-party antivirus solutions.</w:t>
      </w:r>
    </w:p>
    <w:p w14:paraId="74BD6DD5" w14:textId="77777777" w:rsidR="00640A28" w:rsidRPr="006A11C3" w:rsidRDefault="00640A28" w:rsidP="000741A7">
      <w:pPr>
        <w:numPr>
          <w:ilvl w:val="3"/>
          <w:numId w:val="106"/>
        </w:numPr>
        <w:spacing w:line="276" w:lineRule="auto"/>
        <w:textAlignment w:val="center"/>
        <w:rPr>
          <w:rFonts w:cs="Arial"/>
          <w:lang w:val="en-US"/>
        </w:rPr>
      </w:pPr>
      <w:r w:rsidRPr="006A11C3">
        <w:rPr>
          <w:rFonts w:cs="Arial"/>
          <w:b/>
          <w:bCs/>
          <w:color w:val="000000"/>
          <w:lang w:val="en-US"/>
        </w:rPr>
        <w:t xml:space="preserve">Network protection: </w:t>
      </w:r>
      <w:r w:rsidRPr="006A11C3">
        <w:rPr>
          <w:rFonts w:cs="Arial"/>
          <w:color w:val="000000"/>
          <w:lang w:val="en-US"/>
        </w:rPr>
        <w:t>Extend protection to your network traffic and connectivity on your organization's devices. (Requires Microsoft Defender Antivirus)</w:t>
      </w:r>
    </w:p>
    <w:p w14:paraId="222B6C88" w14:textId="77777777" w:rsidR="00640A28" w:rsidRPr="006A11C3" w:rsidRDefault="00640A28" w:rsidP="000741A7">
      <w:pPr>
        <w:numPr>
          <w:ilvl w:val="3"/>
          <w:numId w:val="106"/>
        </w:numPr>
        <w:spacing w:line="276" w:lineRule="auto"/>
        <w:textAlignment w:val="center"/>
        <w:rPr>
          <w:rFonts w:cs="Arial"/>
          <w:lang w:val="en-US"/>
        </w:rPr>
      </w:pPr>
      <w:r w:rsidRPr="006A11C3">
        <w:rPr>
          <w:rFonts w:cs="Arial"/>
          <w:b/>
          <w:bCs/>
          <w:color w:val="000000"/>
          <w:lang w:val="en-US"/>
        </w:rPr>
        <w:t xml:space="preserve">Web protection: </w:t>
      </w:r>
      <w:r w:rsidRPr="006A11C3">
        <w:rPr>
          <w:rFonts w:cs="Arial"/>
          <w:color w:val="000000"/>
          <w:lang w:val="en-US"/>
        </w:rPr>
        <w:t>Secure your devices against web threats and help you regulate unwanted content.</w:t>
      </w:r>
    </w:p>
    <w:p w14:paraId="76EF6376" w14:textId="77777777" w:rsidR="00640A28" w:rsidRPr="006A11C3" w:rsidRDefault="00640A28" w:rsidP="000741A7">
      <w:pPr>
        <w:numPr>
          <w:ilvl w:val="3"/>
          <w:numId w:val="106"/>
        </w:numPr>
        <w:spacing w:line="276" w:lineRule="auto"/>
        <w:textAlignment w:val="center"/>
        <w:rPr>
          <w:rFonts w:cs="Arial"/>
          <w:lang w:val="en-US"/>
        </w:rPr>
      </w:pPr>
      <w:r w:rsidRPr="006A11C3">
        <w:rPr>
          <w:rFonts w:cs="Arial"/>
          <w:b/>
          <w:bCs/>
          <w:color w:val="000000"/>
          <w:lang w:val="en-US"/>
        </w:rPr>
        <w:t xml:space="preserve">Controlled folder access: </w:t>
      </w:r>
      <w:r w:rsidRPr="006A11C3">
        <w:rPr>
          <w:rFonts w:cs="Arial"/>
          <w:color w:val="000000"/>
          <w:lang w:val="en-US"/>
        </w:rPr>
        <w:t>Help prevent malicious or suspicious apps (including file-encrypting ransomware malware) from making changes to files in your key system folders (Requires Microsoft Defender Antivirus)</w:t>
      </w:r>
    </w:p>
    <w:p w14:paraId="58C79FB3" w14:textId="77777777" w:rsidR="00640A28" w:rsidRPr="006A11C3" w:rsidRDefault="00640A28" w:rsidP="000741A7">
      <w:pPr>
        <w:numPr>
          <w:ilvl w:val="3"/>
          <w:numId w:val="106"/>
        </w:numPr>
        <w:spacing w:line="276" w:lineRule="auto"/>
        <w:textAlignment w:val="center"/>
        <w:rPr>
          <w:rFonts w:cs="Arial"/>
          <w:lang w:val="en-US"/>
        </w:rPr>
      </w:pPr>
      <w:r w:rsidRPr="006A11C3">
        <w:rPr>
          <w:rFonts w:cs="Arial"/>
          <w:b/>
          <w:bCs/>
          <w:color w:val="000000"/>
          <w:lang w:val="en-US"/>
        </w:rPr>
        <w:t xml:space="preserve">Device control: </w:t>
      </w:r>
      <w:r w:rsidRPr="006A11C3">
        <w:rPr>
          <w:rFonts w:cs="Arial"/>
          <w:color w:val="000000"/>
          <w:lang w:val="en-US"/>
        </w:rPr>
        <w:t>Protects against data loss by monitoring and controlling media used on devices, such as removable storage and USB drives, in your organization.</w:t>
      </w:r>
    </w:p>
    <w:p w14:paraId="7D467D5A" w14:textId="77777777" w:rsidR="00640A28" w:rsidRPr="006A11C3" w:rsidRDefault="00640A28" w:rsidP="000741A7">
      <w:pPr>
        <w:spacing w:line="276" w:lineRule="auto"/>
        <w:rPr>
          <w:rFonts w:cs="Arial"/>
          <w:lang w:val="en-US"/>
        </w:rPr>
      </w:pPr>
    </w:p>
    <w:p w14:paraId="1443D20B" w14:textId="77777777" w:rsidR="00640A28" w:rsidRPr="006A11C3" w:rsidRDefault="00640A28" w:rsidP="000741A7">
      <w:pPr>
        <w:spacing w:line="276" w:lineRule="auto"/>
        <w:rPr>
          <w:rFonts w:eastAsia="Malgun Gothic" w:cs="Arial"/>
          <w:lang w:val="en-US"/>
        </w:rPr>
      </w:pPr>
    </w:p>
    <w:p w14:paraId="08DDBCA7" w14:textId="77777777" w:rsidR="00640A28" w:rsidRPr="006A11C3" w:rsidRDefault="00640A28" w:rsidP="000741A7">
      <w:pPr>
        <w:spacing w:line="276" w:lineRule="auto"/>
        <w:rPr>
          <w:rFonts w:eastAsia="Malgun Gothic" w:cs="Arial"/>
        </w:rPr>
      </w:pPr>
      <w:r w:rsidRPr="006A11C3">
        <w:rPr>
          <w:rFonts w:eastAsia="Malgun Gothic" w:cs="Arial"/>
          <w:lang w:val="en-US"/>
        </w:rPr>
        <w:t>Components of attack surface reduction:</w:t>
      </w:r>
    </w:p>
    <w:p w14:paraId="3D9AFF2D" w14:textId="77777777" w:rsidR="00640A28" w:rsidRPr="006A11C3" w:rsidRDefault="00640A28" w:rsidP="000741A7">
      <w:pPr>
        <w:numPr>
          <w:ilvl w:val="0"/>
          <w:numId w:val="103"/>
        </w:numPr>
        <w:spacing w:line="276" w:lineRule="auto"/>
        <w:rPr>
          <w:rFonts w:eastAsia="Malgun Gothic" w:cs="Arial"/>
        </w:rPr>
      </w:pPr>
      <w:r w:rsidRPr="006A11C3">
        <w:rPr>
          <w:rFonts w:eastAsia="Malgun Gothic" w:cs="Arial"/>
          <w:b/>
          <w:bCs/>
          <w:lang w:val="en-US"/>
        </w:rPr>
        <w:t>Attack surface reduction rules (</w:t>
      </w:r>
      <w:r w:rsidRPr="006A11C3">
        <w:rPr>
          <w:rFonts w:eastAsia="Malgun Gothic" w:cs="Arial"/>
          <w:lang w:val="en-US"/>
        </w:rPr>
        <w:t>Need Microsoft Defender Antivirus)</w:t>
      </w:r>
    </w:p>
    <w:p w14:paraId="7E3C3723" w14:textId="77777777" w:rsidR="00640A28" w:rsidRPr="006A11C3" w:rsidRDefault="00640A28" w:rsidP="000741A7">
      <w:pPr>
        <w:numPr>
          <w:ilvl w:val="0"/>
          <w:numId w:val="103"/>
        </w:numPr>
        <w:spacing w:line="276" w:lineRule="auto"/>
        <w:rPr>
          <w:rFonts w:eastAsia="Malgun Gothic" w:cs="Arial"/>
        </w:rPr>
      </w:pPr>
      <w:r w:rsidRPr="006A11C3">
        <w:rPr>
          <w:rFonts w:eastAsia="Malgun Gothic" w:cs="Arial"/>
          <w:b/>
          <w:bCs/>
          <w:lang w:val="en-US"/>
        </w:rPr>
        <w:t>Enable Hardware-based isolation for Microsoft Edge:</w:t>
      </w:r>
    </w:p>
    <w:p w14:paraId="671C3917" w14:textId="77777777" w:rsidR="00640A28" w:rsidRPr="006A11C3" w:rsidRDefault="00640A28" w:rsidP="000741A7">
      <w:pPr>
        <w:numPr>
          <w:ilvl w:val="1"/>
          <w:numId w:val="103"/>
        </w:numPr>
        <w:spacing w:line="276" w:lineRule="auto"/>
        <w:rPr>
          <w:rFonts w:eastAsia="Malgun Gothic" w:cs="Arial"/>
        </w:rPr>
      </w:pPr>
      <w:r w:rsidRPr="006A11C3">
        <w:rPr>
          <w:rFonts w:eastAsia="Malgun Gothic" w:cs="Arial"/>
          <w:lang w:val="en-US"/>
        </w:rPr>
        <w:t xml:space="preserve">Protects integrity of system during start and running. </w:t>
      </w:r>
    </w:p>
    <w:p w14:paraId="40C71F77" w14:textId="77777777" w:rsidR="00640A28" w:rsidRPr="006A11C3" w:rsidRDefault="00640A28" w:rsidP="000741A7">
      <w:pPr>
        <w:numPr>
          <w:ilvl w:val="1"/>
          <w:numId w:val="103"/>
        </w:numPr>
        <w:spacing w:line="276" w:lineRule="auto"/>
        <w:rPr>
          <w:rFonts w:eastAsia="Malgun Gothic" w:cs="Arial"/>
        </w:rPr>
      </w:pPr>
      <w:r w:rsidRPr="006A11C3">
        <w:rPr>
          <w:rFonts w:eastAsia="Malgun Gothic" w:cs="Arial"/>
          <w:lang w:val="en-US"/>
        </w:rPr>
        <w:t xml:space="preserve">Validate system integrity with local and remote attestation. </w:t>
      </w:r>
    </w:p>
    <w:p w14:paraId="320EF897" w14:textId="77777777" w:rsidR="00640A28" w:rsidRPr="006A11C3" w:rsidRDefault="00640A28" w:rsidP="000741A7">
      <w:pPr>
        <w:numPr>
          <w:ilvl w:val="1"/>
          <w:numId w:val="103"/>
        </w:numPr>
        <w:spacing w:line="276" w:lineRule="auto"/>
        <w:rPr>
          <w:rFonts w:eastAsia="Malgun Gothic" w:cs="Arial"/>
        </w:rPr>
      </w:pPr>
      <w:r w:rsidRPr="006A11C3">
        <w:rPr>
          <w:rFonts w:eastAsia="Malgun Gothic" w:cs="Arial"/>
          <w:lang w:val="en-US"/>
        </w:rPr>
        <w:t>Use container isolation for Microsoft Edge to help guard against malicious websites.</w:t>
      </w:r>
    </w:p>
    <w:p w14:paraId="036382F7" w14:textId="77777777" w:rsidR="00640A28" w:rsidRPr="006A11C3" w:rsidRDefault="00640A28" w:rsidP="000741A7">
      <w:pPr>
        <w:numPr>
          <w:ilvl w:val="0"/>
          <w:numId w:val="103"/>
        </w:numPr>
        <w:spacing w:line="276" w:lineRule="auto"/>
        <w:rPr>
          <w:rFonts w:eastAsia="Malgun Gothic" w:cs="Arial"/>
        </w:rPr>
      </w:pPr>
      <w:r w:rsidRPr="006A11C3">
        <w:rPr>
          <w:rFonts w:eastAsia="Malgun Gothic" w:cs="Arial"/>
          <w:b/>
          <w:bCs/>
          <w:lang w:val="en-US"/>
        </w:rPr>
        <w:t>Application control:</w:t>
      </w:r>
    </w:p>
    <w:p w14:paraId="1BA3E37F" w14:textId="77777777" w:rsidR="00640A28" w:rsidRPr="006A11C3" w:rsidRDefault="00640A28" w:rsidP="000741A7">
      <w:pPr>
        <w:numPr>
          <w:ilvl w:val="1"/>
          <w:numId w:val="103"/>
        </w:numPr>
        <w:spacing w:line="276" w:lineRule="auto"/>
        <w:rPr>
          <w:rFonts w:eastAsia="Malgun Gothic" w:cs="Arial"/>
        </w:rPr>
      </w:pPr>
      <w:r w:rsidRPr="006A11C3">
        <w:rPr>
          <w:rFonts w:eastAsia="Malgun Gothic" w:cs="Arial"/>
          <w:lang w:val="en-US"/>
        </w:rPr>
        <w:t xml:space="preserve">Use application control so that your applications must earn trust </w:t>
      </w:r>
      <w:proofErr w:type="gramStart"/>
      <w:r w:rsidRPr="006A11C3">
        <w:rPr>
          <w:rFonts w:eastAsia="Malgun Gothic" w:cs="Arial"/>
          <w:lang w:val="en-US"/>
        </w:rPr>
        <w:t>in order to</w:t>
      </w:r>
      <w:proofErr w:type="gramEnd"/>
      <w:r w:rsidRPr="006A11C3">
        <w:rPr>
          <w:rFonts w:eastAsia="Malgun Gothic" w:cs="Arial"/>
          <w:lang w:val="en-US"/>
        </w:rPr>
        <w:t xml:space="preserve"> run,</w:t>
      </w:r>
    </w:p>
    <w:p w14:paraId="795B4797" w14:textId="77777777" w:rsidR="00640A28" w:rsidRPr="006A11C3" w:rsidRDefault="00640A28" w:rsidP="000741A7">
      <w:pPr>
        <w:numPr>
          <w:ilvl w:val="0"/>
          <w:numId w:val="103"/>
        </w:numPr>
        <w:spacing w:line="276" w:lineRule="auto"/>
        <w:rPr>
          <w:rFonts w:eastAsia="Malgun Gothic" w:cs="Arial"/>
        </w:rPr>
      </w:pPr>
      <w:r w:rsidRPr="006A11C3">
        <w:rPr>
          <w:rFonts w:eastAsia="Malgun Gothic" w:cs="Arial"/>
          <w:b/>
          <w:bCs/>
          <w:lang w:val="en-US"/>
        </w:rPr>
        <w:t>Exploit protection</w:t>
      </w:r>
    </w:p>
    <w:p w14:paraId="3DD65E7F" w14:textId="77777777" w:rsidR="00640A28" w:rsidRPr="006A11C3" w:rsidRDefault="00640A28" w:rsidP="000741A7">
      <w:pPr>
        <w:numPr>
          <w:ilvl w:val="1"/>
          <w:numId w:val="103"/>
        </w:numPr>
        <w:spacing w:line="276" w:lineRule="auto"/>
        <w:rPr>
          <w:rFonts w:eastAsia="Malgun Gothic" w:cs="Arial"/>
        </w:rPr>
      </w:pPr>
      <w:r w:rsidRPr="006A11C3">
        <w:rPr>
          <w:rFonts w:eastAsia="Malgun Gothic" w:cs="Arial"/>
          <w:lang w:val="en-US"/>
        </w:rPr>
        <w:t xml:space="preserve">Help protect operating systems and apps your organization uses from being exploited. </w:t>
      </w:r>
    </w:p>
    <w:p w14:paraId="63F404AD" w14:textId="77777777" w:rsidR="00640A28" w:rsidRPr="006A11C3" w:rsidRDefault="00640A28" w:rsidP="000741A7">
      <w:pPr>
        <w:numPr>
          <w:ilvl w:val="1"/>
          <w:numId w:val="103"/>
        </w:numPr>
        <w:spacing w:line="276" w:lineRule="auto"/>
        <w:rPr>
          <w:rFonts w:eastAsia="Malgun Gothic" w:cs="Arial"/>
        </w:rPr>
      </w:pPr>
      <w:r w:rsidRPr="006A11C3">
        <w:rPr>
          <w:rFonts w:eastAsia="Malgun Gothic" w:cs="Arial"/>
          <w:lang w:val="en-US"/>
        </w:rPr>
        <w:t>Exploit protection also works with third-party antivirus solutions.</w:t>
      </w:r>
    </w:p>
    <w:p w14:paraId="2364592F" w14:textId="77777777" w:rsidR="00640A28" w:rsidRPr="006A11C3" w:rsidRDefault="00640A28" w:rsidP="000741A7">
      <w:pPr>
        <w:numPr>
          <w:ilvl w:val="0"/>
          <w:numId w:val="103"/>
        </w:numPr>
        <w:spacing w:line="276" w:lineRule="auto"/>
        <w:rPr>
          <w:rFonts w:eastAsia="Malgun Gothic" w:cs="Arial"/>
        </w:rPr>
      </w:pPr>
      <w:r w:rsidRPr="006A11C3">
        <w:rPr>
          <w:rFonts w:eastAsia="Malgun Gothic" w:cs="Arial"/>
          <w:b/>
          <w:bCs/>
          <w:lang w:val="en-US"/>
        </w:rPr>
        <w:t>Network protection:</w:t>
      </w:r>
    </w:p>
    <w:p w14:paraId="5BBE2EF9" w14:textId="77777777" w:rsidR="00640A28" w:rsidRPr="006A11C3" w:rsidRDefault="00640A28" w:rsidP="000741A7">
      <w:pPr>
        <w:numPr>
          <w:ilvl w:val="1"/>
          <w:numId w:val="103"/>
        </w:numPr>
        <w:spacing w:line="276" w:lineRule="auto"/>
        <w:rPr>
          <w:rFonts w:eastAsia="Malgun Gothic" w:cs="Arial"/>
        </w:rPr>
      </w:pPr>
      <w:r w:rsidRPr="006A11C3">
        <w:rPr>
          <w:rFonts w:eastAsia="Malgun Gothic" w:cs="Arial"/>
          <w:lang w:val="en-US"/>
        </w:rPr>
        <w:t>Extend protection to your network traffic and connectivity on your organization's devices. (Requires Microsoft Defender Antivirus)</w:t>
      </w:r>
    </w:p>
    <w:p w14:paraId="2A1CEA90" w14:textId="77777777" w:rsidR="00640A28" w:rsidRPr="006A11C3" w:rsidRDefault="00640A28" w:rsidP="000741A7">
      <w:pPr>
        <w:numPr>
          <w:ilvl w:val="0"/>
          <w:numId w:val="103"/>
        </w:numPr>
        <w:spacing w:line="276" w:lineRule="auto"/>
        <w:rPr>
          <w:rFonts w:eastAsia="Malgun Gothic" w:cs="Arial"/>
        </w:rPr>
      </w:pPr>
      <w:r w:rsidRPr="006A11C3">
        <w:rPr>
          <w:rFonts w:eastAsia="Malgun Gothic" w:cs="Arial"/>
          <w:b/>
          <w:bCs/>
          <w:lang w:val="en-US"/>
        </w:rPr>
        <w:t>Web protection:</w:t>
      </w:r>
    </w:p>
    <w:p w14:paraId="325F6391" w14:textId="77777777" w:rsidR="00640A28" w:rsidRPr="006A11C3" w:rsidRDefault="00640A28" w:rsidP="000741A7">
      <w:pPr>
        <w:numPr>
          <w:ilvl w:val="1"/>
          <w:numId w:val="103"/>
        </w:numPr>
        <w:spacing w:line="276" w:lineRule="auto"/>
        <w:rPr>
          <w:rFonts w:eastAsia="Malgun Gothic" w:cs="Arial"/>
        </w:rPr>
      </w:pPr>
      <w:r w:rsidRPr="006A11C3">
        <w:rPr>
          <w:rFonts w:eastAsia="Malgun Gothic" w:cs="Arial"/>
          <w:lang w:val="en-US"/>
        </w:rPr>
        <w:t>Secure your devices against web threats and help you regulate unwanted content.</w:t>
      </w:r>
    </w:p>
    <w:p w14:paraId="107B6F92" w14:textId="77777777" w:rsidR="00640A28" w:rsidRPr="006A11C3" w:rsidRDefault="00640A28" w:rsidP="000741A7">
      <w:pPr>
        <w:numPr>
          <w:ilvl w:val="0"/>
          <w:numId w:val="103"/>
        </w:numPr>
        <w:spacing w:line="276" w:lineRule="auto"/>
        <w:rPr>
          <w:rFonts w:eastAsia="Malgun Gothic" w:cs="Arial"/>
        </w:rPr>
      </w:pPr>
      <w:r w:rsidRPr="006A11C3">
        <w:rPr>
          <w:rFonts w:eastAsia="Malgun Gothic" w:cs="Arial"/>
          <w:b/>
          <w:bCs/>
          <w:lang w:val="en-US"/>
        </w:rPr>
        <w:t>Controlled folder access</w:t>
      </w:r>
    </w:p>
    <w:p w14:paraId="6A73E8DC" w14:textId="77777777" w:rsidR="00640A28" w:rsidRPr="006A11C3" w:rsidRDefault="00640A28" w:rsidP="000741A7">
      <w:pPr>
        <w:numPr>
          <w:ilvl w:val="1"/>
          <w:numId w:val="103"/>
        </w:numPr>
        <w:spacing w:line="276" w:lineRule="auto"/>
        <w:rPr>
          <w:rFonts w:eastAsia="Malgun Gothic" w:cs="Arial"/>
        </w:rPr>
      </w:pPr>
      <w:r w:rsidRPr="006A11C3">
        <w:rPr>
          <w:rFonts w:eastAsia="Malgun Gothic" w:cs="Arial"/>
          <w:lang w:val="en-US"/>
        </w:rPr>
        <w:t>Help prevent malicious or suspicious apps (including file-encrypting ransomware malware) from making changes to files in your key system folders (Requires Microsoft Defender Antivirus)</w:t>
      </w:r>
    </w:p>
    <w:p w14:paraId="7BB9424B" w14:textId="77777777" w:rsidR="00640A28" w:rsidRPr="006A11C3" w:rsidRDefault="00640A28" w:rsidP="000741A7">
      <w:pPr>
        <w:numPr>
          <w:ilvl w:val="0"/>
          <w:numId w:val="103"/>
        </w:numPr>
        <w:spacing w:line="276" w:lineRule="auto"/>
        <w:rPr>
          <w:rFonts w:eastAsia="Malgun Gothic" w:cs="Arial"/>
        </w:rPr>
      </w:pPr>
      <w:r w:rsidRPr="006A11C3">
        <w:rPr>
          <w:rFonts w:eastAsia="Malgun Gothic" w:cs="Arial"/>
          <w:b/>
          <w:bCs/>
          <w:lang w:val="en-US"/>
        </w:rPr>
        <w:t>Device control</w:t>
      </w:r>
    </w:p>
    <w:p w14:paraId="0D31398D" w14:textId="77777777" w:rsidR="00640A28" w:rsidRPr="006A11C3" w:rsidRDefault="00640A28" w:rsidP="000741A7">
      <w:pPr>
        <w:numPr>
          <w:ilvl w:val="1"/>
          <w:numId w:val="103"/>
        </w:numPr>
        <w:spacing w:line="276" w:lineRule="auto"/>
        <w:rPr>
          <w:rFonts w:eastAsia="Malgun Gothic" w:cs="Arial"/>
        </w:rPr>
      </w:pPr>
      <w:r w:rsidRPr="006A11C3">
        <w:rPr>
          <w:rFonts w:eastAsia="Malgun Gothic" w:cs="Arial"/>
          <w:lang w:val="en-US"/>
        </w:rPr>
        <w:t>Protects against data loss by monitoring and controlling media used on devices, such as removable storage and USB drives, in your organization.</w:t>
      </w:r>
    </w:p>
    <w:p w14:paraId="347984E7" w14:textId="77777777" w:rsidR="00640A28" w:rsidRPr="006A11C3" w:rsidRDefault="00640A28" w:rsidP="000741A7">
      <w:pPr>
        <w:spacing w:line="276" w:lineRule="auto"/>
        <w:rPr>
          <w:rFonts w:eastAsia="Malgun Gothic" w:cs="Arial"/>
        </w:rPr>
      </w:pPr>
    </w:p>
    <w:p w14:paraId="34EC71FA" w14:textId="77777777" w:rsidR="00640A28" w:rsidRPr="006A11C3" w:rsidRDefault="00640A28" w:rsidP="000741A7">
      <w:pPr>
        <w:shd w:val="clear" w:color="auto" w:fill="FFFFFF"/>
        <w:spacing w:line="276" w:lineRule="auto"/>
        <w:rPr>
          <w:rFonts w:eastAsia="Microsoft YaHei" w:cs="Arial"/>
          <w:color w:val="1F1F1F"/>
        </w:rPr>
      </w:pPr>
      <w:r w:rsidRPr="006A11C3">
        <w:rPr>
          <w:rFonts w:eastAsia="Microsoft YaHei" w:cs="Arial"/>
          <w:color w:val="1F1F1F"/>
        </w:rPr>
        <w:t>The steps to configure XDR policies and alerts may vary depending on the specific XDR solution you are using. However, the general process is as follows:</w:t>
      </w:r>
    </w:p>
    <w:p w14:paraId="6DDD5869" w14:textId="77777777" w:rsidR="00640A28" w:rsidRPr="006A11C3" w:rsidRDefault="00640A28" w:rsidP="000741A7">
      <w:pPr>
        <w:numPr>
          <w:ilvl w:val="0"/>
          <w:numId w:val="107"/>
        </w:numPr>
        <w:shd w:val="clear" w:color="auto" w:fill="FFFFFF"/>
        <w:spacing w:line="276" w:lineRule="auto"/>
        <w:rPr>
          <w:rFonts w:eastAsia="Microsoft YaHei" w:cs="Arial"/>
          <w:color w:val="1F1F1F"/>
        </w:rPr>
      </w:pPr>
      <w:r w:rsidRPr="006A11C3">
        <w:rPr>
          <w:rFonts w:eastAsia="Microsoft YaHei" w:cs="Arial"/>
          <w:color w:val="1F1F1F"/>
        </w:rPr>
        <w:t>Identify the types of alerts that you want to receive. This may include alerts for specific threats, such as malware infections and ransomware attacks, or alerts for general security events, such as suspicious login attempts and network traffic anomalies.</w:t>
      </w:r>
    </w:p>
    <w:p w14:paraId="5F95B71E" w14:textId="77777777" w:rsidR="00640A28" w:rsidRPr="006A11C3" w:rsidRDefault="00640A28" w:rsidP="000741A7">
      <w:pPr>
        <w:numPr>
          <w:ilvl w:val="0"/>
          <w:numId w:val="107"/>
        </w:numPr>
        <w:shd w:val="clear" w:color="auto" w:fill="FFFFFF"/>
        <w:spacing w:line="276" w:lineRule="auto"/>
        <w:rPr>
          <w:rFonts w:eastAsia="Microsoft YaHei" w:cs="Arial"/>
          <w:color w:val="1F1F1F"/>
        </w:rPr>
      </w:pPr>
      <w:r w:rsidRPr="006A11C3">
        <w:rPr>
          <w:rFonts w:eastAsia="Microsoft YaHei" w:cs="Arial"/>
          <w:color w:val="1F1F1F"/>
        </w:rPr>
        <w:t>Configure the severity of each alert. The severity of an alert indicates the importance of the alert and the recommended response action. For example, you may want to configure alerts for high-severity threats to be automatically escalated to a security team member for immediate investigation.</w:t>
      </w:r>
    </w:p>
    <w:p w14:paraId="0D9EE739" w14:textId="77777777" w:rsidR="00640A28" w:rsidRPr="006A11C3" w:rsidRDefault="00640A28" w:rsidP="000741A7">
      <w:pPr>
        <w:numPr>
          <w:ilvl w:val="0"/>
          <w:numId w:val="107"/>
        </w:numPr>
        <w:shd w:val="clear" w:color="auto" w:fill="FFFFFF"/>
        <w:spacing w:line="276" w:lineRule="auto"/>
        <w:rPr>
          <w:rFonts w:eastAsia="Microsoft YaHei" w:cs="Arial"/>
          <w:color w:val="1F1F1F"/>
        </w:rPr>
      </w:pPr>
      <w:r w:rsidRPr="006A11C3">
        <w:rPr>
          <w:rFonts w:eastAsia="Microsoft YaHei" w:cs="Arial"/>
          <w:color w:val="1F1F1F"/>
        </w:rPr>
        <w:t>Configure the notification channels for each alert. This may include sending notifications via email, SMS, or Slack. You can also configure notifications to be sent to specific individuals or groups of people.</w:t>
      </w:r>
    </w:p>
    <w:p w14:paraId="241929B6" w14:textId="77777777" w:rsidR="00640A28" w:rsidRPr="006A11C3" w:rsidRDefault="00640A28" w:rsidP="000741A7">
      <w:pPr>
        <w:numPr>
          <w:ilvl w:val="0"/>
          <w:numId w:val="107"/>
        </w:numPr>
        <w:shd w:val="clear" w:color="auto" w:fill="FFFFFF"/>
        <w:spacing w:line="276" w:lineRule="auto"/>
        <w:rPr>
          <w:rFonts w:eastAsia="Microsoft YaHei" w:cs="Arial"/>
          <w:color w:val="1F1F1F"/>
        </w:rPr>
      </w:pPr>
      <w:r w:rsidRPr="006A11C3">
        <w:rPr>
          <w:rFonts w:eastAsia="Microsoft YaHei" w:cs="Arial"/>
          <w:color w:val="1F1F1F"/>
        </w:rPr>
        <w:lastRenderedPageBreak/>
        <w:t>Create alert policies. Alert policies allow you to group alerts together and to configure common settings for the alerts in the group. For example, you may want to create an alert policy for all high-severity alerts and configure the policy to automatically send notifications to a security team member.</w:t>
      </w:r>
    </w:p>
    <w:p w14:paraId="7461E0D7" w14:textId="77777777" w:rsidR="00640A28" w:rsidRPr="006A11C3" w:rsidRDefault="00640A28" w:rsidP="000741A7">
      <w:pPr>
        <w:numPr>
          <w:ilvl w:val="0"/>
          <w:numId w:val="107"/>
        </w:numPr>
        <w:shd w:val="clear" w:color="auto" w:fill="FFFFFF"/>
        <w:spacing w:line="276" w:lineRule="auto"/>
        <w:rPr>
          <w:rFonts w:eastAsia="Microsoft YaHei" w:cs="Arial"/>
          <w:color w:val="1F1F1F"/>
        </w:rPr>
      </w:pPr>
      <w:r w:rsidRPr="006A11C3">
        <w:rPr>
          <w:rFonts w:eastAsia="Microsoft YaHei" w:cs="Arial"/>
          <w:color w:val="1F1F1F"/>
        </w:rPr>
        <w:t>Apply alert policies to your XDR environment. Once you have created alert policies, you need to apply them to your XDR environment. This will ensure that the alerts are generated and sent according to the policies that you have configured.</w:t>
      </w:r>
    </w:p>
    <w:p w14:paraId="69FB7B02" w14:textId="77777777" w:rsidR="00640A28" w:rsidRPr="006A11C3" w:rsidRDefault="00640A28" w:rsidP="000741A7">
      <w:pPr>
        <w:shd w:val="clear" w:color="auto" w:fill="FFFFFF"/>
        <w:spacing w:line="276" w:lineRule="auto"/>
        <w:rPr>
          <w:rFonts w:eastAsia="Microsoft YaHei" w:cs="Arial"/>
          <w:color w:val="1F1F1F"/>
        </w:rPr>
      </w:pPr>
      <w:r w:rsidRPr="006A11C3">
        <w:rPr>
          <w:rFonts w:eastAsia="Microsoft YaHei" w:cs="Arial"/>
          <w:color w:val="1F1F1F"/>
        </w:rPr>
        <w:t>Here are some additional tips for configuring XDR policies and alerts:</w:t>
      </w:r>
    </w:p>
    <w:p w14:paraId="6FAAF2EF" w14:textId="77777777" w:rsidR="00640A28" w:rsidRPr="006A11C3" w:rsidRDefault="00640A28" w:rsidP="000741A7">
      <w:pPr>
        <w:numPr>
          <w:ilvl w:val="0"/>
          <w:numId w:val="108"/>
        </w:numPr>
        <w:shd w:val="clear" w:color="auto" w:fill="FFFFFF"/>
        <w:spacing w:line="276" w:lineRule="auto"/>
        <w:rPr>
          <w:rFonts w:eastAsia="Microsoft YaHei" w:cs="Arial"/>
          <w:color w:val="1F1F1F"/>
        </w:rPr>
      </w:pPr>
      <w:r w:rsidRPr="006A11C3">
        <w:rPr>
          <w:rFonts w:eastAsia="Microsoft YaHei" w:cs="Arial"/>
          <w:color w:val="1F1F1F"/>
        </w:rPr>
        <w:t>Use a risk-based approach. When configuring XDR policies and alerts, it is important to use a risk-based approach. This means that you should prioritize the alerts that are most likely to pose a risk to your organization.</w:t>
      </w:r>
    </w:p>
    <w:p w14:paraId="0C36BAA8" w14:textId="77777777" w:rsidR="00640A28" w:rsidRPr="006A11C3" w:rsidRDefault="00640A28" w:rsidP="000741A7">
      <w:pPr>
        <w:numPr>
          <w:ilvl w:val="0"/>
          <w:numId w:val="108"/>
        </w:numPr>
        <w:shd w:val="clear" w:color="auto" w:fill="FFFFFF"/>
        <w:spacing w:line="276" w:lineRule="auto"/>
        <w:rPr>
          <w:rFonts w:eastAsia="Microsoft YaHei" w:cs="Arial"/>
          <w:color w:val="1F1F1F"/>
        </w:rPr>
      </w:pPr>
      <w:r w:rsidRPr="006A11C3">
        <w:rPr>
          <w:rFonts w:eastAsia="Microsoft YaHei" w:cs="Arial"/>
          <w:color w:val="1F1F1F"/>
        </w:rPr>
        <w:t>Use a layered approach. You should use a layered approach to alerting. This means that you should configure alerts to be generated at different levels of severity, and you should configure different notification channels for each level of severity. This will help you to ensure that you are alerted to the most important threats in a timely manner.</w:t>
      </w:r>
    </w:p>
    <w:p w14:paraId="2AA36E03" w14:textId="77777777" w:rsidR="00640A28" w:rsidRPr="006A11C3" w:rsidRDefault="00640A28" w:rsidP="000741A7">
      <w:pPr>
        <w:numPr>
          <w:ilvl w:val="0"/>
          <w:numId w:val="108"/>
        </w:numPr>
        <w:shd w:val="clear" w:color="auto" w:fill="FFFFFF"/>
        <w:spacing w:line="276" w:lineRule="auto"/>
        <w:rPr>
          <w:rFonts w:eastAsia="Microsoft YaHei" w:cs="Arial"/>
          <w:color w:val="1F1F1F"/>
        </w:rPr>
      </w:pPr>
      <w:r w:rsidRPr="006A11C3">
        <w:rPr>
          <w:rFonts w:eastAsia="Microsoft YaHei" w:cs="Arial"/>
          <w:color w:val="1F1F1F"/>
        </w:rPr>
        <w:t>Test your alerts. Once you have configured XDR policies and alerts, you should test them to make sure that they are working properly. You can do this by generating test events in your XDR environment and verifying that the alerts are generated and sent according to the policies that you have configured.</w:t>
      </w:r>
    </w:p>
    <w:p w14:paraId="5AC03EA8" w14:textId="77777777" w:rsidR="00640A28" w:rsidRPr="006A11C3" w:rsidRDefault="00640A28" w:rsidP="000741A7">
      <w:pPr>
        <w:numPr>
          <w:ilvl w:val="0"/>
          <w:numId w:val="108"/>
        </w:numPr>
        <w:shd w:val="clear" w:color="auto" w:fill="FFFFFF"/>
        <w:spacing w:line="276" w:lineRule="auto"/>
        <w:rPr>
          <w:rFonts w:eastAsia="Microsoft YaHei" w:cs="Arial"/>
          <w:color w:val="1F1F1F"/>
        </w:rPr>
      </w:pPr>
      <w:r w:rsidRPr="006A11C3">
        <w:rPr>
          <w:rFonts w:eastAsia="Microsoft YaHei" w:cs="Arial"/>
          <w:color w:val="1F1F1F"/>
        </w:rPr>
        <w:t>Monitor your alerts. Once you have configured XDR policies and alerts, you should monitor the alerts to identify any trends or patterns. This can help you to identify new threats and to improve your security posture.</w:t>
      </w:r>
    </w:p>
    <w:p w14:paraId="1C309D82" w14:textId="77777777" w:rsidR="00640A28" w:rsidRPr="006A11C3" w:rsidRDefault="00640A28" w:rsidP="000741A7">
      <w:pPr>
        <w:shd w:val="clear" w:color="auto" w:fill="FFFFFF"/>
        <w:spacing w:line="276" w:lineRule="auto"/>
        <w:rPr>
          <w:rFonts w:eastAsia="Microsoft YaHei" w:cs="Arial"/>
          <w:color w:val="1F1F1F"/>
        </w:rPr>
      </w:pPr>
      <w:r w:rsidRPr="006A11C3">
        <w:rPr>
          <w:rFonts w:eastAsia="Microsoft YaHei" w:cs="Arial"/>
          <w:color w:val="1F1F1F"/>
        </w:rPr>
        <w:t>By following these steps and tips, you can configure XDR policies and alerts to improve your security posture and to protect your organization from threats.</w:t>
      </w:r>
    </w:p>
    <w:p w14:paraId="10173BFA" w14:textId="77777777" w:rsidR="00640A28" w:rsidRPr="006A11C3" w:rsidRDefault="00640A28" w:rsidP="000741A7">
      <w:pPr>
        <w:spacing w:line="276" w:lineRule="auto"/>
        <w:rPr>
          <w:rFonts w:eastAsia="Malgun Gothic" w:cs="Arial"/>
        </w:rPr>
      </w:pPr>
    </w:p>
    <w:p w14:paraId="66649EB0" w14:textId="77777777" w:rsidR="00640A28" w:rsidRPr="006A11C3" w:rsidRDefault="00640A28" w:rsidP="000741A7">
      <w:pPr>
        <w:spacing w:line="276" w:lineRule="auto"/>
        <w:rPr>
          <w:rFonts w:eastAsia="Malgun Gothic" w:cs="Arial"/>
        </w:rPr>
      </w:pPr>
    </w:p>
    <w:p w14:paraId="3D28C0F8" w14:textId="77777777" w:rsidR="00640A28" w:rsidRPr="006A11C3" w:rsidRDefault="00640A28" w:rsidP="000741A7">
      <w:pPr>
        <w:spacing w:line="276" w:lineRule="auto"/>
        <w:rPr>
          <w:rFonts w:eastAsia="Microsoft YaHei" w:cs="Arial"/>
          <w:b/>
          <w:bCs/>
        </w:rPr>
      </w:pPr>
      <w:r w:rsidRPr="006A11C3">
        <w:rPr>
          <w:rFonts w:eastAsia="Microsoft YaHei" w:cs="Arial"/>
          <w:b/>
          <w:bCs/>
        </w:rPr>
        <w:t>Attack Surface Reduction</w:t>
      </w:r>
    </w:p>
    <w:p w14:paraId="5F7FCDAC" w14:textId="77777777" w:rsidR="00640A28" w:rsidRPr="006A11C3" w:rsidRDefault="00640A28" w:rsidP="000741A7">
      <w:pPr>
        <w:numPr>
          <w:ilvl w:val="0"/>
          <w:numId w:val="109"/>
        </w:numPr>
        <w:spacing w:line="276" w:lineRule="auto"/>
        <w:rPr>
          <w:rFonts w:eastAsia="Microsoft YaHei" w:cs="Arial"/>
        </w:rPr>
      </w:pPr>
      <w:r w:rsidRPr="006A11C3">
        <w:rPr>
          <w:rFonts w:eastAsia="Microsoft YaHei" w:cs="Arial"/>
        </w:rPr>
        <w:t>Attack Surface Reduction is hardening the places where a threat is likely to attack.</w:t>
      </w:r>
    </w:p>
    <w:p w14:paraId="450228AF" w14:textId="77777777" w:rsidR="00640A28" w:rsidRPr="006A11C3" w:rsidRDefault="00640A28" w:rsidP="000741A7">
      <w:pPr>
        <w:numPr>
          <w:ilvl w:val="0"/>
          <w:numId w:val="109"/>
        </w:numPr>
        <w:spacing w:line="276" w:lineRule="auto"/>
        <w:rPr>
          <w:rFonts w:eastAsia="Microsoft YaHei" w:cs="Arial"/>
        </w:rPr>
      </w:pPr>
      <w:r w:rsidRPr="006A11C3">
        <w:rPr>
          <w:rFonts w:eastAsia="Microsoft YaHei" w:cs="Arial"/>
        </w:rPr>
        <w:t>Components of attack surface reduction:</w:t>
      </w:r>
    </w:p>
    <w:p w14:paraId="7EDF9C4F" w14:textId="77777777" w:rsidR="00640A28" w:rsidRPr="006A11C3" w:rsidRDefault="00640A28" w:rsidP="000741A7">
      <w:pPr>
        <w:numPr>
          <w:ilvl w:val="0"/>
          <w:numId w:val="109"/>
        </w:numPr>
        <w:spacing w:line="276" w:lineRule="auto"/>
        <w:rPr>
          <w:rFonts w:eastAsia="Microsoft YaHei" w:cs="Arial"/>
        </w:rPr>
      </w:pPr>
      <w:r w:rsidRPr="006A11C3">
        <w:rPr>
          <w:rFonts w:eastAsia="Microsoft YaHei" w:cs="Arial"/>
          <w:b/>
          <w:bCs/>
          <w:lang w:val="en-US"/>
        </w:rPr>
        <w:t>Attack surface reduction rules</w:t>
      </w:r>
      <w:r w:rsidRPr="006A11C3">
        <w:rPr>
          <w:rFonts w:eastAsia="Microsoft YaHei" w:cs="Arial"/>
          <w:lang w:val="en-US"/>
        </w:rPr>
        <w:t>: Reduce attack surface in apps with intelligent rules (Need Microsoft Defender Antivirus)</w:t>
      </w:r>
    </w:p>
    <w:p w14:paraId="637C81A0" w14:textId="77777777" w:rsidR="00640A28" w:rsidRPr="006A11C3" w:rsidRDefault="00640A28" w:rsidP="000741A7">
      <w:pPr>
        <w:numPr>
          <w:ilvl w:val="0"/>
          <w:numId w:val="109"/>
        </w:numPr>
        <w:spacing w:line="276" w:lineRule="auto"/>
        <w:rPr>
          <w:rFonts w:eastAsia="Microsoft YaHei" w:cs="Arial"/>
        </w:rPr>
      </w:pPr>
      <w:r w:rsidRPr="006A11C3">
        <w:rPr>
          <w:rFonts w:eastAsia="Microsoft YaHei" w:cs="Arial"/>
          <w:b/>
          <w:bCs/>
          <w:lang w:val="en-US"/>
        </w:rPr>
        <w:t xml:space="preserve">Hardware-based isolation: </w:t>
      </w:r>
    </w:p>
    <w:p w14:paraId="3A85CBF0" w14:textId="77777777" w:rsidR="00640A28" w:rsidRPr="006A11C3" w:rsidRDefault="00640A28" w:rsidP="000741A7">
      <w:pPr>
        <w:numPr>
          <w:ilvl w:val="1"/>
          <w:numId w:val="109"/>
        </w:numPr>
        <w:spacing w:line="276" w:lineRule="auto"/>
        <w:rPr>
          <w:rFonts w:eastAsia="Microsoft YaHei" w:cs="Arial"/>
        </w:rPr>
      </w:pPr>
      <w:r w:rsidRPr="006A11C3">
        <w:rPr>
          <w:rFonts w:eastAsia="Microsoft YaHei" w:cs="Arial"/>
          <w:lang w:val="en-US"/>
        </w:rPr>
        <w:t xml:space="preserve">Protects integrity of system during start and running. </w:t>
      </w:r>
    </w:p>
    <w:p w14:paraId="39ED96D8" w14:textId="77777777" w:rsidR="00640A28" w:rsidRPr="006A11C3" w:rsidRDefault="00640A28" w:rsidP="000741A7">
      <w:pPr>
        <w:numPr>
          <w:ilvl w:val="1"/>
          <w:numId w:val="109"/>
        </w:numPr>
        <w:spacing w:line="276" w:lineRule="auto"/>
        <w:rPr>
          <w:rFonts w:eastAsia="Microsoft YaHei" w:cs="Arial"/>
        </w:rPr>
      </w:pPr>
      <w:r w:rsidRPr="006A11C3">
        <w:rPr>
          <w:rFonts w:eastAsia="Microsoft YaHei" w:cs="Arial"/>
          <w:lang w:val="en-US"/>
        </w:rPr>
        <w:t xml:space="preserve">Validate system integrity with local and remote attestation. </w:t>
      </w:r>
    </w:p>
    <w:p w14:paraId="6AC0C272" w14:textId="77777777" w:rsidR="00640A28" w:rsidRPr="006A11C3" w:rsidRDefault="00640A28" w:rsidP="000741A7">
      <w:pPr>
        <w:numPr>
          <w:ilvl w:val="1"/>
          <w:numId w:val="109"/>
        </w:numPr>
        <w:spacing w:line="276" w:lineRule="auto"/>
        <w:rPr>
          <w:rFonts w:eastAsia="Microsoft YaHei" w:cs="Arial"/>
        </w:rPr>
      </w:pPr>
      <w:r w:rsidRPr="006A11C3">
        <w:rPr>
          <w:rFonts w:eastAsia="Microsoft YaHei" w:cs="Arial"/>
          <w:lang w:val="en-US"/>
        </w:rPr>
        <w:t>Use container isolation for Microsoft Edge to help guard against malicious websites.</w:t>
      </w:r>
    </w:p>
    <w:p w14:paraId="7FF0716B" w14:textId="77777777" w:rsidR="00640A28" w:rsidRPr="006A11C3" w:rsidRDefault="00640A28" w:rsidP="000741A7">
      <w:pPr>
        <w:numPr>
          <w:ilvl w:val="0"/>
          <w:numId w:val="109"/>
        </w:numPr>
        <w:spacing w:line="276" w:lineRule="auto"/>
        <w:rPr>
          <w:rFonts w:eastAsia="Microsoft YaHei" w:cs="Arial"/>
        </w:rPr>
      </w:pPr>
      <w:r w:rsidRPr="006A11C3">
        <w:rPr>
          <w:rFonts w:eastAsia="Microsoft YaHei" w:cs="Arial"/>
          <w:b/>
          <w:bCs/>
          <w:lang w:val="en-US"/>
        </w:rPr>
        <w:t>Application control</w:t>
      </w:r>
      <w:r w:rsidRPr="006A11C3">
        <w:rPr>
          <w:rFonts w:eastAsia="Microsoft YaHei" w:cs="Arial"/>
          <w:lang w:val="en-US"/>
        </w:rPr>
        <w:t xml:space="preserve">: Use application control so that your applications must earn trust </w:t>
      </w:r>
      <w:proofErr w:type="gramStart"/>
      <w:r w:rsidRPr="006A11C3">
        <w:rPr>
          <w:rFonts w:eastAsia="Microsoft YaHei" w:cs="Arial"/>
          <w:lang w:val="en-US"/>
        </w:rPr>
        <w:t>in order to</w:t>
      </w:r>
      <w:proofErr w:type="gramEnd"/>
      <w:r w:rsidRPr="006A11C3">
        <w:rPr>
          <w:rFonts w:eastAsia="Microsoft YaHei" w:cs="Arial"/>
          <w:lang w:val="en-US"/>
        </w:rPr>
        <w:t xml:space="preserve"> run.</w:t>
      </w:r>
    </w:p>
    <w:p w14:paraId="463C0630" w14:textId="77777777" w:rsidR="00640A28" w:rsidRPr="006A11C3" w:rsidRDefault="00640A28" w:rsidP="000741A7">
      <w:pPr>
        <w:numPr>
          <w:ilvl w:val="0"/>
          <w:numId w:val="109"/>
        </w:numPr>
        <w:spacing w:line="276" w:lineRule="auto"/>
        <w:rPr>
          <w:rFonts w:eastAsia="Microsoft YaHei" w:cs="Arial"/>
        </w:rPr>
      </w:pPr>
      <w:r w:rsidRPr="006A11C3">
        <w:rPr>
          <w:rFonts w:eastAsia="Microsoft YaHei" w:cs="Arial"/>
          <w:b/>
          <w:bCs/>
          <w:lang w:val="en-US"/>
        </w:rPr>
        <w:t xml:space="preserve">Exploit protection: </w:t>
      </w:r>
      <w:r w:rsidRPr="006A11C3">
        <w:rPr>
          <w:rFonts w:eastAsia="Microsoft YaHei" w:cs="Arial"/>
          <w:lang w:val="en-US"/>
        </w:rPr>
        <w:t>Help protect operating systems and apps your organization uses from being exploited. Exploit protection also works with third-party antivirus solutions.</w:t>
      </w:r>
    </w:p>
    <w:p w14:paraId="07C64412" w14:textId="77777777" w:rsidR="00640A28" w:rsidRPr="006A11C3" w:rsidRDefault="00640A28" w:rsidP="000741A7">
      <w:pPr>
        <w:numPr>
          <w:ilvl w:val="0"/>
          <w:numId w:val="109"/>
        </w:numPr>
        <w:spacing w:line="276" w:lineRule="auto"/>
        <w:rPr>
          <w:rFonts w:eastAsia="Microsoft YaHei" w:cs="Arial"/>
        </w:rPr>
      </w:pPr>
      <w:r w:rsidRPr="006A11C3">
        <w:rPr>
          <w:rFonts w:eastAsia="Microsoft YaHei" w:cs="Arial"/>
          <w:b/>
          <w:bCs/>
          <w:lang w:val="en-US"/>
        </w:rPr>
        <w:t xml:space="preserve">Network protection: </w:t>
      </w:r>
      <w:r w:rsidRPr="006A11C3">
        <w:rPr>
          <w:rFonts w:eastAsia="Microsoft YaHei" w:cs="Arial"/>
          <w:lang w:val="en-US"/>
        </w:rPr>
        <w:t>Extend protection to your network traffic and connectivity on your organization's devices. (Requires Microsoft Defender Antivirus)</w:t>
      </w:r>
    </w:p>
    <w:p w14:paraId="5C2E17D7" w14:textId="77777777" w:rsidR="00640A28" w:rsidRPr="006A11C3" w:rsidRDefault="00640A28" w:rsidP="000741A7">
      <w:pPr>
        <w:numPr>
          <w:ilvl w:val="0"/>
          <w:numId w:val="109"/>
        </w:numPr>
        <w:spacing w:line="276" w:lineRule="auto"/>
        <w:rPr>
          <w:rFonts w:eastAsia="Microsoft YaHei" w:cs="Arial"/>
        </w:rPr>
      </w:pPr>
      <w:r w:rsidRPr="006A11C3">
        <w:rPr>
          <w:rFonts w:eastAsia="Microsoft YaHei" w:cs="Arial"/>
          <w:b/>
          <w:bCs/>
          <w:lang w:val="en-US"/>
        </w:rPr>
        <w:t xml:space="preserve">Web protection: </w:t>
      </w:r>
      <w:r w:rsidRPr="006A11C3">
        <w:rPr>
          <w:rFonts w:eastAsia="Microsoft YaHei" w:cs="Arial"/>
          <w:lang w:val="en-US"/>
        </w:rPr>
        <w:t>Secure your devices against web threats and help you regulate unwanted content.</w:t>
      </w:r>
    </w:p>
    <w:p w14:paraId="6F5580DF" w14:textId="77777777" w:rsidR="00640A28" w:rsidRPr="006A11C3" w:rsidRDefault="00640A28" w:rsidP="000741A7">
      <w:pPr>
        <w:numPr>
          <w:ilvl w:val="0"/>
          <w:numId w:val="109"/>
        </w:numPr>
        <w:spacing w:line="276" w:lineRule="auto"/>
        <w:rPr>
          <w:rFonts w:eastAsia="Microsoft YaHei" w:cs="Arial"/>
        </w:rPr>
      </w:pPr>
      <w:r w:rsidRPr="006A11C3">
        <w:rPr>
          <w:rFonts w:eastAsia="Microsoft YaHei" w:cs="Arial"/>
          <w:b/>
          <w:bCs/>
          <w:lang w:val="en-US"/>
        </w:rPr>
        <w:t xml:space="preserve">Controlled folder access: </w:t>
      </w:r>
      <w:r w:rsidRPr="006A11C3">
        <w:rPr>
          <w:rFonts w:eastAsia="Microsoft YaHei" w:cs="Arial"/>
          <w:lang w:val="en-US"/>
        </w:rPr>
        <w:t>Help prevent malicious or suspicious apps (including file-encrypting ransomware malware) from making changes to files in your key system folders (Requires Microsoft Defender Antivirus)</w:t>
      </w:r>
    </w:p>
    <w:p w14:paraId="3E3DEF30" w14:textId="77777777" w:rsidR="00640A28" w:rsidRPr="006A11C3" w:rsidRDefault="00640A28" w:rsidP="000741A7">
      <w:pPr>
        <w:numPr>
          <w:ilvl w:val="0"/>
          <w:numId w:val="109"/>
        </w:numPr>
        <w:spacing w:line="276" w:lineRule="auto"/>
        <w:rPr>
          <w:rFonts w:eastAsia="Microsoft YaHei" w:cs="Arial"/>
        </w:rPr>
      </w:pPr>
      <w:r w:rsidRPr="006A11C3">
        <w:rPr>
          <w:rFonts w:eastAsia="Microsoft YaHei" w:cs="Arial"/>
          <w:b/>
          <w:bCs/>
          <w:lang w:val="en-US"/>
        </w:rPr>
        <w:t xml:space="preserve">Device control: </w:t>
      </w:r>
      <w:r w:rsidRPr="006A11C3">
        <w:rPr>
          <w:rFonts w:eastAsia="Microsoft YaHei" w:cs="Arial"/>
          <w:lang w:val="en-US"/>
        </w:rPr>
        <w:t>Protects against data loss by monitoring and controlling media used on devices, such as removable storage and USB drives, in your organization.</w:t>
      </w:r>
    </w:p>
    <w:p w14:paraId="690DC7CC" w14:textId="77777777" w:rsidR="00640A28" w:rsidRPr="006A11C3" w:rsidRDefault="00640A28" w:rsidP="000741A7">
      <w:pPr>
        <w:spacing w:line="276" w:lineRule="auto"/>
        <w:rPr>
          <w:rFonts w:eastAsia="Malgun Gothic" w:cs="Arial"/>
        </w:rPr>
      </w:pPr>
    </w:p>
    <w:p w14:paraId="50B6C243" w14:textId="77777777" w:rsidR="00640A28" w:rsidRPr="006A11C3" w:rsidRDefault="00640A28" w:rsidP="000741A7">
      <w:pPr>
        <w:spacing w:line="276" w:lineRule="auto"/>
        <w:rPr>
          <w:rFonts w:eastAsia="Malgun Gothic" w:cs="Arial"/>
        </w:rPr>
      </w:pPr>
    </w:p>
    <w:p w14:paraId="0E47666D" w14:textId="77777777" w:rsidR="00640A28" w:rsidRPr="006A11C3" w:rsidRDefault="00640A28" w:rsidP="000741A7">
      <w:pPr>
        <w:pStyle w:val="NoSpacing"/>
        <w:spacing w:line="276" w:lineRule="auto"/>
      </w:pPr>
      <w:r w:rsidRPr="006A11C3">
        <w:t>ASR Rules</w:t>
      </w:r>
    </w:p>
    <w:p w14:paraId="64310E28" w14:textId="77777777" w:rsidR="00640A28" w:rsidRPr="006A11C3" w:rsidRDefault="00640A28" w:rsidP="000741A7">
      <w:pPr>
        <w:spacing w:line="276" w:lineRule="auto"/>
        <w:rPr>
          <w:rFonts w:eastAsia="Malgun Gothic" w:cs="Arial"/>
        </w:rPr>
      </w:pPr>
    </w:p>
    <w:p w14:paraId="48F8F4F7" w14:textId="77777777" w:rsidR="00640A28" w:rsidRPr="006A11C3" w:rsidRDefault="00640A28" w:rsidP="000741A7">
      <w:pPr>
        <w:spacing w:line="276" w:lineRule="auto"/>
        <w:rPr>
          <w:rFonts w:eastAsia="Malgun Gothic" w:cs="Arial"/>
        </w:rPr>
      </w:pPr>
      <w:r w:rsidRPr="006A11C3">
        <w:rPr>
          <w:rFonts w:eastAsia="Malgun Gothic" w:cs="Arial"/>
        </w:rPr>
        <w:t>Block abuse of exploited vulnerable signed drivers</w:t>
      </w:r>
    </w:p>
    <w:p w14:paraId="11DA78CE" w14:textId="77777777" w:rsidR="00640A28" w:rsidRPr="006A11C3" w:rsidRDefault="00640A28" w:rsidP="000741A7">
      <w:pPr>
        <w:spacing w:line="276" w:lineRule="auto"/>
        <w:rPr>
          <w:rFonts w:eastAsia="Malgun Gothic" w:cs="Arial"/>
        </w:rPr>
      </w:pPr>
      <w:r w:rsidRPr="006A11C3">
        <w:rPr>
          <w:rFonts w:eastAsia="Malgun Gothic" w:cs="Arial"/>
        </w:rPr>
        <w:t>Block Adobe Reader from creating child processes</w:t>
      </w:r>
    </w:p>
    <w:p w14:paraId="05593ED9" w14:textId="77777777" w:rsidR="00640A28" w:rsidRPr="006A11C3" w:rsidRDefault="00640A28" w:rsidP="000741A7">
      <w:pPr>
        <w:spacing w:line="276" w:lineRule="auto"/>
        <w:rPr>
          <w:rFonts w:eastAsia="Malgun Gothic" w:cs="Arial"/>
        </w:rPr>
      </w:pPr>
      <w:r w:rsidRPr="006A11C3">
        <w:rPr>
          <w:rFonts w:eastAsia="Malgun Gothic" w:cs="Arial"/>
        </w:rPr>
        <w:t>Block all Office applications from creating child processes</w:t>
      </w:r>
    </w:p>
    <w:p w14:paraId="4BCCAD4C" w14:textId="77777777" w:rsidR="00640A28" w:rsidRPr="006A11C3" w:rsidRDefault="00640A28" w:rsidP="000741A7">
      <w:pPr>
        <w:spacing w:line="276" w:lineRule="auto"/>
        <w:rPr>
          <w:rFonts w:eastAsia="Malgun Gothic" w:cs="Arial"/>
        </w:rPr>
      </w:pPr>
      <w:r w:rsidRPr="006A11C3">
        <w:rPr>
          <w:rFonts w:eastAsia="Malgun Gothic" w:cs="Arial"/>
        </w:rPr>
        <w:t>Block credential stealing from the Windows local security authority subsystem (lsass.exe)</w:t>
      </w:r>
    </w:p>
    <w:p w14:paraId="06212BBB" w14:textId="77777777" w:rsidR="00640A28" w:rsidRPr="006A11C3" w:rsidRDefault="00640A28" w:rsidP="000741A7">
      <w:pPr>
        <w:spacing w:line="276" w:lineRule="auto"/>
        <w:rPr>
          <w:rFonts w:eastAsia="Malgun Gothic" w:cs="Arial"/>
        </w:rPr>
      </w:pPr>
      <w:r w:rsidRPr="006A11C3">
        <w:rPr>
          <w:rFonts w:eastAsia="Malgun Gothic" w:cs="Arial"/>
        </w:rPr>
        <w:t>Block executable content from email client and webmail</w:t>
      </w:r>
    </w:p>
    <w:p w14:paraId="419766B9" w14:textId="77777777" w:rsidR="00640A28" w:rsidRPr="006A11C3" w:rsidRDefault="00640A28" w:rsidP="000741A7">
      <w:pPr>
        <w:spacing w:line="276" w:lineRule="auto"/>
        <w:rPr>
          <w:rFonts w:eastAsia="Malgun Gothic" w:cs="Arial"/>
        </w:rPr>
      </w:pPr>
      <w:r w:rsidRPr="006A11C3">
        <w:rPr>
          <w:rFonts w:eastAsia="Malgun Gothic" w:cs="Arial"/>
        </w:rPr>
        <w:t>Block executable files from running unless they meet a prevalence, age, or trusted list criterion</w:t>
      </w:r>
    </w:p>
    <w:p w14:paraId="684C8D1D" w14:textId="77777777" w:rsidR="00640A28" w:rsidRPr="006A11C3" w:rsidRDefault="00640A28" w:rsidP="000741A7">
      <w:pPr>
        <w:spacing w:line="276" w:lineRule="auto"/>
        <w:rPr>
          <w:rFonts w:eastAsia="Malgun Gothic" w:cs="Arial"/>
        </w:rPr>
      </w:pPr>
      <w:r w:rsidRPr="006A11C3">
        <w:rPr>
          <w:rFonts w:eastAsia="Malgun Gothic" w:cs="Arial"/>
        </w:rPr>
        <w:t>Block execution of potentially obfuscated scripts</w:t>
      </w:r>
    </w:p>
    <w:p w14:paraId="5BCE7D6E" w14:textId="77777777" w:rsidR="00640A28" w:rsidRPr="006A11C3" w:rsidRDefault="00640A28" w:rsidP="000741A7">
      <w:pPr>
        <w:spacing w:line="276" w:lineRule="auto"/>
        <w:rPr>
          <w:rFonts w:eastAsia="Malgun Gothic" w:cs="Arial"/>
        </w:rPr>
      </w:pPr>
      <w:r w:rsidRPr="006A11C3">
        <w:rPr>
          <w:rFonts w:eastAsia="Malgun Gothic" w:cs="Arial"/>
        </w:rPr>
        <w:t>Block JavaScript or VBScript from launching downloaded executable content</w:t>
      </w:r>
    </w:p>
    <w:p w14:paraId="1BAED462" w14:textId="77777777" w:rsidR="00640A28" w:rsidRPr="006A11C3" w:rsidRDefault="00640A28" w:rsidP="000741A7">
      <w:pPr>
        <w:spacing w:line="276" w:lineRule="auto"/>
        <w:rPr>
          <w:rFonts w:eastAsia="Malgun Gothic" w:cs="Arial"/>
        </w:rPr>
      </w:pPr>
      <w:r w:rsidRPr="006A11C3">
        <w:rPr>
          <w:rFonts w:eastAsia="Malgun Gothic" w:cs="Arial"/>
        </w:rPr>
        <w:t>Block Office applications from creating executable content</w:t>
      </w:r>
    </w:p>
    <w:p w14:paraId="1D166AE7" w14:textId="77777777" w:rsidR="00640A28" w:rsidRPr="006A11C3" w:rsidRDefault="00640A28" w:rsidP="000741A7">
      <w:pPr>
        <w:spacing w:line="276" w:lineRule="auto"/>
        <w:rPr>
          <w:rFonts w:eastAsia="Malgun Gothic" w:cs="Arial"/>
        </w:rPr>
      </w:pPr>
      <w:r w:rsidRPr="006A11C3">
        <w:rPr>
          <w:rFonts w:eastAsia="Malgun Gothic" w:cs="Arial"/>
        </w:rPr>
        <w:t>Block Office applications from injecting code into other processes</w:t>
      </w:r>
    </w:p>
    <w:p w14:paraId="000FD559" w14:textId="77777777" w:rsidR="00640A28" w:rsidRPr="006A11C3" w:rsidRDefault="00640A28" w:rsidP="000741A7">
      <w:pPr>
        <w:spacing w:line="276" w:lineRule="auto"/>
        <w:rPr>
          <w:rFonts w:eastAsia="Malgun Gothic" w:cs="Arial"/>
        </w:rPr>
      </w:pPr>
      <w:r w:rsidRPr="006A11C3">
        <w:rPr>
          <w:rFonts w:eastAsia="Malgun Gothic" w:cs="Arial"/>
        </w:rPr>
        <w:t>Block Office communication application from creating child processes</w:t>
      </w:r>
    </w:p>
    <w:p w14:paraId="7A7857FF" w14:textId="77777777" w:rsidR="00640A28" w:rsidRPr="006A11C3" w:rsidRDefault="00640A28" w:rsidP="000741A7">
      <w:pPr>
        <w:spacing w:line="276" w:lineRule="auto"/>
        <w:rPr>
          <w:rFonts w:eastAsia="Malgun Gothic" w:cs="Arial"/>
        </w:rPr>
      </w:pPr>
      <w:r w:rsidRPr="006A11C3">
        <w:rPr>
          <w:rFonts w:eastAsia="Malgun Gothic" w:cs="Arial"/>
        </w:rPr>
        <w:t>Block persistence through WMI event subscription</w:t>
      </w:r>
    </w:p>
    <w:p w14:paraId="75D4D955" w14:textId="77777777" w:rsidR="00640A28" w:rsidRPr="006A11C3" w:rsidRDefault="00640A28" w:rsidP="000741A7">
      <w:pPr>
        <w:spacing w:line="276" w:lineRule="auto"/>
        <w:rPr>
          <w:rFonts w:eastAsia="Malgun Gothic" w:cs="Arial"/>
        </w:rPr>
      </w:pPr>
      <w:r w:rsidRPr="006A11C3">
        <w:rPr>
          <w:rFonts w:eastAsia="Malgun Gothic" w:cs="Arial"/>
        </w:rPr>
        <w:t>Block process creations originating from PSExec and WMI commands</w:t>
      </w:r>
    </w:p>
    <w:p w14:paraId="01A27790" w14:textId="77777777" w:rsidR="00640A28" w:rsidRPr="006A11C3" w:rsidRDefault="00640A28" w:rsidP="000741A7">
      <w:pPr>
        <w:spacing w:line="276" w:lineRule="auto"/>
        <w:rPr>
          <w:rFonts w:eastAsia="Malgun Gothic" w:cs="Arial"/>
        </w:rPr>
      </w:pPr>
      <w:r w:rsidRPr="006A11C3">
        <w:rPr>
          <w:rFonts w:eastAsia="Malgun Gothic" w:cs="Arial"/>
        </w:rPr>
        <w:t>Block rebooting machine in Safe Mode (preview)</w:t>
      </w:r>
    </w:p>
    <w:p w14:paraId="50D16F28" w14:textId="77777777" w:rsidR="00640A28" w:rsidRPr="006A11C3" w:rsidRDefault="00640A28" w:rsidP="000741A7">
      <w:pPr>
        <w:spacing w:line="276" w:lineRule="auto"/>
        <w:rPr>
          <w:rFonts w:eastAsia="Malgun Gothic" w:cs="Arial"/>
        </w:rPr>
      </w:pPr>
      <w:r w:rsidRPr="006A11C3">
        <w:rPr>
          <w:rFonts w:eastAsia="Malgun Gothic" w:cs="Arial"/>
        </w:rPr>
        <w:t>Block untrusted and unsigned processes that run from USB</w:t>
      </w:r>
    </w:p>
    <w:p w14:paraId="0DA232F1" w14:textId="77777777" w:rsidR="00640A28" w:rsidRPr="006A11C3" w:rsidRDefault="00640A28" w:rsidP="000741A7">
      <w:pPr>
        <w:spacing w:line="276" w:lineRule="auto"/>
        <w:rPr>
          <w:rFonts w:eastAsia="Malgun Gothic" w:cs="Arial"/>
        </w:rPr>
      </w:pPr>
      <w:r w:rsidRPr="006A11C3">
        <w:rPr>
          <w:rFonts w:eastAsia="Malgun Gothic" w:cs="Arial"/>
        </w:rPr>
        <w:t>Block use of copied or impersonated system tools (preview)</w:t>
      </w:r>
    </w:p>
    <w:p w14:paraId="22890B96" w14:textId="77777777" w:rsidR="00640A28" w:rsidRPr="006A11C3" w:rsidRDefault="00640A28" w:rsidP="000741A7">
      <w:pPr>
        <w:spacing w:line="276" w:lineRule="auto"/>
        <w:rPr>
          <w:rFonts w:eastAsia="Malgun Gothic" w:cs="Arial"/>
        </w:rPr>
      </w:pPr>
      <w:r w:rsidRPr="006A11C3">
        <w:rPr>
          <w:rFonts w:eastAsia="Malgun Gothic" w:cs="Arial"/>
        </w:rPr>
        <w:t>Block Webshell creation for Servers</w:t>
      </w:r>
    </w:p>
    <w:p w14:paraId="7E8E50A1" w14:textId="77777777" w:rsidR="00640A28" w:rsidRPr="006A11C3" w:rsidRDefault="00640A28" w:rsidP="000741A7">
      <w:pPr>
        <w:spacing w:line="276" w:lineRule="auto"/>
        <w:rPr>
          <w:rFonts w:eastAsia="Malgun Gothic" w:cs="Arial"/>
        </w:rPr>
      </w:pPr>
      <w:r w:rsidRPr="006A11C3">
        <w:rPr>
          <w:rFonts w:eastAsia="Malgun Gothic" w:cs="Arial"/>
        </w:rPr>
        <w:t>Block Win32 API calls from Office macros</w:t>
      </w:r>
    </w:p>
    <w:p w14:paraId="34B83A35" w14:textId="77777777" w:rsidR="00640A28" w:rsidRPr="006A11C3" w:rsidRDefault="00640A28" w:rsidP="000741A7">
      <w:pPr>
        <w:spacing w:line="276" w:lineRule="auto"/>
        <w:rPr>
          <w:rFonts w:eastAsia="Malgun Gothic" w:cs="Arial"/>
        </w:rPr>
      </w:pPr>
      <w:r w:rsidRPr="006A11C3">
        <w:rPr>
          <w:rFonts w:eastAsia="Malgun Gothic" w:cs="Arial"/>
        </w:rPr>
        <w:t>Use advanced protection against ransomware</w:t>
      </w:r>
    </w:p>
    <w:p w14:paraId="1A9DD7B3" w14:textId="77777777" w:rsidR="00640A28" w:rsidRPr="006A11C3" w:rsidRDefault="00640A28" w:rsidP="000741A7">
      <w:pPr>
        <w:spacing w:line="276" w:lineRule="auto"/>
        <w:rPr>
          <w:rFonts w:eastAsia="Malgun Gothic" w:cs="Arial"/>
        </w:rPr>
      </w:pPr>
    </w:p>
    <w:p w14:paraId="3468BCB4" w14:textId="77777777" w:rsidR="00640A28" w:rsidRPr="006A11C3" w:rsidRDefault="00640A28" w:rsidP="000741A7">
      <w:pPr>
        <w:spacing w:line="276" w:lineRule="auto"/>
        <w:rPr>
          <w:rFonts w:eastAsia="Malgun Gothic" w:cs="Arial"/>
        </w:rPr>
      </w:pPr>
    </w:p>
    <w:p w14:paraId="311C1497" w14:textId="77777777" w:rsidR="00640A28" w:rsidRPr="006A11C3" w:rsidRDefault="00640A28" w:rsidP="000741A7">
      <w:pPr>
        <w:spacing w:line="276" w:lineRule="auto"/>
        <w:rPr>
          <w:rFonts w:eastAsia="Malgun Gothic" w:cs="Arial"/>
        </w:rPr>
      </w:pPr>
    </w:p>
    <w:p w14:paraId="1D4EBE79" w14:textId="77777777" w:rsidR="00640A28" w:rsidRPr="006A11C3" w:rsidRDefault="00640A28" w:rsidP="000741A7">
      <w:pPr>
        <w:spacing w:line="276" w:lineRule="auto"/>
        <w:rPr>
          <w:rFonts w:eastAsia="Malgun Gothic" w:cs="Arial"/>
        </w:rPr>
      </w:pPr>
    </w:p>
    <w:p w14:paraId="70EDE4B9" w14:textId="77777777" w:rsidR="00640A28" w:rsidRPr="006A11C3" w:rsidRDefault="00640A28" w:rsidP="000741A7">
      <w:pPr>
        <w:spacing w:line="276" w:lineRule="auto"/>
        <w:rPr>
          <w:rFonts w:eastAsia="Malgun Gothic" w:cs="Arial"/>
        </w:rPr>
      </w:pPr>
    </w:p>
    <w:p w14:paraId="25A622BA" w14:textId="297C8D4A" w:rsidR="00640A28" w:rsidRPr="006A11C3" w:rsidRDefault="004866D2" w:rsidP="000741A7">
      <w:pPr>
        <w:pStyle w:val="Heading2"/>
        <w:spacing w:line="276" w:lineRule="auto"/>
        <w:rPr>
          <w:rFonts w:cs="Arial"/>
        </w:rPr>
      </w:pPr>
      <w:r>
        <w:rPr>
          <w:rFonts w:cs="Arial"/>
        </w:rPr>
        <w:t>MDC</w:t>
      </w:r>
      <w:r w:rsidR="00640A28" w:rsidRPr="006A11C3">
        <w:rPr>
          <w:rFonts w:cs="Arial"/>
        </w:rPr>
        <w:t xml:space="preserve"> Recommendations</w:t>
      </w:r>
    </w:p>
    <w:p w14:paraId="355989B0" w14:textId="77777777" w:rsidR="004866D2" w:rsidRDefault="004866D2" w:rsidP="000741A7">
      <w:pPr>
        <w:spacing w:line="276" w:lineRule="auto"/>
      </w:pPr>
    </w:p>
    <w:p w14:paraId="718F1175" w14:textId="2A45083B" w:rsidR="00640A28" w:rsidRPr="006A11C3" w:rsidRDefault="00640A28" w:rsidP="000741A7">
      <w:pPr>
        <w:spacing w:line="276" w:lineRule="auto"/>
        <w:rPr>
          <w:rStyle w:val="Hyperlink"/>
          <w:rFonts w:eastAsiaTheme="majorEastAsia" w:cs="Arial"/>
        </w:rPr>
      </w:pPr>
      <w:hyperlink r:id="rId10" w:history="1">
        <w:r w:rsidRPr="006A11C3">
          <w:rPr>
            <w:rStyle w:val="Hyperlink"/>
            <w:rFonts w:eastAsiaTheme="majorEastAsia" w:cs="Arial"/>
          </w:rPr>
          <w:t>Microsoft-Defender-for-Cloud/Remediation scripts at main · Azure/Microsoft-Defender-for-Cloud · GitHub</w:t>
        </w:r>
      </w:hyperlink>
    </w:p>
    <w:p w14:paraId="189DB82E" w14:textId="77777777" w:rsidR="00640A28" w:rsidRPr="006A11C3" w:rsidRDefault="00640A28" w:rsidP="000741A7">
      <w:pPr>
        <w:spacing w:line="276" w:lineRule="auto"/>
        <w:rPr>
          <w:rStyle w:val="Hyperlink"/>
          <w:rFonts w:eastAsiaTheme="majorEastAsia" w:cs="Arial"/>
        </w:rPr>
      </w:pPr>
    </w:p>
    <w:p w14:paraId="75AF8E28" w14:textId="77777777" w:rsidR="00640A28" w:rsidRPr="006A11C3" w:rsidRDefault="00640A28" w:rsidP="000741A7">
      <w:pPr>
        <w:spacing w:line="276" w:lineRule="auto"/>
        <w:rPr>
          <w:rStyle w:val="Hyperlink"/>
          <w:rFonts w:eastAsiaTheme="majorEastAsia" w:cs="Arial"/>
        </w:rPr>
      </w:pPr>
    </w:p>
    <w:p w14:paraId="6AED7F60" w14:textId="77777777" w:rsidR="00640A28" w:rsidRPr="006A11C3" w:rsidRDefault="00640A28" w:rsidP="000741A7">
      <w:pPr>
        <w:spacing w:line="276" w:lineRule="auto"/>
        <w:rPr>
          <w:rStyle w:val="Hyperlink"/>
          <w:rFonts w:eastAsiaTheme="majorEastAsia" w:cs="Arial"/>
        </w:rPr>
      </w:pPr>
    </w:p>
    <w:p w14:paraId="343C86FA" w14:textId="77777777" w:rsidR="00640A28" w:rsidRPr="006A11C3" w:rsidRDefault="00640A28" w:rsidP="000741A7">
      <w:pPr>
        <w:pStyle w:val="Heading2"/>
        <w:spacing w:line="276" w:lineRule="auto"/>
        <w:rPr>
          <w:rStyle w:val="Hyperlink"/>
          <w:rFonts w:cs="Arial"/>
          <w:color w:val="auto"/>
        </w:rPr>
      </w:pPr>
      <w:r w:rsidRPr="006A11C3">
        <w:rPr>
          <w:rFonts w:cs="Arial"/>
        </w:rPr>
        <w:t xml:space="preserve">Endpoint security </w:t>
      </w:r>
    </w:p>
    <w:p w14:paraId="1112FD77" w14:textId="77777777" w:rsidR="00640A28" w:rsidRPr="006A11C3" w:rsidRDefault="00640A28" w:rsidP="000741A7">
      <w:pPr>
        <w:spacing w:line="276" w:lineRule="auto"/>
        <w:rPr>
          <w:rFonts w:cs="Arial"/>
        </w:rPr>
      </w:pPr>
    </w:p>
    <w:p w14:paraId="20926D23" w14:textId="77777777" w:rsidR="00640A28" w:rsidRPr="006A11C3" w:rsidRDefault="00640A28" w:rsidP="000741A7">
      <w:pPr>
        <w:pStyle w:val="NoSpacing"/>
        <w:spacing w:line="276" w:lineRule="auto"/>
        <w:rPr>
          <w:sz w:val="22"/>
          <w:szCs w:val="22"/>
        </w:rPr>
      </w:pPr>
      <w:r w:rsidRPr="006A11C3">
        <w:rPr>
          <w:sz w:val="22"/>
          <w:szCs w:val="22"/>
        </w:rPr>
        <w:t>Endpoint protection should be installed on your machines</w:t>
      </w:r>
    </w:p>
    <w:p w14:paraId="2C71A651" w14:textId="77777777" w:rsidR="00640A28" w:rsidRPr="006A11C3" w:rsidRDefault="00640A28" w:rsidP="000741A7">
      <w:pPr>
        <w:spacing w:line="276" w:lineRule="auto"/>
        <w:rPr>
          <w:rFonts w:cs="Arial"/>
        </w:rPr>
      </w:pPr>
    </w:p>
    <w:p w14:paraId="1F0639A9" w14:textId="77777777" w:rsidR="00640A28" w:rsidRPr="006A11C3" w:rsidRDefault="00640A28" w:rsidP="000741A7">
      <w:pPr>
        <w:pStyle w:val="NoSpacing"/>
        <w:spacing w:line="276" w:lineRule="auto"/>
        <w:rPr>
          <w:sz w:val="22"/>
          <w:szCs w:val="22"/>
        </w:rPr>
      </w:pPr>
      <w:r w:rsidRPr="006A11C3">
        <w:rPr>
          <w:sz w:val="22"/>
          <w:szCs w:val="22"/>
        </w:rPr>
        <w:t>Endpoint protection health issues should be resolved on your machines</w:t>
      </w:r>
    </w:p>
    <w:p w14:paraId="4CDEBFC4" w14:textId="77777777" w:rsidR="00640A28" w:rsidRPr="006A11C3" w:rsidRDefault="00640A28" w:rsidP="000741A7">
      <w:pPr>
        <w:spacing w:line="276" w:lineRule="auto"/>
        <w:rPr>
          <w:rFonts w:cs="Arial"/>
        </w:rPr>
      </w:pPr>
    </w:p>
    <w:p w14:paraId="186FA4F6" w14:textId="77777777" w:rsidR="00640A28" w:rsidRPr="006A11C3" w:rsidRDefault="00640A28" w:rsidP="000741A7">
      <w:pPr>
        <w:spacing w:line="276" w:lineRule="auto"/>
        <w:rPr>
          <w:rFonts w:cs="Arial"/>
          <w:b/>
          <w:bCs/>
        </w:rPr>
      </w:pPr>
      <w:r w:rsidRPr="006A11C3">
        <w:rPr>
          <w:rFonts w:cs="Arial"/>
        </w:rPr>
        <w:t>Check status of Microsoft Defender Antivirus:</w:t>
      </w:r>
      <w:r w:rsidRPr="006A11C3">
        <w:rPr>
          <w:rFonts w:cs="Arial"/>
          <w:b/>
          <w:bCs/>
        </w:rPr>
        <w:t xml:space="preserve"> </w:t>
      </w:r>
      <w:r w:rsidRPr="006A11C3">
        <w:rPr>
          <w:rFonts w:cs="Arial"/>
          <w:color w:val="C00000"/>
        </w:rPr>
        <w:t>&gt;Get-MpComputerStatus</w:t>
      </w:r>
    </w:p>
    <w:p w14:paraId="0E183448" w14:textId="77777777" w:rsidR="00640A28" w:rsidRPr="006A11C3" w:rsidRDefault="00640A28" w:rsidP="000741A7">
      <w:pPr>
        <w:spacing w:line="276" w:lineRule="auto"/>
        <w:rPr>
          <w:rFonts w:cs="Arial"/>
        </w:rPr>
      </w:pPr>
    </w:p>
    <w:p w14:paraId="519A6980" w14:textId="77777777" w:rsidR="00640A28" w:rsidRPr="006A11C3" w:rsidRDefault="00640A28" w:rsidP="000741A7">
      <w:pPr>
        <w:spacing w:line="276" w:lineRule="auto"/>
        <w:rPr>
          <w:rFonts w:cs="Arial"/>
        </w:rPr>
      </w:pPr>
      <w:r w:rsidRPr="006A11C3">
        <w:rPr>
          <w:rFonts w:cs="Arial"/>
        </w:rPr>
        <w:t>List of Antivirus health issues:</w:t>
      </w:r>
    </w:p>
    <w:p w14:paraId="2BCE27F2" w14:textId="77777777" w:rsidR="00640A28" w:rsidRPr="006A11C3" w:rsidRDefault="00640A28" w:rsidP="000741A7">
      <w:pPr>
        <w:pStyle w:val="ListParagraph"/>
        <w:numPr>
          <w:ilvl w:val="0"/>
          <w:numId w:val="110"/>
        </w:numPr>
        <w:spacing w:line="276" w:lineRule="auto"/>
        <w:rPr>
          <w:rFonts w:cs="Arial"/>
        </w:rPr>
      </w:pPr>
      <w:r w:rsidRPr="006A11C3">
        <w:rPr>
          <w:rFonts w:cs="Arial"/>
        </w:rPr>
        <w:t>Any of the following properties are false:</w:t>
      </w:r>
    </w:p>
    <w:p w14:paraId="1EDF3D97" w14:textId="77777777" w:rsidR="00640A28" w:rsidRPr="006A11C3" w:rsidRDefault="00640A28" w:rsidP="000741A7">
      <w:pPr>
        <w:pStyle w:val="ListParagraph"/>
        <w:numPr>
          <w:ilvl w:val="1"/>
          <w:numId w:val="110"/>
        </w:numPr>
        <w:spacing w:line="276" w:lineRule="auto"/>
      </w:pPr>
      <w:r w:rsidRPr="006A11C3">
        <w:t>AMServiceEnabled</w:t>
      </w:r>
    </w:p>
    <w:p w14:paraId="754A990D" w14:textId="77777777" w:rsidR="00640A28" w:rsidRPr="006A11C3" w:rsidRDefault="00640A28" w:rsidP="000741A7">
      <w:pPr>
        <w:pStyle w:val="ListParagraph"/>
        <w:numPr>
          <w:ilvl w:val="1"/>
          <w:numId w:val="110"/>
        </w:numPr>
        <w:spacing w:line="276" w:lineRule="auto"/>
      </w:pPr>
      <w:r w:rsidRPr="006A11C3">
        <w:t>AntispywareEnabled</w:t>
      </w:r>
    </w:p>
    <w:p w14:paraId="49DE87B3" w14:textId="77777777" w:rsidR="00640A28" w:rsidRPr="006A11C3" w:rsidRDefault="00640A28" w:rsidP="000741A7">
      <w:pPr>
        <w:pStyle w:val="ListParagraph"/>
        <w:numPr>
          <w:ilvl w:val="1"/>
          <w:numId w:val="110"/>
        </w:numPr>
        <w:spacing w:line="276" w:lineRule="auto"/>
      </w:pPr>
      <w:r w:rsidRPr="006A11C3">
        <w:t>RealTimeProtectionEnabled</w:t>
      </w:r>
    </w:p>
    <w:p w14:paraId="7908C128" w14:textId="77777777" w:rsidR="00640A28" w:rsidRPr="006A11C3" w:rsidRDefault="00640A28" w:rsidP="000741A7">
      <w:pPr>
        <w:pStyle w:val="ListParagraph"/>
        <w:numPr>
          <w:ilvl w:val="1"/>
          <w:numId w:val="110"/>
        </w:numPr>
        <w:spacing w:line="276" w:lineRule="auto"/>
      </w:pPr>
      <w:r w:rsidRPr="006A11C3">
        <w:t>BehaviorMonitorEnabled</w:t>
      </w:r>
    </w:p>
    <w:p w14:paraId="5FE70148" w14:textId="77777777" w:rsidR="00640A28" w:rsidRPr="006A11C3" w:rsidRDefault="00640A28" w:rsidP="000741A7">
      <w:pPr>
        <w:pStyle w:val="ListParagraph"/>
        <w:numPr>
          <w:ilvl w:val="1"/>
          <w:numId w:val="110"/>
        </w:numPr>
        <w:spacing w:line="276" w:lineRule="auto"/>
      </w:pPr>
      <w:r w:rsidRPr="006A11C3">
        <w:t>IoavProtectionEnabled</w:t>
      </w:r>
    </w:p>
    <w:p w14:paraId="3C291AC5" w14:textId="77777777" w:rsidR="00640A28" w:rsidRPr="006A11C3" w:rsidRDefault="00640A28" w:rsidP="000741A7">
      <w:pPr>
        <w:pStyle w:val="ListParagraph"/>
        <w:numPr>
          <w:ilvl w:val="1"/>
          <w:numId w:val="110"/>
        </w:numPr>
        <w:spacing w:line="276" w:lineRule="auto"/>
      </w:pPr>
      <w:r w:rsidRPr="006A11C3">
        <w:t>OnAccessProtectionEnabled</w:t>
      </w:r>
    </w:p>
    <w:p w14:paraId="0FF4DBD3" w14:textId="77777777" w:rsidR="00640A28" w:rsidRPr="006A11C3" w:rsidRDefault="00640A28" w:rsidP="000741A7">
      <w:pPr>
        <w:spacing w:line="276" w:lineRule="auto"/>
        <w:rPr>
          <w:rFonts w:cs="Arial"/>
        </w:rPr>
      </w:pPr>
    </w:p>
    <w:p w14:paraId="3FA1E27A" w14:textId="77777777" w:rsidR="00640A28" w:rsidRPr="006A11C3" w:rsidRDefault="00640A28" w:rsidP="000741A7">
      <w:pPr>
        <w:spacing w:line="276" w:lineRule="auto"/>
        <w:rPr>
          <w:rFonts w:cs="Arial"/>
        </w:rPr>
      </w:pPr>
      <w:r w:rsidRPr="006A11C3">
        <w:rPr>
          <w:rFonts w:cs="Arial"/>
        </w:rPr>
        <w:t xml:space="preserve">Update settings of Microsoft Defender Antivirus: </w:t>
      </w:r>
      <w:r w:rsidRPr="006A11C3">
        <w:rPr>
          <w:rFonts w:cs="Arial"/>
          <w:color w:val="C00000"/>
        </w:rPr>
        <w:t>&gt;Add-MpPreference</w:t>
      </w:r>
    </w:p>
    <w:p w14:paraId="407A3E55" w14:textId="77777777" w:rsidR="00640A28" w:rsidRPr="006A11C3" w:rsidRDefault="00640A28" w:rsidP="000741A7">
      <w:pPr>
        <w:spacing w:line="276" w:lineRule="auto"/>
        <w:rPr>
          <w:rFonts w:cs="Arial"/>
        </w:rPr>
      </w:pPr>
      <w:r w:rsidRPr="006A11C3">
        <w:rPr>
          <w:rFonts w:cs="Arial"/>
        </w:rPr>
        <w:t xml:space="preserve">Get the history of detected threat: </w:t>
      </w:r>
      <w:r w:rsidRPr="006A11C3">
        <w:rPr>
          <w:rFonts w:cs="Arial"/>
          <w:color w:val="C00000"/>
        </w:rPr>
        <w:t>&gt;Get-MpThreat</w:t>
      </w:r>
    </w:p>
    <w:p w14:paraId="2CB61ED1" w14:textId="77777777" w:rsidR="00640A28" w:rsidRPr="006A11C3" w:rsidRDefault="00640A28" w:rsidP="000741A7">
      <w:pPr>
        <w:spacing w:line="276" w:lineRule="auto"/>
        <w:rPr>
          <w:rFonts w:cs="Arial"/>
        </w:rPr>
      </w:pPr>
      <w:r w:rsidRPr="006A11C3">
        <w:rPr>
          <w:rFonts w:cs="Arial"/>
        </w:rPr>
        <w:t xml:space="preserve">Get the known threats from definition catalog: </w:t>
      </w:r>
      <w:r w:rsidRPr="006A11C3">
        <w:rPr>
          <w:rFonts w:cs="Arial"/>
          <w:color w:val="C00000"/>
        </w:rPr>
        <w:t>&gt;Get-MpThreat</w:t>
      </w:r>
    </w:p>
    <w:p w14:paraId="61C90CE5" w14:textId="77777777" w:rsidR="00640A28" w:rsidRPr="006A11C3" w:rsidRDefault="00640A28" w:rsidP="000741A7">
      <w:pPr>
        <w:spacing w:line="276" w:lineRule="auto"/>
        <w:rPr>
          <w:rFonts w:cs="Arial"/>
        </w:rPr>
      </w:pPr>
      <w:r w:rsidRPr="006A11C3">
        <w:rPr>
          <w:rFonts w:cs="Arial"/>
        </w:rPr>
        <w:t xml:space="preserve">Remove active threats from machine: </w:t>
      </w:r>
      <w:r w:rsidRPr="006A11C3">
        <w:rPr>
          <w:rFonts w:cs="Arial"/>
          <w:color w:val="C00000"/>
        </w:rPr>
        <w:t>&gt;Remove-MpThreat</w:t>
      </w:r>
    </w:p>
    <w:p w14:paraId="79008647" w14:textId="77777777" w:rsidR="00640A28" w:rsidRPr="006A11C3" w:rsidRDefault="00640A28" w:rsidP="000741A7">
      <w:pPr>
        <w:spacing w:line="276" w:lineRule="auto"/>
        <w:rPr>
          <w:rFonts w:cs="Arial"/>
        </w:rPr>
      </w:pPr>
      <w:r w:rsidRPr="006A11C3">
        <w:rPr>
          <w:rFonts w:cs="Arial"/>
        </w:rPr>
        <w:t xml:space="preserve">Configure the Windows defender scan and updates: </w:t>
      </w:r>
      <w:r w:rsidRPr="006A11C3">
        <w:rPr>
          <w:rFonts w:cs="Arial"/>
          <w:color w:val="C00000"/>
        </w:rPr>
        <w:t>&gt;Set-MpPreference</w:t>
      </w:r>
    </w:p>
    <w:p w14:paraId="242C50E0" w14:textId="77777777" w:rsidR="00640A28" w:rsidRPr="006A11C3" w:rsidRDefault="00640A28" w:rsidP="000741A7">
      <w:pPr>
        <w:spacing w:line="276" w:lineRule="auto"/>
        <w:rPr>
          <w:rFonts w:cs="Arial"/>
          <w:color w:val="C00000"/>
        </w:rPr>
      </w:pPr>
      <w:r w:rsidRPr="006A11C3">
        <w:rPr>
          <w:rFonts w:cs="Arial"/>
        </w:rPr>
        <w:t xml:space="preserve">Start Antimalware scan: </w:t>
      </w:r>
      <w:r w:rsidRPr="006A11C3">
        <w:rPr>
          <w:rFonts w:cs="Arial"/>
          <w:color w:val="C00000"/>
        </w:rPr>
        <w:t>&gt;Start-MpScan</w:t>
      </w:r>
    </w:p>
    <w:p w14:paraId="5327573F" w14:textId="77777777" w:rsidR="00640A28" w:rsidRPr="006A11C3" w:rsidRDefault="00640A28" w:rsidP="000741A7">
      <w:pPr>
        <w:spacing w:line="276" w:lineRule="auto"/>
        <w:rPr>
          <w:rFonts w:cs="Arial"/>
          <w:color w:val="C00000"/>
        </w:rPr>
      </w:pPr>
      <w:r w:rsidRPr="006A11C3">
        <w:rPr>
          <w:rFonts w:cs="Arial"/>
        </w:rPr>
        <w:t xml:space="preserve">Start offline Antimalware scan: </w:t>
      </w:r>
      <w:r w:rsidRPr="006A11C3">
        <w:rPr>
          <w:rFonts w:cs="Arial"/>
          <w:color w:val="C00000"/>
        </w:rPr>
        <w:t>&gt;Start-MpWDOScan</w:t>
      </w:r>
    </w:p>
    <w:p w14:paraId="274AFCBB" w14:textId="77777777" w:rsidR="00640A28" w:rsidRPr="006A11C3" w:rsidRDefault="00640A28" w:rsidP="000741A7">
      <w:pPr>
        <w:spacing w:line="276" w:lineRule="auto"/>
        <w:rPr>
          <w:rFonts w:cs="Arial"/>
          <w:color w:val="C00000"/>
        </w:rPr>
      </w:pPr>
      <w:r w:rsidRPr="006A11C3">
        <w:rPr>
          <w:rFonts w:cs="Arial"/>
        </w:rPr>
        <w:t>Update Signature:</w:t>
      </w:r>
      <w:r w:rsidRPr="006A11C3">
        <w:rPr>
          <w:rFonts w:cs="Arial"/>
          <w:color w:val="C00000"/>
        </w:rPr>
        <w:t xml:space="preserve"> &gt;Update-MpSignature</w:t>
      </w:r>
    </w:p>
    <w:p w14:paraId="02CE5A8B" w14:textId="77777777" w:rsidR="00640A28" w:rsidRPr="006A11C3" w:rsidRDefault="00640A28" w:rsidP="000741A7">
      <w:pPr>
        <w:spacing w:line="276" w:lineRule="auto"/>
        <w:rPr>
          <w:rFonts w:cs="Arial"/>
        </w:rPr>
      </w:pPr>
    </w:p>
    <w:p w14:paraId="41743A59" w14:textId="77777777" w:rsidR="00640A28" w:rsidRPr="006A11C3" w:rsidRDefault="00640A28" w:rsidP="000741A7">
      <w:pPr>
        <w:spacing w:line="276" w:lineRule="auto"/>
        <w:rPr>
          <w:rFonts w:cs="Arial"/>
        </w:rPr>
      </w:pPr>
      <w:r w:rsidRPr="006A11C3">
        <w:rPr>
          <w:rFonts w:cs="Arial"/>
        </w:rPr>
        <w:t>Reference URL: https://learn.microsoft.com/en-us/azure/defender-for-cloud/endpoint-protection-recommendations-technical</w:t>
      </w:r>
    </w:p>
    <w:p w14:paraId="22EF367D" w14:textId="77777777" w:rsidR="00640A28" w:rsidRPr="006A11C3" w:rsidRDefault="00640A28" w:rsidP="000741A7">
      <w:pPr>
        <w:spacing w:line="276" w:lineRule="auto"/>
        <w:rPr>
          <w:rFonts w:cs="Arial"/>
        </w:rPr>
      </w:pPr>
    </w:p>
    <w:p w14:paraId="4E0A0ED5" w14:textId="77777777" w:rsidR="00640A28" w:rsidRPr="006A11C3" w:rsidRDefault="00640A28" w:rsidP="000741A7">
      <w:pPr>
        <w:shd w:val="clear" w:color="auto" w:fill="F4B083" w:themeFill="accent2" w:themeFillTint="99"/>
        <w:spacing w:line="276" w:lineRule="auto"/>
        <w:rPr>
          <w:rFonts w:cs="Arial"/>
        </w:rPr>
      </w:pPr>
      <w:r w:rsidRPr="006A11C3">
        <w:rPr>
          <w:rFonts w:cs="Arial"/>
        </w:rPr>
        <w:t>Windows Defender Exploit Guard should be enabled on your machines</w:t>
      </w:r>
    </w:p>
    <w:p w14:paraId="72E7EEC5" w14:textId="77777777" w:rsidR="00640A28" w:rsidRPr="006A11C3" w:rsidRDefault="00640A28" w:rsidP="000741A7">
      <w:pPr>
        <w:spacing w:line="276" w:lineRule="auto"/>
        <w:rPr>
          <w:rFonts w:cs="Arial"/>
        </w:rPr>
      </w:pPr>
    </w:p>
    <w:p w14:paraId="46C00343" w14:textId="77777777" w:rsidR="00640A28" w:rsidRPr="006A11C3" w:rsidRDefault="00640A28" w:rsidP="000741A7">
      <w:pPr>
        <w:spacing w:line="276" w:lineRule="auto"/>
        <w:rPr>
          <w:rFonts w:cs="Arial"/>
          <w:b/>
          <w:bCs/>
        </w:rPr>
      </w:pPr>
      <w:r w:rsidRPr="006A11C3">
        <w:rPr>
          <w:rFonts w:cs="Arial"/>
          <w:b/>
          <w:bCs/>
        </w:rPr>
        <w:t>Windows Defender exploit guard components:</w:t>
      </w:r>
    </w:p>
    <w:p w14:paraId="4F49F961" w14:textId="77777777" w:rsidR="00640A28" w:rsidRPr="006A11C3" w:rsidRDefault="00640A28" w:rsidP="000741A7">
      <w:pPr>
        <w:pStyle w:val="ListParagraph"/>
        <w:numPr>
          <w:ilvl w:val="0"/>
          <w:numId w:val="110"/>
        </w:numPr>
        <w:spacing w:line="276" w:lineRule="auto"/>
        <w:rPr>
          <w:rFonts w:cs="Arial"/>
        </w:rPr>
      </w:pPr>
      <w:r w:rsidRPr="006A11C3">
        <w:rPr>
          <w:rFonts w:cs="Arial"/>
        </w:rPr>
        <w:t>Attack surface reduction</w:t>
      </w:r>
    </w:p>
    <w:p w14:paraId="63F0E87C" w14:textId="77777777" w:rsidR="00640A28" w:rsidRPr="006A11C3" w:rsidRDefault="00640A28" w:rsidP="000741A7">
      <w:pPr>
        <w:pStyle w:val="ListParagraph"/>
        <w:numPr>
          <w:ilvl w:val="0"/>
          <w:numId w:val="110"/>
        </w:numPr>
        <w:spacing w:line="276" w:lineRule="auto"/>
        <w:rPr>
          <w:rFonts w:cs="Arial"/>
        </w:rPr>
      </w:pPr>
      <w:r w:rsidRPr="006A11C3">
        <w:rPr>
          <w:rFonts w:cs="Arial"/>
        </w:rPr>
        <w:t>Controlled folder access</w:t>
      </w:r>
    </w:p>
    <w:p w14:paraId="2C13CC9E" w14:textId="77777777" w:rsidR="00640A28" w:rsidRPr="006A11C3" w:rsidRDefault="00640A28" w:rsidP="000741A7">
      <w:pPr>
        <w:pStyle w:val="ListParagraph"/>
        <w:numPr>
          <w:ilvl w:val="0"/>
          <w:numId w:val="110"/>
        </w:numPr>
        <w:spacing w:line="276" w:lineRule="auto"/>
        <w:rPr>
          <w:rFonts w:cs="Arial"/>
        </w:rPr>
      </w:pPr>
      <w:r w:rsidRPr="006A11C3">
        <w:rPr>
          <w:rFonts w:cs="Arial"/>
        </w:rPr>
        <w:t>Exploit protection</w:t>
      </w:r>
    </w:p>
    <w:p w14:paraId="0E9D8EA3" w14:textId="77777777" w:rsidR="00640A28" w:rsidRPr="006A11C3" w:rsidRDefault="00640A28" w:rsidP="000741A7">
      <w:pPr>
        <w:pStyle w:val="ListParagraph"/>
        <w:numPr>
          <w:ilvl w:val="0"/>
          <w:numId w:val="110"/>
        </w:numPr>
        <w:spacing w:line="276" w:lineRule="auto"/>
        <w:rPr>
          <w:rFonts w:cs="Arial"/>
        </w:rPr>
      </w:pPr>
      <w:r w:rsidRPr="006A11C3">
        <w:rPr>
          <w:rFonts w:cs="Arial"/>
        </w:rPr>
        <w:t>Network protection</w:t>
      </w:r>
    </w:p>
    <w:p w14:paraId="4D75B065" w14:textId="77777777" w:rsidR="00640A28" w:rsidRPr="006A11C3" w:rsidRDefault="00640A28" w:rsidP="000741A7">
      <w:pPr>
        <w:spacing w:line="276" w:lineRule="auto"/>
        <w:rPr>
          <w:rFonts w:cs="Arial"/>
        </w:rPr>
      </w:pPr>
    </w:p>
    <w:p w14:paraId="36FD00D6" w14:textId="77777777" w:rsidR="00640A28" w:rsidRPr="006A11C3" w:rsidRDefault="00640A28" w:rsidP="000741A7">
      <w:pPr>
        <w:spacing w:line="276" w:lineRule="auto"/>
        <w:rPr>
          <w:rFonts w:cs="Arial"/>
          <w:b/>
          <w:bCs/>
        </w:rPr>
      </w:pPr>
      <w:r w:rsidRPr="006A11C3">
        <w:rPr>
          <w:rFonts w:cs="Arial"/>
          <w:b/>
          <w:bCs/>
        </w:rPr>
        <w:t>Exploit protection</w:t>
      </w:r>
    </w:p>
    <w:p w14:paraId="2315EC08" w14:textId="77777777" w:rsidR="00640A28" w:rsidRPr="006A11C3" w:rsidRDefault="00640A28" w:rsidP="000741A7">
      <w:pPr>
        <w:spacing w:line="276" w:lineRule="auto"/>
        <w:rPr>
          <w:rFonts w:eastAsiaTheme="majorEastAsia" w:cs="Arial"/>
        </w:rPr>
      </w:pPr>
    </w:p>
    <w:p w14:paraId="1B0CC407" w14:textId="77777777" w:rsidR="00640A28" w:rsidRPr="006A11C3" w:rsidRDefault="00640A28" w:rsidP="000741A7">
      <w:pPr>
        <w:spacing w:line="276" w:lineRule="auto"/>
        <w:rPr>
          <w:rFonts w:cs="Arial"/>
        </w:rPr>
      </w:pPr>
      <w:r w:rsidRPr="006A11C3">
        <w:rPr>
          <w:rFonts w:cs="Arial"/>
        </w:rPr>
        <w:t>Azure Defender for servers should be enabled</w:t>
      </w:r>
    </w:p>
    <w:p w14:paraId="53C90135" w14:textId="77777777" w:rsidR="00640A28" w:rsidRPr="006A11C3" w:rsidRDefault="00640A28" w:rsidP="000741A7">
      <w:pPr>
        <w:spacing w:line="276" w:lineRule="auto"/>
        <w:rPr>
          <w:rFonts w:cs="Arial"/>
        </w:rPr>
      </w:pPr>
      <w:r w:rsidRPr="006A11C3">
        <w:rPr>
          <w:rFonts w:cs="Arial"/>
        </w:rPr>
        <w:t>Endpoint protection should be installed on your machines</w:t>
      </w:r>
    </w:p>
    <w:p w14:paraId="61401EBA" w14:textId="77777777" w:rsidR="00640A28" w:rsidRPr="006A11C3" w:rsidRDefault="00640A28" w:rsidP="000741A7">
      <w:pPr>
        <w:spacing w:line="276" w:lineRule="auto"/>
        <w:rPr>
          <w:rFonts w:cs="Arial"/>
        </w:rPr>
      </w:pPr>
      <w:r w:rsidRPr="006A11C3">
        <w:rPr>
          <w:rFonts w:cs="Arial"/>
        </w:rPr>
        <w:t>Endpoint protection solution should be installed on VMs scale sets</w:t>
      </w:r>
    </w:p>
    <w:p w14:paraId="73E7A28E" w14:textId="77777777" w:rsidR="00640A28" w:rsidRPr="006A11C3" w:rsidRDefault="00640A28" w:rsidP="000741A7">
      <w:pPr>
        <w:spacing w:line="276" w:lineRule="auto"/>
        <w:rPr>
          <w:rFonts w:cs="Arial"/>
        </w:rPr>
      </w:pPr>
      <w:r w:rsidRPr="006A11C3">
        <w:rPr>
          <w:rFonts w:cs="Arial"/>
        </w:rPr>
        <w:t>Endpoint protection health issues should be resolved on your machines</w:t>
      </w:r>
    </w:p>
    <w:p w14:paraId="18540B63" w14:textId="77777777" w:rsidR="00640A28" w:rsidRPr="006A11C3" w:rsidRDefault="00640A28" w:rsidP="000741A7">
      <w:pPr>
        <w:spacing w:line="276" w:lineRule="auto"/>
        <w:rPr>
          <w:rFonts w:cs="Arial"/>
        </w:rPr>
      </w:pPr>
      <w:r w:rsidRPr="006A11C3">
        <w:rPr>
          <w:rFonts w:cs="Arial"/>
        </w:rPr>
        <w:t>Windows Defender Exploit Guard should be enabled on your machines</w:t>
      </w:r>
    </w:p>
    <w:p w14:paraId="6B459AB9" w14:textId="77777777" w:rsidR="00640A28" w:rsidRPr="006A11C3" w:rsidRDefault="00640A28" w:rsidP="000741A7">
      <w:pPr>
        <w:spacing w:line="276" w:lineRule="auto"/>
        <w:rPr>
          <w:rFonts w:cs="Arial"/>
        </w:rPr>
      </w:pPr>
    </w:p>
    <w:p w14:paraId="684D892A" w14:textId="77777777" w:rsidR="00640A28" w:rsidRPr="006A11C3" w:rsidRDefault="00640A28" w:rsidP="000741A7">
      <w:pPr>
        <w:spacing w:line="276" w:lineRule="auto"/>
        <w:rPr>
          <w:rFonts w:cs="Arial"/>
        </w:rPr>
      </w:pPr>
    </w:p>
    <w:p w14:paraId="01940813" w14:textId="77777777" w:rsidR="00640A28" w:rsidRPr="006A11C3" w:rsidRDefault="00640A28" w:rsidP="000741A7">
      <w:pPr>
        <w:pStyle w:val="Heading2"/>
        <w:spacing w:line="276" w:lineRule="auto"/>
        <w:rPr>
          <w:rFonts w:cs="Arial"/>
        </w:rPr>
      </w:pPr>
      <w:r w:rsidRPr="006A11C3">
        <w:rPr>
          <w:rFonts w:cs="Arial"/>
        </w:rPr>
        <w:t xml:space="preserve">Network security </w:t>
      </w:r>
    </w:p>
    <w:p w14:paraId="27065F06" w14:textId="77777777" w:rsidR="00640A28" w:rsidRPr="006A11C3" w:rsidRDefault="00640A28" w:rsidP="000741A7">
      <w:pPr>
        <w:spacing w:line="276" w:lineRule="auto"/>
        <w:rPr>
          <w:rFonts w:cs="Arial"/>
        </w:rPr>
      </w:pPr>
    </w:p>
    <w:p w14:paraId="3A7843C5" w14:textId="77777777" w:rsidR="00640A28" w:rsidRPr="006A11C3" w:rsidRDefault="00640A28" w:rsidP="000741A7">
      <w:pPr>
        <w:shd w:val="clear" w:color="auto" w:fill="F4B083" w:themeFill="accent2" w:themeFillTint="99"/>
        <w:spacing w:line="276" w:lineRule="auto"/>
        <w:rPr>
          <w:rFonts w:cs="Arial"/>
          <w:sz w:val="32"/>
          <w:szCs w:val="32"/>
        </w:rPr>
      </w:pPr>
      <w:r w:rsidRPr="006A11C3">
        <w:rPr>
          <w:rFonts w:cs="Arial"/>
          <w:sz w:val="32"/>
          <w:szCs w:val="32"/>
        </w:rPr>
        <w:t xml:space="preserve">Adaptive network hardening on internet facing VMs </w:t>
      </w:r>
    </w:p>
    <w:p w14:paraId="32CCB2B3" w14:textId="77777777" w:rsidR="00640A28" w:rsidRPr="006A11C3" w:rsidRDefault="00640A28" w:rsidP="000741A7">
      <w:pPr>
        <w:spacing w:line="276" w:lineRule="auto"/>
        <w:rPr>
          <w:rFonts w:cs="Arial"/>
          <w:sz w:val="28"/>
          <w:szCs w:val="28"/>
        </w:rPr>
      </w:pPr>
      <w:r w:rsidRPr="006A11C3">
        <w:rPr>
          <w:rFonts w:cs="Arial"/>
          <w:sz w:val="28"/>
          <w:szCs w:val="28"/>
        </w:rPr>
        <w:t xml:space="preserve">Adaptive Network Hardening provides a more granular recommendation based on the traffic it has analysed. This is add-on feature to NSG. For instance, we have VM in azure we use as Jump Box to administer Azure assets. We can access jump box on RDP/3389, we allowed traffic from 10.0.0.0/24 subnet. Adaptive network hardening will analyse this traffic and make recommendations to reduce the scope of subnet. </w:t>
      </w:r>
    </w:p>
    <w:p w14:paraId="71F03BD1" w14:textId="77777777" w:rsidR="00640A28" w:rsidRPr="006A11C3" w:rsidRDefault="00640A28" w:rsidP="000741A7">
      <w:pPr>
        <w:spacing w:line="276" w:lineRule="auto"/>
        <w:rPr>
          <w:rFonts w:cs="Arial"/>
          <w:sz w:val="28"/>
          <w:szCs w:val="28"/>
        </w:rPr>
      </w:pPr>
      <w:r w:rsidRPr="006A11C3">
        <w:rPr>
          <w:rFonts w:cs="Arial"/>
          <w:sz w:val="28"/>
          <w:szCs w:val="28"/>
        </w:rPr>
        <w:t>MDC needs to collect data for at least 30 days to provide recommendations for adaptive network hardening.</w:t>
      </w:r>
    </w:p>
    <w:p w14:paraId="2833A302" w14:textId="77777777" w:rsidR="00640A28" w:rsidRPr="006A11C3" w:rsidRDefault="00640A28" w:rsidP="000741A7">
      <w:pPr>
        <w:spacing w:line="276" w:lineRule="auto"/>
        <w:rPr>
          <w:rFonts w:cs="Arial"/>
          <w:sz w:val="28"/>
          <w:szCs w:val="28"/>
        </w:rPr>
      </w:pPr>
      <w:r w:rsidRPr="006A11C3">
        <w:rPr>
          <w:rFonts w:cs="Arial"/>
          <w:sz w:val="28"/>
          <w:szCs w:val="28"/>
        </w:rPr>
        <w:t>Adaptive network hardening provides recommendations to further harden the NSG rules.</w:t>
      </w:r>
    </w:p>
    <w:p w14:paraId="600154B9" w14:textId="77777777" w:rsidR="00640A28" w:rsidRPr="006A11C3" w:rsidRDefault="00640A28" w:rsidP="000741A7">
      <w:pPr>
        <w:spacing w:line="276" w:lineRule="auto"/>
        <w:rPr>
          <w:rFonts w:cs="Arial"/>
          <w:sz w:val="28"/>
          <w:szCs w:val="28"/>
        </w:rPr>
      </w:pPr>
      <w:r w:rsidRPr="006A11C3">
        <w:rPr>
          <w:rFonts w:cs="Arial"/>
          <w:sz w:val="28"/>
          <w:szCs w:val="28"/>
        </w:rPr>
        <w:t xml:space="preserve">While remediating the recommendation for Adaptive network hardening, we need to enforce rules, those enforced rules are added in NSG (may be attached to subnet/NIC) which is protecting the VM. </w:t>
      </w:r>
    </w:p>
    <w:p w14:paraId="2E1C249C" w14:textId="77777777" w:rsidR="00640A28" w:rsidRPr="006A11C3" w:rsidRDefault="00640A28" w:rsidP="000741A7">
      <w:pPr>
        <w:spacing w:line="276" w:lineRule="auto"/>
        <w:rPr>
          <w:rFonts w:cs="Arial"/>
          <w:b/>
          <w:bCs/>
          <w:sz w:val="28"/>
          <w:szCs w:val="28"/>
        </w:rPr>
      </w:pPr>
    </w:p>
    <w:p w14:paraId="08B541A0" w14:textId="77777777" w:rsidR="00640A28" w:rsidRPr="006A11C3" w:rsidRDefault="00640A28" w:rsidP="000741A7">
      <w:pPr>
        <w:spacing w:line="276" w:lineRule="auto"/>
        <w:rPr>
          <w:rFonts w:cs="Arial"/>
          <w:b/>
          <w:bCs/>
          <w:sz w:val="28"/>
          <w:szCs w:val="28"/>
        </w:rPr>
      </w:pPr>
    </w:p>
    <w:p w14:paraId="2CA35F82" w14:textId="77777777" w:rsidR="00640A28" w:rsidRPr="006A11C3" w:rsidRDefault="00640A28" w:rsidP="000741A7">
      <w:pPr>
        <w:shd w:val="clear" w:color="auto" w:fill="F4B083" w:themeFill="accent2" w:themeFillTint="99"/>
        <w:spacing w:line="276" w:lineRule="auto"/>
        <w:rPr>
          <w:rFonts w:cs="Arial"/>
          <w:sz w:val="32"/>
          <w:szCs w:val="32"/>
        </w:rPr>
      </w:pPr>
      <w:r w:rsidRPr="006A11C3">
        <w:rPr>
          <w:rFonts w:cs="Arial"/>
          <w:sz w:val="32"/>
          <w:szCs w:val="32"/>
        </w:rPr>
        <w:t>All Internet traffic should be routed via your deployed Azure Firewall</w:t>
      </w:r>
    </w:p>
    <w:p w14:paraId="1293C38A" w14:textId="77777777" w:rsidR="00640A28" w:rsidRPr="006A11C3" w:rsidRDefault="00640A28" w:rsidP="000741A7">
      <w:pPr>
        <w:shd w:val="clear" w:color="auto" w:fill="FFFFFF" w:themeFill="background1"/>
        <w:spacing w:line="276" w:lineRule="auto"/>
        <w:rPr>
          <w:rFonts w:cs="Arial"/>
          <w:sz w:val="32"/>
          <w:szCs w:val="32"/>
        </w:rPr>
      </w:pPr>
    </w:p>
    <w:p w14:paraId="49C13948" w14:textId="77777777" w:rsidR="00640A28" w:rsidRPr="006A11C3" w:rsidRDefault="00640A28" w:rsidP="000741A7">
      <w:pPr>
        <w:shd w:val="clear" w:color="auto" w:fill="FFFFFF" w:themeFill="background1"/>
        <w:spacing w:line="276" w:lineRule="auto"/>
        <w:rPr>
          <w:rFonts w:cs="Arial"/>
          <w:sz w:val="32"/>
          <w:szCs w:val="32"/>
        </w:rPr>
      </w:pPr>
    </w:p>
    <w:p w14:paraId="14BF692F" w14:textId="77777777" w:rsidR="00640A28" w:rsidRPr="006A11C3" w:rsidRDefault="00640A28" w:rsidP="000741A7">
      <w:pPr>
        <w:shd w:val="clear" w:color="auto" w:fill="FFFFFF" w:themeFill="background1"/>
        <w:spacing w:line="276" w:lineRule="auto"/>
        <w:rPr>
          <w:rFonts w:cs="Arial"/>
          <w:sz w:val="32"/>
          <w:szCs w:val="32"/>
        </w:rPr>
      </w:pPr>
    </w:p>
    <w:p w14:paraId="0E32E461" w14:textId="77777777" w:rsidR="00640A28" w:rsidRPr="006A11C3" w:rsidRDefault="00640A28" w:rsidP="000741A7">
      <w:pPr>
        <w:spacing w:line="276" w:lineRule="auto"/>
        <w:rPr>
          <w:rFonts w:cs="Arial"/>
        </w:rPr>
      </w:pPr>
      <w:r w:rsidRPr="006A11C3">
        <w:rPr>
          <w:rFonts w:cs="Arial"/>
        </w:rPr>
        <w:t>All network ports should be restricted on network security groups associated to your VMs</w:t>
      </w:r>
    </w:p>
    <w:p w14:paraId="51700879" w14:textId="77777777" w:rsidR="00640A28" w:rsidRPr="006A11C3" w:rsidRDefault="00640A28" w:rsidP="000741A7">
      <w:pPr>
        <w:spacing w:line="276" w:lineRule="auto"/>
        <w:rPr>
          <w:rFonts w:cs="Arial"/>
        </w:rPr>
      </w:pPr>
      <w:r w:rsidRPr="006A11C3">
        <w:rPr>
          <w:rFonts w:cs="Arial"/>
        </w:rPr>
        <w:t>API Management services should use a VNET</w:t>
      </w:r>
    </w:p>
    <w:p w14:paraId="5201DC61" w14:textId="77777777" w:rsidR="00640A28" w:rsidRPr="006A11C3" w:rsidRDefault="00640A28" w:rsidP="000741A7">
      <w:pPr>
        <w:spacing w:line="276" w:lineRule="auto"/>
        <w:rPr>
          <w:rFonts w:cs="Arial"/>
        </w:rPr>
      </w:pPr>
      <w:r w:rsidRPr="006A11C3">
        <w:rPr>
          <w:rFonts w:cs="Arial"/>
        </w:rPr>
        <w:lastRenderedPageBreak/>
        <w:t>App Configuration should use private link</w:t>
      </w:r>
    </w:p>
    <w:p w14:paraId="2C704796" w14:textId="77777777" w:rsidR="00640A28" w:rsidRPr="006A11C3" w:rsidRDefault="00640A28" w:rsidP="000741A7">
      <w:pPr>
        <w:spacing w:line="276" w:lineRule="auto"/>
        <w:rPr>
          <w:rFonts w:cs="Arial"/>
        </w:rPr>
      </w:pPr>
      <w:r w:rsidRPr="006A11C3">
        <w:rPr>
          <w:rFonts w:cs="Arial"/>
        </w:rPr>
        <w:t>Authorized IP ranges should be defined on Kubernetes Services</w:t>
      </w:r>
    </w:p>
    <w:p w14:paraId="6A7710DE" w14:textId="77777777" w:rsidR="00640A28" w:rsidRPr="006A11C3" w:rsidRDefault="00640A28" w:rsidP="000741A7">
      <w:pPr>
        <w:spacing w:line="276" w:lineRule="auto"/>
        <w:rPr>
          <w:rFonts w:cs="Arial"/>
        </w:rPr>
      </w:pPr>
      <w:r w:rsidRPr="006A11C3">
        <w:rPr>
          <w:rFonts w:cs="Arial"/>
        </w:rPr>
        <w:t>Azure Cache for Redis should reside within a VNET</w:t>
      </w:r>
    </w:p>
    <w:p w14:paraId="74CF0A82" w14:textId="77777777" w:rsidR="00640A28" w:rsidRPr="006A11C3" w:rsidRDefault="00640A28" w:rsidP="000741A7">
      <w:pPr>
        <w:spacing w:line="276" w:lineRule="auto"/>
        <w:rPr>
          <w:rFonts w:cs="Arial"/>
        </w:rPr>
      </w:pPr>
      <w:r w:rsidRPr="006A11C3">
        <w:rPr>
          <w:rFonts w:cs="Arial"/>
        </w:rPr>
        <w:t>Azure Cosmos DB accounts should have firewall rules</w:t>
      </w:r>
    </w:p>
    <w:p w14:paraId="45D312B7" w14:textId="77777777" w:rsidR="00640A28" w:rsidRPr="006A11C3" w:rsidRDefault="00640A28" w:rsidP="000741A7">
      <w:pPr>
        <w:spacing w:line="276" w:lineRule="auto"/>
        <w:rPr>
          <w:rFonts w:cs="Arial"/>
        </w:rPr>
      </w:pPr>
      <w:r w:rsidRPr="006A11C3">
        <w:rPr>
          <w:rFonts w:cs="Arial"/>
        </w:rPr>
        <w:t>Azure DDoS Protection Standard should be enabled</w:t>
      </w:r>
    </w:p>
    <w:p w14:paraId="4D81C920" w14:textId="77777777" w:rsidR="00640A28" w:rsidRPr="006A11C3" w:rsidRDefault="00640A28" w:rsidP="000741A7">
      <w:pPr>
        <w:spacing w:line="276" w:lineRule="auto"/>
        <w:rPr>
          <w:rFonts w:cs="Arial"/>
        </w:rPr>
      </w:pPr>
      <w:r w:rsidRPr="006A11C3">
        <w:rPr>
          <w:rFonts w:cs="Arial"/>
        </w:rPr>
        <w:t>Azure Event Grid domains should use private link</w:t>
      </w:r>
    </w:p>
    <w:p w14:paraId="070DB7E1" w14:textId="77777777" w:rsidR="00640A28" w:rsidRPr="006A11C3" w:rsidRDefault="00640A28" w:rsidP="000741A7">
      <w:pPr>
        <w:spacing w:line="276" w:lineRule="auto"/>
        <w:rPr>
          <w:rFonts w:cs="Arial"/>
        </w:rPr>
      </w:pPr>
      <w:r w:rsidRPr="006A11C3">
        <w:rPr>
          <w:rFonts w:cs="Arial"/>
        </w:rPr>
        <w:t>Azure Event Grid topics should use private link</w:t>
      </w:r>
    </w:p>
    <w:p w14:paraId="3453F1C1" w14:textId="77777777" w:rsidR="00640A28" w:rsidRPr="006A11C3" w:rsidRDefault="00640A28" w:rsidP="000741A7">
      <w:pPr>
        <w:spacing w:line="276" w:lineRule="auto"/>
        <w:rPr>
          <w:rFonts w:cs="Arial"/>
        </w:rPr>
      </w:pPr>
      <w:r w:rsidRPr="006A11C3">
        <w:rPr>
          <w:rFonts w:cs="Arial"/>
        </w:rPr>
        <w:t>Azure Key Vault should disable public network access</w:t>
      </w:r>
    </w:p>
    <w:p w14:paraId="136E49BD" w14:textId="77777777" w:rsidR="00640A28" w:rsidRPr="006A11C3" w:rsidRDefault="00640A28" w:rsidP="000741A7">
      <w:pPr>
        <w:spacing w:line="276" w:lineRule="auto"/>
        <w:rPr>
          <w:rFonts w:cs="Arial"/>
        </w:rPr>
      </w:pPr>
      <w:r w:rsidRPr="006A11C3">
        <w:rPr>
          <w:rFonts w:cs="Arial"/>
        </w:rPr>
        <w:t>Azure Machine Learning workspaces should use private link</w:t>
      </w:r>
    </w:p>
    <w:p w14:paraId="090F9C39" w14:textId="77777777" w:rsidR="00640A28" w:rsidRPr="006A11C3" w:rsidRDefault="00640A28" w:rsidP="000741A7">
      <w:pPr>
        <w:spacing w:line="276" w:lineRule="auto"/>
        <w:rPr>
          <w:rFonts w:cs="Arial"/>
        </w:rPr>
      </w:pPr>
      <w:r w:rsidRPr="006A11C3">
        <w:rPr>
          <w:rFonts w:cs="Arial"/>
        </w:rPr>
        <w:t>Azure SignalR Service should use private link</w:t>
      </w:r>
    </w:p>
    <w:p w14:paraId="36E8F1E7" w14:textId="77777777" w:rsidR="00640A28" w:rsidRPr="006A11C3" w:rsidRDefault="00640A28" w:rsidP="000741A7">
      <w:pPr>
        <w:spacing w:line="276" w:lineRule="auto"/>
        <w:rPr>
          <w:rFonts w:cs="Arial"/>
        </w:rPr>
      </w:pPr>
      <w:r w:rsidRPr="006A11C3">
        <w:rPr>
          <w:rFonts w:cs="Arial"/>
        </w:rPr>
        <w:t>Azure Spring Cloud should use network injection</w:t>
      </w:r>
    </w:p>
    <w:p w14:paraId="2194F16D" w14:textId="77777777" w:rsidR="00640A28" w:rsidRPr="006A11C3" w:rsidRDefault="00640A28" w:rsidP="000741A7">
      <w:pPr>
        <w:spacing w:line="276" w:lineRule="auto"/>
        <w:rPr>
          <w:rFonts w:cs="Arial"/>
        </w:rPr>
      </w:pPr>
      <w:r w:rsidRPr="006A11C3">
        <w:rPr>
          <w:rFonts w:cs="Arial"/>
        </w:rPr>
        <w:t>Cognitive Services accounts should disable public network access</w:t>
      </w:r>
    </w:p>
    <w:p w14:paraId="69FEB983" w14:textId="77777777" w:rsidR="00640A28" w:rsidRPr="006A11C3" w:rsidRDefault="00640A28" w:rsidP="000741A7">
      <w:pPr>
        <w:spacing w:line="276" w:lineRule="auto"/>
        <w:rPr>
          <w:rFonts w:cs="Arial"/>
        </w:rPr>
      </w:pPr>
      <w:r w:rsidRPr="006A11C3">
        <w:rPr>
          <w:rFonts w:cs="Arial"/>
        </w:rPr>
        <w:t>Cognitive Services accounts should restrict network access</w:t>
      </w:r>
    </w:p>
    <w:p w14:paraId="6C1FCB67" w14:textId="77777777" w:rsidR="00640A28" w:rsidRPr="006A11C3" w:rsidRDefault="00640A28" w:rsidP="000741A7">
      <w:pPr>
        <w:spacing w:line="276" w:lineRule="auto"/>
        <w:rPr>
          <w:rFonts w:cs="Arial"/>
        </w:rPr>
      </w:pPr>
      <w:r w:rsidRPr="006A11C3">
        <w:rPr>
          <w:rFonts w:cs="Arial"/>
        </w:rPr>
        <w:t>Container registries should not allow unrestricted network access</w:t>
      </w:r>
    </w:p>
    <w:p w14:paraId="1ACB0F14" w14:textId="77777777" w:rsidR="00640A28" w:rsidRPr="006A11C3" w:rsidRDefault="00640A28" w:rsidP="000741A7">
      <w:pPr>
        <w:spacing w:line="276" w:lineRule="auto"/>
        <w:rPr>
          <w:rFonts w:cs="Arial"/>
        </w:rPr>
      </w:pPr>
      <w:r w:rsidRPr="006A11C3">
        <w:rPr>
          <w:rFonts w:cs="Arial"/>
        </w:rPr>
        <w:t>Container registries should use private link</w:t>
      </w:r>
    </w:p>
    <w:p w14:paraId="7B0E3207" w14:textId="77777777" w:rsidR="00640A28" w:rsidRPr="006A11C3" w:rsidRDefault="00640A28" w:rsidP="000741A7">
      <w:pPr>
        <w:spacing w:line="276" w:lineRule="auto"/>
        <w:rPr>
          <w:rFonts w:cs="Arial"/>
        </w:rPr>
      </w:pPr>
      <w:r w:rsidRPr="006A11C3">
        <w:rPr>
          <w:rFonts w:cs="Arial"/>
        </w:rPr>
        <w:t xml:space="preserve">Internet-facing </w:t>
      </w:r>
      <w:proofErr w:type="spellStart"/>
      <w:r w:rsidRPr="006A11C3">
        <w:rPr>
          <w:rFonts w:cs="Arial"/>
        </w:rPr>
        <w:t>VMss</w:t>
      </w:r>
      <w:proofErr w:type="spellEnd"/>
      <w:r w:rsidRPr="006A11C3">
        <w:rPr>
          <w:rFonts w:cs="Arial"/>
        </w:rPr>
        <w:t xml:space="preserve"> should be protected with Network Security Groups"</w:t>
      </w:r>
    </w:p>
    <w:p w14:paraId="6AA2267C" w14:textId="77777777" w:rsidR="00640A28" w:rsidRPr="006A11C3" w:rsidRDefault="00640A28" w:rsidP="000741A7">
      <w:pPr>
        <w:spacing w:line="276" w:lineRule="auto"/>
        <w:rPr>
          <w:rFonts w:cs="Arial"/>
        </w:rPr>
      </w:pPr>
      <w:r w:rsidRPr="006A11C3">
        <w:rPr>
          <w:rFonts w:cs="Arial"/>
        </w:rPr>
        <w:t>IP Forwarding on your VMs should be disabled</w:t>
      </w:r>
    </w:p>
    <w:p w14:paraId="69AB4B45" w14:textId="77777777" w:rsidR="00640A28" w:rsidRPr="006A11C3" w:rsidRDefault="00640A28" w:rsidP="000741A7">
      <w:pPr>
        <w:spacing w:line="276" w:lineRule="auto"/>
        <w:rPr>
          <w:rFonts w:cs="Arial"/>
        </w:rPr>
      </w:pPr>
      <w:r w:rsidRPr="006A11C3">
        <w:rPr>
          <w:rFonts w:cs="Arial"/>
        </w:rPr>
        <w:t>Latest TLS version should be used in your API App</w:t>
      </w:r>
    </w:p>
    <w:p w14:paraId="6B73894E" w14:textId="77777777" w:rsidR="00640A28" w:rsidRPr="006A11C3" w:rsidRDefault="00640A28" w:rsidP="000741A7">
      <w:pPr>
        <w:spacing w:line="276" w:lineRule="auto"/>
        <w:rPr>
          <w:rFonts w:cs="Arial"/>
        </w:rPr>
      </w:pPr>
      <w:r w:rsidRPr="006A11C3">
        <w:rPr>
          <w:rFonts w:cs="Arial"/>
        </w:rPr>
        <w:t>Latest TLS version should be used in your Function App</w:t>
      </w:r>
    </w:p>
    <w:p w14:paraId="4A675D1C" w14:textId="77777777" w:rsidR="00640A28" w:rsidRPr="006A11C3" w:rsidRDefault="00640A28" w:rsidP="000741A7">
      <w:pPr>
        <w:spacing w:line="276" w:lineRule="auto"/>
        <w:rPr>
          <w:rFonts w:cs="Arial"/>
        </w:rPr>
      </w:pPr>
      <w:r w:rsidRPr="006A11C3">
        <w:rPr>
          <w:rFonts w:cs="Arial"/>
        </w:rPr>
        <w:t>Latest TLS version should be used in your Web App</w:t>
      </w:r>
    </w:p>
    <w:p w14:paraId="7A6BEB09" w14:textId="77777777" w:rsidR="00640A28" w:rsidRPr="006A11C3" w:rsidRDefault="00640A28" w:rsidP="000741A7">
      <w:pPr>
        <w:spacing w:line="276" w:lineRule="auto"/>
        <w:rPr>
          <w:rFonts w:cs="Arial"/>
        </w:rPr>
      </w:pPr>
      <w:r w:rsidRPr="006A11C3">
        <w:rPr>
          <w:rFonts w:cs="Arial"/>
        </w:rPr>
        <w:t xml:space="preserve">Management ports of </w:t>
      </w:r>
      <w:proofErr w:type="spellStart"/>
      <w:r w:rsidRPr="006A11C3">
        <w:rPr>
          <w:rFonts w:cs="Arial"/>
        </w:rPr>
        <w:t>VMss</w:t>
      </w:r>
      <w:proofErr w:type="spellEnd"/>
      <w:r w:rsidRPr="006A11C3">
        <w:rPr>
          <w:rFonts w:cs="Arial"/>
        </w:rPr>
        <w:t xml:space="preserve"> should be protected with just-in-time network access control</w:t>
      </w:r>
    </w:p>
    <w:p w14:paraId="1924BFBE" w14:textId="77777777" w:rsidR="00640A28" w:rsidRPr="006A11C3" w:rsidRDefault="00640A28" w:rsidP="000741A7">
      <w:pPr>
        <w:spacing w:line="276" w:lineRule="auto"/>
        <w:rPr>
          <w:rFonts w:cs="Arial"/>
        </w:rPr>
      </w:pPr>
      <w:r w:rsidRPr="006A11C3">
        <w:rPr>
          <w:rFonts w:cs="Arial"/>
        </w:rPr>
        <w:t xml:space="preserve">Management ports should be closed on your </w:t>
      </w:r>
      <w:proofErr w:type="spellStart"/>
      <w:r w:rsidRPr="006A11C3">
        <w:rPr>
          <w:rFonts w:cs="Arial"/>
        </w:rPr>
        <w:t>VMss</w:t>
      </w:r>
      <w:proofErr w:type="spellEnd"/>
    </w:p>
    <w:p w14:paraId="31DC9F16" w14:textId="77777777" w:rsidR="00640A28" w:rsidRPr="006A11C3" w:rsidRDefault="00640A28" w:rsidP="000741A7">
      <w:pPr>
        <w:spacing w:line="276" w:lineRule="auto"/>
        <w:rPr>
          <w:rFonts w:cs="Arial"/>
        </w:rPr>
      </w:pPr>
      <w:r w:rsidRPr="006A11C3">
        <w:rPr>
          <w:rFonts w:cs="Arial"/>
        </w:rPr>
        <w:t xml:space="preserve">Non-internet-facing </w:t>
      </w:r>
      <w:proofErr w:type="spellStart"/>
      <w:r w:rsidRPr="006A11C3">
        <w:rPr>
          <w:rFonts w:cs="Arial"/>
        </w:rPr>
        <w:t>VMss</w:t>
      </w:r>
      <w:proofErr w:type="spellEnd"/>
      <w:r w:rsidRPr="006A11C3">
        <w:rPr>
          <w:rFonts w:cs="Arial"/>
        </w:rPr>
        <w:t xml:space="preserve"> should be protected with network security groups</w:t>
      </w:r>
    </w:p>
    <w:p w14:paraId="77CFD845" w14:textId="77777777" w:rsidR="00640A28" w:rsidRPr="006A11C3" w:rsidRDefault="00640A28" w:rsidP="000741A7">
      <w:pPr>
        <w:spacing w:line="276" w:lineRule="auto"/>
        <w:rPr>
          <w:rFonts w:cs="Arial"/>
        </w:rPr>
      </w:pPr>
      <w:r w:rsidRPr="006A11C3">
        <w:rPr>
          <w:rFonts w:cs="Arial"/>
        </w:rPr>
        <w:t>Private endpoint connections on Azure SQL Database should be enabled</w:t>
      </w:r>
    </w:p>
    <w:p w14:paraId="7BA8C1A1" w14:textId="77777777" w:rsidR="00640A28" w:rsidRPr="006A11C3" w:rsidRDefault="00640A28" w:rsidP="000741A7">
      <w:pPr>
        <w:spacing w:line="276" w:lineRule="auto"/>
        <w:rPr>
          <w:rFonts w:cs="Arial"/>
        </w:rPr>
      </w:pPr>
      <w:r w:rsidRPr="006A11C3">
        <w:rPr>
          <w:rFonts w:cs="Arial"/>
        </w:rPr>
        <w:t>Private endpoint should be configured for Key Vault</w:t>
      </w:r>
    </w:p>
    <w:p w14:paraId="1419335A" w14:textId="77777777" w:rsidR="00640A28" w:rsidRPr="006A11C3" w:rsidRDefault="00640A28" w:rsidP="000741A7">
      <w:pPr>
        <w:spacing w:line="276" w:lineRule="auto"/>
        <w:rPr>
          <w:rFonts w:cs="Arial"/>
        </w:rPr>
      </w:pPr>
      <w:r w:rsidRPr="006A11C3">
        <w:rPr>
          <w:rFonts w:cs="Arial"/>
        </w:rPr>
        <w:t>Private endpoint should be enabled for MariaDB servers</w:t>
      </w:r>
    </w:p>
    <w:p w14:paraId="25D3D2E5" w14:textId="77777777" w:rsidR="00640A28" w:rsidRPr="006A11C3" w:rsidRDefault="00640A28" w:rsidP="000741A7">
      <w:pPr>
        <w:spacing w:line="276" w:lineRule="auto"/>
        <w:rPr>
          <w:rFonts w:cs="Arial"/>
        </w:rPr>
      </w:pPr>
      <w:r w:rsidRPr="006A11C3">
        <w:rPr>
          <w:rFonts w:cs="Arial"/>
        </w:rPr>
        <w:t>Private endpoint should be enabled for MySQL servers</w:t>
      </w:r>
    </w:p>
    <w:p w14:paraId="4A4E74CE" w14:textId="77777777" w:rsidR="00640A28" w:rsidRPr="006A11C3" w:rsidRDefault="00640A28" w:rsidP="000741A7">
      <w:pPr>
        <w:spacing w:line="276" w:lineRule="auto"/>
        <w:rPr>
          <w:rFonts w:cs="Arial"/>
        </w:rPr>
      </w:pPr>
      <w:r w:rsidRPr="006A11C3">
        <w:rPr>
          <w:rFonts w:cs="Arial"/>
        </w:rPr>
        <w:t>Private endpoint should be enabled for PostgreSQL servers</w:t>
      </w:r>
    </w:p>
    <w:p w14:paraId="3EE3E5F7" w14:textId="77777777" w:rsidR="00640A28" w:rsidRPr="006A11C3" w:rsidRDefault="00640A28" w:rsidP="000741A7">
      <w:pPr>
        <w:spacing w:line="276" w:lineRule="auto"/>
        <w:rPr>
          <w:rFonts w:cs="Arial"/>
        </w:rPr>
      </w:pPr>
      <w:r w:rsidRPr="006A11C3">
        <w:rPr>
          <w:rFonts w:cs="Arial"/>
        </w:rPr>
        <w:t>Public network access on Azure SQL Database should be disabled</w:t>
      </w:r>
    </w:p>
    <w:p w14:paraId="47FA1A7C" w14:textId="77777777" w:rsidR="00640A28" w:rsidRPr="006A11C3" w:rsidRDefault="00640A28" w:rsidP="000741A7">
      <w:pPr>
        <w:spacing w:line="276" w:lineRule="auto"/>
        <w:rPr>
          <w:rFonts w:cs="Arial"/>
        </w:rPr>
      </w:pPr>
      <w:r w:rsidRPr="006A11C3">
        <w:rPr>
          <w:rFonts w:cs="Arial"/>
        </w:rPr>
        <w:t>Public network access should be disabled for MariaDB servers"</w:t>
      </w:r>
    </w:p>
    <w:p w14:paraId="60D6D425" w14:textId="77777777" w:rsidR="00640A28" w:rsidRPr="006A11C3" w:rsidRDefault="00640A28" w:rsidP="000741A7">
      <w:pPr>
        <w:spacing w:line="276" w:lineRule="auto"/>
        <w:rPr>
          <w:rFonts w:cs="Arial"/>
        </w:rPr>
      </w:pPr>
      <w:r w:rsidRPr="006A11C3">
        <w:rPr>
          <w:rFonts w:cs="Arial"/>
        </w:rPr>
        <w:t>Public network access should be disabled for MySQL servers</w:t>
      </w:r>
    </w:p>
    <w:p w14:paraId="2C958C20" w14:textId="77777777" w:rsidR="00640A28" w:rsidRPr="006A11C3" w:rsidRDefault="00640A28" w:rsidP="000741A7">
      <w:pPr>
        <w:spacing w:line="276" w:lineRule="auto"/>
        <w:rPr>
          <w:rFonts w:cs="Arial"/>
        </w:rPr>
      </w:pPr>
      <w:r w:rsidRPr="006A11C3">
        <w:rPr>
          <w:rFonts w:cs="Arial"/>
        </w:rPr>
        <w:t>Public network access should be disabled for PostgreSQL servers</w:t>
      </w:r>
    </w:p>
    <w:p w14:paraId="002D64B2" w14:textId="77777777" w:rsidR="00640A28" w:rsidRPr="006A11C3" w:rsidRDefault="00640A28" w:rsidP="000741A7">
      <w:pPr>
        <w:spacing w:line="276" w:lineRule="auto"/>
        <w:rPr>
          <w:rFonts w:cs="Arial"/>
        </w:rPr>
      </w:pPr>
      <w:r w:rsidRPr="006A11C3">
        <w:rPr>
          <w:rFonts w:cs="Arial"/>
        </w:rPr>
        <w:t>Storage account public access should be disallowed</w:t>
      </w:r>
    </w:p>
    <w:p w14:paraId="687CB590" w14:textId="77777777" w:rsidR="00640A28" w:rsidRPr="006A11C3" w:rsidRDefault="00640A28" w:rsidP="000741A7">
      <w:pPr>
        <w:spacing w:line="276" w:lineRule="auto"/>
        <w:rPr>
          <w:rFonts w:cs="Arial"/>
        </w:rPr>
      </w:pPr>
      <w:r w:rsidRPr="006A11C3">
        <w:rPr>
          <w:rFonts w:cs="Arial"/>
        </w:rPr>
        <w:t>Storage accounts should restrict network access</w:t>
      </w:r>
    </w:p>
    <w:p w14:paraId="134E384C" w14:textId="77777777" w:rsidR="00640A28" w:rsidRPr="006A11C3" w:rsidRDefault="00640A28" w:rsidP="000741A7">
      <w:pPr>
        <w:spacing w:line="276" w:lineRule="auto"/>
        <w:rPr>
          <w:rFonts w:cs="Arial"/>
        </w:rPr>
      </w:pPr>
      <w:r w:rsidRPr="006A11C3">
        <w:rPr>
          <w:rFonts w:cs="Arial"/>
        </w:rPr>
        <w:t>Storage accounts should restrict network access using VNET rules</w:t>
      </w:r>
    </w:p>
    <w:p w14:paraId="3AD27B73" w14:textId="77777777" w:rsidR="00640A28" w:rsidRPr="006A11C3" w:rsidRDefault="00640A28" w:rsidP="000741A7">
      <w:pPr>
        <w:spacing w:line="276" w:lineRule="auto"/>
        <w:rPr>
          <w:rFonts w:cs="Arial"/>
        </w:rPr>
      </w:pPr>
      <w:r w:rsidRPr="006A11C3">
        <w:rPr>
          <w:rFonts w:cs="Arial"/>
        </w:rPr>
        <w:t>Storage accounts should use private link</w:t>
      </w:r>
    </w:p>
    <w:p w14:paraId="37D6BB53" w14:textId="77777777" w:rsidR="00640A28" w:rsidRPr="006A11C3" w:rsidRDefault="00640A28" w:rsidP="000741A7">
      <w:pPr>
        <w:spacing w:line="276" w:lineRule="auto"/>
        <w:rPr>
          <w:rFonts w:cs="Arial"/>
        </w:rPr>
      </w:pPr>
      <w:r w:rsidRPr="006A11C3">
        <w:rPr>
          <w:rFonts w:cs="Arial"/>
        </w:rPr>
        <w:t>Subnets should be associated with a Network Security Group</w:t>
      </w:r>
    </w:p>
    <w:p w14:paraId="43DD431B" w14:textId="77777777" w:rsidR="00640A28" w:rsidRPr="006A11C3" w:rsidRDefault="00640A28" w:rsidP="000741A7">
      <w:pPr>
        <w:spacing w:line="276" w:lineRule="auto"/>
        <w:rPr>
          <w:rFonts w:cs="Arial"/>
        </w:rPr>
      </w:pPr>
      <w:r w:rsidRPr="006A11C3">
        <w:rPr>
          <w:rFonts w:cs="Arial"/>
        </w:rPr>
        <w:t>VM Image Builder templates should use private link</w:t>
      </w:r>
    </w:p>
    <w:p w14:paraId="1A64487D" w14:textId="77777777" w:rsidR="00640A28" w:rsidRPr="006A11C3" w:rsidRDefault="00640A28" w:rsidP="000741A7">
      <w:pPr>
        <w:spacing w:line="276" w:lineRule="auto"/>
        <w:rPr>
          <w:rFonts w:cs="Arial"/>
        </w:rPr>
      </w:pPr>
      <w:r w:rsidRPr="006A11C3">
        <w:rPr>
          <w:rFonts w:cs="Arial"/>
        </w:rPr>
        <w:t>Web Application Firewall (WAF) should be enabled for Application Gateway</w:t>
      </w:r>
    </w:p>
    <w:p w14:paraId="143DA98C" w14:textId="77777777" w:rsidR="00640A28" w:rsidRPr="006A11C3" w:rsidRDefault="00640A28" w:rsidP="000741A7">
      <w:pPr>
        <w:spacing w:line="276" w:lineRule="auto"/>
        <w:rPr>
          <w:rFonts w:cs="Arial"/>
        </w:rPr>
      </w:pPr>
      <w:r w:rsidRPr="006A11C3">
        <w:rPr>
          <w:rFonts w:cs="Arial"/>
        </w:rPr>
        <w:t>Web Application Firewall (WAF) should be enabled for Azure Front Door Service</w:t>
      </w:r>
    </w:p>
    <w:p w14:paraId="1C9E13F0" w14:textId="77777777" w:rsidR="00640A28" w:rsidRPr="006A11C3" w:rsidRDefault="00640A28" w:rsidP="000741A7">
      <w:pPr>
        <w:spacing w:line="276" w:lineRule="auto"/>
        <w:rPr>
          <w:rFonts w:cs="Arial"/>
        </w:rPr>
      </w:pPr>
      <w:r w:rsidRPr="006A11C3">
        <w:rPr>
          <w:rFonts w:cs="Arial"/>
        </w:rPr>
        <w:t xml:space="preserve">Adaptive network hardening on internet facing VMs </w:t>
      </w:r>
    </w:p>
    <w:p w14:paraId="776F9AE0" w14:textId="77777777" w:rsidR="00640A28" w:rsidRPr="006A11C3" w:rsidRDefault="00640A28" w:rsidP="000741A7">
      <w:pPr>
        <w:spacing w:line="276" w:lineRule="auto"/>
        <w:rPr>
          <w:rFonts w:cs="Arial"/>
        </w:rPr>
      </w:pPr>
      <w:r w:rsidRPr="006A11C3">
        <w:rPr>
          <w:rFonts w:cs="Arial"/>
        </w:rPr>
        <w:t>All Internet traffic should be routed via your deployed Azure Firewall</w:t>
      </w:r>
    </w:p>
    <w:p w14:paraId="0F958887" w14:textId="77777777" w:rsidR="00640A28" w:rsidRPr="006A11C3" w:rsidRDefault="00640A28" w:rsidP="000741A7">
      <w:pPr>
        <w:spacing w:line="276" w:lineRule="auto"/>
        <w:rPr>
          <w:rFonts w:cs="Arial"/>
        </w:rPr>
      </w:pPr>
      <w:r w:rsidRPr="006A11C3">
        <w:rPr>
          <w:rFonts w:cs="Arial"/>
        </w:rPr>
        <w:t>All network ports should be restricted on network security groups associated to your VMs</w:t>
      </w:r>
    </w:p>
    <w:p w14:paraId="76A34DF9" w14:textId="77777777" w:rsidR="00640A28" w:rsidRPr="006A11C3" w:rsidRDefault="00640A28" w:rsidP="000741A7">
      <w:pPr>
        <w:spacing w:line="276" w:lineRule="auto"/>
        <w:rPr>
          <w:rFonts w:cs="Arial"/>
        </w:rPr>
      </w:pPr>
      <w:r w:rsidRPr="006A11C3">
        <w:rPr>
          <w:rFonts w:cs="Arial"/>
        </w:rPr>
        <w:t>API Management services should use a VNET</w:t>
      </w:r>
    </w:p>
    <w:p w14:paraId="71F34CBB" w14:textId="77777777" w:rsidR="00640A28" w:rsidRPr="006A11C3" w:rsidRDefault="00640A28" w:rsidP="000741A7">
      <w:pPr>
        <w:spacing w:line="276" w:lineRule="auto"/>
        <w:rPr>
          <w:rFonts w:cs="Arial"/>
        </w:rPr>
      </w:pPr>
      <w:r w:rsidRPr="006A11C3">
        <w:rPr>
          <w:rFonts w:cs="Arial"/>
        </w:rPr>
        <w:t>App Configuration should use private link</w:t>
      </w:r>
    </w:p>
    <w:p w14:paraId="1DD384C4" w14:textId="77777777" w:rsidR="00640A28" w:rsidRPr="006A11C3" w:rsidRDefault="00640A28" w:rsidP="000741A7">
      <w:pPr>
        <w:spacing w:line="276" w:lineRule="auto"/>
        <w:rPr>
          <w:rFonts w:cs="Arial"/>
        </w:rPr>
      </w:pPr>
      <w:r w:rsidRPr="006A11C3">
        <w:rPr>
          <w:rFonts w:cs="Arial"/>
        </w:rPr>
        <w:t>Authorized IP ranges should be defined on Kubernetes Services</w:t>
      </w:r>
    </w:p>
    <w:p w14:paraId="56991D28" w14:textId="77777777" w:rsidR="00640A28" w:rsidRPr="006A11C3" w:rsidRDefault="00640A28" w:rsidP="000741A7">
      <w:pPr>
        <w:spacing w:line="276" w:lineRule="auto"/>
        <w:rPr>
          <w:rFonts w:cs="Arial"/>
        </w:rPr>
      </w:pPr>
      <w:r w:rsidRPr="006A11C3">
        <w:rPr>
          <w:rFonts w:cs="Arial"/>
        </w:rPr>
        <w:t>Azure Cache for Redis should reside within a VNET</w:t>
      </w:r>
    </w:p>
    <w:p w14:paraId="4B006C16" w14:textId="77777777" w:rsidR="00640A28" w:rsidRPr="006A11C3" w:rsidRDefault="00640A28" w:rsidP="000741A7">
      <w:pPr>
        <w:spacing w:line="276" w:lineRule="auto"/>
        <w:rPr>
          <w:rFonts w:cs="Arial"/>
        </w:rPr>
      </w:pPr>
      <w:r w:rsidRPr="006A11C3">
        <w:rPr>
          <w:rFonts w:cs="Arial"/>
        </w:rPr>
        <w:t>Azure Cosmos DB accounts should have firewall rules</w:t>
      </w:r>
    </w:p>
    <w:p w14:paraId="6A3F58B0" w14:textId="77777777" w:rsidR="00640A28" w:rsidRPr="006A11C3" w:rsidRDefault="00640A28" w:rsidP="000741A7">
      <w:pPr>
        <w:spacing w:line="276" w:lineRule="auto"/>
        <w:rPr>
          <w:rFonts w:cs="Arial"/>
        </w:rPr>
      </w:pPr>
      <w:r w:rsidRPr="006A11C3">
        <w:rPr>
          <w:rFonts w:cs="Arial"/>
        </w:rPr>
        <w:t>Azure DDoS Protection Standard should be enabled</w:t>
      </w:r>
    </w:p>
    <w:p w14:paraId="1B3A49D5" w14:textId="77777777" w:rsidR="00640A28" w:rsidRPr="006A11C3" w:rsidRDefault="00640A28" w:rsidP="000741A7">
      <w:pPr>
        <w:spacing w:line="276" w:lineRule="auto"/>
        <w:rPr>
          <w:rFonts w:cs="Arial"/>
        </w:rPr>
      </w:pPr>
      <w:r w:rsidRPr="006A11C3">
        <w:rPr>
          <w:rFonts w:cs="Arial"/>
        </w:rPr>
        <w:t>Azure Defender for DNS should be enabled</w:t>
      </w:r>
    </w:p>
    <w:p w14:paraId="262F2774" w14:textId="77777777" w:rsidR="00640A28" w:rsidRPr="006A11C3" w:rsidRDefault="00640A28" w:rsidP="000741A7">
      <w:pPr>
        <w:spacing w:line="276" w:lineRule="auto"/>
        <w:rPr>
          <w:rFonts w:cs="Arial"/>
        </w:rPr>
      </w:pPr>
      <w:r w:rsidRPr="006A11C3">
        <w:rPr>
          <w:rFonts w:cs="Arial"/>
        </w:rPr>
        <w:t>Azure Event Grid domains should use private link</w:t>
      </w:r>
    </w:p>
    <w:p w14:paraId="7A095405" w14:textId="77777777" w:rsidR="00640A28" w:rsidRPr="006A11C3" w:rsidRDefault="00640A28" w:rsidP="000741A7">
      <w:pPr>
        <w:spacing w:line="276" w:lineRule="auto"/>
        <w:rPr>
          <w:rFonts w:cs="Arial"/>
        </w:rPr>
      </w:pPr>
      <w:r w:rsidRPr="006A11C3">
        <w:rPr>
          <w:rFonts w:cs="Arial"/>
        </w:rPr>
        <w:t>Azure Event Grid topics should use private link</w:t>
      </w:r>
    </w:p>
    <w:p w14:paraId="52E93D93" w14:textId="77777777" w:rsidR="00640A28" w:rsidRPr="006A11C3" w:rsidRDefault="00640A28" w:rsidP="000741A7">
      <w:pPr>
        <w:spacing w:line="276" w:lineRule="auto"/>
        <w:rPr>
          <w:rFonts w:cs="Arial"/>
        </w:rPr>
      </w:pPr>
      <w:r w:rsidRPr="006A11C3">
        <w:rPr>
          <w:rFonts w:cs="Arial"/>
        </w:rPr>
        <w:t>Azure Key Vault should disable public network access</w:t>
      </w:r>
    </w:p>
    <w:p w14:paraId="58EC10AF" w14:textId="77777777" w:rsidR="00640A28" w:rsidRPr="006A11C3" w:rsidRDefault="00640A28" w:rsidP="000741A7">
      <w:pPr>
        <w:spacing w:line="276" w:lineRule="auto"/>
        <w:rPr>
          <w:rFonts w:cs="Arial"/>
        </w:rPr>
      </w:pPr>
      <w:r w:rsidRPr="006A11C3">
        <w:rPr>
          <w:rFonts w:cs="Arial"/>
        </w:rPr>
        <w:t>Azure Machine Learning workspaces should use private link</w:t>
      </w:r>
    </w:p>
    <w:p w14:paraId="7348F312" w14:textId="77777777" w:rsidR="00640A28" w:rsidRPr="006A11C3" w:rsidRDefault="00640A28" w:rsidP="000741A7">
      <w:pPr>
        <w:spacing w:line="276" w:lineRule="auto"/>
        <w:rPr>
          <w:rFonts w:cs="Arial"/>
        </w:rPr>
      </w:pPr>
      <w:r w:rsidRPr="006A11C3">
        <w:rPr>
          <w:rFonts w:cs="Arial"/>
        </w:rPr>
        <w:t>Azure SignalR Service should use private link</w:t>
      </w:r>
    </w:p>
    <w:p w14:paraId="50A1F026" w14:textId="77777777" w:rsidR="00640A28" w:rsidRPr="006A11C3" w:rsidRDefault="00640A28" w:rsidP="000741A7">
      <w:pPr>
        <w:spacing w:line="276" w:lineRule="auto"/>
        <w:rPr>
          <w:rFonts w:cs="Arial"/>
        </w:rPr>
      </w:pPr>
      <w:r w:rsidRPr="006A11C3">
        <w:rPr>
          <w:rFonts w:cs="Arial"/>
        </w:rPr>
        <w:t>Azure Spring Cloud should use network injection</w:t>
      </w:r>
    </w:p>
    <w:p w14:paraId="6F86D052" w14:textId="77777777" w:rsidR="00640A28" w:rsidRPr="006A11C3" w:rsidRDefault="00640A28" w:rsidP="000741A7">
      <w:pPr>
        <w:spacing w:line="276" w:lineRule="auto"/>
        <w:rPr>
          <w:rFonts w:cs="Arial"/>
        </w:rPr>
      </w:pPr>
      <w:r w:rsidRPr="006A11C3">
        <w:rPr>
          <w:rFonts w:cs="Arial"/>
        </w:rPr>
        <w:t>Cognitive Services accounts should disable public network access</w:t>
      </w:r>
    </w:p>
    <w:p w14:paraId="21F2D6EC" w14:textId="77777777" w:rsidR="00640A28" w:rsidRPr="006A11C3" w:rsidRDefault="00640A28" w:rsidP="000741A7">
      <w:pPr>
        <w:spacing w:line="276" w:lineRule="auto"/>
        <w:rPr>
          <w:rFonts w:cs="Arial"/>
        </w:rPr>
      </w:pPr>
      <w:r w:rsidRPr="006A11C3">
        <w:rPr>
          <w:rFonts w:cs="Arial"/>
        </w:rPr>
        <w:t>Cognitive Services accounts should restrict network access</w:t>
      </w:r>
    </w:p>
    <w:p w14:paraId="7C2BDC65" w14:textId="77777777" w:rsidR="00640A28" w:rsidRPr="006A11C3" w:rsidRDefault="00640A28" w:rsidP="000741A7">
      <w:pPr>
        <w:spacing w:line="276" w:lineRule="auto"/>
        <w:rPr>
          <w:rFonts w:cs="Arial"/>
        </w:rPr>
      </w:pPr>
      <w:r w:rsidRPr="006A11C3">
        <w:rPr>
          <w:rFonts w:cs="Arial"/>
        </w:rPr>
        <w:t>Container registries should not allow unrestricted network access</w:t>
      </w:r>
    </w:p>
    <w:p w14:paraId="39B30587" w14:textId="77777777" w:rsidR="00640A28" w:rsidRPr="006A11C3" w:rsidRDefault="00640A28" w:rsidP="000741A7">
      <w:pPr>
        <w:spacing w:line="276" w:lineRule="auto"/>
        <w:rPr>
          <w:rFonts w:cs="Arial"/>
        </w:rPr>
      </w:pPr>
      <w:r w:rsidRPr="006A11C3">
        <w:rPr>
          <w:rFonts w:cs="Arial"/>
        </w:rPr>
        <w:t>Container registries should use private link</w:t>
      </w:r>
    </w:p>
    <w:p w14:paraId="23E7E92E" w14:textId="77777777" w:rsidR="00640A28" w:rsidRPr="006A11C3" w:rsidRDefault="00640A28" w:rsidP="000741A7">
      <w:pPr>
        <w:spacing w:line="276" w:lineRule="auto"/>
        <w:rPr>
          <w:rFonts w:cs="Arial"/>
        </w:rPr>
      </w:pPr>
      <w:r w:rsidRPr="006A11C3">
        <w:rPr>
          <w:rFonts w:cs="Arial"/>
        </w:rPr>
        <w:t xml:space="preserve">Internet-facing </w:t>
      </w:r>
      <w:proofErr w:type="spellStart"/>
      <w:r w:rsidRPr="006A11C3">
        <w:rPr>
          <w:rFonts w:cs="Arial"/>
        </w:rPr>
        <w:t>VMss</w:t>
      </w:r>
      <w:proofErr w:type="spellEnd"/>
      <w:r w:rsidRPr="006A11C3">
        <w:rPr>
          <w:rFonts w:cs="Arial"/>
        </w:rPr>
        <w:t xml:space="preserve"> should be protected with Network Security Groups"</w:t>
      </w:r>
    </w:p>
    <w:p w14:paraId="12E95B16" w14:textId="77777777" w:rsidR="00640A28" w:rsidRPr="006A11C3" w:rsidRDefault="00640A28" w:rsidP="000741A7">
      <w:pPr>
        <w:spacing w:line="276" w:lineRule="auto"/>
        <w:rPr>
          <w:rFonts w:cs="Arial"/>
        </w:rPr>
      </w:pPr>
      <w:r w:rsidRPr="006A11C3">
        <w:rPr>
          <w:rFonts w:cs="Arial"/>
        </w:rPr>
        <w:t>IP Forwarding on your VMs should be disabled</w:t>
      </w:r>
    </w:p>
    <w:p w14:paraId="1D581883" w14:textId="77777777" w:rsidR="00640A28" w:rsidRPr="006A11C3" w:rsidRDefault="00640A28" w:rsidP="000741A7">
      <w:pPr>
        <w:spacing w:line="276" w:lineRule="auto"/>
        <w:rPr>
          <w:rFonts w:cs="Arial"/>
        </w:rPr>
      </w:pPr>
      <w:r w:rsidRPr="006A11C3">
        <w:rPr>
          <w:rFonts w:cs="Arial"/>
        </w:rPr>
        <w:t>Latest TLS version should be used in your API App</w:t>
      </w:r>
    </w:p>
    <w:p w14:paraId="57B111EF" w14:textId="77777777" w:rsidR="00640A28" w:rsidRPr="006A11C3" w:rsidRDefault="00640A28" w:rsidP="000741A7">
      <w:pPr>
        <w:spacing w:line="276" w:lineRule="auto"/>
        <w:rPr>
          <w:rFonts w:cs="Arial"/>
        </w:rPr>
      </w:pPr>
      <w:r w:rsidRPr="006A11C3">
        <w:rPr>
          <w:rFonts w:cs="Arial"/>
        </w:rPr>
        <w:t>Latest TLS version should be used in your Function App</w:t>
      </w:r>
    </w:p>
    <w:p w14:paraId="3F09EE71" w14:textId="77777777" w:rsidR="00640A28" w:rsidRPr="006A11C3" w:rsidRDefault="00640A28" w:rsidP="000741A7">
      <w:pPr>
        <w:spacing w:line="276" w:lineRule="auto"/>
        <w:rPr>
          <w:rFonts w:cs="Arial"/>
        </w:rPr>
      </w:pPr>
      <w:r w:rsidRPr="006A11C3">
        <w:rPr>
          <w:rFonts w:cs="Arial"/>
        </w:rPr>
        <w:t>Latest TLS version should be used in your Web App</w:t>
      </w:r>
    </w:p>
    <w:p w14:paraId="7B0D3F1C" w14:textId="77777777" w:rsidR="00640A28" w:rsidRPr="006A11C3" w:rsidRDefault="00640A28" w:rsidP="000741A7">
      <w:pPr>
        <w:spacing w:line="276" w:lineRule="auto"/>
        <w:rPr>
          <w:rFonts w:cs="Arial"/>
        </w:rPr>
      </w:pPr>
      <w:r w:rsidRPr="006A11C3">
        <w:rPr>
          <w:rFonts w:cs="Arial"/>
        </w:rPr>
        <w:t>Management ports of VMSS should be protected with just-in-time network access control</w:t>
      </w:r>
    </w:p>
    <w:p w14:paraId="463B221D" w14:textId="77777777" w:rsidR="00640A28" w:rsidRPr="006A11C3" w:rsidRDefault="00640A28" w:rsidP="000741A7">
      <w:pPr>
        <w:spacing w:line="276" w:lineRule="auto"/>
        <w:rPr>
          <w:rFonts w:cs="Arial"/>
        </w:rPr>
      </w:pPr>
      <w:r w:rsidRPr="006A11C3">
        <w:rPr>
          <w:rFonts w:cs="Arial"/>
        </w:rPr>
        <w:t>Management ports should be closed on your VMSS</w:t>
      </w:r>
    </w:p>
    <w:p w14:paraId="65987FA2" w14:textId="77777777" w:rsidR="00640A28" w:rsidRPr="006A11C3" w:rsidRDefault="00640A28" w:rsidP="000741A7">
      <w:pPr>
        <w:spacing w:line="276" w:lineRule="auto"/>
        <w:rPr>
          <w:rFonts w:cs="Arial"/>
        </w:rPr>
      </w:pPr>
      <w:r w:rsidRPr="006A11C3">
        <w:rPr>
          <w:rFonts w:cs="Arial"/>
        </w:rPr>
        <w:t>Non-internet-facing VMSS should be protected with network security groups</w:t>
      </w:r>
    </w:p>
    <w:p w14:paraId="26656689" w14:textId="77777777" w:rsidR="00640A28" w:rsidRPr="006A11C3" w:rsidRDefault="00640A28" w:rsidP="000741A7">
      <w:pPr>
        <w:spacing w:line="276" w:lineRule="auto"/>
        <w:rPr>
          <w:rFonts w:cs="Arial"/>
        </w:rPr>
      </w:pPr>
      <w:r w:rsidRPr="006A11C3">
        <w:rPr>
          <w:rFonts w:cs="Arial"/>
        </w:rPr>
        <w:t>Private endpoint connections on Azure SQL Database should be enabled</w:t>
      </w:r>
    </w:p>
    <w:p w14:paraId="1B1B52D7" w14:textId="77777777" w:rsidR="00640A28" w:rsidRPr="006A11C3" w:rsidRDefault="00640A28" w:rsidP="000741A7">
      <w:pPr>
        <w:spacing w:line="276" w:lineRule="auto"/>
        <w:rPr>
          <w:rFonts w:cs="Arial"/>
        </w:rPr>
      </w:pPr>
      <w:r w:rsidRPr="006A11C3">
        <w:rPr>
          <w:rFonts w:cs="Arial"/>
        </w:rPr>
        <w:t>Private endpoint should be configured for Key Vault</w:t>
      </w:r>
    </w:p>
    <w:p w14:paraId="0245B702" w14:textId="77777777" w:rsidR="00640A28" w:rsidRPr="006A11C3" w:rsidRDefault="00640A28" w:rsidP="000741A7">
      <w:pPr>
        <w:spacing w:line="276" w:lineRule="auto"/>
        <w:rPr>
          <w:rFonts w:cs="Arial"/>
        </w:rPr>
      </w:pPr>
      <w:r w:rsidRPr="006A11C3">
        <w:rPr>
          <w:rFonts w:cs="Arial"/>
        </w:rPr>
        <w:t>Private endpoint should be enabled for MariaDB servers</w:t>
      </w:r>
    </w:p>
    <w:p w14:paraId="478A8458" w14:textId="77777777" w:rsidR="00640A28" w:rsidRPr="006A11C3" w:rsidRDefault="00640A28" w:rsidP="000741A7">
      <w:pPr>
        <w:spacing w:line="276" w:lineRule="auto"/>
        <w:rPr>
          <w:rFonts w:cs="Arial"/>
        </w:rPr>
      </w:pPr>
      <w:r w:rsidRPr="006A11C3">
        <w:rPr>
          <w:rFonts w:cs="Arial"/>
        </w:rPr>
        <w:t>Private endpoint should be enabled for MySQL servers</w:t>
      </w:r>
    </w:p>
    <w:p w14:paraId="2803FBCA" w14:textId="77777777" w:rsidR="00640A28" w:rsidRPr="006A11C3" w:rsidRDefault="00640A28" w:rsidP="000741A7">
      <w:pPr>
        <w:spacing w:line="276" w:lineRule="auto"/>
        <w:rPr>
          <w:rFonts w:cs="Arial"/>
        </w:rPr>
      </w:pPr>
      <w:r w:rsidRPr="006A11C3">
        <w:rPr>
          <w:rFonts w:cs="Arial"/>
        </w:rPr>
        <w:lastRenderedPageBreak/>
        <w:t>Private endpoint should be enabled for PostgreSQL servers</w:t>
      </w:r>
    </w:p>
    <w:p w14:paraId="3BDF3A5E" w14:textId="77777777" w:rsidR="00640A28" w:rsidRPr="006A11C3" w:rsidRDefault="00640A28" w:rsidP="000741A7">
      <w:pPr>
        <w:spacing w:line="276" w:lineRule="auto"/>
        <w:rPr>
          <w:rFonts w:cs="Arial"/>
        </w:rPr>
      </w:pPr>
      <w:r w:rsidRPr="006A11C3">
        <w:rPr>
          <w:rFonts w:cs="Arial"/>
        </w:rPr>
        <w:t>Public network access on Azure SQL Database should be disabled</w:t>
      </w:r>
    </w:p>
    <w:p w14:paraId="7DCEF4A6" w14:textId="77777777" w:rsidR="00640A28" w:rsidRPr="006A11C3" w:rsidRDefault="00640A28" w:rsidP="000741A7">
      <w:pPr>
        <w:spacing w:line="276" w:lineRule="auto"/>
        <w:rPr>
          <w:rFonts w:cs="Arial"/>
        </w:rPr>
      </w:pPr>
      <w:r w:rsidRPr="006A11C3">
        <w:rPr>
          <w:rFonts w:cs="Arial"/>
        </w:rPr>
        <w:t>Public network access should be disabled for MariaDB servers"</w:t>
      </w:r>
    </w:p>
    <w:p w14:paraId="078C6F9B" w14:textId="77777777" w:rsidR="00640A28" w:rsidRPr="006A11C3" w:rsidRDefault="00640A28" w:rsidP="000741A7">
      <w:pPr>
        <w:spacing w:line="276" w:lineRule="auto"/>
        <w:rPr>
          <w:rFonts w:cs="Arial"/>
        </w:rPr>
      </w:pPr>
      <w:r w:rsidRPr="006A11C3">
        <w:rPr>
          <w:rFonts w:cs="Arial"/>
        </w:rPr>
        <w:t>Public network access should be disabled for MySQL servers</w:t>
      </w:r>
    </w:p>
    <w:p w14:paraId="31A244FB" w14:textId="77777777" w:rsidR="00640A28" w:rsidRPr="006A11C3" w:rsidRDefault="00640A28" w:rsidP="000741A7">
      <w:pPr>
        <w:spacing w:line="276" w:lineRule="auto"/>
        <w:rPr>
          <w:rFonts w:cs="Arial"/>
        </w:rPr>
      </w:pPr>
      <w:r w:rsidRPr="006A11C3">
        <w:rPr>
          <w:rFonts w:cs="Arial"/>
        </w:rPr>
        <w:t>Public network access should be disabled for PostgreSQL servers</w:t>
      </w:r>
    </w:p>
    <w:p w14:paraId="393D2973" w14:textId="77777777" w:rsidR="00640A28" w:rsidRPr="006A11C3" w:rsidRDefault="00640A28" w:rsidP="000741A7">
      <w:pPr>
        <w:spacing w:line="276" w:lineRule="auto"/>
        <w:rPr>
          <w:rFonts w:cs="Arial"/>
        </w:rPr>
      </w:pPr>
      <w:r w:rsidRPr="006A11C3">
        <w:rPr>
          <w:rFonts w:cs="Arial"/>
        </w:rPr>
        <w:t>Storage account public access should be disallowed</w:t>
      </w:r>
    </w:p>
    <w:p w14:paraId="7A6BF990" w14:textId="77777777" w:rsidR="00640A28" w:rsidRPr="006A11C3" w:rsidRDefault="00640A28" w:rsidP="000741A7">
      <w:pPr>
        <w:spacing w:line="276" w:lineRule="auto"/>
        <w:rPr>
          <w:rFonts w:cs="Arial"/>
        </w:rPr>
      </w:pPr>
      <w:r w:rsidRPr="006A11C3">
        <w:rPr>
          <w:rFonts w:cs="Arial"/>
        </w:rPr>
        <w:t>Storage accounts should restrict network access</w:t>
      </w:r>
    </w:p>
    <w:p w14:paraId="1B5212E2" w14:textId="77777777" w:rsidR="00640A28" w:rsidRPr="006A11C3" w:rsidRDefault="00640A28" w:rsidP="000741A7">
      <w:pPr>
        <w:spacing w:line="276" w:lineRule="auto"/>
        <w:rPr>
          <w:rFonts w:cs="Arial"/>
        </w:rPr>
      </w:pPr>
      <w:r w:rsidRPr="006A11C3">
        <w:rPr>
          <w:rFonts w:cs="Arial"/>
        </w:rPr>
        <w:t>Storage accounts should restrict network access using VNET rules</w:t>
      </w:r>
    </w:p>
    <w:p w14:paraId="36AB2E76" w14:textId="77777777" w:rsidR="00640A28" w:rsidRPr="006A11C3" w:rsidRDefault="00640A28" w:rsidP="000741A7">
      <w:pPr>
        <w:spacing w:line="276" w:lineRule="auto"/>
        <w:rPr>
          <w:rFonts w:cs="Arial"/>
        </w:rPr>
      </w:pPr>
      <w:r w:rsidRPr="006A11C3">
        <w:rPr>
          <w:rFonts w:cs="Arial"/>
        </w:rPr>
        <w:t>Storage accounts should use private link</w:t>
      </w:r>
    </w:p>
    <w:p w14:paraId="60222DD9" w14:textId="77777777" w:rsidR="00640A28" w:rsidRPr="006A11C3" w:rsidRDefault="00640A28" w:rsidP="000741A7">
      <w:pPr>
        <w:spacing w:line="276" w:lineRule="auto"/>
        <w:rPr>
          <w:rFonts w:cs="Arial"/>
        </w:rPr>
      </w:pPr>
      <w:r w:rsidRPr="006A11C3">
        <w:rPr>
          <w:rFonts w:cs="Arial"/>
        </w:rPr>
        <w:t>Subnets should be associated with a Network Security Group</w:t>
      </w:r>
    </w:p>
    <w:p w14:paraId="1A45B487" w14:textId="77777777" w:rsidR="00640A28" w:rsidRPr="006A11C3" w:rsidRDefault="00640A28" w:rsidP="000741A7">
      <w:pPr>
        <w:spacing w:line="276" w:lineRule="auto"/>
        <w:rPr>
          <w:rFonts w:cs="Arial"/>
        </w:rPr>
      </w:pPr>
      <w:r w:rsidRPr="006A11C3">
        <w:rPr>
          <w:rFonts w:cs="Arial"/>
        </w:rPr>
        <w:t>VM Image Builder templates should use private link</w:t>
      </w:r>
    </w:p>
    <w:p w14:paraId="7F2B5896" w14:textId="77777777" w:rsidR="00640A28" w:rsidRPr="006A11C3" w:rsidRDefault="00640A28" w:rsidP="000741A7">
      <w:pPr>
        <w:spacing w:line="276" w:lineRule="auto"/>
        <w:rPr>
          <w:rFonts w:cs="Arial"/>
        </w:rPr>
      </w:pPr>
      <w:r w:rsidRPr="006A11C3">
        <w:rPr>
          <w:rFonts w:cs="Arial"/>
        </w:rPr>
        <w:t>Web Application Firewall (WAF) should be enabled for Application Gateway</w:t>
      </w:r>
    </w:p>
    <w:p w14:paraId="3CF25F83" w14:textId="77777777" w:rsidR="00640A28" w:rsidRPr="006A11C3" w:rsidRDefault="00640A28" w:rsidP="000741A7">
      <w:pPr>
        <w:spacing w:line="276" w:lineRule="auto"/>
        <w:rPr>
          <w:rFonts w:cs="Arial"/>
        </w:rPr>
      </w:pPr>
      <w:r w:rsidRPr="006A11C3">
        <w:rPr>
          <w:rFonts w:cs="Arial"/>
        </w:rPr>
        <w:t>Web Application Firewall (WAF) should be enabled for Azure Front Door Service</w:t>
      </w:r>
    </w:p>
    <w:p w14:paraId="39470985" w14:textId="77777777" w:rsidR="00640A28" w:rsidRPr="006A11C3" w:rsidRDefault="00640A28" w:rsidP="000741A7">
      <w:pPr>
        <w:spacing w:line="276" w:lineRule="auto"/>
        <w:rPr>
          <w:rFonts w:cs="Arial"/>
          <w:sz w:val="28"/>
          <w:szCs w:val="28"/>
        </w:rPr>
      </w:pPr>
    </w:p>
    <w:p w14:paraId="3531A499" w14:textId="77777777" w:rsidR="00441DCE" w:rsidRPr="00D8575B" w:rsidRDefault="00441DCE" w:rsidP="000741A7">
      <w:pPr>
        <w:pStyle w:val="Heading1"/>
        <w:spacing w:line="276" w:lineRule="auto"/>
        <w:rPr>
          <w:rFonts w:cs="Arial"/>
        </w:rPr>
      </w:pPr>
      <w:r w:rsidRPr="00D8575B">
        <w:rPr>
          <w:rFonts w:cs="Arial"/>
        </w:rPr>
        <w:t>Threat Detection</w:t>
      </w:r>
    </w:p>
    <w:p w14:paraId="4C84405F" w14:textId="77777777" w:rsidR="00441DCE" w:rsidRPr="00D8575B" w:rsidRDefault="00441DCE" w:rsidP="000741A7">
      <w:pPr>
        <w:spacing w:line="276" w:lineRule="auto"/>
        <w:rPr>
          <w:rFonts w:eastAsia="Yu Gothic Medium" w:cs="Arial"/>
          <w:lang w:eastAsia="en-US"/>
        </w:rPr>
      </w:pPr>
    </w:p>
    <w:p w14:paraId="08A65E99" w14:textId="77777777" w:rsidR="00441DCE" w:rsidRPr="003E615E" w:rsidRDefault="00441DCE" w:rsidP="000741A7">
      <w:pPr>
        <w:spacing w:line="276" w:lineRule="auto"/>
        <w:rPr>
          <w:b/>
          <w:bCs/>
          <w:lang w:eastAsia="en-US"/>
        </w:rPr>
      </w:pPr>
      <w:r w:rsidRPr="003E615E">
        <w:rPr>
          <w:b/>
          <w:bCs/>
          <w:lang w:eastAsia="en-US"/>
        </w:rPr>
        <w:t>How to create rule that runs every hour and stops running if single alert is generated?</w:t>
      </w:r>
    </w:p>
    <w:p w14:paraId="7187BE23" w14:textId="77777777" w:rsidR="00441DCE" w:rsidRPr="00D8575B" w:rsidRDefault="00441DCE" w:rsidP="000741A7">
      <w:pPr>
        <w:spacing w:line="276" w:lineRule="auto"/>
        <w:rPr>
          <w:rFonts w:eastAsia="Yu Gothic Medium" w:cs="Arial"/>
          <w:lang w:eastAsia="en-US"/>
        </w:rPr>
      </w:pPr>
      <w:r w:rsidRPr="00D8575B">
        <w:rPr>
          <w:rFonts w:eastAsia="Yu Gothic Medium" w:cs="Arial"/>
          <w:lang w:eastAsia="en-US"/>
        </w:rPr>
        <w:t>On Analytics rule wizard select - Run query every 1 hour (Query scheduling), Enable Stop running query after alert is generated. (Suppression)</w:t>
      </w:r>
    </w:p>
    <w:p w14:paraId="7F964B82" w14:textId="77777777" w:rsidR="00441DCE" w:rsidRPr="00D8575B" w:rsidRDefault="00441DCE" w:rsidP="000741A7">
      <w:pPr>
        <w:spacing w:line="276" w:lineRule="auto"/>
        <w:rPr>
          <w:rFonts w:eastAsia="Yu Gothic Medium" w:cs="Arial"/>
          <w:lang w:eastAsia="en-US"/>
        </w:rPr>
      </w:pPr>
      <w:r w:rsidRPr="00D8575B">
        <w:rPr>
          <w:rFonts w:eastAsia="Yu Gothic Medium" w:cs="Arial"/>
          <w:b/>
          <w:bCs/>
          <w:lang w:eastAsia="en-US"/>
        </w:rPr>
        <w:t> </w:t>
      </w:r>
    </w:p>
    <w:p w14:paraId="0D7CD7E6" w14:textId="77777777" w:rsidR="00A353BA" w:rsidRPr="003E615E" w:rsidRDefault="00441DCE" w:rsidP="000741A7">
      <w:pPr>
        <w:spacing w:line="276" w:lineRule="auto"/>
        <w:rPr>
          <w:b/>
          <w:bCs/>
          <w:lang w:eastAsia="en-US"/>
        </w:rPr>
      </w:pPr>
      <w:r w:rsidRPr="003E615E">
        <w:rPr>
          <w:b/>
          <w:bCs/>
          <w:lang w:eastAsia="en-US"/>
        </w:rPr>
        <w:t xml:space="preserve">How to identify origin of cyber-attack and potential data loss? </w:t>
      </w:r>
    </w:p>
    <w:p w14:paraId="43DBB1BD" w14:textId="348C82A6" w:rsidR="00441DCE" w:rsidRPr="00D8575B" w:rsidRDefault="00441DCE" w:rsidP="000741A7">
      <w:pPr>
        <w:spacing w:line="276" w:lineRule="auto"/>
        <w:rPr>
          <w:rFonts w:eastAsia="Yu Gothic Medium" w:cs="Arial"/>
          <w:lang w:eastAsia="en-US"/>
        </w:rPr>
      </w:pPr>
      <w:r w:rsidRPr="00D8575B">
        <w:rPr>
          <w:rFonts w:eastAsia="Yu Gothic Medium" w:cs="Arial"/>
          <w:lang w:eastAsia="en-US"/>
        </w:rPr>
        <w:t>Use analytic rule in sentinel</w:t>
      </w:r>
    </w:p>
    <w:p w14:paraId="5E3E6EB5" w14:textId="77777777" w:rsidR="00441DCE" w:rsidRPr="00D8575B" w:rsidRDefault="00441DCE" w:rsidP="000741A7">
      <w:pPr>
        <w:spacing w:line="276" w:lineRule="auto"/>
        <w:rPr>
          <w:rFonts w:eastAsia="Yu Gothic Medium" w:cs="Arial"/>
          <w:lang w:eastAsia="en-US"/>
        </w:rPr>
      </w:pPr>
      <w:r w:rsidRPr="00D8575B">
        <w:rPr>
          <w:rFonts w:eastAsia="Yu Gothic Medium" w:cs="Arial"/>
          <w:b/>
          <w:bCs/>
          <w:lang w:eastAsia="en-US"/>
        </w:rPr>
        <w:t> </w:t>
      </w:r>
    </w:p>
    <w:p w14:paraId="1C2A07CC" w14:textId="2FE6BA27" w:rsidR="00441DCE" w:rsidRPr="003E615E" w:rsidRDefault="001049F5" w:rsidP="000741A7">
      <w:pPr>
        <w:spacing w:line="276" w:lineRule="auto"/>
        <w:rPr>
          <w:b/>
          <w:bCs/>
          <w:lang w:eastAsia="en-US"/>
        </w:rPr>
      </w:pPr>
      <w:r w:rsidRPr="003E615E">
        <w:rPr>
          <w:b/>
          <w:bCs/>
          <w:lang w:eastAsia="en-US"/>
        </w:rPr>
        <w:t>I</w:t>
      </w:r>
      <w:r w:rsidR="00441DCE" w:rsidRPr="003E615E">
        <w:rPr>
          <w:b/>
          <w:bCs/>
          <w:lang w:eastAsia="en-US"/>
        </w:rPr>
        <w:t xml:space="preserve">dentify </w:t>
      </w:r>
      <w:r w:rsidRPr="003E615E">
        <w:rPr>
          <w:b/>
          <w:bCs/>
          <w:lang w:eastAsia="en-US"/>
        </w:rPr>
        <w:t xml:space="preserve">malicious </w:t>
      </w:r>
      <w:r w:rsidR="00441DCE" w:rsidRPr="003E615E">
        <w:rPr>
          <w:b/>
          <w:bCs/>
          <w:lang w:eastAsia="en-US"/>
        </w:rPr>
        <w:t>RDP connection activity through Sentinel</w:t>
      </w:r>
    </w:p>
    <w:p w14:paraId="1379E21F" w14:textId="77777777" w:rsidR="00441DCE" w:rsidRPr="00D8575B" w:rsidRDefault="00441DCE" w:rsidP="000741A7">
      <w:pPr>
        <w:spacing w:line="276" w:lineRule="auto"/>
        <w:rPr>
          <w:rFonts w:eastAsia="Yu Gothic Medium" w:cs="Arial"/>
          <w:lang w:eastAsia="en-US"/>
        </w:rPr>
      </w:pPr>
      <w:r w:rsidRPr="00D8575B">
        <w:rPr>
          <w:rFonts w:eastAsia="Yu Gothic Medium" w:cs="Arial"/>
          <w:lang w:eastAsia="en-US"/>
        </w:rPr>
        <w:t>"Enable anomalous RDP login detection rules" Pre-requisites for this rule are: Select event set other than "None" and Collect security events or Windows security events with Event ID-4624</w:t>
      </w:r>
    </w:p>
    <w:p w14:paraId="45E47DE7" w14:textId="77777777" w:rsidR="00441DCE" w:rsidRPr="00D8575B" w:rsidRDefault="00441DCE" w:rsidP="000741A7">
      <w:pPr>
        <w:spacing w:line="276" w:lineRule="auto"/>
        <w:rPr>
          <w:rFonts w:eastAsia="Yu Gothic Medium"/>
          <w:lang w:eastAsia="en-US"/>
        </w:rPr>
      </w:pPr>
    </w:p>
    <w:p w14:paraId="38EC20EC" w14:textId="61A4A136" w:rsidR="004E5D2C" w:rsidRPr="003E615E" w:rsidRDefault="000D43C7" w:rsidP="000741A7">
      <w:pPr>
        <w:spacing w:line="276" w:lineRule="auto"/>
        <w:rPr>
          <w:b/>
          <w:bCs/>
          <w:lang w:eastAsia="en-US"/>
        </w:rPr>
      </w:pPr>
      <w:r w:rsidRPr="003E615E">
        <w:rPr>
          <w:b/>
          <w:bCs/>
          <w:lang w:eastAsia="en-US"/>
        </w:rPr>
        <w:t xml:space="preserve">Detect newly created </w:t>
      </w:r>
      <w:r w:rsidR="00441DCE" w:rsidRPr="003E615E">
        <w:rPr>
          <w:b/>
          <w:bCs/>
          <w:lang w:eastAsia="en-US"/>
        </w:rPr>
        <w:t>Storage Account</w:t>
      </w:r>
      <w:r w:rsidRPr="003E615E">
        <w:rPr>
          <w:b/>
          <w:bCs/>
          <w:lang w:eastAsia="en-US"/>
        </w:rPr>
        <w:t>s</w:t>
      </w:r>
    </w:p>
    <w:p w14:paraId="69BEDB0F" w14:textId="361AB059" w:rsidR="00441DCE" w:rsidRPr="00D8575B" w:rsidRDefault="00441DCE" w:rsidP="000741A7">
      <w:pPr>
        <w:spacing w:line="276" w:lineRule="auto"/>
        <w:rPr>
          <w:rFonts w:eastAsia="Yu Gothic Medium" w:cs="Arial"/>
          <w:lang w:eastAsia="en-US"/>
        </w:rPr>
      </w:pPr>
      <w:r w:rsidRPr="00D8575B">
        <w:rPr>
          <w:rFonts w:eastAsia="Yu Gothic Medium" w:cs="Arial"/>
          <w:lang w:eastAsia="en-US"/>
        </w:rPr>
        <w:t>AzureActivity | where OperationName == "Create Storage account" | where ActivityStatus == "Succeeded"</w:t>
      </w:r>
    </w:p>
    <w:p w14:paraId="59E6CDFA" w14:textId="77777777" w:rsidR="00441DCE" w:rsidRPr="00D8575B" w:rsidRDefault="00441DCE" w:rsidP="000741A7">
      <w:pPr>
        <w:spacing w:line="276" w:lineRule="auto"/>
        <w:rPr>
          <w:rFonts w:eastAsia="Yu Gothic Medium" w:cs="Arial"/>
          <w:lang w:eastAsia="en-US"/>
        </w:rPr>
      </w:pPr>
    </w:p>
    <w:p w14:paraId="13CAB76D" w14:textId="216FBF90" w:rsidR="00383591" w:rsidRPr="003E615E" w:rsidRDefault="0004618C" w:rsidP="000741A7">
      <w:pPr>
        <w:spacing w:line="276" w:lineRule="auto"/>
        <w:rPr>
          <w:b/>
          <w:bCs/>
          <w:lang w:eastAsia="en-US"/>
        </w:rPr>
      </w:pPr>
      <w:r w:rsidRPr="003E615E">
        <w:rPr>
          <w:b/>
          <w:bCs/>
          <w:lang w:eastAsia="en-US"/>
        </w:rPr>
        <w:t>Detect</w:t>
      </w:r>
      <w:r w:rsidR="00441DCE" w:rsidRPr="003E615E">
        <w:rPr>
          <w:b/>
          <w:bCs/>
          <w:lang w:eastAsia="en-US"/>
        </w:rPr>
        <w:t xml:space="preserve"> all deleted operations </w:t>
      </w:r>
      <w:r w:rsidRPr="003E615E">
        <w:rPr>
          <w:b/>
          <w:bCs/>
          <w:lang w:eastAsia="en-US"/>
        </w:rPr>
        <w:t>through</w:t>
      </w:r>
      <w:r w:rsidR="00441DCE" w:rsidRPr="003E615E">
        <w:rPr>
          <w:b/>
          <w:bCs/>
          <w:lang w:eastAsia="en-US"/>
        </w:rPr>
        <w:t xml:space="preserve"> Sentinel</w:t>
      </w:r>
    </w:p>
    <w:p w14:paraId="0678CF82" w14:textId="333BAF8E" w:rsidR="00441DCE" w:rsidRPr="00D8575B" w:rsidRDefault="00441DCE" w:rsidP="000741A7">
      <w:pPr>
        <w:spacing w:line="276" w:lineRule="auto"/>
        <w:rPr>
          <w:rFonts w:eastAsia="Yu Gothic Medium" w:cs="Arial"/>
          <w:lang w:eastAsia="en-US"/>
        </w:rPr>
      </w:pPr>
      <w:r w:rsidRPr="00D8575B">
        <w:rPr>
          <w:rFonts w:eastAsia="Yu Gothic Medium" w:cs="Arial"/>
          <w:lang w:eastAsia="en-US"/>
        </w:rPr>
        <w:t>AzureActivity | where OperationNameValue contains "SecurityInsights" | where OperationName contains "Delete" | where ActivityStatusValue contains "Succeeded"</w:t>
      </w:r>
    </w:p>
    <w:p w14:paraId="63BD5FFA" w14:textId="77777777" w:rsidR="00441DCE" w:rsidRPr="00D8575B" w:rsidRDefault="00441DCE" w:rsidP="000741A7">
      <w:pPr>
        <w:spacing w:line="276" w:lineRule="auto"/>
        <w:rPr>
          <w:rFonts w:eastAsia="Yu Gothic Medium" w:cs="Arial"/>
          <w:lang w:eastAsia="en-US"/>
        </w:rPr>
      </w:pPr>
    </w:p>
    <w:p w14:paraId="6E73711E" w14:textId="5DC76CC7" w:rsidR="003E615E" w:rsidRPr="003E615E" w:rsidRDefault="00441DCE" w:rsidP="000741A7">
      <w:pPr>
        <w:spacing w:line="276" w:lineRule="auto"/>
        <w:rPr>
          <w:b/>
          <w:bCs/>
          <w:lang w:eastAsia="en-US"/>
        </w:rPr>
      </w:pPr>
      <w:r w:rsidRPr="003E615E">
        <w:rPr>
          <w:b/>
          <w:bCs/>
          <w:lang w:eastAsia="en-US"/>
        </w:rPr>
        <w:t>Which solution provides data for manager about creation of new roles?</w:t>
      </w:r>
    </w:p>
    <w:p w14:paraId="7317EB09" w14:textId="3E701F74" w:rsidR="00441DCE" w:rsidRPr="00D8575B" w:rsidRDefault="00441DCE" w:rsidP="000741A7">
      <w:pPr>
        <w:spacing w:line="276" w:lineRule="auto"/>
        <w:rPr>
          <w:rFonts w:eastAsia="Yu Gothic Medium" w:cs="Arial"/>
          <w:lang w:eastAsia="en-US"/>
        </w:rPr>
      </w:pPr>
      <w:r w:rsidRPr="00D8575B">
        <w:rPr>
          <w:rFonts w:eastAsia="Yu Gothic Medium" w:cs="Arial"/>
          <w:lang w:eastAsia="en-US"/>
        </w:rPr>
        <w:t>Use SecurityIncident table in sentinel.</w:t>
      </w:r>
    </w:p>
    <w:p w14:paraId="77A0A3B7" w14:textId="77777777" w:rsidR="00441DCE" w:rsidRPr="00D8575B" w:rsidRDefault="00441DCE" w:rsidP="000741A7">
      <w:pPr>
        <w:spacing w:line="276" w:lineRule="auto"/>
        <w:rPr>
          <w:rFonts w:eastAsia="Yu Gothic Medium" w:cs="Arial"/>
          <w:lang w:val="en-US" w:eastAsia="en-US"/>
        </w:rPr>
      </w:pPr>
    </w:p>
    <w:p w14:paraId="792D6F42" w14:textId="77777777" w:rsidR="003E615E" w:rsidRPr="003E615E" w:rsidRDefault="00441DCE" w:rsidP="000741A7">
      <w:pPr>
        <w:spacing w:line="276" w:lineRule="auto"/>
        <w:rPr>
          <w:b/>
          <w:bCs/>
          <w:lang w:eastAsia="en-US"/>
        </w:rPr>
      </w:pPr>
      <w:r w:rsidRPr="003E615E">
        <w:rPr>
          <w:b/>
          <w:bCs/>
          <w:lang w:eastAsia="en-US"/>
        </w:rPr>
        <w:t xml:space="preserve">How to group alerts in incident with respect to severity or entity in analytics rules? </w:t>
      </w:r>
    </w:p>
    <w:p w14:paraId="68B58F9A" w14:textId="7D6079CB" w:rsidR="00441DCE" w:rsidRPr="00D8575B" w:rsidRDefault="00441DCE" w:rsidP="000741A7">
      <w:pPr>
        <w:spacing w:line="276" w:lineRule="auto"/>
        <w:rPr>
          <w:rFonts w:eastAsia="Yu Gothic Medium" w:cs="Arial"/>
          <w:lang w:eastAsia="en-US"/>
        </w:rPr>
      </w:pPr>
      <w:r w:rsidRPr="00D8575B">
        <w:rPr>
          <w:rFonts w:eastAsia="Yu Gothic Medium" w:cs="Arial"/>
          <w:lang w:eastAsia="en-US"/>
        </w:rPr>
        <w:t>Select grouping alerts in to single incident if selected entities match.</w:t>
      </w:r>
    </w:p>
    <w:p w14:paraId="3136539B" w14:textId="77777777" w:rsidR="00441DCE" w:rsidRDefault="00441DCE" w:rsidP="000741A7">
      <w:pPr>
        <w:spacing w:line="276" w:lineRule="auto"/>
        <w:rPr>
          <w:rFonts w:eastAsia="Yu Gothic Medium"/>
        </w:rPr>
      </w:pPr>
    </w:p>
    <w:p w14:paraId="2B472B8C" w14:textId="77777777" w:rsidR="003E615E" w:rsidRPr="00D8575B" w:rsidRDefault="003E615E" w:rsidP="000741A7">
      <w:pPr>
        <w:spacing w:line="276" w:lineRule="auto"/>
        <w:rPr>
          <w:rFonts w:eastAsia="Yu Gothic Medium"/>
        </w:rPr>
      </w:pPr>
    </w:p>
    <w:p w14:paraId="7BF0C2DC" w14:textId="14430C8A" w:rsidR="00441DCE" w:rsidRDefault="00AD4560" w:rsidP="000741A7">
      <w:pPr>
        <w:pStyle w:val="NoSpacing"/>
        <w:spacing w:line="276" w:lineRule="auto"/>
      </w:pPr>
      <w:r>
        <w:t xml:space="preserve">How </w:t>
      </w:r>
      <w:r w:rsidR="00AC4E63">
        <w:t>Microsoft Defender</w:t>
      </w:r>
      <w:r w:rsidR="009534DE">
        <w:t xml:space="preserve"> detects threats?</w:t>
      </w:r>
    </w:p>
    <w:p w14:paraId="5D9C72EF" w14:textId="77777777" w:rsidR="009534DE" w:rsidRPr="009534DE" w:rsidRDefault="009534DE" w:rsidP="000741A7">
      <w:pPr>
        <w:numPr>
          <w:ilvl w:val="0"/>
          <w:numId w:val="65"/>
        </w:numPr>
        <w:spacing w:line="276" w:lineRule="auto"/>
        <w:rPr>
          <w:rFonts w:eastAsia="Yu Gothic Medium"/>
        </w:rPr>
      </w:pPr>
      <w:r w:rsidRPr="009534DE">
        <w:rPr>
          <w:rFonts w:eastAsia="Yu Gothic Medium"/>
          <w:b/>
          <w:bCs/>
        </w:rPr>
        <w:t>Data Collection &amp; Correlation:</w:t>
      </w:r>
      <w:r w:rsidRPr="009534DE">
        <w:rPr>
          <w:rFonts w:eastAsia="Yu Gothic Medium"/>
        </w:rPr>
        <w:t xml:space="preserve"> XDR solutions gather data from various sources (endpoints, networks, cloud) and correlate it to identify threat patterns and relationships. For example, linking endpoint activity with network traffic to detect communication with malicious IPs.</w:t>
      </w:r>
    </w:p>
    <w:p w14:paraId="55F21CC1" w14:textId="77777777" w:rsidR="009534DE" w:rsidRPr="009534DE" w:rsidRDefault="009534DE" w:rsidP="000741A7">
      <w:pPr>
        <w:numPr>
          <w:ilvl w:val="0"/>
          <w:numId w:val="65"/>
        </w:numPr>
        <w:spacing w:line="276" w:lineRule="auto"/>
        <w:rPr>
          <w:rFonts w:eastAsia="Yu Gothic Medium"/>
        </w:rPr>
      </w:pPr>
      <w:r w:rsidRPr="009534DE">
        <w:rPr>
          <w:rFonts w:eastAsia="Yu Gothic Medium"/>
          <w:b/>
          <w:bCs/>
        </w:rPr>
        <w:t>Statistical Anomaly Detection:</w:t>
      </w:r>
      <w:r w:rsidRPr="009534DE">
        <w:rPr>
          <w:rFonts w:eastAsia="Yu Gothic Medium"/>
        </w:rPr>
        <w:t xml:space="preserve"> XDR uses statistical analysis to identify deviations from normal </w:t>
      </w:r>
      <w:proofErr w:type="spellStart"/>
      <w:r w:rsidRPr="009534DE">
        <w:rPr>
          <w:rFonts w:eastAsia="Yu Gothic Medium"/>
        </w:rPr>
        <w:t>behavior</w:t>
      </w:r>
      <w:proofErr w:type="spellEnd"/>
      <w:r w:rsidRPr="009534DE">
        <w:rPr>
          <w:rFonts w:eastAsia="Yu Gothic Medium"/>
        </w:rPr>
        <w:t>, such as sudden network traffic spikes or unusual user account activity, which may indicate a threat.</w:t>
      </w:r>
    </w:p>
    <w:p w14:paraId="44460176" w14:textId="77777777" w:rsidR="009534DE" w:rsidRPr="009534DE" w:rsidRDefault="009534DE" w:rsidP="000741A7">
      <w:pPr>
        <w:numPr>
          <w:ilvl w:val="0"/>
          <w:numId w:val="65"/>
        </w:numPr>
        <w:spacing w:line="276" w:lineRule="auto"/>
        <w:rPr>
          <w:rFonts w:eastAsia="Yu Gothic Medium"/>
        </w:rPr>
      </w:pPr>
      <w:r w:rsidRPr="009534DE">
        <w:rPr>
          <w:rFonts w:eastAsia="Yu Gothic Medium"/>
          <w:b/>
          <w:bCs/>
        </w:rPr>
        <w:t>Threat Intelligence Integration:</w:t>
      </w:r>
      <w:r w:rsidRPr="009534DE">
        <w:rPr>
          <w:rFonts w:eastAsia="Yu Gothic Medium"/>
        </w:rPr>
        <w:t xml:space="preserve"> XDR incorporates threat intelligence feeds to identify known threats and their indicators of compromise (IOCs), like new malware variants or phishing campaigns.</w:t>
      </w:r>
    </w:p>
    <w:p w14:paraId="4CB2F48B" w14:textId="77777777" w:rsidR="009534DE" w:rsidRPr="009534DE" w:rsidRDefault="009534DE" w:rsidP="000741A7">
      <w:pPr>
        <w:numPr>
          <w:ilvl w:val="0"/>
          <w:numId w:val="65"/>
        </w:numPr>
        <w:spacing w:line="276" w:lineRule="auto"/>
        <w:rPr>
          <w:rFonts w:eastAsia="Yu Gothic Medium"/>
        </w:rPr>
      </w:pPr>
      <w:r w:rsidRPr="009534DE">
        <w:rPr>
          <w:rFonts w:eastAsia="Yu Gothic Medium"/>
          <w:b/>
          <w:bCs/>
        </w:rPr>
        <w:t>Machine Learning for Threat Identification:</w:t>
      </w:r>
      <w:r w:rsidRPr="009534DE">
        <w:rPr>
          <w:rFonts w:eastAsia="Yu Gothic Medium"/>
        </w:rPr>
        <w:t xml:space="preserve"> XDR employs machine learning models, trained on historical security data (both malicious and benign), to accurately detect new, unseen threats. For example, a model trained to identify malware samples can scan new files for malicious code, even if the files are previously unknown.</w:t>
      </w:r>
    </w:p>
    <w:p w14:paraId="085C48D3" w14:textId="77777777" w:rsidR="009534DE" w:rsidRPr="009534DE" w:rsidRDefault="009534DE" w:rsidP="000741A7">
      <w:pPr>
        <w:numPr>
          <w:ilvl w:val="0"/>
          <w:numId w:val="65"/>
        </w:numPr>
        <w:spacing w:line="276" w:lineRule="auto"/>
        <w:rPr>
          <w:rFonts w:eastAsia="Yu Gothic Medium"/>
        </w:rPr>
      </w:pPr>
      <w:r w:rsidRPr="009534DE">
        <w:rPr>
          <w:rFonts w:eastAsia="Yu Gothic Medium"/>
          <w:b/>
          <w:bCs/>
        </w:rPr>
        <w:t>Automated Investigation &amp; Response:</w:t>
      </w:r>
      <w:r w:rsidRPr="009534DE">
        <w:rPr>
          <w:rFonts w:eastAsia="Yu Gothic Medium"/>
        </w:rPr>
        <w:t xml:space="preserve"> Machine learning in XDR can automate threat investigation, helping determine root cause, and suggesting remediation actions, speeding up response times.</w:t>
      </w:r>
    </w:p>
    <w:p w14:paraId="57626F56" w14:textId="77777777" w:rsidR="009534DE" w:rsidRPr="009534DE" w:rsidRDefault="009534DE" w:rsidP="000741A7">
      <w:pPr>
        <w:numPr>
          <w:ilvl w:val="0"/>
          <w:numId w:val="65"/>
        </w:numPr>
        <w:spacing w:line="276" w:lineRule="auto"/>
        <w:rPr>
          <w:rFonts w:eastAsia="Yu Gothic Medium"/>
        </w:rPr>
      </w:pPr>
      <w:r w:rsidRPr="009534DE">
        <w:rPr>
          <w:rFonts w:eastAsia="Yu Gothic Medium"/>
          <w:b/>
          <w:bCs/>
        </w:rPr>
        <w:t>Enhanced Visibility:</w:t>
      </w:r>
      <w:r w:rsidRPr="009534DE">
        <w:rPr>
          <w:rFonts w:eastAsia="Yu Gothic Medium"/>
        </w:rPr>
        <w:t xml:space="preserve"> By collecting data from diverse sources, XDR provides a comprehensive view of the security landscape, revealing threats that traditional solutions might miss.</w:t>
      </w:r>
    </w:p>
    <w:p w14:paraId="76562848" w14:textId="77777777" w:rsidR="009534DE" w:rsidRPr="009534DE" w:rsidRDefault="009534DE" w:rsidP="000741A7">
      <w:pPr>
        <w:numPr>
          <w:ilvl w:val="0"/>
          <w:numId w:val="65"/>
        </w:numPr>
        <w:spacing w:line="276" w:lineRule="auto"/>
        <w:rPr>
          <w:rFonts w:eastAsia="Yu Gothic Medium"/>
        </w:rPr>
      </w:pPr>
      <w:r w:rsidRPr="009534DE">
        <w:rPr>
          <w:rFonts w:eastAsia="Yu Gothic Medium"/>
          <w:b/>
          <w:bCs/>
        </w:rPr>
        <w:t>Reduced False Positives:</w:t>
      </w:r>
      <w:r w:rsidRPr="009534DE">
        <w:rPr>
          <w:rFonts w:eastAsia="Yu Gothic Medium"/>
        </w:rPr>
        <w:t xml:space="preserve"> Analytics and machine learning help minimize false positives, allowing security teams to focus on genuine threats and reducing wasted time.</w:t>
      </w:r>
    </w:p>
    <w:p w14:paraId="62543D87" w14:textId="77777777" w:rsidR="009534DE" w:rsidRPr="009534DE" w:rsidRDefault="009534DE" w:rsidP="000741A7">
      <w:pPr>
        <w:numPr>
          <w:ilvl w:val="0"/>
          <w:numId w:val="65"/>
        </w:numPr>
        <w:spacing w:line="276" w:lineRule="auto"/>
        <w:rPr>
          <w:rFonts w:eastAsia="Yu Gothic Medium"/>
        </w:rPr>
      </w:pPr>
      <w:r w:rsidRPr="009534DE">
        <w:rPr>
          <w:rFonts w:eastAsia="Yu Gothic Medium"/>
          <w:b/>
          <w:bCs/>
        </w:rPr>
        <w:t>Accelerated Detection &amp; Response:</w:t>
      </w:r>
      <w:r w:rsidRPr="009534DE">
        <w:rPr>
          <w:rFonts w:eastAsia="Yu Gothic Medium"/>
        </w:rPr>
        <w:t xml:space="preserve"> Automation through XDR enables faster threat detection and response, improving overall security effectiveness.</w:t>
      </w:r>
    </w:p>
    <w:p w14:paraId="694FFCF4" w14:textId="77777777" w:rsidR="009534DE" w:rsidRPr="00D8575B" w:rsidRDefault="009534DE" w:rsidP="000741A7">
      <w:pPr>
        <w:spacing w:line="276" w:lineRule="auto"/>
        <w:rPr>
          <w:rFonts w:eastAsia="Yu Gothic Medium"/>
        </w:rPr>
      </w:pPr>
    </w:p>
    <w:p w14:paraId="5E706C94" w14:textId="77777777" w:rsidR="00441DCE" w:rsidRPr="00D8575B" w:rsidRDefault="00441DCE" w:rsidP="000741A7">
      <w:pPr>
        <w:spacing w:line="276" w:lineRule="auto"/>
        <w:rPr>
          <w:rFonts w:eastAsia="Yu Gothic Medium"/>
        </w:rPr>
      </w:pPr>
    </w:p>
    <w:p w14:paraId="6FA38FC8" w14:textId="77777777" w:rsidR="00AD51D3" w:rsidRPr="00D8575B" w:rsidRDefault="00AD51D3" w:rsidP="000741A7">
      <w:pPr>
        <w:spacing w:line="276" w:lineRule="auto"/>
        <w:rPr>
          <w:rFonts w:eastAsia="Yu Gothic Medium"/>
          <w:color w:val="1F1F1F"/>
        </w:rPr>
      </w:pPr>
    </w:p>
    <w:p w14:paraId="765C4788" w14:textId="77777777" w:rsidR="00AD51D3" w:rsidRPr="00D8575B" w:rsidRDefault="00AD51D3" w:rsidP="000741A7">
      <w:pPr>
        <w:spacing w:line="276" w:lineRule="auto"/>
        <w:rPr>
          <w:rFonts w:eastAsia="Yu Gothic Medium"/>
          <w:color w:val="1F1F1F"/>
        </w:rPr>
      </w:pPr>
    </w:p>
    <w:p w14:paraId="4C3715BF" w14:textId="77777777" w:rsidR="00441DCE" w:rsidRPr="00D8575B" w:rsidRDefault="00441DCE" w:rsidP="000741A7">
      <w:pPr>
        <w:spacing w:line="276" w:lineRule="auto"/>
        <w:rPr>
          <w:rFonts w:eastAsia="Yu Gothic Medium" w:cs="Arial"/>
          <w:sz w:val="20"/>
        </w:rPr>
      </w:pPr>
    </w:p>
    <w:p w14:paraId="784A1C9F" w14:textId="77777777" w:rsidR="00441DCE" w:rsidRPr="00D8575B" w:rsidRDefault="00441DCE" w:rsidP="000741A7">
      <w:pPr>
        <w:spacing w:line="276" w:lineRule="auto"/>
        <w:rPr>
          <w:rFonts w:eastAsia="Yu Gothic Medium" w:cs="Arial"/>
        </w:rPr>
      </w:pPr>
    </w:p>
    <w:p w14:paraId="4DF81B7A" w14:textId="77777777" w:rsidR="00441DCE" w:rsidRPr="00D8575B" w:rsidRDefault="00441DCE" w:rsidP="000741A7">
      <w:pPr>
        <w:spacing w:line="276" w:lineRule="auto"/>
        <w:rPr>
          <w:rFonts w:eastAsia="Yu Gothic Medium" w:cs="Arial"/>
          <w:lang w:val="en-US" w:eastAsia="en-US"/>
        </w:rPr>
      </w:pPr>
    </w:p>
    <w:p w14:paraId="0D7B46C0" w14:textId="77777777" w:rsidR="0000004A" w:rsidRPr="00D8575B" w:rsidRDefault="0000004A" w:rsidP="000741A7">
      <w:pPr>
        <w:spacing w:line="276" w:lineRule="auto"/>
        <w:rPr>
          <w:rFonts w:eastAsia="Yu Gothic Medium" w:cs="Arial"/>
          <w:color w:val="1F1F1F"/>
          <w:szCs w:val="24"/>
        </w:rPr>
      </w:pPr>
      <w:r w:rsidRPr="00D8575B">
        <w:rPr>
          <w:rFonts w:eastAsia="Yu Gothic Medium" w:cs="Arial"/>
          <w:color w:val="1F1F1F"/>
          <w:szCs w:val="24"/>
        </w:rPr>
        <w:t> </w:t>
      </w:r>
    </w:p>
    <w:p w14:paraId="7FF4B945" w14:textId="77777777" w:rsidR="005D5322" w:rsidRPr="00D8575B" w:rsidRDefault="005D5322" w:rsidP="000741A7">
      <w:pPr>
        <w:pStyle w:val="NoSpacing"/>
        <w:spacing w:line="276" w:lineRule="auto"/>
      </w:pPr>
      <w:r w:rsidRPr="00D8575B">
        <w:t>Indicators of Attack</w:t>
      </w:r>
    </w:p>
    <w:p w14:paraId="6A747F9B" w14:textId="77777777" w:rsidR="005D5322" w:rsidRPr="00D8575B" w:rsidRDefault="005D5322" w:rsidP="000741A7">
      <w:pPr>
        <w:pStyle w:val="NoSpacing"/>
        <w:spacing w:line="276" w:lineRule="auto"/>
      </w:pPr>
      <w:r w:rsidRPr="00D8575B">
        <w:t>please share the list of "Patterns of behaviour" that confirms cyber-attack is happened?</w:t>
      </w:r>
    </w:p>
    <w:p w14:paraId="12503ABF" w14:textId="77777777" w:rsidR="005D5322" w:rsidRPr="00D8575B" w:rsidRDefault="005D5322" w:rsidP="000741A7">
      <w:pPr>
        <w:shd w:val="clear" w:color="auto" w:fill="FFFFFF"/>
        <w:spacing w:line="276" w:lineRule="auto"/>
        <w:rPr>
          <w:rFonts w:eastAsia="Yu Gothic Medium" w:cs="Arial"/>
          <w:color w:val="1F1F1F"/>
        </w:rPr>
      </w:pPr>
      <w:r w:rsidRPr="00D8575B">
        <w:rPr>
          <w:rFonts w:eastAsia="Yu Gothic Medium" w:cs="Arial"/>
          <w:color w:val="1F1F1F"/>
        </w:rPr>
        <w:t>Here is a list of patterns of behaviour that can confirm that a cyber-attack has happened:</w:t>
      </w:r>
    </w:p>
    <w:p w14:paraId="2AEA7845" w14:textId="77777777" w:rsidR="005D5322" w:rsidRPr="00D8575B" w:rsidRDefault="005D5322" w:rsidP="000741A7">
      <w:pPr>
        <w:numPr>
          <w:ilvl w:val="0"/>
          <w:numId w:val="10"/>
        </w:numPr>
        <w:shd w:val="clear" w:color="auto" w:fill="FFFFFF"/>
        <w:spacing w:line="276" w:lineRule="auto"/>
        <w:rPr>
          <w:rFonts w:eastAsia="Yu Gothic Medium" w:cs="Arial"/>
          <w:color w:val="1F1F1F"/>
        </w:rPr>
      </w:pPr>
      <w:r w:rsidRPr="00D8575B">
        <w:rPr>
          <w:rFonts w:eastAsia="Yu Gothic Medium" w:cs="Arial"/>
          <w:color w:val="1F1F1F"/>
        </w:rPr>
        <w:lastRenderedPageBreak/>
        <w:t>Unusual network activity: This can include a sudden increase in network traffic, spikes in bandwidth usage, or unusual patterns of traffic to and from known malicious IP addresses.</w:t>
      </w:r>
    </w:p>
    <w:p w14:paraId="0014C277" w14:textId="77777777" w:rsidR="005D5322" w:rsidRPr="00D8575B" w:rsidRDefault="005D5322" w:rsidP="000741A7">
      <w:pPr>
        <w:numPr>
          <w:ilvl w:val="0"/>
          <w:numId w:val="10"/>
        </w:numPr>
        <w:shd w:val="clear" w:color="auto" w:fill="FFFFFF"/>
        <w:spacing w:line="276" w:lineRule="auto"/>
        <w:rPr>
          <w:rFonts w:eastAsia="Yu Gothic Medium" w:cs="Arial"/>
          <w:color w:val="1F1F1F"/>
        </w:rPr>
      </w:pPr>
      <w:r w:rsidRPr="00D8575B">
        <w:rPr>
          <w:rFonts w:eastAsia="Yu Gothic Medium" w:cs="Arial"/>
          <w:color w:val="1F1F1F"/>
        </w:rPr>
        <w:t>Unexpected login attempts: This can include failed login attempts from unusual locations, login attempts from known compromised accounts, or successful login attempts followed by unusual activity.</w:t>
      </w:r>
    </w:p>
    <w:p w14:paraId="37750913" w14:textId="77777777" w:rsidR="005D5322" w:rsidRPr="00D8575B" w:rsidRDefault="005D5322" w:rsidP="000741A7">
      <w:pPr>
        <w:numPr>
          <w:ilvl w:val="0"/>
          <w:numId w:val="10"/>
        </w:numPr>
        <w:shd w:val="clear" w:color="auto" w:fill="FFFFFF"/>
        <w:spacing w:line="276" w:lineRule="auto"/>
        <w:rPr>
          <w:rFonts w:eastAsia="Yu Gothic Medium" w:cs="Arial"/>
          <w:color w:val="1F1F1F"/>
        </w:rPr>
      </w:pPr>
      <w:r w:rsidRPr="00D8575B">
        <w:rPr>
          <w:rFonts w:eastAsia="Yu Gothic Medium" w:cs="Arial"/>
          <w:color w:val="1F1F1F"/>
        </w:rPr>
        <w:t>Changes to system or security configurations: This can include disabling security software, changing system permissions, or installing new software, especially software from untrusted sources.</w:t>
      </w:r>
    </w:p>
    <w:p w14:paraId="1FEA0070" w14:textId="77777777" w:rsidR="005D5322" w:rsidRPr="00D8575B" w:rsidRDefault="005D5322" w:rsidP="000741A7">
      <w:pPr>
        <w:numPr>
          <w:ilvl w:val="0"/>
          <w:numId w:val="10"/>
        </w:numPr>
        <w:shd w:val="clear" w:color="auto" w:fill="FFFFFF"/>
        <w:spacing w:line="276" w:lineRule="auto"/>
        <w:rPr>
          <w:rFonts w:eastAsia="Yu Gothic Medium" w:cs="Arial"/>
          <w:color w:val="1F1F1F"/>
        </w:rPr>
      </w:pPr>
      <w:r w:rsidRPr="00D8575B">
        <w:rPr>
          <w:rFonts w:eastAsia="Yu Gothic Medium" w:cs="Arial"/>
          <w:color w:val="1F1F1F"/>
        </w:rPr>
        <w:t>Data exfiltration: This can include attempts to transfer large amounts of data out of the network, or the presence of unusual files or folders on the network.</w:t>
      </w:r>
    </w:p>
    <w:p w14:paraId="6F1F8454" w14:textId="77777777" w:rsidR="005D5322" w:rsidRPr="00D8575B" w:rsidRDefault="005D5322" w:rsidP="000741A7">
      <w:pPr>
        <w:numPr>
          <w:ilvl w:val="0"/>
          <w:numId w:val="10"/>
        </w:numPr>
        <w:shd w:val="clear" w:color="auto" w:fill="FFFFFF"/>
        <w:spacing w:line="276" w:lineRule="auto"/>
        <w:rPr>
          <w:rFonts w:eastAsia="Yu Gothic Medium" w:cs="Arial"/>
          <w:color w:val="1F1F1F"/>
        </w:rPr>
      </w:pPr>
      <w:r w:rsidRPr="00D8575B">
        <w:rPr>
          <w:rFonts w:eastAsia="Yu Gothic Medium" w:cs="Arial"/>
          <w:color w:val="1F1F1F"/>
        </w:rPr>
        <w:t>Ransomware demands: This can include the appearance of ransom notes on systems or the encryption of critical files.</w:t>
      </w:r>
    </w:p>
    <w:p w14:paraId="27247AD6" w14:textId="77777777" w:rsidR="005D5322" w:rsidRPr="00D8575B" w:rsidRDefault="005D5322" w:rsidP="000741A7">
      <w:pPr>
        <w:numPr>
          <w:ilvl w:val="0"/>
          <w:numId w:val="10"/>
        </w:numPr>
        <w:shd w:val="clear" w:color="auto" w:fill="FFFFFF"/>
        <w:spacing w:line="276" w:lineRule="auto"/>
        <w:rPr>
          <w:rFonts w:eastAsia="Yu Gothic Medium" w:cs="Arial"/>
          <w:color w:val="1F1F1F"/>
        </w:rPr>
      </w:pPr>
      <w:r w:rsidRPr="00D8575B">
        <w:rPr>
          <w:rFonts w:eastAsia="Yu Gothic Medium" w:cs="Arial"/>
          <w:color w:val="1F1F1F"/>
        </w:rPr>
        <w:t>Performance issues: This can include slow system performance, unexpected reboots, or the unavailability of applications or services.</w:t>
      </w:r>
    </w:p>
    <w:p w14:paraId="3D892202" w14:textId="77777777" w:rsidR="005D5322" w:rsidRPr="00D8575B" w:rsidRDefault="005D5322" w:rsidP="000741A7">
      <w:pPr>
        <w:numPr>
          <w:ilvl w:val="0"/>
          <w:numId w:val="10"/>
        </w:numPr>
        <w:shd w:val="clear" w:color="auto" w:fill="FFFFFF"/>
        <w:spacing w:line="276" w:lineRule="auto"/>
        <w:rPr>
          <w:rFonts w:eastAsia="Yu Gothic Medium" w:cs="Arial"/>
          <w:color w:val="1F1F1F"/>
        </w:rPr>
      </w:pPr>
      <w:r w:rsidRPr="00D8575B">
        <w:rPr>
          <w:rFonts w:eastAsia="Yu Gothic Medium" w:cs="Arial"/>
          <w:color w:val="1F1F1F"/>
        </w:rPr>
        <w:t>User complaints: This can include complaints about unusual activity on systems, problems logging in, or missing files.</w:t>
      </w:r>
    </w:p>
    <w:p w14:paraId="50EA7E64" w14:textId="77777777" w:rsidR="005D5322" w:rsidRPr="00D8575B" w:rsidRDefault="005D5322" w:rsidP="000741A7">
      <w:pPr>
        <w:shd w:val="clear" w:color="auto" w:fill="FFFFFF"/>
        <w:spacing w:line="276" w:lineRule="auto"/>
        <w:rPr>
          <w:rFonts w:eastAsia="Yu Gothic Medium" w:cs="Arial"/>
          <w:color w:val="1F1F1F"/>
        </w:rPr>
      </w:pPr>
      <w:r w:rsidRPr="00D8575B">
        <w:rPr>
          <w:rFonts w:eastAsia="Yu Gothic Medium" w:cs="Arial"/>
          <w:color w:val="1F1F1F"/>
        </w:rPr>
        <w:t xml:space="preserve">It is important to note that no single pattern of </w:t>
      </w:r>
      <w:proofErr w:type="spellStart"/>
      <w:r w:rsidRPr="00D8575B">
        <w:rPr>
          <w:rFonts w:eastAsia="Yu Gothic Medium" w:cs="Arial"/>
          <w:color w:val="1F1F1F"/>
        </w:rPr>
        <w:t>behavior</w:t>
      </w:r>
      <w:proofErr w:type="spellEnd"/>
      <w:r w:rsidRPr="00D8575B">
        <w:rPr>
          <w:rFonts w:eastAsia="Yu Gothic Medium" w:cs="Arial"/>
          <w:color w:val="1F1F1F"/>
        </w:rPr>
        <w:t xml:space="preserve"> is conclusive. However, the presence of multiple patterns of </w:t>
      </w:r>
      <w:proofErr w:type="spellStart"/>
      <w:r w:rsidRPr="00D8575B">
        <w:rPr>
          <w:rFonts w:eastAsia="Yu Gothic Medium" w:cs="Arial"/>
          <w:color w:val="1F1F1F"/>
        </w:rPr>
        <w:t>behavior</w:t>
      </w:r>
      <w:proofErr w:type="spellEnd"/>
      <w:r w:rsidRPr="00D8575B">
        <w:rPr>
          <w:rFonts w:eastAsia="Yu Gothic Medium" w:cs="Arial"/>
          <w:color w:val="1F1F1F"/>
        </w:rPr>
        <w:t xml:space="preserve"> can indicate a high probability that a cyber-attack has occurred.</w:t>
      </w:r>
    </w:p>
    <w:p w14:paraId="4EFFB019" w14:textId="77777777" w:rsidR="005D5322" w:rsidRPr="00D8575B" w:rsidRDefault="005D5322" w:rsidP="000741A7">
      <w:pPr>
        <w:shd w:val="clear" w:color="auto" w:fill="FFFFFF"/>
        <w:spacing w:line="276" w:lineRule="auto"/>
        <w:rPr>
          <w:rFonts w:eastAsia="Yu Gothic Medium" w:cs="Arial"/>
          <w:color w:val="1F1F1F"/>
        </w:rPr>
      </w:pPr>
      <w:r w:rsidRPr="00D8575B">
        <w:rPr>
          <w:rFonts w:eastAsia="Yu Gothic Medium" w:cs="Arial"/>
          <w:color w:val="1F1F1F"/>
        </w:rPr>
        <w:t xml:space="preserve">Here are some additional tips for identifying patterns of </w:t>
      </w:r>
      <w:proofErr w:type="spellStart"/>
      <w:r w:rsidRPr="00D8575B">
        <w:rPr>
          <w:rFonts w:eastAsia="Yu Gothic Medium" w:cs="Arial"/>
          <w:color w:val="1F1F1F"/>
        </w:rPr>
        <w:t>behavior</w:t>
      </w:r>
      <w:proofErr w:type="spellEnd"/>
      <w:r w:rsidRPr="00D8575B">
        <w:rPr>
          <w:rFonts w:eastAsia="Yu Gothic Medium" w:cs="Arial"/>
          <w:color w:val="1F1F1F"/>
        </w:rPr>
        <w:t xml:space="preserve"> that confirm a cyber-attack:</w:t>
      </w:r>
    </w:p>
    <w:p w14:paraId="42138CE4" w14:textId="77777777" w:rsidR="005D5322" w:rsidRPr="00D8575B" w:rsidRDefault="005D5322" w:rsidP="000741A7">
      <w:pPr>
        <w:numPr>
          <w:ilvl w:val="0"/>
          <w:numId w:val="11"/>
        </w:numPr>
        <w:shd w:val="clear" w:color="auto" w:fill="FFFFFF"/>
        <w:spacing w:line="276" w:lineRule="auto"/>
        <w:rPr>
          <w:rFonts w:eastAsia="Yu Gothic Medium" w:cs="Arial"/>
          <w:color w:val="1F1F1F"/>
        </w:rPr>
      </w:pPr>
      <w:r w:rsidRPr="00D8575B">
        <w:rPr>
          <w:rFonts w:eastAsia="Yu Gothic Medium" w:cs="Arial"/>
          <w:color w:val="1F1F1F"/>
        </w:rPr>
        <w:t xml:space="preserve">Look for changes in </w:t>
      </w:r>
      <w:proofErr w:type="spellStart"/>
      <w:r w:rsidRPr="00D8575B">
        <w:rPr>
          <w:rFonts w:eastAsia="Yu Gothic Medium" w:cs="Arial"/>
          <w:color w:val="1F1F1F"/>
        </w:rPr>
        <w:t>behavior</w:t>
      </w:r>
      <w:proofErr w:type="spellEnd"/>
      <w:r w:rsidRPr="00D8575B">
        <w:rPr>
          <w:rFonts w:eastAsia="Yu Gothic Medium" w:cs="Arial"/>
          <w:color w:val="1F1F1F"/>
        </w:rPr>
        <w:t xml:space="preserve"> over time. For example, a sudden increase in network traffic may not be suspicious on its own, but if it is sustained over </w:t>
      </w:r>
      <w:proofErr w:type="gramStart"/>
      <w:r w:rsidRPr="00D8575B">
        <w:rPr>
          <w:rFonts w:eastAsia="Yu Gothic Medium" w:cs="Arial"/>
          <w:color w:val="1F1F1F"/>
        </w:rPr>
        <w:t>a period of time</w:t>
      </w:r>
      <w:proofErr w:type="gramEnd"/>
      <w:r w:rsidRPr="00D8575B">
        <w:rPr>
          <w:rFonts w:eastAsia="Yu Gothic Medium" w:cs="Arial"/>
          <w:color w:val="1F1F1F"/>
        </w:rPr>
        <w:t>, it may be indicative of a cyber-attack.</w:t>
      </w:r>
    </w:p>
    <w:p w14:paraId="0310F08E" w14:textId="77777777" w:rsidR="005D5322" w:rsidRPr="00D8575B" w:rsidRDefault="005D5322" w:rsidP="000741A7">
      <w:pPr>
        <w:numPr>
          <w:ilvl w:val="0"/>
          <w:numId w:val="11"/>
        </w:numPr>
        <w:shd w:val="clear" w:color="auto" w:fill="FFFFFF"/>
        <w:spacing w:line="276" w:lineRule="auto"/>
        <w:rPr>
          <w:rFonts w:eastAsia="Yu Gothic Medium" w:cs="Arial"/>
          <w:color w:val="1F1F1F"/>
        </w:rPr>
      </w:pPr>
      <w:r w:rsidRPr="00D8575B">
        <w:rPr>
          <w:rFonts w:eastAsia="Yu Gothic Medium" w:cs="Arial"/>
          <w:color w:val="1F1F1F"/>
        </w:rPr>
        <w:t>Correlate data from multiple sources. For example, you can correlate network traffic data with endpoint logs to identify unusual activity.</w:t>
      </w:r>
    </w:p>
    <w:p w14:paraId="3BE93660" w14:textId="77777777" w:rsidR="005D5322" w:rsidRPr="00D8575B" w:rsidRDefault="005D5322" w:rsidP="000741A7">
      <w:pPr>
        <w:numPr>
          <w:ilvl w:val="0"/>
          <w:numId w:val="11"/>
        </w:numPr>
        <w:shd w:val="clear" w:color="auto" w:fill="FFFFFF"/>
        <w:spacing w:line="276" w:lineRule="auto"/>
        <w:rPr>
          <w:rFonts w:eastAsia="Yu Gothic Medium" w:cs="Arial"/>
          <w:color w:val="1F1F1F"/>
        </w:rPr>
      </w:pPr>
      <w:r w:rsidRPr="00D8575B">
        <w:rPr>
          <w:rFonts w:eastAsia="Yu Gothic Medium" w:cs="Arial"/>
          <w:color w:val="1F1F1F"/>
        </w:rPr>
        <w:t xml:space="preserve">Use threat intelligence feeds. Threat intelligence feeds can provide information about known patterns of </w:t>
      </w:r>
      <w:proofErr w:type="spellStart"/>
      <w:r w:rsidRPr="00D8575B">
        <w:rPr>
          <w:rFonts w:eastAsia="Yu Gothic Medium" w:cs="Arial"/>
          <w:color w:val="1F1F1F"/>
        </w:rPr>
        <w:t>behavior</w:t>
      </w:r>
      <w:proofErr w:type="spellEnd"/>
      <w:r w:rsidRPr="00D8575B">
        <w:rPr>
          <w:rFonts w:eastAsia="Yu Gothic Medium" w:cs="Arial"/>
          <w:color w:val="1F1F1F"/>
        </w:rPr>
        <w:t xml:space="preserve"> associated with cyber-attacks.</w:t>
      </w:r>
    </w:p>
    <w:p w14:paraId="7CD7E2F5" w14:textId="77777777" w:rsidR="005D5322" w:rsidRPr="00D8575B" w:rsidRDefault="005D5322" w:rsidP="000741A7">
      <w:pPr>
        <w:shd w:val="clear" w:color="auto" w:fill="FFFFFF"/>
        <w:spacing w:line="276" w:lineRule="auto"/>
        <w:rPr>
          <w:rFonts w:eastAsia="Yu Gothic Medium" w:cs="Arial"/>
          <w:color w:val="1F1F1F"/>
        </w:rPr>
      </w:pPr>
      <w:r w:rsidRPr="00D8575B">
        <w:rPr>
          <w:rFonts w:eastAsia="Yu Gothic Medium" w:cs="Arial"/>
          <w:color w:val="1F1F1F"/>
        </w:rPr>
        <w:t xml:space="preserve">By following these tips, you can identify patterns of </w:t>
      </w:r>
      <w:proofErr w:type="spellStart"/>
      <w:r w:rsidRPr="00D8575B">
        <w:rPr>
          <w:rFonts w:eastAsia="Yu Gothic Medium" w:cs="Arial"/>
          <w:color w:val="1F1F1F"/>
        </w:rPr>
        <w:t>behavior</w:t>
      </w:r>
      <w:proofErr w:type="spellEnd"/>
      <w:r w:rsidRPr="00D8575B">
        <w:rPr>
          <w:rFonts w:eastAsia="Yu Gothic Medium" w:cs="Arial"/>
          <w:color w:val="1F1F1F"/>
        </w:rPr>
        <w:t xml:space="preserve"> that confirm a cyber-attack has occurred and take steps to remediate the attack and prevent future attacks.</w:t>
      </w:r>
    </w:p>
    <w:p w14:paraId="012AB8EF" w14:textId="77777777" w:rsidR="005D5322" w:rsidRPr="00D8575B" w:rsidRDefault="005D5322" w:rsidP="000741A7">
      <w:pPr>
        <w:spacing w:line="276" w:lineRule="auto"/>
        <w:rPr>
          <w:rFonts w:eastAsia="Yu Gothic Medium" w:cs="Arial"/>
        </w:rPr>
      </w:pPr>
    </w:p>
    <w:p w14:paraId="1C81BEC8" w14:textId="77777777" w:rsidR="0077754D" w:rsidRPr="00B26FD3" w:rsidRDefault="0077754D" w:rsidP="000741A7">
      <w:pPr>
        <w:spacing w:line="276" w:lineRule="auto"/>
        <w:rPr>
          <w:rFonts w:cs="Arial"/>
        </w:rPr>
      </w:pPr>
    </w:p>
    <w:p w14:paraId="3880B5F4" w14:textId="77777777" w:rsidR="0077754D" w:rsidRPr="00B26FD3" w:rsidRDefault="0077754D" w:rsidP="000741A7">
      <w:pPr>
        <w:spacing w:line="276" w:lineRule="auto"/>
        <w:rPr>
          <w:rFonts w:cs="Arial"/>
          <w:szCs w:val="24"/>
        </w:rPr>
      </w:pPr>
      <w:r w:rsidRPr="00B26FD3">
        <w:rPr>
          <w:rFonts w:cs="Arial"/>
          <w:szCs w:val="24"/>
        </w:rPr>
        <w:t> </w:t>
      </w:r>
    </w:p>
    <w:p w14:paraId="3CD12D6E" w14:textId="77777777" w:rsidR="0077754D" w:rsidRPr="00B26FD3" w:rsidRDefault="0077754D" w:rsidP="000741A7">
      <w:pPr>
        <w:spacing w:line="276" w:lineRule="auto"/>
        <w:rPr>
          <w:rFonts w:cs="Arial"/>
        </w:rPr>
      </w:pPr>
      <w:r w:rsidRPr="00B26FD3">
        <w:rPr>
          <w:rFonts w:cs="Arial"/>
        </w:rPr>
        <w:t>Adding IoC's in Microsoft Defender:</w:t>
      </w:r>
    </w:p>
    <w:p w14:paraId="3FC89BFE" w14:textId="77777777" w:rsidR="0077754D" w:rsidRPr="00B26FD3" w:rsidRDefault="0077754D" w:rsidP="000741A7">
      <w:pPr>
        <w:numPr>
          <w:ilvl w:val="0"/>
          <w:numId w:val="113"/>
        </w:numPr>
        <w:spacing w:line="276" w:lineRule="auto"/>
        <w:textAlignment w:val="center"/>
        <w:rPr>
          <w:rFonts w:cs="Arial"/>
          <w:szCs w:val="24"/>
        </w:rPr>
      </w:pPr>
      <w:r w:rsidRPr="00B26FD3">
        <w:rPr>
          <w:rFonts w:cs="Arial"/>
          <w:szCs w:val="24"/>
        </w:rPr>
        <w:t>You can add up to 15000 indicators (Files Hashes, IP addresses, URLs/Domains, Certificates)</w:t>
      </w:r>
    </w:p>
    <w:p w14:paraId="0E15409C" w14:textId="77777777" w:rsidR="0077754D" w:rsidRPr="00B26FD3" w:rsidRDefault="0077754D" w:rsidP="000741A7">
      <w:pPr>
        <w:numPr>
          <w:ilvl w:val="0"/>
          <w:numId w:val="113"/>
        </w:numPr>
        <w:spacing w:line="276" w:lineRule="auto"/>
        <w:textAlignment w:val="center"/>
        <w:rPr>
          <w:rFonts w:cs="Arial"/>
          <w:szCs w:val="24"/>
        </w:rPr>
      </w:pPr>
      <w:r w:rsidRPr="00B26FD3">
        <w:rPr>
          <w:rFonts w:cs="Arial"/>
          <w:szCs w:val="24"/>
        </w:rPr>
        <w:t>Navigate to Settings - Endpoints - Rules - Indicators</w:t>
      </w:r>
    </w:p>
    <w:p w14:paraId="605C5246" w14:textId="77777777" w:rsidR="0077754D" w:rsidRPr="00B26FD3" w:rsidRDefault="0077754D" w:rsidP="000741A7">
      <w:pPr>
        <w:spacing w:line="276" w:lineRule="auto"/>
        <w:rPr>
          <w:rFonts w:cs="Arial"/>
          <w:szCs w:val="24"/>
        </w:rPr>
      </w:pPr>
      <w:r w:rsidRPr="00B26FD3">
        <w:rPr>
          <w:rFonts w:cs="Arial"/>
          <w:szCs w:val="24"/>
        </w:rPr>
        <w:t> </w:t>
      </w:r>
    </w:p>
    <w:p w14:paraId="50CD2AB5" w14:textId="77777777" w:rsidR="0077754D" w:rsidRPr="00B26FD3" w:rsidRDefault="0077754D" w:rsidP="000741A7">
      <w:pPr>
        <w:spacing w:line="276" w:lineRule="auto"/>
        <w:rPr>
          <w:rFonts w:cs="Arial"/>
          <w:szCs w:val="24"/>
        </w:rPr>
      </w:pPr>
      <w:r w:rsidRPr="00B26FD3">
        <w:rPr>
          <w:rFonts w:cs="Arial"/>
          <w:b/>
          <w:bCs/>
          <w:szCs w:val="24"/>
        </w:rPr>
        <w:t>How to add File Hash?</w:t>
      </w:r>
    </w:p>
    <w:p w14:paraId="69EC5571" w14:textId="77777777" w:rsidR="0077754D" w:rsidRPr="00B26FD3" w:rsidRDefault="0077754D" w:rsidP="000741A7">
      <w:pPr>
        <w:numPr>
          <w:ilvl w:val="0"/>
          <w:numId w:val="114"/>
        </w:numPr>
        <w:spacing w:line="276" w:lineRule="auto"/>
        <w:textAlignment w:val="center"/>
        <w:rPr>
          <w:rFonts w:cs="Arial"/>
          <w:szCs w:val="24"/>
        </w:rPr>
      </w:pPr>
      <w:r w:rsidRPr="00B26FD3">
        <w:rPr>
          <w:rFonts w:cs="Arial"/>
          <w:b/>
          <w:bCs/>
          <w:color w:val="ED7D31"/>
          <w:szCs w:val="24"/>
        </w:rPr>
        <w:t>Indicator</w:t>
      </w:r>
      <w:r w:rsidRPr="00B26FD3">
        <w:rPr>
          <w:rFonts w:cs="Arial"/>
          <w:szCs w:val="24"/>
        </w:rPr>
        <w:t>: Add File Hash, Title, and Description of Hash, Expiry date for File Hash.</w:t>
      </w:r>
    </w:p>
    <w:p w14:paraId="2A96BB46" w14:textId="77777777" w:rsidR="0077754D" w:rsidRPr="00B26FD3" w:rsidRDefault="0077754D" w:rsidP="000741A7">
      <w:pPr>
        <w:numPr>
          <w:ilvl w:val="0"/>
          <w:numId w:val="114"/>
        </w:numPr>
        <w:spacing w:line="276" w:lineRule="auto"/>
        <w:textAlignment w:val="center"/>
        <w:rPr>
          <w:rFonts w:cs="Arial"/>
          <w:szCs w:val="24"/>
        </w:rPr>
      </w:pPr>
      <w:r w:rsidRPr="00B26FD3">
        <w:rPr>
          <w:rFonts w:cs="Arial"/>
          <w:b/>
          <w:bCs/>
          <w:color w:val="ED7D31"/>
          <w:szCs w:val="24"/>
        </w:rPr>
        <w:t xml:space="preserve">Actions: </w:t>
      </w:r>
    </w:p>
    <w:p w14:paraId="739B437E" w14:textId="77777777" w:rsidR="0077754D" w:rsidRPr="00B26FD3" w:rsidRDefault="0077754D" w:rsidP="000741A7">
      <w:pPr>
        <w:numPr>
          <w:ilvl w:val="1"/>
          <w:numId w:val="114"/>
        </w:numPr>
        <w:spacing w:line="276" w:lineRule="auto"/>
        <w:textAlignment w:val="center"/>
        <w:rPr>
          <w:rFonts w:cs="Arial"/>
          <w:szCs w:val="24"/>
        </w:rPr>
      </w:pPr>
      <w:r w:rsidRPr="00B26FD3">
        <w:rPr>
          <w:rFonts w:cs="Arial"/>
          <w:szCs w:val="24"/>
        </w:rPr>
        <w:t>Response action whenever this file hash is found.</w:t>
      </w:r>
    </w:p>
    <w:p w14:paraId="26793B86" w14:textId="77777777" w:rsidR="0077754D" w:rsidRPr="00B26FD3" w:rsidRDefault="0077754D" w:rsidP="000741A7">
      <w:pPr>
        <w:numPr>
          <w:ilvl w:val="2"/>
          <w:numId w:val="114"/>
        </w:numPr>
        <w:spacing w:line="276" w:lineRule="auto"/>
        <w:textAlignment w:val="center"/>
        <w:rPr>
          <w:rFonts w:cs="Arial"/>
          <w:szCs w:val="24"/>
        </w:rPr>
      </w:pPr>
      <w:r w:rsidRPr="00B26FD3">
        <w:rPr>
          <w:rFonts w:cs="Arial"/>
          <w:szCs w:val="24"/>
        </w:rPr>
        <w:t>Allow</w:t>
      </w:r>
    </w:p>
    <w:p w14:paraId="13ED5C2C" w14:textId="77777777" w:rsidR="0077754D" w:rsidRPr="00B26FD3" w:rsidRDefault="0077754D" w:rsidP="000741A7">
      <w:pPr>
        <w:numPr>
          <w:ilvl w:val="2"/>
          <w:numId w:val="114"/>
        </w:numPr>
        <w:spacing w:line="276" w:lineRule="auto"/>
        <w:textAlignment w:val="center"/>
        <w:rPr>
          <w:rFonts w:cs="Arial"/>
          <w:szCs w:val="24"/>
        </w:rPr>
      </w:pPr>
      <w:r w:rsidRPr="00B26FD3">
        <w:rPr>
          <w:rFonts w:cs="Arial"/>
          <w:szCs w:val="24"/>
        </w:rPr>
        <w:t>Audit</w:t>
      </w:r>
    </w:p>
    <w:p w14:paraId="13F5CB52" w14:textId="77777777" w:rsidR="0077754D" w:rsidRPr="00B26FD3" w:rsidRDefault="0077754D" w:rsidP="000741A7">
      <w:pPr>
        <w:numPr>
          <w:ilvl w:val="2"/>
          <w:numId w:val="114"/>
        </w:numPr>
        <w:spacing w:line="276" w:lineRule="auto"/>
        <w:textAlignment w:val="center"/>
        <w:rPr>
          <w:rFonts w:cs="Arial"/>
          <w:szCs w:val="24"/>
        </w:rPr>
      </w:pPr>
      <w:r w:rsidRPr="00B26FD3">
        <w:rPr>
          <w:rFonts w:cs="Arial"/>
          <w:szCs w:val="24"/>
        </w:rPr>
        <w:t>Warn</w:t>
      </w:r>
    </w:p>
    <w:p w14:paraId="5785B944" w14:textId="77777777" w:rsidR="0077754D" w:rsidRPr="00B26FD3" w:rsidRDefault="0077754D" w:rsidP="000741A7">
      <w:pPr>
        <w:numPr>
          <w:ilvl w:val="2"/>
          <w:numId w:val="114"/>
        </w:numPr>
        <w:spacing w:line="276" w:lineRule="auto"/>
        <w:textAlignment w:val="center"/>
        <w:rPr>
          <w:rFonts w:cs="Arial"/>
          <w:szCs w:val="24"/>
        </w:rPr>
      </w:pPr>
      <w:r w:rsidRPr="00B26FD3">
        <w:rPr>
          <w:rFonts w:cs="Arial"/>
          <w:szCs w:val="24"/>
        </w:rPr>
        <w:t>Block execution</w:t>
      </w:r>
    </w:p>
    <w:p w14:paraId="4021538C" w14:textId="77777777" w:rsidR="0077754D" w:rsidRPr="00B26FD3" w:rsidRDefault="0077754D" w:rsidP="000741A7">
      <w:pPr>
        <w:numPr>
          <w:ilvl w:val="2"/>
          <w:numId w:val="114"/>
        </w:numPr>
        <w:spacing w:line="276" w:lineRule="auto"/>
        <w:textAlignment w:val="center"/>
        <w:rPr>
          <w:rFonts w:cs="Arial"/>
          <w:szCs w:val="24"/>
        </w:rPr>
      </w:pPr>
      <w:r w:rsidRPr="00B26FD3">
        <w:rPr>
          <w:rFonts w:cs="Arial"/>
          <w:szCs w:val="24"/>
        </w:rPr>
        <w:t>Block and Remediate</w:t>
      </w:r>
    </w:p>
    <w:p w14:paraId="598F06A3" w14:textId="77777777" w:rsidR="0077754D" w:rsidRPr="00B26FD3" w:rsidRDefault="0077754D" w:rsidP="000741A7">
      <w:pPr>
        <w:numPr>
          <w:ilvl w:val="1"/>
          <w:numId w:val="114"/>
        </w:numPr>
        <w:spacing w:line="276" w:lineRule="auto"/>
        <w:textAlignment w:val="center"/>
        <w:rPr>
          <w:rFonts w:cs="Arial"/>
          <w:szCs w:val="24"/>
        </w:rPr>
      </w:pPr>
      <w:r w:rsidRPr="00B26FD3">
        <w:rPr>
          <w:rFonts w:cs="Arial"/>
          <w:szCs w:val="24"/>
        </w:rPr>
        <w:t>Alert details: Select Generate alerts</w:t>
      </w:r>
    </w:p>
    <w:p w14:paraId="5EFE80D1" w14:textId="77777777" w:rsidR="0077754D" w:rsidRPr="00B26FD3" w:rsidRDefault="0077754D" w:rsidP="000741A7">
      <w:pPr>
        <w:numPr>
          <w:ilvl w:val="2"/>
          <w:numId w:val="114"/>
        </w:numPr>
        <w:spacing w:line="276" w:lineRule="auto"/>
        <w:textAlignment w:val="center"/>
        <w:rPr>
          <w:rFonts w:cs="Arial"/>
          <w:szCs w:val="24"/>
        </w:rPr>
      </w:pPr>
      <w:r w:rsidRPr="00B26FD3">
        <w:rPr>
          <w:rFonts w:cs="Arial"/>
          <w:szCs w:val="24"/>
        </w:rPr>
        <w:t>Severity: Informational, Low, Medium, High</w:t>
      </w:r>
    </w:p>
    <w:p w14:paraId="64A0B774" w14:textId="77777777" w:rsidR="0077754D" w:rsidRPr="00B26FD3" w:rsidRDefault="0077754D" w:rsidP="000741A7">
      <w:pPr>
        <w:numPr>
          <w:ilvl w:val="2"/>
          <w:numId w:val="114"/>
        </w:numPr>
        <w:spacing w:line="276" w:lineRule="auto"/>
        <w:textAlignment w:val="center"/>
        <w:rPr>
          <w:rFonts w:cs="Arial"/>
          <w:szCs w:val="24"/>
        </w:rPr>
      </w:pPr>
      <w:r w:rsidRPr="00B26FD3">
        <w:rPr>
          <w:rFonts w:cs="Arial"/>
          <w:szCs w:val="24"/>
        </w:rPr>
        <w:t>Category: Select Alert category as per MITRE ATT&amp;CK Framework</w:t>
      </w:r>
    </w:p>
    <w:p w14:paraId="04AABBB4" w14:textId="77777777" w:rsidR="0077754D" w:rsidRPr="00B26FD3" w:rsidRDefault="0077754D" w:rsidP="000741A7">
      <w:pPr>
        <w:numPr>
          <w:ilvl w:val="2"/>
          <w:numId w:val="114"/>
        </w:numPr>
        <w:spacing w:line="276" w:lineRule="auto"/>
        <w:textAlignment w:val="center"/>
        <w:rPr>
          <w:rFonts w:cs="Arial"/>
          <w:szCs w:val="24"/>
        </w:rPr>
      </w:pPr>
      <w:r w:rsidRPr="00B26FD3">
        <w:rPr>
          <w:rFonts w:cs="Arial"/>
          <w:szCs w:val="24"/>
        </w:rPr>
        <w:t>Technique: Select MITRE ATT&amp;CK technique</w:t>
      </w:r>
    </w:p>
    <w:p w14:paraId="24EFA4B6" w14:textId="77777777" w:rsidR="0077754D" w:rsidRPr="00B26FD3" w:rsidRDefault="0077754D" w:rsidP="000741A7">
      <w:pPr>
        <w:numPr>
          <w:ilvl w:val="0"/>
          <w:numId w:val="114"/>
        </w:numPr>
        <w:spacing w:line="276" w:lineRule="auto"/>
        <w:textAlignment w:val="center"/>
        <w:rPr>
          <w:rFonts w:cs="Arial"/>
          <w:szCs w:val="24"/>
        </w:rPr>
      </w:pPr>
      <w:r w:rsidRPr="00B26FD3">
        <w:rPr>
          <w:rFonts w:cs="Arial"/>
          <w:b/>
          <w:bCs/>
          <w:color w:val="ED7D31"/>
          <w:szCs w:val="24"/>
        </w:rPr>
        <w:t xml:space="preserve">Organizational scope: </w:t>
      </w:r>
      <w:r w:rsidRPr="00B26FD3">
        <w:rPr>
          <w:rFonts w:cs="Arial"/>
          <w:szCs w:val="24"/>
        </w:rPr>
        <w:t>All devices in organization</w:t>
      </w:r>
    </w:p>
    <w:p w14:paraId="188E9610" w14:textId="77777777" w:rsidR="0077754D" w:rsidRPr="00B26FD3" w:rsidRDefault="0077754D" w:rsidP="000741A7">
      <w:pPr>
        <w:spacing w:line="276" w:lineRule="auto"/>
        <w:rPr>
          <w:rFonts w:cs="Arial"/>
          <w:szCs w:val="24"/>
        </w:rPr>
      </w:pPr>
      <w:r w:rsidRPr="00B26FD3">
        <w:rPr>
          <w:rFonts w:cs="Arial"/>
          <w:szCs w:val="24"/>
        </w:rPr>
        <w:t> </w:t>
      </w:r>
    </w:p>
    <w:p w14:paraId="311FA347" w14:textId="77777777" w:rsidR="0077754D" w:rsidRPr="00B26FD3" w:rsidRDefault="0077754D" w:rsidP="000741A7">
      <w:pPr>
        <w:spacing w:line="276" w:lineRule="auto"/>
        <w:rPr>
          <w:rFonts w:cs="Arial"/>
          <w:szCs w:val="24"/>
        </w:rPr>
      </w:pPr>
      <w:r w:rsidRPr="00B26FD3">
        <w:rPr>
          <w:rFonts w:cs="Arial"/>
          <w:szCs w:val="24"/>
        </w:rPr>
        <w:t> </w:t>
      </w:r>
    </w:p>
    <w:p w14:paraId="25C7AEDD" w14:textId="77777777" w:rsidR="0077754D" w:rsidRPr="00B26FD3" w:rsidRDefault="0077754D" w:rsidP="000741A7">
      <w:pPr>
        <w:spacing w:line="276" w:lineRule="auto"/>
        <w:rPr>
          <w:rFonts w:cs="Arial"/>
          <w:szCs w:val="24"/>
        </w:rPr>
      </w:pPr>
      <w:r w:rsidRPr="00B26FD3">
        <w:rPr>
          <w:rFonts w:cs="Arial"/>
          <w:szCs w:val="24"/>
        </w:rPr>
        <w:t> </w:t>
      </w:r>
    </w:p>
    <w:p w14:paraId="788C267A" w14:textId="77777777" w:rsidR="0077754D" w:rsidRPr="00B26FD3" w:rsidRDefault="0077754D" w:rsidP="000741A7">
      <w:pPr>
        <w:spacing w:line="276" w:lineRule="auto"/>
        <w:rPr>
          <w:rFonts w:cs="Arial"/>
          <w:szCs w:val="24"/>
        </w:rPr>
      </w:pPr>
      <w:r w:rsidRPr="00B26FD3">
        <w:rPr>
          <w:rFonts w:cs="Arial"/>
          <w:szCs w:val="24"/>
        </w:rPr>
        <w:t> </w:t>
      </w:r>
    </w:p>
    <w:p w14:paraId="33AD207D" w14:textId="77777777" w:rsidR="0077754D" w:rsidRPr="00B26FD3" w:rsidRDefault="0077754D" w:rsidP="000741A7">
      <w:pPr>
        <w:spacing w:line="276" w:lineRule="auto"/>
        <w:rPr>
          <w:rFonts w:cs="Arial"/>
          <w:szCs w:val="24"/>
        </w:rPr>
      </w:pPr>
      <w:r w:rsidRPr="00B26FD3">
        <w:rPr>
          <w:rFonts w:cs="Arial"/>
          <w:szCs w:val="24"/>
        </w:rPr>
        <w:t> </w:t>
      </w:r>
    </w:p>
    <w:p w14:paraId="13C43327" w14:textId="77777777" w:rsidR="0077754D" w:rsidRPr="00B26FD3" w:rsidRDefault="0077754D" w:rsidP="000741A7">
      <w:pPr>
        <w:spacing w:line="276" w:lineRule="auto"/>
        <w:rPr>
          <w:rFonts w:cs="Arial"/>
          <w:szCs w:val="24"/>
        </w:rPr>
      </w:pPr>
      <w:r w:rsidRPr="00B26FD3">
        <w:rPr>
          <w:rFonts w:cs="Arial"/>
          <w:szCs w:val="24"/>
        </w:rPr>
        <w:t> </w:t>
      </w:r>
    </w:p>
    <w:p w14:paraId="68EB2D8A" w14:textId="77777777" w:rsidR="0077754D" w:rsidRPr="00B26FD3" w:rsidRDefault="0077754D" w:rsidP="000741A7">
      <w:pPr>
        <w:pStyle w:val="Heading2"/>
        <w:spacing w:line="276" w:lineRule="auto"/>
        <w:rPr>
          <w:rFonts w:cs="Arial"/>
        </w:rPr>
      </w:pPr>
      <w:r w:rsidRPr="00B26FD3">
        <w:rPr>
          <w:rFonts w:cs="Arial"/>
        </w:rPr>
        <w:t>Visualization in SIEM and XDR</w:t>
      </w:r>
    </w:p>
    <w:p w14:paraId="213F0730" w14:textId="77777777" w:rsidR="0077754D" w:rsidRPr="00B26FD3" w:rsidRDefault="0077754D" w:rsidP="000741A7">
      <w:pPr>
        <w:spacing w:line="276" w:lineRule="auto"/>
        <w:rPr>
          <w:rFonts w:eastAsia="Microsoft YaHei" w:cs="Arial"/>
        </w:rPr>
      </w:pPr>
    </w:p>
    <w:p w14:paraId="0A03802D" w14:textId="77777777" w:rsidR="0077754D" w:rsidRPr="00B26FD3" w:rsidRDefault="0077754D" w:rsidP="000741A7">
      <w:pPr>
        <w:pStyle w:val="NoSpacing"/>
        <w:spacing w:line="276" w:lineRule="auto"/>
      </w:pPr>
      <w:r w:rsidRPr="00B26FD3">
        <w:t>Could you please share real life practical visualizations in SIEM?</w:t>
      </w:r>
    </w:p>
    <w:p w14:paraId="4358F99E" w14:textId="77777777" w:rsidR="0077754D" w:rsidRPr="00B26FD3" w:rsidRDefault="0077754D" w:rsidP="000741A7">
      <w:pPr>
        <w:shd w:val="clear" w:color="auto" w:fill="FFFFFF"/>
        <w:spacing w:line="276" w:lineRule="auto"/>
        <w:rPr>
          <w:rFonts w:eastAsia="Microsoft YaHei" w:cs="Arial"/>
          <w:color w:val="1F1F1F"/>
        </w:rPr>
      </w:pPr>
      <w:r w:rsidRPr="00B26FD3">
        <w:rPr>
          <w:rFonts w:eastAsia="Microsoft YaHei" w:cs="Arial"/>
          <w:color w:val="1F1F1F"/>
        </w:rPr>
        <w:t>Sure. Here are some real-life practical visualizations in SIEM:</w:t>
      </w:r>
    </w:p>
    <w:p w14:paraId="476CEFE0" w14:textId="77777777" w:rsidR="0077754D" w:rsidRPr="00B26FD3" w:rsidRDefault="0077754D" w:rsidP="000741A7">
      <w:pPr>
        <w:numPr>
          <w:ilvl w:val="0"/>
          <w:numId w:val="115"/>
        </w:numPr>
        <w:shd w:val="clear" w:color="auto" w:fill="FFFFFF"/>
        <w:spacing w:line="276" w:lineRule="auto"/>
        <w:rPr>
          <w:rFonts w:eastAsia="Microsoft YaHei" w:cs="Arial"/>
          <w:color w:val="1F1F1F"/>
        </w:rPr>
      </w:pPr>
      <w:r w:rsidRPr="00B26FD3">
        <w:rPr>
          <w:rFonts w:eastAsia="Microsoft YaHei" w:cs="Arial"/>
          <w:b/>
          <w:bCs/>
          <w:color w:val="1F1F1F"/>
        </w:rPr>
        <w:t>Geolocation map of security events:</w:t>
      </w:r>
      <w:r w:rsidRPr="00B26FD3">
        <w:rPr>
          <w:rFonts w:eastAsia="Microsoft YaHei" w:cs="Arial"/>
          <w:color w:val="1F1F1F"/>
        </w:rPr>
        <w:t xml:space="preserve"> This visualization can be used to show the geographic location of security events, which can be helpful for identifying patterns and trends. For example, if you see a cluster of security events coming from a particular country, this may indicate a targeted attack.</w:t>
      </w:r>
    </w:p>
    <w:p w14:paraId="393B372C" w14:textId="77777777" w:rsidR="0077754D" w:rsidRPr="00B26FD3" w:rsidRDefault="0077754D" w:rsidP="000741A7">
      <w:pPr>
        <w:numPr>
          <w:ilvl w:val="0"/>
          <w:numId w:val="115"/>
        </w:numPr>
        <w:shd w:val="clear" w:color="auto" w:fill="FFFFFF"/>
        <w:spacing w:line="276" w:lineRule="auto"/>
        <w:rPr>
          <w:rFonts w:eastAsia="Microsoft YaHei" w:cs="Arial"/>
          <w:color w:val="1F1F1F"/>
        </w:rPr>
      </w:pPr>
      <w:r w:rsidRPr="00B26FD3">
        <w:rPr>
          <w:rFonts w:eastAsia="Microsoft YaHei" w:cs="Arial"/>
          <w:b/>
          <w:bCs/>
          <w:color w:val="1F1F1F"/>
        </w:rPr>
        <w:t>Top 10 users generating security events:</w:t>
      </w:r>
      <w:r w:rsidRPr="00B26FD3">
        <w:rPr>
          <w:rFonts w:eastAsia="Microsoft YaHei" w:cs="Arial"/>
          <w:color w:val="1F1F1F"/>
        </w:rPr>
        <w:t xml:space="preserve"> This visualization can be used to identify the users who are generating the most security events. This information can be used to investigate potential security incidents or to target security awareness training to the users who need it most.</w:t>
      </w:r>
    </w:p>
    <w:p w14:paraId="2FC061CF" w14:textId="77777777" w:rsidR="0077754D" w:rsidRPr="00B26FD3" w:rsidRDefault="0077754D" w:rsidP="000741A7">
      <w:pPr>
        <w:numPr>
          <w:ilvl w:val="0"/>
          <w:numId w:val="115"/>
        </w:numPr>
        <w:shd w:val="clear" w:color="auto" w:fill="FFFFFF"/>
        <w:spacing w:line="276" w:lineRule="auto"/>
        <w:rPr>
          <w:rFonts w:eastAsia="Microsoft YaHei" w:cs="Arial"/>
          <w:color w:val="1F1F1F"/>
        </w:rPr>
      </w:pPr>
      <w:r w:rsidRPr="00B26FD3">
        <w:rPr>
          <w:rFonts w:eastAsia="Microsoft YaHei" w:cs="Arial"/>
          <w:b/>
          <w:bCs/>
          <w:color w:val="1F1F1F"/>
        </w:rPr>
        <w:t>Top 10 source IP addresses for security events</w:t>
      </w:r>
      <w:r w:rsidRPr="00B26FD3">
        <w:rPr>
          <w:rFonts w:eastAsia="Microsoft YaHei" w:cs="Arial"/>
          <w:color w:val="1F1F1F"/>
        </w:rPr>
        <w:t>: This visualization can be used to identify the source IP addresses that are generating the most security events. This information can be used to block malicious IP addresses or to investigate potential security incidents.</w:t>
      </w:r>
    </w:p>
    <w:p w14:paraId="02751F57" w14:textId="77777777" w:rsidR="0077754D" w:rsidRPr="00B26FD3" w:rsidRDefault="0077754D" w:rsidP="000741A7">
      <w:pPr>
        <w:numPr>
          <w:ilvl w:val="0"/>
          <w:numId w:val="115"/>
        </w:numPr>
        <w:shd w:val="clear" w:color="auto" w:fill="FFFFFF"/>
        <w:spacing w:line="276" w:lineRule="auto"/>
        <w:rPr>
          <w:rFonts w:eastAsia="Microsoft YaHei" w:cs="Arial"/>
          <w:color w:val="1F1F1F"/>
        </w:rPr>
      </w:pPr>
      <w:r w:rsidRPr="00B26FD3">
        <w:rPr>
          <w:rFonts w:eastAsia="Microsoft YaHei" w:cs="Arial"/>
          <w:b/>
          <w:bCs/>
          <w:color w:val="1F1F1F"/>
        </w:rPr>
        <w:t>Heatmap of login activity by time of day:</w:t>
      </w:r>
      <w:r w:rsidRPr="00B26FD3">
        <w:rPr>
          <w:rFonts w:eastAsia="Microsoft YaHei" w:cs="Arial"/>
          <w:color w:val="1F1F1F"/>
        </w:rPr>
        <w:t xml:space="preserve"> This visualization can be used to identify unusual patterns in login activity. For example, if you see a spike in login activity at an unusual time of day, this may indicate a brute force attack.</w:t>
      </w:r>
    </w:p>
    <w:p w14:paraId="623FF79D" w14:textId="77777777" w:rsidR="0077754D" w:rsidRPr="00B26FD3" w:rsidRDefault="0077754D" w:rsidP="000741A7">
      <w:pPr>
        <w:numPr>
          <w:ilvl w:val="0"/>
          <w:numId w:val="115"/>
        </w:numPr>
        <w:shd w:val="clear" w:color="auto" w:fill="FFFFFF"/>
        <w:spacing w:line="276" w:lineRule="auto"/>
        <w:rPr>
          <w:rFonts w:eastAsia="Microsoft YaHei" w:cs="Arial"/>
          <w:color w:val="1F1F1F"/>
        </w:rPr>
      </w:pPr>
      <w:r w:rsidRPr="00B26FD3">
        <w:rPr>
          <w:rFonts w:eastAsia="Microsoft YaHei" w:cs="Arial"/>
          <w:b/>
          <w:bCs/>
          <w:color w:val="1F1F1F"/>
        </w:rPr>
        <w:t>Trend line of security events by type</w:t>
      </w:r>
      <w:r w:rsidRPr="00B26FD3">
        <w:rPr>
          <w:rFonts w:eastAsia="Microsoft YaHei" w:cs="Arial"/>
          <w:color w:val="1F1F1F"/>
        </w:rPr>
        <w:t>: This visualization can be used to identify trends in the types of security events that are occurring. For example, if you see a sharp increase in the number of phishing attacks, this may indicate a new phishing campaign.</w:t>
      </w:r>
    </w:p>
    <w:p w14:paraId="4B0B25EB" w14:textId="77777777" w:rsidR="0077754D" w:rsidRPr="00B26FD3" w:rsidRDefault="0077754D" w:rsidP="000741A7">
      <w:pPr>
        <w:numPr>
          <w:ilvl w:val="0"/>
          <w:numId w:val="115"/>
        </w:numPr>
        <w:shd w:val="clear" w:color="auto" w:fill="FFFFFF"/>
        <w:spacing w:line="276" w:lineRule="auto"/>
        <w:rPr>
          <w:rFonts w:eastAsia="Microsoft YaHei" w:cs="Arial"/>
          <w:color w:val="1F1F1F"/>
        </w:rPr>
      </w:pPr>
      <w:r w:rsidRPr="00B26FD3">
        <w:rPr>
          <w:rFonts w:eastAsia="Microsoft YaHei" w:cs="Arial"/>
          <w:b/>
          <w:bCs/>
          <w:color w:val="1F1F1F"/>
        </w:rPr>
        <w:t>Network diagram showing the flow of traffic associated with a security event</w:t>
      </w:r>
      <w:r w:rsidRPr="00B26FD3">
        <w:rPr>
          <w:rFonts w:eastAsia="Microsoft YaHei" w:cs="Arial"/>
          <w:color w:val="1F1F1F"/>
        </w:rPr>
        <w:t>: This visualization can be used to investigate security incidents by showing how the traffic associated with the incident flowed through your network. This information can be used to identify the source of the attack and to implement mitigation measures.</w:t>
      </w:r>
    </w:p>
    <w:p w14:paraId="05BA77B9" w14:textId="77777777" w:rsidR="0077754D" w:rsidRPr="00B26FD3" w:rsidRDefault="0077754D" w:rsidP="000741A7">
      <w:pPr>
        <w:numPr>
          <w:ilvl w:val="0"/>
          <w:numId w:val="115"/>
        </w:numPr>
        <w:shd w:val="clear" w:color="auto" w:fill="FFFFFF"/>
        <w:spacing w:line="276" w:lineRule="auto"/>
        <w:rPr>
          <w:rFonts w:eastAsia="Microsoft YaHei" w:cs="Arial"/>
          <w:color w:val="1F1F1F"/>
        </w:rPr>
      </w:pPr>
      <w:r w:rsidRPr="00B26FD3">
        <w:rPr>
          <w:rFonts w:eastAsia="Microsoft YaHei" w:cs="Arial"/>
          <w:b/>
          <w:bCs/>
          <w:color w:val="1F1F1F"/>
        </w:rPr>
        <w:t>Timeline of security events associated with an incident:</w:t>
      </w:r>
      <w:r w:rsidRPr="00B26FD3">
        <w:rPr>
          <w:rFonts w:eastAsia="Microsoft YaHei" w:cs="Arial"/>
          <w:color w:val="1F1F1F"/>
        </w:rPr>
        <w:t xml:space="preserve"> This visualization can be used to investigate security incidents by showing the sequence of events that led to the incident. This information can be used to identify the root cause of the incident and to implement preventive measures.</w:t>
      </w:r>
    </w:p>
    <w:p w14:paraId="5D8FB565" w14:textId="77777777" w:rsidR="0077754D" w:rsidRPr="00B26FD3" w:rsidRDefault="0077754D" w:rsidP="000741A7">
      <w:pPr>
        <w:shd w:val="clear" w:color="auto" w:fill="FFFFFF"/>
        <w:spacing w:line="276" w:lineRule="auto"/>
        <w:rPr>
          <w:rFonts w:eastAsia="Microsoft YaHei" w:cs="Arial"/>
          <w:color w:val="1F1F1F"/>
        </w:rPr>
      </w:pPr>
      <w:r w:rsidRPr="00B26FD3">
        <w:rPr>
          <w:rFonts w:eastAsia="Microsoft YaHei" w:cs="Arial"/>
          <w:color w:val="1F1F1F"/>
        </w:rPr>
        <w:lastRenderedPageBreak/>
        <w:t>These are just a few examples of real-life practical visualizations in SIEM. There are many other types of visualizations that can be created, depending on your specific needs and requirements.</w:t>
      </w:r>
    </w:p>
    <w:p w14:paraId="6D2EBE94" w14:textId="77777777" w:rsidR="0077754D" w:rsidRPr="00B26FD3" w:rsidRDefault="0077754D" w:rsidP="000741A7">
      <w:pPr>
        <w:spacing w:line="276" w:lineRule="auto"/>
        <w:rPr>
          <w:rFonts w:eastAsia="Microsoft YaHei" w:cs="Arial"/>
        </w:rPr>
      </w:pPr>
    </w:p>
    <w:p w14:paraId="35521A45" w14:textId="77777777" w:rsidR="0077754D" w:rsidRPr="00B26FD3" w:rsidRDefault="0077754D" w:rsidP="000741A7">
      <w:pPr>
        <w:spacing w:line="276" w:lineRule="auto"/>
        <w:rPr>
          <w:rFonts w:eastAsia="Microsoft YaHei" w:cs="Arial"/>
        </w:rPr>
      </w:pPr>
    </w:p>
    <w:p w14:paraId="29C68F20" w14:textId="77777777" w:rsidR="0077754D" w:rsidRPr="00B26FD3" w:rsidRDefault="0077754D" w:rsidP="000741A7">
      <w:pPr>
        <w:spacing w:line="276" w:lineRule="auto"/>
        <w:rPr>
          <w:rFonts w:eastAsia="Microsoft YaHei" w:cs="Arial"/>
        </w:rPr>
      </w:pPr>
    </w:p>
    <w:p w14:paraId="416D9218" w14:textId="77777777" w:rsidR="0077754D" w:rsidRPr="00B26FD3" w:rsidRDefault="0077754D" w:rsidP="000741A7">
      <w:pPr>
        <w:spacing w:line="276" w:lineRule="auto"/>
        <w:rPr>
          <w:rFonts w:eastAsia="Microsoft YaHei" w:cs="Arial"/>
        </w:rPr>
      </w:pPr>
    </w:p>
    <w:p w14:paraId="238A89E6" w14:textId="77777777" w:rsidR="0077754D" w:rsidRPr="00B26FD3" w:rsidRDefault="0077754D" w:rsidP="000741A7">
      <w:pPr>
        <w:pStyle w:val="Heading2"/>
        <w:spacing w:line="276" w:lineRule="auto"/>
        <w:rPr>
          <w:rFonts w:cs="Arial"/>
        </w:rPr>
      </w:pPr>
      <w:r w:rsidRPr="00B26FD3">
        <w:rPr>
          <w:rFonts w:cs="Arial"/>
        </w:rPr>
        <w:t xml:space="preserve">Dashboards </w:t>
      </w:r>
    </w:p>
    <w:p w14:paraId="14D8F49B" w14:textId="77777777" w:rsidR="0077754D" w:rsidRPr="00B26FD3" w:rsidRDefault="0077754D" w:rsidP="000741A7">
      <w:pPr>
        <w:spacing w:line="276" w:lineRule="auto"/>
        <w:rPr>
          <w:rFonts w:cs="Arial"/>
        </w:rPr>
      </w:pPr>
    </w:p>
    <w:p w14:paraId="622C8CB0" w14:textId="77777777" w:rsidR="0077754D" w:rsidRPr="00B26FD3" w:rsidRDefault="0077754D" w:rsidP="000741A7">
      <w:pPr>
        <w:pStyle w:val="NoSpacing"/>
        <w:spacing w:line="276" w:lineRule="auto"/>
      </w:pPr>
      <w:r w:rsidRPr="00B26FD3">
        <w:t>Type of dashboard</w:t>
      </w:r>
    </w:p>
    <w:p w14:paraId="15B3FF33" w14:textId="77777777" w:rsidR="00344029" w:rsidRDefault="0077754D" w:rsidP="000741A7">
      <w:pPr>
        <w:shd w:val="clear" w:color="auto" w:fill="FFFFFF"/>
        <w:spacing w:line="276" w:lineRule="auto"/>
        <w:rPr>
          <w:rFonts w:eastAsia="Microsoft YaHei" w:cs="Arial"/>
          <w:color w:val="1F1F1F"/>
        </w:rPr>
      </w:pPr>
      <w:r w:rsidRPr="00B26FD3">
        <w:rPr>
          <w:rFonts w:eastAsia="Microsoft YaHei" w:cs="Arial"/>
          <w:color w:val="1F1F1F"/>
        </w:rPr>
        <w:t xml:space="preserve">The type of dashboards you need to create in SIEM will depend on your specific needs and requirements. </w:t>
      </w:r>
    </w:p>
    <w:p w14:paraId="621E267C" w14:textId="16CEC6F9" w:rsidR="0077754D" w:rsidRPr="00B26FD3" w:rsidRDefault="0077754D" w:rsidP="000741A7">
      <w:pPr>
        <w:shd w:val="clear" w:color="auto" w:fill="FFFFFF"/>
        <w:spacing w:line="276" w:lineRule="auto"/>
        <w:rPr>
          <w:rFonts w:eastAsia="Microsoft YaHei" w:cs="Arial"/>
          <w:color w:val="1F1F1F"/>
        </w:rPr>
      </w:pPr>
      <w:r w:rsidRPr="00B26FD3">
        <w:rPr>
          <w:rFonts w:eastAsia="Microsoft YaHei" w:cs="Arial"/>
          <w:color w:val="1F1F1F"/>
        </w:rPr>
        <w:t>However, some common dashboards that can be useful include:</w:t>
      </w:r>
    </w:p>
    <w:p w14:paraId="7EA94BCA" w14:textId="3D4DBEF9" w:rsidR="00DC18E6" w:rsidRPr="00D51D9B" w:rsidRDefault="003B3FEB" w:rsidP="00D51D9B">
      <w:pPr>
        <w:numPr>
          <w:ilvl w:val="0"/>
          <w:numId w:val="116"/>
        </w:numPr>
        <w:shd w:val="clear" w:color="auto" w:fill="FFFFFF"/>
        <w:spacing w:line="276" w:lineRule="auto"/>
        <w:rPr>
          <w:rFonts w:eastAsia="Microsoft YaHei" w:cs="Arial"/>
          <w:color w:val="1F1F1F"/>
        </w:rPr>
      </w:pPr>
      <w:r w:rsidRPr="00716EBF">
        <w:rPr>
          <w:rFonts w:eastAsia="Microsoft YaHei" w:cs="Arial"/>
          <w:b/>
          <w:bCs/>
          <w:color w:val="1F1F1F"/>
        </w:rPr>
        <w:t>Executive dashboard</w:t>
      </w:r>
      <w:r w:rsidRPr="00B26FD3">
        <w:rPr>
          <w:rFonts w:eastAsia="Microsoft YaHei" w:cs="Arial"/>
          <w:color w:val="1F1F1F"/>
        </w:rPr>
        <w:t xml:space="preserve"> provide</w:t>
      </w:r>
      <w:r>
        <w:rPr>
          <w:rFonts w:eastAsia="Microsoft YaHei" w:cs="Arial"/>
          <w:color w:val="1F1F1F"/>
        </w:rPr>
        <w:t>s</w:t>
      </w:r>
      <w:r w:rsidRPr="00B26FD3">
        <w:rPr>
          <w:rFonts w:eastAsia="Microsoft YaHei" w:cs="Arial"/>
          <w:color w:val="1F1F1F"/>
        </w:rPr>
        <w:t xml:space="preserve"> a high-level overview of your security posture for executives and other non-technical stakeholders.</w:t>
      </w:r>
      <w:r w:rsidR="00D51D9B">
        <w:rPr>
          <w:rFonts w:eastAsia="Microsoft YaHei" w:cs="Arial"/>
          <w:color w:val="1F1F1F"/>
        </w:rPr>
        <w:t xml:space="preserve"> </w:t>
      </w:r>
      <w:r w:rsidR="00DC18E6" w:rsidRPr="00D51D9B">
        <w:rPr>
          <w:rFonts w:eastAsia="Microsoft YaHei" w:cs="Arial"/>
          <w:color w:val="1F1F1F"/>
        </w:rPr>
        <w:t>It should include metrics such as the number of security events, the number of open security incidents, and the top threats detected.</w:t>
      </w:r>
      <w:r w:rsidR="00D51D9B">
        <w:rPr>
          <w:rFonts w:eastAsia="Microsoft YaHei" w:cs="Arial"/>
          <w:color w:val="1F1F1F"/>
        </w:rPr>
        <w:t xml:space="preserve"> </w:t>
      </w:r>
      <w:r w:rsidR="00DC18E6" w:rsidRPr="00D51D9B">
        <w:rPr>
          <w:rFonts w:eastAsia="Microsoft YaHei" w:cs="Arial"/>
          <w:color w:val="1F1F1F"/>
        </w:rPr>
        <w:t>This dashboard should be used by executives to make informed decisions about security investments and to track the overall security posture of the organization.</w:t>
      </w:r>
    </w:p>
    <w:p w14:paraId="4F1DFC9C" w14:textId="2A25F7A9" w:rsidR="003B3FEB" w:rsidRPr="00DA24E1" w:rsidRDefault="003B3FEB" w:rsidP="003864BB">
      <w:pPr>
        <w:numPr>
          <w:ilvl w:val="0"/>
          <w:numId w:val="120"/>
        </w:numPr>
        <w:shd w:val="clear" w:color="auto" w:fill="FFFFFF"/>
        <w:spacing w:line="276" w:lineRule="auto"/>
        <w:rPr>
          <w:rFonts w:eastAsia="Microsoft YaHei" w:cs="Arial"/>
          <w:color w:val="1F1F1F"/>
        </w:rPr>
      </w:pPr>
      <w:r w:rsidRPr="00716EBF">
        <w:rPr>
          <w:rFonts w:eastAsia="Microsoft YaHei" w:cs="Arial"/>
          <w:b/>
          <w:bCs/>
          <w:color w:val="1F1F1F"/>
        </w:rPr>
        <w:t>Compliance dashboard</w:t>
      </w:r>
      <w:r w:rsidRPr="00B26FD3">
        <w:rPr>
          <w:rFonts w:eastAsia="Microsoft YaHei" w:cs="Arial"/>
          <w:color w:val="1F1F1F"/>
        </w:rPr>
        <w:t xml:space="preserve"> track</w:t>
      </w:r>
      <w:r>
        <w:rPr>
          <w:rFonts w:eastAsia="Microsoft YaHei" w:cs="Arial"/>
          <w:color w:val="1F1F1F"/>
        </w:rPr>
        <w:t>s</w:t>
      </w:r>
      <w:r w:rsidRPr="00B26FD3">
        <w:rPr>
          <w:rFonts w:eastAsia="Microsoft YaHei" w:cs="Arial"/>
          <w:color w:val="1F1F1F"/>
        </w:rPr>
        <w:t xml:space="preserve"> compliance with security policies and regulations.</w:t>
      </w:r>
      <w:r w:rsidR="00DA24E1">
        <w:rPr>
          <w:rFonts w:eastAsia="Microsoft YaHei" w:cs="Arial"/>
          <w:color w:val="1F1F1F"/>
        </w:rPr>
        <w:t xml:space="preserve"> </w:t>
      </w:r>
      <w:r w:rsidR="00DA24E1" w:rsidRPr="00B26FD3">
        <w:rPr>
          <w:rFonts w:eastAsia="Microsoft YaHei" w:cs="Arial"/>
          <w:color w:val="1F1F1F"/>
        </w:rPr>
        <w:t>Compliance dashboard should track compliance with security policies and regulations.</w:t>
      </w:r>
      <w:r w:rsidR="00DA24E1">
        <w:rPr>
          <w:rFonts w:eastAsia="Microsoft YaHei" w:cs="Arial"/>
          <w:color w:val="1F1F1F"/>
        </w:rPr>
        <w:t xml:space="preserve"> </w:t>
      </w:r>
      <w:r w:rsidR="00DA24E1" w:rsidRPr="00DA24E1">
        <w:rPr>
          <w:rFonts w:eastAsia="Microsoft YaHei" w:cs="Arial"/>
          <w:color w:val="1F1F1F"/>
        </w:rPr>
        <w:t>It should include metrics such as the number of policy violations, the number of open security findings, and the number of outstanding compliance tasks.</w:t>
      </w:r>
      <w:r w:rsidR="00DA24E1">
        <w:rPr>
          <w:rFonts w:eastAsia="Microsoft YaHei" w:cs="Arial"/>
          <w:color w:val="1F1F1F"/>
        </w:rPr>
        <w:t xml:space="preserve"> </w:t>
      </w:r>
      <w:r w:rsidR="00DA24E1" w:rsidRPr="00DA24E1">
        <w:rPr>
          <w:rFonts w:eastAsia="Microsoft YaHei" w:cs="Arial"/>
          <w:color w:val="1F1F1F"/>
        </w:rPr>
        <w:t>This dashboard should be used by security managers and compliance officers to ensure that the organization is compliant with all relevant security policies and regulations.</w:t>
      </w:r>
    </w:p>
    <w:p w14:paraId="68FC00BA" w14:textId="2E27460E" w:rsidR="00ED683D" w:rsidRDefault="0077754D" w:rsidP="000741A7">
      <w:pPr>
        <w:numPr>
          <w:ilvl w:val="0"/>
          <w:numId w:val="116"/>
        </w:numPr>
        <w:shd w:val="clear" w:color="auto" w:fill="FFFFFF"/>
        <w:spacing w:line="276" w:lineRule="auto"/>
        <w:rPr>
          <w:rFonts w:eastAsia="Microsoft YaHei" w:cs="Arial"/>
          <w:color w:val="1F1F1F"/>
        </w:rPr>
      </w:pPr>
      <w:r w:rsidRPr="00344029">
        <w:rPr>
          <w:rFonts w:eastAsia="Microsoft YaHei" w:cs="Arial"/>
          <w:b/>
          <w:bCs/>
          <w:color w:val="1F1F1F"/>
        </w:rPr>
        <w:t>Security overview dashboard</w:t>
      </w:r>
      <w:r w:rsidRPr="00B26FD3">
        <w:rPr>
          <w:rFonts w:eastAsia="Microsoft YaHei" w:cs="Arial"/>
          <w:color w:val="1F1F1F"/>
        </w:rPr>
        <w:t xml:space="preserve"> provide</w:t>
      </w:r>
      <w:r w:rsidR="000741A7">
        <w:rPr>
          <w:rFonts w:eastAsia="Microsoft YaHei" w:cs="Arial"/>
          <w:color w:val="1F1F1F"/>
        </w:rPr>
        <w:t>s</w:t>
      </w:r>
      <w:r w:rsidRPr="00B26FD3">
        <w:rPr>
          <w:rFonts w:eastAsia="Microsoft YaHei" w:cs="Arial"/>
          <w:color w:val="1F1F1F"/>
        </w:rPr>
        <w:t xml:space="preserve"> a high-level overview of your security posture, </w:t>
      </w:r>
      <w:r w:rsidR="00E31B6E" w:rsidRPr="00B26FD3">
        <w:rPr>
          <w:rFonts w:eastAsia="Microsoft YaHei" w:cs="Arial"/>
          <w:color w:val="1F1F1F"/>
        </w:rPr>
        <w:t>used by security analysts and managers to get a quick overview of the security posture of the organization and identify any areas of concern</w:t>
      </w:r>
      <w:r w:rsidR="00112491">
        <w:rPr>
          <w:rFonts w:eastAsia="Microsoft YaHei" w:cs="Arial"/>
          <w:color w:val="1F1F1F"/>
        </w:rPr>
        <w:t>, having</w:t>
      </w:r>
      <w:r w:rsidR="00E31B6E">
        <w:rPr>
          <w:rFonts w:eastAsia="Microsoft YaHei" w:cs="Arial"/>
          <w:color w:val="1F1F1F"/>
        </w:rPr>
        <w:t xml:space="preserve"> </w:t>
      </w:r>
      <w:r w:rsidRPr="00B26FD3">
        <w:rPr>
          <w:rFonts w:eastAsia="Microsoft YaHei" w:cs="Arial"/>
          <w:color w:val="1F1F1F"/>
        </w:rPr>
        <w:t>metrics such as</w:t>
      </w:r>
      <w:r w:rsidR="00ED683D">
        <w:rPr>
          <w:rFonts w:eastAsia="Microsoft YaHei" w:cs="Arial"/>
          <w:color w:val="1F1F1F"/>
        </w:rPr>
        <w:t>:</w:t>
      </w:r>
    </w:p>
    <w:p w14:paraId="31D22489" w14:textId="77777777" w:rsidR="00ED683D" w:rsidRDefault="00ED683D" w:rsidP="00ED683D">
      <w:pPr>
        <w:numPr>
          <w:ilvl w:val="1"/>
          <w:numId w:val="116"/>
        </w:numPr>
        <w:shd w:val="clear" w:color="auto" w:fill="FFFFFF"/>
        <w:spacing w:line="276" w:lineRule="auto"/>
        <w:rPr>
          <w:rFonts w:eastAsia="Microsoft YaHei" w:cs="Arial"/>
          <w:color w:val="1F1F1F"/>
        </w:rPr>
      </w:pPr>
      <w:r>
        <w:rPr>
          <w:rFonts w:eastAsia="Microsoft YaHei" w:cs="Arial"/>
          <w:color w:val="1F1F1F"/>
        </w:rPr>
        <w:t xml:space="preserve">Number of </w:t>
      </w:r>
      <w:r w:rsidR="0077754D" w:rsidRPr="00B26FD3">
        <w:rPr>
          <w:rFonts w:eastAsia="Microsoft YaHei" w:cs="Arial"/>
          <w:color w:val="1F1F1F"/>
        </w:rPr>
        <w:t>security events by type</w:t>
      </w:r>
    </w:p>
    <w:p w14:paraId="69E1F9AE" w14:textId="77777777" w:rsidR="00ED683D" w:rsidRDefault="00ED683D" w:rsidP="00ED683D">
      <w:pPr>
        <w:numPr>
          <w:ilvl w:val="1"/>
          <w:numId w:val="116"/>
        </w:numPr>
        <w:shd w:val="clear" w:color="auto" w:fill="FFFFFF"/>
        <w:spacing w:line="276" w:lineRule="auto"/>
        <w:rPr>
          <w:rFonts w:eastAsia="Microsoft YaHei" w:cs="Arial"/>
          <w:color w:val="1F1F1F"/>
        </w:rPr>
      </w:pPr>
      <w:r>
        <w:rPr>
          <w:rFonts w:eastAsia="Microsoft YaHei" w:cs="Arial"/>
          <w:color w:val="1F1F1F"/>
        </w:rPr>
        <w:t xml:space="preserve">Number of security events by </w:t>
      </w:r>
      <w:r w:rsidR="0077754D" w:rsidRPr="00B26FD3">
        <w:rPr>
          <w:rFonts w:eastAsia="Microsoft YaHei" w:cs="Arial"/>
          <w:color w:val="1F1F1F"/>
        </w:rPr>
        <w:t>severity level</w:t>
      </w:r>
    </w:p>
    <w:p w14:paraId="7A6A3D6B" w14:textId="77777777" w:rsidR="00ED683D" w:rsidRDefault="00ED683D" w:rsidP="00ED683D">
      <w:pPr>
        <w:numPr>
          <w:ilvl w:val="1"/>
          <w:numId w:val="116"/>
        </w:numPr>
        <w:shd w:val="clear" w:color="auto" w:fill="FFFFFF"/>
        <w:spacing w:line="276" w:lineRule="auto"/>
        <w:rPr>
          <w:rFonts w:eastAsia="Microsoft YaHei" w:cs="Arial"/>
          <w:color w:val="1F1F1F"/>
        </w:rPr>
      </w:pPr>
      <w:r>
        <w:rPr>
          <w:rFonts w:eastAsia="Microsoft YaHei" w:cs="Arial"/>
          <w:color w:val="1F1F1F"/>
        </w:rPr>
        <w:t>T</w:t>
      </w:r>
      <w:r w:rsidR="0077754D" w:rsidRPr="00B26FD3">
        <w:rPr>
          <w:rFonts w:eastAsia="Microsoft YaHei" w:cs="Arial"/>
          <w:color w:val="1F1F1F"/>
        </w:rPr>
        <w:t>op source IP addresses for security events</w:t>
      </w:r>
    </w:p>
    <w:p w14:paraId="39B74820" w14:textId="22F2FAD8" w:rsidR="0077754D" w:rsidRDefault="00ED683D" w:rsidP="00ED683D">
      <w:pPr>
        <w:numPr>
          <w:ilvl w:val="1"/>
          <w:numId w:val="116"/>
        </w:numPr>
        <w:shd w:val="clear" w:color="auto" w:fill="FFFFFF"/>
        <w:spacing w:line="276" w:lineRule="auto"/>
        <w:rPr>
          <w:rFonts w:eastAsia="Microsoft YaHei" w:cs="Arial"/>
          <w:color w:val="1F1F1F"/>
        </w:rPr>
      </w:pPr>
      <w:r>
        <w:rPr>
          <w:rFonts w:eastAsia="Microsoft YaHei" w:cs="Arial"/>
          <w:color w:val="1F1F1F"/>
        </w:rPr>
        <w:t>T</w:t>
      </w:r>
      <w:r w:rsidR="0077754D" w:rsidRPr="00B26FD3">
        <w:rPr>
          <w:rFonts w:eastAsia="Microsoft YaHei" w:cs="Arial"/>
          <w:color w:val="1F1F1F"/>
        </w:rPr>
        <w:t>op users generating security events</w:t>
      </w:r>
    </w:p>
    <w:p w14:paraId="3C02681C" w14:textId="386FF376" w:rsidR="003D6C76" w:rsidRPr="00B26FD3" w:rsidRDefault="003D6C76" w:rsidP="003D6C76">
      <w:pPr>
        <w:numPr>
          <w:ilvl w:val="1"/>
          <w:numId w:val="116"/>
        </w:numPr>
        <w:shd w:val="clear" w:color="auto" w:fill="FFFFFF"/>
        <w:spacing w:line="276" w:lineRule="auto"/>
        <w:rPr>
          <w:rFonts w:eastAsia="Microsoft YaHei" w:cs="Arial"/>
          <w:color w:val="1F1F1F"/>
        </w:rPr>
      </w:pPr>
      <w:r w:rsidRPr="00B26FD3">
        <w:rPr>
          <w:rFonts w:eastAsia="Microsoft YaHei" w:cs="Arial"/>
          <w:color w:val="1F1F1F"/>
        </w:rPr>
        <w:t>The top applications being targeted by attacks</w:t>
      </w:r>
    </w:p>
    <w:p w14:paraId="6B58A3DE" w14:textId="75AAE714" w:rsidR="003D6C76" w:rsidRPr="00112491" w:rsidRDefault="003D6C76" w:rsidP="00112491">
      <w:pPr>
        <w:numPr>
          <w:ilvl w:val="1"/>
          <w:numId w:val="116"/>
        </w:numPr>
        <w:shd w:val="clear" w:color="auto" w:fill="FFFFFF"/>
        <w:spacing w:line="276" w:lineRule="auto"/>
        <w:rPr>
          <w:rFonts w:eastAsia="Microsoft YaHei" w:cs="Arial"/>
          <w:color w:val="1F1F1F"/>
        </w:rPr>
      </w:pPr>
      <w:r w:rsidRPr="00B26FD3">
        <w:rPr>
          <w:rFonts w:eastAsia="Microsoft YaHei" w:cs="Arial"/>
          <w:color w:val="1F1F1F"/>
        </w:rPr>
        <w:t>The top threats detected</w:t>
      </w:r>
    </w:p>
    <w:p w14:paraId="25C28E45" w14:textId="19D99116" w:rsidR="00F91E51" w:rsidRPr="00D51D9B" w:rsidRDefault="0077754D" w:rsidP="003864BB">
      <w:pPr>
        <w:numPr>
          <w:ilvl w:val="0"/>
          <w:numId w:val="119"/>
        </w:numPr>
        <w:shd w:val="clear" w:color="auto" w:fill="FFFFFF"/>
        <w:spacing w:line="276" w:lineRule="auto"/>
        <w:rPr>
          <w:rFonts w:eastAsia="Microsoft YaHei" w:cs="Arial"/>
          <w:color w:val="1F1F1F"/>
        </w:rPr>
      </w:pPr>
      <w:r w:rsidRPr="00344029">
        <w:rPr>
          <w:rFonts w:eastAsia="Microsoft YaHei" w:cs="Arial"/>
          <w:b/>
          <w:bCs/>
          <w:color w:val="1F1F1F"/>
        </w:rPr>
        <w:t>Incident response dashboard:</w:t>
      </w:r>
      <w:r w:rsidRPr="00B26FD3">
        <w:rPr>
          <w:rFonts w:eastAsia="Microsoft YaHei" w:cs="Arial"/>
          <w:color w:val="1F1F1F"/>
        </w:rPr>
        <w:t> </w:t>
      </w:r>
      <w:r w:rsidR="00D51D9B" w:rsidRPr="00B26FD3">
        <w:rPr>
          <w:rFonts w:eastAsia="Microsoft YaHei" w:cs="Arial"/>
          <w:color w:val="1F1F1F"/>
        </w:rPr>
        <w:t>Incident response dashboard should provide a single view of all open security incidents, including the status of each incident, the assigned analyst, and the estimated time to resolution.</w:t>
      </w:r>
      <w:r w:rsidR="00D51D9B">
        <w:rPr>
          <w:rFonts w:eastAsia="Microsoft YaHei" w:cs="Arial"/>
          <w:color w:val="1F1F1F"/>
        </w:rPr>
        <w:t xml:space="preserve"> </w:t>
      </w:r>
      <w:r w:rsidR="00D51D9B" w:rsidRPr="00D51D9B">
        <w:rPr>
          <w:rFonts w:eastAsia="Microsoft YaHei" w:cs="Arial"/>
          <w:color w:val="1F1F1F"/>
        </w:rPr>
        <w:t>It should also include information about the impacted assets, the root cause of the incident, and the actions taken to mitigate the incident.</w:t>
      </w:r>
      <w:r w:rsidR="00D51D9B">
        <w:rPr>
          <w:rFonts w:eastAsia="Microsoft YaHei" w:cs="Arial"/>
          <w:color w:val="1F1F1F"/>
        </w:rPr>
        <w:t xml:space="preserve"> </w:t>
      </w:r>
      <w:r w:rsidR="00D51D9B" w:rsidRPr="00D51D9B">
        <w:rPr>
          <w:rFonts w:eastAsia="Microsoft YaHei" w:cs="Arial"/>
          <w:color w:val="1F1F1F"/>
        </w:rPr>
        <w:t>This dashboard should be used by security analysts and managers to track the progress of incident response activities and ensure that incidents are resolved quickly and effectively.</w:t>
      </w:r>
      <w:r w:rsidR="00D51D9B" w:rsidRPr="00D51D9B">
        <w:rPr>
          <w:rFonts w:eastAsia="Microsoft YaHei" w:cs="Arial"/>
          <w:color w:val="1F1F1F"/>
        </w:rPr>
        <w:t xml:space="preserve"> </w:t>
      </w:r>
      <w:r w:rsidRPr="00D51D9B">
        <w:rPr>
          <w:rFonts w:eastAsia="Microsoft YaHei" w:cs="Arial"/>
          <w:color w:val="1F1F1F"/>
        </w:rPr>
        <w:t>This dashboard should provide a single view of all open security incidents</w:t>
      </w:r>
      <w:r w:rsidR="00F91E51" w:rsidRPr="00D51D9B">
        <w:rPr>
          <w:rFonts w:eastAsia="Microsoft YaHei" w:cs="Arial"/>
          <w:color w:val="1F1F1F"/>
        </w:rPr>
        <w:t xml:space="preserve"> such as:</w:t>
      </w:r>
    </w:p>
    <w:p w14:paraId="44623EEE" w14:textId="77777777" w:rsidR="000741A7" w:rsidRDefault="000741A7" w:rsidP="000741A7">
      <w:pPr>
        <w:numPr>
          <w:ilvl w:val="1"/>
          <w:numId w:val="116"/>
        </w:numPr>
        <w:shd w:val="clear" w:color="auto" w:fill="FFFFFF"/>
        <w:spacing w:line="276" w:lineRule="auto"/>
        <w:rPr>
          <w:rFonts w:eastAsia="Microsoft YaHei" w:cs="Arial"/>
          <w:color w:val="1F1F1F"/>
        </w:rPr>
      </w:pPr>
      <w:r>
        <w:rPr>
          <w:rFonts w:eastAsia="Microsoft YaHei" w:cs="Arial"/>
          <w:color w:val="1F1F1F"/>
        </w:rPr>
        <w:t>Incident status</w:t>
      </w:r>
    </w:p>
    <w:p w14:paraId="40EE418C" w14:textId="77777777" w:rsidR="000741A7" w:rsidRDefault="000741A7" w:rsidP="000741A7">
      <w:pPr>
        <w:numPr>
          <w:ilvl w:val="1"/>
          <w:numId w:val="116"/>
        </w:numPr>
        <w:shd w:val="clear" w:color="auto" w:fill="FFFFFF"/>
        <w:spacing w:line="276" w:lineRule="auto"/>
        <w:rPr>
          <w:rFonts w:eastAsia="Microsoft YaHei" w:cs="Arial"/>
          <w:color w:val="1F1F1F"/>
        </w:rPr>
      </w:pPr>
      <w:r>
        <w:rPr>
          <w:rFonts w:eastAsia="Microsoft YaHei" w:cs="Arial"/>
          <w:color w:val="1F1F1F"/>
        </w:rPr>
        <w:t>Incident Owner</w:t>
      </w:r>
    </w:p>
    <w:p w14:paraId="4756CEBD" w14:textId="1B720DCF" w:rsidR="0077754D" w:rsidRPr="00B26FD3" w:rsidRDefault="000741A7" w:rsidP="000741A7">
      <w:pPr>
        <w:numPr>
          <w:ilvl w:val="1"/>
          <w:numId w:val="116"/>
        </w:numPr>
        <w:shd w:val="clear" w:color="auto" w:fill="FFFFFF"/>
        <w:spacing w:line="276" w:lineRule="auto"/>
        <w:rPr>
          <w:rFonts w:eastAsia="Microsoft YaHei" w:cs="Arial"/>
          <w:color w:val="1F1F1F"/>
        </w:rPr>
      </w:pPr>
      <w:r>
        <w:rPr>
          <w:rFonts w:eastAsia="Microsoft YaHei" w:cs="Arial"/>
          <w:color w:val="1F1F1F"/>
        </w:rPr>
        <w:t>E</w:t>
      </w:r>
      <w:r w:rsidR="0077754D" w:rsidRPr="00B26FD3">
        <w:rPr>
          <w:rFonts w:eastAsia="Microsoft YaHei" w:cs="Arial"/>
          <w:color w:val="1F1F1F"/>
        </w:rPr>
        <w:t>stimated time to resolution</w:t>
      </w:r>
    </w:p>
    <w:p w14:paraId="6845FDB4" w14:textId="48741C4A" w:rsidR="0077754D" w:rsidRPr="00DA24E1" w:rsidRDefault="0077754D" w:rsidP="00DA24E1">
      <w:pPr>
        <w:numPr>
          <w:ilvl w:val="0"/>
          <w:numId w:val="116"/>
        </w:numPr>
        <w:shd w:val="clear" w:color="auto" w:fill="FFFFFF"/>
        <w:spacing w:line="276" w:lineRule="auto"/>
        <w:rPr>
          <w:rFonts w:eastAsia="Microsoft YaHei" w:cs="Arial"/>
          <w:color w:val="1F1F1F"/>
        </w:rPr>
      </w:pPr>
      <w:r w:rsidRPr="00716EBF">
        <w:rPr>
          <w:rFonts w:eastAsia="Microsoft YaHei" w:cs="Arial"/>
          <w:b/>
          <w:bCs/>
          <w:color w:val="1F1F1F"/>
        </w:rPr>
        <w:t>Threat hunting dashboard:</w:t>
      </w:r>
      <w:r w:rsidRPr="00B26FD3">
        <w:rPr>
          <w:rFonts w:eastAsia="Microsoft YaHei" w:cs="Arial"/>
          <w:color w:val="1F1F1F"/>
        </w:rPr>
        <w:t> This dashboard should provide the tools and data that analysts need to hunt for threats, such as visualizations of network traffic, user activity, and security events.</w:t>
      </w:r>
      <w:r w:rsidR="00DA24E1">
        <w:rPr>
          <w:rFonts w:eastAsia="Microsoft YaHei" w:cs="Arial"/>
          <w:color w:val="1F1F1F"/>
        </w:rPr>
        <w:t xml:space="preserve"> </w:t>
      </w:r>
      <w:r w:rsidR="00DA24E1" w:rsidRPr="00DA24E1">
        <w:rPr>
          <w:rFonts w:eastAsia="Microsoft YaHei" w:cs="Arial"/>
          <w:color w:val="1F1F1F"/>
        </w:rPr>
        <w:t>Threat hunting dashboard should provide the tools and data that analysts need to hunt for threats, such as visualizations of network traffic, user activity, and security events.</w:t>
      </w:r>
      <w:r w:rsidR="00DA24E1">
        <w:rPr>
          <w:rFonts w:eastAsia="Microsoft YaHei" w:cs="Arial"/>
          <w:color w:val="1F1F1F"/>
        </w:rPr>
        <w:t xml:space="preserve"> </w:t>
      </w:r>
      <w:r w:rsidR="00DA24E1" w:rsidRPr="00DA24E1">
        <w:rPr>
          <w:rFonts w:eastAsia="Microsoft YaHei" w:cs="Arial"/>
          <w:color w:val="1F1F1F"/>
        </w:rPr>
        <w:t>It should also include information about known threats and vulnerabilities.</w:t>
      </w:r>
      <w:r w:rsidR="00DA24E1">
        <w:rPr>
          <w:rFonts w:eastAsia="Microsoft YaHei" w:cs="Arial"/>
          <w:color w:val="1F1F1F"/>
        </w:rPr>
        <w:t xml:space="preserve"> </w:t>
      </w:r>
      <w:r w:rsidR="00DA24E1" w:rsidRPr="00DA24E1">
        <w:rPr>
          <w:rFonts w:eastAsia="Microsoft YaHei" w:cs="Arial"/>
          <w:color w:val="1F1F1F"/>
        </w:rPr>
        <w:t>This dashboard should be used by security analysts to proactively identify threats that may not be detected by traditional security solutions.</w:t>
      </w:r>
    </w:p>
    <w:p w14:paraId="748E1491" w14:textId="79FB8F55" w:rsidR="003B3FEB" w:rsidRPr="00FE0AF8" w:rsidRDefault="003B3FEB" w:rsidP="000741A7">
      <w:pPr>
        <w:numPr>
          <w:ilvl w:val="0"/>
          <w:numId w:val="116"/>
        </w:numPr>
        <w:shd w:val="clear" w:color="auto" w:fill="FFFFFF"/>
        <w:spacing w:line="276" w:lineRule="auto"/>
        <w:rPr>
          <w:rFonts w:eastAsia="Microsoft YaHei" w:cs="Arial"/>
          <w:color w:val="1F1F1F"/>
        </w:rPr>
      </w:pPr>
      <w:r>
        <w:rPr>
          <w:rFonts w:eastAsia="Microsoft YaHei" w:cs="Arial"/>
          <w:b/>
          <w:bCs/>
          <w:color w:val="1F1F1F"/>
        </w:rPr>
        <w:t>Patching compliance dashboard</w:t>
      </w:r>
    </w:p>
    <w:p w14:paraId="421992A4" w14:textId="68D26C2F" w:rsidR="00294A32" w:rsidRPr="00E47DD3" w:rsidRDefault="00294A32" w:rsidP="00FE0AF8">
      <w:pPr>
        <w:numPr>
          <w:ilvl w:val="1"/>
          <w:numId w:val="116"/>
        </w:numPr>
        <w:shd w:val="clear" w:color="auto" w:fill="FFFFFF"/>
        <w:spacing w:line="276" w:lineRule="auto"/>
        <w:rPr>
          <w:rFonts w:eastAsia="Microsoft YaHei" w:cs="Arial"/>
          <w:color w:val="1F1F1F"/>
        </w:rPr>
      </w:pPr>
      <w:r w:rsidRPr="00E47DD3">
        <w:rPr>
          <w:rFonts w:eastAsia="Microsoft YaHei" w:cs="Arial"/>
          <w:color w:val="1F1F1F"/>
        </w:rPr>
        <w:t>Overall patching compliance</w:t>
      </w:r>
    </w:p>
    <w:p w14:paraId="103CEBCC" w14:textId="25EE4D56" w:rsidR="00FE0AF8" w:rsidRPr="00E47DD3" w:rsidRDefault="00FE0AF8" w:rsidP="00FE0AF8">
      <w:pPr>
        <w:numPr>
          <w:ilvl w:val="1"/>
          <w:numId w:val="116"/>
        </w:numPr>
        <w:shd w:val="clear" w:color="auto" w:fill="FFFFFF"/>
        <w:spacing w:line="276" w:lineRule="auto"/>
        <w:rPr>
          <w:rFonts w:eastAsia="Microsoft YaHei" w:cs="Arial"/>
          <w:color w:val="1F1F1F"/>
        </w:rPr>
      </w:pPr>
      <w:r w:rsidRPr="00E47DD3">
        <w:rPr>
          <w:rFonts w:eastAsia="Microsoft YaHei" w:cs="Arial"/>
          <w:color w:val="1F1F1F"/>
        </w:rPr>
        <w:t xml:space="preserve">Windows </w:t>
      </w:r>
      <w:r w:rsidR="00294A32" w:rsidRPr="00E47DD3">
        <w:rPr>
          <w:rFonts w:eastAsia="Microsoft YaHei" w:cs="Arial"/>
          <w:color w:val="1F1F1F"/>
        </w:rPr>
        <w:t>patching compliance</w:t>
      </w:r>
    </w:p>
    <w:p w14:paraId="3B19F991" w14:textId="3A7497BF" w:rsidR="00294A32" w:rsidRPr="00E47DD3" w:rsidRDefault="00294A32" w:rsidP="00FE0AF8">
      <w:pPr>
        <w:numPr>
          <w:ilvl w:val="1"/>
          <w:numId w:val="116"/>
        </w:numPr>
        <w:shd w:val="clear" w:color="auto" w:fill="FFFFFF"/>
        <w:spacing w:line="276" w:lineRule="auto"/>
        <w:rPr>
          <w:rFonts w:eastAsia="Microsoft YaHei" w:cs="Arial"/>
          <w:color w:val="1F1F1F"/>
        </w:rPr>
      </w:pPr>
      <w:r w:rsidRPr="00E47DD3">
        <w:rPr>
          <w:rFonts w:eastAsia="Microsoft YaHei" w:cs="Arial"/>
          <w:color w:val="1F1F1F"/>
        </w:rPr>
        <w:t>Linux patching compliance</w:t>
      </w:r>
    </w:p>
    <w:p w14:paraId="74EFCE69" w14:textId="72A0FC77" w:rsidR="003B3FEB" w:rsidRPr="00294A32" w:rsidRDefault="003B3FEB" w:rsidP="000741A7">
      <w:pPr>
        <w:numPr>
          <w:ilvl w:val="0"/>
          <w:numId w:val="116"/>
        </w:numPr>
        <w:shd w:val="clear" w:color="auto" w:fill="FFFFFF"/>
        <w:spacing w:line="276" w:lineRule="auto"/>
        <w:rPr>
          <w:rFonts w:eastAsia="Microsoft YaHei" w:cs="Arial"/>
          <w:color w:val="1F1F1F"/>
        </w:rPr>
      </w:pPr>
      <w:r>
        <w:rPr>
          <w:rFonts w:eastAsia="Microsoft YaHei" w:cs="Arial"/>
          <w:b/>
          <w:bCs/>
          <w:color w:val="1F1F1F"/>
        </w:rPr>
        <w:t>Vulnerability tracking dashboard</w:t>
      </w:r>
    </w:p>
    <w:p w14:paraId="22176CF4" w14:textId="7B1AB68F" w:rsidR="00294A32" w:rsidRPr="00E47DD3" w:rsidRDefault="00294A32" w:rsidP="00294A32">
      <w:pPr>
        <w:numPr>
          <w:ilvl w:val="1"/>
          <w:numId w:val="116"/>
        </w:numPr>
        <w:shd w:val="clear" w:color="auto" w:fill="FFFFFF"/>
        <w:spacing w:line="276" w:lineRule="auto"/>
        <w:rPr>
          <w:rFonts w:eastAsia="Microsoft YaHei" w:cs="Arial"/>
          <w:color w:val="1F1F1F"/>
        </w:rPr>
      </w:pPr>
      <w:r w:rsidRPr="00E47DD3">
        <w:rPr>
          <w:rFonts w:eastAsia="Microsoft YaHei" w:cs="Arial"/>
          <w:color w:val="1F1F1F"/>
        </w:rPr>
        <w:t>Total number of vulnerabilities</w:t>
      </w:r>
    </w:p>
    <w:p w14:paraId="3F282FEE" w14:textId="2DE27747" w:rsidR="00294A32" w:rsidRPr="00E47DD3" w:rsidRDefault="00690D8C" w:rsidP="00294A32">
      <w:pPr>
        <w:numPr>
          <w:ilvl w:val="1"/>
          <w:numId w:val="116"/>
        </w:numPr>
        <w:shd w:val="clear" w:color="auto" w:fill="FFFFFF"/>
        <w:spacing w:line="276" w:lineRule="auto"/>
        <w:rPr>
          <w:rFonts w:eastAsia="Microsoft YaHei" w:cs="Arial"/>
          <w:color w:val="1F1F1F"/>
        </w:rPr>
      </w:pPr>
      <w:r w:rsidRPr="00E47DD3">
        <w:rPr>
          <w:rFonts w:eastAsia="Microsoft YaHei" w:cs="Arial"/>
          <w:color w:val="1F1F1F"/>
        </w:rPr>
        <w:t>Number of vulnerabilities by severity</w:t>
      </w:r>
    </w:p>
    <w:p w14:paraId="5C148906" w14:textId="729F591E" w:rsidR="00690D8C" w:rsidRPr="00E47DD3" w:rsidRDefault="00690D8C" w:rsidP="00294A32">
      <w:pPr>
        <w:numPr>
          <w:ilvl w:val="1"/>
          <w:numId w:val="116"/>
        </w:numPr>
        <w:shd w:val="clear" w:color="auto" w:fill="FFFFFF"/>
        <w:spacing w:line="276" w:lineRule="auto"/>
        <w:rPr>
          <w:rFonts w:eastAsia="Microsoft YaHei" w:cs="Arial"/>
          <w:color w:val="1F1F1F"/>
        </w:rPr>
      </w:pPr>
      <w:r w:rsidRPr="00E47DD3">
        <w:rPr>
          <w:rFonts w:eastAsia="Microsoft YaHei" w:cs="Arial"/>
          <w:color w:val="1F1F1F"/>
        </w:rPr>
        <w:t>Number of vulnerabilities having malware kits and exploits</w:t>
      </w:r>
    </w:p>
    <w:p w14:paraId="12E428F5" w14:textId="19452184" w:rsidR="00690D8C" w:rsidRPr="00E47DD3" w:rsidRDefault="00690D8C" w:rsidP="00294A32">
      <w:pPr>
        <w:numPr>
          <w:ilvl w:val="1"/>
          <w:numId w:val="116"/>
        </w:numPr>
        <w:shd w:val="clear" w:color="auto" w:fill="FFFFFF"/>
        <w:spacing w:line="276" w:lineRule="auto"/>
        <w:rPr>
          <w:rFonts w:eastAsia="Microsoft YaHei" w:cs="Arial"/>
          <w:color w:val="1F1F1F"/>
        </w:rPr>
      </w:pPr>
      <w:r w:rsidRPr="00E47DD3">
        <w:rPr>
          <w:rFonts w:eastAsia="Microsoft YaHei" w:cs="Arial"/>
          <w:color w:val="1F1F1F"/>
        </w:rPr>
        <w:t>Number of vulnerabilities</w:t>
      </w:r>
      <w:r w:rsidR="008A6B76" w:rsidRPr="00E47DD3">
        <w:rPr>
          <w:rFonts w:eastAsia="Microsoft YaHei" w:cs="Arial"/>
          <w:color w:val="1F1F1F"/>
        </w:rPr>
        <w:t xml:space="preserve"> by environment</w:t>
      </w:r>
    </w:p>
    <w:p w14:paraId="4BAFA762" w14:textId="351640BC" w:rsidR="008A6B76" w:rsidRPr="00E47DD3" w:rsidRDefault="008A6B76" w:rsidP="00294A32">
      <w:pPr>
        <w:numPr>
          <w:ilvl w:val="1"/>
          <w:numId w:val="116"/>
        </w:numPr>
        <w:shd w:val="clear" w:color="auto" w:fill="FFFFFF"/>
        <w:spacing w:line="276" w:lineRule="auto"/>
        <w:rPr>
          <w:rFonts w:eastAsia="Microsoft YaHei" w:cs="Arial"/>
          <w:color w:val="1F1F1F"/>
        </w:rPr>
      </w:pPr>
      <w:r w:rsidRPr="00E47DD3">
        <w:rPr>
          <w:rFonts w:eastAsia="Microsoft YaHei" w:cs="Arial"/>
          <w:color w:val="1F1F1F"/>
        </w:rPr>
        <w:t>Number of vulnerabilities by product type</w:t>
      </w:r>
    </w:p>
    <w:p w14:paraId="0FFE4C09" w14:textId="6256DA54" w:rsidR="00690D8C" w:rsidRPr="00E47DD3" w:rsidRDefault="00690D8C" w:rsidP="008A6B76">
      <w:pPr>
        <w:numPr>
          <w:ilvl w:val="1"/>
          <w:numId w:val="116"/>
        </w:numPr>
        <w:shd w:val="clear" w:color="auto" w:fill="FFFFFF"/>
        <w:spacing w:line="276" w:lineRule="auto"/>
        <w:rPr>
          <w:rFonts w:eastAsia="Microsoft YaHei" w:cs="Arial"/>
          <w:color w:val="1F1F1F"/>
        </w:rPr>
      </w:pPr>
      <w:r w:rsidRPr="00E47DD3">
        <w:rPr>
          <w:rFonts w:eastAsia="Microsoft YaHei" w:cs="Arial"/>
          <w:color w:val="1F1F1F"/>
        </w:rPr>
        <w:t>Top Zero-day vulnerabilities</w:t>
      </w:r>
    </w:p>
    <w:p w14:paraId="65839213" w14:textId="6EBBAB4C" w:rsidR="003B3FEB" w:rsidRPr="00105210" w:rsidRDefault="00FE0AF8" w:rsidP="000741A7">
      <w:pPr>
        <w:numPr>
          <w:ilvl w:val="0"/>
          <w:numId w:val="116"/>
        </w:numPr>
        <w:shd w:val="clear" w:color="auto" w:fill="FFFFFF"/>
        <w:spacing w:line="276" w:lineRule="auto"/>
        <w:rPr>
          <w:rFonts w:eastAsia="Microsoft YaHei" w:cs="Arial"/>
          <w:color w:val="1F1F1F"/>
        </w:rPr>
      </w:pPr>
      <w:r>
        <w:rPr>
          <w:rFonts w:eastAsia="Microsoft YaHei" w:cs="Arial"/>
          <w:b/>
          <w:bCs/>
          <w:color w:val="1F1F1F"/>
        </w:rPr>
        <w:t>Cloud Security dashboard</w:t>
      </w:r>
    </w:p>
    <w:p w14:paraId="1DFC2730" w14:textId="317D143A" w:rsidR="00E47DD3" w:rsidRPr="00E47DD3" w:rsidRDefault="00E47DD3" w:rsidP="00105210">
      <w:pPr>
        <w:numPr>
          <w:ilvl w:val="1"/>
          <w:numId w:val="116"/>
        </w:numPr>
        <w:shd w:val="clear" w:color="auto" w:fill="FFFFFF"/>
        <w:spacing w:line="276" w:lineRule="auto"/>
        <w:rPr>
          <w:rFonts w:eastAsia="Microsoft YaHei" w:cs="Arial"/>
          <w:color w:val="1F1F1F"/>
        </w:rPr>
      </w:pPr>
      <w:r w:rsidRPr="00E47DD3">
        <w:rPr>
          <w:rFonts w:eastAsia="Microsoft YaHei" w:cs="Arial"/>
          <w:color w:val="1F1F1F"/>
        </w:rPr>
        <w:t>Secure score over time</w:t>
      </w:r>
    </w:p>
    <w:p w14:paraId="42C27A77" w14:textId="321A3331" w:rsidR="00E47DD3" w:rsidRPr="00E47DD3" w:rsidRDefault="00E47DD3" w:rsidP="00105210">
      <w:pPr>
        <w:numPr>
          <w:ilvl w:val="1"/>
          <w:numId w:val="116"/>
        </w:numPr>
        <w:shd w:val="clear" w:color="auto" w:fill="FFFFFF"/>
        <w:spacing w:line="276" w:lineRule="auto"/>
        <w:rPr>
          <w:rFonts w:eastAsia="Microsoft YaHei" w:cs="Arial"/>
          <w:color w:val="1F1F1F"/>
        </w:rPr>
      </w:pPr>
      <w:r w:rsidRPr="00E47DD3">
        <w:rPr>
          <w:rFonts w:eastAsia="Microsoft YaHei" w:cs="Arial"/>
          <w:color w:val="1F1F1F"/>
        </w:rPr>
        <w:t>Security control implementation by domain</w:t>
      </w:r>
    </w:p>
    <w:p w14:paraId="3A9F540B" w14:textId="666FC754" w:rsidR="00105210" w:rsidRPr="00E47DD3" w:rsidRDefault="00105210" w:rsidP="00E47DD3">
      <w:pPr>
        <w:numPr>
          <w:ilvl w:val="1"/>
          <w:numId w:val="116"/>
        </w:numPr>
        <w:shd w:val="clear" w:color="auto" w:fill="FFFFFF"/>
        <w:spacing w:line="276" w:lineRule="auto"/>
        <w:rPr>
          <w:rFonts w:eastAsia="Microsoft YaHei" w:cs="Arial"/>
          <w:color w:val="1F1F1F"/>
        </w:rPr>
      </w:pPr>
      <w:r w:rsidRPr="00E47DD3">
        <w:rPr>
          <w:rFonts w:eastAsia="Microsoft YaHei" w:cs="Arial"/>
          <w:color w:val="1F1F1F"/>
        </w:rPr>
        <w:t>Cloud security recommendations by severity</w:t>
      </w:r>
    </w:p>
    <w:p w14:paraId="21E85EA0" w14:textId="57A41747" w:rsidR="00FE0AF8" w:rsidRPr="000C55CD" w:rsidRDefault="00FE0AF8" w:rsidP="000741A7">
      <w:pPr>
        <w:numPr>
          <w:ilvl w:val="0"/>
          <w:numId w:val="116"/>
        </w:numPr>
        <w:shd w:val="clear" w:color="auto" w:fill="FFFFFF"/>
        <w:spacing w:line="276" w:lineRule="auto"/>
        <w:rPr>
          <w:rFonts w:eastAsia="Microsoft YaHei" w:cs="Arial"/>
          <w:color w:val="1F1F1F"/>
        </w:rPr>
      </w:pPr>
      <w:r>
        <w:rPr>
          <w:rFonts w:eastAsia="Microsoft YaHei" w:cs="Arial"/>
          <w:b/>
          <w:bCs/>
          <w:color w:val="1F1F1F"/>
        </w:rPr>
        <w:t>Firewall monitoring dashboard</w:t>
      </w:r>
    </w:p>
    <w:p w14:paraId="067DE5B3" w14:textId="52A24695" w:rsidR="000C55CD" w:rsidRPr="00F83152" w:rsidRDefault="003B65A2" w:rsidP="000C55CD">
      <w:pPr>
        <w:numPr>
          <w:ilvl w:val="1"/>
          <w:numId w:val="116"/>
        </w:numPr>
        <w:shd w:val="clear" w:color="auto" w:fill="FFFFFF"/>
        <w:spacing w:line="276" w:lineRule="auto"/>
        <w:rPr>
          <w:rFonts w:eastAsia="Microsoft YaHei" w:cs="Arial"/>
          <w:color w:val="1F1F1F"/>
        </w:rPr>
      </w:pPr>
      <w:r w:rsidRPr="00F83152">
        <w:rPr>
          <w:rFonts w:eastAsia="Microsoft YaHei" w:cs="Arial"/>
          <w:color w:val="1F1F1F"/>
        </w:rPr>
        <w:t xml:space="preserve">Total </w:t>
      </w:r>
      <w:r w:rsidR="000C55CD" w:rsidRPr="00F83152">
        <w:rPr>
          <w:rFonts w:eastAsia="Microsoft YaHei" w:cs="Arial"/>
          <w:color w:val="1F1F1F"/>
        </w:rPr>
        <w:t>Allow/deny traffic</w:t>
      </w:r>
    </w:p>
    <w:p w14:paraId="18AA2BAC" w14:textId="61DA3E87" w:rsidR="003B65A2" w:rsidRPr="00F83152" w:rsidRDefault="003B65A2" w:rsidP="000C55CD">
      <w:pPr>
        <w:numPr>
          <w:ilvl w:val="1"/>
          <w:numId w:val="116"/>
        </w:numPr>
        <w:shd w:val="clear" w:color="auto" w:fill="FFFFFF"/>
        <w:spacing w:line="276" w:lineRule="auto"/>
        <w:rPr>
          <w:rFonts w:eastAsia="Microsoft YaHei" w:cs="Arial"/>
          <w:color w:val="1F1F1F"/>
        </w:rPr>
      </w:pPr>
      <w:r w:rsidRPr="00F83152">
        <w:rPr>
          <w:rFonts w:eastAsia="Microsoft YaHei" w:cs="Arial"/>
          <w:color w:val="1F1F1F"/>
        </w:rPr>
        <w:t>Allow/deny traffic by region</w:t>
      </w:r>
    </w:p>
    <w:p w14:paraId="16A49242" w14:textId="6641373F" w:rsidR="003B65A2" w:rsidRPr="00F83152" w:rsidRDefault="00076659" w:rsidP="000C55CD">
      <w:pPr>
        <w:numPr>
          <w:ilvl w:val="1"/>
          <w:numId w:val="116"/>
        </w:numPr>
        <w:shd w:val="clear" w:color="auto" w:fill="FFFFFF"/>
        <w:spacing w:line="276" w:lineRule="auto"/>
        <w:rPr>
          <w:rFonts w:eastAsia="Microsoft YaHei" w:cs="Arial"/>
          <w:color w:val="1F1F1F"/>
        </w:rPr>
      </w:pPr>
      <w:r w:rsidRPr="00F83152">
        <w:rPr>
          <w:rFonts w:eastAsia="Microsoft YaHei" w:cs="Arial"/>
          <w:color w:val="1F1F1F"/>
        </w:rPr>
        <w:t>List resources receiving high number of traffic</w:t>
      </w:r>
    </w:p>
    <w:p w14:paraId="3D653032" w14:textId="15625DF0" w:rsidR="00076659" w:rsidRPr="00F83152" w:rsidRDefault="00076659" w:rsidP="000C55CD">
      <w:pPr>
        <w:numPr>
          <w:ilvl w:val="1"/>
          <w:numId w:val="116"/>
        </w:numPr>
        <w:shd w:val="clear" w:color="auto" w:fill="FFFFFF"/>
        <w:spacing w:line="276" w:lineRule="auto"/>
        <w:rPr>
          <w:rFonts w:eastAsia="Microsoft YaHei" w:cs="Arial"/>
          <w:color w:val="1F1F1F"/>
        </w:rPr>
      </w:pPr>
      <w:r w:rsidRPr="00F83152">
        <w:rPr>
          <w:rFonts w:eastAsia="Microsoft YaHei" w:cs="Arial"/>
          <w:color w:val="1F1F1F"/>
        </w:rPr>
        <w:t xml:space="preserve">List of Source Ips </w:t>
      </w:r>
      <w:r w:rsidR="00F83152" w:rsidRPr="00F83152">
        <w:rPr>
          <w:rFonts w:eastAsia="Microsoft YaHei" w:cs="Arial"/>
          <w:color w:val="1F1F1F"/>
        </w:rPr>
        <w:t xml:space="preserve">of highest inbound traffic </w:t>
      </w:r>
    </w:p>
    <w:p w14:paraId="069673C2" w14:textId="77777777" w:rsidR="00ED683D" w:rsidRDefault="00ED683D" w:rsidP="000741A7">
      <w:pPr>
        <w:shd w:val="clear" w:color="auto" w:fill="FFFFFF"/>
        <w:spacing w:line="276" w:lineRule="auto"/>
        <w:rPr>
          <w:rFonts w:eastAsia="Microsoft YaHei" w:cs="Arial"/>
          <w:color w:val="1F1F1F"/>
        </w:rPr>
      </w:pPr>
    </w:p>
    <w:p w14:paraId="54480195" w14:textId="77777777" w:rsidR="0077754D" w:rsidRPr="00B26FD3" w:rsidRDefault="0077754D" w:rsidP="00F82C8C">
      <w:pPr>
        <w:pStyle w:val="NoSpacing"/>
      </w:pPr>
      <w:r w:rsidRPr="00B26FD3">
        <w:t>When creating dashboards, it is important to consider the following factors:</w:t>
      </w:r>
    </w:p>
    <w:p w14:paraId="1B295D69" w14:textId="77777777" w:rsidR="00F82C8C" w:rsidRDefault="0077754D" w:rsidP="000741A7">
      <w:pPr>
        <w:numPr>
          <w:ilvl w:val="0"/>
          <w:numId w:val="117"/>
        </w:numPr>
        <w:shd w:val="clear" w:color="auto" w:fill="FFFFFF"/>
        <w:spacing w:line="276" w:lineRule="auto"/>
        <w:rPr>
          <w:rFonts w:eastAsia="Microsoft YaHei" w:cs="Arial"/>
          <w:color w:val="1F1F1F"/>
        </w:rPr>
      </w:pPr>
      <w:r w:rsidRPr="00F82C8C">
        <w:rPr>
          <w:rFonts w:eastAsia="Microsoft YaHei" w:cs="Arial"/>
          <w:b/>
          <w:bCs/>
          <w:color w:val="1F1F1F"/>
        </w:rPr>
        <w:t>Audience</w:t>
      </w:r>
      <w:r w:rsidRPr="00B26FD3">
        <w:rPr>
          <w:rFonts w:eastAsia="Microsoft YaHei" w:cs="Arial"/>
          <w:color w:val="1F1F1F"/>
        </w:rPr>
        <w:t>: </w:t>
      </w:r>
    </w:p>
    <w:p w14:paraId="2839F722" w14:textId="77777777" w:rsidR="00F82C8C" w:rsidRDefault="0077754D" w:rsidP="00F82C8C">
      <w:pPr>
        <w:numPr>
          <w:ilvl w:val="1"/>
          <w:numId w:val="117"/>
        </w:numPr>
        <w:shd w:val="clear" w:color="auto" w:fill="FFFFFF"/>
        <w:spacing w:line="276" w:lineRule="auto"/>
        <w:rPr>
          <w:rFonts w:eastAsia="Microsoft YaHei" w:cs="Arial"/>
          <w:color w:val="1F1F1F"/>
        </w:rPr>
      </w:pPr>
      <w:r w:rsidRPr="00B26FD3">
        <w:rPr>
          <w:rFonts w:eastAsia="Microsoft YaHei" w:cs="Arial"/>
          <w:color w:val="1F1F1F"/>
        </w:rPr>
        <w:t>Who will be using the dashboard? </w:t>
      </w:r>
    </w:p>
    <w:p w14:paraId="69718B7D" w14:textId="33B7AB78" w:rsidR="0077754D" w:rsidRPr="00B26FD3" w:rsidRDefault="0077754D" w:rsidP="00F82C8C">
      <w:pPr>
        <w:numPr>
          <w:ilvl w:val="1"/>
          <w:numId w:val="117"/>
        </w:numPr>
        <w:shd w:val="clear" w:color="auto" w:fill="FFFFFF"/>
        <w:spacing w:line="276" w:lineRule="auto"/>
        <w:rPr>
          <w:rFonts w:eastAsia="Microsoft YaHei" w:cs="Arial"/>
          <w:color w:val="1F1F1F"/>
        </w:rPr>
      </w:pPr>
      <w:r w:rsidRPr="00B26FD3">
        <w:rPr>
          <w:rFonts w:eastAsia="Microsoft YaHei" w:cs="Arial"/>
          <w:color w:val="1F1F1F"/>
        </w:rPr>
        <w:t>What is their level of technical expertise?</w:t>
      </w:r>
    </w:p>
    <w:p w14:paraId="6F15A669" w14:textId="77777777" w:rsidR="00F82C8C" w:rsidRDefault="0077754D" w:rsidP="000741A7">
      <w:pPr>
        <w:numPr>
          <w:ilvl w:val="0"/>
          <w:numId w:val="117"/>
        </w:numPr>
        <w:shd w:val="clear" w:color="auto" w:fill="FFFFFF"/>
        <w:spacing w:line="276" w:lineRule="auto"/>
        <w:rPr>
          <w:rFonts w:eastAsia="Microsoft YaHei" w:cs="Arial"/>
          <w:color w:val="1F1F1F"/>
        </w:rPr>
      </w:pPr>
      <w:r w:rsidRPr="00F82C8C">
        <w:rPr>
          <w:rFonts w:eastAsia="Microsoft YaHei" w:cs="Arial"/>
          <w:b/>
          <w:bCs/>
          <w:color w:val="1F1F1F"/>
        </w:rPr>
        <w:t>Purpose</w:t>
      </w:r>
      <w:r w:rsidRPr="00B26FD3">
        <w:rPr>
          <w:rFonts w:eastAsia="Microsoft YaHei" w:cs="Arial"/>
          <w:color w:val="1F1F1F"/>
        </w:rPr>
        <w:t>: </w:t>
      </w:r>
    </w:p>
    <w:p w14:paraId="15D3CCBF" w14:textId="77777777" w:rsidR="00FB2B57" w:rsidRDefault="0077754D" w:rsidP="00F82C8C">
      <w:pPr>
        <w:numPr>
          <w:ilvl w:val="1"/>
          <w:numId w:val="117"/>
        </w:numPr>
        <w:shd w:val="clear" w:color="auto" w:fill="FFFFFF"/>
        <w:spacing w:line="276" w:lineRule="auto"/>
        <w:rPr>
          <w:rFonts w:eastAsia="Microsoft YaHei" w:cs="Arial"/>
          <w:color w:val="1F1F1F"/>
        </w:rPr>
      </w:pPr>
      <w:r w:rsidRPr="00B26FD3">
        <w:rPr>
          <w:rFonts w:eastAsia="Microsoft YaHei" w:cs="Arial"/>
          <w:color w:val="1F1F1F"/>
        </w:rPr>
        <w:t>What is the purpose of the dashboard? </w:t>
      </w:r>
    </w:p>
    <w:p w14:paraId="44013CDC" w14:textId="70AC1CA5" w:rsidR="0077754D" w:rsidRPr="00B26FD3" w:rsidRDefault="0077754D" w:rsidP="00F82C8C">
      <w:pPr>
        <w:numPr>
          <w:ilvl w:val="1"/>
          <w:numId w:val="117"/>
        </w:numPr>
        <w:shd w:val="clear" w:color="auto" w:fill="FFFFFF"/>
        <w:spacing w:line="276" w:lineRule="auto"/>
        <w:rPr>
          <w:rFonts w:eastAsia="Microsoft YaHei" w:cs="Arial"/>
          <w:color w:val="1F1F1F"/>
        </w:rPr>
      </w:pPr>
      <w:r w:rsidRPr="00B26FD3">
        <w:rPr>
          <w:rFonts w:eastAsia="Microsoft YaHei" w:cs="Arial"/>
          <w:color w:val="1F1F1F"/>
        </w:rPr>
        <w:t>What information do you want to convey?</w:t>
      </w:r>
    </w:p>
    <w:p w14:paraId="453C52DF" w14:textId="77777777" w:rsidR="00F82C8C" w:rsidRDefault="0077754D" w:rsidP="000741A7">
      <w:pPr>
        <w:numPr>
          <w:ilvl w:val="0"/>
          <w:numId w:val="117"/>
        </w:numPr>
        <w:shd w:val="clear" w:color="auto" w:fill="FFFFFF"/>
        <w:spacing w:line="276" w:lineRule="auto"/>
        <w:rPr>
          <w:rFonts w:eastAsia="Microsoft YaHei" w:cs="Arial"/>
          <w:color w:val="1F1F1F"/>
        </w:rPr>
      </w:pPr>
      <w:r w:rsidRPr="00F82C8C">
        <w:rPr>
          <w:rFonts w:eastAsia="Microsoft YaHei" w:cs="Arial"/>
          <w:b/>
          <w:bCs/>
          <w:color w:val="1F1F1F"/>
        </w:rPr>
        <w:t>Data</w:t>
      </w:r>
      <w:r w:rsidRPr="00B26FD3">
        <w:rPr>
          <w:rFonts w:eastAsia="Microsoft YaHei" w:cs="Arial"/>
          <w:color w:val="1F1F1F"/>
        </w:rPr>
        <w:t>: </w:t>
      </w:r>
    </w:p>
    <w:p w14:paraId="517A57FD" w14:textId="77777777" w:rsidR="00FB2B57" w:rsidRDefault="0077754D" w:rsidP="00F82C8C">
      <w:pPr>
        <w:numPr>
          <w:ilvl w:val="1"/>
          <w:numId w:val="117"/>
        </w:numPr>
        <w:shd w:val="clear" w:color="auto" w:fill="FFFFFF"/>
        <w:spacing w:line="276" w:lineRule="auto"/>
        <w:rPr>
          <w:rFonts w:eastAsia="Microsoft YaHei" w:cs="Arial"/>
          <w:color w:val="1F1F1F"/>
        </w:rPr>
      </w:pPr>
      <w:r w:rsidRPr="00B26FD3">
        <w:rPr>
          <w:rFonts w:eastAsia="Microsoft YaHei" w:cs="Arial"/>
          <w:color w:val="1F1F1F"/>
        </w:rPr>
        <w:t>What data will you be using to create the dashboard? </w:t>
      </w:r>
    </w:p>
    <w:p w14:paraId="7E88A6D3" w14:textId="796276F4" w:rsidR="0077754D" w:rsidRPr="00B26FD3" w:rsidRDefault="0077754D" w:rsidP="00F82C8C">
      <w:pPr>
        <w:numPr>
          <w:ilvl w:val="1"/>
          <w:numId w:val="117"/>
        </w:numPr>
        <w:shd w:val="clear" w:color="auto" w:fill="FFFFFF"/>
        <w:spacing w:line="276" w:lineRule="auto"/>
        <w:rPr>
          <w:rFonts w:eastAsia="Microsoft YaHei" w:cs="Arial"/>
          <w:color w:val="1F1F1F"/>
        </w:rPr>
      </w:pPr>
      <w:r w:rsidRPr="00B26FD3">
        <w:rPr>
          <w:rFonts w:eastAsia="Microsoft YaHei" w:cs="Arial"/>
          <w:color w:val="1F1F1F"/>
        </w:rPr>
        <w:t>How will you prepare the data?</w:t>
      </w:r>
    </w:p>
    <w:p w14:paraId="6EB51370" w14:textId="77777777" w:rsidR="00F82C8C" w:rsidRDefault="0077754D" w:rsidP="000741A7">
      <w:pPr>
        <w:numPr>
          <w:ilvl w:val="0"/>
          <w:numId w:val="117"/>
        </w:numPr>
        <w:shd w:val="clear" w:color="auto" w:fill="FFFFFF"/>
        <w:spacing w:line="276" w:lineRule="auto"/>
        <w:rPr>
          <w:rFonts w:eastAsia="Microsoft YaHei" w:cs="Arial"/>
          <w:color w:val="1F1F1F"/>
        </w:rPr>
      </w:pPr>
      <w:r w:rsidRPr="00F82C8C">
        <w:rPr>
          <w:rFonts w:eastAsia="Microsoft YaHei" w:cs="Arial"/>
          <w:b/>
          <w:bCs/>
          <w:color w:val="1F1F1F"/>
        </w:rPr>
        <w:lastRenderedPageBreak/>
        <w:t>Design</w:t>
      </w:r>
      <w:r w:rsidRPr="00B26FD3">
        <w:rPr>
          <w:rFonts w:eastAsia="Microsoft YaHei" w:cs="Arial"/>
          <w:color w:val="1F1F1F"/>
        </w:rPr>
        <w:t>: </w:t>
      </w:r>
    </w:p>
    <w:p w14:paraId="5B74E3DD" w14:textId="3644210F" w:rsidR="0077754D" w:rsidRDefault="0077754D" w:rsidP="00F82C8C">
      <w:pPr>
        <w:numPr>
          <w:ilvl w:val="1"/>
          <w:numId w:val="117"/>
        </w:numPr>
        <w:shd w:val="clear" w:color="auto" w:fill="FFFFFF"/>
        <w:spacing w:line="276" w:lineRule="auto"/>
        <w:rPr>
          <w:rFonts w:eastAsia="Microsoft YaHei" w:cs="Arial"/>
          <w:color w:val="1F1F1F"/>
        </w:rPr>
      </w:pPr>
      <w:r w:rsidRPr="00B26FD3">
        <w:rPr>
          <w:rFonts w:eastAsia="Microsoft YaHei" w:cs="Arial"/>
          <w:color w:val="1F1F1F"/>
        </w:rPr>
        <w:t>How will you design the dashboard to be effective and easy to understand?</w:t>
      </w:r>
    </w:p>
    <w:p w14:paraId="3C14A38F" w14:textId="77777777" w:rsidR="00FB2B57" w:rsidRPr="00B26FD3" w:rsidRDefault="00FB2B57" w:rsidP="00FB2B57">
      <w:pPr>
        <w:shd w:val="clear" w:color="auto" w:fill="FFFFFF"/>
        <w:spacing w:line="276" w:lineRule="auto"/>
        <w:rPr>
          <w:rFonts w:eastAsia="Microsoft YaHei" w:cs="Arial"/>
          <w:color w:val="1F1F1F"/>
        </w:rPr>
      </w:pPr>
    </w:p>
    <w:p w14:paraId="44E670D0" w14:textId="0F0007C7" w:rsidR="0077754D" w:rsidRPr="00B26FD3" w:rsidRDefault="003D6C76" w:rsidP="00FB2B57">
      <w:pPr>
        <w:pStyle w:val="NoSpacing"/>
      </w:pPr>
      <w:r>
        <w:t>Tips</w:t>
      </w:r>
    </w:p>
    <w:p w14:paraId="5782C56F" w14:textId="77777777" w:rsidR="0077754D" w:rsidRPr="00B26FD3" w:rsidRDefault="0077754D" w:rsidP="000741A7">
      <w:pPr>
        <w:numPr>
          <w:ilvl w:val="0"/>
          <w:numId w:val="118"/>
        </w:numPr>
        <w:shd w:val="clear" w:color="auto" w:fill="FFFFFF"/>
        <w:spacing w:line="276" w:lineRule="auto"/>
        <w:rPr>
          <w:rFonts w:eastAsia="Microsoft YaHei" w:cs="Arial"/>
          <w:color w:val="1F1F1F"/>
        </w:rPr>
      </w:pPr>
      <w:r w:rsidRPr="00B26FD3">
        <w:rPr>
          <w:rFonts w:eastAsia="Microsoft YaHei" w:cs="Arial"/>
          <w:color w:val="1F1F1F"/>
        </w:rPr>
        <w:t>Use a variety of visualization types to convey different types of information.</w:t>
      </w:r>
    </w:p>
    <w:p w14:paraId="4EDD266A" w14:textId="77777777" w:rsidR="0077754D" w:rsidRPr="00B26FD3" w:rsidRDefault="0077754D" w:rsidP="000741A7">
      <w:pPr>
        <w:numPr>
          <w:ilvl w:val="0"/>
          <w:numId w:val="118"/>
        </w:numPr>
        <w:shd w:val="clear" w:color="auto" w:fill="FFFFFF"/>
        <w:spacing w:line="276" w:lineRule="auto"/>
        <w:rPr>
          <w:rFonts w:eastAsia="Microsoft YaHei" w:cs="Arial"/>
          <w:color w:val="1F1F1F"/>
        </w:rPr>
      </w:pPr>
      <w:r w:rsidRPr="00B26FD3">
        <w:rPr>
          <w:rFonts w:eastAsia="Microsoft YaHei" w:cs="Arial"/>
          <w:color w:val="1F1F1F"/>
        </w:rPr>
        <w:t>Use color coding to highlight important information.</w:t>
      </w:r>
    </w:p>
    <w:p w14:paraId="15178A5A" w14:textId="77777777" w:rsidR="0077754D" w:rsidRPr="00B26FD3" w:rsidRDefault="0077754D" w:rsidP="000741A7">
      <w:pPr>
        <w:numPr>
          <w:ilvl w:val="0"/>
          <w:numId w:val="118"/>
        </w:numPr>
        <w:shd w:val="clear" w:color="auto" w:fill="FFFFFF"/>
        <w:spacing w:line="276" w:lineRule="auto"/>
        <w:rPr>
          <w:rFonts w:eastAsia="Microsoft YaHei" w:cs="Arial"/>
          <w:color w:val="1F1F1F"/>
        </w:rPr>
      </w:pPr>
      <w:r w:rsidRPr="00B26FD3">
        <w:rPr>
          <w:rFonts w:eastAsia="Microsoft YaHei" w:cs="Arial"/>
          <w:color w:val="1F1F1F"/>
        </w:rPr>
        <w:t>Use drill-down capabilities to allow users to explore data in more detail.</w:t>
      </w:r>
    </w:p>
    <w:p w14:paraId="43234A01" w14:textId="77777777" w:rsidR="0077754D" w:rsidRPr="00B26FD3" w:rsidRDefault="0077754D" w:rsidP="000741A7">
      <w:pPr>
        <w:numPr>
          <w:ilvl w:val="0"/>
          <w:numId w:val="118"/>
        </w:numPr>
        <w:shd w:val="clear" w:color="auto" w:fill="FFFFFF"/>
        <w:spacing w:line="276" w:lineRule="auto"/>
        <w:rPr>
          <w:rFonts w:eastAsia="Microsoft YaHei" w:cs="Arial"/>
          <w:color w:val="1F1F1F"/>
        </w:rPr>
      </w:pPr>
      <w:r w:rsidRPr="00B26FD3">
        <w:rPr>
          <w:rFonts w:eastAsia="Microsoft YaHei" w:cs="Arial"/>
          <w:color w:val="1F1F1F"/>
        </w:rPr>
        <w:t>Make sure the dashboard is easy to navigate and understand.</w:t>
      </w:r>
    </w:p>
    <w:p w14:paraId="3BDAE1C1" w14:textId="77777777" w:rsidR="0077754D" w:rsidRPr="00B26FD3" w:rsidRDefault="0077754D" w:rsidP="000741A7">
      <w:pPr>
        <w:numPr>
          <w:ilvl w:val="0"/>
          <w:numId w:val="118"/>
        </w:numPr>
        <w:shd w:val="clear" w:color="auto" w:fill="FFFFFF"/>
        <w:spacing w:line="276" w:lineRule="auto"/>
        <w:rPr>
          <w:rFonts w:eastAsia="Microsoft YaHei" w:cs="Arial"/>
          <w:color w:val="1F1F1F"/>
        </w:rPr>
      </w:pPr>
      <w:r w:rsidRPr="00B26FD3">
        <w:rPr>
          <w:rFonts w:eastAsia="Microsoft YaHei" w:cs="Arial"/>
          <w:color w:val="1F1F1F"/>
        </w:rPr>
        <w:t>Test the dashboard with users to get feedback.</w:t>
      </w:r>
    </w:p>
    <w:p w14:paraId="4CDB70C2" w14:textId="77777777" w:rsidR="0077754D" w:rsidRPr="00B26FD3" w:rsidRDefault="0077754D" w:rsidP="000741A7">
      <w:pPr>
        <w:spacing w:line="276" w:lineRule="auto"/>
        <w:rPr>
          <w:rFonts w:eastAsia="Microsoft YaHei" w:cs="Arial"/>
        </w:rPr>
      </w:pPr>
    </w:p>
    <w:p w14:paraId="0CD79BD5" w14:textId="77777777" w:rsidR="0077754D" w:rsidRPr="00B26FD3" w:rsidRDefault="0077754D" w:rsidP="000741A7">
      <w:pPr>
        <w:spacing w:line="276" w:lineRule="auto"/>
        <w:rPr>
          <w:rFonts w:eastAsia="Microsoft YaHei" w:cs="Arial"/>
        </w:rPr>
      </w:pPr>
    </w:p>
    <w:p w14:paraId="4681E3AA" w14:textId="77777777" w:rsidR="0077754D" w:rsidRPr="00B26FD3" w:rsidRDefault="0077754D" w:rsidP="000741A7">
      <w:pPr>
        <w:pStyle w:val="Heading2"/>
        <w:spacing w:line="276" w:lineRule="auto"/>
        <w:rPr>
          <w:rFonts w:cs="Arial"/>
        </w:rPr>
      </w:pPr>
      <w:r w:rsidRPr="00B26FD3">
        <w:rPr>
          <w:rFonts w:cs="Arial"/>
        </w:rPr>
        <w:t xml:space="preserve">Reports </w:t>
      </w:r>
    </w:p>
    <w:p w14:paraId="0007CDD3" w14:textId="77777777" w:rsidR="0077754D" w:rsidRPr="00B26FD3" w:rsidRDefault="0077754D" w:rsidP="000741A7">
      <w:pPr>
        <w:spacing w:line="276" w:lineRule="auto"/>
        <w:rPr>
          <w:rFonts w:cs="Arial"/>
        </w:rPr>
      </w:pPr>
    </w:p>
    <w:p w14:paraId="466FBBB1" w14:textId="77777777" w:rsidR="0077754D" w:rsidRPr="00B26FD3" w:rsidRDefault="0077754D" w:rsidP="000741A7">
      <w:pPr>
        <w:pStyle w:val="NoSpacing"/>
        <w:spacing w:line="276" w:lineRule="auto"/>
      </w:pPr>
      <w:r w:rsidRPr="00B26FD3">
        <w:t>What reports we need to create in SIEM?</w:t>
      </w:r>
    </w:p>
    <w:p w14:paraId="47805D4D" w14:textId="5D6EA5FB" w:rsidR="0077754D" w:rsidRPr="00B26FD3" w:rsidRDefault="0077754D" w:rsidP="000741A7">
      <w:pPr>
        <w:shd w:val="clear" w:color="auto" w:fill="FFFFFF"/>
        <w:spacing w:line="276" w:lineRule="auto"/>
        <w:rPr>
          <w:rFonts w:eastAsia="Microsoft YaHei" w:cs="Arial"/>
          <w:color w:val="1F1F1F"/>
        </w:rPr>
      </w:pPr>
      <w:r w:rsidRPr="00B26FD3">
        <w:rPr>
          <w:rFonts w:eastAsia="Microsoft YaHei" w:cs="Arial"/>
          <w:color w:val="1F1F1F"/>
        </w:rPr>
        <w:t>The type of reports you need to create in SIEM will depend on your specific needs and requirements.</w:t>
      </w:r>
    </w:p>
    <w:p w14:paraId="4EBD747F" w14:textId="77777777" w:rsidR="00B0525D" w:rsidRDefault="0077754D" w:rsidP="003864BB">
      <w:pPr>
        <w:numPr>
          <w:ilvl w:val="0"/>
          <w:numId w:val="121"/>
        </w:numPr>
        <w:shd w:val="clear" w:color="auto" w:fill="FFFFFF"/>
        <w:spacing w:line="276" w:lineRule="auto"/>
        <w:rPr>
          <w:rFonts w:eastAsia="Microsoft YaHei" w:cs="Arial"/>
          <w:color w:val="1F1F1F"/>
        </w:rPr>
      </w:pPr>
      <w:r w:rsidRPr="006347C2">
        <w:rPr>
          <w:rFonts w:eastAsia="Microsoft YaHei" w:cs="Arial"/>
          <w:b/>
          <w:bCs/>
          <w:color w:val="1F1F1F"/>
        </w:rPr>
        <w:t>Security events report:</w:t>
      </w:r>
      <w:r w:rsidRPr="00B26FD3">
        <w:rPr>
          <w:rFonts w:eastAsia="Microsoft YaHei" w:cs="Arial"/>
          <w:color w:val="1F1F1F"/>
        </w:rPr>
        <w:t xml:space="preserve"> This report should provide a detailed overview of all security events that have occurred during a specified </w:t>
      </w:r>
      <w:r w:rsidR="006347C2" w:rsidRPr="00B26FD3">
        <w:rPr>
          <w:rFonts w:eastAsia="Microsoft YaHei" w:cs="Arial"/>
          <w:color w:val="1F1F1F"/>
        </w:rPr>
        <w:t>period</w:t>
      </w:r>
      <w:r w:rsidRPr="00B26FD3">
        <w:rPr>
          <w:rFonts w:eastAsia="Microsoft YaHei" w:cs="Arial"/>
          <w:color w:val="1F1F1F"/>
        </w:rPr>
        <w:t xml:space="preserve">. It should include information such as the </w:t>
      </w:r>
    </w:p>
    <w:p w14:paraId="700C886B" w14:textId="0C5CC7C6" w:rsidR="00B0525D" w:rsidRDefault="00B0525D" w:rsidP="003864BB">
      <w:pPr>
        <w:numPr>
          <w:ilvl w:val="1"/>
          <w:numId w:val="121"/>
        </w:numPr>
        <w:shd w:val="clear" w:color="auto" w:fill="FFFFFF"/>
        <w:spacing w:line="276" w:lineRule="auto"/>
        <w:rPr>
          <w:rFonts w:eastAsia="Microsoft YaHei" w:cs="Arial"/>
          <w:color w:val="1F1F1F"/>
        </w:rPr>
      </w:pPr>
      <w:r>
        <w:rPr>
          <w:rFonts w:eastAsia="Microsoft YaHei" w:cs="Arial"/>
          <w:color w:val="1F1F1F"/>
        </w:rPr>
        <w:t>T</w:t>
      </w:r>
      <w:r w:rsidR="0077754D" w:rsidRPr="00B26FD3">
        <w:rPr>
          <w:rFonts w:eastAsia="Microsoft YaHei" w:cs="Arial"/>
          <w:color w:val="1F1F1F"/>
        </w:rPr>
        <w:t>ype of event</w:t>
      </w:r>
    </w:p>
    <w:p w14:paraId="75170452" w14:textId="71D99861" w:rsidR="00B0525D" w:rsidRDefault="00B0525D" w:rsidP="003864BB">
      <w:pPr>
        <w:numPr>
          <w:ilvl w:val="1"/>
          <w:numId w:val="121"/>
        </w:numPr>
        <w:shd w:val="clear" w:color="auto" w:fill="FFFFFF"/>
        <w:spacing w:line="276" w:lineRule="auto"/>
        <w:rPr>
          <w:rFonts w:eastAsia="Microsoft YaHei" w:cs="Arial"/>
          <w:color w:val="1F1F1F"/>
        </w:rPr>
      </w:pPr>
      <w:r>
        <w:rPr>
          <w:rFonts w:eastAsia="Microsoft YaHei" w:cs="Arial"/>
          <w:color w:val="1F1F1F"/>
        </w:rPr>
        <w:t>S</w:t>
      </w:r>
      <w:r w:rsidR="0077754D" w:rsidRPr="00B26FD3">
        <w:rPr>
          <w:rFonts w:eastAsia="Microsoft YaHei" w:cs="Arial"/>
          <w:color w:val="1F1F1F"/>
        </w:rPr>
        <w:t>everity level</w:t>
      </w:r>
    </w:p>
    <w:p w14:paraId="1B80FEFE" w14:textId="7BD52106" w:rsidR="00B0525D" w:rsidRDefault="00B0525D" w:rsidP="003864BB">
      <w:pPr>
        <w:numPr>
          <w:ilvl w:val="1"/>
          <w:numId w:val="121"/>
        </w:numPr>
        <w:shd w:val="clear" w:color="auto" w:fill="FFFFFF"/>
        <w:spacing w:line="276" w:lineRule="auto"/>
        <w:rPr>
          <w:rFonts w:eastAsia="Microsoft YaHei" w:cs="Arial"/>
          <w:color w:val="1F1F1F"/>
        </w:rPr>
      </w:pPr>
      <w:r>
        <w:rPr>
          <w:rFonts w:eastAsia="Microsoft YaHei" w:cs="Arial"/>
          <w:color w:val="1F1F1F"/>
        </w:rPr>
        <w:t>S</w:t>
      </w:r>
      <w:r w:rsidR="0077754D" w:rsidRPr="00B26FD3">
        <w:rPr>
          <w:rFonts w:eastAsia="Microsoft YaHei" w:cs="Arial"/>
          <w:color w:val="1F1F1F"/>
        </w:rPr>
        <w:t>ource IP address</w:t>
      </w:r>
    </w:p>
    <w:p w14:paraId="22883EF2" w14:textId="3095C8A5" w:rsidR="0077754D" w:rsidRPr="00B26FD3" w:rsidRDefault="00B0525D" w:rsidP="003864BB">
      <w:pPr>
        <w:numPr>
          <w:ilvl w:val="1"/>
          <w:numId w:val="121"/>
        </w:numPr>
        <w:shd w:val="clear" w:color="auto" w:fill="FFFFFF"/>
        <w:spacing w:line="276" w:lineRule="auto"/>
        <w:rPr>
          <w:rFonts w:eastAsia="Microsoft YaHei" w:cs="Arial"/>
          <w:color w:val="1F1F1F"/>
        </w:rPr>
      </w:pPr>
      <w:r>
        <w:rPr>
          <w:rFonts w:eastAsia="Microsoft YaHei" w:cs="Arial"/>
          <w:color w:val="1F1F1F"/>
        </w:rPr>
        <w:t>D</w:t>
      </w:r>
      <w:r w:rsidR="0077754D" w:rsidRPr="00B26FD3">
        <w:rPr>
          <w:rFonts w:eastAsia="Microsoft YaHei" w:cs="Arial"/>
          <w:color w:val="1F1F1F"/>
        </w:rPr>
        <w:t>estination IP address.</w:t>
      </w:r>
    </w:p>
    <w:p w14:paraId="5826BED6" w14:textId="77777777" w:rsidR="00F4746A" w:rsidRDefault="0077754D" w:rsidP="003864BB">
      <w:pPr>
        <w:numPr>
          <w:ilvl w:val="0"/>
          <w:numId w:val="121"/>
        </w:numPr>
        <w:shd w:val="clear" w:color="auto" w:fill="FFFFFF"/>
        <w:spacing w:line="276" w:lineRule="auto"/>
        <w:rPr>
          <w:rFonts w:eastAsia="Microsoft YaHei" w:cs="Arial"/>
          <w:color w:val="1F1F1F"/>
        </w:rPr>
      </w:pPr>
      <w:r w:rsidRPr="006347C2">
        <w:rPr>
          <w:rFonts w:eastAsia="Microsoft YaHei" w:cs="Arial"/>
          <w:b/>
          <w:bCs/>
          <w:color w:val="1F1F1F"/>
        </w:rPr>
        <w:t>Incident response report:</w:t>
      </w:r>
      <w:r w:rsidRPr="00B26FD3">
        <w:rPr>
          <w:rFonts w:eastAsia="Microsoft YaHei" w:cs="Arial"/>
          <w:color w:val="1F1F1F"/>
        </w:rPr>
        <w:t> This report should provide a summary of all open security incidents. It should include information such as</w:t>
      </w:r>
      <w:r w:rsidR="00F4746A">
        <w:rPr>
          <w:rFonts w:eastAsia="Microsoft YaHei" w:cs="Arial"/>
          <w:color w:val="1F1F1F"/>
        </w:rPr>
        <w:t>:</w:t>
      </w:r>
    </w:p>
    <w:p w14:paraId="7ECF937D" w14:textId="77777777" w:rsidR="00F4746A" w:rsidRDefault="00F4746A" w:rsidP="003864BB">
      <w:pPr>
        <w:numPr>
          <w:ilvl w:val="1"/>
          <w:numId w:val="121"/>
        </w:numPr>
        <w:shd w:val="clear" w:color="auto" w:fill="FFFFFF"/>
        <w:spacing w:line="276" w:lineRule="auto"/>
        <w:rPr>
          <w:rFonts w:eastAsia="Microsoft YaHei" w:cs="Arial"/>
          <w:color w:val="1F1F1F"/>
        </w:rPr>
      </w:pPr>
      <w:r>
        <w:rPr>
          <w:rFonts w:eastAsia="Microsoft YaHei" w:cs="Arial"/>
          <w:color w:val="1F1F1F"/>
        </w:rPr>
        <w:t>I</w:t>
      </w:r>
      <w:r w:rsidR="0077754D" w:rsidRPr="00B26FD3">
        <w:rPr>
          <w:rFonts w:eastAsia="Microsoft YaHei" w:cs="Arial"/>
          <w:color w:val="1F1F1F"/>
        </w:rPr>
        <w:t>ncident ID</w:t>
      </w:r>
    </w:p>
    <w:p w14:paraId="0658477D" w14:textId="77777777" w:rsidR="00F4746A" w:rsidRDefault="00F4746A" w:rsidP="003864BB">
      <w:pPr>
        <w:numPr>
          <w:ilvl w:val="1"/>
          <w:numId w:val="121"/>
        </w:numPr>
        <w:shd w:val="clear" w:color="auto" w:fill="FFFFFF"/>
        <w:spacing w:line="276" w:lineRule="auto"/>
        <w:rPr>
          <w:rFonts w:eastAsia="Microsoft YaHei" w:cs="Arial"/>
          <w:color w:val="1F1F1F"/>
        </w:rPr>
      </w:pPr>
      <w:r>
        <w:rPr>
          <w:rFonts w:eastAsia="Microsoft YaHei" w:cs="Arial"/>
          <w:color w:val="1F1F1F"/>
        </w:rPr>
        <w:t xml:space="preserve">Incident Status </w:t>
      </w:r>
    </w:p>
    <w:p w14:paraId="481C70AF" w14:textId="77777777" w:rsidR="00F4746A" w:rsidRDefault="00F4746A" w:rsidP="003864BB">
      <w:pPr>
        <w:numPr>
          <w:ilvl w:val="1"/>
          <w:numId w:val="121"/>
        </w:numPr>
        <w:shd w:val="clear" w:color="auto" w:fill="FFFFFF"/>
        <w:spacing w:line="276" w:lineRule="auto"/>
        <w:rPr>
          <w:rFonts w:eastAsia="Microsoft YaHei" w:cs="Arial"/>
          <w:color w:val="1F1F1F"/>
        </w:rPr>
      </w:pPr>
      <w:r>
        <w:rPr>
          <w:rFonts w:eastAsia="Microsoft YaHei" w:cs="Arial"/>
          <w:color w:val="1F1F1F"/>
        </w:rPr>
        <w:t>A</w:t>
      </w:r>
      <w:r w:rsidR="0077754D" w:rsidRPr="00B26FD3">
        <w:rPr>
          <w:rFonts w:eastAsia="Microsoft YaHei" w:cs="Arial"/>
          <w:color w:val="1F1F1F"/>
        </w:rPr>
        <w:t>ssigned analyst</w:t>
      </w:r>
    </w:p>
    <w:p w14:paraId="5FE399F0" w14:textId="57E9C470" w:rsidR="0077754D" w:rsidRPr="00B26FD3" w:rsidRDefault="00F4746A" w:rsidP="003864BB">
      <w:pPr>
        <w:numPr>
          <w:ilvl w:val="1"/>
          <w:numId w:val="121"/>
        </w:numPr>
        <w:shd w:val="clear" w:color="auto" w:fill="FFFFFF"/>
        <w:spacing w:line="276" w:lineRule="auto"/>
        <w:rPr>
          <w:rFonts w:eastAsia="Microsoft YaHei" w:cs="Arial"/>
          <w:color w:val="1F1F1F"/>
        </w:rPr>
      </w:pPr>
      <w:r>
        <w:rPr>
          <w:rFonts w:eastAsia="Microsoft YaHei" w:cs="Arial"/>
          <w:color w:val="1F1F1F"/>
        </w:rPr>
        <w:t>E</w:t>
      </w:r>
      <w:r w:rsidR="0077754D" w:rsidRPr="00B26FD3">
        <w:rPr>
          <w:rFonts w:eastAsia="Microsoft YaHei" w:cs="Arial"/>
          <w:color w:val="1F1F1F"/>
        </w:rPr>
        <w:t>stimated time to resolution.</w:t>
      </w:r>
    </w:p>
    <w:p w14:paraId="399565BA" w14:textId="77777777" w:rsidR="0077754D" w:rsidRPr="00B26FD3" w:rsidRDefault="0077754D" w:rsidP="003864BB">
      <w:pPr>
        <w:numPr>
          <w:ilvl w:val="0"/>
          <w:numId w:val="121"/>
        </w:numPr>
        <w:shd w:val="clear" w:color="auto" w:fill="FFFFFF"/>
        <w:spacing w:line="276" w:lineRule="auto"/>
        <w:rPr>
          <w:rFonts w:eastAsia="Microsoft YaHei" w:cs="Arial"/>
          <w:color w:val="1F1F1F"/>
        </w:rPr>
      </w:pPr>
      <w:r w:rsidRPr="006347C2">
        <w:rPr>
          <w:rFonts w:eastAsia="Microsoft YaHei" w:cs="Arial"/>
          <w:b/>
          <w:bCs/>
          <w:color w:val="1F1F1F"/>
        </w:rPr>
        <w:t>Threat hunting report:</w:t>
      </w:r>
      <w:r w:rsidRPr="00B26FD3">
        <w:rPr>
          <w:rFonts w:eastAsia="Microsoft YaHei" w:cs="Arial"/>
          <w:color w:val="1F1F1F"/>
        </w:rPr>
        <w:t> This report should provide a summary of all threat hunting activities. It should include information such as the date and time of the activity, the analyst who performed the activity, and the findings of the activity.</w:t>
      </w:r>
    </w:p>
    <w:p w14:paraId="336C6CBC" w14:textId="77777777" w:rsidR="0077754D" w:rsidRPr="00B26FD3" w:rsidRDefault="0077754D" w:rsidP="003864BB">
      <w:pPr>
        <w:numPr>
          <w:ilvl w:val="0"/>
          <w:numId w:val="121"/>
        </w:numPr>
        <w:shd w:val="clear" w:color="auto" w:fill="FFFFFF"/>
        <w:spacing w:line="276" w:lineRule="auto"/>
        <w:rPr>
          <w:rFonts w:eastAsia="Microsoft YaHei" w:cs="Arial"/>
          <w:color w:val="1F1F1F"/>
        </w:rPr>
      </w:pPr>
      <w:r w:rsidRPr="006347C2">
        <w:rPr>
          <w:rFonts w:eastAsia="Microsoft YaHei" w:cs="Arial"/>
          <w:b/>
          <w:bCs/>
          <w:color w:val="1F1F1F"/>
        </w:rPr>
        <w:t>Compliance report:</w:t>
      </w:r>
      <w:r w:rsidRPr="00B26FD3">
        <w:rPr>
          <w:rFonts w:eastAsia="Microsoft YaHei" w:cs="Arial"/>
          <w:color w:val="1F1F1F"/>
        </w:rPr>
        <w:t> This report should provide a summary of the organization's compliance with security policies and regulations. It should include information such as the policy or regulation that was audited, the findings of the audit, and the actions taken to address any compliance gaps.</w:t>
      </w:r>
    </w:p>
    <w:p w14:paraId="61942BCE" w14:textId="77777777" w:rsidR="0077754D" w:rsidRPr="00B26FD3" w:rsidRDefault="0077754D" w:rsidP="003864BB">
      <w:pPr>
        <w:numPr>
          <w:ilvl w:val="0"/>
          <w:numId w:val="121"/>
        </w:numPr>
        <w:shd w:val="clear" w:color="auto" w:fill="FFFFFF"/>
        <w:spacing w:line="276" w:lineRule="auto"/>
        <w:rPr>
          <w:rFonts w:eastAsia="Microsoft YaHei" w:cs="Arial"/>
          <w:color w:val="1F1F1F"/>
        </w:rPr>
      </w:pPr>
      <w:r w:rsidRPr="006347C2">
        <w:rPr>
          <w:rFonts w:eastAsia="Microsoft YaHei" w:cs="Arial"/>
          <w:b/>
          <w:bCs/>
          <w:color w:val="1F1F1F"/>
        </w:rPr>
        <w:t>Executive report:</w:t>
      </w:r>
      <w:r w:rsidRPr="00B26FD3">
        <w:rPr>
          <w:rFonts w:eastAsia="Microsoft YaHei" w:cs="Arial"/>
          <w:color w:val="1F1F1F"/>
        </w:rPr>
        <w:t> This report should provide a high-level overview of the organization's security posture for executives and other non-technical stakeholders. It should include metrics such as the number of security events, the number of open security incidents, and the top threats detected.</w:t>
      </w:r>
    </w:p>
    <w:p w14:paraId="427C805C" w14:textId="77777777" w:rsidR="00DE32D2" w:rsidRDefault="00DE32D2" w:rsidP="000741A7">
      <w:pPr>
        <w:shd w:val="clear" w:color="auto" w:fill="FFFFFF"/>
        <w:spacing w:line="276" w:lineRule="auto"/>
        <w:rPr>
          <w:rFonts w:eastAsia="Microsoft YaHei" w:cs="Arial"/>
          <w:color w:val="1F1F1F"/>
        </w:rPr>
      </w:pPr>
    </w:p>
    <w:p w14:paraId="11360DF1" w14:textId="77777777" w:rsidR="0077754D" w:rsidRPr="00B26FD3" w:rsidRDefault="0077754D" w:rsidP="00A50854">
      <w:pPr>
        <w:pStyle w:val="NoSpacing"/>
      </w:pPr>
      <w:r w:rsidRPr="00B26FD3">
        <w:t>When creating reports, it is important to consider the following factors:</w:t>
      </w:r>
    </w:p>
    <w:p w14:paraId="61C181DC" w14:textId="77777777" w:rsidR="0077754D" w:rsidRPr="00B26FD3" w:rsidRDefault="0077754D" w:rsidP="003864BB">
      <w:pPr>
        <w:numPr>
          <w:ilvl w:val="0"/>
          <w:numId w:val="122"/>
        </w:numPr>
        <w:shd w:val="clear" w:color="auto" w:fill="FFFFFF"/>
        <w:spacing w:line="276" w:lineRule="auto"/>
        <w:rPr>
          <w:rFonts w:eastAsia="Microsoft YaHei" w:cs="Arial"/>
          <w:color w:val="1F1F1F"/>
        </w:rPr>
      </w:pPr>
      <w:r w:rsidRPr="00A50854">
        <w:rPr>
          <w:rFonts w:eastAsia="Microsoft YaHei" w:cs="Arial"/>
          <w:b/>
          <w:bCs/>
          <w:color w:val="1F1F1F"/>
        </w:rPr>
        <w:t>Audience</w:t>
      </w:r>
      <w:r w:rsidRPr="00B26FD3">
        <w:rPr>
          <w:rFonts w:eastAsia="Microsoft YaHei" w:cs="Arial"/>
          <w:color w:val="1F1F1F"/>
        </w:rPr>
        <w:t>: Who will be reading the report? What is their level of technical expertise?</w:t>
      </w:r>
    </w:p>
    <w:p w14:paraId="579FAE4F" w14:textId="77777777" w:rsidR="0077754D" w:rsidRPr="00B26FD3" w:rsidRDefault="0077754D" w:rsidP="003864BB">
      <w:pPr>
        <w:numPr>
          <w:ilvl w:val="0"/>
          <w:numId w:val="122"/>
        </w:numPr>
        <w:shd w:val="clear" w:color="auto" w:fill="FFFFFF"/>
        <w:spacing w:line="276" w:lineRule="auto"/>
        <w:rPr>
          <w:rFonts w:eastAsia="Microsoft YaHei" w:cs="Arial"/>
          <w:color w:val="1F1F1F"/>
        </w:rPr>
      </w:pPr>
      <w:r w:rsidRPr="00A50854">
        <w:rPr>
          <w:rFonts w:eastAsia="Microsoft YaHei" w:cs="Arial"/>
          <w:b/>
          <w:bCs/>
          <w:color w:val="1F1F1F"/>
        </w:rPr>
        <w:t>Purpose</w:t>
      </w:r>
      <w:r w:rsidRPr="00B26FD3">
        <w:rPr>
          <w:rFonts w:eastAsia="Microsoft YaHei" w:cs="Arial"/>
          <w:color w:val="1F1F1F"/>
        </w:rPr>
        <w:t>: What is the purpose of the report? What information do you want to convey?</w:t>
      </w:r>
    </w:p>
    <w:p w14:paraId="23EF014A" w14:textId="77777777" w:rsidR="0077754D" w:rsidRPr="00B26FD3" w:rsidRDefault="0077754D" w:rsidP="003864BB">
      <w:pPr>
        <w:numPr>
          <w:ilvl w:val="0"/>
          <w:numId w:val="122"/>
        </w:numPr>
        <w:shd w:val="clear" w:color="auto" w:fill="FFFFFF"/>
        <w:spacing w:line="276" w:lineRule="auto"/>
        <w:rPr>
          <w:rFonts w:eastAsia="Microsoft YaHei" w:cs="Arial"/>
          <w:color w:val="1F1F1F"/>
        </w:rPr>
      </w:pPr>
      <w:r w:rsidRPr="00A50854">
        <w:rPr>
          <w:rFonts w:eastAsia="Microsoft YaHei" w:cs="Arial"/>
          <w:b/>
          <w:bCs/>
          <w:color w:val="1F1F1F"/>
        </w:rPr>
        <w:t>Data</w:t>
      </w:r>
      <w:r w:rsidRPr="00B26FD3">
        <w:rPr>
          <w:rFonts w:eastAsia="Microsoft YaHei" w:cs="Arial"/>
          <w:color w:val="1F1F1F"/>
        </w:rPr>
        <w:t>: What data will you be using to create the report? How will you prepare the data?</w:t>
      </w:r>
    </w:p>
    <w:p w14:paraId="23113FA3" w14:textId="77777777" w:rsidR="0077754D" w:rsidRPr="00B26FD3" w:rsidRDefault="0077754D" w:rsidP="003864BB">
      <w:pPr>
        <w:numPr>
          <w:ilvl w:val="0"/>
          <w:numId w:val="122"/>
        </w:numPr>
        <w:shd w:val="clear" w:color="auto" w:fill="FFFFFF"/>
        <w:spacing w:line="276" w:lineRule="auto"/>
        <w:rPr>
          <w:rFonts w:eastAsia="Microsoft YaHei" w:cs="Arial"/>
          <w:color w:val="1F1F1F"/>
        </w:rPr>
      </w:pPr>
      <w:r w:rsidRPr="00A50854">
        <w:rPr>
          <w:rFonts w:eastAsia="Microsoft YaHei" w:cs="Arial"/>
          <w:b/>
          <w:bCs/>
          <w:color w:val="1F1F1F"/>
        </w:rPr>
        <w:t>Format</w:t>
      </w:r>
      <w:r w:rsidRPr="00B26FD3">
        <w:rPr>
          <w:rFonts w:eastAsia="Microsoft YaHei" w:cs="Arial"/>
          <w:color w:val="1F1F1F"/>
        </w:rPr>
        <w:t>: How will you format the report? What sections will it include?</w:t>
      </w:r>
    </w:p>
    <w:p w14:paraId="4D5BBE55" w14:textId="77777777" w:rsidR="008A0F19" w:rsidRDefault="008A0F19" w:rsidP="000741A7">
      <w:pPr>
        <w:shd w:val="clear" w:color="auto" w:fill="FFFFFF"/>
        <w:spacing w:line="276" w:lineRule="auto"/>
        <w:rPr>
          <w:rFonts w:eastAsia="Microsoft YaHei" w:cs="Arial"/>
          <w:color w:val="1F1F1F"/>
        </w:rPr>
      </w:pPr>
    </w:p>
    <w:p w14:paraId="431D64AF" w14:textId="5BCF70AF" w:rsidR="0077754D" w:rsidRPr="00B26FD3" w:rsidRDefault="008A0F19" w:rsidP="008A0F19">
      <w:pPr>
        <w:pStyle w:val="NoSpacing"/>
      </w:pPr>
      <w:r>
        <w:t>Tips:</w:t>
      </w:r>
    </w:p>
    <w:p w14:paraId="59AC6218" w14:textId="77777777" w:rsidR="0077754D" w:rsidRPr="00B26FD3" w:rsidRDefault="0077754D" w:rsidP="003864BB">
      <w:pPr>
        <w:numPr>
          <w:ilvl w:val="0"/>
          <w:numId w:val="123"/>
        </w:numPr>
        <w:shd w:val="clear" w:color="auto" w:fill="FFFFFF"/>
        <w:spacing w:line="276" w:lineRule="auto"/>
        <w:rPr>
          <w:rFonts w:eastAsia="Microsoft YaHei" w:cs="Arial"/>
          <w:color w:val="1F1F1F"/>
        </w:rPr>
      </w:pPr>
      <w:r w:rsidRPr="00B26FD3">
        <w:rPr>
          <w:rFonts w:eastAsia="Microsoft YaHei" w:cs="Arial"/>
          <w:color w:val="1F1F1F"/>
        </w:rPr>
        <w:t>Use a clear and concise writing style.</w:t>
      </w:r>
    </w:p>
    <w:p w14:paraId="453C085D" w14:textId="77777777" w:rsidR="0077754D" w:rsidRPr="00B26FD3" w:rsidRDefault="0077754D" w:rsidP="003864BB">
      <w:pPr>
        <w:numPr>
          <w:ilvl w:val="0"/>
          <w:numId w:val="123"/>
        </w:numPr>
        <w:shd w:val="clear" w:color="auto" w:fill="FFFFFF"/>
        <w:spacing w:line="276" w:lineRule="auto"/>
        <w:rPr>
          <w:rFonts w:eastAsia="Microsoft YaHei" w:cs="Arial"/>
          <w:color w:val="1F1F1F"/>
        </w:rPr>
      </w:pPr>
      <w:r w:rsidRPr="00B26FD3">
        <w:rPr>
          <w:rFonts w:eastAsia="Microsoft YaHei" w:cs="Arial"/>
          <w:color w:val="1F1F1F"/>
        </w:rPr>
        <w:t>Avoid using technical jargon that your audience may not understand.</w:t>
      </w:r>
    </w:p>
    <w:p w14:paraId="2B19A2DD" w14:textId="77777777" w:rsidR="0077754D" w:rsidRPr="00B26FD3" w:rsidRDefault="0077754D" w:rsidP="003864BB">
      <w:pPr>
        <w:numPr>
          <w:ilvl w:val="0"/>
          <w:numId w:val="123"/>
        </w:numPr>
        <w:shd w:val="clear" w:color="auto" w:fill="FFFFFF"/>
        <w:spacing w:line="276" w:lineRule="auto"/>
        <w:rPr>
          <w:rFonts w:eastAsia="Microsoft YaHei" w:cs="Arial"/>
          <w:color w:val="1F1F1F"/>
        </w:rPr>
      </w:pPr>
      <w:r w:rsidRPr="00B26FD3">
        <w:rPr>
          <w:rFonts w:eastAsia="Microsoft YaHei" w:cs="Arial"/>
          <w:color w:val="1F1F1F"/>
        </w:rPr>
        <w:t>Use visuals to illustrate your findings.</w:t>
      </w:r>
    </w:p>
    <w:p w14:paraId="1189D247" w14:textId="77777777" w:rsidR="0077754D" w:rsidRPr="00B26FD3" w:rsidRDefault="0077754D" w:rsidP="003864BB">
      <w:pPr>
        <w:numPr>
          <w:ilvl w:val="0"/>
          <w:numId w:val="123"/>
        </w:numPr>
        <w:shd w:val="clear" w:color="auto" w:fill="FFFFFF"/>
        <w:spacing w:line="276" w:lineRule="auto"/>
        <w:rPr>
          <w:rFonts w:eastAsia="Microsoft YaHei" w:cs="Arial"/>
          <w:color w:val="1F1F1F"/>
        </w:rPr>
      </w:pPr>
      <w:r w:rsidRPr="00B26FD3">
        <w:rPr>
          <w:rFonts w:eastAsia="Microsoft YaHei" w:cs="Arial"/>
          <w:color w:val="1F1F1F"/>
        </w:rPr>
        <w:t>Organize the report in a logical way.</w:t>
      </w:r>
    </w:p>
    <w:p w14:paraId="6F54A709" w14:textId="77777777" w:rsidR="0077754D" w:rsidRPr="00B26FD3" w:rsidRDefault="0077754D" w:rsidP="003864BB">
      <w:pPr>
        <w:numPr>
          <w:ilvl w:val="0"/>
          <w:numId w:val="123"/>
        </w:numPr>
        <w:shd w:val="clear" w:color="auto" w:fill="FFFFFF"/>
        <w:spacing w:line="276" w:lineRule="auto"/>
        <w:rPr>
          <w:rFonts w:eastAsia="Microsoft YaHei" w:cs="Arial"/>
          <w:color w:val="1F1F1F"/>
        </w:rPr>
      </w:pPr>
      <w:r w:rsidRPr="00B26FD3">
        <w:rPr>
          <w:rFonts w:eastAsia="Microsoft YaHei" w:cs="Arial"/>
          <w:color w:val="1F1F1F"/>
        </w:rPr>
        <w:t>Proofread the report carefully before distributing it.</w:t>
      </w:r>
    </w:p>
    <w:p w14:paraId="2FCAB822" w14:textId="77777777" w:rsidR="0077754D" w:rsidRPr="00B26FD3" w:rsidRDefault="0077754D" w:rsidP="000741A7">
      <w:pPr>
        <w:spacing w:line="276" w:lineRule="auto"/>
        <w:rPr>
          <w:rFonts w:eastAsia="Microsoft YaHei" w:cs="Arial"/>
        </w:rPr>
      </w:pPr>
    </w:p>
    <w:p w14:paraId="0F06C540" w14:textId="77777777" w:rsidR="0077754D" w:rsidRPr="00B26FD3" w:rsidRDefault="0077754D" w:rsidP="000741A7">
      <w:pPr>
        <w:spacing w:line="276" w:lineRule="auto"/>
        <w:rPr>
          <w:rFonts w:eastAsia="Microsoft YaHei" w:cs="Arial"/>
        </w:rPr>
      </w:pPr>
    </w:p>
    <w:p w14:paraId="11C9D403" w14:textId="77777777" w:rsidR="0077754D" w:rsidRPr="00B26FD3" w:rsidRDefault="0077754D" w:rsidP="000741A7">
      <w:pPr>
        <w:pStyle w:val="Heading2"/>
        <w:spacing w:line="276" w:lineRule="auto"/>
        <w:rPr>
          <w:rFonts w:cs="Arial"/>
        </w:rPr>
      </w:pPr>
      <w:r w:rsidRPr="00B26FD3">
        <w:rPr>
          <w:rFonts w:cs="Arial"/>
        </w:rPr>
        <w:t>Analytics Rules</w:t>
      </w:r>
    </w:p>
    <w:p w14:paraId="58FCD7D1" w14:textId="77777777" w:rsidR="006907B1" w:rsidRDefault="006907B1" w:rsidP="006907B1">
      <w:pPr>
        <w:spacing w:line="276" w:lineRule="auto"/>
        <w:rPr>
          <w:rFonts w:cs="Arial"/>
        </w:rPr>
      </w:pPr>
      <w:r w:rsidRPr="006907B1">
        <w:rPr>
          <w:rFonts w:cs="Arial"/>
        </w:rPr>
        <w:t xml:space="preserve">Sentinel analytics rules are crucial for threat detection and identifying anomalous </w:t>
      </w:r>
      <w:r w:rsidRPr="006907B1">
        <w:rPr>
          <w:rFonts w:cs="Arial"/>
        </w:rPr>
        <w:t>behaviour</w:t>
      </w:r>
      <w:r w:rsidRPr="006907B1">
        <w:rPr>
          <w:rFonts w:cs="Arial"/>
        </w:rPr>
        <w:t xml:space="preserve">. </w:t>
      </w:r>
    </w:p>
    <w:p w14:paraId="1257FF76" w14:textId="77777777" w:rsidR="006907B1" w:rsidRDefault="006907B1" w:rsidP="006907B1">
      <w:pPr>
        <w:spacing w:line="276" w:lineRule="auto"/>
        <w:rPr>
          <w:rFonts w:cs="Arial"/>
        </w:rPr>
      </w:pPr>
      <w:r w:rsidRPr="006907B1">
        <w:rPr>
          <w:rFonts w:cs="Arial"/>
        </w:rPr>
        <w:t xml:space="preserve">They leverage KQL (Kusto Query Language) to analyze data from various sources, correlate events, and pinpoint anomalies. </w:t>
      </w:r>
    </w:p>
    <w:p w14:paraId="173AB072" w14:textId="77777777" w:rsidR="006907B1" w:rsidRDefault="006907B1" w:rsidP="006907B1">
      <w:pPr>
        <w:spacing w:line="276" w:lineRule="auto"/>
        <w:rPr>
          <w:rFonts w:cs="Arial"/>
        </w:rPr>
      </w:pPr>
    </w:p>
    <w:p w14:paraId="0382B812" w14:textId="54F0069E" w:rsidR="006907B1" w:rsidRPr="006907B1" w:rsidRDefault="006907B1" w:rsidP="006907B1">
      <w:pPr>
        <w:spacing w:line="276" w:lineRule="auto"/>
        <w:rPr>
          <w:rFonts w:cs="Arial"/>
        </w:rPr>
      </w:pPr>
      <w:r w:rsidRPr="006907B1">
        <w:rPr>
          <w:rFonts w:cs="Arial"/>
        </w:rPr>
        <w:t>Key capabilities include:</w:t>
      </w:r>
    </w:p>
    <w:p w14:paraId="48DC4BA7" w14:textId="77777777" w:rsidR="006907B1" w:rsidRPr="006907B1" w:rsidRDefault="006907B1" w:rsidP="003864BB">
      <w:pPr>
        <w:numPr>
          <w:ilvl w:val="0"/>
          <w:numId w:val="248"/>
        </w:numPr>
        <w:spacing w:line="276" w:lineRule="auto"/>
        <w:rPr>
          <w:rFonts w:cs="Arial"/>
        </w:rPr>
      </w:pPr>
      <w:r w:rsidRPr="006907B1">
        <w:rPr>
          <w:rFonts w:cs="Arial"/>
          <w:b/>
          <w:bCs/>
        </w:rPr>
        <w:t>Threat Detection:</w:t>
      </w:r>
      <w:r w:rsidRPr="006907B1">
        <w:rPr>
          <w:rFonts w:cs="Arial"/>
        </w:rPr>
        <w:t xml:space="preserve"> The core function is identifying potential security threats.</w:t>
      </w:r>
    </w:p>
    <w:p w14:paraId="464F1996" w14:textId="77777777" w:rsidR="006907B1" w:rsidRPr="006907B1" w:rsidRDefault="006907B1" w:rsidP="003864BB">
      <w:pPr>
        <w:numPr>
          <w:ilvl w:val="0"/>
          <w:numId w:val="248"/>
        </w:numPr>
        <w:spacing w:line="276" w:lineRule="auto"/>
        <w:rPr>
          <w:rFonts w:cs="Arial"/>
        </w:rPr>
      </w:pPr>
      <w:r w:rsidRPr="006907B1">
        <w:rPr>
          <w:rFonts w:cs="Arial"/>
          <w:b/>
          <w:bCs/>
        </w:rPr>
        <w:t>KQL Queries:</w:t>
      </w:r>
      <w:r w:rsidRPr="006907B1">
        <w:rPr>
          <w:rFonts w:cs="Arial"/>
        </w:rPr>
        <w:t xml:space="preserve"> Custom KQL queries form the basis of these rules, defining the logic for detecting suspicious activity.</w:t>
      </w:r>
    </w:p>
    <w:p w14:paraId="63957A1D" w14:textId="77777777" w:rsidR="006907B1" w:rsidRPr="006907B1" w:rsidRDefault="006907B1" w:rsidP="003864BB">
      <w:pPr>
        <w:numPr>
          <w:ilvl w:val="0"/>
          <w:numId w:val="248"/>
        </w:numPr>
        <w:spacing w:line="276" w:lineRule="auto"/>
        <w:rPr>
          <w:rFonts w:cs="Arial"/>
        </w:rPr>
      </w:pPr>
      <w:r w:rsidRPr="006907B1">
        <w:rPr>
          <w:rFonts w:cs="Arial"/>
          <w:b/>
          <w:bCs/>
        </w:rPr>
        <w:t>Data Correlation:</w:t>
      </w:r>
      <w:r w:rsidRPr="006907B1">
        <w:rPr>
          <w:rFonts w:cs="Arial"/>
        </w:rPr>
        <w:t xml:space="preserve"> Rules analyze data from multiple sources to identify correlations and patterns indicative of attacks.</w:t>
      </w:r>
    </w:p>
    <w:p w14:paraId="787A9694" w14:textId="01C86879" w:rsidR="006907B1" w:rsidRPr="006907B1" w:rsidRDefault="006907B1" w:rsidP="003864BB">
      <w:pPr>
        <w:numPr>
          <w:ilvl w:val="0"/>
          <w:numId w:val="248"/>
        </w:numPr>
        <w:spacing w:line="276" w:lineRule="auto"/>
        <w:rPr>
          <w:rFonts w:cs="Arial"/>
        </w:rPr>
      </w:pPr>
      <w:r w:rsidRPr="006907B1">
        <w:rPr>
          <w:rFonts w:cs="Arial"/>
          <w:b/>
          <w:bCs/>
        </w:rPr>
        <w:t>Anomaly Detection:</w:t>
      </w:r>
      <w:r w:rsidRPr="006907B1">
        <w:rPr>
          <w:rFonts w:cs="Arial"/>
        </w:rPr>
        <w:t xml:space="preserve"> Some rules specifically focus on identifying anomalous </w:t>
      </w:r>
      <w:r w:rsidRPr="006907B1">
        <w:rPr>
          <w:rFonts w:cs="Arial"/>
        </w:rPr>
        <w:t>behaviour</w:t>
      </w:r>
      <w:r w:rsidRPr="006907B1">
        <w:rPr>
          <w:rFonts w:cs="Arial"/>
        </w:rPr>
        <w:t xml:space="preserve"> that deviates from established baselines.</w:t>
      </w:r>
    </w:p>
    <w:p w14:paraId="11EFA920" w14:textId="77777777" w:rsidR="006907B1" w:rsidRPr="006907B1" w:rsidRDefault="006907B1" w:rsidP="003864BB">
      <w:pPr>
        <w:numPr>
          <w:ilvl w:val="0"/>
          <w:numId w:val="248"/>
        </w:numPr>
        <w:spacing w:line="276" w:lineRule="auto"/>
        <w:rPr>
          <w:rFonts w:cs="Arial"/>
        </w:rPr>
      </w:pPr>
      <w:r w:rsidRPr="006907B1">
        <w:rPr>
          <w:rFonts w:cs="Arial"/>
          <w:b/>
          <w:bCs/>
        </w:rPr>
        <w:t>Alerting:</w:t>
      </w:r>
      <w:r w:rsidRPr="006907B1">
        <w:rPr>
          <w:rFonts w:cs="Arial"/>
        </w:rPr>
        <w:t xml:space="preserve"> Rules can trigger alerts based on detected attack techniques, providing real-time notifications of potential incidents.</w:t>
      </w:r>
    </w:p>
    <w:p w14:paraId="3237DFC2" w14:textId="77777777" w:rsidR="006907B1" w:rsidRPr="006907B1" w:rsidRDefault="006907B1" w:rsidP="003864BB">
      <w:pPr>
        <w:numPr>
          <w:ilvl w:val="0"/>
          <w:numId w:val="248"/>
        </w:numPr>
        <w:spacing w:line="276" w:lineRule="auto"/>
        <w:rPr>
          <w:rFonts w:cs="Arial"/>
        </w:rPr>
      </w:pPr>
      <w:r w:rsidRPr="006907B1">
        <w:rPr>
          <w:rFonts w:cs="Arial"/>
          <w:b/>
          <w:bCs/>
        </w:rPr>
        <w:t>Incident Insights:</w:t>
      </w:r>
      <w:r w:rsidRPr="006907B1">
        <w:rPr>
          <w:rFonts w:cs="Arial"/>
        </w:rPr>
        <w:t xml:space="preserve"> Well-designed rules provide valuable insights into attack origin, compromised resources, data loss, and the incident timeline.</w:t>
      </w:r>
    </w:p>
    <w:p w14:paraId="294B931C" w14:textId="77777777" w:rsidR="006907B1" w:rsidRDefault="006907B1" w:rsidP="006907B1"/>
    <w:p w14:paraId="248FD29F" w14:textId="447A779D" w:rsidR="006907B1" w:rsidRPr="006907B1" w:rsidRDefault="006907B1" w:rsidP="006907B1">
      <w:pPr>
        <w:spacing w:line="276" w:lineRule="auto"/>
        <w:rPr>
          <w:rFonts w:cs="Arial"/>
        </w:rPr>
      </w:pPr>
      <w:r w:rsidRPr="006907B1">
        <w:rPr>
          <w:rFonts w:cs="Arial"/>
          <w:b/>
          <w:bCs/>
        </w:rPr>
        <w:t>Types of Analytics Rules:</w:t>
      </w:r>
    </w:p>
    <w:p w14:paraId="3C8FD9A1" w14:textId="77777777" w:rsidR="006907B1" w:rsidRPr="006907B1" w:rsidRDefault="006907B1" w:rsidP="003864BB">
      <w:pPr>
        <w:numPr>
          <w:ilvl w:val="0"/>
          <w:numId w:val="249"/>
        </w:numPr>
        <w:spacing w:line="276" w:lineRule="auto"/>
        <w:rPr>
          <w:rFonts w:cs="Arial"/>
        </w:rPr>
      </w:pPr>
      <w:r w:rsidRPr="006907B1">
        <w:rPr>
          <w:rFonts w:cs="Arial"/>
          <w:b/>
          <w:bCs/>
        </w:rPr>
        <w:t>Built-in:</w:t>
      </w:r>
      <w:r w:rsidRPr="006907B1">
        <w:rPr>
          <w:rFonts w:cs="Arial"/>
        </w:rPr>
        <w:t xml:space="preserve"> These include Anomaly, Fusion, Machine Learning (ML), and Microsoft security rules.</w:t>
      </w:r>
    </w:p>
    <w:p w14:paraId="759CD458" w14:textId="77777777" w:rsidR="006907B1" w:rsidRPr="006907B1" w:rsidRDefault="006907B1" w:rsidP="003864BB">
      <w:pPr>
        <w:numPr>
          <w:ilvl w:val="0"/>
          <w:numId w:val="249"/>
        </w:numPr>
        <w:spacing w:line="276" w:lineRule="auto"/>
        <w:rPr>
          <w:rFonts w:cs="Arial"/>
        </w:rPr>
      </w:pPr>
      <w:r w:rsidRPr="006907B1">
        <w:rPr>
          <w:rFonts w:cs="Arial"/>
          <w:b/>
          <w:bCs/>
        </w:rPr>
        <w:t>Custom:</w:t>
      </w:r>
      <w:r w:rsidRPr="006907B1">
        <w:rPr>
          <w:rFonts w:cs="Arial"/>
        </w:rPr>
        <w:t xml:space="preserve"> These are typically scheduled rules created by users to address specific threats or monitoring needs.</w:t>
      </w:r>
    </w:p>
    <w:p w14:paraId="2DFFB5D4" w14:textId="77777777" w:rsidR="006907B1" w:rsidRDefault="006907B1" w:rsidP="006907B1"/>
    <w:p w14:paraId="1C8B3286" w14:textId="0D69C6E3" w:rsidR="006907B1" w:rsidRPr="006907B1" w:rsidRDefault="006907B1" w:rsidP="006907B1">
      <w:pPr>
        <w:spacing w:line="276" w:lineRule="auto"/>
        <w:rPr>
          <w:rFonts w:cs="Arial"/>
        </w:rPr>
      </w:pPr>
      <w:r w:rsidRPr="006907B1">
        <w:rPr>
          <w:rFonts w:cs="Arial"/>
          <w:b/>
          <w:bCs/>
        </w:rPr>
        <w:t>Analytics Rule Filters:</w:t>
      </w:r>
    </w:p>
    <w:p w14:paraId="231E1094" w14:textId="77777777" w:rsidR="006907B1" w:rsidRPr="006907B1" w:rsidRDefault="006907B1" w:rsidP="003864BB">
      <w:pPr>
        <w:numPr>
          <w:ilvl w:val="0"/>
          <w:numId w:val="250"/>
        </w:numPr>
        <w:spacing w:line="276" w:lineRule="auto"/>
        <w:rPr>
          <w:rFonts w:cs="Arial"/>
        </w:rPr>
      </w:pPr>
      <w:r w:rsidRPr="006907B1">
        <w:rPr>
          <w:rFonts w:cs="Arial"/>
          <w:b/>
          <w:bCs/>
        </w:rPr>
        <w:t>Severity:</w:t>
      </w:r>
      <w:r w:rsidRPr="006907B1">
        <w:rPr>
          <w:rFonts w:cs="Arial"/>
        </w:rPr>
        <w:t xml:space="preserve"> Allows filtering by the severity of the detected threat (e.g., High, Medium, Low).</w:t>
      </w:r>
    </w:p>
    <w:p w14:paraId="536EC5B2" w14:textId="77777777" w:rsidR="006907B1" w:rsidRPr="006907B1" w:rsidRDefault="006907B1" w:rsidP="003864BB">
      <w:pPr>
        <w:numPr>
          <w:ilvl w:val="0"/>
          <w:numId w:val="250"/>
        </w:numPr>
        <w:spacing w:line="276" w:lineRule="auto"/>
        <w:rPr>
          <w:rFonts w:cs="Arial"/>
        </w:rPr>
      </w:pPr>
      <w:r w:rsidRPr="006907B1">
        <w:rPr>
          <w:rFonts w:cs="Arial"/>
          <w:b/>
          <w:bCs/>
        </w:rPr>
        <w:t>Rule Type:</w:t>
      </w:r>
      <w:r w:rsidRPr="006907B1">
        <w:rPr>
          <w:rFonts w:cs="Arial"/>
        </w:rPr>
        <w:t xml:space="preserve"> Filters by the type of rule (e.g., Anomaly, Fusion, Scheduled).</w:t>
      </w:r>
    </w:p>
    <w:p w14:paraId="5BA325E3" w14:textId="77777777" w:rsidR="006907B1" w:rsidRPr="006907B1" w:rsidRDefault="006907B1" w:rsidP="003864BB">
      <w:pPr>
        <w:numPr>
          <w:ilvl w:val="0"/>
          <w:numId w:val="250"/>
        </w:numPr>
        <w:spacing w:line="276" w:lineRule="auto"/>
        <w:rPr>
          <w:rFonts w:cs="Arial"/>
        </w:rPr>
      </w:pPr>
      <w:r w:rsidRPr="006907B1">
        <w:rPr>
          <w:rFonts w:cs="Arial"/>
          <w:b/>
          <w:bCs/>
        </w:rPr>
        <w:t>Tactics:</w:t>
      </w:r>
      <w:r w:rsidRPr="006907B1">
        <w:rPr>
          <w:rFonts w:cs="Arial"/>
        </w:rPr>
        <w:t xml:space="preserve"> Filters by MITRE ATT&amp;CK tactics, categorizing the attack stage (e.g., Initial Access, Lateral Movement).</w:t>
      </w:r>
    </w:p>
    <w:p w14:paraId="1CF168B5" w14:textId="77777777" w:rsidR="006907B1" w:rsidRPr="006907B1" w:rsidRDefault="006907B1" w:rsidP="003864BB">
      <w:pPr>
        <w:numPr>
          <w:ilvl w:val="0"/>
          <w:numId w:val="250"/>
        </w:numPr>
        <w:spacing w:line="276" w:lineRule="auto"/>
        <w:rPr>
          <w:rFonts w:cs="Arial"/>
        </w:rPr>
      </w:pPr>
      <w:r w:rsidRPr="006907B1">
        <w:rPr>
          <w:rFonts w:cs="Arial"/>
          <w:b/>
          <w:bCs/>
        </w:rPr>
        <w:t>Data Sources:</w:t>
      </w:r>
      <w:r w:rsidRPr="006907B1">
        <w:rPr>
          <w:rFonts w:cs="Arial"/>
        </w:rPr>
        <w:t xml:space="preserve"> Filters by the data sources the rule </w:t>
      </w:r>
      <w:proofErr w:type="spellStart"/>
      <w:r w:rsidRPr="006907B1">
        <w:rPr>
          <w:rFonts w:cs="Arial"/>
        </w:rPr>
        <w:t>analyzes</w:t>
      </w:r>
      <w:proofErr w:type="spellEnd"/>
      <w:r w:rsidRPr="006907B1">
        <w:rPr>
          <w:rFonts w:cs="Arial"/>
        </w:rPr>
        <w:t xml:space="preserve"> (e.g., SecurityEvent, AzureActivity).</w:t>
      </w:r>
    </w:p>
    <w:p w14:paraId="7D682DEE" w14:textId="77777777" w:rsidR="006907B1" w:rsidRDefault="006907B1" w:rsidP="006907B1"/>
    <w:p w14:paraId="744AA92A" w14:textId="7FE132D6" w:rsidR="006907B1" w:rsidRPr="006907B1" w:rsidRDefault="006907B1" w:rsidP="006907B1">
      <w:pPr>
        <w:spacing w:line="276" w:lineRule="auto"/>
        <w:rPr>
          <w:rFonts w:cs="Arial"/>
        </w:rPr>
      </w:pPr>
      <w:r w:rsidRPr="006907B1">
        <w:rPr>
          <w:rFonts w:cs="Arial"/>
          <w:b/>
          <w:bCs/>
        </w:rPr>
        <w:t>Key Actions related to Analytics Rules:</w:t>
      </w:r>
    </w:p>
    <w:p w14:paraId="6F48A00C" w14:textId="77777777" w:rsidR="006907B1" w:rsidRPr="006907B1" w:rsidRDefault="006907B1" w:rsidP="003864BB">
      <w:pPr>
        <w:numPr>
          <w:ilvl w:val="0"/>
          <w:numId w:val="251"/>
        </w:numPr>
        <w:spacing w:line="276" w:lineRule="auto"/>
        <w:rPr>
          <w:rFonts w:cs="Arial"/>
        </w:rPr>
      </w:pPr>
      <w:r w:rsidRPr="006907B1">
        <w:rPr>
          <w:rFonts w:cs="Arial"/>
          <w:b/>
          <w:bCs/>
        </w:rPr>
        <w:t>Design and Configuration:</w:t>
      </w:r>
      <w:r w:rsidRPr="006907B1">
        <w:rPr>
          <w:rFonts w:cs="Arial"/>
        </w:rPr>
        <w:t xml:space="preserve"> Creating and customizing rules to meet specific requirements.</w:t>
      </w:r>
    </w:p>
    <w:p w14:paraId="5030ECDC" w14:textId="77777777" w:rsidR="006907B1" w:rsidRPr="006907B1" w:rsidRDefault="006907B1" w:rsidP="003864BB">
      <w:pPr>
        <w:numPr>
          <w:ilvl w:val="0"/>
          <w:numId w:val="251"/>
        </w:numPr>
        <w:spacing w:line="276" w:lineRule="auto"/>
        <w:rPr>
          <w:rFonts w:cs="Arial"/>
        </w:rPr>
      </w:pPr>
      <w:r w:rsidRPr="006907B1">
        <w:rPr>
          <w:rFonts w:cs="Arial"/>
          <w:b/>
          <w:bCs/>
        </w:rPr>
        <w:t>Custom Rule Creation:</w:t>
      </w:r>
      <w:r w:rsidRPr="006907B1">
        <w:rPr>
          <w:rFonts w:cs="Arial"/>
        </w:rPr>
        <w:t xml:space="preserve"> Developing KQL queries to detect specific threats.</w:t>
      </w:r>
    </w:p>
    <w:p w14:paraId="7FFBA18A" w14:textId="77777777" w:rsidR="006907B1" w:rsidRPr="006907B1" w:rsidRDefault="006907B1" w:rsidP="003864BB">
      <w:pPr>
        <w:numPr>
          <w:ilvl w:val="0"/>
          <w:numId w:val="251"/>
        </w:numPr>
        <w:spacing w:line="276" w:lineRule="auto"/>
        <w:rPr>
          <w:rFonts w:cs="Arial"/>
        </w:rPr>
      </w:pPr>
      <w:r w:rsidRPr="006907B1">
        <w:rPr>
          <w:rFonts w:cs="Arial"/>
          <w:b/>
          <w:bCs/>
        </w:rPr>
        <w:t>Activation of Microsoft Rules:</w:t>
      </w:r>
      <w:r w:rsidRPr="006907B1">
        <w:rPr>
          <w:rFonts w:cs="Arial"/>
        </w:rPr>
        <w:t xml:space="preserve"> Enabling pre-built Microsoft security analytics rules.</w:t>
      </w:r>
    </w:p>
    <w:p w14:paraId="7371215E" w14:textId="77777777" w:rsidR="006907B1" w:rsidRPr="006907B1" w:rsidRDefault="006907B1" w:rsidP="003864BB">
      <w:pPr>
        <w:numPr>
          <w:ilvl w:val="0"/>
          <w:numId w:val="251"/>
        </w:numPr>
        <w:spacing w:line="276" w:lineRule="auto"/>
        <w:rPr>
          <w:rFonts w:cs="Arial"/>
        </w:rPr>
      </w:pPr>
      <w:r w:rsidRPr="006907B1">
        <w:rPr>
          <w:rFonts w:cs="Arial"/>
          <w:b/>
          <w:bCs/>
        </w:rPr>
        <w:t>Connector Configuration:</w:t>
      </w:r>
      <w:r w:rsidRPr="006907B1">
        <w:rPr>
          <w:rFonts w:cs="Arial"/>
        </w:rPr>
        <w:t xml:space="preserve"> Setting up scheduled queries provided by connectors.</w:t>
      </w:r>
    </w:p>
    <w:p w14:paraId="561A0543" w14:textId="77777777" w:rsidR="006907B1" w:rsidRPr="006907B1" w:rsidRDefault="006907B1" w:rsidP="003864BB">
      <w:pPr>
        <w:numPr>
          <w:ilvl w:val="0"/>
          <w:numId w:val="251"/>
        </w:numPr>
        <w:spacing w:line="276" w:lineRule="auto"/>
        <w:rPr>
          <w:rFonts w:cs="Arial"/>
        </w:rPr>
      </w:pPr>
      <w:r w:rsidRPr="006907B1">
        <w:rPr>
          <w:rFonts w:cs="Arial"/>
          <w:b/>
          <w:bCs/>
        </w:rPr>
        <w:t>Custom Scheduled Query Configuration:</w:t>
      </w:r>
      <w:r w:rsidRPr="006907B1">
        <w:rPr>
          <w:rFonts w:cs="Arial"/>
        </w:rPr>
        <w:t xml:space="preserve"> Defining custom scheduled queries for unique monitoring needs.</w:t>
      </w:r>
    </w:p>
    <w:p w14:paraId="3F48CDC1" w14:textId="77777777" w:rsidR="006907B1" w:rsidRPr="006907B1" w:rsidRDefault="006907B1" w:rsidP="003864BB">
      <w:pPr>
        <w:numPr>
          <w:ilvl w:val="0"/>
          <w:numId w:val="251"/>
        </w:numPr>
        <w:spacing w:line="276" w:lineRule="auto"/>
        <w:rPr>
          <w:rFonts w:cs="Arial"/>
        </w:rPr>
      </w:pPr>
      <w:r w:rsidRPr="006907B1">
        <w:rPr>
          <w:rFonts w:cs="Arial"/>
          <w:b/>
          <w:bCs/>
        </w:rPr>
        <w:t>Incident Creation Logic:</w:t>
      </w:r>
      <w:r w:rsidRPr="006907B1">
        <w:rPr>
          <w:rFonts w:cs="Arial"/>
        </w:rPr>
        <w:t xml:space="preserve"> Defining how and when incidents are generated based on rule triggers.</w:t>
      </w:r>
    </w:p>
    <w:p w14:paraId="317D209B" w14:textId="77777777" w:rsidR="006907B1" w:rsidRDefault="006907B1" w:rsidP="00522CE7">
      <w:pPr>
        <w:spacing w:line="276" w:lineRule="auto"/>
        <w:rPr>
          <w:rFonts w:cs="Arial"/>
        </w:rPr>
      </w:pPr>
    </w:p>
    <w:p w14:paraId="5634ECF4" w14:textId="77777777" w:rsidR="00522CE7" w:rsidRDefault="00522CE7" w:rsidP="00522CE7">
      <w:pPr>
        <w:spacing w:line="276" w:lineRule="auto"/>
        <w:rPr>
          <w:rFonts w:cs="Arial"/>
        </w:rPr>
      </w:pPr>
    </w:p>
    <w:p w14:paraId="724B64C4" w14:textId="06FCE8BD" w:rsidR="0077754D" w:rsidRPr="00B26FD3" w:rsidRDefault="0077754D" w:rsidP="00522CE7">
      <w:pPr>
        <w:pStyle w:val="Heading3"/>
      </w:pPr>
      <w:r w:rsidRPr="00B26FD3">
        <w:t>Analytics Rules Types</w:t>
      </w:r>
    </w:p>
    <w:p w14:paraId="119DE768" w14:textId="77777777" w:rsidR="00475F43" w:rsidRDefault="00475F43" w:rsidP="00475F43">
      <w:pPr>
        <w:spacing w:line="276" w:lineRule="auto"/>
        <w:rPr>
          <w:rFonts w:cs="Arial"/>
        </w:rPr>
      </w:pPr>
    </w:p>
    <w:p w14:paraId="553D7D96" w14:textId="77777777" w:rsidR="00820F31" w:rsidRPr="00820F31" w:rsidRDefault="00820F31" w:rsidP="00820F31">
      <w:pPr>
        <w:spacing w:line="276" w:lineRule="auto"/>
        <w:rPr>
          <w:rFonts w:cs="Arial"/>
        </w:rPr>
      </w:pPr>
      <w:r w:rsidRPr="00820F31">
        <w:rPr>
          <w:rFonts w:cs="Arial"/>
        </w:rPr>
        <w:t>Microsoft Sentinel offers several types of analytics rules for threat detection:</w:t>
      </w:r>
    </w:p>
    <w:p w14:paraId="39DFBC74" w14:textId="77777777" w:rsidR="00820F31" w:rsidRDefault="00820F31" w:rsidP="003864BB">
      <w:pPr>
        <w:numPr>
          <w:ilvl w:val="0"/>
          <w:numId w:val="247"/>
        </w:numPr>
        <w:spacing w:line="276" w:lineRule="auto"/>
        <w:rPr>
          <w:rFonts w:cs="Arial"/>
        </w:rPr>
      </w:pPr>
      <w:r w:rsidRPr="00820F31">
        <w:rPr>
          <w:rFonts w:cs="Arial"/>
          <w:b/>
          <w:bCs/>
        </w:rPr>
        <w:t>Scheduled Rules (Custom):</w:t>
      </w:r>
      <w:r w:rsidRPr="00820F31">
        <w:rPr>
          <w:rFonts w:cs="Arial"/>
        </w:rPr>
        <w:t xml:space="preserve"> </w:t>
      </w:r>
    </w:p>
    <w:p w14:paraId="52DF8B71" w14:textId="77777777" w:rsidR="00820F31" w:rsidRDefault="00820F31" w:rsidP="003864BB">
      <w:pPr>
        <w:numPr>
          <w:ilvl w:val="1"/>
          <w:numId w:val="247"/>
        </w:numPr>
        <w:spacing w:line="276" w:lineRule="auto"/>
        <w:rPr>
          <w:rFonts w:cs="Arial"/>
        </w:rPr>
      </w:pPr>
      <w:r w:rsidRPr="00820F31">
        <w:rPr>
          <w:rFonts w:cs="Arial"/>
        </w:rPr>
        <w:t xml:space="preserve">These are the most common type and are created using Kusto Query Language (KQL). </w:t>
      </w:r>
    </w:p>
    <w:p w14:paraId="34435FED" w14:textId="77777777" w:rsidR="00820F31" w:rsidRDefault="00820F31" w:rsidP="003864BB">
      <w:pPr>
        <w:numPr>
          <w:ilvl w:val="1"/>
          <w:numId w:val="247"/>
        </w:numPr>
        <w:spacing w:line="276" w:lineRule="auto"/>
        <w:rPr>
          <w:rFonts w:cs="Arial"/>
        </w:rPr>
      </w:pPr>
      <w:r w:rsidRPr="00820F31">
        <w:rPr>
          <w:rFonts w:cs="Arial"/>
        </w:rPr>
        <w:t xml:space="preserve">They run on a schedule, querying data over a defined lookback period, and trigger alerts based on defined thresholds. </w:t>
      </w:r>
    </w:p>
    <w:p w14:paraId="5145A119" w14:textId="77777777" w:rsidR="00820F31" w:rsidRDefault="00820F31" w:rsidP="003864BB">
      <w:pPr>
        <w:numPr>
          <w:ilvl w:val="1"/>
          <w:numId w:val="247"/>
        </w:numPr>
        <w:spacing w:line="276" w:lineRule="auto"/>
        <w:rPr>
          <w:rFonts w:cs="Arial"/>
        </w:rPr>
      </w:pPr>
      <w:r w:rsidRPr="00820F31">
        <w:rPr>
          <w:rFonts w:cs="Arial"/>
        </w:rPr>
        <w:t xml:space="preserve">These rules can be created from templates stored in GitHub. </w:t>
      </w:r>
    </w:p>
    <w:p w14:paraId="3307B910" w14:textId="17C3E56F" w:rsidR="00820F31" w:rsidRPr="00820F31" w:rsidRDefault="00820F31" w:rsidP="003864BB">
      <w:pPr>
        <w:numPr>
          <w:ilvl w:val="1"/>
          <w:numId w:val="247"/>
        </w:numPr>
        <w:spacing w:line="276" w:lineRule="auto"/>
        <w:rPr>
          <w:rFonts w:cs="Arial"/>
        </w:rPr>
      </w:pPr>
      <w:r w:rsidRPr="00820F31">
        <w:rPr>
          <w:rFonts w:cs="Arial"/>
        </w:rPr>
        <w:t>The process involves defining the KQL query, setting the schedule, and optionally automating responses by associating the rule with a Sentinel Playbook.</w:t>
      </w:r>
    </w:p>
    <w:p w14:paraId="406EEC74" w14:textId="77777777" w:rsidR="00820F31" w:rsidRDefault="00820F31" w:rsidP="003864BB">
      <w:pPr>
        <w:numPr>
          <w:ilvl w:val="0"/>
          <w:numId w:val="247"/>
        </w:numPr>
        <w:spacing w:line="276" w:lineRule="auto"/>
        <w:rPr>
          <w:rFonts w:cs="Arial"/>
        </w:rPr>
      </w:pPr>
      <w:r w:rsidRPr="00820F31">
        <w:rPr>
          <w:rFonts w:cs="Arial"/>
          <w:b/>
          <w:bCs/>
        </w:rPr>
        <w:t>Near-Real-Time (NRT) Rules:</w:t>
      </w:r>
      <w:r w:rsidRPr="00820F31">
        <w:rPr>
          <w:rFonts w:cs="Arial"/>
        </w:rPr>
        <w:t xml:space="preserve"> </w:t>
      </w:r>
    </w:p>
    <w:p w14:paraId="01FB2195" w14:textId="77777777" w:rsidR="00820F31" w:rsidRDefault="00820F31" w:rsidP="003864BB">
      <w:pPr>
        <w:numPr>
          <w:ilvl w:val="1"/>
          <w:numId w:val="247"/>
        </w:numPr>
        <w:spacing w:line="276" w:lineRule="auto"/>
        <w:rPr>
          <w:rFonts w:cs="Arial"/>
        </w:rPr>
      </w:pPr>
      <w:r w:rsidRPr="00820F31">
        <w:rPr>
          <w:rFonts w:cs="Arial"/>
        </w:rPr>
        <w:t xml:space="preserve">These rules are designed for rapid threat detection, running queries every minute to analyze the previous minute's events. </w:t>
      </w:r>
    </w:p>
    <w:p w14:paraId="4A535EEC" w14:textId="7A71FCC6" w:rsidR="00820F31" w:rsidRPr="00820F31" w:rsidRDefault="00820F31" w:rsidP="003864BB">
      <w:pPr>
        <w:numPr>
          <w:ilvl w:val="1"/>
          <w:numId w:val="247"/>
        </w:numPr>
        <w:spacing w:line="276" w:lineRule="auto"/>
        <w:rPr>
          <w:rFonts w:cs="Arial"/>
        </w:rPr>
      </w:pPr>
      <w:r w:rsidRPr="00820F31">
        <w:rPr>
          <w:rFonts w:cs="Arial"/>
        </w:rPr>
        <w:t>They are suitable for identifying fast-moving threats.</w:t>
      </w:r>
    </w:p>
    <w:p w14:paraId="5630AF17" w14:textId="77777777" w:rsidR="00820F31" w:rsidRDefault="00820F31" w:rsidP="003864BB">
      <w:pPr>
        <w:numPr>
          <w:ilvl w:val="0"/>
          <w:numId w:val="247"/>
        </w:numPr>
        <w:spacing w:line="276" w:lineRule="auto"/>
        <w:rPr>
          <w:rFonts w:cs="Arial"/>
        </w:rPr>
      </w:pPr>
      <w:r w:rsidRPr="00820F31">
        <w:rPr>
          <w:rFonts w:cs="Arial"/>
          <w:b/>
          <w:bCs/>
        </w:rPr>
        <w:t>Anomaly Rules:</w:t>
      </w:r>
      <w:r w:rsidRPr="00820F31">
        <w:rPr>
          <w:rFonts w:cs="Arial"/>
        </w:rPr>
        <w:t xml:space="preserve"> </w:t>
      </w:r>
    </w:p>
    <w:p w14:paraId="3F1DF839" w14:textId="7BC88203" w:rsidR="00820F31" w:rsidRDefault="00820F31" w:rsidP="003864BB">
      <w:pPr>
        <w:numPr>
          <w:ilvl w:val="1"/>
          <w:numId w:val="247"/>
        </w:numPr>
        <w:spacing w:line="276" w:lineRule="auto"/>
        <w:rPr>
          <w:rFonts w:cs="Arial"/>
        </w:rPr>
      </w:pPr>
      <w:r w:rsidRPr="00820F31">
        <w:rPr>
          <w:rFonts w:cs="Arial"/>
        </w:rPr>
        <w:t xml:space="preserve">These rules use statistical analysis to identify unusual patterns and deviations from established baselines. </w:t>
      </w:r>
    </w:p>
    <w:p w14:paraId="7B6D61D7" w14:textId="1A44091A" w:rsidR="00820F31" w:rsidRPr="00820F31" w:rsidRDefault="00820F31" w:rsidP="003864BB">
      <w:pPr>
        <w:numPr>
          <w:ilvl w:val="1"/>
          <w:numId w:val="247"/>
        </w:numPr>
        <w:spacing w:line="276" w:lineRule="auto"/>
        <w:rPr>
          <w:rFonts w:cs="Arial"/>
        </w:rPr>
      </w:pPr>
      <w:r w:rsidRPr="00820F31">
        <w:rPr>
          <w:rFonts w:cs="Arial"/>
        </w:rPr>
        <w:t>They are effective for detecting zero-day exploits and insider threats.</w:t>
      </w:r>
    </w:p>
    <w:p w14:paraId="0A8EC903" w14:textId="77777777" w:rsidR="00820F31" w:rsidRDefault="00820F31" w:rsidP="003864BB">
      <w:pPr>
        <w:numPr>
          <w:ilvl w:val="0"/>
          <w:numId w:val="247"/>
        </w:numPr>
        <w:spacing w:line="276" w:lineRule="auto"/>
        <w:rPr>
          <w:rFonts w:cs="Arial"/>
        </w:rPr>
      </w:pPr>
      <w:r w:rsidRPr="00820F31">
        <w:rPr>
          <w:rFonts w:cs="Arial"/>
          <w:b/>
          <w:bCs/>
        </w:rPr>
        <w:t>Microsoft Security Rules (Built-in):</w:t>
      </w:r>
      <w:r w:rsidRPr="00820F31">
        <w:rPr>
          <w:rFonts w:cs="Arial"/>
        </w:rPr>
        <w:t xml:space="preserve"> </w:t>
      </w:r>
    </w:p>
    <w:p w14:paraId="2E4F7AB4" w14:textId="24B9E4E4" w:rsidR="00820F31" w:rsidRPr="00820F31" w:rsidRDefault="00820F31" w:rsidP="003864BB">
      <w:pPr>
        <w:numPr>
          <w:ilvl w:val="1"/>
          <w:numId w:val="247"/>
        </w:numPr>
        <w:spacing w:line="276" w:lineRule="auto"/>
        <w:rPr>
          <w:rFonts w:cs="Arial"/>
        </w:rPr>
      </w:pPr>
      <w:r w:rsidRPr="00820F31">
        <w:rPr>
          <w:rFonts w:cs="Arial"/>
        </w:rPr>
        <w:t>These are pre-built rules based on Microsoft's threat intelligence, offering out-of-the-box protection against known threats from Microsoft Defender platforms.</w:t>
      </w:r>
    </w:p>
    <w:p w14:paraId="0D0B76FE" w14:textId="77777777" w:rsidR="00820F31" w:rsidRDefault="00820F31" w:rsidP="003864BB">
      <w:pPr>
        <w:numPr>
          <w:ilvl w:val="0"/>
          <w:numId w:val="247"/>
        </w:numPr>
        <w:spacing w:line="276" w:lineRule="auto"/>
        <w:rPr>
          <w:rFonts w:cs="Arial"/>
        </w:rPr>
      </w:pPr>
      <w:r w:rsidRPr="00820F31">
        <w:rPr>
          <w:rFonts w:cs="Arial"/>
          <w:b/>
          <w:bCs/>
        </w:rPr>
        <w:t>Fusion Rules (Built-in):</w:t>
      </w:r>
      <w:r w:rsidRPr="00820F31">
        <w:rPr>
          <w:rFonts w:cs="Arial"/>
        </w:rPr>
        <w:t xml:space="preserve"> </w:t>
      </w:r>
    </w:p>
    <w:p w14:paraId="2A80CFB1" w14:textId="77777777" w:rsidR="00820F31" w:rsidRDefault="00820F31" w:rsidP="003864BB">
      <w:pPr>
        <w:numPr>
          <w:ilvl w:val="1"/>
          <w:numId w:val="247"/>
        </w:numPr>
        <w:spacing w:line="276" w:lineRule="auto"/>
        <w:rPr>
          <w:rFonts w:cs="Arial"/>
        </w:rPr>
      </w:pPr>
      <w:r w:rsidRPr="00820F31">
        <w:rPr>
          <w:rFonts w:cs="Arial"/>
        </w:rPr>
        <w:t xml:space="preserve">These rules correlate multiple anomalies and alerts to detect complex, multi-stage attacks. </w:t>
      </w:r>
    </w:p>
    <w:p w14:paraId="36FABBC1" w14:textId="77777777" w:rsidR="00820F31" w:rsidRDefault="00820F31" w:rsidP="003864BB">
      <w:pPr>
        <w:numPr>
          <w:ilvl w:val="1"/>
          <w:numId w:val="247"/>
        </w:numPr>
        <w:spacing w:line="276" w:lineRule="auto"/>
        <w:rPr>
          <w:rFonts w:cs="Arial"/>
        </w:rPr>
      </w:pPr>
      <w:r w:rsidRPr="00820F31">
        <w:rPr>
          <w:rFonts w:cs="Arial"/>
        </w:rPr>
        <w:t xml:space="preserve">They help identify attack chains by combining information from various sources. </w:t>
      </w:r>
    </w:p>
    <w:p w14:paraId="78038C42" w14:textId="77777777" w:rsidR="00820F31" w:rsidRDefault="00820F31" w:rsidP="003864BB">
      <w:pPr>
        <w:numPr>
          <w:ilvl w:val="1"/>
          <w:numId w:val="247"/>
        </w:numPr>
        <w:spacing w:line="276" w:lineRule="auto"/>
        <w:rPr>
          <w:rFonts w:cs="Arial"/>
        </w:rPr>
      </w:pPr>
      <w:r w:rsidRPr="00820F31">
        <w:rPr>
          <w:rFonts w:cs="Arial"/>
        </w:rPr>
        <w:t xml:space="preserve">Common use cases include detecting data exfiltration, data destruction, denial-of-service attacks, lateral movement, and ransomware. </w:t>
      </w:r>
    </w:p>
    <w:p w14:paraId="3A232023" w14:textId="4C01B181" w:rsidR="00820F31" w:rsidRPr="00820F31" w:rsidRDefault="00820F31" w:rsidP="003864BB">
      <w:pPr>
        <w:numPr>
          <w:ilvl w:val="1"/>
          <w:numId w:val="247"/>
        </w:numPr>
        <w:spacing w:line="276" w:lineRule="auto"/>
        <w:rPr>
          <w:rFonts w:cs="Arial"/>
        </w:rPr>
      </w:pPr>
      <w:r w:rsidRPr="00820F31">
        <w:rPr>
          <w:rFonts w:cs="Arial"/>
        </w:rPr>
        <w:t>They align with the Cyber Kill Chain framework.</w:t>
      </w:r>
    </w:p>
    <w:p w14:paraId="093F88ED" w14:textId="77777777" w:rsidR="00B25869" w:rsidRDefault="00820F31" w:rsidP="003864BB">
      <w:pPr>
        <w:numPr>
          <w:ilvl w:val="0"/>
          <w:numId w:val="247"/>
        </w:numPr>
        <w:spacing w:line="276" w:lineRule="auto"/>
        <w:rPr>
          <w:rFonts w:cs="Arial"/>
        </w:rPr>
      </w:pPr>
      <w:r w:rsidRPr="00820F31">
        <w:rPr>
          <w:rFonts w:cs="Arial"/>
          <w:b/>
          <w:bCs/>
        </w:rPr>
        <w:t>Machine Learning (ML) Rules (Built-in):</w:t>
      </w:r>
      <w:r w:rsidRPr="00820F31">
        <w:rPr>
          <w:rFonts w:cs="Arial"/>
        </w:rPr>
        <w:t xml:space="preserve"> </w:t>
      </w:r>
    </w:p>
    <w:p w14:paraId="7094A2E6" w14:textId="30B2E08E" w:rsidR="00820F31" w:rsidRPr="00820F31" w:rsidRDefault="00820F31" w:rsidP="003864BB">
      <w:pPr>
        <w:numPr>
          <w:ilvl w:val="1"/>
          <w:numId w:val="247"/>
        </w:numPr>
        <w:spacing w:line="276" w:lineRule="auto"/>
        <w:rPr>
          <w:rFonts w:cs="Arial"/>
        </w:rPr>
      </w:pPr>
      <w:r w:rsidRPr="00820F31">
        <w:rPr>
          <w:rFonts w:cs="Arial"/>
        </w:rPr>
        <w:t xml:space="preserve">These rules use machine learning to perform </w:t>
      </w:r>
      <w:r w:rsidR="00B25869" w:rsidRPr="00820F31">
        <w:rPr>
          <w:rFonts w:cs="Arial"/>
        </w:rPr>
        <w:t>behavioural</w:t>
      </w:r>
      <w:r w:rsidRPr="00820F31">
        <w:rPr>
          <w:rFonts w:cs="Arial"/>
        </w:rPr>
        <w:t xml:space="preserve"> analytics, such as detecting anomalous SSH or RDP activity.</w:t>
      </w:r>
    </w:p>
    <w:p w14:paraId="2717FA3D" w14:textId="77777777" w:rsidR="00820F31" w:rsidRDefault="00820F31" w:rsidP="00475F43">
      <w:pPr>
        <w:spacing w:line="276" w:lineRule="auto"/>
        <w:rPr>
          <w:rFonts w:cs="Arial"/>
        </w:rPr>
      </w:pPr>
    </w:p>
    <w:p w14:paraId="696AD1A1" w14:textId="77777777" w:rsidR="00475F43" w:rsidRPr="00B26FD3" w:rsidRDefault="00475F43" w:rsidP="00475F43">
      <w:pPr>
        <w:spacing w:line="276" w:lineRule="auto"/>
        <w:rPr>
          <w:rFonts w:cs="Arial"/>
        </w:rPr>
      </w:pPr>
    </w:p>
    <w:p w14:paraId="5D62FE5E" w14:textId="77777777" w:rsidR="00475F43" w:rsidRPr="00B26FD3" w:rsidRDefault="00475F43" w:rsidP="00475F43">
      <w:pPr>
        <w:spacing w:line="276" w:lineRule="auto"/>
        <w:rPr>
          <w:rFonts w:cs="Arial"/>
          <w:b/>
          <w:bCs/>
        </w:rPr>
      </w:pPr>
      <w:r w:rsidRPr="00B26FD3">
        <w:rPr>
          <w:rFonts w:cs="Arial"/>
          <w:b/>
          <w:bCs/>
        </w:rPr>
        <w:t>Key Differences</w:t>
      </w:r>
    </w:p>
    <w:tbl>
      <w:tblPr>
        <w:tblStyle w:val="ListTable3"/>
        <w:tblW w:w="0" w:type="auto"/>
        <w:jc w:val="center"/>
        <w:tblLook w:val="04A0" w:firstRow="1" w:lastRow="0" w:firstColumn="1" w:lastColumn="0" w:noHBand="0" w:noVBand="1"/>
      </w:tblPr>
      <w:tblGrid>
        <w:gridCol w:w="2049"/>
        <w:gridCol w:w="3788"/>
        <w:gridCol w:w="4687"/>
      </w:tblGrid>
      <w:tr w:rsidR="00475F43" w:rsidRPr="00475F43" w14:paraId="5AD700EF" w14:textId="77777777" w:rsidTr="00475F4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39C535C3" w14:textId="77777777" w:rsidR="00475F43" w:rsidRPr="00475F43" w:rsidRDefault="00475F43" w:rsidP="00F16EC4">
            <w:pPr>
              <w:spacing w:line="276" w:lineRule="auto"/>
              <w:jc w:val="center"/>
              <w:rPr>
                <w:rFonts w:cs="Arial"/>
                <w:color w:val="auto"/>
                <w:sz w:val="24"/>
                <w:szCs w:val="24"/>
              </w:rPr>
            </w:pPr>
            <w:r w:rsidRPr="00475F43">
              <w:rPr>
                <w:rFonts w:cs="Arial"/>
                <w:color w:val="auto"/>
              </w:rPr>
              <w:t>Rule Type</w:t>
            </w:r>
          </w:p>
        </w:tc>
        <w:tc>
          <w:tcPr>
            <w:tcW w:w="0" w:type="auto"/>
            <w:hideMark/>
          </w:tcPr>
          <w:p w14:paraId="5DAC5CF8" w14:textId="77777777" w:rsidR="00475F43" w:rsidRPr="00475F43" w:rsidRDefault="00475F43" w:rsidP="00F16EC4">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auto"/>
              </w:rPr>
            </w:pPr>
            <w:r w:rsidRPr="00475F43">
              <w:rPr>
                <w:rFonts w:cs="Arial"/>
                <w:color w:val="auto"/>
              </w:rPr>
              <w:t>Trigger</w:t>
            </w:r>
          </w:p>
        </w:tc>
        <w:tc>
          <w:tcPr>
            <w:tcW w:w="0" w:type="auto"/>
            <w:hideMark/>
          </w:tcPr>
          <w:p w14:paraId="38777BD9" w14:textId="77777777" w:rsidR="00475F43" w:rsidRPr="00475F43" w:rsidRDefault="00475F43" w:rsidP="00F16EC4">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auto"/>
              </w:rPr>
            </w:pPr>
            <w:r w:rsidRPr="00475F43">
              <w:rPr>
                <w:rFonts w:cs="Arial"/>
                <w:color w:val="auto"/>
              </w:rPr>
              <w:t>Use Case</w:t>
            </w:r>
          </w:p>
        </w:tc>
      </w:tr>
      <w:tr w:rsidR="00475F43" w:rsidRPr="00475F43" w14:paraId="1517A765" w14:textId="77777777" w:rsidTr="00475F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4BA725" w14:textId="77777777" w:rsidR="00475F43" w:rsidRPr="00475F43" w:rsidRDefault="00475F43" w:rsidP="00F16EC4">
            <w:pPr>
              <w:spacing w:line="276" w:lineRule="auto"/>
              <w:rPr>
                <w:rFonts w:cs="Arial"/>
                <w:sz w:val="21"/>
                <w:szCs w:val="21"/>
              </w:rPr>
            </w:pPr>
            <w:r w:rsidRPr="00475F43">
              <w:rPr>
                <w:rFonts w:cs="Arial"/>
                <w:sz w:val="21"/>
                <w:szCs w:val="21"/>
              </w:rPr>
              <w:t>Scheduled</w:t>
            </w:r>
          </w:p>
        </w:tc>
        <w:tc>
          <w:tcPr>
            <w:tcW w:w="0" w:type="auto"/>
            <w:hideMark/>
          </w:tcPr>
          <w:p w14:paraId="4257F382" w14:textId="77777777" w:rsidR="00475F43" w:rsidRPr="00475F43" w:rsidRDefault="00475F43" w:rsidP="00F16EC4">
            <w:pPr>
              <w:spacing w:line="276" w:lineRule="auto"/>
              <w:cnfStyle w:val="000000100000" w:firstRow="0" w:lastRow="0" w:firstColumn="0" w:lastColumn="0" w:oddVBand="0" w:evenVBand="0" w:oddHBand="1" w:evenHBand="0" w:firstRowFirstColumn="0" w:firstRowLastColumn="0" w:lastRowFirstColumn="0" w:lastRowLastColumn="0"/>
              <w:rPr>
                <w:rFonts w:cs="Arial"/>
                <w:sz w:val="21"/>
                <w:szCs w:val="21"/>
              </w:rPr>
            </w:pPr>
            <w:r w:rsidRPr="00475F43">
              <w:rPr>
                <w:rFonts w:cs="Arial"/>
                <w:sz w:val="21"/>
                <w:szCs w:val="21"/>
              </w:rPr>
              <w:t>Regular intervals / Custom</w:t>
            </w:r>
          </w:p>
        </w:tc>
        <w:tc>
          <w:tcPr>
            <w:tcW w:w="0" w:type="auto"/>
            <w:hideMark/>
          </w:tcPr>
          <w:p w14:paraId="43259D7D" w14:textId="77777777" w:rsidR="00475F43" w:rsidRPr="00475F43" w:rsidRDefault="00475F43" w:rsidP="00F16EC4">
            <w:pPr>
              <w:spacing w:line="276" w:lineRule="auto"/>
              <w:cnfStyle w:val="000000100000" w:firstRow="0" w:lastRow="0" w:firstColumn="0" w:lastColumn="0" w:oddVBand="0" w:evenVBand="0" w:oddHBand="1" w:evenHBand="0" w:firstRowFirstColumn="0" w:firstRowLastColumn="0" w:lastRowFirstColumn="0" w:lastRowLastColumn="0"/>
              <w:rPr>
                <w:rFonts w:cs="Arial"/>
                <w:sz w:val="21"/>
                <w:szCs w:val="21"/>
              </w:rPr>
            </w:pPr>
            <w:r w:rsidRPr="00475F43">
              <w:rPr>
                <w:rFonts w:cs="Arial"/>
                <w:sz w:val="21"/>
                <w:szCs w:val="21"/>
              </w:rPr>
              <w:t>General threat detection, compliance monitoring</w:t>
            </w:r>
          </w:p>
        </w:tc>
      </w:tr>
      <w:tr w:rsidR="00475F43" w:rsidRPr="00475F43" w14:paraId="69EEE3F7" w14:textId="77777777" w:rsidTr="00475F4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7D7F25" w14:textId="77777777" w:rsidR="00475F43" w:rsidRPr="00475F43" w:rsidRDefault="00475F43" w:rsidP="00F16EC4">
            <w:pPr>
              <w:spacing w:line="276" w:lineRule="auto"/>
              <w:rPr>
                <w:rFonts w:cs="Arial"/>
                <w:sz w:val="21"/>
                <w:szCs w:val="21"/>
              </w:rPr>
            </w:pPr>
            <w:r w:rsidRPr="00475F43">
              <w:rPr>
                <w:rFonts w:cs="Arial"/>
                <w:sz w:val="21"/>
                <w:szCs w:val="21"/>
              </w:rPr>
              <w:t>Near-Real-Time</w:t>
            </w:r>
          </w:p>
        </w:tc>
        <w:tc>
          <w:tcPr>
            <w:tcW w:w="0" w:type="auto"/>
            <w:hideMark/>
          </w:tcPr>
          <w:p w14:paraId="348383C9" w14:textId="77777777" w:rsidR="00475F43" w:rsidRPr="00475F43" w:rsidRDefault="00475F43" w:rsidP="00F16EC4">
            <w:pPr>
              <w:spacing w:line="276" w:lineRule="auto"/>
              <w:cnfStyle w:val="000000000000" w:firstRow="0" w:lastRow="0" w:firstColumn="0" w:lastColumn="0" w:oddVBand="0" w:evenVBand="0" w:oddHBand="0" w:evenHBand="0" w:firstRowFirstColumn="0" w:firstRowLastColumn="0" w:lastRowFirstColumn="0" w:lastRowLastColumn="0"/>
              <w:rPr>
                <w:rFonts w:cs="Arial"/>
                <w:sz w:val="21"/>
                <w:szCs w:val="21"/>
              </w:rPr>
            </w:pPr>
            <w:r w:rsidRPr="00475F43">
              <w:rPr>
                <w:rFonts w:cs="Arial"/>
                <w:sz w:val="21"/>
                <w:szCs w:val="21"/>
              </w:rPr>
              <w:t>Every minute / Custom</w:t>
            </w:r>
          </w:p>
        </w:tc>
        <w:tc>
          <w:tcPr>
            <w:tcW w:w="0" w:type="auto"/>
            <w:hideMark/>
          </w:tcPr>
          <w:p w14:paraId="34638B97" w14:textId="77777777" w:rsidR="00475F43" w:rsidRPr="00475F43" w:rsidRDefault="00475F43" w:rsidP="00F16EC4">
            <w:pPr>
              <w:spacing w:line="276" w:lineRule="auto"/>
              <w:cnfStyle w:val="000000000000" w:firstRow="0" w:lastRow="0" w:firstColumn="0" w:lastColumn="0" w:oddVBand="0" w:evenVBand="0" w:oddHBand="0" w:evenHBand="0" w:firstRowFirstColumn="0" w:firstRowLastColumn="0" w:lastRowFirstColumn="0" w:lastRowLastColumn="0"/>
              <w:rPr>
                <w:rFonts w:cs="Arial"/>
                <w:sz w:val="21"/>
                <w:szCs w:val="21"/>
              </w:rPr>
            </w:pPr>
            <w:r w:rsidRPr="00475F43">
              <w:rPr>
                <w:rFonts w:cs="Arial"/>
                <w:sz w:val="21"/>
                <w:szCs w:val="21"/>
              </w:rPr>
              <w:t>Rapid detection of fast-moving threats</w:t>
            </w:r>
          </w:p>
        </w:tc>
      </w:tr>
      <w:tr w:rsidR="00475F43" w:rsidRPr="00475F43" w14:paraId="7FF0CE01" w14:textId="77777777" w:rsidTr="00475F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AC58D8" w14:textId="77777777" w:rsidR="00475F43" w:rsidRPr="00475F43" w:rsidRDefault="00475F43" w:rsidP="00F16EC4">
            <w:pPr>
              <w:spacing w:line="276" w:lineRule="auto"/>
              <w:rPr>
                <w:rFonts w:cs="Arial"/>
                <w:sz w:val="21"/>
                <w:szCs w:val="21"/>
              </w:rPr>
            </w:pPr>
            <w:r w:rsidRPr="00475F43">
              <w:rPr>
                <w:rFonts w:cs="Arial"/>
                <w:sz w:val="21"/>
                <w:szCs w:val="21"/>
              </w:rPr>
              <w:t>Anomaly</w:t>
            </w:r>
          </w:p>
        </w:tc>
        <w:tc>
          <w:tcPr>
            <w:tcW w:w="0" w:type="auto"/>
            <w:hideMark/>
          </w:tcPr>
          <w:p w14:paraId="4AD90F57" w14:textId="77777777" w:rsidR="00475F43" w:rsidRPr="00475F43" w:rsidRDefault="00475F43" w:rsidP="00F16EC4">
            <w:pPr>
              <w:spacing w:line="276" w:lineRule="auto"/>
              <w:cnfStyle w:val="000000100000" w:firstRow="0" w:lastRow="0" w:firstColumn="0" w:lastColumn="0" w:oddVBand="0" w:evenVBand="0" w:oddHBand="1" w:evenHBand="0" w:firstRowFirstColumn="0" w:firstRowLastColumn="0" w:lastRowFirstColumn="0" w:lastRowLastColumn="0"/>
              <w:rPr>
                <w:rFonts w:cs="Arial"/>
                <w:sz w:val="21"/>
                <w:szCs w:val="21"/>
              </w:rPr>
            </w:pPr>
            <w:r w:rsidRPr="00475F43">
              <w:rPr>
                <w:rFonts w:cs="Arial"/>
                <w:sz w:val="21"/>
                <w:szCs w:val="21"/>
              </w:rPr>
              <w:t>Statistical analysis / Custom</w:t>
            </w:r>
          </w:p>
        </w:tc>
        <w:tc>
          <w:tcPr>
            <w:tcW w:w="0" w:type="auto"/>
            <w:hideMark/>
          </w:tcPr>
          <w:p w14:paraId="042E5147" w14:textId="77777777" w:rsidR="00475F43" w:rsidRPr="00475F43" w:rsidRDefault="00475F43" w:rsidP="00F16EC4">
            <w:pPr>
              <w:spacing w:line="276" w:lineRule="auto"/>
              <w:cnfStyle w:val="000000100000" w:firstRow="0" w:lastRow="0" w:firstColumn="0" w:lastColumn="0" w:oddVBand="0" w:evenVBand="0" w:oddHBand="1" w:evenHBand="0" w:firstRowFirstColumn="0" w:firstRowLastColumn="0" w:lastRowFirstColumn="0" w:lastRowLastColumn="0"/>
              <w:rPr>
                <w:rFonts w:cs="Arial"/>
                <w:sz w:val="21"/>
                <w:szCs w:val="21"/>
              </w:rPr>
            </w:pPr>
            <w:r w:rsidRPr="00475F43">
              <w:rPr>
                <w:rFonts w:cs="Arial"/>
                <w:sz w:val="21"/>
                <w:szCs w:val="21"/>
              </w:rPr>
              <w:t>Identifying unusual patterns</w:t>
            </w:r>
          </w:p>
        </w:tc>
      </w:tr>
      <w:tr w:rsidR="00475F43" w:rsidRPr="00475F43" w14:paraId="73A9ABFF" w14:textId="77777777" w:rsidTr="00475F4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1C0BED" w14:textId="77777777" w:rsidR="00475F43" w:rsidRPr="00475F43" w:rsidRDefault="00475F43" w:rsidP="00F16EC4">
            <w:pPr>
              <w:spacing w:line="276" w:lineRule="auto"/>
              <w:rPr>
                <w:rFonts w:cs="Arial"/>
                <w:sz w:val="21"/>
                <w:szCs w:val="21"/>
              </w:rPr>
            </w:pPr>
            <w:r w:rsidRPr="00475F43">
              <w:rPr>
                <w:rFonts w:cs="Arial"/>
                <w:sz w:val="21"/>
                <w:szCs w:val="21"/>
              </w:rPr>
              <w:t>Microsoft Security</w:t>
            </w:r>
          </w:p>
        </w:tc>
        <w:tc>
          <w:tcPr>
            <w:tcW w:w="0" w:type="auto"/>
            <w:hideMark/>
          </w:tcPr>
          <w:p w14:paraId="53025DD6" w14:textId="77777777" w:rsidR="00475F43" w:rsidRPr="00475F43" w:rsidRDefault="00475F43" w:rsidP="00F16EC4">
            <w:pPr>
              <w:spacing w:line="276" w:lineRule="auto"/>
              <w:cnfStyle w:val="000000000000" w:firstRow="0" w:lastRow="0" w:firstColumn="0" w:lastColumn="0" w:oddVBand="0" w:evenVBand="0" w:oddHBand="0" w:evenHBand="0" w:firstRowFirstColumn="0" w:firstRowLastColumn="0" w:lastRowFirstColumn="0" w:lastRowLastColumn="0"/>
              <w:rPr>
                <w:rFonts w:cs="Arial"/>
                <w:sz w:val="21"/>
                <w:szCs w:val="21"/>
              </w:rPr>
            </w:pPr>
            <w:r w:rsidRPr="00475F43">
              <w:rPr>
                <w:rFonts w:cs="Arial"/>
                <w:sz w:val="21"/>
                <w:szCs w:val="21"/>
              </w:rPr>
              <w:t>Pre-built queries / Built-in</w:t>
            </w:r>
          </w:p>
        </w:tc>
        <w:tc>
          <w:tcPr>
            <w:tcW w:w="0" w:type="auto"/>
            <w:hideMark/>
          </w:tcPr>
          <w:p w14:paraId="1CD6B34F" w14:textId="77777777" w:rsidR="00475F43" w:rsidRPr="00475F43" w:rsidRDefault="00475F43" w:rsidP="00F16EC4">
            <w:pPr>
              <w:spacing w:line="276" w:lineRule="auto"/>
              <w:cnfStyle w:val="000000000000" w:firstRow="0" w:lastRow="0" w:firstColumn="0" w:lastColumn="0" w:oddVBand="0" w:evenVBand="0" w:oddHBand="0" w:evenHBand="0" w:firstRowFirstColumn="0" w:firstRowLastColumn="0" w:lastRowFirstColumn="0" w:lastRowLastColumn="0"/>
              <w:rPr>
                <w:rFonts w:cs="Arial"/>
                <w:sz w:val="21"/>
                <w:szCs w:val="21"/>
              </w:rPr>
            </w:pPr>
            <w:r w:rsidRPr="00475F43">
              <w:rPr>
                <w:rFonts w:cs="Arial"/>
                <w:sz w:val="21"/>
                <w:szCs w:val="21"/>
              </w:rPr>
              <w:t>Out-of-the-box threat protection</w:t>
            </w:r>
          </w:p>
        </w:tc>
      </w:tr>
      <w:tr w:rsidR="00475F43" w:rsidRPr="00475F43" w14:paraId="003A1D8A" w14:textId="77777777" w:rsidTr="00475F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384EB8" w14:textId="77777777" w:rsidR="00475F43" w:rsidRPr="00475F43" w:rsidRDefault="00475F43" w:rsidP="00F16EC4">
            <w:pPr>
              <w:spacing w:line="276" w:lineRule="auto"/>
              <w:rPr>
                <w:rFonts w:cs="Arial"/>
                <w:sz w:val="21"/>
                <w:szCs w:val="21"/>
              </w:rPr>
            </w:pPr>
            <w:r w:rsidRPr="00475F43">
              <w:rPr>
                <w:rFonts w:cs="Arial"/>
                <w:sz w:val="21"/>
                <w:szCs w:val="21"/>
              </w:rPr>
              <w:t>Fusion</w:t>
            </w:r>
          </w:p>
        </w:tc>
        <w:tc>
          <w:tcPr>
            <w:tcW w:w="0" w:type="auto"/>
            <w:hideMark/>
          </w:tcPr>
          <w:p w14:paraId="3E30D710" w14:textId="77777777" w:rsidR="00475F43" w:rsidRPr="00475F43" w:rsidRDefault="00475F43" w:rsidP="00F16EC4">
            <w:pPr>
              <w:spacing w:line="276" w:lineRule="auto"/>
              <w:cnfStyle w:val="000000100000" w:firstRow="0" w:lastRow="0" w:firstColumn="0" w:lastColumn="0" w:oddVBand="0" w:evenVBand="0" w:oddHBand="1" w:evenHBand="0" w:firstRowFirstColumn="0" w:firstRowLastColumn="0" w:lastRowFirstColumn="0" w:lastRowLastColumn="0"/>
              <w:rPr>
                <w:rFonts w:cs="Arial"/>
                <w:sz w:val="21"/>
                <w:szCs w:val="21"/>
              </w:rPr>
            </w:pPr>
            <w:r w:rsidRPr="00475F43">
              <w:rPr>
                <w:rFonts w:cs="Arial"/>
                <w:sz w:val="21"/>
                <w:szCs w:val="21"/>
              </w:rPr>
              <w:t xml:space="preserve">Multiple alerts and </w:t>
            </w:r>
            <w:proofErr w:type="spellStart"/>
            <w:r w:rsidRPr="00475F43">
              <w:rPr>
                <w:rFonts w:cs="Arial"/>
                <w:sz w:val="21"/>
                <w:szCs w:val="21"/>
              </w:rPr>
              <w:t>behaviors</w:t>
            </w:r>
            <w:proofErr w:type="spellEnd"/>
            <w:r w:rsidRPr="00475F43">
              <w:rPr>
                <w:rFonts w:cs="Arial"/>
                <w:sz w:val="21"/>
                <w:szCs w:val="21"/>
              </w:rPr>
              <w:t xml:space="preserve"> / Custom</w:t>
            </w:r>
          </w:p>
        </w:tc>
        <w:tc>
          <w:tcPr>
            <w:tcW w:w="0" w:type="auto"/>
            <w:hideMark/>
          </w:tcPr>
          <w:p w14:paraId="72B76211" w14:textId="77777777" w:rsidR="00475F43" w:rsidRPr="00475F43" w:rsidRDefault="00475F43" w:rsidP="00F16EC4">
            <w:pPr>
              <w:spacing w:line="276" w:lineRule="auto"/>
              <w:cnfStyle w:val="000000100000" w:firstRow="0" w:lastRow="0" w:firstColumn="0" w:lastColumn="0" w:oddVBand="0" w:evenVBand="0" w:oddHBand="1" w:evenHBand="0" w:firstRowFirstColumn="0" w:firstRowLastColumn="0" w:lastRowFirstColumn="0" w:lastRowLastColumn="0"/>
              <w:rPr>
                <w:rFonts w:cs="Arial"/>
                <w:sz w:val="21"/>
                <w:szCs w:val="21"/>
              </w:rPr>
            </w:pPr>
            <w:r w:rsidRPr="00475F43">
              <w:rPr>
                <w:rFonts w:cs="Arial"/>
                <w:sz w:val="21"/>
                <w:szCs w:val="21"/>
              </w:rPr>
              <w:t>Detecting complex attack chains</w:t>
            </w:r>
          </w:p>
        </w:tc>
      </w:tr>
    </w:tbl>
    <w:p w14:paraId="508BF83F" w14:textId="77777777" w:rsidR="00475F43" w:rsidRPr="00B26FD3" w:rsidRDefault="00475F43" w:rsidP="00475F43">
      <w:pPr>
        <w:spacing w:line="276" w:lineRule="auto"/>
        <w:rPr>
          <w:rFonts w:cs="Arial"/>
        </w:rPr>
      </w:pPr>
    </w:p>
    <w:p w14:paraId="091540F0" w14:textId="24BF5CCF" w:rsidR="0077754D" w:rsidRDefault="0077754D" w:rsidP="000741A7">
      <w:pPr>
        <w:pStyle w:val="NormalWeb"/>
        <w:spacing w:before="0" w:beforeAutospacing="0" w:after="0" w:afterAutospacing="0" w:line="276" w:lineRule="auto"/>
        <w:rPr>
          <w:rFonts w:cs="Arial"/>
          <w:color w:val="000000"/>
        </w:rPr>
      </w:pPr>
    </w:p>
    <w:p w14:paraId="412F9CB8" w14:textId="6489D470" w:rsidR="00475F43" w:rsidRPr="00B26FD3" w:rsidRDefault="00475F43" w:rsidP="00475F43">
      <w:pPr>
        <w:pStyle w:val="Heading3"/>
      </w:pPr>
      <w:r>
        <w:t>QnA</w:t>
      </w:r>
    </w:p>
    <w:p w14:paraId="1584B291" w14:textId="77777777" w:rsidR="00C02334" w:rsidRDefault="00C02334" w:rsidP="00C02334"/>
    <w:p w14:paraId="6B86B7C4" w14:textId="25AC0DF1" w:rsidR="009623F0" w:rsidRPr="009623F0" w:rsidRDefault="009623F0" w:rsidP="009623F0">
      <w:pPr>
        <w:spacing w:line="276" w:lineRule="auto"/>
        <w:rPr>
          <w:rFonts w:cs="Arial"/>
        </w:rPr>
      </w:pPr>
      <w:r w:rsidRPr="009623F0">
        <w:rPr>
          <w:rFonts w:cs="Arial"/>
        </w:rPr>
        <w:t>Common and valuable analytics include:</w:t>
      </w:r>
    </w:p>
    <w:p w14:paraId="2A44BC5C" w14:textId="77777777" w:rsidR="009623F0" w:rsidRPr="009623F0" w:rsidRDefault="009623F0" w:rsidP="003864BB">
      <w:pPr>
        <w:numPr>
          <w:ilvl w:val="0"/>
          <w:numId w:val="242"/>
        </w:numPr>
        <w:spacing w:line="276" w:lineRule="auto"/>
        <w:rPr>
          <w:rFonts w:cs="Arial"/>
        </w:rPr>
      </w:pPr>
      <w:r w:rsidRPr="009623F0">
        <w:rPr>
          <w:rFonts w:cs="Arial"/>
          <w:b/>
          <w:bCs/>
        </w:rPr>
        <w:t xml:space="preserve">User and Entity </w:t>
      </w:r>
      <w:proofErr w:type="spellStart"/>
      <w:r w:rsidRPr="009623F0">
        <w:rPr>
          <w:rFonts w:cs="Arial"/>
          <w:b/>
          <w:bCs/>
        </w:rPr>
        <w:t>Behavior</w:t>
      </w:r>
      <w:proofErr w:type="spellEnd"/>
      <w:r w:rsidRPr="009623F0">
        <w:rPr>
          <w:rFonts w:cs="Arial"/>
          <w:b/>
          <w:bCs/>
        </w:rPr>
        <w:t xml:space="preserve"> Analytics (UEBA):</w:t>
      </w:r>
      <w:r w:rsidRPr="009623F0">
        <w:rPr>
          <w:rFonts w:cs="Arial"/>
        </w:rPr>
        <w:t xml:space="preserve"> Uses machine learning to detect anomalies in user and entity </w:t>
      </w:r>
      <w:proofErr w:type="spellStart"/>
      <w:r w:rsidRPr="009623F0">
        <w:rPr>
          <w:rFonts w:cs="Arial"/>
        </w:rPr>
        <w:t>behavior</w:t>
      </w:r>
      <w:proofErr w:type="spellEnd"/>
      <w:r w:rsidRPr="009623F0">
        <w:rPr>
          <w:rFonts w:cs="Arial"/>
        </w:rPr>
        <w:t>, identifying insider threats and advanced persistent threats (APTs).</w:t>
      </w:r>
    </w:p>
    <w:p w14:paraId="29FAED77" w14:textId="77777777" w:rsidR="009623F0" w:rsidRPr="009623F0" w:rsidRDefault="009623F0" w:rsidP="003864BB">
      <w:pPr>
        <w:numPr>
          <w:ilvl w:val="0"/>
          <w:numId w:val="242"/>
        </w:numPr>
        <w:spacing w:line="276" w:lineRule="auto"/>
        <w:rPr>
          <w:rFonts w:cs="Arial"/>
        </w:rPr>
      </w:pPr>
      <w:r w:rsidRPr="009623F0">
        <w:rPr>
          <w:rFonts w:cs="Arial"/>
          <w:b/>
          <w:bCs/>
        </w:rPr>
        <w:t>Network Traffic Analysis (NTA):</w:t>
      </w:r>
      <w:r w:rsidRPr="009623F0">
        <w:rPr>
          <w:rFonts w:cs="Arial"/>
        </w:rPr>
        <w:t xml:space="preserve"> Identifies suspicious network patterns, such as unusual traffic spikes or communication with known malicious IPs.</w:t>
      </w:r>
    </w:p>
    <w:p w14:paraId="1A74B21E" w14:textId="77777777" w:rsidR="009623F0" w:rsidRPr="009623F0" w:rsidRDefault="009623F0" w:rsidP="003864BB">
      <w:pPr>
        <w:numPr>
          <w:ilvl w:val="0"/>
          <w:numId w:val="242"/>
        </w:numPr>
        <w:spacing w:line="276" w:lineRule="auto"/>
        <w:rPr>
          <w:rFonts w:cs="Arial"/>
        </w:rPr>
      </w:pPr>
      <w:r w:rsidRPr="009623F0">
        <w:rPr>
          <w:rFonts w:cs="Arial"/>
          <w:b/>
          <w:bCs/>
        </w:rPr>
        <w:t>Threat Intelligence Analytics:</w:t>
      </w:r>
      <w:r w:rsidRPr="009623F0">
        <w:rPr>
          <w:rFonts w:cs="Arial"/>
        </w:rPr>
        <w:t xml:space="preserve"> Correlates security events with known threat data, enhancing the detection of sophisticated attacks.</w:t>
      </w:r>
    </w:p>
    <w:p w14:paraId="09E1F21B" w14:textId="77777777" w:rsidR="009623F0" w:rsidRPr="009623F0" w:rsidRDefault="009623F0" w:rsidP="003864BB">
      <w:pPr>
        <w:numPr>
          <w:ilvl w:val="0"/>
          <w:numId w:val="242"/>
        </w:numPr>
        <w:spacing w:line="276" w:lineRule="auto"/>
        <w:rPr>
          <w:rFonts w:cs="Arial"/>
        </w:rPr>
      </w:pPr>
      <w:r w:rsidRPr="009623F0">
        <w:rPr>
          <w:rFonts w:cs="Arial"/>
          <w:b/>
          <w:bCs/>
        </w:rPr>
        <w:t>Risk Analytics:</w:t>
      </w:r>
      <w:r w:rsidRPr="009623F0">
        <w:rPr>
          <w:rFonts w:cs="Arial"/>
        </w:rPr>
        <w:t xml:space="preserve"> Assesses the risk posed by various security threats, enabling prioritization of security efforts.</w:t>
      </w:r>
    </w:p>
    <w:p w14:paraId="09D4E552" w14:textId="77777777" w:rsidR="009623F0" w:rsidRDefault="009623F0" w:rsidP="009623F0">
      <w:pPr>
        <w:spacing w:line="276" w:lineRule="auto"/>
        <w:rPr>
          <w:rFonts w:cs="Arial"/>
        </w:rPr>
      </w:pPr>
    </w:p>
    <w:p w14:paraId="3C11BB0B" w14:textId="66E68FE9" w:rsidR="009623F0" w:rsidRDefault="009623F0" w:rsidP="009623F0">
      <w:pPr>
        <w:spacing w:line="276" w:lineRule="auto"/>
        <w:rPr>
          <w:rFonts w:cs="Arial"/>
        </w:rPr>
      </w:pPr>
      <w:r w:rsidRPr="009623F0">
        <w:rPr>
          <w:rFonts w:cs="Arial"/>
        </w:rPr>
        <w:t xml:space="preserve">Custom analytics can be created for specific needs, such as monitoring </w:t>
      </w:r>
      <w:r w:rsidRPr="009623F0">
        <w:rPr>
          <w:rFonts w:cs="Arial"/>
        </w:rPr>
        <w:t>applications</w:t>
      </w:r>
      <w:r w:rsidRPr="009623F0">
        <w:rPr>
          <w:rFonts w:cs="Arial"/>
        </w:rPr>
        <w:t xml:space="preserve"> or tracking security team performance. Key considerations when developing analytics include data sources, the intended purpose, and the target audience.</w:t>
      </w:r>
    </w:p>
    <w:p w14:paraId="49443E06" w14:textId="77777777" w:rsidR="009623F0" w:rsidRPr="009623F0" w:rsidRDefault="009623F0" w:rsidP="009623F0">
      <w:pPr>
        <w:spacing w:line="276" w:lineRule="auto"/>
        <w:rPr>
          <w:rFonts w:cs="Arial"/>
        </w:rPr>
      </w:pPr>
    </w:p>
    <w:p w14:paraId="0F41688B" w14:textId="77777777" w:rsidR="009623F0" w:rsidRPr="009623F0" w:rsidRDefault="009623F0" w:rsidP="009623F0">
      <w:pPr>
        <w:spacing w:line="276" w:lineRule="auto"/>
        <w:rPr>
          <w:rFonts w:cs="Arial"/>
        </w:rPr>
      </w:pPr>
      <w:r w:rsidRPr="009623F0">
        <w:rPr>
          <w:rFonts w:cs="Arial"/>
          <w:b/>
          <w:bCs/>
        </w:rPr>
        <w:t>SIEM Analytics: Practical Examples and Rule Creation in Sentinel</w:t>
      </w:r>
    </w:p>
    <w:p w14:paraId="5B546447" w14:textId="77777777" w:rsidR="009623F0" w:rsidRPr="009623F0" w:rsidRDefault="009623F0" w:rsidP="009623F0">
      <w:pPr>
        <w:spacing w:line="276" w:lineRule="auto"/>
        <w:rPr>
          <w:rFonts w:cs="Arial"/>
        </w:rPr>
      </w:pPr>
      <w:r w:rsidRPr="009623F0">
        <w:rPr>
          <w:rFonts w:cs="Arial"/>
        </w:rPr>
        <w:t>The document provides examples of implementing these analytics within Microsoft Sentinel, focusing on rule creation:</w:t>
      </w:r>
    </w:p>
    <w:p w14:paraId="4F97D215" w14:textId="77777777" w:rsidR="009623F0" w:rsidRPr="009623F0" w:rsidRDefault="009623F0" w:rsidP="003864BB">
      <w:pPr>
        <w:numPr>
          <w:ilvl w:val="0"/>
          <w:numId w:val="243"/>
        </w:numPr>
        <w:spacing w:line="276" w:lineRule="auto"/>
        <w:rPr>
          <w:rFonts w:cs="Arial"/>
        </w:rPr>
      </w:pPr>
      <w:r w:rsidRPr="009623F0">
        <w:rPr>
          <w:rFonts w:cs="Arial"/>
          <w:b/>
          <w:bCs/>
        </w:rPr>
        <w:t>Grouping Alerts into Incidents:</w:t>
      </w:r>
      <w:r w:rsidRPr="009623F0">
        <w:rPr>
          <w:rFonts w:cs="Arial"/>
        </w:rPr>
        <w:t xml:space="preserve"> Sentinel analytics rules can group alerts into a single incident based on matching entities (e.g., user, IP address) or severity, consolidating related events for efficient investigation. This is done by selecting the "grouping alerts into a single incident if selected entities match" option in the analytics rule wizard.</w:t>
      </w:r>
    </w:p>
    <w:p w14:paraId="0E6344C0" w14:textId="77777777" w:rsidR="009623F0" w:rsidRPr="009623F0" w:rsidRDefault="009623F0" w:rsidP="003864BB">
      <w:pPr>
        <w:numPr>
          <w:ilvl w:val="0"/>
          <w:numId w:val="243"/>
        </w:numPr>
        <w:spacing w:line="276" w:lineRule="auto"/>
        <w:rPr>
          <w:rFonts w:cs="Arial"/>
        </w:rPr>
      </w:pPr>
      <w:r w:rsidRPr="009623F0">
        <w:rPr>
          <w:rFonts w:cs="Arial"/>
          <w:b/>
          <w:bCs/>
        </w:rPr>
        <w:t>Scheduled Rules with Alert Suppression:</w:t>
      </w:r>
      <w:r w:rsidRPr="009623F0">
        <w:rPr>
          <w:rFonts w:cs="Arial"/>
        </w:rPr>
        <w:t xml:space="preserve"> Rules can be scheduled (e.g., hourly) and configured to stop running after a single alert is generated to prevent alert fatigue. This is achieved by configuring "Query scheduling" to run every hour and enabling "Stop running query after alert is generated" (Suppression).</w:t>
      </w:r>
    </w:p>
    <w:p w14:paraId="11513A6B" w14:textId="77777777" w:rsidR="009623F0" w:rsidRPr="009623F0" w:rsidRDefault="009623F0" w:rsidP="003864BB">
      <w:pPr>
        <w:numPr>
          <w:ilvl w:val="0"/>
          <w:numId w:val="243"/>
        </w:numPr>
        <w:spacing w:line="276" w:lineRule="auto"/>
        <w:rPr>
          <w:rFonts w:cs="Arial"/>
        </w:rPr>
      </w:pPr>
      <w:r w:rsidRPr="009623F0">
        <w:rPr>
          <w:rFonts w:cs="Arial"/>
          <w:b/>
          <w:bCs/>
        </w:rPr>
        <w:t>Identifying Cyberattack Origins and Potential Data Loss:</w:t>
      </w:r>
      <w:r w:rsidRPr="009623F0">
        <w:rPr>
          <w:rFonts w:cs="Arial"/>
        </w:rPr>
        <w:t xml:space="preserve"> Sentinel analytic rules can investigate attack sources and assess potential data breaches by correlating security events.</w:t>
      </w:r>
    </w:p>
    <w:p w14:paraId="743AC4FA" w14:textId="77777777" w:rsidR="009623F0" w:rsidRPr="009623F0" w:rsidRDefault="009623F0" w:rsidP="003864BB">
      <w:pPr>
        <w:numPr>
          <w:ilvl w:val="0"/>
          <w:numId w:val="243"/>
        </w:numPr>
        <w:spacing w:line="276" w:lineRule="auto"/>
        <w:rPr>
          <w:rFonts w:cs="Arial"/>
        </w:rPr>
      </w:pPr>
      <w:r w:rsidRPr="009623F0">
        <w:rPr>
          <w:rFonts w:cs="Arial"/>
          <w:b/>
          <w:bCs/>
        </w:rPr>
        <w:lastRenderedPageBreak/>
        <w:t>Detecting Anomalous RDP Activity:</w:t>
      </w:r>
      <w:r w:rsidRPr="009623F0">
        <w:rPr>
          <w:rFonts w:cs="Arial"/>
        </w:rPr>
        <w:t xml:space="preserve"> </w:t>
      </w:r>
      <w:proofErr w:type="gramStart"/>
      <w:r w:rsidRPr="009623F0">
        <w:rPr>
          <w:rFonts w:cs="Arial"/>
        </w:rPr>
        <w:t>Sentinel's</w:t>
      </w:r>
      <w:proofErr w:type="gramEnd"/>
      <w:r w:rsidRPr="009623F0">
        <w:rPr>
          <w:rFonts w:cs="Arial"/>
        </w:rPr>
        <w:t xml:space="preserve"> built-in "anomalous RDP login detection rules" identify unusual RDP connections. Prerequisites include enabling the rule, selecting an event set (other than "None"), and collecting Windows Security Events with Event ID 4624 (successful logon).</w:t>
      </w:r>
    </w:p>
    <w:p w14:paraId="0DA3AE2C" w14:textId="77777777" w:rsidR="009623F0" w:rsidRPr="009623F0" w:rsidRDefault="009623F0" w:rsidP="003864BB">
      <w:pPr>
        <w:numPr>
          <w:ilvl w:val="0"/>
          <w:numId w:val="243"/>
        </w:numPr>
        <w:spacing w:line="276" w:lineRule="auto"/>
        <w:rPr>
          <w:rFonts w:cs="Arial"/>
        </w:rPr>
      </w:pPr>
      <w:r w:rsidRPr="009623F0">
        <w:rPr>
          <w:rFonts w:cs="Arial"/>
          <w:b/>
          <w:bCs/>
        </w:rPr>
        <w:t>Alerting on Storage Account Creation:</w:t>
      </w:r>
      <w:r w:rsidRPr="009623F0">
        <w:rPr>
          <w:rFonts w:cs="Arial"/>
        </w:rPr>
        <w:t xml:space="preserve"> An analytic rule can alert the IT coordinator when a user creates a storage account:</w:t>
      </w:r>
    </w:p>
    <w:p w14:paraId="25DB28FD" w14:textId="77777777" w:rsidR="009623F0" w:rsidRDefault="009623F0" w:rsidP="009623F0">
      <w:pPr>
        <w:spacing w:line="276" w:lineRule="auto"/>
        <w:rPr>
          <w:rFonts w:cs="Arial"/>
        </w:rPr>
      </w:pPr>
    </w:p>
    <w:p w14:paraId="5B5D917E" w14:textId="5A0C530E" w:rsidR="009623F0" w:rsidRPr="009623F0" w:rsidRDefault="009623F0" w:rsidP="009623F0">
      <w:pPr>
        <w:spacing w:line="276" w:lineRule="auto"/>
        <w:rPr>
          <w:rFonts w:cs="Arial"/>
        </w:rPr>
      </w:pPr>
      <w:r w:rsidRPr="009623F0">
        <w:rPr>
          <w:rFonts w:cs="Arial"/>
        </w:rPr>
        <w:t>Code snippet</w:t>
      </w:r>
    </w:p>
    <w:p w14:paraId="2FA381DD" w14:textId="77777777" w:rsidR="009623F0" w:rsidRDefault="009623F0" w:rsidP="009623F0">
      <w:pPr>
        <w:spacing w:line="276" w:lineRule="auto"/>
        <w:rPr>
          <w:rFonts w:cs="Arial"/>
        </w:rPr>
      </w:pPr>
      <w:r w:rsidRPr="009623F0">
        <w:rPr>
          <w:rFonts w:cs="Arial"/>
        </w:rPr>
        <w:t>AzureActivity | where OperationName == "Create Storage account" | where ActivityStatus == "Succeeded"</w:t>
      </w:r>
    </w:p>
    <w:p w14:paraId="5F1C04FA" w14:textId="77777777" w:rsidR="009623F0" w:rsidRPr="009623F0" w:rsidRDefault="009623F0" w:rsidP="009623F0">
      <w:pPr>
        <w:spacing w:line="276" w:lineRule="auto"/>
        <w:rPr>
          <w:rFonts w:cs="Arial"/>
        </w:rPr>
      </w:pPr>
    </w:p>
    <w:p w14:paraId="2EB9D520" w14:textId="77777777" w:rsidR="009623F0" w:rsidRPr="009623F0" w:rsidRDefault="009623F0" w:rsidP="003864BB">
      <w:pPr>
        <w:numPr>
          <w:ilvl w:val="0"/>
          <w:numId w:val="244"/>
        </w:numPr>
        <w:spacing w:line="276" w:lineRule="auto"/>
        <w:rPr>
          <w:rFonts w:cs="Arial"/>
        </w:rPr>
      </w:pPr>
      <w:r w:rsidRPr="009623F0">
        <w:rPr>
          <w:rFonts w:cs="Arial"/>
          <w:b/>
          <w:bCs/>
        </w:rPr>
        <w:t>Viewing Deleted Operations in Sentinel Workspace:</w:t>
      </w:r>
    </w:p>
    <w:p w14:paraId="2A31FE4C" w14:textId="77777777" w:rsidR="009623F0" w:rsidRPr="009623F0" w:rsidRDefault="009623F0" w:rsidP="009623F0">
      <w:pPr>
        <w:spacing w:line="276" w:lineRule="auto"/>
        <w:rPr>
          <w:rFonts w:cs="Arial"/>
        </w:rPr>
      </w:pPr>
      <w:r w:rsidRPr="009623F0">
        <w:rPr>
          <w:rFonts w:cs="Arial"/>
        </w:rPr>
        <w:t>Code snippet</w:t>
      </w:r>
    </w:p>
    <w:p w14:paraId="5AF582FF" w14:textId="77777777" w:rsidR="009623F0" w:rsidRDefault="009623F0" w:rsidP="009623F0">
      <w:pPr>
        <w:spacing w:line="276" w:lineRule="auto"/>
        <w:rPr>
          <w:rFonts w:cs="Arial"/>
        </w:rPr>
      </w:pPr>
      <w:r w:rsidRPr="009623F0">
        <w:rPr>
          <w:rFonts w:cs="Arial"/>
        </w:rPr>
        <w:t>AzureActivity | where OperationNameValue contains "SecurityInsights" | where OperationName contains "Delete" | where ActivityStatusValue contains "Succeeded"</w:t>
      </w:r>
    </w:p>
    <w:p w14:paraId="500BED5B" w14:textId="77777777" w:rsidR="009623F0" w:rsidRPr="009623F0" w:rsidRDefault="009623F0" w:rsidP="009623F0">
      <w:pPr>
        <w:spacing w:line="276" w:lineRule="auto"/>
        <w:rPr>
          <w:rFonts w:cs="Arial"/>
        </w:rPr>
      </w:pPr>
    </w:p>
    <w:p w14:paraId="17AF653A" w14:textId="77777777" w:rsidR="009623F0" w:rsidRDefault="009623F0" w:rsidP="003864BB">
      <w:pPr>
        <w:numPr>
          <w:ilvl w:val="0"/>
          <w:numId w:val="245"/>
        </w:numPr>
        <w:spacing w:line="276" w:lineRule="auto"/>
        <w:rPr>
          <w:rFonts w:cs="Arial"/>
        </w:rPr>
      </w:pPr>
      <w:r w:rsidRPr="009623F0">
        <w:rPr>
          <w:rFonts w:cs="Arial"/>
          <w:b/>
          <w:bCs/>
        </w:rPr>
        <w:t>Tracking New Role Creation:</w:t>
      </w:r>
      <w:r w:rsidRPr="009623F0">
        <w:rPr>
          <w:rFonts w:cs="Arial"/>
        </w:rPr>
        <w:t xml:space="preserve"> The original document incorrectly suggested using the SecurityIncident table. Role creation information is typically found in Azure Activity logs. Search for operations related to "Role" or "Assignment" within AzureActivity. Security Center can also provide insights into role assignments.</w:t>
      </w:r>
    </w:p>
    <w:p w14:paraId="5AB4FF6F" w14:textId="77777777" w:rsidR="009623F0" w:rsidRPr="009623F0" w:rsidRDefault="009623F0" w:rsidP="009623F0">
      <w:pPr>
        <w:spacing w:line="276" w:lineRule="auto"/>
        <w:rPr>
          <w:rFonts w:cs="Arial"/>
        </w:rPr>
      </w:pPr>
    </w:p>
    <w:p w14:paraId="3ECB2DD3" w14:textId="77777777" w:rsidR="009623F0" w:rsidRPr="009623F0" w:rsidRDefault="009623F0" w:rsidP="009623F0">
      <w:pPr>
        <w:spacing w:line="276" w:lineRule="auto"/>
        <w:rPr>
          <w:rFonts w:cs="Arial"/>
        </w:rPr>
      </w:pPr>
      <w:r w:rsidRPr="009623F0">
        <w:rPr>
          <w:rFonts w:cs="Arial"/>
          <w:b/>
          <w:bCs/>
        </w:rPr>
        <w:t>Key Improvements and Corrections:</w:t>
      </w:r>
    </w:p>
    <w:p w14:paraId="13A9C3A2" w14:textId="77777777" w:rsidR="009623F0" w:rsidRPr="009623F0" w:rsidRDefault="009623F0" w:rsidP="003864BB">
      <w:pPr>
        <w:numPr>
          <w:ilvl w:val="0"/>
          <w:numId w:val="246"/>
        </w:numPr>
        <w:spacing w:line="276" w:lineRule="auto"/>
        <w:rPr>
          <w:rFonts w:cs="Arial"/>
        </w:rPr>
      </w:pPr>
      <w:r w:rsidRPr="009623F0">
        <w:rPr>
          <w:rFonts w:cs="Arial"/>
          <w:b/>
          <w:bCs/>
        </w:rPr>
        <w:t>Clarity and Structure:</w:t>
      </w:r>
      <w:r w:rsidRPr="009623F0">
        <w:rPr>
          <w:rFonts w:cs="Arial"/>
        </w:rPr>
        <w:t xml:space="preserve"> Reorganized for better flow.</w:t>
      </w:r>
    </w:p>
    <w:p w14:paraId="72C2D85E" w14:textId="77777777" w:rsidR="009623F0" w:rsidRPr="009623F0" w:rsidRDefault="009623F0" w:rsidP="003864BB">
      <w:pPr>
        <w:numPr>
          <w:ilvl w:val="0"/>
          <w:numId w:val="246"/>
        </w:numPr>
        <w:spacing w:line="276" w:lineRule="auto"/>
        <w:rPr>
          <w:rFonts w:cs="Arial"/>
        </w:rPr>
      </w:pPr>
      <w:r w:rsidRPr="009623F0">
        <w:rPr>
          <w:rFonts w:cs="Arial"/>
          <w:b/>
          <w:bCs/>
        </w:rPr>
        <w:t>Kusto Queries:</w:t>
      </w:r>
      <w:r w:rsidRPr="009623F0">
        <w:rPr>
          <w:rFonts w:cs="Arial"/>
        </w:rPr>
        <w:t xml:space="preserve"> Formatted for readability.</w:t>
      </w:r>
    </w:p>
    <w:p w14:paraId="37F38908" w14:textId="77777777" w:rsidR="009623F0" w:rsidRPr="009623F0" w:rsidRDefault="009623F0" w:rsidP="003864BB">
      <w:pPr>
        <w:numPr>
          <w:ilvl w:val="0"/>
          <w:numId w:val="246"/>
        </w:numPr>
        <w:spacing w:line="276" w:lineRule="auto"/>
        <w:rPr>
          <w:rFonts w:cs="Arial"/>
        </w:rPr>
      </w:pPr>
      <w:r w:rsidRPr="009623F0">
        <w:rPr>
          <w:rFonts w:cs="Arial"/>
          <w:b/>
          <w:bCs/>
        </w:rPr>
        <w:t>Accuracy:</w:t>
      </w:r>
      <w:r w:rsidRPr="009623F0">
        <w:rPr>
          <w:rFonts w:cs="Arial"/>
        </w:rPr>
        <w:t xml:space="preserve"> Corrected the source for tracking role creation (Azure Activity logs or Security Center, not SecurityIncident).</w:t>
      </w:r>
    </w:p>
    <w:p w14:paraId="14DCCD8D" w14:textId="77777777" w:rsidR="009623F0" w:rsidRPr="009623F0" w:rsidRDefault="009623F0" w:rsidP="003864BB">
      <w:pPr>
        <w:numPr>
          <w:ilvl w:val="0"/>
          <w:numId w:val="246"/>
        </w:numPr>
        <w:spacing w:line="276" w:lineRule="auto"/>
        <w:rPr>
          <w:rFonts w:cs="Arial"/>
        </w:rPr>
      </w:pPr>
      <w:r w:rsidRPr="009623F0">
        <w:rPr>
          <w:rFonts w:cs="Arial"/>
          <w:b/>
          <w:bCs/>
        </w:rPr>
        <w:t>Conciseness:</w:t>
      </w:r>
      <w:r w:rsidRPr="009623F0">
        <w:rPr>
          <w:rFonts w:cs="Arial"/>
        </w:rPr>
        <w:t xml:space="preserve"> Removed redundant information.</w:t>
      </w:r>
    </w:p>
    <w:p w14:paraId="75C6654C" w14:textId="77777777" w:rsidR="009623F0" w:rsidRPr="009623F0" w:rsidRDefault="009623F0" w:rsidP="009623F0">
      <w:pPr>
        <w:spacing w:line="276" w:lineRule="auto"/>
        <w:rPr>
          <w:rFonts w:cs="Arial"/>
        </w:rPr>
      </w:pPr>
      <w:r w:rsidRPr="009623F0">
        <w:rPr>
          <w:rFonts w:cs="Arial"/>
        </w:rPr>
        <w:t>This revised summary is more accurate and organized, emphasizing core concepts, providing practical examples, and correcting inaccuracies. It also clarifies how to achieve specific rule configurations within Sentinel.</w:t>
      </w:r>
    </w:p>
    <w:p w14:paraId="2DC86B95" w14:textId="6B67519E" w:rsidR="0077754D" w:rsidRPr="00B26FD3" w:rsidRDefault="0077754D" w:rsidP="000741A7">
      <w:pPr>
        <w:spacing w:line="276" w:lineRule="auto"/>
        <w:rPr>
          <w:rFonts w:cs="Arial"/>
        </w:rPr>
      </w:pPr>
    </w:p>
    <w:p w14:paraId="7CD3F0CB" w14:textId="77777777" w:rsidR="0077754D" w:rsidRPr="00B26FD3" w:rsidRDefault="0077754D" w:rsidP="000741A7">
      <w:pPr>
        <w:pStyle w:val="NormalWeb"/>
        <w:spacing w:before="0" w:beforeAutospacing="0" w:after="0" w:afterAutospacing="0" w:line="276" w:lineRule="auto"/>
        <w:ind w:left="720"/>
        <w:rPr>
          <w:rFonts w:cs="Arial"/>
        </w:rPr>
      </w:pPr>
      <w:r w:rsidRPr="00B26FD3">
        <w:rPr>
          <w:rFonts w:cs="Arial"/>
        </w:rPr>
        <w:t> </w:t>
      </w:r>
    </w:p>
    <w:p w14:paraId="69C98864" w14:textId="77777777" w:rsidR="0077754D" w:rsidRPr="00B26FD3" w:rsidRDefault="0077754D" w:rsidP="000741A7">
      <w:pPr>
        <w:pStyle w:val="NormalWeb"/>
        <w:spacing w:before="0" w:beforeAutospacing="0" w:after="0" w:afterAutospacing="0" w:line="276" w:lineRule="auto"/>
        <w:ind w:left="720"/>
        <w:rPr>
          <w:rFonts w:cs="Arial"/>
        </w:rPr>
      </w:pPr>
      <w:r w:rsidRPr="00B26FD3">
        <w:rPr>
          <w:rFonts w:cs="Arial"/>
        </w:rPr>
        <w:t> </w:t>
      </w:r>
    </w:p>
    <w:p w14:paraId="73824CDA" w14:textId="77777777" w:rsidR="0077754D" w:rsidRPr="00B26FD3" w:rsidRDefault="0077754D" w:rsidP="000741A7">
      <w:pPr>
        <w:pStyle w:val="NormalWeb"/>
        <w:spacing w:before="0" w:beforeAutospacing="0" w:after="0" w:afterAutospacing="0" w:line="276" w:lineRule="auto"/>
        <w:ind w:left="720"/>
        <w:rPr>
          <w:rFonts w:cs="Arial"/>
        </w:rPr>
      </w:pPr>
      <w:r w:rsidRPr="00B26FD3">
        <w:rPr>
          <w:rFonts w:cs="Arial"/>
        </w:rPr>
        <w:t> </w:t>
      </w:r>
    </w:p>
    <w:p w14:paraId="68CB2FF1" w14:textId="77777777" w:rsidR="0077754D" w:rsidRPr="00B26FD3" w:rsidRDefault="0077754D" w:rsidP="000741A7">
      <w:pPr>
        <w:spacing w:line="276" w:lineRule="auto"/>
        <w:rPr>
          <w:rFonts w:cs="Arial"/>
        </w:rPr>
      </w:pPr>
    </w:p>
    <w:p w14:paraId="55FB2E5B" w14:textId="77777777" w:rsidR="0077754D" w:rsidRPr="00B26FD3" w:rsidRDefault="0077754D" w:rsidP="000741A7">
      <w:pPr>
        <w:pStyle w:val="Heading2"/>
        <w:spacing w:line="276" w:lineRule="auto"/>
        <w:rPr>
          <w:lang w:val="en-US"/>
        </w:rPr>
      </w:pPr>
      <w:r w:rsidRPr="00B26FD3">
        <w:rPr>
          <w:lang w:val="en-US"/>
        </w:rPr>
        <w:t>Workbooks</w:t>
      </w:r>
    </w:p>
    <w:p w14:paraId="7BD58D5E" w14:textId="77777777" w:rsidR="00CF4009" w:rsidRDefault="00CF4009" w:rsidP="00CF4009">
      <w:pPr>
        <w:spacing w:line="276" w:lineRule="auto"/>
        <w:rPr>
          <w:rFonts w:cs="Arial"/>
        </w:rPr>
      </w:pPr>
    </w:p>
    <w:p w14:paraId="1B55FA15" w14:textId="0EA21A3F" w:rsidR="00CF4009" w:rsidRDefault="00CF4009" w:rsidP="00CF4009">
      <w:pPr>
        <w:spacing w:line="276" w:lineRule="auto"/>
        <w:rPr>
          <w:rFonts w:cs="Arial"/>
        </w:rPr>
      </w:pPr>
      <w:r w:rsidRPr="00CF4009">
        <w:rPr>
          <w:rFonts w:cs="Arial"/>
        </w:rPr>
        <w:t xml:space="preserve">Microsoft Sentinel Workbooks are a key feature for both </w:t>
      </w:r>
      <w:r w:rsidRPr="00CF4009">
        <w:rPr>
          <w:rFonts w:cs="Arial"/>
          <w:b/>
          <w:bCs/>
        </w:rPr>
        <w:t>threat detection</w:t>
      </w:r>
      <w:r w:rsidRPr="00CF4009">
        <w:rPr>
          <w:rFonts w:cs="Arial"/>
        </w:rPr>
        <w:t xml:space="preserve"> and </w:t>
      </w:r>
      <w:r w:rsidRPr="00CF4009">
        <w:rPr>
          <w:rFonts w:cs="Arial"/>
          <w:b/>
          <w:bCs/>
        </w:rPr>
        <w:t>data visualization</w:t>
      </w:r>
      <w:r w:rsidRPr="00CF4009">
        <w:rPr>
          <w:rFonts w:cs="Arial"/>
        </w:rPr>
        <w:t>. They analyze and interpret data to identify threats, and they visualize data within the Sentinel workspace using graphs, trends, charts, and dashboards built with KQL (Kusto Query Language).</w:t>
      </w:r>
    </w:p>
    <w:p w14:paraId="0FEBA22B" w14:textId="77777777" w:rsidR="00CF4009" w:rsidRPr="00CF4009" w:rsidRDefault="00CF4009" w:rsidP="00CF4009">
      <w:pPr>
        <w:spacing w:line="276" w:lineRule="auto"/>
        <w:rPr>
          <w:rFonts w:cs="Arial"/>
        </w:rPr>
      </w:pPr>
    </w:p>
    <w:p w14:paraId="4C67C5A1" w14:textId="77777777" w:rsidR="00CF4009" w:rsidRPr="00CF4009" w:rsidRDefault="00CF4009" w:rsidP="00CF4009">
      <w:pPr>
        <w:spacing w:line="276" w:lineRule="auto"/>
        <w:rPr>
          <w:rFonts w:cs="Arial"/>
        </w:rPr>
      </w:pPr>
      <w:r w:rsidRPr="00CF4009">
        <w:rPr>
          <w:rFonts w:cs="Arial"/>
          <w:b/>
          <w:bCs/>
        </w:rPr>
        <w:t>Key Functions of Workbooks:</w:t>
      </w:r>
    </w:p>
    <w:p w14:paraId="44158EB3" w14:textId="77777777" w:rsidR="00CF4009" w:rsidRPr="00CF4009" w:rsidRDefault="00CF4009" w:rsidP="00CF4009">
      <w:pPr>
        <w:numPr>
          <w:ilvl w:val="0"/>
          <w:numId w:val="252"/>
        </w:numPr>
        <w:spacing w:line="276" w:lineRule="auto"/>
        <w:rPr>
          <w:rFonts w:cs="Arial"/>
        </w:rPr>
      </w:pPr>
      <w:r w:rsidRPr="00CF4009">
        <w:rPr>
          <w:rFonts w:cs="Arial"/>
          <w:b/>
          <w:bCs/>
        </w:rPr>
        <w:t>Threat Detection:</w:t>
      </w:r>
      <w:r w:rsidRPr="00CF4009">
        <w:rPr>
          <w:rFonts w:cs="Arial"/>
        </w:rPr>
        <w:t xml:space="preserve"> Analyze and interpret data to identify potential security threats.</w:t>
      </w:r>
    </w:p>
    <w:p w14:paraId="0A10415F" w14:textId="77777777" w:rsidR="00CF4009" w:rsidRDefault="00CF4009" w:rsidP="00CF4009">
      <w:pPr>
        <w:numPr>
          <w:ilvl w:val="0"/>
          <w:numId w:val="252"/>
        </w:numPr>
        <w:spacing w:line="276" w:lineRule="auto"/>
        <w:rPr>
          <w:rFonts w:cs="Arial"/>
        </w:rPr>
      </w:pPr>
      <w:r w:rsidRPr="00CF4009">
        <w:rPr>
          <w:rFonts w:cs="Arial"/>
          <w:b/>
          <w:bCs/>
        </w:rPr>
        <w:t>Data Visualization:</w:t>
      </w:r>
      <w:r w:rsidRPr="00CF4009">
        <w:rPr>
          <w:rFonts w:cs="Arial"/>
        </w:rPr>
        <w:t xml:space="preserve"> Present data in a user-friendly format using graphs, charts, trends, and summary dashboards.</w:t>
      </w:r>
    </w:p>
    <w:p w14:paraId="1C7B5B21" w14:textId="77777777" w:rsidR="00CF4009" w:rsidRPr="00CF4009" w:rsidRDefault="00CF4009" w:rsidP="00CF4009">
      <w:pPr>
        <w:spacing w:line="276" w:lineRule="auto"/>
        <w:rPr>
          <w:rFonts w:cs="Arial"/>
        </w:rPr>
      </w:pPr>
    </w:p>
    <w:p w14:paraId="2CA892E9" w14:textId="77777777" w:rsidR="00CF4009" w:rsidRPr="00CF4009" w:rsidRDefault="00CF4009" w:rsidP="00CF4009">
      <w:pPr>
        <w:spacing w:line="276" w:lineRule="auto"/>
        <w:rPr>
          <w:rFonts w:cs="Arial"/>
        </w:rPr>
      </w:pPr>
      <w:r w:rsidRPr="00CF4009">
        <w:rPr>
          <w:rFonts w:cs="Arial"/>
          <w:b/>
          <w:bCs/>
        </w:rPr>
        <w:t>Workbook Features and Capabilities:</w:t>
      </w:r>
    </w:p>
    <w:p w14:paraId="5A18AD5D" w14:textId="77777777" w:rsidR="00CF4009" w:rsidRPr="00CF4009" w:rsidRDefault="00CF4009" w:rsidP="00CF4009">
      <w:pPr>
        <w:numPr>
          <w:ilvl w:val="0"/>
          <w:numId w:val="253"/>
        </w:numPr>
        <w:spacing w:line="276" w:lineRule="auto"/>
        <w:rPr>
          <w:rFonts w:cs="Arial"/>
        </w:rPr>
      </w:pPr>
      <w:r w:rsidRPr="00CF4009">
        <w:rPr>
          <w:rFonts w:cs="Arial"/>
          <w:b/>
          <w:bCs/>
        </w:rPr>
        <w:t>KQL-Driven:</w:t>
      </w:r>
      <w:r w:rsidRPr="00CF4009">
        <w:rPr>
          <w:rFonts w:cs="Arial"/>
        </w:rPr>
        <w:t xml:space="preserve"> All dashboards are powered by KQL queries, enabling flexible data analysis.</w:t>
      </w:r>
    </w:p>
    <w:p w14:paraId="7FBFB5E1" w14:textId="77777777" w:rsidR="00CF4009" w:rsidRPr="00CF4009" w:rsidRDefault="00CF4009" w:rsidP="00CF4009">
      <w:pPr>
        <w:numPr>
          <w:ilvl w:val="0"/>
          <w:numId w:val="253"/>
        </w:numPr>
        <w:spacing w:line="276" w:lineRule="auto"/>
        <w:rPr>
          <w:rFonts w:cs="Arial"/>
        </w:rPr>
      </w:pPr>
      <w:r w:rsidRPr="00CF4009">
        <w:rPr>
          <w:rFonts w:cs="Arial"/>
          <w:b/>
          <w:bCs/>
        </w:rPr>
        <w:t>Built-in Templates and Recommendations:</w:t>
      </w:r>
      <w:r w:rsidRPr="00CF4009">
        <w:rPr>
          <w:rFonts w:cs="Arial"/>
        </w:rPr>
        <w:t xml:space="preserve"> Microsoft provides pre-built workbooks and recommendations to get started quickly.</w:t>
      </w:r>
    </w:p>
    <w:p w14:paraId="78B1648F" w14:textId="77777777" w:rsidR="00CF4009" w:rsidRPr="00CF4009" w:rsidRDefault="00CF4009" w:rsidP="00CF4009">
      <w:pPr>
        <w:numPr>
          <w:ilvl w:val="0"/>
          <w:numId w:val="253"/>
        </w:numPr>
        <w:spacing w:line="276" w:lineRule="auto"/>
        <w:rPr>
          <w:rFonts w:cs="Arial"/>
        </w:rPr>
      </w:pPr>
      <w:r w:rsidRPr="00CF4009">
        <w:rPr>
          <w:rFonts w:cs="Arial"/>
          <w:b/>
          <w:bCs/>
        </w:rPr>
        <w:t>Customization:</w:t>
      </w:r>
      <w:r w:rsidRPr="00CF4009">
        <w:rPr>
          <w:rFonts w:cs="Arial"/>
        </w:rPr>
        <w:t xml:space="preserve"> Templates can be customized, and users can create their own workbooks.</w:t>
      </w:r>
    </w:p>
    <w:p w14:paraId="486BAA79" w14:textId="77777777" w:rsidR="00CF4009" w:rsidRPr="00CF4009" w:rsidRDefault="00CF4009" w:rsidP="00CF4009">
      <w:pPr>
        <w:numPr>
          <w:ilvl w:val="0"/>
          <w:numId w:val="253"/>
        </w:numPr>
        <w:spacing w:line="276" w:lineRule="auto"/>
        <w:rPr>
          <w:rFonts w:cs="Arial"/>
        </w:rPr>
      </w:pPr>
      <w:r w:rsidRPr="00CF4009">
        <w:rPr>
          <w:rFonts w:cs="Arial"/>
          <w:b/>
          <w:bCs/>
        </w:rPr>
        <w:t>Advanced Visualizations:</w:t>
      </w:r>
      <w:r w:rsidRPr="00CF4009">
        <w:rPr>
          <w:rFonts w:cs="Arial"/>
        </w:rPr>
        <w:t xml:space="preserve"> Support for creating sophisticated visual representations of data.</w:t>
      </w:r>
    </w:p>
    <w:p w14:paraId="6577CCC8" w14:textId="77777777" w:rsidR="00CF4009" w:rsidRPr="00CF4009" w:rsidRDefault="00CF4009" w:rsidP="00CF4009">
      <w:pPr>
        <w:numPr>
          <w:ilvl w:val="0"/>
          <w:numId w:val="253"/>
        </w:numPr>
        <w:spacing w:line="276" w:lineRule="auto"/>
        <w:rPr>
          <w:rFonts w:cs="Arial"/>
        </w:rPr>
      </w:pPr>
      <w:r w:rsidRPr="00CF4009">
        <w:rPr>
          <w:rFonts w:cs="Arial"/>
          <w:b/>
          <w:bCs/>
        </w:rPr>
        <w:t>Data Analysis:</w:t>
      </w:r>
      <w:r w:rsidRPr="00CF4009">
        <w:rPr>
          <w:rFonts w:cs="Arial"/>
        </w:rPr>
        <w:t xml:space="preserve"> Facilitate the viewing and analysis of Sentinel data.</w:t>
      </w:r>
    </w:p>
    <w:p w14:paraId="3FF7F2EB" w14:textId="77777777" w:rsidR="00CF4009" w:rsidRPr="00CF4009" w:rsidRDefault="00CF4009" w:rsidP="00CF4009">
      <w:pPr>
        <w:numPr>
          <w:ilvl w:val="0"/>
          <w:numId w:val="253"/>
        </w:numPr>
        <w:spacing w:line="276" w:lineRule="auto"/>
        <w:rPr>
          <w:rFonts w:cs="Arial"/>
        </w:rPr>
      </w:pPr>
      <w:r w:rsidRPr="00CF4009">
        <w:rPr>
          <w:rFonts w:cs="Arial"/>
          <w:b/>
          <w:bCs/>
        </w:rPr>
        <w:t>Incident Metric Tracking:</w:t>
      </w:r>
      <w:r w:rsidRPr="00CF4009">
        <w:rPr>
          <w:rFonts w:cs="Arial"/>
        </w:rPr>
        <w:t xml:space="preserve"> The Security Operations Efficiency workbook helps monitor and track incident metrics.</w:t>
      </w:r>
    </w:p>
    <w:p w14:paraId="63B2E387" w14:textId="77777777" w:rsidR="00CF4009" w:rsidRDefault="00CF4009" w:rsidP="00CF4009"/>
    <w:p w14:paraId="262EE82E" w14:textId="4363B8BC" w:rsidR="00CF4009" w:rsidRPr="00CF4009" w:rsidRDefault="00CF4009" w:rsidP="00CF4009">
      <w:pPr>
        <w:pStyle w:val="NoSpacing"/>
      </w:pPr>
      <w:r w:rsidRPr="00CF4009">
        <w:t>Data Normalization and ASIM (Advanced Security Information Model):</w:t>
      </w:r>
    </w:p>
    <w:p w14:paraId="708DF923" w14:textId="77777777" w:rsidR="00CF4009" w:rsidRPr="00CF4009" w:rsidRDefault="00CF4009" w:rsidP="00CF4009">
      <w:pPr>
        <w:spacing w:line="276" w:lineRule="auto"/>
        <w:rPr>
          <w:rFonts w:cs="Arial"/>
        </w:rPr>
      </w:pPr>
      <w:r w:rsidRPr="00CF4009">
        <w:rPr>
          <w:rFonts w:cs="Arial"/>
        </w:rPr>
        <w:t>ASIM is crucial for consistent data handling. It acts as an intermediary layer between users and data sources, normalizing data according to the robustness principle: "Be strict in what you send and lenient in what you accept." This ensures that data from various sources can be interpreted consistently within workbooks, which is essential for accurate threat detection and analysis.</w:t>
      </w:r>
    </w:p>
    <w:p w14:paraId="396F1A74" w14:textId="77777777" w:rsidR="0077754D" w:rsidRPr="00B26FD3" w:rsidRDefault="0077754D" w:rsidP="000741A7">
      <w:pPr>
        <w:spacing w:line="276" w:lineRule="auto"/>
        <w:rPr>
          <w:rFonts w:cs="Arial"/>
        </w:rPr>
      </w:pPr>
    </w:p>
    <w:p w14:paraId="765698FF" w14:textId="77777777" w:rsidR="0077754D" w:rsidRPr="00B26FD3" w:rsidRDefault="0077754D" w:rsidP="000741A7">
      <w:pPr>
        <w:spacing w:line="276" w:lineRule="auto"/>
        <w:rPr>
          <w:rFonts w:cs="Arial"/>
        </w:rPr>
      </w:pPr>
    </w:p>
    <w:p w14:paraId="73386C10" w14:textId="0997E69E" w:rsidR="0077754D" w:rsidRPr="00B26FD3" w:rsidRDefault="0077754D" w:rsidP="003864BB">
      <w:pPr>
        <w:pStyle w:val="NoSpacing"/>
      </w:pPr>
      <w:r w:rsidRPr="00B26FD3">
        <w:t>Practical visualizations</w:t>
      </w:r>
      <w:r w:rsidR="003864BB">
        <w:t xml:space="preserve"> in SIEM Workbooks</w:t>
      </w:r>
    </w:p>
    <w:p w14:paraId="6C39C08B" w14:textId="77777777" w:rsidR="0077754D" w:rsidRPr="00B26FD3" w:rsidRDefault="0077754D" w:rsidP="000741A7">
      <w:pPr>
        <w:numPr>
          <w:ilvl w:val="0"/>
          <w:numId w:val="115"/>
        </w:numPr>
        <w:shd w:val="clear" w:color="auto" w:fill="FFFFFF"/>
        <w:spacing w:line="276" w:lineRule="auto"/>
        <w:rPr>
          <w:rFonts w:eastAsia="Microsoft YaHei" w:cs="Arial"/>
          <w:color w:val="1F1F1F"/>
        </w:rPr>
      </w:pPr>
      <w:r w:rsidRPr="00B26FD3">
        <w:rPr>
          <w:rFonts w:eastAsia="Microsoft YaHei" w:cs="Arial"/>
          <w:b/>
          <w:bCs/>
          <w:color w:val="1F1F1F"/>
        </w:rPr>
        <w:t>Geolocation map of security events:</w:t>
      </w:r>
      <w:r w:rsidRPr="00B26FD3">
        <w:rPr>
          <w:rFonts w:eastAsia="Microsoft YaHei" w:cs="Arial"/>
          <w:color w:val="1F1F1F"/>
        </w:rPr>
        <w:t xml:space="preserve"> This visualization can be used to show the geographic location of security events, which can be helpful for identifying patterns and trends. For example, if you see a cluster of security events coming from a particular country, this may indicate a targeted attack.</w:t>
      </w:r>
    </w:p>
    <w:p w14:paraId="7E9C79F2" w14:textId="77777777" w:rsidR="0077754D" w:rsidRPr="00B26FD3" w:rsidRDefault="0077754D" w:rsidP="000741A7">
      <w:pPr>
        <w:numPr>
          <w:ilvl w:val="0"/>
          <w:numId w:val="115"/>
        </w:numPr>
        <w:shd w:val="clear" w:color="auto" w:fill="FFFFFF"/>
        <w:spacing w:line="276" w:lineRule="auto"/>
        <w:rPr>
          <w:rFonts w:eastAsia="Microsoft YaHei" w:cs="Arial"/>
          <w:color w:val="1F1F1F"/>
        </w:rPr>
      </w:pPr>
      <w:r w:rsidRPr="00B26FD3">
        <w:rPr>
          <w:rFonts w:eastAsia="Microsoft YaHei" w:cs="Arial"/>
          <w:b/>
          <w:bCs/>
          <w:color w:val="1F1F1F"/>
        </w:rPr>
        <w:t>Top 10 users generating security events:</w:t>
      </w:r>
      <w:r w:rsidRPr="00B26FD3">
        <w:rPr>
          <w:rFonts w:eastAsia="Microsoft YaHei" w:cs="Arial"/>
          <w:color w:val="1F1F1F"/>
        </w:rPr>
        <w:t xml:space="preserve"> This visualization can be used to identify the users who are generating the most security events. This information can be used to investigate potential security incidents or to target security awareness training to the users who need it most.</w:t>
      </w:r>
    </w:p>
    <w:p w14:paraId="53FF3704" w14:textId="77777777" w:rsidR="0077754D" w:rsidRPr="00B26FD3" w:rsidRDefault="0077754D" w:rsidP="000741A7">
      <w:pPr>
        <w:numPr>
          <w:ilvl w:val="0"/>
          <w:numId w:val="115"/>
        </w:numPr>
        <w:shd w:val="clear" w:color="auto" w:fill="FFFFFF"/>
        <w:spacing w:line="276" w:lineRule="auto"/>
        <w:rPr>
          <w:rFonts w:eastAsia="Microsoft YaHei" w:cs="Arial"/>
          <w:color w:val="1F1F1F"/>
        </w:rPr>
      </w:pPr>
      <w:r w:rsidRPr="00B26FD3">
        <w:rPr>
          <w:rFonts w:eastAsia="Microsoft YaHei" w:cs="Arial"/>
          <w:b/>
          <w:bCs/>
          <w:color w:val="1F1F1F"/>
        </w:rPr>
        <w:t>Top 10 source IP addresses for security events</w:t>
      </w:r>
      <w:r w:rsidRPr="00B26FD3">
        <w:rPr>
          <w:rFonts w:eastAsia="Microsoft YaHei" w:cs="Arial"/>
          <w:color w:val="1F1F1F"/>
        </w:rPr>
        <w:t>: This visualization can be used to identify the source IP addresses that are generating the most security events. This information can be used to block malicious IP addresses or to investigate potential security incidents.</w:t>
      </w:r>
    </w:p>
    <w:p w14:paraId="00EE8945" w14:textId="77777777" w:rsidR="0077754D" w:rsidRPr="00B26FD3" w:rsidRDefault="0077754D" w:rsidP="000741A7">
      <w:pPr>
        <w:numPr>
          <w:ilvl w:val="0"/>
          <w:numId w:val="115"/>
        </w:numPr>
        <w:shd w:val="clear" w:color="auto" w:fill="FFFFFF"/>
        <w:spacing w:line="276" w:lineRule="auto"/>
        <w:rPr>
          <w:rFonts w:eastAsia="Microsoft YaHei" w:cs="Arial"/>
          <w:color w:val="1F1F1F"/>
        </w:rPr>
      </w:pPr>
      <w:r w:rsidRPr="00B26FD3">
        <w:rPr>
          <w:rFonts w:eastAsia="Microsoft YaHei" w:cs="Arial"/>
          <w:b/>
          <w:bCs/>
          <w:color w:val="1F1F1F"/>
        </w:rPr>
        <w:t>Heatmap of login activity by time of day:</w:t>
      </w:r>
      <w:r w:rsidRPr="00B26FD3">
        <w:rPr>
          <w:rFonts w:eastAsia="Microsoft YaHei" w:cs="Arial"/>
          <w:color w:val="1F1F1F"/>
        </w:rPr>
        <w:t xml:space="preserve"> This visualization can be used to identify unusual patterns in login activity. For example, if you see a spike in login activity at an unusual time of day, this may indicate a brute force attack.</w:t>
      </w:r>
    </w:p>
    <w:p w14:paraId="5A14D65C" w14:textId="77777777" w:rsidR="0077754D" w:rsidRPr="00B26FD3" w:rsidRDefault="0077754D" w:rsidP="000741A7">
      <w:pPr>
        <w:numPr>
          <w:ilvl w:val="0"/>
          <w:numId w:val="115"/>
        </w:numPr>
        <w:shd w:val="clear" w:color="auto" w:fill="FFFFFF"/>
        <w:spacing w:line="276" w:lineRule="auto"/>
        <w:rPr>
          <w:rFonts w:eastAsia="Microsoft YaHei" w:cs="Arial"/>
          <w:color w:val="1F1F1F"/>
        </w:rPr>
      </w:pPr>
      <w:r w:rsidRPr="00B26FD3">
        <w:rPr>
          <w:rFonts w:eastAsia="Microsoft YaHei" w:cs="Arial"/>
          <w:b/>
          <w:bCs/>
          <w:color w:val="1F1F1F"/>
        </w:rPr>
        <w:t>Trend line of security events by type</w:t>
      </w:r>
      <w:r w:rsidRPr="00B26FD3">
        <w:rPr>
          <w:rFonts w:eastAsia="Microsoft YaHei" w:cs="Arial"/>
          <w:color w:val="1F1F1F"/>
        </w:rPr>
        <w:t>: This visualization can be used to identify trends in the types of security events that are occurring. For example, if you see a sharp increase in the number of phishing attacks, this may indicate a new phishing campaign.</w:t>
      </w:r>
    </w:p>
    <w:p w14:paraId="6C706D66" w14:textId="77777777" w:rsidR="0077754D" w:rsidRPr="00B26FD3" w:rsidRDefault="0077754D" w:rsidP="000741A7">
      <w:pPr>
        <w:numPr>
          <w:ilvl w:val="0"/>
          <w:numId w:val="115"/>
        </w:numPr>
        <w:shd w:val="clear" w:color="auto" w:fill="FFFFFF"/>
        <w:spacing w:line="276" w:lineRule="auto"/>
        <w:rPr>
          <w:rFonts w:eastAsia="Microsoft YaHei" w:cs="Arial"/>
          <w:color w:val="1F1F1F"/>
        </w:rPr>
      </w:pPr>
      <w:r w:rsidRPr="00B26FD3">
        <w:rPr>
          <w:rFonts w:eastAsia="Microsoft YaHei" w:cs="Arial"/>
          <w:b/>
          <w:bCs/>
          <w:color w:val="1F1F1F"/>
        </w:rPr>
        <w:t>Network diagram showing the flow of traffic associated with a security event</w:t>
      </w:r>
      <w:r w:rsidRPr="00B26FD3">
        <w:rPr>
          <w:rFonts w:eastAsia="Microsoft YaHei" w:cs="Arial"/>
          <w:color w:val="1F1F1F"/>
        </w:rPr>
        <w:t>: This visualization can be used to investigate security incidents by showing how the traffic associated with the incident flowed through your network. This information can be used to identify the source of the attack and to implement mitigation measures.</w:t>
      </w:r>
    </w:p>
    <w:p w14:paraId="3021CF87" w14:textId="77777777" w:rsidR="0077754D" w:rsidRPr="00B26FD3" w:rsidRDefault="0077754D" w:rsidP="000741A7">
      <w:pPr>
        <w:numPr>
          <w:ilvl w:val="0"/>
          <w:numId w:val="115"/>
        </w:numPr>
        <w:shd w:val="clear" w:color="auto" w:fill="FFFFFF"/>
        <w:spacing w:line="276" w:lineRule="auto"/>
        <w:rPr>
          <w:rFonts w:eastAsia="Microsoft YaHei" w:cs="Arial"/>
          <w:color w:val="1F1F1F"/>
        </w:rPr>
      </w:pPr>
      <w:r w:rsidRPr="00B26FD3">
        <w:rPr>
          <w:rFonts w:eastAsia="Microsoft YaHei" w:cs="Arial"/>
          <w:b/>
          <w:bCs/>
          <w:color w:val="1F1F1F"/>
        </w:rPr>
        <w:lastRenderedPageBreak/>
        <w:t>Timeline of security events associated with an incident:</w:t>
      </w:r>
      <w:r w:rsidRPr="00B26FD3">
        <w:rPr>
          <w:rFonts w:eastAsia="Microsoft YaHei" w:cs="Arial"/>
          <w:color w:val="1F1F1F"/>
        </w:rPr>
        <w:t xml:space="preserve"> This visualization can be used to investigate security incidents by showing the sequence of events that led to the incident. This information can be used to identify the root cause of the incident and to implement preventive measures.</w:t>
      </w:r>
    </w:p>
    <w:p w14:paraId="1C23300F" w14:textId="77777777" w:rsidR="0077754D" w:rsidRPr="00B26FD3" w:rsidRDefault="0077754D" w:rsidP="000741A7">
      <w:pPr>
        <w:shd w:val="clear" w:color="auto" w:fill="FFFFFF"/>
        <w:spacing w:line="276" w:lineRule="auto"/>
        <w:rPr>
          <w:rFonts w:eastAsia="Microsoft YaHei" w:cs="Arial"/>
          <w:color w:val="1F1F1F"/>
        </w:rPr>
      </w:pPr>
    </w:p>
    <w:p w14:paraId="6082A506" w14:textId="72514BEA" w:rsidR="0077754D" w:rsidRPr="00D23CB4" w:rsidRDefault="0077754D" w:rsidP="00D23CB4">
      <w:pPr>
        <w:shd w:val="clear" w:color="auto" w:fill="FFFFFF"/>
        <w:spacing w:line="276" w:lineRule="auto"/>
        <w:rPr>
          <w:rFonts w:eastAsia="Microsoft YaHei" w:cs="Arial"/>
          <w:color w:val="1F1F1F"/>
        </w:rPr>
      </w:pPr>
      <w:r w:rsidRPr="00B26FD3">
        <w:rPr>
          <w:rFonts w:eastAsia="Microsoft YaHei" w:cs="Arial"/>
          <w:color w:val="1F1F1F"/>
        </w:rPr>
        <w:t>These are just a few examples of real-life practical visualizations in SIEM. There are many other types of visualizations that can be created, depending on your specific needs and requirements.</w:t>
      </w:r>
    </w:p>
    <w:p w14:paraId="0F01C062" w14:textId="77777777" w:rsidR="0077754D" w:rsidRPr="00B26FD3" w:rsidRDefault="0077754D" w:rsidP="000741A7">
      <w:pPr>
        <w:spacing w:line="276" w:lineRule="auto"/>
        <w:rPr>
          <w:rFonts w:cs="Arial"/>
        </w:rPr>
      </w:pPr>
    </w:p>
    <w:p w14:paraId="513E23FA" w14:textId="77777777" w:rsidR="0077754D" w:rsidRPr="00B26FD3" w:rsidRDefault="0077754D" w:rsidP="000741A7">
      <w:pPr>
        <w:pStyle w:val="Heading2"/>
        <w:spacing w:line="276" w:lineRule="auto"/>
      </w:pPr>
      <w:r w:rsidRPr="00B26FD3">
        <w:t xml:space="preserve">User Entity Behaviour </w:t>
      </w:r>
    </w:p>
    <w:p w14:paraId="57F70662" w14:textId="77777777" w:rsidR="0077754D" w:rsidRPr="00B26FD3" w:rsidRDefault="0077754D" w:rsidP="000741A7">
      <w:pPr>
        <w:pStyle w:val="NormalWeb"/>
        <w:spacing w:before="0" w:beforeAutospacing="0" w:after="0" w:afterAutospacing="0" w:line="276" w:lineRule="auto"/>
        <w:rPr>
          <w:rFonts w:eastAsia="Yu Gothic Medium" w:cs="Arial"/>
          <w:color w:val="000000"/>
        </w:rPr>
      </w:pPr>
      <w:r w:rsidRPr="00B26FD3">
        <w:rPr>
          <w:rFonts w:eastAsia="Yu Gothic Medium" w:cs="Arial"/>
          <w:color w:val="000000"/>
        </w:rPr>
        <w:t>Identity behaviour of user entities like username, IP, device, through data sources and ML analytics</w:t>
      </w:r>
    </w:p>
    <w:p w14:paraId="3ABCD244" w14:textId="77777777" w:rsidR="0077754D" w:rsidRPr="0013768C" w:rsidRDefault="0077754D" w:rsidP="0013768C">
      <w:pPr>
        <w:pStyle w:val="ListParagraph"/>
        <w:numPr>
          <w:ilvl w:val="0"/>
          <w:numId w:val="254"/>
        </w:numPr>
        <w:rPr>
          <w:rFonts w:eastAsia="Yu Gothic Medium"/>
          <w:lang w:val="en-US"/>
        </w:rPr>
      </w:pPr>
      <w:r w:rsidRPr="0013768C">
        <w:rPr>
          <w:rFonts w:eastAsia="Yu Gothic Medium"/>
          <w:lang w:val="en-US"/>
        </w:rPr>
        <w:t>Use Cases – MITRE ATT&amp;CK Framework, Tactics and Techniques.</w:t>
      </w:r>
    </w:p>
    <w:p w14:paraId="78DB4D6C" w14:textId="77777777" w:rsidR="0077754D" w:rsidRPr="0013768C" w:rsidRDefault="0077754D" w:rsidP="0013768C">
      <w:pPr>
        <w:pStyle w:val="ListParagraph"/>
        <w:numPr>
          <w:ilvl w:val="0"/>
          <w:numId w:val="254"/>
        </w:numPr>
        <w:rPr>
          <w:rFonts w:eastAsia="Yu Gothic Medium"/>
          <w:lang w:val="en-US"/>
        </w:rPr>
      </w:pPr>
      <w:r w:rsidRPr="0013768C">
        <w:rPr>
          <w:rFonts w:eastAsia="Yu Gothic Medium"/>
          <w:lang w:val="en-US"/>
        </w:rPr>
        <w:t>Data Sources</w:t>
      </w:r>
    </w:p>
    <w:p w14:paraId="10361675" w14:textId="77777777" w:rsidR="0077754D" w:rsidRPr="0013768C" w:rsidRDefault="0077754D" w:rsidP="0013768C">
      <w:pPr>
        <w:pStyle w:val="ListParagraph"/>
        <w:numPr>
          <w:ilvl w:val="0"/>
          <w:numId w:val="254"/>
        </w:numPr>
        <w:rPr>
          <w:rFonts w:eastAsia="Yu Gothic Medium"/>
          <w:lang w:val="en-US"/>
        </w:rPr>
      </w:pPr>
      <w:r w:rsidRPr="0013768C">
        <w:rPr>
          <w:rFonts w:eastAsia="Yu Gothic Medium"/>
          <w:lang w:val="en-US"/>
        </w:rPr>
        <w:t>Analytics – ML Algorithm</w:t>
      </w:r>
    </w:p>
    <w:p w14:paraId="0608417A" w14:textId="77777777" w:rsidR="0077754D" w:rsidRDefault="0077754D" w:rsidP="000741A7">
      <w:pPr>
        <w:spacing w:line="276" w:lineRule="auto"/>
        <w:rPr>
          <w:rFonts w:eastAsia="Yu Gothic Medium" w:cs="Arial"/>
          <w:szCs w:val="28"/>
        </w:rPr>
      </w:pPr>
    </w:p>
    <w:p w14:paraId="2A86041C" w14:textId="77777777" w:rsidR="00CC7664" w:rsidRDefault="00CC7664" w:rsidP="000741A7">
      <w:pPr>
        <w:spacing w:line="276" w:lineRule="auto"/>
        <w:rPr>
          <w:rFonts w:eastAsia="Yu Gothic Medium" w:cs="Arial"/>
          <w:szCs w:val="28"/>
        </w:rPr>
      </w:pPr>
    </w:p>
    <w:p w14:paraId="479B6B9E" w14:textId="77777777" w:rsidR="00CC7664" w:rsidRPr="00B26FD3" w:rsidRDefault="00CC7664" w:rsidP="000741A7">
      <w:pPr>
        <w:spacing w:line="276" w:lineRule="auto"/>
        <w:rPr>
          <w:rFonts w:eastAsia="Yu Gothic Medium" w:cs="Arial"/>
          <w:szCs w:val="28"/>
        </w:rPr>
      </w:pPr>
    </w:p>
    <w:p w14:paraId="05C496ED" w14:textId="77777777" w:rsidR="0077754D" w:rsidRPr="00B26FD3" w:rsidRDefault="0077754D" w:rsidP="000741A7">
      <w:pPr>
        <w:pStyle w:val="Heading2"/>
        <w:spacing w:line="276" w:lineRule="auto"/>
      </w:pPr>
      <w:r w:rsidRPr="00B26FD3">
        <w:t>Notebooks</w:t>
      </w:r>
    </w:p>
    <w:p w14:paraId="5B1D6B81" w14:textId="77777777" w:rsidR="00A17A29" w:rsidRDefault="00A17A29" w:rsidP="00A17A29">
      <w:pPr>
        <w:spacing w:line="276" w:lineRule="auto"/>
        <w:rPr>
          <w:rFonts w:eastAsia="Yu Gothic Medium" w:cs="Arial"/>
          <w:szCs w:val="28"/>
        </w:rPr>
      </w:pPr>
      <w:r w:rsidRPr="00A17A29">
        <w:rPr>
          <w:rFonts w:eastAsia="Yu Gothic Medium" w:cs="Arial"/>
          <w:szCs w:val="28"/>
        </w:rPr>
        <w:t>Microsoft Sentinel notebooks enhance threat hunting by providing a sandbox environment for complex investigations using machine learning, visualizations, and data analysis. They allow for saving and sharing investigations, which is helpful for complex hunts and retaining queries/results.</w:t>
      </w:r>
    </w:p>
    <w:p w14:paraId="5ACC4086" w14:textId="77777777" w:rsidR="00297A99" w:rsidRPr="00A17A29" w:rsidRDefault="00297A99" w:rsidP="00297A99">
      <w:pPr>
        <w:rPr>
          <w:rFonts w:eastAsia="Yu Gothic Medium"/>
        </w:rPr>
      </w:pPr>
    </w:p>
    <w:p w14:paraId="12B21A71" w14:textId="77777777" w:rsidR="00A17A29" w:rsidRPr="00A17A29" w:rsidRDefault="00A17A29" w:rsidP="00A17A29">
      <w:pPr>
        <w:spacing w:line="276" w:lineRule="auto"/>
        <w:rPr>
          <w:rFonts w:eastAsia="Yu Gothic Medium" w:cs="Arial"/>
          <w:szCs w:val="28"/>
        </w:rPr>
      </w:pPr>
      <w:r w:rsidRPr="00A17A29">
        <w:rPr>
          <w:rFonts w:eastAsia="Yu Gothic Medium" w:cs="Arial"/>
          <w:b/>
          <w:bCs/>
          <w:szCs w:val="28"/>
        </w:rPr>
        <w:t>Key aspects of Sentinel Notebooks:</w:t>
      </w:r>
    </w:p>
    <w:p w14:paraId="55AD2E13" w14:textId="77777777" w:rsidR="00A17A29" w:rsidRPr="00A17A29" w:rsidRDefault="00A17A29" w:rsidP="00A17A29">
      <w:pPr>
        <w:numPr>
          <w:ilvl w:val="0"/>
          <w:numId w:val="255"/>
        </w:numPr>
        <w:spacing w:line="276" w:lineRule="auto"/>
        <w:rPr>
          <w:rFonts w:eastAsia="Yu Gothic Medium" w:cs="Arial"/>
          <w:szCs w:val="28"/>
        </w:rPr>
      </w:pPr>
      <w:r w:rsidRPr="00A17A29">
        <w:rPr>
          <w:rFonts w:eastAsia="Yu Gothic Medium" w:cs="Arial"/>
          <w:b/>
          <w:bCs/>
          <w:szCs w:val="28"/>
        </w:rPr>
        <w:t>Purpose:</w:t>
      </w:r>
      <w:r w:rsidRPr="00A17A29">
        <w:rPr>
          <w:rFonts w:eastAsia="Yu Gothic Medium" w:cs="Arial"/>
          <w:szCs w:val="28"/>
        </w:rPr>
        <w:t xml:space="preserve"> Advanced threat hunting.</w:t>
      </w:r>
    </w:p>
    <w:p w14:paraId="6FCD849D" w14:textId="77777777" w:rsidR="00A17A29" w:rsidRPr="00A17A29" w:rsidRDefault="00A17A29" w:rsidP="00A17A29">
      <w:pPr>
        <w:numPr>
          <w:ilvl w:val="0"/>
          <w:numId w:val="255"/>
        </w:numPr>
        <w:spacing w:line="276" w:lineRule="auto"/>
        <w:rPr>
          <w:rFonts w:eastAsia="Yu Gothic Medium" w:cs="Arial"/>
          <w:szCs w:val="28"/>
        </w:rPr>
      </w:pPr>
      <w:r w:rsidRPr="00A17A29">
        <w:rPr>
          <w:rFonts w:eastAsia="Yu Gothic Medium" w:cs="Arial"/>
          <w:b/>
          <w:bCs/>
          <w:szCs w:val="28"/>
        </w:rPr>
        <w:t>Libraries:</w:t>
      </w:r>
      <w:r w:rsidRPr="00A17A29">
        <w:rPr>
          <w:rFonts w:eastAsia="Yu Gothic Medium" w:cs="Arial"/>
          <w:szCs w:val="28"/>
        </w:rPr>
        <w:t xml:space="preserve"> </w:t>
      </w:r>
    </w:p>
    <w:p w14:paraId="3A656296" w14:textId="77777777" w:rsidR="00A17A29" w:rsidRPr="00A17A29" w:rsidRDefault="00A17A29" w:rsidP="00A17A29">
      <w:pPr>
        <w:numPr>
          <w:ilvl w:val="1"/>
          <w:numId w:val="255"/>
        </w:numPr>
        <w:spacing w:line="276" w:lineRule="auto"/>
        <w:rPr>
          <w:rFonts w:eastAsia="Yu Gothic Medium" w:cs="Arial"/>
          <w:szCs w:val="28"/>
        </w:rPr>
      </w:pPr>
      <w:r w:rsidRPr="00A17A29">
        <w:rPr>
          <w:rFonts w:eastAsia="Yu Gothic Medium" w:cs="Arial"/>
          <w:szCs w:val="28"/>
        </w:rPr>
        <w:t>KQLmagic: Simplifies KQL query API access.</w:t>
      </w:r>
    </w:p>
    <w:p w14:paraId="5E83EF87" w14:textId="77777777" w:rsidR="00A17A29" w:rsidRDefault="00A17A29" w:rsidP="00A17A29">
      <w:pPr>
        <w:numPr>
          <w:ilvl w:val="1"/>
          <w:numId w:val="255"/>
        </w:numPr>
        <w:spacing w:line="276" w:lineRule="auto"/>
        <w:rPr>
          <w:rFonts w:eastAsia="Yu Gothic Medium" w:cs="Arial"/>
          <w:szCs w:val="28"/>
        </w:rPr>
      </w:pPr>
      <w:r w:rsidRPr="00A17A29">
        <w:rPr>
          <w:rFonts w:eastAsia="Yu Gothic Medium" w:cs="Arial"/>
          <w:szCs w:val="28"/>
        </w:rPr>
        <w:t>msticpy: Microsoft Threat Intelligence Python Security tools for investigation and hunting.</w:t>
      </w:r>
    </w:p>
    <w:p w14:paraId="41A83DBD" w14:textId="77777777" w:rsidR="00297A99" w:rsidRPr="00A17A29" w:rsidRDefault="00297A99" w:rsidP="00297A99">
      <w:pPr>
        <w:spacing w:line="276" w:lineRule="auto"/>
        <w:rPr>
          <w:rFonts w:eastAsia="Yu Gothic Medium" w:cs="Arial"/>
          <w:szCs w:val="28"/>
        </w:rPr>
      </w:pPr>
    </w:p>
    <w:p w14:paraId="0689027C" w14:textId="77777777" w:rsidR="00A17A29" w:rsidRPr="00A17A29" w:rsidRDefault="00A17A29" w:rsidP="00A17A29">
      <w:pPr>
        <w:spacing w:line="276" w:lineRule="auto"/>
        <w:rPr>
          <w:rFonts w:eastAsia="Yu Gothic Medium" w:cs="Arial"/>
          <w:szCs w:val="28"/>
        </w:rPr>
      </w:pPr>
      <w:r w:rsidRPr="00A17A29">
        <w:rPr>
          <w:rFonts w:eastAsia="Yu Gothic Medium" w:cs="Arial"/>
          <w:b/>
          <w:bCs/>
          <w:szCs w:val="28"/>
        </w:rPr>
        <w:t>Key aspects of Sentinel Hunting:</w:t>
      </w:r>
    </w:p>
    <w:p w14:paraId="51310CDD" w14:textId="77777777" w:rsidR="00A17A29" w:rsidRPr="00A17A29" w:rsidRDefault="00A17A29" w:rsidP="00A17A29">
      <w:pPr>
        <w:numPr>
          <w:ilvl w:val="0"/>
          <w:numId w:val="256"/>
        </w:numPr>
        <w:spacing w:line="276" w:lineRule="auto"/>
        <w:rPr>
          <w:rFonts w:eastAsia="Yu Gothic Medium" w:cs="Arial"/>
          <w:szCs w:val="28"/>
        </w:rPr>
      </w:pPr>
      <w:r w:rsidRPr="00A17A29">
        <w:rPr>
          <w:rFonts w:eastAsia="Yu Gothic Medium" w:cs="Arial"/>
          <w:b/>
          <w:bCs/>
          <w:szCs w:val="28"/>
        </w:rPr>
        <w:t>Testing Queries:</w:t>
      </w:r>
      <w:r w:rsidRPr="00A17A29">
        <w:rPr>
          <w:rFonts w:eastAsia="Yu Gothic Medium" w:cs="Arial"/>
          <w:szCs w:val="28"/>
        </w:rPr>
        <w:t xml:space="preserve"> Use Livestream to continuously test queries against incoming data and trigger alerts on matches. Right-click a query in the Query tab and select "Add to Livestream."</w:t>
      </w:r>
    </w:p>
    <w:p w14:paraId="61C74E81" w14:textId="77777777" w:rsidR="00A17A29" w:rsidRPr="00A17A29" w:rsidRDefault="00A17A29" w:rsidP="00A17A29">
      <w:pPr>
        <w:numPr>
          <w:ilvl w:val="0"/>
          <w:numId w:val="256"/>
        </w:numPr>
        <w:spacing w:line="276" w:lineRule="auto"/>
        <w:rPr>
          <w:rFonts w:eastAsia="Yu Gothic Medium" w:cs="Arial"/>
          <w:szCs w:val="28"/>
        </w:rPr>
      </w:pPr>
      <w:r w:rsidRPr="00A17A29">
        <w:rPr>
          <w:rFonts w:eastAsia="Yu Gothic Medium" w:cs="Arial"/>
          <w:b/>
          <w:bCs/>
          <w:szCs w:val="28"/>
        </w:rPr>
        <w:t>Creating Queries:</w:t>
      </w:r>
      <w:r w:rsidRPr="00A17A29">
        <w:rPr>
          <w:rFonts w:eastAsia="Yu Gothic Medium" w:cs="Arial"/>
          <w:szCs w:val="28"/>
        </w:rPr>
        <w:t xml:space="preserve"> Sentinel -&gt; Hunting -&gt; New Query -&gt; Fill name and Custom query fields -&gt; Create.</w:t>
      </w:r>
    </w:p>
    <w:p w14:paraId="361B8AFF" w14:textId="77777777" w:rsidR="00A17A29" w:rsidRPr="00A17A29" w:rsidRDefault="00A17A29" w:rsidP="00A17A29">
      <w:pPr>
        <w:numPr>
          <w:ilvl w:val="0"/>
          <w:numId w:val="256"/>
        </w:numPr>
        <w:spacing w:line="276" w:lineRule="auto"/>
        <w:rPr>
          <w:rFonts w:eastAsia="Yu Gothic Medium" w:cs="Arial"/>
          <w:szCs w:val="28"/>
        </w:rPr>
      </w:pPr>
      <w:r w:rsidRPr="00A17A29">
        <w:rPr>
          <w:rFonts w:eastAsia="Yu Gothic Medium" w:cs="Arial"/>
          <w:b/>
          <w:bCs/>
          <w:szCs w:val="28"/>
        </w:rPr>
        <w:t>Bookmarking:</w:t>
      </w:r>
      <w:r w:rsidRPr="00A17A29">
        <w:rPr>
          <w:rFonts w:eastAsia="Yu Gothic Medium" w:cs="Arial"/>
          <w:szCs w:val="28"/>
        </w:rPr>
        <w:t xml:space="preserve"> Use bookmarks to highlight key events (IoCs, root causes) within query results. Add tags and notes in the bookmark plane before saving. Select rows and click "Add bookmark."</w:t>
      </w:r>
    </w:p>
    <w:p w14:paraId="59B03433" w14:textId="77777777" w:rsidR="00A17A29" w:rsidRPr="00A17A29" w:rsidRDefault="00A17A29" w:rsidP="00A17A29">
      <w:pPr>
        <w:numPr>
          <w:ilvl w:val="0"/>
          <w:numId w:val="256"/>
        </w:numPr>
        <w:spacing w:line="276" w:lineRule="auto"/>
        <w:rPr>
          <w:rFonts w:eastAsia="Yu Gothic Medium" w:cs="Arial"/>
          <w:szCs w:val="28"/>
        </w:rPr>
      </w:pPr>
      <w:r w:rsidRPr="00A17A29">
        <w:rPr>
          <w:rFonts w:eastAsia="Yu Gothic Medium" w:cs="Arial"/>
          <w:b/>
          <w:bCs/>
          <w:szCs w:val="28"/>
        </w:rPr>
        <w:t>Sentinel Roles:</w:t>
      </w:r>
      <w:r w:rsidRPr="00A17A29">
        <w:rPr>
          <w:rFonts w:eastAsia="Yu Gothic Medium" w:cs="Arial"/>
          <w:szCs w:val="28"/>
        </w:rPr>
        <w:t xml:space="preserve"> </w:t>
      </w:r>
    </w:p>
    <w:p w14:paraId="57CF6104" w14:textId="77777777" w:rsidR="00A17A29" w:rsidRPr="00A17A29" w:rsidRDefault="00A17A29" w:rsidP="00A17A29">
      <w:pPr>
        <w:numPr>
          <w:ilvl w:val="1"/>
          <w:numId w:val="256"/>
        </w:numPr>
        <w:spacing w:line="276" w:lineRule="auto"/>
        <w:rPr>
          <w:rFonts w:eastAsia="Yu Gothic Medium" w:cs="Arial"/>
          <w:szCs w:val="28"/>
        </w:rPr>
      </w:pPr>
      <w:r w:rsidRPr="00A17A29">
        <w:rPr>
          <w:rFonts w:eastAsia="Yu Gothic Medium" w:cs="Arial"/>
          <w:i/>
          <w:iCs/>
          <w:szCs w:val="28"/>
        </w:rPr>
        <w:t>Responder:</w:t>
      </w:r>
      <w:r w:rsidRPr="00A17A29">
        <w:rPr>
          <w:rFonts w:eastAsia="Yu Gothic Medium" w:cs="Arial"/>
          <w:szCs w:val="28"/>
        </w:rPr>
        <w:t xml:space="preserve"> Manages incidents, views reports/workbooks, and updates threat intelligence indicator tags.</w:t>
      </w:r>
    </w:p>
    <w:p w14:paraId="49C9C426" w14:textId="77777777" w:rsidR="00A17A29" w:rsidRPr="00A17A29" w:rsidRDefault="00A17A29" w:rsidP="00A17A29">
      <w:pPr>
        <w:numPr>
          <w:ilvl w:val="1"/>
          <w:numId w:val="256"/>
        </w:numPr>
        <w:spacing w:line="276" w:lineRule="auto"/>
        <w:rPr>
          <w:rFonts w:eastAsia="Yu Gothic Medium" w:cs="Arial"/>
          <w:szCs w:val="28"/>
        </w:rPr>
      </w:pPr>
      <w:r w:rsidRPr="00A17A29">
        <w:rPr>
          <w:rFonts w:eastAsia="Yu Gothic Medium" w:cs="Arial"/>
          <w:i/>
          <w:iCs/>
          <w:szCs w:val="28"/>
        </w:rPr>
        <w:t>Automation Contributor:</w:t>
      </w:r>
      <w:r w:rsidRPr="00A17A29">
        <w:rPr>
          <w:rFonts w:eastAsia="Yu Gothic Medium" w:cs="Arial"/>
          <w:szCs w:val="28"/>
        </w:rPr>
        <w:t xml:space="preserve"> Adds playbooks to automation rules.</w:t>
      </w:r>
    </w:p>
    <w:p w14:paraId="5C76BCA5" w14:textId="77777777" w:rsidR="00A17A29" w:rsidRPr="00A17A29" w:rsidRDefault="00A17A29" w:rsidP="00A17A29">
      <w:pPr>
        <w:numPr>
          <w:ilvl w:val="0"/>
          <w:numId w:val="256"/>
        </w:numPr>
        <w:spacing w:line="276" w:lineRule="auto"/>
        <w:rPr>
          <w:rFonts w:eastAsia="Yu Gothic Medium" w:cs="Arial"/>
          <w:szCs w:val="28"/>
        </w:rPr>
      </w:pPr>
      <w:r w:rsidRPr="00A17A29">
        <w:rPr>
          <w:rFonts w:eastAsia="Yu Gothic Medium" w:cs="Arial"/>
          <w:b/>
          <w:bCs/>
          <w:szCs w:val="28"/>
        </w:rPr>
        <w:t>Querying Suspicious Activity:</w:t>
      </w:r>
      <w:r w:rsidRPr="00A17A29">
        <w:rPr>
          <w:rFonts w:eastAsia="Yu Gothic Medium" w:cs="Arial"/>
          <w:szCs w:val="28"/>
        </w:rPr>
        <w:t xml:space="preserve"> Use the Hunting option and run all queries.</w:t>
      </w:r>
    </w:p>
    <w:p w14:paraId="522FF3C9" w14:textId="77777777" w:rsidR="00A17A29" w:rsidRPr="00A17A29" w:rsidRDefault="00A17A29" w:rsidP="00A17A29">
      <w:pPr>
        <w:numPr>
          <w:ilvl w:val="0"/>
          <w:numId w:val="256"/>
        </w:numPr>
        <w:spacing w:line="276" w:lineRule="auto"/>
        <w:rPr>
          <w:rFonts w:eastAsia="Yu Gothic Medium" w:cs="Arial"/>
          <w:szCs w:val="28"/>
        </w:rPr>
      </w:pPr>
      <w:r w:rsidRPr="00A17A29">
        <w:rPr>
          <w:rFonts w:eastAsia="Yu Gothic Medium" w:cs="Arial"/>
          <w:b/>
          <w:bCs/>
          <w:szCs w:val="28"/>
        </w:rPr>
        <w:t>Workbook Elements:</w:t>
      </w:r>
      <w:r w:rsidRPr="00A17A29">
        <w:rPr>
          <w:rFonts w:eastAsia="Yu Gothic Medium" w:cs="Arial"/>
          <w:szCs w:val="28"/>
        </w:rPr>
        <w:t xml:space="preserve"> </w:t>
      </w:r>
    </w:p>
    <w:p w14:paraId="14A84ACD" w14:textId="77777777" w:rsidR="00A17A29" w:rsidRPr="00A17A29" w:rsidRDefault="00A17A29" w:rsidP="00A17A29">
      <w:pPr>
        <w:numPr>
          <w:ilvl w:val="1"/>
          <w:numId w:val="256"/>
        </w:numPr>
        <w:spacing w:line="276" w:lineRule="auto"/>
        <w:rPr>
          <w:rFonts w:eastAsia="Yu Gothic Medium" w:cs="Arial"/>
          <w:szCs w:val="28"/>
        </w:rPr>
      </w:pPr>
      <w:r w:rsidRPr="00A17A29">
        <w:rPr>
          <w:rFonts w:eastAsia="Yu Gothic Medium" w:cs="Arial"/>
          <w:szCs w:val="28"/>
        </w:rPr>
        <w:t>Time Range Label: {Timerange} or {</w:t>
      </w:r>
      <w:proofErr w:type="gramStart"/>
      <w:r w:rsidRPr="00A17A29">
        <w:rPr>
          <w:rFonts w:eastAsia="Yu Gothic Medium" w:cs="Arial"/>
          <w:szCs w:val="28"/>
        </w:rPr>
        <w:t>Timerange:label</w:t>
      </w:r>
      <w:proofErr w:type="gramEnd"/>
      <w:r w:rsidRPr="00A17A29">
        <w:rPr>
          <w:rFonts w:eastAsia="Yu Gothic Medium" w:cs="Arial"/>
          <w:szCs w:val="28"/>
        </w:rPr>
        <w:t>}</w:t>
      </w:r>
    </w:p>
    <w:p w14:paraId="174A59B7" w14:textId="77777777" w:rsidR="00A17A29" w:rsidRPr="00A17A29" w:rsidRDefault="00A17A29" w:rsidP="00A17A29">
      <w:pPr>
        <w:numPr>
          <w:ilvl w:val="1"/>
          <w:numId w:val="256"/>
        </w:numPr>
        <w:spacing w:line="276" w:lineRule="auto"/>
        <w:rPr>
          <w:rFonts w:eastAsia="Yu Gothic Medium" w:cs="Arial"/>
          <w:szCs w:val="28"/>
        </w:rPr>
      </w:pPr>
      <w:r w:rsidRPr="00A17A29">
        <w:rPr>
          <w:rFonts w:eastAsia="Yu Gothic Medium" w:cs="Arial"/>
          <w:szCs w:val="28"/>
        </w:rPr>
        <w:t>Time Range KQL Query: {</w:t>
      </w:r>
      <w:proofErr w:type="gramStart"/>
      <w:r w:rsidRPr="00A17A29">
        <w:rPr>
          <w:rFonts w:eastAsia="Yu Gothic Medium" w:cs="Arial"/>
          <w:szCs w:val="28"/>
        </w:rPr>
        <w:t>Timerange:query</w:t>
      </w:r>
      <w:proofErr w:type="gramEnd"/>
      <w:r w:rsidRPr="00A17A29">
        <w:rPr>
          <w:rFonts w:eastAsia="Yu Gothic Medium" w:cs="Arial"/>
          <w:szCs w:val="28"/>
        </w:rPr>
        <w:t>}</w:t>
      </w:r>
    </w:p>
    <w:p w14:paraId="1A6080A6" w14:textId="77777777" w:rsidR="00A17A29" w:rsidRPr="00A17A29" w:rsidRDefault="00A17A29" w:rsidP="00A17A29">
      <w:pPr>
        <w:numPr>
          <w:ilvl w:val="0"/>
          <w:numId w:val="256"/>
        </w:numPr>
        <w:spacing w:line="276" w:lineRule="auto"/>
        <w:rPr>
          <w:rFonts w:eastAsia="Yu Gothic Medium" w:cs="Arial"/>
          <w:szCs w:val="28"/>
        </w:rPr>
      </w:pPr>
      <w:r w:rsidRPr="00A17A29">
        <w:rPr>
          <w:rFonts w:eastAsia="Yu Gothic Medium" w:cs="Arial"/>
          <w:b/>
          <w:bCs/>
          <w:szCs w:val="28"/>
        </w:rPr>
        <w:t>Workbook Drop-down Filters:</w:t>
      </w:r>
      <w:r w:rsidRPr="00A17A29">
        <w:rPr>
          <w:rFonts w:eastAsia="Yu Gothic Medium" w:cs="Arial"/>
          <w:szCs w:val="28"/>
        </w:rPr>
        <w:t xml:space="preserve"> Add parameters -&gt; Select "resource picker" for parameter type -&gt; Save.</w:t>
      </w:r>
    </w:p>
    <w:p w14:paraId="03341881" w14:textId="77777777" w:rsidR="00A17A29" w:rsidRPr="00A17A29" w:rsidRDefault="00A17A29" w:rsidP="00A17A29">
      <w:pPr>
        <w:numPr>
          <w:ilvl w:val="0"/>
          <w:numId w:val="256"/>
        </w:numPr>
        <w:spacing w:line="276" w:lineRule="auto"/>
        <w:rPr>
          <w:rFonts w:eastAsia="Yu Gothic Medium" w:cs="Arial"/>
          <w:szCs w:val="28"/>
        </w:rPr>
      </w:pPr>
      <w:r w:rsidRPr="00A17A29">
        <w:rPr>
          <w:rFonts w:eastAsia="Yu Gothic Medium" w:cs="Arial"/>
          <w:b/>
          <w:bCs/>
          <w:szCs w:val="28"/>
        </w:rPr>
        <w:t>Cloning KQL Queries:</w:t>
      </w:r>
      <w:r w:rsidRPr="00A17A29">
        <w:rPr>
          <w:rFonts w:eastAsia="Yu Gothic Medium" w:cs="Arial"/>
          <w:szCs w:val="28"/>
        </w:rPr>
        <w:t xml:space="preserve"> Sentinel -&gt; Threat management -&gt; Hunting -&gt; Select query -&gt; Click three dots -&gt; "Clone query" -&gt; Create.</w:t>
      </w:r>
    </w:p>
    <w:p w14:paraId="009CC92F" w14:textId="77777777" w:rsidR="00A17A29" w:rsidRPr="00A17A29" w:rsidRDefault="00A17A29" w:rsidP="00A17A29">
      <w:pPr>
        <w:numPr>
          <w:ilvl w:val="0"/>
          <w:numId w:val="256"/>
        </w:numPr>
        <w:spacing w:line="276" w:lineRule="auto"/>
        <w:rPr>
          <w:rFonts w:eastAsia="Yu Gothic Medium" w:cs="Arial"/>
          <w:szCs w:val="28"/>
        </w:rPr>
      </w:pPr>
      <w:r w:rsidRPr="00A17A29">
        <w:rPr>
          <w:rFonts w:eastAsia="Yu Gothic Medium" w:cs="Arial"/>
          <w:b/>
          <w:bCs/>
          <w:szCs w:val="28"/>
        </w:rPr>
        <w:t>Real-time Alerts (e.g., Storage Account Key Enumeration):</w:t>
      </w:r>
      <w:r w:rsidRPr="00A17A29">
        <w:rPr>
          <w:rFonts w:eastAsia="Yu Gothic Medium" w:cs="Arial"/>
          <w:szCs w:val="28"/>
        </w:rPr>
        <w:t xml:space="preserve"> Use Hunting Livestream.</w:t>
      </w:r>
    </w:p>
    <w:p w14:paraId="19DECC06" w14:textId="77777777" w:rsidR="00A17A29" w:rsidRPr="00A17A29" w:rsidRDefault="00A17A29" w:rsidP="00A17A29">
      <w:pPr>
        <w:numPr>
          <w:ilvl w:val="0"/>
          <w:numId w:val="256"/>
        </w:numPr>
        <w:spacing w:line="276" w:lineRule="auto"/>
        <w:rPr>
          <w:rFonts w:eastAsia="Yu Gothic Medium" w:cs="Arial"/>
          <w:szCs w:val="28"/>
        </w:rPr>
      </w:pPr>
      <w:r w:rsidRPr="00A17A29">
        <w:rPr>
          <w:rFonts w:eastAsia="Yu Gothic Medium" w:cs="Arial"/>
          <w:b/>
          <w:bCs/>
          <w:szCs w:val="28"/>
        </w:rPr>
        <w:t>Querying Azure Defender Alerts:</w:t>
      </w:r>
      <w:r w:rsidRPr="00A17A29">
        <w:rPr>
          <w:rFonts w:eastAsia="Yu Gothic Medium" w:cs="Arial"/>
          <w:szCs w:val="28"/>
        </w:rPr>
        <w:t xml:space="preserve"> SecurityAlert | where ProductName == "Azure Security Center"</w:t>
      </w:r>
    </w:p>
    <w:p w14:paraId="6BE44F80" w14:textId="77777777" w:rsidR="00DC3149" w:rsidRPr="00DC3149" w:rsidRDefault="00DC3149" w:rsidP="00DC3149">
      <w:pPr>
        <w:spacing w:line="276" w:lineRule="auto"/>
        <w:rPr>
          <w:rFonts w:eastAsia="Yu Gothic Medium" w:cs="Arial"/>
          <w:szCs w:val="28"/>
        </w:rPr>
      </w:pPr>
    </w:p>
    <w:p w14:paraId="7258871A" w14:textId="77777777" w:rsidR="00DC3149" w:rsidRPr="00DC3149" w:rsidRDefault="00DC3149" w:rsidP="00DC3149">
      <w:pPr>
        <w:spacing w:line="276" w:lineRule="auto"/>
        <w:rPr>
          <w:rFonts w:eastAsia="Yu Gothic Medium" w:cs="Arial"/>
          <w:szCs w:val="28"/>
        </w:rPr>
      </w:pPr>
    </w:p>
    <w:p w14:paraId="37C8639F" w14:textId="77777777" w:rsidR="0077754D" w:rsidRPr="00B26FD3" w:rsidRDefault="0077754D" w:rsidP="000741A7">
      <w:pPr>
        <w:pStyle w:val="Heading2"/>
        <w:spacing w:line="276" w:lineRule="auto"/>
      </w:pPr>
      <w:r w:rsidRPr="00B26FD3">
        <w:t>KQL Queries</w:t>
      </w:r>
    </w:p>
    <w:p w14:paraId="1DA2A4C1" w14:textId="77777777" w:rsidR="0077754D" w:rsidRPr="00B26FD3" w:rsidRDefault="0077754D" w:rsidP="000741A7">
      <w:pPr>
        <w:shd w:val="clear" w:color="auto" w:fill="FFFFFF"/>
        <w:spacing w:line="276" w:lineRule="auto"/>
        <w:rPr>
          <w:rFonts w:eastAsia="Yu Gothic Medium" w:cs="Arial"/>
          <w:color w:val="1F1F1F"/>
        </w:rPr>
      </w:pPr>
    </w:p>
    <w:p w14:paraId="0397395D" w14:textId="29B9EDBF" w:rsidR="0077754D" w:rsidRPr="00915C5F" w:rsidRDefault="0077754D" w:rsidP="00915C5F">
      <w:pPr>
        <w:pStyle w:val="NoSpacing"/>
      </w:pPr>
      <w:r w:rsidRPr="00915C5F">
        <w:t xml:space="preserve">Best </w:t>
      </w:r>
      <w:r w:rsidR="00915C5F">
        <w:t>p</w:t>
      </w:r>
      <w:r w:rsidRPr="00915C5F">
        <w:t>ractices</w:t>
      </w:r>
    </w:p>
    <w:p w14:paraId="5B804F91" w14:textId="77777777" w:rsidR="0077754D" w:rsidRPr="00B26FD3" w:rsidRDefault="0077754D" w:rsidP="003864BB">
      <w:pPr>
        <w:numPr>
          <w:ilvl w:val="0"/>
          <w:numId w:val="150"/>
        </w:numPr>
        <w:shd w:val="clear" w:color="auto" w:fill="FFFFFF"/>
        <w:spacing w:line="276" w:lineRule="auto"/>
        <w:rPr>
          <w:rFonts w:eastAsia="Yu Gothic Medium" w:cs="Arial"/>
          <w:color w:val="1F1F1F"/>
        </w:rPr>
      </w:pPr>
      <w:r w:rsidRPr="00B26FD3">
        <w:rPr>
          <w:rFonts w:eastAsia="Yu Gothic Medium" w:cs="Arial"/>
          <w:color w:val="1F1F1F"/>
        </w:rPr>
        <w:t>Use indexes on your tables to improve the performance of your queries.</w:t>
      </w:r>
    </w:p>
    <w:p w14:paraId="64796303" w14:textId="77777777" w:rsidR="0077754D" w:rsidRPr="00B26FD3" w:rsidRDefault="0077754D" w:rsidP="003864BB">
      <w:pPr>
        <w:numPr>
          <w:ilvl w:val="0"/>
          <w:numId w:val="150"/>
        </w:numPr>
        <w:shd w:val="clear" w:color="auto" w:fill="FFFFFF"/>
        <w:spacing w:line="276" w:lineRule="auto"/>
        <w:rPr>
          <w:rFonts w:eastAsia="Yu Gothic Medium" w:cs="Arial"/>
          <w:color w:val="1F1F1F"/>
        </w:rPr>
      </w:pPr>
      <w:r w:rsidRPr="00B26FD3">
        <w:rPr>
          <w:rFonts w:eastAsia="Yu Gothic Medium" w:cs="Arial"/>
          <w:color w:val="1F1F1F"/>
        </w:rPr>
        <w:t>Filter your data as early as possible in your query.</w:t>
      </w:r>
    </w:p>
    <w:p w14:paraId="1FD8552A" w14:textId="77777777" w:rsidR="0077754D" w:rsidRPr="00B26FD3" w:rsidRDefault="0077754D" w:rsidP="003864BB">
      <w:pPr>
        <w:numPr>
          <w:ilvl w:val="0"/>
          <w:numId w:val="150"/>
        </w:numPr>
        <w:shd w:val="clear" w:color="auto" w:fill="FFFFFF"/>
        <w:spacing w:line="276" w:lineRule="auto"/>
        <w:rPr>
          <w:rFonts w:eastAsia="Yu Gothic Medium" w:cs="Arial"/>
          <w:color w:val="1F1F1F"/>
        </w:rPr>
      </w:pPr>
      <w:r w:rsidRPr="00B26FD3">
        <w:rPr>
          <w:rFonts w:eastAsia="Yu Gothic Medium" w:cs="Arial"/>
          <w:color w:val="1F1F1F"/>
        </w:rPr>
        <w:t>Use appropriate data types for your columns.</w:t>
      </w:r>
    </w:p>
    <w:p w14:paraId="4947F563" w14:textId="77777777" w:rsidR="0077754D" w:rsidRPr="00915C5F" w:rsidRDefault="0077754D" w:rsidP="003864BB">
      <w:pPr>
        <w:numPr>
          <w:ilvl w:val="0"/>
          <w:numId w:val="150"/>
        </w:numPr>
        <w:shd w:val="clear" w:color="auto" w:fill="FFFFFF"/>
        <w:spacing w:line="276" w:lineRule="auto"/>
        <w:rPr>
          <w:rFonts w:eastAsia="Yu Gothic Medium" w:cs="Arial"/>
          <w:color w:val="1F1F1F"/>
        </w:rPr>
      </w:pPr>
      <w:r w:rsidRPr="00915C5F">
        <w:rPr>
          <w:rFonts w:eastAsia="Yu Gothic Medium" w:cs="Arial"/>
          <w:color w:val="1F1F1F"/>
        </w:rPr>
        <w:t>Avoid using nested queries.</w:t>
      </w:r>
    </w:p>
    <w:p w14:paraId="689DBB97" w14:textId="77777777" w:rsidR="0077754D" w:rsidRPr="00B26FD3" w:rsidRDefault="0077754D" w:rsidP="003864BB">
      <w:pPr>
        <w:numPr>
          <w:ilvl w:val="0"/>
          <w:numId w:val="150"/>
        </w:numPr>
        <w:shd w:val="clear" w:color="auto" w:fill="FFFFFF"/>
        <w:spacing w:line="276" w:lineRule="auto"/>
        <w:rPr>
          <w:rFonts w:eastAsia="Yu Gothic Medium" w:cs="Arial"/>
          <w:color w:val="1F1F1F"/>
        </w:rPr>
      </w:pPr>
      <w:r w:rsidRPr="00B26FD3">
        <w:rPr>
          <w:rFonts w:eastAsia="Yu Gothic Medium" w:cs="Arial"/>
          <w:color w:val="1F1F1F"/>
        </w:rPr>
        <w:t>Use the </w:t>
      </w:r>
      <w:r w:rsidRPr="00B26FD3">
        <w:rPr>
          <w:rFonts w:eastAsia="Yu Gothic Medium" w:cs="Arial"/>
          <w:color w:val="1F1F1F"/>
          <w:sz w:val="20"/>
          <w:szCs w:val="20"/>
        </w:rPr>
        <w:t>explain</w:t>
      </w:r>
      <w:r w:rsidRPr="00B26FD3">
        <w:rPr>
          <w:rFonts w:eastAsia="Yu Gothic Medium" w:cs="Arial"/>
          <w:color w:val="1F1F1F"/>
        </w:rPr>
        <w:t> statement to understand the execution plan of your query.</w:t>
      </w:r>
    </w:p>
    <w:p w14:paraId="06328DE4" w14:textId="77777777" w:rsidR="0077754D" w:rsidRPr="00B26FD3" w:rsidRDefault="0077754D" w:rsidP="000741A7">
      <w:pPr>
        <w:spacing w:line="276" w:lineRule="auto"/>
        <w:rPr>
          <w:rFonts w:eastAsia="Yu Gothic Medium" w:cs="Arial"/>
        </w:rPr>
      </w:pPr>
    </w:p>
    <w:p w14:paraId="5C7A04DF"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What are some best practices for writing efficient KQL queries?</w:t>
      </w:r>
    </w:p>
    <w:p w14:paraId="5019BCD2"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What are some of the most common KQL functions?</w:t>
      </w:r>
    </w:p>
    <w:p w14:paraId="066DAE04" w14:textId="77777777" w:rsidR="0077754D" w:rsidRPr="00B26FD3" w:rsidRDefault="0077754D" w:rsidP="000741A7">
      <w:pPr>
        <w:spacing w:line="276" w:lineRule="auto"/>
        <w:rPr>
          <w:rFonts w:eastAsia="Yu Gothic Medium" w:cs="Arial"/>
        </w:rPr>
      </w:pPr>
      <w:r w:rsidRPr="00B26FD3">
        <w:rPr>
          <w:rFonts w:eastAsia="Yu Gothic Medium" w:cs="Arial"/>
        </w:rPr>
        <w:t>What are the different types of KQL queries?</w:t>
      </w:r>
    </w:p>
    <w:p w14:paraId="38B98E3E"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What is KQL and what is it used for?</w:t>
      </w:r>
    </w:p>
    <w:p w14:paraId="4192C29B" w14:textId="77777777" w:rsidR="0077754D" w:rsidRPr="00B26FD3" w:rsidRDefault="0077754D" w:rsidP="000741A7">
      <w:pPr>
        <w:spacing w:line="276" w:lineRule="auto"/>
        <w:rPr>
          <w:rFonts w:eastAsia="Yu Gothic Medium" w:cs="Arial"/>
        </w:rPr>
      </w:pPr>
      <w:r w:rsidRPr="00B26FD3">
        <w:rPr>
          <w:rFonts w:eastAsia="Yu Gothic Medium" w:cs="Arial"/>
        </w:rPr>
        <w:t>How can you use KQL to create dashboards and reports?</w:t>
      </w:r>
    </w:p>
    <w:p w14:paraId="3640853B"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How can you use KQL to filter and aggregate data?</w:t>
      </w:r>
    </w:p>
    <w:p w14:paraId="644408DD"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How can you use KQL to join and merge data from multiple tables?</w:t>
      </w:r>
    </w:p>
    <w:p w14:paraId="2114FDB9"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Write a KQL query to create a dashboard that shows the number of security events logged by device type, operating system, and severity level.</w:t>
      </w:r>
    </w:p>
    <w:p w14:paraId="3D566A37"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Write a KQL query to find all devices that have installed a specific software program.</w:t>
      </w:r>
    </w:p>
    <w:p w14:paraId="373588D0"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Write a KQL query to find all processes that are running on a specific device and are consuming more than a certain amount of CPU.</w:t>
      </w:r>
    </w:p>
    <w:p w14:paraId="1BCE5C52"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Write a KQL query to find all security events that have been logged in the last hour that are related to a specific vulnerability.</w:t>
      </w:r>
    </w:p>
    <w:p w14:paraId="56B87793" w14:textId="77777777" w:rsidR="0077754D" w:rsidRPr="00B26FD3" w:rsidRDefault="0077754D" w:rsidP="000741A7">
      <w:pPr>
        <w:spacing w:line="276" w:lineRule="auto"/>
        <w:rPr>
          <w:rFonts w:eastAsia="Yu Gothic Medium" w:cs="Arial"/>
        </w:rPr>
      </w:pPr>
      <w:r w:rsidRPr="00B26FD3">
        <w:rPr>
          <w:rFonts w:eastAsia="Yu Gothic Medium" w:cs="Arial"/>
        </w:rPr>
        <w:t>Write a KQL query to find all users who have logged in from a specific IP address in the last 24 hours.</w:t>
      </w:r>
    </w:p>
    <w:p w14:paraId="7DD02EAC"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What is KQL and what is it used for?</w:t>
      </w:r>
    </w:p>
    <w:p w14:paraId="369B6862"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What are the different types of KQL queries?</w:t>
      </w:r>
    </w:p>
    <w:p w14:paraId="030040A9"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What are some of the most common KQL functions?</w:t>
      </w:r>
    </w:p>
    <w:p w14:paraId="3BBD4AB1"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How can you use KQL to filter and aggregate data?</w:t>
      </w:r>
    </w:p>
    <w:p w14:paraId="67E74417"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How can you use KQL to join and merge data from multiple tables?</w:t>
      </w:r>
    </w:p>
    <w:p w14:paraId="2E2C0464"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lastRenderedPageBreak/>
        <w:t>How can you use KQL to create dashboards and reports?</w:t>
      </w:r>
    </w:p>
    <w:p w14:paraId="69B14897"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What are some best practices for writing efficient KQL queries?</w:t>
      </w:r>
    </w:p>
    <w:p w14:paraId="513AC802"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What are the different types of KQL operators?</w:t>
      </w:r>
    </w:p>
    <w:p w14:paraId="5717D7EE"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What are the different types of KQL data types?</w:t>
      </w:r>
    </w:p>
    <w:p w14:paraId="48C3B22F"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What is the difference between a scalar function and a table function?</w:t>
      </w:r>
    </w:p>
    <w:p w14:paraId="16977E0F"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What are the different types of KQL aggregates?</w:t>
      </w:r>
    </w:p>
    <w:p w14:paraId="4CCBB5C7"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What is the difference between a left join and a right join?</w:t>
      </w:r>
    </w:p>
    <w:p w14:paraId="3E097334"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What is a subquery and how do you use it in KQL?</w:t>
      </w:r>
    </w:p>
    <w:p w14:paraId="0B95588D"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What is the difference between a calculated column and a materialized view?</w:t>
      </w:r>
    </w:p>
    <w:p w14:paraId="7B72D7B6"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What is a KQL table alias and how do you use it?</w:t>
      </w:r>
    </w:p>
    <w:p w14:paraId="7FCA4DAF"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What is a KQL union and how do you use it?</w:t>
      </w:r>
    </w:p>
    <w:p w14:paraId="0F133A6C"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What is a KQL common table expression (CTE) and how do you use it?</w:t>
      </w:r>
    </w:p>
    <w:p w14:paraId="6FB500D9"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What is a KQL window function and how do you use it?</w:t>
      </w:r>
    </w:p>
    <w:p w14:paraId="0DEE66D7"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What is a KQL pattern matching function and how do you use it?</w:t>
      </w:r>
    </w:p>
    <w:p w14:paraId="0DEC1010"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What is a KQL anomaly detection function and how do you use it?</w:t>
      </w:r>
    </w:p>
    <w:p w14:paraId="3430F401" w14:textId="77777777" w:rsidR="0077754D" w:rsidRPr="00B26FD3" w:rsidRDefault="0077754D" w:rsidP="000741A7">
      <w:pPr>
        <w:spacing w:line="276" w:lineRule="auto"/>
        <w:rPr>
          <w:rFonts w:eastAsia="Yu Gothic Medium" w:cs="Arial"/>
        </w:rPr>
      </w:pPr>
      <w:r w:rsidRPr="00B26FD3">
        <w:rPr>
          <w:rFonts w:eastAsia="Yu Gothic Medium" w:cs="Arial"/>
        </w:rPr>
        <w:t>What are some of the new features in KQL that you are most excited about?</w:t>
      </w:r>
    </w:p>
    <w:p w14:paraId="550D9B0F" w14:textId="77777777" w:rsidR="0077754D" w:rsidRPr="00B26FD3" w:rsidRDefault="0077754D" w:rsidP="000741A7">
      <w:pPr>
        <w:spacing w:line="276" w:lineRule="auto"/>
        <w:rPr>
          <w:rFonts w:eastAsia="Yu Gothic Medium" w:cs="Arial"/>
        </w:rPr>
      </w:pPr>
      <w:r w:rsidRPr="00B26FD3">
        <w:rPr>
          <w:rFonts w:eastAsia="Yu Gothic Medium" w:cs="Arial"/>
        </w:rPr>
        <w:t>How do you think KQL will be used in the future?</w:t>
      </w:r>
    </w:p>
    <w:p w14:paraId="06028058" w14:textId="77777777" w:rsidR="0077754D" w:rsidRPr="00B26FD3" w:rsidRDefault="0077754D" w:rsidP="000741A7">
      <w:pPr>
        <w:spacing w:line="276" w:lineRule="auto"/>
        <w:rPr>
          <w:rFonts w:eastAsia="Yu Gothic Medium" w:cs="Arial"/>
        </w:rPr>
      </w:pPr>
      <w:r w:rsidRPr="00B26FD3">
        <w:rPr>
          <w:rFonts w:eastAsia="Yu Gothic Medium" w:cs="Arial"/>
        </w:rPr>
        <w:t>What are some of the challenges of using KQL and how can you overcome them?</w:t>
      </w:r>
    </w:p>
    <w:p w14:paraId="2902670B" w14:textId="77777777" w:rsidR="0077754D" w:rsidRPr="00B26FD3" w:rsidRDefault="0077754D" w:rsidP="000741A7">
      <w:pPr>
        <w:spacing w:line="276" w:lineRule="auto"/>
        <w:rPr>
          <w:rFonts w:eastAsia="Yu Gothic Medium" w:cs="Arial"/>
        </w:rPr>
      </w:pPr>
      <w:r w:rsidRPr="00B26FD3">
        <w:rPr>
          <w:rFonts w:eastAsia="Yu Gothic Medium" w:cs="Arial"/>
        </w:rPr>
        <w:t>What are some of the best resources for learning more about KQL?</w:t>
      </w:r>
    </w:p>
    <w:p w14:paraId="5C37D7E0" w14:textId="77777777" w:rsidR="0077754D" w:rsidRPr="00B26FD3" w:rsidRDefault="0077754D" w:rsidP="000741A7">
      <w:pPr>
        <w:spacing w:line="276" w:lineRule="auto"/>
        <w:rPr>
          <w:rFonts w:eastAsia="Yu Gothic Medium" w:cs="Arial"/>
        </w:rPr>
      </w:pPr>
      <w:r w:rsidRPr="00B26FD3">
        <w:rPr>
          <w:rFonts w:eastAsia="Yu Gothic Medium" w:cs="Arial"/>
        </w:rPr>
        <w:t>What are some of the best practices for using KQL in a production environment?</w:t>
      </w:r>
    </w:p>
    <w:p w14:paraId="6561A622" w14:textId="77777777" w:rsidR="0077754D" w:rsidRPr="00B26FD3" w:rsidRDefault="0077754D" w:rsidP="000741A7">
      <w:pPr>
        <w:spacing w:line="276" w:lineRule="auto"/>
        <w:rPr>
          <w:rFonts w:eastAsia="Yu Gothic Medium" w:cs="Arial"/>
        </w:rPr>
      </w:pPr>
      <w:r w:rsidRPr="00B26FD3">
        <w:rPr>
          <w:rFonts w:eastAsia="Yu Gothic Medium" w:cs="Arial"/>
        </w:rPr>
        <w:t>How can you use KQL to automate your security and compliance tasks?</w:t>
      </w:r>
    </w:p>
    <w:p w14:paraId="6E2F468F" w14:textId="77777777" w:rsidR="0077754D" w:rsidRPr="00B26FD3" w:rsidRDefault="0077754D" w:rsidP="000741A7">
      <w:pPr>
        <w:spacing w:line="276" w:lineRule="auto"/>
        <w:rPr>
          <w:rFonts w:eastAsia="Yu Gothic Medium" w:cs="Arial"/>
          <w:color w:val="1F1F1F"/>
        </w:rPr>
      </w:pPr>
    </w:p>
    <w:p w14:paraId="26B2BE7B" w14:textId="77777777" w:rsidR="0077754D" w:rsidRPr="00B26FD3" w:rsidRDefault="0077754D" w:rsidP="000741A7">
      <w:pPr>
        <w:spacing w:line="276" w:lineRule="auto"/>
        <w:rPr>
          <w:rFonts w:eastAsia="Yu Gothic Medium" w:cs="Arial"/>
          <w:b/>
          <w:bCs/>
          <w:color w:val="1F1F1F"/>
        </w:rPr>
      </w:pPr>
      <w:r w:rsidRPr="00B26FD3">
        <w:rPr>
          <w:rFonts w:eastAsia="Yu Gothic Medium" w:cs="Arial"/>
          <w:b/>
          <w:bCs/>
          <w:color w:val="1F1F1F"/>
        </w:rPr>
        <w:t>Security KQL Questions</w:t>
      </w:r>
    </w:p>
    <w:p w14:paraId="32424921"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Write a KQL query to find all users who have logged in from a specific IP address in the last 24 hours.</w:t>
      </w:r>
    </w:p>
    <w:p w14:paraId="33FC45AA"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Write a KQL query to find all devices that have installed a specific software program.</w:t>
      </w:r>
    </w:p>
    <w:p w14:paraId="700959F4"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Write a KQL query to find all processes that are running on a specific device and are consuming more than a certain amount of CPU.</w:t>
      </w:r>
    </w:p>
    <w:p w14:paraId="31CCE59F"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Write a KQL query to find all security events that have been logged in the last hour that are related to a specific vulnerability.</w:t>
      </w:r>
    </w:p>
    <w:p w14:paraId="1C91C188" w14:textId="77777777" w:rsidR="0077754D" w:rsidRPr="00B26FD3" w:rsidRDefault="0077754D" w:rsidP="000741A7">
      <w:pPr>
        <w:spacing w:line="276" w:lineRule="auto"/>
        <w:rPr>
          <w:rFonts w:eastAsia="Yu Gothic Medium" w:cs="Arial"/>
          <w:color w:val="1F1F1F"/>
        </w:rPr>
      </w:pPr>
      <w:r w:rsidRPr="00B26FD3">
        <w:rPr>
          <w:rFonts w:eastAsia="Yu Gothic Medium" w:cs="Arial"/>
          <w:color w:val="1F1F1F"/>
        </w:rPr>
        <w:t>Write a KQL query to create a dashboard that shows the number of security events logged by device type, operating system, and severity level.</w:t>
      </w:r>
    </w:p>
    <w:p w14:paraId="1EBA3DCC" w14:textId="77777777" w:rsidR="0077754D" w:rsidRPr="00B26FD3" w:rsidRDefault="0077754D" w:rsidP="000741A7">
      <w:pPr>
        <w:spacing w:line="276" w:lineRule="auto"/>
        <w:rPr>
          <w:rFonts w:eastAsia="Yu Gothic Medium" w:cs="Arial"/>
        </w:rPr>
      </w:pPr>
    </w:p>
    <w:p w14:paraId="69E18835" w14:textId="77777777" w:rsidR="0077754D" w:rsidRPr="00B26FD3" w:rsidRDefault="0077754D" w:rsidP="000741A7">
      <w:pPr>
        <w:spacing w:line="276" w:lineRule="auto"/>
        <w:rPr>
          <w:rFonts w:eastAsia="Yu Gothic Medium" w:cs="Arial"/>
          <w:b/>
          <w:bCs/>
        </w:rPr>
      </w:pPr>
      <w:r w:rsidRPr="00B26FD3">
        <w:rPr>
          <w:rFonts w:eastAsia="Yu Gothic Medium" w:cs="Arial"/>
          <w:b/>
          <w:bCs/>
        </w:rPr>
        <w:t>Compliance KQL Questions</w:t>
      </w:r>
    </w:p>
    <w:p w14:paraId="0C3355F0" w14:textId="77777777" w:rsidR="0077754D" w:rsidRPr="00B26FD3" w:rsidRDefault="0077754D" w:rsidP="000741A7">
      <w:pPr>
        <w:spacing w:line="276" w:lineRule="auto"/>
        <w:rPr>
          <w:rFonts w:eastAsia="Yu Gothic Medium" w:cs="Arial"/>
        </w:rPr>
      </w:pPr>
      <w:r w:rsidRPr="00B26FD3">
        <w:rPr>
          <w:rFonts w:eastAsia="Yu Gothic Medium" w:cs="Arial"/>
        </w:rPr>
        <w:t>Write a KQL query to find all users who have access to a specific file or folder.</w:t>
      </w:r>
    </w:p>
    <w:p w14:paraId="28749541" w14:textId="77777777" w:rsidR="0077754D" w:rsidRPr="00B26FD3" w:rsidRDefault="0077754D" w:rsidP="000741A7">
      <w:pPr>
        <w:spacing w:line="276" w:lineRule="auto"/>
        <w:rPr>
          <w:rFonts w:eastAsia="Yu Gothic Medium" w:cs="Arial"/>
        </w:rPr>
      </w:pPr>
      <w:r w:rsidRPr="00B26FD3">
        <w:rPr>
          <w:rFonts w:eastAsia="Yu Gothic Medium" w:cs="Arial"/>
        </w:rPr>
        <w:t>Write a KQL query to find all devices that have not been patched within the last 30 days.</w:t>
      </w:r>
    </w:p>
    <w:p w14:paraId="1B8EB9E1" w14:textId="77777777" w:rsidR="0077754D" w:rsidRPr="00B26FD3" w:rsidRDefault="0077754D" w:rsidP="000741A7">
      <w:pPr>
        <w:spacing w:line="276" w:lineRule="auto"/>
        <w:rPr>
          <w:rFonts w:eastAsia="Yu Gothic Medium" w:cs="Arial"/>
        </w:rPr>
      </w:pPr>
      <w:r w:rsidRPr="00B26FD3">
        <w:rPr>
          <w:rFonts w:eastAsia="Yu Gothic Medium" w:cs="Arial"/>
        </w:rPr>
        <w:t>Write a KQL query to find all security events that are related to a specific compliance requirement.</w:t>
      </w:r>
    </w:p>
    <w:p w14:paraId="4D7DA95B" w14:textId="77777777" w:rsidR="0077754D" w:rsidRPr="00B26FD3" w:rsidRDefault="0077754D" w:rsidP="000741A7">
      <w:pPr>
        <w:spacing w:line="276" w:lineRule="auto"/>
        <w:rPr>
          <w:rFonts w:eastAsia="Yu Gothic Medium" w:cs="Arial"/>
        </w:rPr>
      </w:pPr>
      <w:r w:rsidRPr="00B26FD3">
        <w:rPr>
          <w:rFonts w:eastAsia="Yu Gothic Medium" w:cs="Arial"/>
        </w:rPr>
        <w:t>Write a KQL query to create a report that shows the compliance status of all devices in the organization.</w:t>
      </w:r>
    </w:p>
    <w:p w14:paraId="68D6DFDF" w14:textId="77777777" w:rsidR="0077754D" w:rsidRPr="00B26FD3" w:rsidRDefault="0077754D" w:rsidP="000741A7">
      <w:pPr>
        <w:spacing w:line="276" w:lineRule="auto"/>
        <w:rPr>
          <w:rFonts w:eastAsia="Yu Gothic Medium" w:cs="Arial"/>
        </w:rPr>
      </w:pPr>
    </w:p>
    <w:p w14:paraId="165769B9" w14:textId="77777777" w:rsidR="0077754D" w:rsidRPr="00B26FD3" w:rsidRDefault="0077754D" w:rsidP="000741A7">
      <w:pPr>
        <w:spacing w:line="276" w:lineRule="auto"/>
        <w:rPr>
          <w:rFonts w:eastAsia="Yu Gothic Medium" w:cs="Arial"/>
          <w:b/>
          <w:bCs/>
        </w:rPr>
      </w:pPr>
      <w:r w:rsidRPr="00B26FD3">
        <w:rPr>
          <w:rFonts w:eastAsia="Yu Gothic Medium" w:cs="Arial"/>
          <w:b/>
          <w:bCs/>
        </w:rPr>
        <w:t>Performance KQL Questions</w:t>
      </w:r>
    </w:p>
    <w:p w14:paraId="327F8D6A" w14:textId="77777777" w:rsidR="0077754D" w:rsidRPr="00B26FD3" w:rsidRDefault="0077754D" w:rsidP="000741A7">
      <w:pPr>
        <w:spacing w:line="276" w:lineRule="auto"/>
        <w:rPr>
          <w:rFonts w:eastAsia="Yu Gothic Medium" w:cs="Arial"/>
        </w:rPr>
      </w:pPr>
      <w:r w:rsidRPr="00B26FD3">
        <w:rPr>
          <w:rFonts w:eastAsia="Yu Gothic Medium" w:cs="Arial"/>
        </w:rPr>
        <w:t>Write a KQL query to identify the top 10 most active users in the organization.</w:t>
      </w:r>
    </w:p>
    <w:p w14:paraId="6260DF9E" w14:textId="77777777" w:rsidR="0077754D" w:rsidRPr="00B26FD3" w:rsidRDefault="0077754D" w:rsidP="000741A7">
      <w:pPr>
        <w:spacing w:line="276" w:lineRule="auto"/>
        <w:rPr>
          <w:rFonts w:eastAsia="Yu Gothic Medium" w:cs="Arial"/>
        </w:rPr>
      </w:pPr>
      <w:r w:rsidRPr="00B26FD3">
        <w:rPr>
          <w:rFonts w:eastAsia="Yu Gothic Medium" w:cs="Arial"/>
        </w:rPr>
        <w:t>Write a KQL query to identify the top 10 most resource-intensive applications running in the organization.</w:t>
      </w:r>
    </w:p>
    <w:p w14:paraId="396F8E82" w14:textId="77777777" w:rsidR="0077754D" w:rsidRPr="00B26FD3" w:rsidRDefault="0077754D" w:rsidP="000741A7">
      <w:pPr>
        <w:spacing w:line="276" w:lineRule="auto"/>
        <w:rPr>
          <w:rFonts w:eastAsia="Yu Gothic Medium" w:cs="Arial"/>
        </w:rPr>
      </w:pPr>
      <w:r w:rsidRPr="00B26FD3">
        <w:rPr>
          <w:rFonts w:eastAsia="Yu Gothic Medium" w:cs="Arial"/>
        </w:rPr>
        <w:t>Write a KQL query to identify the top 10 most common network traffic destinations in the organization.</w:t>
      </w:r>
    </w:p>
    <w:p w14:paraId="07BAF077" w14:textId="77777777" w:rsidR="0077754D" w:rsidRPr="00B26FD3" w:rsidRDefault="0077754D" w:rsidP="000741A7">
      <w:pPr>
        <w:spacing w:line="276" w:lineRule="auto"/>
        <w:rPr>
          <w:rFonts w:eastAsia="Yu Gothic Medium" w:cs="Arial"/>
        </w:rPr>
      </w:pPr>
      <w:r w:rsidRPr="00B26FD3">
        <w:rPr>
          <w:rFonts w:eastAsia="Yu Gothic Medium" w:cs="Arial"/>
        </w:rPr>
        <w:t>Write a KQL query to create a dashboard that shows the real-time performance of the organization's network</w:t>
      </w:r>
    </w:p>
    <w:p w14:paraId="29A7B38A" w14:textId="77777777" w:rsidR="0077754D" w:rsidRPr="00B26FD3" w:rsidRDefault="0077754D" w:rsidP="000741A7">
      <w:pPr>
        <w:spacing w:line="276" w:lineRule="auto"/>
        <w:rPr>
          <w:rFonts w:eastAsia="Yu Gothic Medium" w:cs="Arial"/>
        </w:rPr>
      </w:pPr>
    </w:p>
    <w:p w14:paraId="219F725A" w14:textId="77777777" w:rsidR="0077754D" w:rsidRPr="00B26FD3" w:rsidRDefault="0077754D" w:rsidP="000741A7">
      <w:pPr>
        <w:spacing w:line="276" w:lineRule="auto"/>
        <w:rPr>
          <w:rFonts w:eastAsia="Yu Gothic Medium" w:cs="Arial"/>
          <w:b/>
          <w:bCs/>
        </w:rPr>
      </w:pPr>
      <w:r w:rsidRPr="00B26FD3">
        <w:rPr>
          <w:rFonts w:eastAsia="Yu Gothic Medium" w:cs="Arial"/>
          <w:b/>
          <w:bCs/>
        </w:rPr>
        <w:t>Troubleshooting KQL Questions</w:t>
      </w:r>
    </w:p>
    <w:p w14:paraId="7CF2A987" w14:textId="77777777" w:rsidR="0077754D" w:rsidRPr="00B26FD3" w:rsidRDefault="0077754D" w:rsidP="000741A7">
      <w:pPr>
        <w:spacing w:line="276" w:lineRule="auto"/>
        <w:rPr>
          <w:rFonts w:eastAsia="Yu Gothic Medium" w:cs="Arial"/>
        </w:rPr>
      </w:pPr>
      <w:r w:rsidRPr="00B26FD3">
        <w:rPr>
          <w:rFonts w:eastAsia="Yu Gothic Medium" w:cs="Arial"/>
        </w:rPr>
        <w:t>What are some common KQL errors and how do you troubleshoot them?</w:t>
      </w:r>
    </w:p>
    <w:p w14:paraId="045EA126" w14:textId="77777777" w:rsidR="0077754D" w:rsidRPr="00B26FD3" w:rsidRDefault="0077754D" w:rsidP="000741A7">
      <w:pPr>
        <w:spacing w:line="276" w:lineRule="auto"/>
        <w:rPr>
          <w:rFonts w:eastAsia="Yu Gothic Medium" w:cs="Arial"/>
        </w:rPr>
      </w:pPr>
      <w:r w:rsidRPr="00B26FD3">
        <w:rPr>
          <w:rFonts w:eastAsia="Yu Gothic Medium" w:cs="Arial"/>
        </w:rPr>
        <w:t>How can you use the KQL explain statement to troubleshoot your queries?</w:t>
      </w:r>
    </w:p>
    <w:p w14:paraId="3D58E115" w14:textId="77777777" w:rsidR="0077754D" w:rsidRPr="00B26FD3" w:rsidRDefault="0077754D" w:rsidP="000741A7">
      <w:pPr>
        <w:spacing w:line="276" w:lineRule="auto"/>
        <w:rPr>
          <w:rFonts w:eastAsia="Yu Gothic Medium" w:cs="Arial"/>
        </w:rPr>
      </w:pPr>
      <w:r w:rsidRPr="00B26FD3">
        <w:rPr>
          <w:rFonts w:eastAsia="Yu Gothic Medium" w:cs="Arial"/>
        </w:rPr>
        <w:t>How can you use the KQL trace statement to troubleshoot your queries?</w:t>
      </w:r>
    </w:p>
    <w:p w14:paraId="15BFB7E6" w14:textId="77777777" w:rsidR="0077754D" w:rsidRPr="00B26FD3" w:rsidRDefault="0077754D" w:rsidP="000741A7">
      <w:pPr>
        <w:spacing w:line="276" w:lineRule="auto"/>
        <w:rPr>
          <w:rFonts w:eastAsia="Yu Gothic Medium" w:cs="Arial"/>
        </w:rPr>
      </w:pPr>
      <w:r w:rsidRPr="00B26FD3">
        <w:rPr>
          <w:rFonts w:eastAsia="Yu Gothic Medium" w:cs="Arial"/>
        </w:rPr>
        <w:t>What are some best practices for writing KQL queries that are robust and error-tolerant?</w:t>
      </w:r>
    </w:p>
    <w:p w14:paraId="76FEC127" w14:textId="77777777" w:rsidR="0077754D" w:rsidRPr="00B26FD3" w:rsidRDefault="0077754D" w:rsidP="000741A7">
      <w:pPr>
        <w:spacing w:line="276" w:lineRule="auto"/>
        <w:rPr>
          <w:rFonts w:eastAsia="Yu Gothic Medium" w:cs="Arial"/>
        </w:rPr>
      </w:pPr>
    </w:p>
    <w:p w14:paraId="2644E3C4" w14:textId="77777777" w:rsidR="0077754D" w:rsidRPr="00B26FD3" w:rsidRDefault="0077754D" w:rsidP="000741A7">
      <w:pPr>
        <w:spacing w:line="276" w:lineRule="auto"/>
        <w:rPr>
          <w:rFonts w:eastAsia="Yu Gothic Medium" w:cs="Arial"/>
          <w:b/>
          <w:bCs/>
        </w:rPr>
      </w:pPr>
      <w:r w:rsidRPr="00B26FD3">
        <w:rPr>
          <w:rFonts w:eastAsia="Yu Gothic Medium" w:cs="Arial"/>
          <w:b/>
          <w:bCs/>
        </w:rPr>
        <w:t>Advanced KQL Questions</w:t>
      </w:r>
    </w:p>
    <w:p w14:paraId="3BE28D93" w14:textId="77777777" w:rsidR="0077754D" w:rsidRPr="00B26FD3" w:rsidRDefault="0077754D" w:rsidP="000741A7">
      <w:pPr>
        <w:spacing w:line="276" w:lineRule="auto"/>
        <w:rPr>
          <w:rFonts w:eastAsia="Yu Gothic Medium" w:cs="Arial"/>
        </w:rPr>
      </w:pPr>
      <w:r w:rsidRPr="00B26FD3">
        <w:rPr>
          <w:rFonts w:eastAsia="Yu Gothic Medium" w:cs="Arial"/>
        </w:rPr>
        <w:t>Write a KQL query to detect anomalous behaviour in user activity.</w:t>
      </w:r>
    </w:p>
    <w:p w14:paraId="7D5E2328" w14:textId="77777777" w:rsidR="0077754D" w:rsidRPr="00B26FD3" w:rsidRDefault="0077754D" w:rsidP="000741A7">
      <w:pPr>
        <w:spacing w:line="276" w:lineRule="auto"/>
        <w:rPr>
          <w:rFonts w:eastAsia="Yu Gothic Medium" w:cs="Arial"/>
        </w:rPr>
      </w:pPr>
      <w:r w:rsidRPr="00B26FD3">
        <w:rPr>
          <w:rFonts w:eastAsia="Yu Gothic Medium" w:cs="Arial"/>
        </w:rPr>
        <w:t>Write a KQL query to correlate security events from multiple sources.</w:t>
      </w:r>
    </w:p>
    <w:p w14:paraId="1F779ECF" w14:textId="77777777" w:rsidR="0077754D" w:rsidRPr="00B26FD3" w:rsidRDefault="0077754D" w:rsidP="000741A7">
      <w:pPr>
        <w:spacing w:line="276" w:lineRule="auto"/>
        <w:rPr>
          <w:rFonts w:eastAsia="Yu Gothic Medium" w:cs="Arial"/>
        </w:rPr>
      </w:pPr>
      <w:r w:rsidRPr="00B26FD3">
        <w:rPr>
          <w:rFonts w:eastAsia="Yu Gothic Medium" w:cs="Arial"/>
        </w:rPr>
        <w:t>Write a KQL query to identify malicious traffic patterns.</w:t>
      </w:r>
    </w:p>
    <w:p w14:paraId="4B14269E" w14:textId="77777777" w:rsidR="0077754D" w:rsidRPr="00B26FD3" w:rsidRDefault="0077754D" w:rsidP="000741A7">
      <w:pPr>
        <w:spacing w:line="276" w:lineRule="auto"/>
        <w:rPr>
          <w:rFonts w:eastAsia="Yu Gothic Medium" w:cs="Arial"/>
        </w:rPr>
      </w:pPr>
      <w:r w:rsidRPr="00B26FD3">
        <w:rPr>
          <w:rFonts w:eastAsia="Yu Gothic Medium" w:cs="Arial"/>
        </w:rPr>
        <w:t>Write a KQL query to create a machine learning model to predict future security events.</w:t>
      </w:r>
    </w:p>
    <w:p w14:paraId="5F1A56CF" w14:textId="77777777" w:rsidR="0077754D" w:rsidRPr="00B26FD3" w:rsidRDefault="0077754D" w:rsidP="000741A7">
      <w:pPr>
        <w:spacing w:line="276" w:lineRule="auto"/>
        <w:rPr>
          <w:rFonts w:eastAsia="Yu Gothic Medium" w:cs="Arial"/>
        </w:rPr>
      </w:pPr>
      <w:r w:rsidRPr="00B26FD3">
        <w:rPr>
          <w:rFonts w:eastAsia="Yu Gothic Medium" w:cs="Arial"/>
        </w:rPr>
        <w:t>Write a KQL query to create a dashboard that shows the real-time security posture of the organization.</w:t>
      </w:r>
    </w:p>
    <w:p w14:paraId="1081341F" w14:textId="77777777" w:rsidR="0077754D" w:rsidRPr="00B26FD3" w:rsidRDefault="0077754D" w:rsidP="000741A7">
      <w:pPr>
        <w:spacing w:line="276" w:lineRule="auto"/>
        <w:rPr>
          <w:rFonts w:eastAsia="Yu Gothic Medium" w:cs="Arial"/>
        </w:rPr>
      </w:pPr>
    </w:p>
    <w:p w14:paraId="47B93279" w14:textId="77777777" w:rsidR="0077754D" w:rsidRPr="00B26FD3" w:rsidRDefault="0077754D" w:rsidP="000741A7">
      <w:pPr>
        <w:spacing w:line="276" w:lineRule="auto"/>
        <w:rPr>
          <w:rFonts w:eastAsia="Yu Gothic Medium" w:cs="Arial"/>
        </w:rPr>
      </w:pPr>
    </w:p>
    <w:p w14:paraId="26D2220D" w14:textId="77777777" w:rsidR="0077754D" w:rsidRPr="00D25302" w:rsidRDefault="0077754D" w:rsidP="00D25302">
      <w:pPr>
        <w:pStyle w:val="NoSpacing"/>
      </w:pPr>
      <w:r w:rsidRPr="00D25302">
        <w:t xml:space="preserve">How to test KQL query? </w:t>
      </w:r>
    </w:p>
    <w:p w14:paraId="1C2F2784" w14:textId="0B3FB4C0" w:rsidR="0077754D" w:rsidRPr="00D70844" w:rsidRDefault="0077754D" w:rsidP="00D70844">
      <w:pPr>
        <w:spacing w:line="276" w:lineRule="auto"/>
        <w:rPr>
          <w:rFonts w:eastAsia="Yu Gothic Medium" w:cs="Arial"/>
        </w:rPr>
      </w:pPr>
      <w:r w:rsidRPr="00B26FD3">
        <w:rPr>
          <w:rFonts w:eastAsia="Yu Gothic Medium" w:cs="Arial"/>
        </w:rPr>
        <w:t>Livestream used to test queries</w:t>
      </w:r>
      <w:r w:rsidR="00D70844">
        <w:rPr>
          <w:rFonts w:eastAsia="Yu Gothic Medium" w:cs="Arial"/>
        </w:rPr>
        <w:t xml:space="preserve"> in Sentinel</w:t>
      </w:r>
      <w:r w:rsidR="00D25302">
        <w:rPr>
          <w:rFonts w:eastAsia="Yu Gothic Medium" w:cs="Arial"/>
        </w:rPr>
        <w:t>.</w:t>
      </w:r>
      <w:r w:rsidR="00D70844">
        <w:rPr>
          <w:rFonts w:eastAsia="Yu Gothic Medium" w:cs="Arial"/>
        </w:rPr>
        <w:t xml:space="preserve"> </w:t>
      </w:r>
      <w:r w:rsidRPr="00B26FD3">
        <w:rPr>
          <w:rFonts w:eastAsia="Yu Gothic Medium" w:cs="Arial"/>
          <w:color w:val="1F1F1F"/>
        </w:rPr>
        <w:t>There are a few different ways to test KQL queries:</w:t>
      </w:r>
    </w:p>
    <w:p w14:paraId="580BAE72" w14:textId="5D3F183B" w:rsidR="0077754D" w:rsidRPr="00B26FD3" w:rsidRDefault="0077754D" w:rsidP="003864BB">
      <w:pPr>
        <w:numPr>
          <w:ilvl w:val="0"/>
          <w:numId w:val="151"/>
        </w:numPr>
        <w:shd w:val="clear" w:color="auto" w:fill="FFFFFF"/>
        <w:spacing w:line="276" w:lineRule="auto"/>
        <w:rPr>
          <w:rFonts w:eastAsia="Yu Gothic Medium" w:cs="Arial"/>
          <w:color w:val="1F1F1F"/>
        </w:rPr>
      </w:pPr>
      <w:r w:rsidRPr="003B0619">
        <w:rPr>
          <w:rFonts w:eastAsia="Yu Gothic Medium" w:cs="Arial"/>
          <w:b/>
          <w:bCs/>
          <w:color w:val="1F1F1F"/>
        </w:rPr>
        <w:t>Use the KQL explain statement</w:t>
      </w:r>
      <w:r w:rsidR="00847965">
        <w:rPr>
          <w:rFonts w:eastAsia="Yu Gothic Medium" w:cs="Arial"/>
          <w:b/>
          <w:bCs/>
          <w:color w:val="1F1F1F"/>
        </w:rPr>
        <w:t xml:space="preserve"> </w:t>
      </w:r>
      <w:r w:rsidRPr="00B26FD3">
        <w:rPr>
          <w:rFonts w:eastAsia="Yu Gothic Medium" w:cs="Arial"/>
          <w:color w:val="1F1F1F"/>
        </w:rPr>
        <w:t>show</w:t>
      </w:r>
      <w:r w:rsidR="00847965">
        <w:rPr>
          <w:rFonts w:eastAsia="Yu Gothic Medium" w:cs="Arial"/>
          <w:color w:val="1F1F1F"/>
        </w:rPr>
        <w:t>s</w:t>
      </w:r>
      <w:r w:rsidRPr="00B26FD3">
        <w:rPr>
          <w:rFonts w:eastAsia="Yu Gothic Medium" w:cs="Arial"/>
          <w:color w:val="1F1F1F"/>
        </w:rPr>
        <w:t xml:space="preserve"> execution plan for your query</w:t>
      </w:r>
      <w:r w:rsidR="00847965">
        <w:rPr>
          <w:rFonts w:eastAsia="Yu Gothic Medium" w:cs="Arial"/>
          <w:color w:val="1F1F1F"/>
        </w:rPr>
        <w:t xml:space="preserve"> helps</w:t>
      </w:r>
      <w:r w:rsidRPr="00B26FD3">
        <w:rPr>
          <w:rFonts w:eastAsia="Yu Gothic Medium" w:cs="Arial"/>
          <w:color w:val="1F1F1F"/>
        </w:rPr>
        <w:t xml:space="preserve"> to identify any potential bottlenecks.</w:t>
      </w:r>
    </w:p>
    <w:p w14:paraId="53302DCB" w14:textId="3F270C53" w:rsidR="0077754D" w:rsidRPr="00B26FD3" w:rsidRDefault="0077754D" w:rsidP="003864BB">
      <w:pPr>
        <w:numPr>
          <w:ilvl w:val="0"/>
          <w:numId w:val="151"/>
        </w:numPr>
        <w:shd w:val="clear" w:color="auto" w:fill="FFFFFF"/>
        <w:spacing w:line="276" w:lineRule="auto"/>
        <w:rPr>
          <w:rFonts w:eastAsia="Yu Gothic Medium" w:cs="Arial"/>
          <w:color w:val="1F1F1F"/>
        </w:rPr>
      </w:pPr>
      <w:r w:rsidRPr="00847965">
        <w:rPr>
          <w:rFonts w:eastAsia="Yu Gothic Medium" w:cs="Arial"/>
          <w:b/>
          <w:bCs/>
          <w:color w:val="1F1F1F"/>
        </w:rPr>
        <w:t>Use the KQL trace statement</w:t>
      </w:r>
      <w:r w:rsidR="00847965" w:rsidRPr="00847965">
        <w:rPr>
          <w:rFonts w:eastAsia="Yu Gothic Medium" w:cs="Arial"/>
          <w:color w:val="1F1F1F"/>
        </w:rPr>
        <w:t xml:space="preserve"> shows</w:t>
      </w:r>
      <w:r w:rsidRPr="00B26FD3">
        <w:rPr>
          <w:rFonts w:eastAsia="Yu Gothic Medium" w:cs="Arial"/>
          <w:color w:val="1F1F1F"/>
        </w:rPr>
        <w:t xml:space="preserve"> step-by-step execution of your query, which can help you to debug complex queries.</w:t>
      </w:r>
    </w:p>
    <w:p w14:paraId="7A59B18A" w14:textId="0316E154" w:rsidR="0077754D" w:rsidRPr="00B26FD3" w:rsidRDefault="0077754D" w:rsidP="003864BB">
      <w:pPr>
        <w:numPr>
          <w:ilvl w:val="0"/>
          <w:numId w:val="151"/>
        </w:numPr>
        <w:shd w:val="clear" w:color="auto" w:fill="FFFFFF"/>
        <w:spacing w:line="276" w:lineRule="auto"/>
        <w:rPr>
          <w:rFonts w:eastAsia="Yu Gothic Medium" w:cs="Arial"/>
          <w:color w:val="1F1F1F"/>
        </w:rPr>
      </w:pPr>
      <w:r w:rsidRPr="00847965">
        <w:rPr>
          <w:rFonts w:eastAsia="Yu Gothic Medium" w:cs="Arial"/>
          <w:b/>
          <w:bCs/>
          <w:color w:val="1F1F1F"/>
        </w:rPr>
        <w:t>Use a KQL testing tool</w:t>
      </w:r>
      <w:r w:rsidR="00D70844">
        <w:rPr>
          <w:rFonts w:eastAsia="Yu Gothic Medium" w:cs="Arial"/>
          <w:color w:val="1F1F1F"/>
        </w:rPr>
        <w:t xml:space="preserve"> such as </w:t>
      </w:r>
      <w:r w:rsidRPr="00D0192A">
        <w:rPr>
          <w:rFonts w:eastAsia="Yu Gothic Medium" w:cs="Arial"/>
          <w:b/>
          <w:bCs/>
          <w:color w:val="1F1F1F"/>
        </w:rPr>
        <w:t>KQL Query Analyzer</w:t>
      </w:r>
      <w:r w:rsidRPr="00B26FD3">
        <w:rPr>
          <w:rFonts w:eastAsia="Yu Gothic Medium" w:cs="Arial"/>
          <w:color w:val="1F1F1F"/>
        </w:rPr>
        <w:t xml:space="preserve"> in Azure Monitor and the </w:t>
      </w:r>
      <w:r w:rsidRPr="00D0192A">
        <w:rPr>
          <w:rFonts w:eastAsia="Yu Gothic Medium" w:cs="Arial"/>
          <w:b/>
          <w:bCs/>
          <w:color w:val="1F1F1F"/>
        </w:rPr>
        <w:t>KQL Console</w:t>
      </w:r>
      <w:r w:rsidRPr="00B26FD3">
        <w:rPr>
          <w:rFonts w:eastAsia="Yu Gothic Medium" w:cs="Arial"/>
          <w:color w:val="1F1F1F"/>
        </w:rPr>
        <w:t xml:space="preserve"> in Azure Data Explorer.</w:t>
      </w:r>
    </w:p>
    <w:p w14:paraId="5DFCF171" w14:textId="458CECC9" w:rsidR="0077754D" w:rsidRPr="004A1BE3" w:rsidRDefault="000C4B1C" w:rsidP="000741A7">
      <w:pPr>
        <w:shd w:val="clear" w:color="auto" w:fill="FFFFFF"/>
        <w:spacing w:line="276" w:lineRule="auto"/>
        <w:rPr>
          <w:rFonts w:eastAsia="Yu Gothic Medium" w:cs="Arial"/>
          <w:b/>
          <w:bCs/>
          <w:color w:val="1F1F1F"/>
        </w:rPr>
      </w:pPr>
      <w:r w:rsidRPr="004A1BE3">
        <w:rPr>
          <w:rFonts w:eastAsia="Yu Gothic Medium" w:cs="Arial"/>
          <w:b/>
          <w:bCs/>
          <w:color w:val="1F1F1F"/>
        </w:rPr>
        <w:t>Tips</w:t>
      </w:r>
    </w:p>
    <w:p w14:paraId="2AA24CF3" w14:textId="6A2E28A3" w:rsidR="000C4B1C" w:rsidRPr="00B26FD3" w:rsidRDefault="000C4B1C" w:rsidP="000C4B1C">
      <w:pPr>
        <w:numPr>
          <w:ilvl w:val="0"/>
          <w:numId w:val="152"/>
        </w:numPr>
        <w:shd w:val="clear" w:color="auto" w:fill="FFFFFF"/>
        <w:spacing w:line="276" w:lineRule="auto"/>
        <w:rPr>
          <w:rFonts w:eastAsia="Yu Gothic Medium" w:cs="Arial"/>
          <w:color w:val="1F1F1F"/>
        </w:rPr>
      </w:pPr>
      <w:r w:rsidRPr="00B26FD3">
        <w:rPr>
          <w:rFonts w:eastAsia="Yu Gothic Medium" w:cs="Arial"/>
          <w:color w:val="1F1F1F"/>
        </w:rPr>
        <w:t>Start by testing your queries on a small sample of data.</w:t>
      </w:r>
    </w:p>
    <w:p w14:paraId="483497A0" w14:textId="1A89A06B" w:rsidR="000C4B1C" w:rsidRPr="00B26FD3" w:rsidRDefault="000C4B1C" w:rsidP="000C4B1C">
      <w:pPr>
        <w:numPr>
          <w:ilvl w:val="0"/>
          <w:numId w:val="152"/>
        </w:numPr>
        <w:shd w:val="clear" w:color="auto" w:fill="FFFFFF"/>
        <w:spacing w:line="276" w:lineRule="auto"/>
        <w:rPr>
          <w:rFonts w:eastAsia="Yu Gothic Medium" w:cs="Arial"/>
          <w:color w:val="1F1F1F"/>
        </w:rPr>
      </w:pPr>
      <w:r w:rsidRPr="00B26FD3">
        <w:rPr>
          <w:rFonts w:eastAsia="Yu Gothic Medium" w:cs="Arial"/>
          <w:color w:val="1F1F1F"/>
        </w:rPr>
        <w:t>Test your queries with different types of data and different filters</w:t>
      </w:r>
      <w:r w:rsidR="004A1BE3">
        <w:rPr>
          <w:rFonts w:eastAsia="Yu Gothic Medium" w:cs="Arial"/>
          <w:color w:val="1F1F1F"/>
        </w:rPr>
        <w:t>, helps</w:t>
      </w:r>
      <w:r w:rsidRPr="00B26FD3">
        <w:rPr>
          <w:rFonts w:eastAsia="Yu Gothic Medium" w:cs="Arial"/>
          <w:color w:val="1F1F1F"/>
        </w:rPr>
        <w:t xml:space="preserve"> to ensure that queries are robust and can handle a variety of different scenarios.</w:t>
      </w:r>
    </w:p>
    <w:p w14:paraId="24A9BF73" w14:textId="1BDC28F1" w:rsidR="000C4B1C" w:rsidRPr="00B26FD3" w:rsidRDefault="000C4B1C" w:rsidP="000C4B1C">
      <w:pPr>
        <w:numPr>
          <w:ilvl w:val="0"/>
          <w:numId w:val="152"/>
        </w:numPr>
        <w:shd w:val="clear" w:color="auto" w:fill="FFFFFF"/>
        <w:spacing w:line="276" w:lineRule="auto"/>
        <w:rPr>
          <w:rFonts w:eastAsia="Yu Gothic Medium" w:cs="Arial"/>
          <w:color w:val="1F1F1F"/>
        </w:rPr>
      </w:pPr>
      <w:r w:rsidRPr="00B26FD3">
        <w:rPr>
          <w:rFonts w:eastAsia="Yu Gothic Medium" w:cs="Arial"/>
          <w:color w:val="1F1F1F"/>
        </w:rPr>
        <w:t>Test your queries on a variety of different devices and operating systems</w:t>
      </w:r>
      <w:r w:rsidR="004A1BE3">
        <w:rPr>
          <w:rFonts w:eastAsia="Yu Gothic Medium" w:cs="Arial"/>
          <w:color w:val="1F1F1F"/>
        </w:rPr>
        <w:t>,</w:t>
      </w:r>
      <w:r w:rsidRPr="00B26FD3">
        <w:rPr>
          <w:rFonts w:eastAsia="Yu Gothic Medium" w:cs="Arial"/>
          <w:color w:val="1F1F1F"/>
        </w:rPr>
        <w:t> </w:t>
      </w:r>
      <w:r w:rsidR="004A1BE3">
        <w:rPr>
          <w:rFonts w:eastAsia="Yu Gothic Medium" w:cs="Arial"/>
          <w:color w:val="1F1F1F"/>
        </w:rPr>
        <w:t>helps</w:t>
      </w:r>
      <w:r w:rsidRPr="00B26FD3">
        <w:rPr>
          <w:rFonts w:eastAsia="Yu Gothic Medium" w:cs="Arial"/>
          <w:color w:val="1F1F1F"/>
        </w:rPr>
        <w:t xml:space="preserve"> to ensure that your queries are compatible with a wide range of environments.</w:t>
      </w:r>
    </w:p>
    <w:p w14:paraId="670E3111" w14:textId="77777777" w:rsidR="00F5439A" w:rsidRPr="00B26FD3" w:rsidRDefault="00F5439A" w:rsidP="00F5439A">
      <w:pPr>
        <w:numPr>
          <w:ilvl w:val="0"/>
          <w:numId w:val="152"/>
        </w:numPr>
        <w:shd w:val="clear" w:color="auto" w:fill="FFFFFF"/>
        <w:spacing w:line="276" w:lineRule="auto"/>
        <w:rPr>
          <w:rFonts w:eastAsia="Yu Gothic Medium" w:cs="Arial"/>
          <w:color w:val="1F1F1F"/>
        </w:rPr>
      </w:pPr>
      <w:r w:rsidRPr="00B26FD3">
        <w:rPr>
          <w:rFonts w:eastAsia="Yu Gothic Medium" w:cs="Arial"/>
          <w:color w:val="1F1F1F"/>
        </w:rPr>
        <w:t>Sentinel uses a distributed architecture, so queries may take longer to run than they would on a single machine.</w:t>
      </w:r>
    </w:p>
    <w:p w14:paraId="267D4BAB" w14:textId="77777777" w:rsidR="00F5439A" w:rsidRPr="00B26FD3" w:rsidRDefault="00F5439A" w:rsidP="00F5439A">
      <w:pPr>
        <w:numPr>
          <w:ilvl w:val="0"/>
          <w:numId w:val="152"/>
        </w:numPr>
        <w:shd w:val="clear" w:color="auto" w:fill="FFFFFF"/>
        <w:spacing w:line="276" w:lineRule="auto"/>
        <w:rPr>
          <w:rFonts w:eastAsia="Yu Gothic Medium" w:cs="Arial"/>
          <w:color w:val="1F1F1F"/>
        </w:rPr>
      </w:pPr>
      <w:r w:rsidRPr="00B26FD3">
        <w:rPr>
          <w:rFonts w:eastAsia="Yu Gothic Medium" w:cs="Arial"/>
          <w:color w:val="1F1F1F"/>
        </w:rPr>
        <w:t>Sentinel queries are executed against a large volume of data, so it is important to optimize your queries for performance.</w:t>
      </w:r>
    </w:p>
    <w:p w14:paraId="2FCCA794" w14:textId="77777777" w:rsidR="00F5439A" w:rsidRPr="00B26FD3" w:rsidRDefault="00F5439A" w:rsidP="00F5439A">
      <w:pPr>
        <w:numPr>
          <w:ilvl w:val="0"/>
          <w:numId w:val="152"/>
        </w:numPr>
        <w:shd w:val="clear" w:color="auto" w:fill="FFFFFF"/>
        <w:spacing w:line="276" w:lineRule="auto"/>
        <w:rPr>
          <w:rFonts w:eastAsia="Yu Gothic Medium" w:cs="Arial"/>
          <w:color w:val="1F1F1F"/>
        </w:rPr>
      </w:pPr>
      <w:r w:rsidRPr="00B26FD3">
        <w:rPr>
          <w:rFonts w:eastAsia="Yu Gothic Medium" w:cs="Arial"/>
          <w:color w:val="1F1F1F"/>
        </w:rPr>
        <w:t>Sentinel queries can be used to generate dashboards and reports, so it is important to test your queries with the data that you plan to use in your dashboards and reports.</w:t>
      </w:r>
    </w:p>
    <w:p w14:paraId="12956374" w14:textId="77777777" w:rsidR="000C4B1C" w:rsidRDefault="000C4B1C" w:rsidP="000741A7">
      <w:pPr>
        <w:shd w:val="clear" w:color="auto" w:fill="FFFFFF"/>
        <w:spacing w:line="276" w:lineRule="auto"/>
        <w:rPr>
          <w:rFonts w:eastAsia="Yu Gothic Medium" w:cs="Arial"/>
          <w:color w:val="1F1F1F"/>
        </w:rPr>
      </w:pPr>
    </w:p>
    <w:p w14:paraId="321DD37B" w14:textId="77777777" w:rsidR="000C4B1C" w:rsidRDefault="000C4B1C" w:rsidP="000741A7">
      <w:pPr>
        <w:shd w:val="clear" w:color="auto" w:fill="FFFFFF"/>
        <w:spacing w:line="276" w:lineRule="auto"/>
        <w:rPr>
          <w:rFonts w:eastAsia="Yu Gothic Medium" w:cs="Arial"/>
          <w:color w:val="1F1F1F"/>
        </w:rPr>
      </w:pPr>
    </w:p>
    <w:p w14:paraId="65E6D345" w14:textId="77777777" w:rsidR="000C4B1C" w:rsidRPr="00B26FD3" w:rsidRDefault="000C4B1C" w:rsidP="000741A7">
      <w:pPr>
        <w:shd w:val="clear" w:color="auto" w:fill="FFFFFF"/>
        <w:spacing w:line="276" w:lineRule="auto"/>
        <w:rPr>
          <w:rFonts w:eastAsia="Yu Gothic Medium" w:cs="Arial"/>
          <w:color w:val="1F1F1F"/>
        </w:rPr>
      </w:pPr>
    </w:p>
    <w:p w14:paraId="0D66E265" w14:textId="2F366C0D" w:rsidR="007F5CFC" w:rsidRDefault="007F5CFC" w:rsidP="007F5CFC">
      <w:pPr>
        <w:pStyle w:val="NoSpacing"/>
      </w:pPr>
      <w:r>
        <w:t>How to use explain statement t</w:t>
      </w:r>
      <w:r w:rsidR="0077754D" w:rsidRPr="00B26FD3">
        <w:t>o test a KQL query</w:t>
      </w:r>
      <w:r>
        <w:t>?</w:t>
      </w:r>
    </w:p>
    <w:p w14:paraId="593FEBC4" w14:textId="77777777" w:rsidR="0077754D" w:rsidRPr="007F5CFC" w:rsidRDefault="0077754D" w:rsidP="00074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Yu Gothic Medium" w:cs="Arial"/>
          <w:color w:val="7030A0"/>
        </w:rPr>
      </w:pPr>
      <w:r w:rsidRPr="007F5CFC">
        <w:rPr>
          <w:rFonts w:eastAsia="Yu Gothic Medium" w:cs="Arial"/>
          <w:color w:val="7030A0"/>
        </w:rPr>
        <w:t>explain</w:t>
      </w:r>
    </w:p>
    <w:p w14:paraId="04449520" w14:textId="77777777" w:rsidR="0077754D" w:rsidRPr="007F5CFC" w:rsidRDefault="0077754D" w:rsidP="00074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Yu Gothic Medium" w:cs="Arial"/>
          <w:color w:val="7030A0"/>
        </w:rPr>
      </w:pPr>
      <w:r w:rsidRPr="007F5CFC">
        <w:rPr>
          <w:rFonts w:eastAsia="Yu Gothic Medium" w:cs="Arial"/>
          <w:color w:val="7030A0"/>
        </w:rPr>
        <w:t>DeviceProcessEvents</w:t>
      </w:r>
    </w:p>
    <w:p w14:paraId="561994B6" w14:textId="77777777" w:rsidR="0077754D" w:rsidRPr="007F5CFC" w:rsidRDefault="0077754D" w:rsidP="00074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Yu Gothic Medium" w:cs="Arial"/>
          <w:color w:val="7030A0"/>
        </w:rPr>
      </w:pPr>
      <w:r w:rsidRPr="007F5CFC">
        <w:rPr>
          <w:rFonts w:eastAsia="Yu Gothic Medium" w:cs="Arial"/>
          <w:color w:val="7030A0"/>
        </w:rPr>
        <w:t>| where ProcessName == "explorer.exe"</w:t>
      </w:r>
    </w:p>
    <w:p w14:paraId="2E6AEAC7" w14:textId="77777777" w:rsidR="0077754D" w:rsidRPr="007F5CFC" w:rsidRDefault="0077754D" w:rsidP="00074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Yu Gothic Medium" w:cs="Arial"/>
          <w:color w:val="7030A0"/>
        </w:rPr>
      </w:pPr>
      <w:r w:rsidRPr="007F5CFC">
        <w:rPr>
          <w:rFonts w:eastAsia="Yu Gothic Medium" w:cs="Arial"/>
          <w:color w:val="7030A0"/>
        </w:rPr>
        <w:t>| project DeviceName, ProcessName</w:t>
      </w:r>
    </w:p>
    <w:p w14:paraId="56BD93E8" w14:textId="77777777" w:rsidR="0077754D" w:rsidRPr="00B26FD3" w:rsidRDefault="0077754D" w:rsidP="000741A7">
      <w:pPr>
        <w:shd w:val="clear" w:color="auto" w:fill="FFFFFF"/>
        <w:spacing w:line="276" w:lineRule="auto"/>
        <w:rPr>
          <w:rFonts w:eastAsia="Yu Gothic Medium" w:cs="Arial"/>
          <w:color w:val="1F1F1F"/>
        </w:rPr>
      </w:pPr>
    </w:p>
    <w:p w14:paraId="0B1FF382" w14:textId="650E41D1" w:rsidR="0077754D" w:rsidRPr="00B26FD3" w:rsidRDefault="002B06B7" w:rsidP="002B06B7">
      <w:pPr>
        <w:pStyle w:val="NoSpacing"/>
      </w:pPr>
      <w:r>
        <w:t xml:space="preserve">How to use trace statement to </w:t>
      </w:r>
      <w:r w:rsidR="0077754D" w:rsidRPr="00B26FD3">
        <w:t>test a KQL query</w:t>
      </w:r>
      <w:r>
        <w:t>?</w:t>
      </w:r>
    </w:p>
    <w:p w14:paraId="5F14AA70" w14:textId="77777777" w:rsidR="0077754D" w:rsidRPr="002B06B7" w:rsidRDefault="0077754D" w:rsidP="00074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Yu Gothic Medium" w:cs="Arial"/>
          <w:color w:val="7030A0"/>
        </w:rPr>
      </w:pPr>
      <w:r w:rsidRPr="002B06B7">
        <w:rPr>
          <w:rFonts w:eastAsia="Yu Gothic Medium" w:cs="Arial"/>
          <w:color w:val="7030A0"/>
        </w:rPr>
        <w:t>trace</w:t>
      </w:r>
    </w:p>
    <w:p w14:paraId="36DB66C6" w14:textId="77777777" w:rsidR="0077754D" w:rsidRPr="002B06B7" w:rsidRDefault="0077754D" w:rsidP="00074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Yu Gothic Medium" w:cs="Arial"/>
          <w:color w:val="7030A0"/>
        </w:rPr>
      </w:pPr>
      <w:r w:rsidRPr="002B06B7">
        <w:rPr>
          <w:rFonts w:eastAsia="Yu Gothic Medium" w:cs="Arial"/>
          <w:color w:val="7030A0"/>
        </w:rPr>
        <w:t>DeviceProcessEvents</w:t>
      </w:r>
    </w:p>
    <w:p w14:paraId="1A029CD6" w14:textId="77777777" w:rsidR="0077754D" w:rsidRPr="002B06B7" w:rsidRDefault="0077754D" w:rsidP="00074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Yu Gothic Medium" w:cs="Arial"/>
          <w:color w:val="7030A0"/>
        </w:rPr>
      </w:pPr>
      <w:r w:rsidRPr="002B06B7">
        <w:rPr>
          <w:rFonts w:eastAsia="Yu Gothic Medium" w:cs="Arial"/>
          <w:color w:val="7030A0"/>
        </w:rPr>
        <w:t>| where ProcessName == "explorer.exe"</w:t>
      </w:r>
    </w:p>
    <w:p w14:paraId="71478E96" w14:textId="77777777" w:rsidR="0077754D" w:rsidRPr="002B06B7" w:rsidRDefault="0077754D" w:rsidP="00074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Yu Gothic Medium" w:cs="Arial"/>
          <w:color w:val="7030A0"/>
        </w:rPr>
      </w:pPr>
      <w:r w:rsidRPr="002B06B7">
        <w:rPr>
          <w:rFonts w:eastAsia="Yu Gothic Medium" w:cs="Arial"/>
          <w:color w:val="7030A0"/>
        </w:rPr>
        <w:t>| project DeviceName, ProcessName</w:t>
      </w:r>
    </w:p>
    <w:p w14:paraId="466ACC11" w14:textId="77777777" w:rsidR="0077754D" w:rsidRDefault="0077754D" w:rsidP="000741A7">
      <w:pPr>
        <w:tabs>
          <w:tab w:val="left" w:pos="720"/>
        </w:tabs>
        <w:spacing w:line="276" w:lineRule="auto"/>
        <w:rPr>
          <w:rFonts w:eastAsia="Yu Gothic Medium" w:cs="Arial"/>
        </w:rPr>
      </w:pPr>
    </w:p>
    <w:p w14:paraId="362E3AC4" w14:textId="77777777" w:rsidR="0097246E" w:rsidRPr="00B26FD3" w:rsidRDefault="0097246E" w:rsidP="000741A7">
      <w:pPr>
        <w:tabs>
          <w:tab w:val="left" w:pos="720"/>
        </w:tabs>
        <w:spacing w:line="276" w:lineRule="auto"/>
        <w:rPr>
          <w:rFonts w:eastAsia="Yu Gothic Medium" w:cs="Arial"/>
        </w:rPr>
      </w:pPr>
    </w:p>
    <w:p w14:paraId="67C1B14F" w14:textId="77777777" w:rsidR="0077754D" w:rsidRPr="00B26FD3" w:rsidRDefault="0077754D" w:rsidP="000741A7">
      <w:pPr>
        <w:tabs>
          <w:tab w:val="left" w:pos="720"/>
        </w:tabs>
        <w:spacing w:line="276" w:lineRule="auto"/>
        <w:rPr>
          <w:rFonts w:eastAsia="Yu Gothic Medium" w:cs="Arial"/>
        </w:rPr>
      </w:pPr>
    </w:p>
    <w:p w14:paraId="5378C021" w14:textId="77777777" w:rsidR="0077754D" w:rsidRPr="00B26FD3" w:rsidRDefault="0077754D" w:rsidP="000741A7">
      <w:pPr>
        <w:spacing w:line="276" w:lineRule="auto"/>
        <w:rPr>
          <w:rFonts w:eastAsia="Yu Gothic Medium" w:cs="Arial"/>
        </w:rPr>
      </w:pPr>
    </w:p>
    <w:p w14:paraId="5A6F9D5C" w14:textId="77777777" w:rsidR="0077754D" w:rsidRPr="00B26FD3" w:rsidRDefault="0077754D" w:rsidP="000741A7">
      <w:pPr>
        <w:shd w:val="clear" w:color="auto" w:fill="C00000"/>
        <w:spacing w:line="276" w:lineRule="auto"/>
        <w:rPr>
          <w:rFonts w:eastAsia="Yu Gothic Medium" w:cs="Arial"/>
          <w:b/>
          <w:bCs/>
        </w:rPr>
      </w:pPr>
      <w:r w:rsidRPr="00B26FD3">
        <w:rPr>
          <w:rFonts w:eastAsia="Yu Gothic Medium" w:cs="Arial"/>
          <w:b/>
          <w:bCs/>
        </w:rPr>
        <w:t>Declare and reuse KQL variables</w:t>
      </w:r>
    </w:p>
    <w:p w14:paraId="06F4B76E" w14:textId="77777777" w:rsidR="0077754D" w:rsidRPr="00B26FD3" w:rsidRDefault="0077754D" w:rsidP="000741A7">
      <w:pPr>
        <w:spacing w:line="276" w:lineRule="auto"/>
        <w:rPr>
          <w:rFonts w:eastAsia="Yu Gothic Medium" w:cs="Arial"/>
        </w:rPr>
      </w:pPr>
    </w:p>
    <w:p w14:paraId="752DA4BD"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let timeOffset = 7d;</w:t>
      </w:r>
    </w:p>
    <w:p w14:paraId="7315E62F"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let discardEventId = 4688;</w:t>
      </w:r>
    </w:p>
    <w:p w14:paraId="2A2C9F46"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SecurityEvent</w:t>
      </w:r>
    </w:p>
    <w:p w14:paraId="0CE70032"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where TimeGenerated &gt; ago(timeOffset*2) and TimeGenerated &lt; ago(timeOffset)</w:t>
      </w:r>
    </w:p>
    <w:p w14:paraId="14FF47BF"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where </w:t>
      </w:r>
      <w:proofErr w:type="gramStart"/>
      <w:r w:rsidRPr="00B26FD3">
        <w:rPr>
          <w:rFonts w:eastAsia="Yu Gothic Medium" w:cs="Arial"/>
          <w:color w:val="0000CC"/>
        </w:rPr>
        <w:t>EventID !</w:t>
      </w:r>
      <w:proofErr w:type="gramEnd"/>
      <w:r w:rsidRPr="00B26FD3">
        <w:rPr>
          <w:rFonts w:eastAsia="Yu Gothic Medium" w:cs="Arial"/>
          <w:color w:val="0000CC"/>
        </w:rPr>
        <w:t>= discardEventId</w:t>
      </w:r>
    </w:p>
    <w:p w14:paraId="20702C1A" w14:textId="77777777" w:rsidR="0077754D" w:rsidRPr="00B26FD3" w:rsidRDefault="0077754D" w:rsidP="000741A7">
      <w:pPr>
        <w:spacing w:line="276" w:lineRule="auto"/>
        <w:ind w:left="720"/>
        <w:rPr>
          <w:rFonts w:eastAsia="Yu Gothic Medium" w:cs="Arial"/>
        </w:rPr>
      </w:pPr>
      <w:r w:rsidRPr="00B26FD3">
        <w:rPr>
          <w:rFonts w:eastAsia="Yu Gothic Medium" w:cs="Arial"/>
        </w:rPr>
        <w:t> </w:t>
      </w:r>
    </w:p>
    <w:p w14:paraId="0A58A064" w14:textId="77777777" w:rsidR="0077754D" w:rsidRPr="00B26FD3" w:rsidRDefault="0077754D" w:rsidP="000741A7">
      <w:pPr>
        <w:spacing w:line="276" w:lineRule="auto"/>
        <w:textAlignment w:val="center"/>
        <w:rPr>
          <w:rFonts w:eastAsia="Yu Gothic Medium" w:cs="Arial"/>
          <w:color w:val="000000"/>
        </w:rPr>
      </w:pPr>
      <w:r w:rsidRPr="00B26FD3">
        <w:rPr>
          <w:rFonts w:eastAsia="Yu Gothic Medium" w:cs="Arial"/>
          <w:color w:val="000000"/>
        </w:rPr>
        <w:t>"</w:t>
      </w:r>
      <w:proofErr w:type="gramStart"/>
      <w:r w:rsidRPr="00B26FD3">
        <w:rPr>
          <w:rFonts w:eastAsia="Yu Gothic Medium" w:cs="Arial"/>
          <w:color w:val="000000"/>
        </w:rPr>
        <w:t>ago(</w:t>
      </w:r>
      <w:proofErr w:type="gramEnd"/>
      <w:r w:rsidRPr="00B26FD3">
        <w:rPr>
          <w:rFonts w:eastAsia="Yu Gothic Medium" w:cs="Arial"/>
          <w:color w:val="000000"/>
        </w:rPr>
        <w:t>)" is a function that will take the current Date/Time and subtract it with value provided.</w:t>
      </w:r>
    </w:p>
    <w:p w14:paraId="050DBFA0" w14:textId="77777777" w:rsidR="0077754D" w:rsidRPr="00B26FD3" w:rsidRDefault="0077754D" w:rsidP="000741A7">
      <w:pPr>
        <w:spacing w:line="276" w:lineRule="auto"/>
        <w:textAlignment w:val="center"/>
        <w:rPr>
          <w:rFonts w:eastAsia="Yu Gothic Medium" w:cs="Arial"/>
        </w:rPr>
      </w:pPr>
    </w:p>
    <w:p w14:paraId="7B7CFF70" w14:textId="77777777" w:rsidR="0077754D" w:rsidRPr="00B26FD3" w:rsidRDefault="0077754D" w:rsidP="000741A7">
      <w:pPr>
        <w:shd w:val="clear" w:color="auto" w:fill="C00000"/>
        <w:spacing w:line="276" w:lineRule="auto"/>
        <w:rPr>
          <w:rFonts w:eastAsia="Yu Gothic Medium" w:cs="Arial"/>
          <w:b/>
          <w:bCs/>
        </w:rPr>
      </w:pPr>
      <w:r w:rsidRPr="00B26FD3">
        <w:rPr>
          <w:rFonts w:eastAsia="Yu Gothic Medium" w:cs="Arial"/>
          <w:b/>
          <w:bCs/>
        </w:rPr>
        <w:t>Declare dynamic tables or lists:</w:t>
      </w:r>
    </w:p>
    <w:p w14:paraId="0560733D"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let suspiciousAccounts = </w:t>
      </w:r>
      <w:proofErr w:type="gramStart"/>
      <w:r w:rsidRPr="00B26FD3">
        <w:rPr>
          <w:rFonts w:eastAsia="Yu Gothic Medium" w:cs="Arial"/>
          <w:color w:val="0000CC"/>
        </w:rPr>
        <w:t>datatable(</w:t>
      </w:r>
      <w:proofErr w:type="gramEnd"/>
      <w:r w:rsidRPr="00B26FD3">
        <w:rPr>
          <w:rFonts w:eastAsia="Yu Gothic Medium" w:cs="Arial"/>
          <w:color w:val="0000CC"/>
        </w:rPr>
        <w:t>account: string) [</w:t>
      </w:r>
    </w:p>
    <w:p w14:paraId="60318EE6"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@"\administrator", </w:t>
      </w:r>
    </w:p>
    <w:p w14:paraId="6844000B"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@"NT AUTHORITY\SYSTEM"</w:t>
      </w:r>
    </w:p>
    <w:p w14:paraId="13C294D1"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w:t>
      </w:r>
    </w:p>
    <w:p w14:paraId="2AD3E234"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SecurityEvent | where Account in (suspiciousAccounts)</w:t>
      </w:r>
    </w:p>
    <w:p w14:paraId="1D99BB49"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w:t>
      </w:r>
    </w:p>
    <w:p w14:paraId="2DB2A38E"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let LowActivityAccounts = SecurityEvent </w:t>
      </w:r>
    </w:p>
    <w:p w14:paraId="393955BA"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summarize cnt = </w:t>
      </w:r>
      <w:proofErr w:type="gramStart"/>
      <w:r w:rsidRPr="00B26FD3">
        <w:rPr>
          <w:rFonts w:eastAsia="Yu Gothic Medium" w:cs="Arial"/>
          <w:color w:val="0000CC"/>
        </w:rPr>
        <w:t>count(</w:t>
      </w:r>
      <w:proofErr w:type="gramEnd"/>
      <w:r w:rsidRPr="00B26FD3">
        <w:rPr>
          <w:rFonts w:eastAsia="Yu Gothic Medium" w:cs="Arial"/>
          <w:color w:val="0000CC"/>
        </w:rPr>
        <w:t>) by Account | where cnt &lt; 1000;</w:t>
      </w:r>
    </w:p>
    <w:p w14:paraId="679AA3EC"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LowActivityAccounts | where Account contains "SQL"</w:t>
      </w:r>
    </w:p>
    <w:p w14:paraId="328F8F65" w14:textId="77777777" w:rsidR="0077754D" w:rsidRPr="00B26FD3" w:rsidRDefault="0077754D" w:rsidP="000741A7">
      <w:pPr>
        <w:spacing w:line="276" w:lineRule="auto"/>
        <w:rPr>
          <w:rFonts w:eastAsia="Yu Gothic Medium" w:cs="Arial"/>
        </w:rPr>
      </w:pPr>
    </w:p>
    <w:p w14:paraId="487CD66E" w14:textId="77777777" w:rsidR="0077754D" w:rsidRPr="00B26FD3" w:rsidRDefault="0077754D" w:rsidP="000741A7">
      <w:pPr>
        <w:shd w:val="clear" w:color="auto" w:fill="C00000"/>
        <w:spacing w:line="276" w:lineRule="auto"/>
        <w:rPr>
          <w:rFonts w:eastAsia="Yu Gothic Medium" w:cs="Arial"/>
          <w:b/>
          <w:bCs/>
        </w:rPr>
      </w:pPr>
      <w:r w:rsidRPr="00B26FD3">
        <w:rPr>
          <w:rFonts w:eastAsia="Yu Gothic Medium" w:cs="Arial"/>
          <w:b/>
          <w:bCs/>
        </w:rPr>
        <w:t>Search in multi-table and multi-column</w:t>
      </w:r>
    </w:p>
    <w:p w14:paraId="783B1166" w14:textId="77777777" w:rsidR="0077754D" w:rsidRPr="00B26FD3" w:rsidRDefault="0077754D" w:rsidP="000741A7">
      <w:pPr>
        <w:spacing w:line="276" w:lineRule="auto"/>
        <w:rPr>
          <w:rFonts w:eastAsia="Yu Gothic Medium" w:cs="Arial"/>
          <w:color w:val="000000"/>
        </w:rPr>
      </w:pPr>
      <w:r w:rsidRPr="00B26FD3">
        <w:rPr>
          <w:rFonts w:eastAsia="Yu Gothic Medium" w:cs="Arial"/>
          <w:b/>
          <w:bCs/>
          <w:color w:val="000000"/>
        </w:rPr>
        <w:t>Search</w:t>
      </w:r>
      <w:r w:rsidRPr="00B26FD3">
        <w:rPr>
          <w:rFonts w:eastAsia="Yu Gothic Medium" w:cs="Arial"/>
          <w:color w:val="000000"/>
        </w:rPr>
        <w:t xml:space="preserve"> operator provides a multi-table/multi-column search experience.</w:t>
      </w:r>
      <w:r w:rsidRPr="00B26FD3">
        <w:rPr>
          <w:rFonts w:eastAsia="Yu Gothic Medium" w:cs="Arial"/>
        </w:rPr>
        <w:t xml:space="preserve"> </w:t>
      </w:r>
      <w:r w:rsidRPr="00B26FD3">
        <w:rPr>
          <w:rFonts w:eastAsia="Yu Gothic Medium" w:cs="Arial"/>
          <w:color w:val="000000"/>
        </w:rPr>
        <w:t xml:space="preserve">Although the search operator is easy to use, when compared to the where operator </w:t>
      </w:r>
      <w:proofErr w:type="gramStart"/>
      <w:r w:rsidRPr="00B26FD3">
        <w:rPr>
          <w:rFonts w:eastAsia="Yu Gothic Medium" w:cs="Arial"/>
          <w:color w:val="000000"/>
        </w:rPr>
        <w:t>it's</w:t>
      </w:r>
      <w:proofErr w:type="gramEnd"/>
      <w:r w:rsidRPr="00B26FD3">
        <w:rPr>
          <w:rFonts w:eastAsia="Yu Gothic Medium" w:cs="Arial"/>
          <w:color w:val="000000"/>
        </w:rPr>
        <w:t xml:space="preserve"> inefficient. Even with this inefficiency, you can use search to find data when unsure which table or column to filter. </w:t>
      </w:r>
    </w:p>
    <w:p w14:paraId="0D177549" w14:textId="77777777" w:rsidR="0077754D" w:rsidRPr="00B26FD3" w:rsidRDefault="0077754D" w:rsidP="000741A7">
      <w:pPr>
        <w:spacing w:line="276" w:lineRule="auto"/>
        <w:rPr>
          <w:rFonts w:eastAsia="Yu Gothic Medium" w:cs="Arial"/>
          <w:color w:val="000000"/>
        </w:rPr>
      </w:pPr>
    </w:p>
    <w:p w14:paraId="57FB357A" w14:textId="77777777" w:rsidR="0077754D" w:rsidRPr="00B26FD3" w:rsidRDefault="0077754D" w:rsidP="000741A7">
      <w:pPr>
        <w:spacing w:line="276" w:lineRule="auto"/>
        <w:rPr>
          <w:rFonts w:eastAsia="Yu Gothic Medium" w:cs="Arial"/>
        </w:rPr>
      </w:pPr>
      <w:r w:rsidRPr="00B26FD3">
        <w:rPr>
          <w:rFonts w:eastAsia="Yu Gothic Medium" w:cs="Arial"/>
          <w:color w:val="000000"/>
        </w:rPr>
        <w:t>The first statement will search for "err" across all tables. The second statement will search for "err" in tables SecurityEvent, SecurityAlert, and tables starting with A. Try each of these queries separately to see the results.</w:t>
      </w:r>
    </w:p>
    <w:p w14:paraId="5B3F7FDB" w14:textId="77777777" w:rsidR="0077754D" w:rsidRPr="00B26FD3" w:rsidRDefault="0077754D" w:rsidP="000741A7">
      <w:pPr>
        <w:spacing w:line="276" w:lineRule="auto"/>
        <w:ind w:left="720"/>
        <w:rPr>
          <w:rFonts w:eastAsia="Yu Gothic Medium" w:cs="Arial"/>
          <w:color w:val="0070C0"/>
        </w:rPr>
      </w:pPr>
      <w:r w:rsidRPr="00B26FD3">
        <w:rPr>
          <w:rFonts w:eastAsia="Yu Gothic Medium" w:cs="Arial"/>
          <w:color w:val="0070C0"/>
        </w:rPr>
        <w:t>search "err"</w:t>
      </w:r>
    </w:p>
    <w:p w14:paraId="2E18DC09" w14:textId="77777777" w:rsidR="0077754D" w:rsidRPr="00B26FD3" w:rsidRDefault="0077754D" w:rsidP="000741A7">
      <w:pPr>
        <w:spacing w:line="276" w:lineRule="auto"/>
        <w:ind w:left="720"/>
        <w:rPr>
          <w:rFonts w:eastAsia="Yu Gothic Medium" w:cs="Arial"/>
          <w:color w:val="0070C0"/>
        </w:rPr>
      </w:pPr>
      <w:r w:rsidRPr="00B26FD3">
        <w:rPr>
          <w:rFonts w:eastAsia="Yu Gothic Medium" w:cs="Arial"/>
          <w:color w:val="0070C0"/>
        </w:rPr>
        <w:t>search in (</w:t>
      </w:r>
      <w:proofErr w:type="gramStart"/>
      <w:r w:rsidRPr="00B26FD3">
        <w:rPr>
          <w:rFonts w:eastAsia="Yu Gothic Medium" w:cs="Arial"/>
          <w:color w:val="0070C0"/>
        </w:rPr>
        <w:t>SecurityEvent,SecurityAlert</w:t>
      </w:r>
      <w:proofErr w:type="gramEnd"/>
      <w:r w:rsidRPr="00B26FD3">
        <w:rPr>
          <w:rFonts w:eastAsia="Yu Gothic Medium" w:cs="Arial"/>
          <w:color w:val="0070C0"/>
        </w:rPr>
        <w:t>,A*) "err"</w:t>
      </w:r>
    </w:p>
    <w:p w14:paraId="0ABE1931" w14:textId="77777777" w:rsidR="0077754D" w:rsidRPr="00B26FD3" w:rsidRDefault="0077754D" w:rsidP="000741A7">
      <w:pPr>
        <w:spacing w:line="276" w:lineRule="auto"/>
        <w:rPr>
          <w:rFonts w:eastAsia="Yu Gothic Medium" w:cs="Arial"/>
          <w:color w:val="0070C0"/>
        </w:rPr>
      </w:pPr>
    </w:p>
    <w:p w14:paraId="39D93110" w14:textId="77777777" w:rsidR="0077754D" w:rsidRPr="00B26FD3" w:rsidRDefault="0077754D" w:rsidP="000741A7">
      <w:pPr>
        <w:shd w:val="clear" w:color="auto" w:fill="C00000"/>
        <w:spacing w:line="276" w:lineRule="auto"/>
        <w:rPr>
          <w:rFonts w:eastAsia="Yu Gothic Medium" w:cs="Arial"/>
          <w:b/>
          <w:bCs/>
        </w:rPr>
      </w:pPr>
      <w:r w:rsidRPr="00B26FD3">
        <w:rPr>
          <w:rFonts w:eastAsia="Yu Gothic Medium" w:cs="Arial"/>
          <w:b/>
          <w:bCs/>
        </w:rPr>
        <w:t>Filter data through KQL Queries</w:t>
      </w:r>
    </w:p>
    <w:p w14:paraId="5C3BF87F" w14:textId="77777777" w:rsidR="0077754D" w:rsidRPr="00B26FD3" w:rsidRDefault="0077754D" w:rsidP="000741A7">
      <w:pPr>
        <w:spacing w:line="276" w:lineRule="auto"/>
        <w:rPr>
          <w:rFonts w:eastAsia="Yu Gothic Medium" w:cs="Arial"/>
          <w:color w:val="000000"/>
        </w:rPr>
      </w:pPr>
      <w:r w:rsidRPr="00B26FD3">
        <w:rPr>
          <w:rFonts w:eastAsia="Yu Gothic Medium" w:cs="Arial"/>
        </w:rPr>
        <w:t xml:space="preserve">The </w:t>
      </w:r>
      <w:r w:rsidRPr="00B26FD3">
        <w:rPr>
          <w:rFonts w:eastAsia="Yu Gothic Medium" w:cs="Arial"/>
          <w:b/>
          <w:bCs/>
          <w:color w:val="000000"/>
        </w:rPr>
        <w:t>Where</w:t>
      </w:r>
      <w:r w:rsidRPr="00B26FD3">
        <w:rPr>
          <w:rFonts w:eastAsia="Yu Gothic Medium" w:cs="Arial"/>
          <w:color w:val="000000"/>
        </w:rPr>
        <w:t xml:space="preserve"> operator filters a table to the subset of rows that satisfy a predicate.</w:t>
      </w:r>
    </w:p>
    <w:p w14:paraId="03B8F722"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SecurityEvent | where TimeGenerated &gt; ago(1d)</w:t>
      </w:r>
    </w:p>
    <w:p w14:paraId="69ED8268"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SecurityEvent | where TimeGenerated &gt; ago(1h) and EventID == "4624"</w:t>
      </w:r>
    </w:p>
    <w:p w14:paraId="57B0AC51"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SecurityEvent | where TimeGenerated &gt; ago(1h) | where EventID == 4624 | where AccountType =~ "user"</w:t>
      </w:r>
    </w:p>
    <w:p w14:paraId="2FCF85C7"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SecurityEvent | where EventID in (4624, 4625)</w:t>
      </w:r>
    </w:p>
    <w:p w14:paraId="474C01C7" w14:textId="77777777" w:rsidR="0077754D" w:rsidRPr="00B26FD3" w:rsidRDefault="0077754D" w:rsidP="000741A7">
      <w:pPr>
        <w:spacing w:line="276" w:lineRule="auto"/>
        <w:rPr>
          <w:rFonts w:eastAsia="Yu Gothic Medium" w:cs="Arial"/>
          <w:b/>
          <w:bCs/>
          <w:color w:val="000000"/>
        </w:rPr>
      </w:pPr>
    </w:p>
    <w:p w14:paraId="49ED0B01" w14:textId="77777777" w:rsidR="0077754D" w:rsidRPr="00B26FD3" w:rsidRDefault="0077754D" w:rsidP="000741A7">
      <w:pPr>
        <w:pStyle w:val="NoSpacing"/>
        <w:spacing w:line="276" w:lineRule="auto"/>
      </w:pPr>
      <w:r w:rsidRPr="00B26FD3">
        <w:t>Extend</w:t>
      </w:r>
    </w:p>
    <w:p w14:paraId="25CC0BCB" w14:textId="77777777" w:rsidR="0077754D" w:rsidRPr="00B26FD3" w:rsidRDefault="0077754D" w:rsidP="000741A7">
      <w:pPr>
        <w:spacing w:line="276" w:lineRule="auto"/>
        <w:rPr>
          <w:rFonts w:eastAsia="Yu Gothic Medium" w:cs="Arial"/>
          <w:color w:val="000000"/>
        </w:rPr>
      </w:pPr>
      <w:r w:rsidRPr="00B26FD3">
        <w:rPr>
          <w:rFonts w:eastAsia="Yu Gothic Medium" w:cs="Arial"/>
          <w:color w:val="000000"/>
        </w:rPr>
        <w:t>The extend operator will create calculated columns and append the new columns to the result set.</w:t>
      </w:r>
      <w:r w:rsidRPr="00B26FD3">
        <w:rPr>
          <w:rFonts w:eastAsia="Yu Gothic Medium" w:cs="Arial"/>
        </w:rPr>
        <w:t xml:space="preserve"> </w:t>
      </w:r>
      <w:r w:rsidRPr="00B26FD3">
        <w:rPr>
          <w:rFonts w:eastAsia="Yu Gothic Medium" w:cs="Arial"/>
          <w:color w:val="000000"/>
        </w:rPr>
        <w:t xml:space="preserve">The KQL example below uses the extend operator to create a new column, </w:t>
      </w:r>
      <w:r w:rsidRPr="00B26FD3">
        <w:rPr>
          <w:rFonts w:eastAsia="Yu Gothic Medium" w:cs="Arial"/>
          <w:i/>
          <w:iCs/>
          <w:color w:val="000000"/>
        </w:rPr>
        <w:t>StartDir</w:t>
      </w:r>
      <w:r w:rsidRPr="00B26FD3">
        <w:rPr>
          <w:rFonts w:eastAsia="Yu Gothic Medium" w:cs="Arial"/>
          <w:color w:val="000000"/>
        </w:rPr>
        <w:t xml:space="preserve"> containing the directory a process was started in. The </w:t>
      </w:r>
      <w:r w:rsidRPr="00B26FD3">
        <w:rPr>
          <w:rFonts w:eastAsia="Yu Gothic Medium" w:cs="Arial"/>
          <w:i/>
          <w:iCs/>
          <w:color w:val="000000"/>
        </w:rPr>
        <w:t>StartDir</w:t>
      </w:r>
      <w:r w:rsidRPr="00B26FD3">
        <w:rPr>
          <w:rFonts w:eastAsia="Yu Gothic Medium" w:cs="Arial"/>
          <w:color w:val="000000"/>
        </w:rPr>
        <w:t xml:space="preserve"> column is a calculated column containing the results of a substring function.</w:t>
      </w:r>
    </w:p>
    <w:p w14:paraId="1FED29D7"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SecurityEvent</w:t>
      </w:r>
    </w:p>
    <w:p w14:paraId="686ACE55"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where </w:t>
      </w:r>
      <w:proofErr w:type="gramStart"/>
      <w:r w:rsidRPr="00B26FD3">
        <w:rPr>
          <w:rFonts w:eastAsia="Yu Gothic Medium" w:cs="Arial"/>
          <w:color w:val="0000CC"/>
        </w:rPr>
        <w:t>ProcessName !</w:t>
      </w:r>
      <w:proofErr w:type="gramEnd"/>
      <w:r w:rsidRPr="00B26FD3">
        <w:rPr>
          <w:rFonts w:eastAsia="Yu Gothic Medium" w:cs="Arial"/>
          <w:color w:val="0000CC"/>
        </w:rPr>
        <w:t>= "" and Process != ""</w:t>
      </w:r>
    </w:p>
    <w:p w14:paraId="647A79AE"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extend StartDir </w:t>
      </w:r>
      <w:proofErr w:type="gramStart"/>
      <w:r w:rsidRPr="00B26FD3">
        <w:rPr>
          <w:rFonts w:eastAsia="Yu Gothic Medium" w:cs="Arial"/>
          <w:color w:val="0000CC"/>
        </w:rPr>
        <w:t>=  substring</w:t>
      </w:r>
      <w:proofErr w:type="gramEnd"/>
      <w:r w:rsidRPr="00B26FD3">
        <w:rPr>
          <w:rFonts w:eastAsia="Yu Gothic Medium" w:cs="Arial"/>
          <w:color w:val="0000CC"/>
        </w:rPr>
        <w:t>(ProcessName,0, string_size(ProcessName)-string_size(Process))</w:t>
      </w:r>
    </w:p>
    <w:p w14:paraId="499AEA24" w14:textId="77777777" w:rsidR="0077754D" w:rsidRPr="00B26FD3" w:rsidRDefault="0077754D" w:rsidP="000741A7">
      <w:pPr>
        <w:spacing w:line="276" w:lineRule="auto"/>
        <w:rPr>
          <w:rFonts w:eastAsia="Yu Gothic Medium" w:cs="Arial"/>
          <w:color w:val="0000CC"/>
        </w:rPr>
      </w:pPr>
    </w:p>
    <w:p w14:paraId="5715506D" w14:textId="77777777" w:rsidR="0077754D" w:rsidRPr="00B26FD3" w:rsidRDefault="0077754D" w:rsidP="000741A7">
      <w:pPr>
        <w:pStyle w:val="NoSpacing"/>
        <w:spacing w:line="276" w:lineRule="auto"/>
      </w:pPr>
      <w:r w:rsidRPr="00B26FD3">
        <w:t>Order operator</w:t>
      </w:r>
    </w:p>
    <w:p w14:paraId="67BB4E45" w14:textId="77777777" w:rsidR="0077754D" w:rsidRPr="00B26FD3" w:rsidRDefault="0077754D" w:rsidP="000741A7">
      <w:pPr>
        <w:spacing w:line="276" w:lineRule="auto"/>
        <w:rPr>
          <w:rFonts w:eastAsia="Yu Gothic Medium" w:cs="Arial"/>
        </w:rPr>
      </w:pPr>
      <w:r w:rsidRPr="00B26FD3">
        <w:rPr>
          <w:rFonts w:eastAsia="Yu Gothic Medium" w:cs="Arial"/>
        </w:rPr>
        <w:t>Sort the rows of the input table by one or more columns. The order by operator can utilize any column or multiple columns by using a comma separator. Each column can be ascending or descending. The default order for a column is descending.</w:t>
      </w:r>
    </w:p>
    <w:p w14:paraId="17B6A3C1" w14:textId="77777777" w:rsidR="0077754D" w:rsidRPr="00B26FD3" w:rsidRDefault="0077754D" w:rsidP="000741A7">
      <w:pPr>
        <w:spacing w:line="276" w:lineRule="auto"/>
        <w:rPr>
          <w:rFonts w:eastAsia="Yu Gothic Medium" w:cs="Arial"/>
          <w:color w:val="000000"/>
        </w:rPr>
      </w:pPr>
    </w:p>
    <w:p w14:paraId="54B4F229" w14:textId="77777777" w:rsidR="0077754D" w:rsidRPr="00B26FD3" w:rsidRDefault="0077754D" w:rsidP="000741A7">
      <w:pPr>
        <w:pStyle w:val="NoSpacing"/>
        <w:spacing w:line="276" w:lineRule="auto"/>
      </w:pPr>
      <w:r w:rsidRPr="00B26FD3">
        <w:t>Project</w:t>
      </w:r>
    </w:p>
    <w:p w14:paraId="3CBB00F0" w14:textId="77777777" w:rsidR="0077754D" w:rsidRPr="00B26FD3" w:rsidRDefault="0077754D" w:rsidP="000741A7">
      <w:pPr>
        <w:spacing w:line="276" w:lineRule="auto"/>
        <w:rPr>
          <w:rFonts w:eastAsia="Yu Gothic Medium" w:cs="Arial"/>
        </w:rPr>
      </w:pPr>
      <w:r w:rsidRPr="00B26FD3">
        <w:rPr>
          <w:rFonts w:eastAsia="Yu Gothic Medium" w:cs="Arial"/>
          <w:color w:val="000000"/>
        </w:rPr>
        <w:t xml:space="preserve">The project operators control what columns to include, add, remove, or rename in the result set of a statement. There are multiple types of project operators. </w:t>
      </w:r>
    </w:p>
    <w:p w14:paraId="6D1FBC32" w14:textId="77777777" w:rsidR="0077754D" w:rsidRPr="00B26FD3" w:rsidRDefault="0077754D" w:rsidP="000741A7">
      <w:pPr>
        <w:spacing w:line="276" w:lineRule="auto"/>
        <w:rPr>
          <w:rFonts w:eastAsia="Yu Gothic Medium" w:cs="Arial"/>
        </w:rPr>
      </w:pPr>
    </w:p>
    <w:p w14:paraId="7583AF2A" w14:textId="77777777" w:rsidR="0077754D" w:rsidRPr="00B26FD3" w:rsidRDefault="0077754D" w:rsidP="000741A7">
      <w:pPr>
        <w:spacing w:line="276" w:lineRule="auto"/>
        <w:rPr>
          <w:rFonts w:eastAsia="Yu Gothic Medium" w:cs="Arial"/>
          <w:color w:val="000000"/>
        </w:rPr>
      </w:pPr>
      <w:r w:rsidRPr="00B26FD3">
        <w:rPr>
          <w:rFonts w:eastAsia="Yu Gothic Medium" w:cs="Arial"/>
          <w:color w:val="000000"/>
        </w:rPr>
        <w:t>The following table is a list of the variations.</w:t>
      </w:r>
    </w:p>
    <w:p w14:paraId="57E3D8C4" w14:textId="77777777" w:rsidR="0077754D" w:rsidRPr="00B26FD3" w:rsidRDefault="0077754D" w:rsidP="000741A7">
      <w:pPr>
        <w:spacing w:line="276" w:lineRule="auto"/>
        <w:rPr>
          <w:rFonts w:eastAsia="Yu Gothic Medium" w:cs="Arial"/>
        </w:rPr>
      </w:pPr>
      <w:r w:rsidRPr="00B26FD3">
        <w:rPr>
          <w:rFonts w:eastAsia="Yu Gothic Medium" w:cs="Arial"/>
          <w:color w:val="000000"/>
        </w:rPr>
        <w:t>Project</w:t>
      </w:r>
      <w:r w:rsidRPr="00B26FD3">
        <w:rPr>
          <w:rFonts w:eastAsia="Yu Gothic Medium" w:cs="Arial"/>
          <w:color w:val="000000"/>
        </w:rPr>
        <w:tab/>
      </w:r>
      <w:r w:rsidRPr="00B26FD3">
        <w:rPr>
          <w:rFonts w:eastAsia="Yu Gothic Medium" w:cs="Arial"/>
          <w:color w:val="000000"/>
        </w:rPr>
        <w:tab/>
        <w:t>Select the columns to add, rename or drop, and insert new computed columns.</w:t>
      </w:r>
    </w:p>
    <w:p w14:paraId="5AFFB071" w14:textId="77777777" w:rsidR="0077754D" w:rsidRPr="00B26FD3" w:rsidRDefault="0077754D" w:rsidP="000741A7">
      <w:pPr>
        <w:spacing w:line="276" w:lineRule="auto"/>
        <w:rPr>
          <w:rFonts w:eastAsia="Yu Gothic Medium" w:cs="Arial"/>
        </w:rPr>
      </w:pPr>
      <w:r w:rsidRPr="00B26FD3">
        <w:rPr>
          <w:rFonts w:eastAsia="Yu Gothic Medium" w:cs="Arial"/>
        </w:rPr>
        <w:lastRenderedPageBreak/>
        <w:t>project-away</w:t>
      </w:r>
      <w:r w:rsidRPr="00B26FD3">
        <w:rPr>
          <w:rFonts w:eastAsia="Yu Gothic Medium" w:cs="Arial"/>
        </w:rPr>
        <w:tab/>
        <w:t>Select what columns from the input to exclude from the output.</w:t>
      </w:r>
    </w:p>
    <w:p w14:paraId="1E20C5B4" w14:textId="77777777" w:rsidR="0077754D" w:rsidRPr="00B26FD3" w:rsidRDefault="0077754D" w:rsidP="000741A7">
      <w:pPr>
        <w:spacing w:line="276" w:lineRule="auto"/>
        <w:rPr>
          <w:rFonts w:eastAsia="Yu Gothic Medium" w:cs="Arial"/>
        </w:rPr>
      </w:pPr>
      <w:r w:rsidRPr="00B26FD3">
        <w:rPr>
          <w:rFonts w:eastAsia="Yu Gothic Medium" w:cs="Arial"/>
        </w:rPr>
        <w:t>project-keep</w:t>
      </w:r>
      <w:r w:rsidRPr="00B26FD3">
        <w:rPr>
          <w:rFonts w:eastAsia="Yu Gothic Medium" w:cs="Arial"/>
        </w:rPr>
        <w:tab/>
        <w:t>Select what columns from the input to keep in the output.</w:t>
      </w:r>
    </w:p>
    <w:p w14:paraId="6A4D5E62" w14:textId="77777777" w:rsidR="0077754D" w:rsidRPr="00B26FD3" w:rsidRDefault="0077754D" w:rsidP="000741A7">
      <w:pPr>
        <w:spacing w:line="276" w:lineRule="auto"/>
        <w:rPr>
          <w:rFonts w:eastAsia="Yu Gothic Medium" w:cs="Arial"/>
        </w:rPr>
      </w:pPr>
      <w:r w:rsidRPr="00B26FD3">
        <w:rPr>
          <w:rFonts w:eastAsia="Yu Gothic Medium" w:cs="Arial"/>
        </w:rPr>
        <w:t>project-rename</w:t>
      </w:r>
      <w:r w:rsidRPr="00B26FD3">
        <w:rPr>
          <w:rFonts w:eastAsia="Yu Gothic Medium" w:cs="Arial"/>
        </w:rPr>
        <w:tab/>
        <w:t>Select the columns to rename in the resulting output.</w:t>
      </w:r>
    </w:p>
    <w:p w14:paraId="352AC732" w14:textId="77777777" w:rsidR="0077754D" w:rsidRPr="00B26FD3" w:rsidRDefault="0077754D" w:rsidP="000741A7">
      <w:pPr>
        <w:spacing w:line="276" w:lineRule="auto"/>
        <w:rPr>
          <w:rFonts w:eastAsia="Yu Gothic Medium" w:cs="Arial"/>
        </w:rPr>
      </w:pPr>
      <w:r w:rsidRPr="00B26FD3">
        <w:rPr>
          <w:rFonts w:eastAsia="Yu Gothic Medium" w:cs="Arial"/>
        </w:rPr>
        <w:t>project-reorder</w:t>
      </w:r>
      <w:r w:rsidRPr="00B26FD3">
        <w:rPr>
          <w:rFonts w:eastAsia="Yu Gothic Medium" w:cs="Arial"/>
        </w:rPr>
        <w:tab/>
        <w:t>Set the column order in the resulting output.</w:t>
      </w:r>
    </w:p>
    <w:p w14:paraId="45288ABA" w14:textId="77777777" w:rsidR="0077754D" w:rsidRPr="00B26FD3" w:rsidRDefault="0077754D" w:rsidP="000741A7">
      <w:pPr>
        <w:spacing w:line="276" w:lineRule="auto"/>
        <w:rPr>
          <w:rFonts w:eastAsia="Yu Gothic Medium" w:cs="Arial"/>
          <w:color w:val="000000"/>
        </w:rPr>
      </w:pPr>
    </w:p>
    <w:p w14:paraId="3F5ED8F0" w14:textId="77777777" w:rsidR="0077754D" w:rsidRPr="00B26FD3" w:rsidRDefault="0077754D" w:rsidP="000741A7">
      <w:pPr>
        <w:spacing w:line="276" w:lineRule="auto"/>
        <w:rPr>
          <w:rFonts w:eastAsia="Yu Gothic Medium" w:cs="Arial"/>
          <w:color w:val="000000"/>
        </w:rPr>
      </w:pPr>
    </w:p>
    <w:p w14:paraId="34B54116" w14:textId="77777777" w:rsidR="0077754D" w:rsidRPr="00B26FD3" w:rsidRDefault="0077754D" w:rsidP="000741A7">
      <w:pPr>
        <w:pStyle w:val="NoSpacing"/>
        <w:spacing w:line="276" w:lineRule="auto"/>
      </w:pPr>
      <w:r w:rsidRPr="00B26FD3">
        <w:t>Render</w:t>
      </w:r>
    </w:p>
    <w:p w14:paraId="288EB0ED" w14:textId="77777777" w:rsidR="0077754D" w:rsidRPr="00B26FD3" w:rsidRDefault="0077754D" w:rsidP="000741A7">
      <w:pPr>
        <w:spacing w:line="276" w:lineRule="auto"/>
        <w:rPr>
          <w:rFonts w:eastAsia="Yu Gothic Medium" w:cs="Arial"/>
        </w:rPr>
      </w:pPr>
      <w:r w:rsidRPr="00B26FD3">
        <w:rPr>
          <w:rFonts w:eastAsia="Yu Gothic Medium" w:cs="Arial"/>
        </w:rPr>
        <w:t>The render operator generates a visualization of the query results. The supported visualizations are:</w:t>
      </w:r>
    </w:p>
    <w:p w14:paraId="052635F7" w14:textId="77777777" w:rsidR="0077754D" w:rsidRPr="00B26FD3" w:rsidRDefault="0077754D" w:rsidP="003864BB">
      <w:pPr>
        <w:pStyle w:val="ListParagraph"/>
        <w:numPr>
          <w:ilvl w:val="0"/>
          <w:numId w:val="140"/>
        </w:numPr>
        <w:spacing w:line="276" w:lineRule="auto"/>
        <w:ind w:left="360"/>
        <w:rPr>
          <w:rFonts w:eastAsia="Yu Gothic Medium" w:cs="Arial"/>
          <w:sz w:val="28"/>
          <w:szCs w:val="28"/>
          <w:lang w:val="en-US"/>
        </w:rPr>
      </w:pPr>
      <w:r w:rsidRPr="00B26FD3">
        <w:rPr>
          <w:rFonts w:eastAsia="Yu Gothic Medium" w:cs="Arial"/>
          <w:sz w:val="28"/>
          <w:szCs w:val="28"/>
          <w:lang w:val="en-US"/>
        </w:rPr>
        <w:t>areachart</w:t>
      </w:r>
    </w:p>
    <w:p w14:paraId="25F0EB3F" w14:textId="77777777" w:rsidR="0077754D" w:rsidRPr="00B26FD3" w:rsidRDefault="0077754D" w:rsidP="003864BB">
      <w:pPr>
        <w:pStyle w:val="ListParagraph"/>
        <w:numPr>
          <w:ilvl w:val="0"/>
          <w:numId w:val="140"/>
        </w:numPr>
        <w:spacing w:line="276" w:lineRule="auto"/>
        <w:ind w:left="360"/>
        <w:rPr>
          <w:rFonts w:eastAsia="Yu Gothic Medium" w:cs="Arial"/>
          <w:sz w:val="28"/>
          <w:szCs w:val="28"/>
          <w:lang w:val="en-US"/>
        </w:rPr>
      </w:pPr>
      <w:r w:rsidRPr="00B26FD3">
        <w:rPr>
          <w:rFonts w:eastAsia="Yu Gothic Medium" w:cs="Arial"/>
          <w:sz w:val="28"/>
          <w:szCs w:val="28"/>
          <w:lang w:val="en-US"/>
        </w:rPr>
        <w:t>barchart</w:t>
      </w:r>
    </w:p>
    <w:p w14:paraId="267D914D" w14:textId="77777777" w:rsidR="0077754D" w:rsidRPr="00B26FD3" w:rsidRDefault="0077754D" w:rsidP="003864BB">
      <w:pPr>
        <w:pStyle w:val="ListParagraph"/>
        <w:numPr>
          <w:ilvl w:val="0"/>
          <w:numId w:val="140"/>
        </w:numPr>
        <w:spacing w:line="276" w:lineRule="auto"/>
        <w:ind w:left="360"/>
        <w:rPr>
          <w:rFonts w:eastAsia="Yu Gothic Medium" w:cs="Arial"/>
          <w:sz w:val="28"/>
          <w:szCs w:val="28"/>
          <w:lang w:val="en-US"/>
        </w:rPr>
      </w:pPr>
      <w:r w:rsidRPr="00B26FD3">
        <w:rPr>
          <w:rFonts w:eastAsia="Yu Gothic Medium" w:cs="Arial"/>
          <w:sz w:val="28"/>
          <w:szCs w:val="28"/>
          <w:lang w:val="en-US"/>
        </w:rPr>
        <w:t>columnchart</w:t>
      </w:r>
    </w:p>
    <w:p w14:paraId="3A3C0067" w14:textId="77777777" w:rsidR="0077754D" w:rsidRPr="00B26FD3" w:rsidRDefault="0077754D" w:rsidP="003864BB">
      <w:pPr>
        <w:pStyle w:val="ListParagraph"/>
        <w:numPr>
          <w:ilvl w:val="0"/>
          <w:numId w:val="140"/>
        </w:numPr>
        <w:spacing w:line="276" w:lineRule="auto"/>
        <w:ind w:left="360"/>
        <w:rPr>
          <w:rFonts w:eastAsia="Yu Gothic Medium" w:cs="Arial"/>
          <w:sz w:val="28"/>
          <w:szCs w:val="28"/>
          <w:lang w:val="en-US"/>
        </w:rPr>
      </w:pPr>
      <w:r w:rsidRPr="00B26FD3">
        <w:rPr>
          <w:rFonts w:eastAsia="Yu Gothic Medium" w:cs="Arial"/>
          <w:sz w:val="28"/>
          <w:szCs w:val="28"/>
          <w:lang w:val="en-US"/>
        </w:rPr>
        <w:t>piechart</w:t>
      </w:r>
    </w:p>
    <w:p w14:paraId="2AE8498F" w14:textId="77777777" w:rsidR="0077754D" w:rsidRPr="00B26FD3" w:rsidRDefault="0077754D" w:rsidP="003864BB">
      <w:pPr>
        <w:pStyle w:val="ListParagraph"/>
        <w:numPr>
          <w:ilvl w:val="0"/>
          <w:numId w:val="140"/>
        </w:numPr>
        <w:spacing w:line="276" w:lineRule="auto"/>
        <w:ind w:left="360"/>
        <w:rPr>
          <w:rFonts w:eastAsia="Yu Gothic Medium" w:cs="Arial"/>
          <w:sz w:val="28"/>
          <w:szCs w:val="28"/>
          <w:lang w:val="en-US"/>
        </w:rPr>
      </w:pPr>
      <w:r w:rsidRPr="00B26FD3">
        <w:rPr>
          <w:rFonts w:eastAsia="Yu Gothic Medium" w:cs="Arial"/>
          <w:sz w:val="28"/>
          <w:szCs w:val="28"/>
          <w:lang w:val="en-US"/>
        </w:rPr>
        <w:t>scatterchart</w:t>
      </w:r>
    </w:p>
    <w:p w14:paraId="2C5ABA22" w14:textId="77777777" w:rsidR="0077754D" w:rsidRPr="00B26FD3" w:rsidRDefault="0077754D" w:rsidP="003864BB">
      <w:pPr>
        <w:pStyle w:val="ListParagraph"/>
        <w:numPr>
          <w:ilvl w:val="0"/>
          <w:numId w:val="140"/>
        </w:numPr>
        <w:spacing w:line="276" w:lineRule="auto"/>
        <w:ind w:left="360"/>
        <w:rPr>
          <w:rFonts w:eastAsia="Yu Gothic Medium" w:cs="Arial"/>
          <w:sz w:val="28"/>
          <w:szCs w:val="28"/>
          <w:lang w:val="en-US"/>
        </w:rPr>
      </w:pPr>
      <w:r w:rsidRPr="00B26FD3">
        <w:rPr>
          <w:rFonts w:eastAsia="Yu Gothic Medium" w:cs="Arial"/>
          <w:sz w:val="28"/>
          <w:szCs w:val="28"/>
          <w:lang w:val="en-US"/>
        </w:rPr>
        <w:t>timechart</w:t>
      </w:r>
    </w:p>
    <w:p w14:paraId="2FA37342" w14:textId="77777777" w:rsidR="0077754D" w:rsidRPr="00B26FD3" w:rsidRDefault="0077754D" w:rsidP="000741A7">
      <w:pPr>
        <w:spacing w:line="276" w:lineRule="auto"/>
        <w:rPr>
          <w:rFonts w:eastAsia="Yu Gothic Medium" w:cs="Arial"/>
        </w:rPr>
      </w:pPr>
    </w:p>
    <w:p w14:paraId="2C897AB4" w14:textId="77777777" w:rsidR="0077754D" w:rsidRPr="00B26FD3" w:rsidRDefault="0077754D" w:rsidP="000741A7">
      <w:pPr>
        <w:spacing w:line="276" w:lineRule="auto"/>
        <w:rPr>
          <w:rFonts w:eastAsia="Yu Gothic Medium" w:cs="Arial"/>
          <w:color w:val="000000"/>
        </w:rPr>
      </w:pPr>
      <w:r w:rsidRPr="00B26FD3">
        <w:rPr>
          <w:rFonts w:eastAsia="Yu Gothic Medium" w:cs="Arial"/>
          <w:b/>
          <w:bCs/>
          <w:color w:val="000000"/>
          <w:highlight w:val="yellow"/>
        </w:rPr>
        <w:t>Use the summarize operator to create time series</w:t>
      </w:r>
    </w:p>
    <w:p w14:paraId="3135090F" w14:textId="77777777" w:rsidR="0077754D" w:rsidRPr="00B26FD3" w:rsidRDefault="0077754D" w:rsidP="000741A7">
      <w:pPr>
        <w:spacing w:line="276" w:lineRule="auto"/>
        <w:rPr>
          <w:rFonts w:eastAsia="Yu Gothic Medium" w:cs="Arial"/>
        </w:rPr>
      </w:pPr>
      <w:r w:rsidRPr="00B26FD3">
        <w:rPr>
          <w:rFonts w:eastAsia="Yu Gothic Medium" w:cs="Arial"/>
        </w:rPr>
        <w:t xml:space="preserve">The </w:t>
      </w:r>
      <w:proofErr w:type="gramStart"/>
      <w:r w:rsidRPr="00B26FD3">
        <w:rPr>
          <w:rFonts w:eastAsia="Yu Gothic Medium" w:cs="Arial"/>
        </w:rPr>
        <w:t>bin(</w:t>
      </w:r>
      <w:proofErr w:type="gramEnd"/>
      <w:r w:rsidRPr="00B26FD3">
        <w:rPr>
          <w:rFonts w:eastAsia="Yu Gothic Medium" w:cs="Arial"/>
        </w:rPr>
        <w:t>) function rounds values down to an integer multiple of the given bin size. Used frequently in combination with summarize by .... If you have a scattered set of values, the values are grouped into a smaller set of specific values. Combining the generated time series and pipe to a render operator with a type of timechart provides a time-series visualization.</w:t>
      </w:r>
    </w:p>
    <w:p w14:paraId="5AA94ABB"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SecurityEvent | summarize count () by Account | render barchart</w:t>
      </w:r>
    </w:p>
    <w:p w14:paraId="2BA4D04F"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SecurityEvent | summarize count () by bin (TimeGenerated, 1d) | render timechart</w:t>
      </w:r>
    </w:p>
    <w:p w14:paraId="6CD84183" w14:textId="77777777" w:rsidR="0077754D" w:rsidRPr="00B26FD3" w:rsidRDefault="0077754D" w:rsidP="000741A7">
      <w:pPr>
        <w:spacing w:line="276" w:lineRule="auto"/>
        <w:rPr>
          <w:rFonts w:eastAsia="Yu Gothic Medium" w:cs="Arial"/>
          <w:color w:val="000000"/>
        </w:rPr>
      </w:pPr>
    </w:p>
    <w:p w14:paraId="3F561E20" w14:textId="77777777" w:rsidR="0077754D" w:rsidRPr="00B26FD3" w:rsidRDefault="0077754D" w:rsidP="000741A7">
      <w:pPr>
        <w:pStyle w:val="NoSpacing"/>
        <w:spacing w:line="276" w:lineRule="auto"/>
      </w:pPr>
      <w:r w:rsidRPr="00B26FD3">
        <w:t>Union</w:t>
      </w:r>
    </w:p>
    <w:p w14:paraId="65CE7BE1" w14:textId="77777777" w:rsidR="0077754D" w:rsidRPr="00B26FD3" w:rsidRDefault="0077754D" w:rsidP="000741A7">
      <w:pPr>
        <w:spacing w:line="276" w:lineRule="auto"/>
        <w:rPr>
          <w:rFonts w:eastAsia="Yu Gothic Medium" w:cs="Arial"/>
        </w:rPr>
      </w:pPr>
      <w:r w:rsidRPr="00B26FD3">
        <w:rPr>
          <w:rFonts w:eastAsia="Yu Gothic Medium" w:cs="Arial"/>
        </w:rPr>
        <w:t>It takes 2 or more tables and returns rows of all of them.</w:t>
      </w:r>
    </w:p>
    <w:p w14:paraId="3D7340CD"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Query 1 return all rows of SecurityEvent and all rows of SigninLogs</w:t>
      </w:r>
    </w:p>
    <w:p w14:paraId="0989DF0E"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SecurityEvent | union SigninLogs  </w:t>
      </w:r>
    </w:p>
    <w:p w14:paraId="093EC2C1"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Query 2 return one row and column, which is the count of all rows of SecurityEvent and all rows of SigninLogs</w:t>
      </w:r>
    </w:p>
    <w:p w14:paraId="47C20F19"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SecurityEvent | union SigninLogs | summarize </w:t>
      </w:r>
      <w:proofErr w:type="gramStart"/>
      <w:r w:rsidRPr="00B26FD3">
        <w:rPr>
          <w:rFonts w:eastAsia="Yu Gothic Medium" w:cs="Arial"/>
          <w:color w:val="0000CC"/>
        </w:rPr>
        <w:t>count(</w:t>
      </w:r>
      <w:proofErr w:type="gramEnd"/>
      <w:r w:rsidRPr="00B26FD3">
        <w:rPr>
          <w:rFonts w:eastAsia="Yu Gothic Medium" w:cs="Arial"/>
          <w:color w:val="0000CC"/>
        </w:rPr>
        <w:t>) | project count_</w:t>
      </w:r>
    </w:p>
    <w:p w14:paraId="7ACA19A1"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Query 3 return all rows of SecurityEvent and one row for SigninLogs.</w:t>
      </w:r>
    </w:p>
    <w:p w14:paraId="364636BE"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SecurityEvent | union (SigninLogs | summarize </w:t>
      </w:r>
      <w:proofErr w:type="gramStart"/>
      <w:r w:rsidRPr="00B26FD3">
        <w:rPr>
          <w:rFonts w:eastAsia="Yu Gothic Medium" w:cs="Arial"/>
          <w:color w:val="0000CC"/>
        </w:rPr>
        <w:t>count(</w:t>
      </w:r>
      <w:proofErr w:type="gramEnd"/>
      <w:r w:rsidRPr="00B26FD3">
        <w:rPr>
          <w:rFonts w:eastAsia="Yu Gothic Medium" w:cs="Arial"/>
          <w:color w:val="0000CC"/>
        </w:rPr>
        <w:t>)| project count_)</w:t>
      </w:r>
    </w:p>
    <w:p w14:paraId="3EAED73D" w14:textId="77777777" w:rsidR="0077754D" w:rsidRPr="00B26FD3" w:rsidRDefault="0077754D" w:rsidP="000741A7">
      <w:pPr>
        <w:spacing w:line="276" w:lineRule="auto"/>
        <w:rPr>
          <w:rFonts w:eastAsia="Yu Gothic Medium" w:cs="Arial"/>
          <w:color w:val="171717"/>
        </w:rPr>
      </w:pPr>
    </w:p>
    <w:p w14:paraId="54840C2F" w14:textId="77777777" w:rsidR="0077754D" w:rsidRPr="00B26FD3" w:rsidRDefault="0077754D" w:rsidP="000741A7">
      <w:pPr>
        <w:spacing w:line="276" w:lineRule="auto"/>
        <w:rPr>
          <w:rFonts w:eastAsia="Yu Gothic Medium" w:cs="Arial"/>
          <w:color w:val="171717"/>
        </w:rPr>
      </w:pPr>
      <w:r w:rsidRPr="00B26FD3">
        <w:rPr>
          <w:rFonts w:eastAsia="Yu Gothic Medium" w:cs="Arial"/>
          <w:color w:val="171717"/>
        </w:rPr>
        <w:t>The union operator supports wildcards to union multiple tables. The following KQL will create a count for the rows in all tables with names that start with Security.</w:t>
      </w:r>
    </w:p>
    <w:p w14:paraId="68D45CC9"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Query 1 return all rows of SecurityEvent and all rows of SigninLogs</w:t>
      </w:r>
    </w:p>
    <w:p w14:paraId="35F87292"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union Security* | summarize </w:t>
      </w:r>
      <w:proofErr w:type="gramStart"/>
      <w:r w:rsidRPr="00B26FD3">
        <w:rPr>
          <w:rFonts w:eastAsia="Yu Gothic Medium" w:cs="Arial"/>
          <w:color w:val="0000CC"/>
        </w:rPr>
        <w:t>count(</w:t>
      </w:r>
      <w:proofErr w:type="gramEnd"/>
      <w:r w:rsidRPr="00B26FD3">
        <w:rPr>
          <w:rFonts w:eastAsia="Yu Gothic Medium" w:cs="Arial"/>
          <w:color w:val="0000CC"/>
        </w:rPr>
        <w:t>) by Type</w:t>
      </w:r>
    </w:p>
    <w:p w14:paraId="175025EE" w14:textId="77777777" w:rsidR="0077754D" w:rsidRPr="00B26FD3" w:rsidRDefault="0077754D" w:rsidP="000741A7">
      <w:pPr>
        <w:spacing w:line="276" w:lineRule="auto"/>
        <w:rPr>
          <w:rFonts w:eastAsia="Yu Gothic Medium" w:cs="Arial"/>
          <w:color w:val="000000"/>
        </w:rPr>
      </w:pPr>
    </w:p>
    <w:p w14:paraId="78CBDB99" w14:textId="77777777" w:rsidR="0077754D" w:rsidRPr="00B26FD3" w:rsidRDefault="0077754D" w:rsidP="000741A7">
      <w:pPr>
        <w:spacing w:line="276" w:lineRule="auto"/>
        <w:rPr>
          <w:rFonts w:eastAsia="Yu Gothic Medium" w:cs="Arial"/>
          <w:color w:val="000000"/>
        </w:rPr>
      </w:pPr>
      <w:r w:rsidRPr="00B26FD3">
        <w:rPr>
          <w:rFonts w:eastAsia="Yu Gothic Medium" w:cs="Arial"/>
          <w:color w:val="000000"/>
        </w:rPr>
        <w:t> </w:t>
      </w:r>
    </w:p>
    <w:p w14:paraId="3FB46901" w14:textId="77777777" w:rsidR="0077754D" w:rsidRPr="00B26FD3" w:rsidRDefault="0077754D" w:rsidP="000741A7">
      <w:pPr>
        <w:pStyle w:val="NoSpacing"/>
        <w:spacing w:line="276" w:lineRule="auto"/>
      </w:pPr>
      <w:r w:rsidRPr="00B26FD3">
        <w:t>Join</w:t>
      </w:r>
    </w:p>
    <w:p w14:paraId="072D1EEA" w14:textId="77777777" w:rsidR="0077754D" w:rsidRPr="00B26FD3" w:rsidRDefault="0077754D" w:rsidP="000741A7">
      <w:pPr>
        <w:spacing w:line="276" w:lineRule="auto"/>
        <w:rPr>
          <w:rFonts w:eastAsia="Yu Gothic Medium" w:cs="Arial"/>
        </w:rPr>
      </w:pPr>
      <w:r w:rsidRPr="00B26FD3">
        <w:rPr>
          <w:rFonts w:eastAsia="Yu Gothic Medium" w:cs="Arial"/>
        </w:rPr>
        <w:t>The join operator merges the rows of two tables to form a new table by matching the specified columns' values from each table.</w:t>
      </w:r>
    </w:p>
    <w:p w14:paraId="6907986C" w14:textId="77777777" w:rsidR="0077754D" w:rsidRPr="00B26FD3" w:rsidRDefault="0077754D" w:rsidP="003864BB">
      <w:pPr>
        <w:numPr>
          <w:ilvl w:val="1"/>
          <w:numId w:val="138"/>
        </w:numPr>
        <w:spacing w:line="276" w:lineRule="auto"/>
        <w:jc w:val="right"/>
        <w:textAlignment w:val="center"/>
        <w:rPr>
          <w:rFonts w:eastAsia="Yu Gothic Medium" w:cs="Arial"/>
          <w:color w:val="000000"/>
        </w:rPr>
      </w:pPr>
      <w:r w:rsidRPr="00B26FD3">
        <w:rPr>
          <w:rFonts w:eastAsia="Yu Gothic Medium" w:cs="Arial"/>
          <w:noProof/>
        </w:rPr>
        <w:drawing>
          <wp:inline distT="0" distB="0" distL="0" distR="0" wp14:anchorId="0CB7FD82" wp14:editId="0985177B">
            <wp:extent cx="3688080" cy="1783080"/>
            <wp:effectExtent l="0" t="0" r="7620" b="7620"/>
            <wp:docPr id="1421724856" name="Picture 1421724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8080" cy="1783080"/>
                    </a:xfrm>
                    <a:prstGeom prst="rect">
                      <a:avLst/>
                    </a:prstGeom>
                    <a:noFill/>
                    <a:ln>
                      <a:noFill/>
                    </a:ln>
                  </pic:spPr>
                </pic:pic>
              </a:graphicData>
            </a:graphic>
          </wp:inline>
        </w:drawing>
      </w:r>
    </w:p>
    <w:p w14:paraId="636F67E2" w14:textId="77777777" w:rsidR="0077754D" w:rsidRPr="00B26FD3" w:rsidRDefault="0077754D" w:rsidP="000741A7">
      <w:pPr>
        <w:spacing w:line="276" w:lineRule="auto"/>
        <w:rPr>
          <w:rFonts w:eastAsia="Yu Gothic Medium" w:cs="Arial"/>
          <w:color w:val="000000"/>
        </w:rPr>
      </w:pPr>
      <w:r w:rsidRPr="00B26FD3">
        <w:rPr>
          <w:rFonts w:eastAsia="Yu Gothic Medium" w:cs="Arial"/>
          <w:color w:val="000000"/>
        </w:rPr>
        <w:t> </w:t>
      </w:r>
    </w:p>
    <w:p w14:paraId="43F14495"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SecurityEvent </w:t>
      </w:r>
    </w:p>
    <w:p w14:paraId="19E0EF28"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where EventID == "4624" </w:t>
      </w:r>
    </w:p>
    <w:p w14:paraId="6543A201"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summarize LogOnCount=</w:t>
      </w:r>
      <w:proofErr w:type="gramStart"/>
      <w:r w:rsidRPr="00B26FD3">
        <w:rPr>
          <w:rFonts w:eastAsia="Yu Gothic Medium" w:cs="Arial"/>
          <w:color w:val="0000CC"/>
        </w:rPr>
        <w:t>count(</w:t>
      </w:r>
      <w:proofErr w:type="gramEnd"/>
      <w:r w:rsidRPr="00B26FD3">
        <w:rPr>
          <w:rFonts w:eastAsia="Yu Gothic Medium" w:cs="Arial"/>
          <w:color w:val="0000CC"/>
        </w:rPr>
        <w:t xml:space="preserve">) by EventID, Account </w:t>
      </w:r>
    </w:p>
    <w:p w14:paraId="6EAADD59"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project LogOnCount, Account </w:t>
      </w:r>
    </w:p>
    <w:p w14:paraId="2BFA8922"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join kind = inner (</w:t>
      </w:r>
    </w:p>
    <w:p w14:paraId="456BA31C"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SecurityEvent </w:t>
      </w:r>
    </w:p>
    <w:p w14:paraId="4D5D4722"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 where EventID == "4634" </w:t>
      </w:r>
    </w:p>
    <w:p w14:paraId="0E7EB4A7"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 summarize LogOffCount=</w:t>
      </w:r>
      <w:proofErr w:type="gramStart"/>
      <w:r w:rsidRPr="00B26FD3">
        <w:rPr>
          <w:rFonts w:eastAsia="Yu Gothic Medium" w:cs="Arial"/>
          <w:color w:val="0000CC"/>
        </w:rPr>
        <w:t>count(</w:t>
      </w:r>
      <w:proofErr w:type="gramEnd"/>
      <w:r w:rsidRPr="00B26FD3">
        <w:rPr>
          <w:rFonts w:eastAsia="Yu Gothic Medium" w:cs="Arial"/>
          <w:color w:val="0000CC"/>
        </w:rPr>
        <w:t xml:space="preserve">) by EventID, Account </w:t>
      </w:r>
    </w:p>
    <w:p w14:paraId="2DE52138"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 project LogOffCount, Account </w:t>
      </w:r>
    </w:p>
    <w:p w14:paraId="4A381DD0"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t>
      </w:r>
      <w:proofErr w:type="gramStart"/>
      <w:r w:rsidRPr="00B26FD3">
        <w:rPr>
          <w:rFonts w:eastAsia="Yu Gothic Medium" w:cs="Arial"/>
          <w:color w:val="0000CC"/>
        </w:rPr>
        <w:t>on</w:t>
      </w:r>
      <w:proofErr w:type="gramEnd"/>
      <w:r w:rsidRPr="00B26FD3">
        <w:rPr>
          <w:rFonts w:eastAsia="Yu Gothic Medium" w:cs="Arial"/>
          <w:color w:val="0000CC"/>
        </w:rPr>
        <w:t xml:space="preserve"> Account</w:t>
      </w:r>
    </w:p>
    <w:p w14:paraId="65DC7E71" w14:textId="77777777" w:rsidR="0077754D" w:rsidRPr="00B26FD3" w:rsidRDefault="0077754D" w:rsidP="000741A7">
      <w:pPr>
        <w:spacing w:line="276" w:lineRule="auto"/>
        <w:rPr>
          <w:rFonts w:eastAsia="Yu Gothic Medium" w:cs="Arial"/>
          <w:color w:val="000000"/>
        </w:rPr>
      </w:pPr>
    </w:p>
    <w:p w14:paraId="56EB92A3" w14:textId="77777777" w:rsidR="0077754D" w:rsidRPr="00B26FD3" w:rsidRDefault="0077754D" w:rsidP="000741A7">
      <w:pPr>
        <w:pStyle w:val="NoSpacing"/>
        <w:spacing w:line="276" w:lineRule="auto"/>
      </w:pPr>
      <w:r w:rsidRPr="00B26FD3">
        <w:t>Extract</w:t>
      </w:r>
    </w:p>
    <w:p w14:paraId="26654C09" w14:textId="77777777" w:rsidR="0077754D" w:rsidRPr="00B26FD3" w:rsidRDefault="0077754D" w:rsidP="000741A7">
      <w:pPr>
        <w:spacing w:line="276" w:lineRule="auto"/>
        <w:rPr>
          <w:rFonts w:eastAsia="Yu Gothic Medium" w:cs="Arial"/>
          <w:color w:val="000000"/>
        </w:rPr>
      </w:pPr>
      <w:r w:rsidRPr="00B26FD3">
        <w:rPr>
          <w:rFonts w:eastAsia="Yu Gothic Medium" w:cs="Arial"/>
          <w:b/>
          <w:bCs/>
          <w:color w:val="000000"/>
          <w:highlight w:val="yellow"/>
        </w:rPr>
        <w:t>Extract data from unstructured string fields</w:t>
      </w:r>
    </w:p>
    <w:p w14:paraId="1722C06D" w14:textId="77777777" w:rsidR="0077754D" w:rsidRPr="00B26FD3" w:rsidRDefault="0077754D" w:rsidP="000741A7">
      <w:pPr>
        <w:spacing w:line="276" w:lineRule="auto"/>
        <w:rPr>
          <w:rFonts w:eastAsia="Yu Gothic Medium" w:cs="Arial"/>
        </w:rPr>
      </w:pPr>
      <w:r w:rsidRPr="00B26FD3">
        <w:rPr>
          <w:rFonts w:eastAsia="Yu Gothic Medium" w:cs="Arial"/>
          <w:color w:val="000000"/>
        </w:rPr>
        <w:t xml:space="preserve">Security log data is often contained in unstructured string fields and requires parsing to extract data. </w:t>
      </w:r>
    </w:p>
    <w:p w14:paraId="2B3CD031" w14:textId="77777777" w:rsidR="0077754D" w:rsidRPr="00B26FD3" w:rsidRDefault="0077754D" w:rsidP="000741A7">
      <w:pPr>
        <w:spacing w:line="276" w:lineRule="auto"/>
        <w:rPr>
          <w:rFonts w:eastAsia="Yu Gothic Medium" w:cs="Arial"/>
          <w:color w:val="171717"/>
        </w:rPr>
      </w:pPr>
      <w:r w:rsidRPr="00B26FD3">
        <w:rPr>
          <w:rFonts w:eastAsia="Yu Gothic Medium" w:cs="Arial"/>
          <w:color w:val="000000"/>
        </w:rPr>
        <w:t xml:space="preserve">There are multiple ways of pulling information from string fields in KQL. The two primary operators used are extract and parse. Extract gets a match for a regular expression from a text string. You may optionally convert the extracted substring to the indicated type. </w:t>
      </w:r>
      <w:r w:rsidRPr="00B26FD3">
        <w:rPr>
          <w:rFonts w:eastAsia="Yu Gothic Medium" w:cs="Arial"/>
          <w:color w:val="171717"/>
        </w:rPr>
        <w:t>The union operator supports wildcards to union multiple tables. The following KQL will create a count for the rows in all tables with names that start with Security.</w:t>
      </w:r>
    </w:p>
    <w:p w14:paraId="570BC34A"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Query 1 return all rows of SecurityEvent and all rows of SigninLogs</w:t>
      </w:r>
    </w:p>
    <w:p w14:paraId="794FBF67"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union Security* | summarize </w:t>
      </w:r>
      <w:proofErr w:type="gramStart"/>
      <w:r w:rsidRPr="00B26FD3">
        <w:rPr>
          <w:rFonts w:eastAsia="Yu Gothic Medium" w:cs="Arial"/>
          <w:color w:val="0000CC"/>
        </w:rPr>
        <w:t>count(</w:t>
      </w:r>
      <w:proofErr w:type="gramEnd"/>
      <w:r w:rsidRPr="00B26FD3">
        <w:rPr>
          <w:rFonts w:eastAsia="Yu Gothic Medium" w:cs="Arial"/>
          <w:color w:val="0000CC"/>
        </w:rPr>
        <w:t>) by Type</w:t>
      </w:r>
    </w:p>
    <w:p w14:paraId="036EC43D" w14:textId="77777777" w:rsidR="0077754D" w:rsidRPr="00B26FD3" w:rsidRDefault="0077754D" w:rsidP="000741A7">
      <w:pPr>
        <w:spacing w:line="276" w:lineRule="auto"/>
        <w:rPr>
          <w:rFonts w:eastAsia="Yu Gothic Medium" w:cs="Arial"/>
        </w:rPr>
      </w:pPr>
    </w:p>
    <w:p w14:paraId="4B6B0857" w14:textId="77777777" w:rsidR="0077754D" w:rsidRPr="00B26FD3" w:rsidRDefault="0077754D" w:rsidP="000741A7">
      <w:pPr>
        <w:spacing w:line="276" w:lineRule="auto"/>
        <w:rPr>
          <w:rFonts w:eastAsia="Yu Gothic Medium" w:cs="Arial"/>
        </w:rPr>
      </w:pPr>
    </w:p>
    <w:p w14:paraId="642BC393" w14:textId="77777777" w:rsidR="0077754D" w:rsidRPr="00B26FD3" w:rsidRDefault="0077754D" w:rsidP="000741A7">
      <w:pPr>
        <w:pStyle w:val="NoSpacing"/>
        <w:spacing w:line="276" w:lineRule="auto"/>
      </w:pPr>
      <w:r w:rsidRPr="00B26FD3">
        <w:t>Parse</w:t>
      </w:r>
    </w:p>
    <w:p w14:paraId="7DFAD3A9" w14:textId="77777777" w:rsidR="0077754D" w:rsidRPr="00B26FD3" w:rsidRDefault="0077754D" w:rsidP="000741A7">
      <w:pPr>
        <w:spacing w:line="276" w:lineRule="auto"/>
        <w:rPr>
          <w:rFonts w:eastAsia="Yu Gothic Medium" w:cs="Arial"/>
        </w:rPr>
      </w:pPr>
      <w:r w:rsidRPr="00B26FD3">
        <w:rPr>
          <w:rFonts w:eastAsia="Yu Gothic Medium" w:cs="Arial"/>
        </w:rPr>
        <w:t xml:space="preserve">Parse evaluates a string expression and parses its value into one or more calculated columns. The computed columns will have nulls for unsuccessfully parsed strings. </w:t>
      </w:r>
      <w:r w:rsidRPr="00B26FD3">
        <w:rPr>
          <w:rFonts w:eastAsia="Yu Gothic Medium" w:cs="Arial"/>
          <w:color w:val="171717"/>
        </w:rPr>
        <w:t>The union operator supports wildcards to union multiple tables. The following KQL will create a count for the rows in all tables with names that start with Security.</w:t>
      </w:r>
    </w:p>
    <w:p w14:paraId="1A9704DD"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Query 1 return all rows of SecurityEvent and all rows of SigninLogs</w:t>
      </w:r>
    </w:p>
    <w:p w14:paraId="2EA25F8A"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union Security* | summarize </w:t>
      </w:r>
      <w:proofErr w:type="gramStart"/>
      <w:r w:rsidRPr="00B26FD3">
        <w:rPr>
          <w:rFonts w:eastAsia="Yu Gothic Medium" w:cs="Arial"/>
          <w:color w:val="0000CC"/>
        </w:rPr>
        <w:t>count(</w:t>
      </w:r>
      <w:proofErr w:type="gramEnd"/>
      <w:r w:rsidRPr="00B26FD3">
        <w:rPr>
          <w:rFonts w:eastAsia="Yu Gothic Medium" w:cs="Arial"/>
          <w:color w:val="0000CC"/>
        </w:rPr>
        <w:t>) by Type</w:t>
      </w:r>
    </w:p>
    <w:p w14:paraId="2637EF07" w14:textId="77777777" w:rsidR="0077754D" w:rsidRPr="00B26FD3" w:rsidRDefault="0077754D" w:rsidP="000741A7">
      <w:pPr>
        <w:spacing w:line="276" w:lineRule="auto"/>
        <w:rPr>
          <w:rFonts w:eastAsia="Yu Gothic Medium" w:cs="Arial"/>
        </w:rPr>
      </w:pPr>
    </w:p>
    <w:p w14:paraId="4AD9945E" w14:textId="77777777" w:rsidR="0077754D" w:rsidRPr="00B26FD3" w:rsidRDefault="0077754D" w:rsidP="000741A7">
      <w:pPr>
        <w:pStyle w:val="NoSpacing"/>
        <w:spacing w:line="276" w:lineRule="auto"/>
        <w:rPr>
          <w:rFonts w:eastAsia="Yu Gothic Medium"/>
        </w:rPr>
      </w:pPr>
      <w:r w:rsidRPr="00B26FD3">
        <w:rPr>
          <w:rFonts w:eastAsia="Yu Gothic Medium"/>
        </w:rPr>
        <w:t>Detect CrowdStrike logs reporting</w:t>
      </w:r>
    </w:p>
    <w:p w14:paraId="181DB62A" w14:textId="77777777" w:rsidR="0077754D" w:rsidRPr="00B26FD3" w:rsidRDefault="0077754D" w:rsidP="000741A7">
      <w:pPr>
        <w:spacing w:line="276" w:lineRule="auto"/>
        <w:rPr>
          <w:rFonts w:eastAsia="Yu Gothic Medium" w:cs="Arial"/>
        </w:rPr>
      </w:pPr>
      <w:r w:rsidRPr="00B26FD3">
        <w:rPr>
          <w:rFonts w:eastAsia="Yu Gothic Medium" w:cs="Arial"/>
        </w:rPr>
        <w:t xml:space="preserve">CrowdStrikeFalconEventStream </w:t>
      </w:r>
    </w:p>
    <w:p w14:paraId="46E21ED5" w14:textId="77777777" w:rsidR="0077754D" w:rsidRPr="00B26FD3" w:rsidRDefault="0077754D" w:rsidP="000741A7">
      <w:pPr>
        <w:spacing w:line="276" w:lineRule="auto"/>
        <w:rPr>
          <w:rFonts w:eastAsia="Yu Gothic Medium" w:cs="Arial"/>
        </w:rPr>
      </w:pPr>
      <w:r w:rsidRPr="00B26FD3">
        <w:rPr>
          <w:rFonts w:eastAsia="Yu Gothic Medium" w:cs="Arial"/>
        </w:rPr>
        <w:t xml:space="preserve">| where EventType == "DetectionSummaryEvent" </w:t>
      </w:r>
    </w:p>
    <w:p w14:paraId="6BC5A658" w14:textId="77777777" w:rsidR="0077754D" w:rsidRPr="00B26FD3" w:rsidRDefault="0077754D" w:rsidP="000741A7">
      <w:pPr>
        <w:spacing w:line="276" w:lineRule="auto"/>
        <w:rPr>
          <w:rFonts w:eastAsia="Yu Gothic Medium" w:cs="Arial"/>
        </w:rPr>
      </w:pPr>
      <w:r w:rsidRPr="00B26FD3">
        <w:rPr>
          <w:rFonts w:eastAsia="Yu Gothic Medium" w:cs="Arial"/>
        </w:rPr>
        <w:t xml:space="preserve">| summarize </w:t>
      </w:r>
      <w:proofErr w:type="gramStart"/>
      <w:r w:rsidRPr="00B26FD3">
        <w:rPr>
          <w:rFonts w:eastAsia="Yu Gothic Medium" w:cs="Arial"/>
        </w:rPr>
        <w:t>count(</w:t>
      </w:r>
      <w:proofErr w:type="gramEnd"/>
      <w:r w:rsidRPr="00B26FD3">
        <w:rPr>
          <w:rFonts w:eastAsia="Yu Gothic Medium" w:cs="Arial"/>
        </w:rPr>
        <w:t xml:space="preserve">) by DstHostName </w:t>
      </w:r>
    </w:p>
    <w:p w14:paraId="188B7D6D" w14:textId="77777777" w:rsidR="0077754D" w:rsidRPr="00B26FD3" w:rsidRDefault="0077754D" w:rsidP="000741A7">
      <w:pPr>
        <w:spacing w:line="276" w:lineRule="auto"/>
        <w:rPr>
          <w:rFonts w:eastAsia="Yu Gothic Medium" w:cs="Arial"/>
        </w:rPr>
      </w:pPr>
      <w:r w:rsidRPr="00B26FD3">
        <w:rPr>
          <w:rFonts w:eastAsia="Yu Gothic Medium" w:cs="Arial"/>
        </w:rPr>
        <w:t>| top 10 by count_</w:t>
      </w:r>
    </w:p>
    <w:p w14:paraId="3A577106" w14:textId="77777777" w:rsidR="0077754D" w:rsidRDefault="0077754D" w:rsidP="000741A7">
      <w:pPr>
        <w:spacing w:line="276" w:lineRule="auto"/>
        <w:rPr>
          <w:rFonts w:eastAsia="Yu Gothic Medium" w:cs="Arial"/>
        </w:rPr>
      </w:pPr>
    </w:p>
    <w:p w14:paraId="7C8D18DC" w14:textId="0FC1840F" w:rsidR="005F150C" w:rsidRDefault="005F150C" w:rsidP="005F150C">
      <w:pPr>
        <w:pStyle w:val="Heading3"/>
      </w:pPr>
      <w:r>
        <w:t>List MDC alerts</w:t>
      </w:r>
    </w:p>
    <w:p w14:paraId="2212DF26" w14:textId="77777777" w:rsidR="005F150C" w:rsidRPr="005F150C" w:rsidRDefault="005F150C" w:rsidP="005F150C">
      <w:pPr>
        <w:tabs>
          <w:tab w:val="left" w:pos="720"/>
        </w:tabs>
        <w:spacing w:line="276" w:lineRule="auto"/>
        <w:rPr>
          <w:rFonts w:eastAsia="Yu Gothic Medium" w:cs="Arial"/>
          <w:color w:val="7030A0"/>
        </w:rPr>
      </w:pPr>
      <w:r w:rsidRPr="005F150C">
        <w:rPr>
          <w:rFonts w:eastAsia="Yu Gothic Medium" w:cs="Arial"/>
          <w:color w:val="7030A0"/>
        </w:rPr>
        <w:t xml:space="preserve">SecurityAlert </w:t>
      </w:r>
    </w:p>
    <w:p w14:paraId="5BC3B2E4" w14:textId="509C9527" w:rsidR="005F150C" w:rsidRPr="005F150C" w:rsidRDefault="005F150C" w:rsidP="005F150C">
      <w:pPr>
        <w:tabs>
          <w:tab w:val="left" w:pos="720"/>
        </w:tabs>
        <w:spacing w:line="276" w:lineRule="auto"/>
        <w:rPr>
          <w:rFonts w:eastAsia="Yu Gothic Medium" w:cs="Arial"/>
          <w:color w:val="7030A0"/>
        </w:rPr>
      </w:pPr>
      <w:r w:rsidRPr="005F150C">
        <w:rPr>
          <w:rFonts w:eastAsia="Yu Gothic Medium" w:cs="Arial"/>
          <w:color w:val="7030A0"/>
        </w:rPr>
        <w:t>| where ProductName == "Azure Security Center"</w:t>
      </w:r>
    </w:p>
    <w:p w14:paraId="12318242" w14:textId="77777777" w:rsidR="005F150C" w:rsidRDefault="005F150C" w:rsidP="000741A7">
      <w:pPr>
        <w:spacing w:line="276" w:lineRule="auto"/>
        <w:rPr>
          <w:rFonts w:eastAsia="Yu Gothic Medium" w:cs="Arial"/>
        </w:rPr>
      </w:pPr>
    </w:p>
    <w:p w14:paraId="219E94EB" w14:textId="77777777" w:rsidR="005F150C" w:rsidRPr="00B26FD3" w:rsidRDefault="005F150C" w:rsidP="000741A7">
      <w:pPr>
        <w:spacing w:line="276" w:lineRule="auto"/>
        <w:rPr>
          <w:rFonts w:eastAsia="Yu Gothic Medium" w:cs="Arial"/>
        </w:rPr>
      </w:pPr>
    </w:p>
    <w:p w14:paraId="7E86DBD2" w14:textId="3A846DAF" w:rsidR="0077754D" w:rsidRPr="005854C5" w:rsidRDefault="00683760" w:rsidP="005854C5">
      <w:pPr>
        <w:pStyle w:val="Heading3"/>
      </w:pPr>
      <w:r>
        <w:t>P</w:t>
      </w:r>
      <w:r w:rsidR="0077754D" w:rsidRPr="00B26FD3">
        <w:t>owershell execution events that could involve download</w:t>
      </w:r>
    </w:p>
    <w:p w14:paraId="52C47192" w14:textId="77777777" w:rsidR="00BC7F80" w:rsidRPr="00BC7F80" w:rsidRDefault="00BC7F80" w:rsidP="00BC7F80">
      <w:pPr>
        <w:spacing w:line="276" w:lineRule="auto"/>
        <w:rPr>
          <w:rFonts w:eastAsia="Yu Gothic Medium" w:cs="Arial"/>
          <w:color w:val="7030A0"/>
        </w:rPr>
      </w:pPr>
      <w:r w:rsidRPr="00BC7F80">
        <w:rPr>
          <w:rFonts w:eastAsia="Yu Gothic Medium" w:cs="Arial"/>
          <w:color w:val="7030A0"/>
        </w:rPr>
        <w:t>Union DeviceProcessEvents, DeviceNetworkEvents</w:t>
      </w:r>
    </w:p>
    <w:p w14:paraId="5545DD4E" w14:textId="77777777" w:rsidR="00BC7F80" w:rsidRPr="00BC7F80" w:rsidRDefault="00BC7F80" w:rsidP="00BC7F80">
      <w:pPr>
        <w:spacing w:line="276" w:lineRule="auto"/>
        <w:rPr>
          <w:rFonts w:eastAsia="Yu Gothic Medium" w:cs="Arial"/>
          <w:color w:val="7030A0"/>
        </w:rPr>
      </w:pPr>
      <w:r w:rsidRPr="00BC7F80">
        <w:rPr>
          <w:rFonts w:eastAsia="Yu Gothic Medium" w:cs="Arial"/>
          <w:color w:val="7030A0"/>
        </w:rPr>
        <w:t>| where Timestamp &gt; ago(7d)</w:t>
      </w:r>
    </w:p>
    <w:p w14:paraId="7447EF6C" w14:textId="77777777" w:rsidR="00BC7F80" w:rsidRPr="00BC7F80" w:rsidRDefault="00BC7F80" w:rsidP="00BC7F80">
      <w:pPr>
        <w:spacing w:line="276" w:lineRule="auto"/>
        <w:rPr>
          <w:rFonts w:eastAsia="Yu Gothic Medium" w:cs="Arial"/>
          <w:color w:val="7030A0"/>
        </w:rPr>
      </w:pPr>
      <w:r w:rsidRPr="00BC7F80">
        <w:rPr>
          <w:rFonts w:eastAsia="Yu Gothic Medium" w:cs="Arial"/>
          <w:color w:val="7030A0"/>
        </w:rPr>
        <w:t>| where FileName in~ ("powershell.exe", "powershell_ise.exe")</w:t>
      </w:r>
    </w:p>
    <w:p w14:paraId="06B8E644" w14:textId="77777777" w:rsidR="00BC7F80" w:rsidRPr="00BC7F80" w:rsidRDefault="00BC7F80" w:rsidP="00BC7F80">
      <w:pPr>
        <w:spacing w:line="276" w:lineRule="auto"/>
        <w:rPr>
          <w:rFonts w:eastAsia="Yu Gothic Medium" w:cs="Arial"/>
          <w:color w:val="7030A0"/>
        </w:rPr>
      </w:pPr>
      <w:r w:rsidRPr="00BC7F80">
        <w:rPr>
          <w:rFonts w:eastAsia="Yu Gothic Medium" w:cs="Arial"/>
          <w:color w:val="7030A0"/>
        </w:rPr>
        <w:t>| where ProcessCommandLine has_any ("WebClient", "DownloadFile", "DownloadData", "DownloadString", "WebRequest", "Shellcode", "http", "https", "Invoke-Expression", "IEX", "</w:t>
      </w:r>
      <w:proofErr w:type="spellStart"/>
      <w:r w:rsidRPr="00BC7F80">
        <w:rPr>
          <w:rFonts w:eastAsia="Yu Gothic Medium" w:cs="Arial"/>
          <w:color w:val="7030A0"/>
        </w:rPr>
        <w:t>bitsadmin</w:t>
      </w:r>
      <w:proofErr w:type="spellEnd"/>
      <w:r w:rsidRPr="00BC7F80">
        <w:rPr>
          <w:rFonts w:eastAsia="Yu Gothic Medium" w:cs="Arial"/>
          <w:color w:val="7030A0"/>
        </w:rPr>
        <w:t>", "</w:t>
      </w:r>
      <w:proofErr w:type="spellStart"/>
      <w:r w:rsidRPr="00BC7F80">
        <w:rPr>
          <w:rFonts w:eastAsia="Yu Gothic Medium" w:cs="Arial"/>
          <w:color w:val="7030A0"/>
        </w:rPr>
        <w:t>certutil</w:t>
      </w:r>
      <w:proofErr w:type="spellEnd"/>
      <w:r w:rsidRPr="00BC7F80">
        <w:rPr>
          <w:rFonts w:eastAsia="Yu Gothic Medium" w:cs="Arial"/>
          <w:color w:val="7030A0"/>
        </w:rPr>
        <w:t>", "ftp", "</w:t>
      </w:r>
      <w:proofErr w:type="spellStart"/>
      <w:r w:rsidRPr="00BC7F80">
        <w:rPr>
          <w:rFonts w:eastAsia="Yu Gothic Medium" w:cs="Arial"/>
          <w:color w:val="7030A0"/>
        </w:rPr>
        <w:t>tftp</w:t>
      </w:r>
      <w:proofErr w:type="spellEnd"/>
      <w:r w:rsidRPr="00BC7F80">
        <w:rPr>
          <w:rFonts w:eastAsia="Yu Gothic Medium" w:cs="Arial"/>
          <w:color w:val="7030A0"/>
        </w:rPr>
        <w:t>", "curl", "wget") // Added more download-related keywords</w:t>
      </w:r>
    </w:p>
    <w:p w14:paraId="7E66850F" w14:textId="77777777" w:rsidR="00BC7F80" w:rsidRPr="00BC7F80" w:rsidRDefault="00BC7F80" w:rsidP="00BC7F80">
      <w:pPr>
        <w:spacing w:line="276" w:lineRule="auto"/>
        <w:rPr>
          <w:rFonts w:eastAsia="Yu Gothic Medium" w:cs="Arial"/>
          <w:color w:val="7030A0"/>
        </w:rPr>
      </w:pPr>
      <w:r w:rsidRPr="00BC7F80">
        <w:rPr>
          <w:rFonts w:eastAsia="Yu Gothic Medium" w:cs="Arial"/>
          <w:color w:val="7030A0"/>
        </w:rPr>
        <w:t xml:space="preserve">| extend </w:t>
      </w:r>
      <w:proofErr w:type="spellStart"/>
      <w:r w:rsidRPr="00BC7F80">
        <w:rPr>
          <w:rFonts w:eastAsia="Yu Gothic Medium" w:cs="Arial"/>
          <w:color w:val="7030A0"/>
        </w:rPr>
        <w:t>DownloadMethod</w:t>
      </w:r>
      <w:proofErr w:type="spellEnd"/>
      <w:r w:rsidRPr="00BC7F80">
        <w:rPr>
          <w:rFonts w:eastAsia="Yu Gothic Medium" w:cs="Arial"/>
          <w:color w:val="7030A0"/>
        </w:rPr>
        <w:t xml:space="preserve"> = </w:t>
      </w:r>
      <w:proofErr w:type="gramStart"/>
      <w:r w:rsidRPr="00BC7F80">
        <w:rPr>
          <w:rFonts w:eastAsia="Yu Gothic Medium" w:cs="Arial"/>
          <w:color w:val="7030A0"/>
        </w:rPr>
        <w:t>case(</w:t>
      </w:r>
      <w:proofErr w:type="gramEnd"/>
    </w:p>
    <w:p w14:paraId="3E0B7FCB" w14:textId="77777777" w:rsidR="00BC7F80" w:rsidRPr="00BC7F80" w:rsidRDefault="00BC7F80" w:rsidP="00BC7F80">
      <w:pPr>
        <w:spacing w:line="276" w:lineRule="auto"/>
        <w:rPr>
          <w:rFonts w:eastAsia="Yu Gothic Medium" w:cs="Arial"/>
          <w:color w:val="7030A0"/>
        </w:rPr>
      </w:pPr>
      <w:r w:rsidRPr="00BC7F80">
        <w:rPr>
          <w:rFonts w:eastAsia="Yu Gothic Medium" w:cs="Arial"/>
          <w:color w:val="7030A0"/>
        </w:rPr>
        <w:t xml:space="preserve">    ProcessCommandLine has "WebClient", "WebClient",</w:t>
      </w:r>
    </w:p>
    <w:p w14:paraId="5A326596" w14:textId="77777777" w:rsidR="00BC7F80" w:rsidRPr="00BC7F80" w:rsidRDefault="00BC7F80" w:rsidP="00BC7F80">
      <w:pPr>
        <w:spacing w:line="276" w:lineRule="auto"/>
        <w:rPr>
          <w:rFonts w:eastAsia="Yu Gothic Medium" w:cs="Arial"/>
          <w:color w:val="7030A0"/>
        </w:rPr>
      </w:pPr>
      <w:r w:rsidRPr="00BC7F80">
        <w:rPr>
          <w:rFonts w:eastAsia="Yu Gothic Medium" w:cs="Arial"/>
          <w:color w:val="7030A0"/>
        </w:rPr>
        <w:t xml:space="preserve">    ProcessCommandLine has "DownloadFile", "DownloadFile",</w:t>
      </w:r>
    </w:p>
    <w:p w14:paraId="5A701956" w14:textId="77777777" w:rsidR="00BC7F80" w:rsidRPr="00BC7F80" w:rsidRDefault="00BC7F80" w:rsidP="00BC7F80">
      <w:pPr>
        <w:spacing w:line="276" w:lineRule="auto"/>
        <w:rPr>
          <w:rFonts w:eastAsia="Yu Gothic Medium" w:cs="Arial"/>
          <w:color w:val="7030A0"/>
        </w:rPr>
      </w:pPr>
      <w:r w:rsidRPr="00BC7F80">
        <w:rPr>
          <w:rFonts w:eastAsia="Yu Gothic Medium" w:cs="Arial"/>
          <w:color w:val="7030A0"/>
        </w:rPr>
        <w:t xml:space="preserve">    ProcessCommandLine has "DownloadData", "DownloadData",</w:t>
      </w:r>
    </w:p>
    <w:p w14:paraId="1988DD06" w14:textId="77777777" w:rsidR="00BC7F80" w:rsidRPr="00BC7F80" w:rsidRDefault="00BC7F80" w:rsidP="00BC7F80">
      <w:pPr>
        <w:spacing w:line="276" w:lineRule="auto"/>
        <w:rPr>
          <w:rFonts w:eastAsia="Yu Gothic Medium" w:cs="Arial"/>
          <w:color w:val="7030A0"/>
        </w:rPr>
      </w:pPr>
      <w:r w:rsidRPr="00BC7F80">
        <w:rPr>
          <w:rFonts w:eastAsia="Yu Gothic Medium" w:cs="Arial"/>
          <w:color w:val="7030A0"/>
        </w:rPr>
        <w:t xml:space="preserve">    ProcessCommandLine has "DownloadString", "DownloadString",</w:t>
      </w:r>
    </w:p>
    <w:p w14:paraId="3293EE6C" w14:textId="77777777" w:rsidR="00BC7F80" w:rsidRPr="00BC7F80" w:rsidRDefault="00BC7F80" w:rsidP="00BC7F80">
      <w:pPr>
        <w:spacing w:line="276" w:lineRule="auto"/>
        <w:rPr>
          <w:rFonts w:eastAsia="Yu Gothic Medium" w:cs="Arial"/>
          <w:color w:val="7030A0"/>
        </w:rPr>
      </w:pPr>
      <w:r w:rsidRPr="00BC7F80">
        <w:rPr>
          <w:rFonts w:eastAsia="Yu Gothic Medium" w:cs="Arial"/>
          <w:color w:val="7030A0"/>
        </w:rPr>
        <w:t xml:space="preserve">    ProcessCommandLine has "WebRequest", "WebRequest",</w:t>
      </w:r>
    </w:p>
    <w:p w14:paraId="702E6465" w14:textId="77777777" w:rsidR="00BC7F80" w:rsidRPr="00BC7F80" w:rsidRDefault="00BC7F80" w:rsidP="00BC7F80">
      <w:pPr>
        <w:spacing w:line="276" w:lineRule="auto"/>
        <w:rPr>
          <w:rFonts w:eastAsia="Yu Gothic Medium" w:cs="Arial"/>
          <w:color w:val="7030A0"/>
        </w:rPr>
      </w:pPr>
      <w:r w:rsidRPr="00BC7F80">
        <w:rPr>
          <w:rFonts w:eastAsia="Yu Gothic Medium" w:cs="Arial"/>
          <w:color w:val="7030A0"/>
        </w:rPr>
        <w:t xml:space="preserve">    ProcessCommandLine has "Shellcode", "Shellcode",</w:t>
      </w:r>
    </w:p>
    <w:p w14:paraId="3ECE7B9D" w14:textId="77777777" w:rsidR="00BC7F80" w:rsidRPr="00BC7F80" w:rsidRDefault="00BC7F80" w:rsidP="00BC7F80">
      <w:pPr>
        <w:spacing w:line="276" w:lineRule="auto"/>
        <w:rPr>
          <w:rFonts w:eastAsia="Yu Gothic Medium" w:cs="Arial"/>
          <w:color w:val="7030A0"/>
        </w:rPr>
      </w:pPr>
      <w:r w:rsidRPr="00BC7F80">
        <w:rPr>
          <w:rFonts w:eastAsia="Yu Gothic Medium" w:cs="Arial"/>
          <w:color w:val="7030A0"/>
        </w:rPr>
        <w:t xml:space="preserve">    ProcessCommandLine has "Invoke-Expression" or ProcessCommandLine has "IEX", "Invoke-Expression/IEX",</w:t>
      </w:r>
    </w:p>
    <w:p w14:paraId="126918DE" w14:textId="77777777" w:rsidR="00BC7F80" w:rsidRPr="00BC7F80" w:rsidRDefault="00BC7F80" w:rsidP="00BC7F80">
      <w:pPr>
        <w:spacing w:line="276" w:lineRule="auto"/>
        <w:rPr>
          <w:rFonts w:eastAsia="Yu Gothic Medium" w:cs="Arial"/>
          <w:color w:val="7030A0"/>
        </w:rPr>
      </w:pPr>
      <w:r w:rsidRPr="00BC7F80">
        <w:rPr>
          <w:rFonts w:eastAsia="Yu Gothic Medium" w:cs="Arial"/>
          <w:color w:val="7030A0"/>
        </w:rPr>
        <w:t xml:space="preserve">    ProcessCommandLine has "</w:t>
      </w:r>
      <w:proofErr w:type="spellStart"/>
      <w:r w:rsidRPr="00BC7F80">
        <w:rPr>
          <w:rFonts w:eastAsia="Yu Gothic Medium" w:cs="Arial"/>
          <w:color w:val="7030A0"/>
        </w:rPr>
        <w:t>bitsadmin</w:t>
      </w:r>
      <w:proofErr w:type="spellEnd"/>
      <w:r w:rsidRPr="00BC7F80">
        <w:rPr>
          <w:rFonts w:eastAsia="Yu Gothic Medium" w:cs="Arial"/>
          <w:color w:val="7030A0"/>
        </w:rPr>
        <w:t>", "</w:t>
      </w:r>
      <w:proofErr w:type="spellStart"/>
      <w:r w:rsidRPr="00BC7F80">
        <w:rPr>
          <w:rFonts w:eastAsia="Yu Gothic Medium" w:cs="Arial"/>
          <w:color w:val="7030A0"/>
        </w:rPr>
        <w:t>bitsadmin</w:t>
      </w:r>
      <w:proofErr w:type="spellEnd"/>
      <w:r w:rsidRPr="00BC7F80">
        <w:rPr>
          <w:rFonts w:eastAsia="Yu Gothic Medium" w:cs="Arial"/>
          <w:color w:val="7030A0"/>
        </w:rPr>
        <w:t>",</w:t>
      </w:r>
    </w:p>
    <w:p w14:paraId="64EBC687" w14:textId="77777777" w:rsidR="00BC7F80" w:rsidRPr="00BC7F80" w:rsidRDefault="00BC7F80" w:rsidP="00BC7F80">
      <w:pPr>
        <w:spacing w:line="276" w:lineRule="auto"/>
        <w:rPr>
          <w:rFonts w:eastAsia="Yu Gothic Medium" w:cs="Arial"/>
          <w:color w:val="7030A0"/>
        </w:rPr>
      </w:pPr>
      <w:r w:rsidRPr="00BC7F80">
        <w:rPr>
          <w:rFonts w:eastAsia="Yu Gothic Medium" w:cs="Arial"/>
          <w:color w:val="7030A0"/>
        </w:rPr>
        <w:t xml:space="preserve">    ProcessCommandLine has "</w:t>
      </w:r>
      <w:proofErr w:type="spellStart"/>
      <w:r w:rsidRPr="00BC7F80">
        <w:rPr>
          <w:rFonts w:eastAsia="Yu Gothic Medium" w:cs="Arial"/>
          <w:color w:val="7030A0"/>
        </w:rPr>
        <w:t>certutil</w:t>
      </w:r>
      <w:proofErr w:type="spellEnd"/>
      <w:r w:rsidRPr="00BC7F80">
        <w:rPr>
          <w:rFonts w:eastAsia="Yu Gothic Medium" w:cs="Arial"/>
          <w:color w:val="7030A0"/>
        </w:rPr>
        <w:t>", "</w:t>
      </w:r>
      <w:proofErr w:type="spellStart"/>
      <w:r w:rsidRPr="00BC7F80">
        <w:rPr>
          <w:rFonts w:eastAsia="Yu Gothic Medium" w:cs="Arial"/>
          <w:color w:val="7030A0"/>
        </w:rPr>
        <w:t>certutil</w:t>
      </w:r>
      <w:proofErr w:type="spellEnd"/>
      <w:r w:rsidRPr="00BC7F80">
        <w:rPr>
          <w:rFonts w:eastAsia="Yu Gothic Medium" w:cs="Arial"/>
          <w:color w:val="7030A0"/>
        </w:rPr>
        <w:t>",</w:t>
      </w:r>
    </w:p>
    <w:p w14:paraId="442C06A1" w14:textId="77777777" w:rsidR="00BC7F80" w:rsidRPr="00BC7F80" w:rsidRDefault="00BC7F80" w:rsidP="00BC7F80">
      <w:pPr>
        <w:spacing w:line="276" w:lineRule="auto"/>
        <w:rPr>
          <w:rFonts w:eastAsia="Yu Gothic Medium" w:cs="Arial"/>
          <w:color w:val="7030A0"/>
        </w:rPr>
      </w:pPr>
      <w:r w:rsidRPr="00BC7F80">
        <w:rPr>
          <w:rFonts w:eastAsia="Yu Gothic Medium" w:cs="Arial"/>
          <w:color w:val="7030A0"/>
        </w:rPr>
        <w:t xml:space="preserve">    ProcessCommandLine has "ftp", "ftp",</w:t>
      </w:r>
    </w:p>
    <w:p w14:paraId="6807234E" w14:textId="77777777" w:rsidR="00BC7F80" w:rsidRPr="00BC7F80" w:rsidRDefault="00BC7F80" w:rsidP="00BC7F80">
      <w:pPr>
        <w:spacing w:line="276" w:lineRule="auto"/>
        <w:rPr>
          <w:rFonts w:eastAsia="Yu Gothic Medium" w:cs="Arial"/>
          <w:color w:val="7030A0"/>
        </w:rPr>
      </w:pPr>
      <w:r w:rsidRPr="00BC7F80">
        <w:rPr>
          <w:rFonts w:eastAsia="Yu Gothic Medium" w:cs="Arial"/>
          <w:color w:val="7030A0"/>
        </w:rPr>
        <w:t xml:space="preserve">    ProcessCommandLine has "</w:t>
      </w:r>
      <w:proofErr w:type="spellStart"/>
      <w:r w:rsidRPr="00BC7F80">
        <w:rPr>
          <w:rFonts w:eastAsia="Yu Gothic Medium" w:cs="Arial"/>
          <w:color w:val="7030A0"/>
        </w:rPr>
        <w:t>tftp</w:t>
      </w:r>
      <w:proofErr w:type="spellEnd"/>
      <w:r w:rsidRPr="00BC7F80">
        <w:rPr>
          <w:rFonts w:eastAsia="Yu Gothic Medium" w:cs="Arial"/>
          <w:color w:val="7030A0"/>
        </w:rPr>
        <w:t>", "</w:t>
      </w:r>
      <w:proofErr w:type="spellStart"/>
      <w:r w:rsidRPr="00BC7F80">
        <w:rPr>
          <w:rFonts w:eastAsia="Yu Gothic Medium" w:cs="Arial"/>
          <w:color w:val="7030A0"/>
        </w:rPr>
        <w:t>tftp</w:t>
      </w:r>
      <w:proofErr w:type="spellEnd"/>
      <w:r w:rsidRPr="00BC7F80">
        <w:rPr>
          <w:rFonts w:eastAsia="Yu Gothic Medium" w:cs="Arial"/>
          <w:color w:val="7030A0"/>
        </w:rPr>
        <w:t>",</w:t>
      </w:r>
    </w:p>
    <w:p w14:paraId="74E258D9" w14:textId="77777777" w:rsidR="00BC7F80" w:rsidRPr="00BC7F80" w:rsidRDefault="00BC7F80" w:rsidP="00BC7F80">
      <w:pPr>
        <w:spacing w:line="276" w:lineRule="auto"/>
        <w:rPr>
          <w:rFonts w:eastAsia="Yu Gothic Medium" w:cs="Arial"/>
          <w:color w:val="7030A0"/>
        </w:rPr>
      </w:pPr>
      <w:r w:rsidRPr="00BC7F80">
        <w:rPr>
          <w:rFonts w:eastAsia="Yu Gothic Medium" w:cs="Arial"/>
          <w:color w:val="7030A0"/>
        </w:rPr>
        <w:t xml:space="preserve">    ProcessCommandLine has "curl", "curl",</w:t>
      </w:r>
    </w:p>
    <w:p w14:paraId="2A778427" w14:textId="77777777" w:rsidR="00BC7F80" w:rsidRPr="00BC7F80" w:rsidRDefault="00BC7F80" w:rsidP="00BC7F80">
      <w:pPr>
        <w:spacing w:line="276" w:lineRule="auto"/>
        <w:rPr>
          <w:rFonts w:eastAsia="Yu Gothic Medium" w:cs="Arial"/>
          <w:color w:val="7030A0"/>
        </w:rPr>
      </w:pPr>
      <w:r w:rsidRPr="00BC7F80">
        <w:rPr>
          <w:rFonts w:eastAsia="Yu Gothic Medium" w:cs="Arial"/>
          <w:color w:val="7030A0"/>
        </w:rPr>
        <w:t xml:space="preserve">    ProcessCommandLine has "wget", "wget",</w:t>
      </w:r>
    </w:p>
    <w:p w14:paraId="4615A7CE" w14:textId="77777777" w:rsidR="00BC7F80" w:rsidRPr="00BC7F80" w:rsidRDefault="00BC7F80" w:rsidP="00BC7F80">
      <w:pPr>
        <w:spacing w:line="276" w:lineRule="auto"/>
        <w:rPr>
          <w:rFonts w:eastAsia="Yu Gothic Medium" w:cs="Arial"/>
          <w:color w:val="7030A0"/>
        </w:rPr>
      </w:pPr>
      <w:r w:rsidRPr="00BC7F80">
        <w:rPr>
          <w:rFonts w:eastAsia="Yu Gothic Medium" w:cs="Arial"/>
          <w:color w:val="7030A0"/>
        </w:rPr>
        <w:t xml:space="preserve">    ProcessCommandLine has "http", "http/https</w:t>
      </w:r>
      <w:proofErr w:type="gramStart"/>
      <w:r w:rsidRPr="00BC7F80">
        <w:rPr>
          <w:rFonts w:eastAsia="Yu Gothic Medium" w:cs="Arial"/>
          <w:color w:val="7030A0"/>
        </w:rPr>
        <w:t>",  /</w:t>
      </w:r>
      <w:proofErr w:type="gramEnd"/>
      <w:r w:rsidRPr="00BC7F80">
        <w:rPr>
          <w:rFonts w:eastAsia="Yu Gothic Medium" w:cs="Arial"/>
          <w:color w:val="7030A0"/>
        </w:rPr>
        <w:t>/Catch-all for http/https without other keywords</w:t>
      </w:r>
    </w:p>
    <w:p w14:paraId="47D3694B" w14:textId="77777777" w:rsidR="00BC7F80" w:rsidRPr="00BC7F80" w:rsidRDefault="00BC7F80" w:rsidP="00BC7F80">
      <w:pPr>
        <w:spacing w:line="276" w:lineRule="auto"/>
        <w:rPr>
          <w:rFonts w:eastAsia="Yu Gothic Medium" w:cs="Arial"/>
          <w:color w:val="7030A0"/>
        </w:rPr>
      </w:pPr>
      <w:r w:rsidRPr="00BC7F80">
        <w:rPr>
          <w:rFonts w:eastAsia="Yu Gothic Medium" w:cs="Arial"/>
          <w:color w:val="7030A0"/>
        </w:rPr>
        <w:t xml:space="preserve">    ProcessCommandLine has "https", "http/https",</w:t>
      </w:r>
    </w:p>
    <w:p w14:paraId="147B4BD3" w14:textId="77777777" w:rsidR="00BC7F80" w:rsidRPr="00BC7F80" w:rsidRDefault="00BC7F80" w:rsidP="00BC7F80">
      <w:pPr>
        <w:spacing w:line="276" w:lineRule="auto"/>
        <w:rPr>
          <w:rFonts w:eastAsia="Yu Gothic Medium" w:cs="Arial"/>
          <w:color w:val="7030A0"/>
        </w:rPr>
      </w:pPr>
      <w:r w:rsidRPr="00BC7F80">
        <w:rPr>
          <w:rFonts w:eastAsia="Yu Gothic Medium" w:cs="Arial"/>
          <w:color w:val="7030A0"/>
        </w:rPr>
        <w:t xml:space="preserve">    "Other" //If none of the above match.</w:t>
      </w:r>
    </w:p>
    <w:p w14:paraId="59188E81" w14:textId="77777777" w:rsidR="00BC7F80" w:rsidRPr="00BC7F80" w:rsidRDefault="00BC7F80" w:rsidP="00BC7F80">
      <w:pPr>
        <w:spacing w:line="276" w:lineRule="auto"/>
        <w:rPr>
          <w:rFonts w:eastAsia="Yu Gothic Medium" w:cs="Arial"/>
          <w:color w:val="7030A0"/>
        </w:rPr>
      </w:pPr>
      <w:r w:rsidRPr="00BC7F80">
        <w:rPr>
          <w:rFonts w:eastAsia="Yu Gothic Medium" w:cs="Arial"/>
          <w:color w:val="7030A0"/>
        </w:rPr>
        <w:t>)</w:t>
      </w:r>
    </w:p>
    <w:p w14:paraId="1E1FD530" w14:textId="77777777" w:rsidR="00BC7F80" w:rsidRPr="00BC7F80" w:rsidRDefault="00BC7F80" w:rsidP="00BC7F80">
      <w:pPr>
        <w:spacing w:line="276" w:lineRule="auto"/>
        <w:rPr>
          <w:rFonts w:eastAsia="Yu Gothic Medium" w:cs="Arial"/>
          <w:color w:val="7030A0"/>
        </w:rPr>
      </w:pPr>
      <w:r w:rsidRPr="00BC7F80">
        <w:rPr>
          <w:rFonts w:eastAsia="Yu Gothic Medium" w:cs="Arial"/>
          <w:color w:val="7030A0"/>
        </w:rPr>
        <w:t>| project Timestamp, DeviceName, InitiatingProcessFileName, InitiatingProcessCommandLine,</w:t>
      </w:r>
    </w:p>
    <w:p w14:paraId="4642629C" w14:textId="77777777" w:rsidR="00BC7F80" w:rsidRPr="00BC7F80" w:rsidRDefault="00BC7F80" w:rsidP="00BC7F80">
      <w:pPr>
        <w:spacing w:line="276" w:lineRule="auto"/>
        <w:rPr>
          <w:rFonts w:eastAsia="Yu Gothic Medium" w:cs="Arial"/>
          <w:color w:val="7030A0"/>
        </w:rPr>
      </w:pPr>
      <w:r w:rsidRPr="00BC7F80">
        <w:rPr>
          <w:rFonts w:eastAsia="Yu Gothic Medium" w:cs="Arial"/>
          <w:color w:val="7030A0"/>
        </w:rPr>
        <w:t xml:space="preserve">    FileName, ProcessCommandLine, RemoteIP, RemoteUrl, RemotePort, RemoteIPType, </w:t>
      </w:r>
      <w:proofErr w:type="spellStart"/>
      <w:r w:rsidRPr="00BC7F80">
        <w:rPr>
          <w:rFonts w:eastAsia="Yu Gothic Medium" w:cs="Arial"/>
          <w:color w:val="7030A0"/>
        </w:rPr>
        <w:t>DownloadMethod</w:t>
      </w:r>
      <w:proofErr w:type="spellEnd"/>
      <w:r w:rsidRPr="00BC7F80">
        <w:rPr>
          <w:rFonts w:eastAsia="Yu Gothic Medium" w:cs="Arial"/>
          <w:color w:val="7030A0"/>
        </w:rPr>
        <w:t xml:space="preserve"> // Include the </w:t>
      </w:r>
      <w:proofErr w:type="spellStart"/>
      <w:r w:rsidRPr="00BC7F80">
        <w:rPr>
          <w:rFonts w:eastAsia="Yu Gothic Medium" w:cs="Arial"/>
          <w:color w:val="7030A0"/>
        </w:rPr>
        <w:t>DownloadMethod</w:t>
      </w:r>
      <w:proofErr w:type="spellEnd"/>
    </w:p>
    <w:p w14:paraId="18148F0C" w14:textId="7BCDE225" w:rsidR="00BC7F80" w:rsidRPr="00BC7F80" w:rsidRDefault="00BC7F80" w:rsidP="00BC7F80">
      <w:pPr>
        <w:spacing w:line="276" w:lineRule="auto"/>
        <w:rPr>
          <w:rFonts w:eastAsia="Yu Gothic Medium" w:cs="Arial"/>
          <w:color w:val="7030A0"/>
        </w:rPr>
      </w:pPr>
      <w:r w:rsidRPr="00BC7F80">
        <w:rPr>
          <w:rFonts w:eastAsia="Yu Gothic Medium" w:cs="Arial"/>
          <w:color w:val="7030A0"/>
        </w:rPr>
        <w:t>| top 100 by Timestamp</w:t>
      </w:r>
    </w:p>
    <w:p w14:paraId="16AC0087" w14:textId="77777777" w:rsidR="0077754D" w:rsidRPr="00B26FD3" w:rsidRDefault="0077754D" w:rsidP="000741A7">
      <w:pPr>
        <w:spacing w:line="276" w:lineRule="auto"/>
        <w:rPr>
          <w:rFonts w:eastAsia="Yu Gothic Medium" w:cs="Arial"/>
          <w:color w:val="0000CC"/>
        </w:rPr>
      </w:pPr>
    </w:p>
    <w:p w14:paraId="5F9CEA9F" w14:textId="77777777" w:rsidR="0077754D" w:rsidRPr="00B26FD3" w:rsidRDefault="0077754D" w:rsidP="000741A7">
      <w:pPr>
        <w:spacing w:line="276" w:lineRule="auto"/>
        <w:rPr>
          <w:rFonts w:eastAsia="Yu Gothic Medium" w:cs="Arial"/>
          <w:color w:val="0000CC"/>
        </w:rPr>
      </w:pPr>
    </w:p>
    <w:p w14:paraId="21E1BCB7" w14:textId="77777777" w:rsidR="0077754D" w:rsidRPr="00B26FD3" w:rsidRDefault="0077754D" w:rsidP="005854C5">
      <w:pPr>
        <w:pStyle w:val="Heading3"/>
      </w:pPr>
      <w:r w:rsidRPr="00B26FD3">
        <w:t>Credential Access/Private Key Files.txt</w:t>
      </w:r>
    </w:p>
    <w:p w14:paraId="6C1181FC" w14:textId="77777777" w:rsidR="0077754D" w:rsidRPr="005854C5" w:rsidRDefault="0077754D" w:rsidP="000741A7">
      <w:pPr>
        <w:spacing w:line="276" w:lineRule="auto"/>
        <w:rPr>
          <w:rFonts w:eastAsia="Yu Gothic Medium" w:cs="Arial"/>
        </w:rPr>
      </w:pPr>
      <w:r w:rsidRPr="005854C5">
        <w:rPr>
          <w:rFonts w:eastAsia="Yu Gothic Medium" w:cs="Arial"/>
        </w:rPr>
        <w:t>// Private Key Files: This query identifies file operation with files having one of the extensions commonly used to save a private key.  The risk is that if an attacker were to obtain the file, they could brute force any password on it and potentially obtain a powerful certificate.  To do this, they would only need to obtain read access to the file. The risk associated with these files is heavily determined by the value of the certificate.  For example, loss of a self-signed certificate created by Adobe Acrobat is significantly less impactful than loss of a website SSL certificate. Recommendation: Know where these files are, and if possible, back them up and remove them.  You might also consider creating an informational alert. //</w:t>
      </w:r>
    </w:p>
    <w:p w14:paraId="76B481A7" w14:textId="77777777" w:rsidR="0077754D" w:rsidRPr="005854C5" w:rsidRDefault="0077754D" w:rsidP="000741A7">
      <w:pPr>
        <w:spacing w:line="276" w:lineRule="auto"/>
        <w:rPr>
          <w:rFonts w:eastAsia="Yu Gothic Medium" w:cs="Arial"/>
          <w:color w:val="7030A0"/>
        </w:rPr>
      </w:pPr>
      <w:r w:rsidRPr="005854C5">
        <w:rPr>
          <w:rFonts w:eastAsia="Yu Gothic Medium" w:cs="Arial"/>
          <w:color w:val="7030A0"/>
        </w:rPr>
        <w:t>DeviceFileEvents</w:t>
      </w:r>
    </w:p>
    <w:p w14:paraId="05DECD19" w14:textId="77777777" w:rsidR="0077754D" w:rsidRPr="005854C5" w:rsidRDefault="0077754D" w:rsidP="000741A7">
      <w:pPr>
        <w:spacing w:line="276" w:lineRule="auto"/>
        <w:rPr>
          <w:rFonts w:eastAsia="Yu Gothic Medium" w:cs="Arial"/>
          <w:color w:val="7030A0"/>
        </w:rPr>
      </w:pPr>
      <w:r w:rsidRPr="005854C5">
        <w:rPr>
          <w:rFonts w:eastAsia="Yu Gothic Medium" w:cs="Arial"/>
          <w:color w:val="7030A0"/>
        </w:rPr>
        <w:t>| where Timestamp &gt; ago(7d)</w:t>
      </w:r>
    </w:p>
    <w:p w14:paraId="4F6EDB13" w14:textId="77777777" w:rsidR="0077754D" w:rsidRPr="005854C5" w:rsidRDefault="0077754D" w:rsidP="000741A7">
      <w:pPr>
        <w:spacing w:line="276" w:lineRule="auto"/>
        <w:rPr>
          <w:rFonts w:eastAsia="Yu Gothic Medium" w:cs="Arial"/>
          <w:color w:val="7030A0"/>
        </w:rPr>
      </w:pPr>
      <w:r w:rsidRPr="005854C5">
        <w:rPr>
          <w:rFonts w:eastAsia="Yu Gothic Medium" w:cs="Arial"/>
          <w:color w:val="7030A0"/>
        </w:rPr>
        <w:t xml:space="preserve">| where FileName endswith '.pfx' or FileName endswith </w:t>
      </w:r>
      <w:proofErr w:type="gramStart"/>
      <w:r w:rsidRPr="005854C5">
        <w:rPr>
          <w:rFonts w:eastAsia="Yu Gothic Medium" w:cs="Arial"/>
          <w:color w:val="7030A0"/>
        </w:rPr>
        <w:t>'.pfn</w:t>
      </w:r>
      <w:proofErr w:type="gramEnd"/>
      <w:r w:rsidRPr="005854C5">
        <w:rPr>
          <w:rFonts w:eastAsia="Yu Gothic Medium" w:cs="Arial"/>
          <w:color w:val="7030A0"/>
        </w:rPr>
        <w:t>' or FileName endswith '.p12'</w:t>
      </w:r>
    </w:p>
    <w:p w14:paraId="6AD73B12" w14:textId="77777777" w:rsidR="0077754D" w:rsidRPr="00B26FD3" w:rsidRDefault="0077754D" w:rsidP="000741A7">
      <w:pPr>
        <w:pStyle w:val="NormalWeb"/>
        <w:spacing w:before="0" w:beforeAutospacing="0" w:after="0" w:afterAutospacing="0" w:line="276" w:lineRule="auto"/>
        <w:rPr>
          <w:rFonts w:eastAsia="Yu Gothic Medium" w:cs="Arial"/>
          <w:shd w:val="clear" w:color="auto" w:fill="FFFFFF"/>
        </w:rPr>
      </w:pPr>
    </w:p>
    <w:p w14:paraId="5E021334" w14:textId="77777777" w:rsidR="0077754D" w:rsidRPr="00B26FD3" w:rsidRDefault="0077754D" w:rsidP="00480D3C">
      <w:pPr>
        <w:pStyle w:val="Heading3"/>
        <w:rPr>
          <w:rFonts w:eastAsia="Yu Gothic Medium"/>
          <w:shd w:val="clear" w:color="auto" w:fill="FFFFFF"/>
        </w:rPr>
      </w:pPr>
      <w:r w:rsidRPr="00B26FD3">
        <w:rPr>
          <w:rFonts w:eastAsia="Yu Gothic Medium"/>
          <w:shd w:val="clear" w:color="auto" w:fill="FFFFFF"/>
        </w:rPr>
        <w:t>Detect</w:t>
      </w:r>
      <w:r w:rsidRPr="00B26FD3">
        <w:rPr>
          <w:shd w:val="clear" w:color="auto" w:fill="FFFFFF"/>
        </w:rPr>
        <w:t xml:space="preserve"> mass secret retrieval from Azure Key Vault by a single user</w:t>
      </w:r>
    </w:p>
    <w:p w14:paraId="10A7A0DD" w14:textId="77777777" w:rsidR="0077754D" w:rsidRPr="00334118" w:rsidRDefault="0077754D" w:rsidP="000741A7">
      <w:pPr>
        <w:spacing w:line="276" w:lineRule="auto"/>
        <w:rPr>
          <w:rFonts w:eastAsia="Yu Gothic Medium" w:cs="Arial"/>
          <w:strike/>
          <w:color w:val="7030A0"/>
        </w:rPr>
      </w:pPr>
      <w:r w:rsidRPr="00334118">
        <w:rPr>
          <w:rFonts w:eastAsia="Yu Gothic Medium" w:cs="Arial"/>
          <w:strike/>
          <w:color w:val="7030A0"/>
        </w:rPr>
        <w:t>AzureDiagnostics</w:t>
      </w:r>
    </w:p>
    <w:p w14:paraId="09D2F224" w14:textId="77777777" w:rsidR="0077754D" w:rsidRPr="00334118" w:rsidRDefault="0077754D" w:rsidP="000741A7">
      <w:pPr>
        <w:spacing w:line="276" w:lineRule="auto"/>
        <w:rPr>
          <w:rFonts w:eastAsia="Yu Gothic Medium" w:cs="Arial"/>
          <w:strike/>
          <w:color w:val="7030A0"/>
        </w:rPr>
      </w:pPr>
      <w:r w:rsidRPr="00334118">
        <w:rPr>
          <w:rFonts w:eastAsia="Yu Gothic Medium" w:cs="Arial"/>
          <w:strike/>
          <w:color w:val="7030A0"/>
        </w:rPr>
        <w:t>| where ResourceType == "VAULTS"</w:t>
      </w:r>
    </w:p>
    <w:p w14:paraId="7C9FF6DD" w14:textId="77777777" w:rsidR="0077754D" w:rsidRPr="00334118" w:rsidRDefault="0077754D" w:rsidP="000741A7">
      <w:pPr>
        <w:spacing w:line="276" w:lineRule="auto"/>
        <w:rPr>
          <w:rFonts w:eastAsia="Yu Gothic Medium" w:cs="Arial"/>
          <w:strike/>
          <w:color w:val="7030A0"/>
        </w:rPr>
      </w:pPr>
      <w:r w:rsidRPr="00334118">
        <w:rPr>
          <w:rFonts w:eastAsia="Yu Gothic Medium" w:cs="Arial"/>
          <w:strike/>
          <w:color w:val="7030A0"/>
        </w:rPr>
        <w:t>| where OperationName == "SecretGet"</w:t>
      </w:r>
    </w:p>
    <w:p w14:paraId="1FCE676F" w14:textId="77777777" w:rsidR="0077754D" w:rsidRPr="00334118" w:rsidRDefault="0077754D" w:rsidP="000741A7">
      <w:pPr>
        <w:spacing w:line="276" w:lineRule="auto"/>
        <w:rPr>
          <w:rFonts w:eastAsia="Yu Gothic Medium" w:cs="Arial"/>
          <w:strike/>
          <w:color w:val="7030A0"/>
        </w:rPr>
      </w:pPr>
      <w:r w:rsidRPr="00334118">
        <w:rPr>
          <w:rFonts w:eastAsia="Yu Gothic Medium" w:cs="Arial"/>
          <w:strike/>
          <w:color w:val="7030A0"/>
        </w:rPr>
        <w:t>| summarize SecretGetCount=</w:t>
      </w:r>
      <w:proofErr w:type="gramStart"/>
      <w:r w:rsidRPr="00334118">
        <w:rPr>
          <w:rFonts w:eastAsia="Yu Gothic Medium" w:cs="Arial"/>
          <w:strike/>
          <w:color w:val="7030A0"/>
        </w:rPr>
        <w:t>count(</w:t>
      </w:r>
      <w:proofErr w:type="gramEnd"/>
      <w:r w:rsidRPr="00334118">
        <w:rPr>
          <w:rFonts w:eastAsia="Yu Gothic Medium" w:cs="Arial"/>
          <w:strike/>
          <w:color w:val="7030A0"/>
        </w:rPr>
        <w:t>) by Caller, bin(TimeGenerated, 1h)</w:t>
      </w:r>
    </w:p>
    <w:p w14:paraId="4C62DD92" w14:textId="77777777" w:rsidR="0077754D" w:rsidRPr="00334118" w:rsidRDefault="0077754D" w:rsidP="000741A7">
      <w:pPr>
        <w:spacing w:line="276" w:lineRule="auto"/>
        <w:rPr>
          <w:rFonts w:eastAsia="Yu Gothic Medium" w:cs="Arial"/>
          <w:strike/>
          <w:color w:val="7030A0"/>
        </w:rPr>
      </w:pPr>
      <w:r w:rsidRPr="00334118">
        <w:rPr>
          <w:rFonts w:eastAsia="Yu Gothic Medium" w:cs="Arial"/>
          <w:strike/>
          <w:color w:val="7030A0"/>
        </w:rPr>
        <w:t>| where SecretGetCount &gt; 100</w:t>
      </w:r>
    </w:p>
    <w:p w14:paraId="07DB187D" w14:textId="77777777" w:rsidR="0077754D" w:rsidRDefault="0077754D" w:rsidP="000741A7">
      <w:pPr>
        <w:pStyle w:val="NormalWeb"/>
        <w:spacing w:before="0" w:beforeAutospacing="0" w:after="0" w:afterAutospacing="0" w:line="276" w:lineRule="auto"/>
        <w:rPr>
          <w:rFonts w:eastAsia="Yu Gothic Medium" w:cs="Arial"/>
          <w:shd w:val="clear" w:color="auto" w:fill="FFFFFF"/>
        </w:rPr>
      </w:pPr>
    </w:p>
    <w:p w14:paraId="1D6169AE" w14:textId="2F7C11B9" w:rsidR="00334118" w:rsidRPr="00B26FD3" w:rsidRDefault="00334118" w:rsidP="000741A7">
      <w:pPr>
        <w:pStyle w:val="NormalWeb"/>
        <w:spacing w:before="0" w:beforeAutospacing="0" w:after="0" w:afterAutospacing="0" w:line="276" w:lineRule="auto"/>
        <w:rPr>
          <w:rFonts w:eastAsia="Yu Gothic Medium" w:cs="Arial"/>
          <w:shd w:val="clear" w:color="auto" w:fill="FFFFFF"/>
        </w:rPr>
      </w:pPr>
      <w:r w:rsidRPr="00334118">
        <w:rPr>
          <w:rFonts w:eastAsia="Yu Gothic Medium" w:cs="Arial"/>
          <w:highlight w:val="yellow"/>
          <w:shd w:val="clear" w:color="auto" w:fill="FFFFFF"/>
        </w:rPr>
        <w:t>New Query</w:t>
      </w:r>
    </w:p>
    <w:p w14:paraId="5DFD97BC" w14:textId="77777777" w:rsidR="00334118" w:rsidRPr="00334118" w:rsidRDefault="00334118" w:rsidP="00334118">
      <w:pPr>
        <w:rPr>
          <w:rFonts w:eastAsia="Yu Gothic Medium"/>
          <w:color w:val="7030A0"/>
          <w:shd w:val="clear" w:color="auto" w:fill="FFFFFF"/>
        </w:rPr>
      </w:pPr>
      <w:r w:rsidRPr="00334118">
        <w:rPr>
          <w:rFonts w:eastAsia="Yu Gothic Medium"/>
          <w:color w:val="7030A0"/>
          <w:shd w:val="clear" w:color="auto" w:fill="FFFFFF"/>
        </w:rPr>
        <w:t>AzureDiagnostics</w:t>
      </w:r>
    </w:p>
    <w:p w14:paraId="64B2E914" w14:textId="77777777" w:rsidR="00334118" w:rsidRPr="00334118" w:rsidRDefault="00334118" w:rsidP="00334118">
      <w:pPr>
        <w:rPr>
          <w:rFonts w:eastAsia="Yu Gothic Medium"/>
          <w:color w:val="7030A0"/>
          <w:shd w:val="clear" w:color="auto" w:fill="FFFFFF"/>
        </w:rPr>
      </w:pPr>
      <w:r w:rsidRPr="00334118">
        <w:rPr>
          <w:rFonts w:eastAsia="Yu Gothic Medium"/>
          <w:color w:val="7030A0"/>
          <w:shd w:val="clear" w:color="auto" w:fill="FFFFFF"/>
        </w:rPr>
        <w:t>| where ResourceType == "VAULTS"</w:t>
      </w:r>
    </w:p>
    <w:p w14:paraId="3EA47FAE" w14:textId="77777777" w:rsidR="00334118" w:rsidRPr="00334118" w:rsidRDefault="00334118" w:rsidP="00334118">
      <w:pPr>
        <w:rPr>
          <w:rFonts w:eastAsia="Yu Gothic Medium"/>
          <w:color w:val="7030A0"/>
          <w:shd w:val="clear" w:color="auto" w:fill="FFFFFF"/>
        </w:rPr>
      </w:pPr>
      <w:r w:rsidRPr="00334118">
        <w:rPr>
          <w:rFonts w:eastAsia="Yu Gothic Medium"/>
          <w:color w:val="7030A0"/>
          <w:shd w:val="clear" w:color="auto" w:fill="FFFFFF"/>
        </w:rPr>
        <w:t>| where OperationName == "SecretGet"</w:t>
      </w:r>
    </w:p>
    <w:p w14:paraId="47C300C4" w14:textId="77777777" w:rsidR="00334118" w:rsidRPr="00334118" w:rsidRDefault="00334118" w:rsidP="00334118">
      <w:pPr>
        <w:rPr>
          <w:rFonts w:eastAsia="Yu Gothic Medium"/>
          <w:color w:val="7030A0"/>
          <w:shd w:val="clear" w:color="auto" w:fill="FFFFFF"/>
        </w:rPr>
      </w:pPr>
      <w:r w:rsidRPr="00334118">
        <w:rPr>
          <w:rFonts w:eastAsia="Yu Gothic Medium"/>
          <w:color w:val="7030A0"/>
          <w:shd w:val="clear" w:color="auto" w:fill="FFFFFF"/>
        </w:rPr>
        <w:t xml:space="preserve">| where </w:t>
      </w:r>
      <w:proofErr w:type="spellStart"/>
      <w:r w:rsidRPr="00334118">
        <w:rPr>
          <w:rFonts w:eastAsia="Yu Gothic Medium"/>
          <w:color w:val="7030A0"/>
          <w:shd w:val="clear" w:color="auto" w:fill="FFFFFF"/>
        </w:rPr>
        <w:t>ResultSignature</w:t>
      </w:r>
      <w:proofErr w:type="spellEnd"/>
      <w:r w:rsidRPr="00334118">
        <w:rPr>
          <w:rFonts w:eastAsia="Yu Gothic Medium"/>
          <w:color w:val="7030A0"/>
          <w:shd w:val="clear" w:color="auto" w:fill="FFFFFF"/>
        </w:rPr>
        <w:t xml:space="preserve"> == "Success" // Or </w:t>
      </w:r>
      <w:proofErr w:type="spellStart"/>
      <w:r w:rsidRPr="00334118">
        <w:rPr>
          <w:rFonts w:eastAsia="Yu Gothic Medium"/>
          <w:color w:val="7030A0"/>
          <w:shd w:val="clear" w:color="auto" w:fill="FFFFFF"/>
        </w:rPr>
        <w:t>StatusCode</w:t>
      </w:r>
      <w:proofErr w:type="spellEnd"/>
      <w:r w:rsidRPr="00334118">
        <w:rPr>
          <w:rFonts w:eastAsia="Yu Gothic Medium"/>
          <w:color w:val="7030A0"/>
          <w:shd w:val="clear" w:color="auto" w:fill="FFFFFF"/>
        </w:rPr>
        <w:t xml:space="preserve"> == 200 or similar - VERY IMPORTANT</w:t>
      </w:r>
    </w:p>
    <w:p w14:paraId="1F012EC8" w14:textId="77777777" w:rsidR="00334118" w:rsidRPr="00334118" w:rsidRDefault="00334118" w:rsidP="00334118">
      <w:pPr>
        <w:rPr>
          <w:rFonts w:eastAsia="Yu Gothic Medium"/>
          <w:color w:val="7030A0"/>
          <w:shd w:val="clear" w:color="auto" w:fill="FFFFFF"/>
        </w:rPr>
      </w:pPr>
      <w:r w:rsidRPr="00334118">
        <w:rPr>
          <w:rFonts w:eastAsia="Yu Gothic Medium"/>
          <w:color w:val="7030A0"/>
          <w:shd w:val="clear" w:color="auto" w:fill="FFFFFF"/>
        </w:rPr>
        <w:lastRenderedPageBreak/>
        <w:t>| summarize SecretGetCount=</w:t>
      </w:r>
      <w:proofErr w:type="gramStart"/>
      <w:r w:rsidRPr="00334118">
        <w:rPr>
          <w:rFonts w:eastAsia="Yu Gothic Medium"/>
          <w:color w:val="7030A0"/>
          <w:shd w:val="clear" w:color="auto" w:fill="FFFFFF"/>
        </w:rPr>
        <w:t>count(</w:t>
      </w:r>
      <w:proofErr w:type="gramEnd"/>
      <w:r w:rsidRPr="00334118">
        <w:rPr>
          <w:rFonts w:eastAsia="Yu Gothic Medium"/>
          <w:color w:val="7030A0"/>
          <w:shd w:val="clear" w:color="auto" w:fill="FFFFFF"/>
        </w:rPr>
        <w:t>) by Caller, bin(TimeGenerated, 10m) // Shorter window</w:t>
      </w:r>
    </w:p>
    <w:p w14:paraId="0B6C5E64" w14:textId="77777777" w:rsidR="00334118" w:rsidRPr="00334118" w:rsidRDefault="00334118" w:rsidP="00334118">
      <w:pPr>
        <w:rPr>
          <w:rFonts w:eastAsia="Yu Gothic Medium"/>
          <w:color w:val="7030A0"/>
          <w:shd w:val="clear" w:color="auto" w:fill="FFFFFF"/>
        </w:rPr>
      </w:pPr>
      <w:r w:rsidRPr="00334118">
        <w:rPr>
          <w:rFonts w:eastAsia="Yu Gothic Medium"/>
          <w:color w:val="7030A0"/>
          <w:shd w:val="clear" w:color="auto" w:fill="FFFFFF"/>
        </w:rPr>
        <w:t>| where SecretGetCount &gt; 50 // Adjust threshold based on your environment.  Consider dynamic thresholding.</w:t>
      </w:r>
    </w:p>
    <w:p w14:paraId="576DCA7D" w14:textId="77777777" w:rsidR="00334118" w:rsidRPr="00334118" w:rsidRDefault="00334118" w:rsidP="00334118">
      <w:pPr>
        <w:rPr>
          <w:rFonts w:eastAsia="Yu Gothic Medium"/>
          <w:color w:val="7030A0"/>
          <w:shd w:val="clear" w:color="auto" w:fill="FFFFFF"/>
        </w:rPr>
      </w:pPr>
      <w:r w:rsidRPr="00334118">
        <w:rPr>
          <w:rFonts w:eastAsia="Yu Gothic Medium"/>
          <w:color w:val="7030A0"/>
          <w:shd w:val="clear" w:color="auto" w:fill="FFFFFF"/>
        </w:rPr>
        <w:t>// Optional: Add Application ID if available and relevant</w:t>
      </w:r>
    </w:p>
    <w:p w14:paraId="29FE050A" w14:textId="77777777" w:rsidR="00334118" w:rsidRPr="00334118" w:rsidRDefault="00334118" w:rsidP="00334118">
      <w:pPr>
        <w:rPr>
          <w:rFonts w:eastAsia="Yu Gothic Medium"/>
          <w:color w:val="7030A0"/>
          <w:shd w:val="clear" w:color="auto" w:fill="FFFFFF"/>
        </w:rPr>
      </w:pPr>
      <w:r w:rsidRPr="00334118">
        <w:rPr>
          <w:rFonts w:eastAsia="Yu Gothic Medium"/>
          <w:color w:val="7030A0"/>
          <w:shd w:val="clear" w:color="auto" w:fill="FFFFFF"/>
        </w:rPr>
        <w:t xml:space="preserve">// | join </w:t>
      </w:r>
      <w:proofErr w:type="spellStart"/>
      <w:r w:rsidRPr="00334118">
        <w:rPr>
          <w:rFonts w:eastAsia="Yu Gothic Medium"/>
          <w:color w:val="7030A0"/>
          <w:shd w:val="clear" w:color="auto" w:fill="FFFFFF"/>
        </w:rPr>
        <w:t>AppIds</w:t>
      </w:r>
      <w:proofErr w:type="spellEnd"/>
      <w:r w:rsidRPr="00334118">
        <w:rPr>
          <w:rFonts w:eastAsia="Yu Gothic Medium"/>
          <w:color w:val="7030A0"/>
          <w:shd w:val="clear" w:color="auto" w:fill="FFFFFF"/>
        </w:rPr>
        <w:t xml:space="preserve"> on Caller // Example join if </w:t>
      </w:r>
      <w:proofErr w:type="spellStart"/>
      <w:r w:rsidRPr="00334118">
        <w:rPr>
          <w:rFonts w:eastAsia="Yu Gothic Medium"/>
          <w:color w:val="7030A0"/>
          <w:shd w:val="clear" w:color="auto" w:fill="FFFFFF"/>
        </w:rPr>
        <w:t>AppIds</w:t>
      </w:r>
      <w:proofErr w:type="spellEnd"/>
      <w:r w:rsidRPr="00334118">
        <w:rPr>
          <w:rFonts w:eastAsia="Yu Gothic Medium"/>
          <w:color w:val="7030A0"/>
          <w:shd w:val="clear" w:color="auto" w:fill="FFFFFF"/>
        </w:rPr>
        <w:t xml:space="preserve"> table exists</w:t>
      </w:r>
    </w:p>
    <w:p w14:paraId="7B471CD8" w14:textId="11140C21" w:rsidR="0077754D" w:rsidRPr="00334118" w:rsidRDefault="00334118" w:rsidP="00334118">
      <w:pPr>
        <w:rPr>
          <w:rFonts w:eastAsia="Yu Gothic Medium"/>
          <w:color w:val="7030A0"/>
          <w:shd w:val="clear" w:color="auto" w:fill="FFFFFF"/>
        </w:rPr>
      </w:pPr>
      <w:r w:rsidRPr="00334118">
        <w:rPr>
          <w:rFonts w:eastAsia="Yu Gothic Medium"/>
          <w:color w:val="7030A0"/>
          <w:shd w:val="clear" w:color="auto" w:fill="FFFFFF"/>
        </w:rPr>
        <w:t xml:space="preserve">// | where SecretGetCount &gt; 50 and </w:t>
      </w:r>
      <w:proofErr w:type="spellStart"/>
      <w:proofErr w:type="gramStart"/>
      <w:r w:rsidRPr="00334118">
        <w:rPr>
          <w:rFonts w:eastAsia="Yu Gothic Medium"/>
          <w:color w:val="7030A0"/>
          <w:shd w:val="clear" w:color="auto" w:fill="FFFFFF"/>
        </w:rPr>
        <w:t>AppId</w:t>
      </w:r>
      <w:proofErr w:type="spellEnd"/>
      <w:r w:rsidRPr="00334118">
        <w:rPr>
          <w:rFonts w:eastAsia="Yu Gothic Medium"/>
          <w:color w:val="7030A0"/>
          <w:shd w:val="clear" w:color="auto" w:fill="FFFFFF"/>
        </w:rPr>
        <w:t xml:space="preserve"> !</w:t>
      </w:r>
      <w:proofErr w:type="gramEnd"/>
      <w:r w:rsidRPr="00334118">
        <w:rPr>
          <w:rFonts w:eastAsia="Yu Gothic Medium"/>
          <w:color w:val="7030A0"/>
          <w:shd w:val="clear" w:color="auto" w:fill="FFFFFF"/>
        </w:rPr>
        <w:t>= "</w:t>
      </w:r>
      <w:proofErr w:type="spellStart"/>
      <w:r w:rsidRPr="00334118">
        <w:rPr>
          <w:rFonts w:eastAsia="Yu Gothic Medium"/>
          <w:color w:val="7030A0"/>
          <w:shd w:val="clear" w:color="auto" w:fill="FFFFFF"/>
        </w:rPr>
        <w:t>LegitimateServicePrincipal</w:t>
      </w:r>
      <w:proofErr w:type="spellEnd"/>
      <w:r w:rsidRPr="00334118">
        <w:rPr>
          <w:rFonts w:eastAsia="Yu Gothic Medium"/>
          <w:color w:val="7030A0"/>
          <w:shd w:val="clear" w:color="auto" w:fill="FFFFFF"/>
        </w:rPr>
        <w:t>"</w:t>
      </w:r>
    </w:p>
    <w:p w14:paraId="51687A8C" w14:textId="77777777" w:rsidR="00334118" w:rsidRDefault="00334118" w:rsidP="000741A7">
      <w:pPr>
        <w:pStyle w:val="NormalWeb"/>
        <w:spacing w:before="0" w:beforeAutospacing="0" w:after="0" w:afterAutospacing="0" w:line="276" w:lineRule="auto"/>
        <w:rPr>
          <w:rFonts w:eastAsia="Yu Gothic Medium" w:cs="Arial"/>
          <w:shd w:val="clear" w:color="auto" w:fill="FFFFFF"/>
        </w:rPr>
      </w:pPr>
    </w:p>
    <w:p w14:paraId="11B553AA" w14:textId="77777777" w:rsidR="00334118" w:rsidRPr="00B26FD3" w:rsidRDefault="00334118" w:rsidP="000741A7">
      <w:pPr>
        <w:pStyle w:val="NormalWeb"/>
        <w:spacing w:before="0" w:beforeAutospacing="0" w:after="0" w:afterAutospacing="0" w:line="276" w:lineRule="auto"/>
        <w:rPr>
          <w:rFonts w:eastAsia="Yu Gothic Medium" w:cs="Arial"/>
          <w:shd w:val="clear" w:color="auto" w:fill="FFFFFF"/>
        </w:rPr>
      </w:pPr>
    </w:p>
    <w:p w14:paraId="722A7577" w14:textId="590C0E09" w:rsidR="0077754D" w:rsidRPr="00B26FD3" w:rsidRDefault="0077754D" w:rsidP="00F03008">
      <w:pPr>
        <w:pStyle w:val="Heading3"/>
        <w:rPr>
          <w:shd w:val="clear" w:color="auto" w:fill="FFFFFF"/>
        </w:rPr>
      </w:pPr>
      <w:r w:rsidRPr="00B26FD3">
        <w:rPr>
          <w:shd w:val="clear" w:color="auto" w:fill="FFFFFF"/>
        </w:rPr>
        <w:t xml:space="preserve">List </w:t>
      </w:r>
      <w:r w:rsidR="00F03008">
        <w:rPr>
          <w:shd w:val="clear" w:color="auto" w:fill="FFFFFF"/>
        </w:rPr>
        <w:t>o</w:t>
      </w:r>
      <w:r w:rsidRPr="00B26FD3">
        <w:rPr>
          <w:shd w:val="clear" w:color="auto" w:fill="FFFFFF"/>
        </w:rPr>
        <w:t>f machines having connections with malicious IP address</w:t>
      </w:r>
    </w:p>
    <w:p w14:paraId="61E93EC1" w14:textId="77777777" w:rsidR="0077754D" w:rsidRPr="00F03008" w:rsidRDefault="0077754D" w:rsidP="000741A7">
      <w:pPr>
        <w:spacing w:line="276" w:lineRule="auto"/>
        <w:rPr>
          <w:rFonts w:eastAsia="Yu Gothic Medium" w:cs="Arial"/>
          <w:color w:val="7030A0"/>
        </w:rPr>
      </w:pPr>
      <w:r w:rsidRPr="00F03008">
        <w:rPr>
          <w:rFonts w:eastAsia="Yu Gothic Medium" w:cs="Arial"/>
          <w:color w:val="7030A0"/>
        </w:rPr>
        <w:t>DeviceProcessEvents</w:t>
      </w:r>
    </w:p>
    <w:p w14:paraId="4C195AF0" w14:textId="77777777" w:rsidR="0077754D" w:rsidRPr="00F03008" w:rsidRDefault="0077754D" w:rsidP="000741A7">
      <w:pPr>
        <w:spacing w:line="276" w:lineRule="auto"/>
        <w:rPr>
          <w:rFonts w:eastAsia="Yu Gothic Medium" w:cs="Arial"/>
          <w:color w:val="7030A0"/>
        </w:rPr>
      </w:pPr>
      <w:r w:rsidRPr="00F03008">
        <w:rPr>
          <w:rFonts w:eastAsia="Yu Gothic Medium" w:cs="Arial"/>
          <w:color w:val="7030A0"/>
        </w:rPr>
        <w:t>| where RemoteIP in (maliciousIPAddresses)</w:t>
      </w:r>
    </w:p>
    <w:p w14:paraId="03C28774" w14:textId="77777777" w:rsidR="0077754D" w:rsidRPr="00F03008" w:rsidRDefault="0077754D" w:rsidP="000741A7">
      <w:pPr>
        <w:spacing w:line="276" w:lineRule="auto"/>
        <w:rPr>
          <w:rFonts w:eastAsia="Yu Gothic Medium" w:cs="Arial"/>
          <w:color w:val="7030A0"/>
        </w:rPr>
      </w:pPr>
      <w:r w:rsidRPr="00F03008">
        <w:rPr>
          <w:rFonts w:eastAsia="Yu Gothic Medium" w:cs="Arial"/>
          <w:color w:val="7030A0"/>
        </w:rPr>
        <w:t>| project DeviceName, RemoteIP</w:t>
      </w:r>
    </w:p>
    <w:p w14:paraId="58D30D95" w14:textId="77777777" w:rsidR="0077754D" w:rsidRPr="009B1ECA" w:rsidRDefault="0077754D" w:rsidP="000741A7">
      <w:pPr>
        <w:spacing w:line="276" w:lineRule="auto"/>
        <w:rPr>
          <w:rFonts w:eastAsia="Yu Gothic Medium" w:cs="Arial"/>
        </w:rPr>
      </w:pPr>
    </w:p>
    <w:p w14:paraId="33BCFFEC" w14:textId="77777777" w:rsidR="0077754D" w:rsidRPr="009B1ECA" w:rsidRDefault="0077754D" w:rsidP="000741A7">
      <w:pPr>
        <w:spacing w:line="276" w:lineRule="auto"/>
        <w:rPr>
          <w:rFonts w:eastAsia="Yu Gothic Medium" w:cs="Arial"/>
        </w:rPr>
      </w:pPr>
      <w:r w:rsidRPr="009B1ECA">
        <w:rPr>
          <w:rFonts w:eastAsia="Yu Gothic Medium" w:cs="Arial"/>
        </w:rPr>
        <w:t>The maliciousIPAddresses list can be populated with known malicious IP addresses from a variety of sources, such as threat intelligence feeds or internal security databases.</w:t>
      </w:r>
    </w:p>
    <w:p w14:paraId="74B2BEB2" w14:textId="77777777" w:rsidR="0077754D" w:rsidRPr="009B1ECA" w:rsidRDefault="0077754D" w:rsidP="000741A7">
      <w:pPr>
        <w:spacing w:line="276" w:lineRule="auto"/>
        <w:rPr>
          <w:rFonts w:eastAsia="Yu Gothic Medium" w:cs="Arial"/>
          <w:shd w:val="clear" w:color="auto" w:fill="F8FAFD"/>
        </w:rPr>
      </w:pPr>
      <w:r w:rsidRPr="009B1ECA">
        <w:rPr>
          <w:rFonts w:eastAsia="Yu Gothic Medium" w:cs="Arial"/>
          <w:shd w:val="clear" w:color="auto" w:fill="F8FAFD"/>
        </w:rPr>
        <w:t>// Get a list of all malicious IP addresses from a threat intelligence feed</w:t>
      </w:r>
    </w:p>
    <w:p w14:paraId="084ABB30" w14:textId="77777777" w:rsidR="0077754D" w:rsidRPr="00092071" w:rsidRDefault="0077754D" w:rsidP="000741A7">
      <w:pPr>
        <w:spacing w:line="276" w:lineRule="auto"/>
        <w:rPr>
          <w:rFonts w:eastAsia="Yu Gothic Medium" w:cs="Arial"/>
          <w:color w:val="7030A0"/>
          <w:shd w:val="clear" w:color="auto" w:fill="F8FAFD"/>
        </w:rPr>
      </w:pPr>
      <w:r w:rsidRPr="00092071">
        <w:rPr>
          <w:rFonts w:eastAsia="Yu Gothic Medium" w:cs="Arial"/>
          <w:color w:val="7030A0"/>
          <w:shd w:val="clear" w:color="auto" w:fill="F8FAFD"/>
        </w:rPr>
        <w:t>let maliciousIPAddresses = threatIntelligenceFeed | project IPAddress;</w:t>
      </w:r>
    </w:p>
    <w:p w14:paraId="35FBD21E" w14:textId="77777777" w:rsidR="0077754D" w:rsidRPr="009B1ECA" w:rsidRDefault="0077754D" w:rsidP="000741A7">
      <w:pPr>
        <w:spacing w:line="276" w:lineRule="auto"/>
        <w:rPr>
          <w:rFonts w:eastAsia="Yu Gothic Medium" w:cs="Arial"/>
          <w:shd w:val="clear" w:color="auto" w:fill="F8FAFD"/>
        </w:rPr>
      </w:pPr>
    </w:p>
    <w:p w14:paraId="18B88CC9" w14:textId="77777777" w:rsidR="0077754D" w:rsidRPr="009B1ECA" w:rsidRDefault="0077754D" w:rsidP="000741A7">
      <w:pPr>
        <w:spacing w:line="276" w:lineRule="auto"/>
        <w:rPr>
          <w:rFonts w:eastAsia="Yu Gothic Medium" w:cs="Arial"/>
          <w:shd w:val="clear" w:color="auto" w:fill="F8FAFD"/>
        </w:rPr>
      </w:pPr>
      <w:r w:rsidRPr="009B1ECA">
        <w:rPr>
          <w:rFonts w:eastAsia="Yu Gothic Medium" w:cs="Arial"/>
          <w:shd w:val="clear" w:color="auto" w:fill="F8FAFD"/>
        </w:rPr>
        <w:t>// Search for machines which have connections with malicious IP addresses</w:t>
      </w:r>
    </w:p>
    <w:p w14:paraId="7AFDC439" w14:textId="77777777" w:rsidR="0077754D" w:rsidRPr="00092071" w:rsidRDefault="0077754D" w:rsidP="000741A7">
      <w:pPr>
        <w:spacing w:line="276" w:lineRule="auto"/>
        <w:rPr>
          <w:rFonts w:eastAsia="Yu Gothic Medium" w:cs="Arial"/>
          <w:color w:val="7030A0"/>
          <w:shd w:val="clear" w:color="auto" w:fill="F8FAFD"/>
        </w:rPr>
      </w:pPr>
      <w:r w:rsidRPr="00092071">
        <w:rPr>
          <w:rFonts w:eastAsia="Yu Gothic Medium" w:cs="Arial"/>
          <w:color w:val="7030A0"/>
          <w:shd w:val="clear" w:color="auto" w:fill="F8FAFD"/>
        </w:rPr>
        <w:t>let machinesWithMaliciousConnections = DeviceProcessEvents</w:t>
      </w:r>
    </w:p>
    <w:p w14:paraId="745DAA4D" w14:textId="77777777" w:rsidR="0077754D" w:rsidRPr="00092071" w:rsidRDefault="0077754D" w:rsidP="000741A7">
      <w:pPr>
        <w:spacing w:line="276" w:lineRule="auto"/>
        <w:rPr>
          <w:rFonts w:eastAsia="Yu Gothic Medium" w:cs="Arial"/>
          <w:color w:val="7030A0"/>
          <w:shd w:val="clear" w:color="auto" w:fill="F8FAFD"/>
        </w:rPr>
      </w:pPr>
      <w:r w:rsidRPr="00092071">
        <w:rPr>
          <w:rFonts w:eastAsia="Yu Gothic Medium" w:cs="Arial"/>
          <w:color w:val="7030A0"/>
          <w:shd w:val="clear" w:color="auto" w:fill="F8FAFD"/>
        </w:rPr>
        <w:t>| where RemoteIP in (maliciousIPAddresses)</w:t>
      </w:r>
    </w:p>
    <w:p w14:paraId="485B45E1" w14:textId="77777777" w:rsidR="0077754D" w:rsidRPr="00092071" w:rsidRDefault="0077754D" w:rsidP="000741A7">
      <w:pPr>
        <w:spacing w:line="276" w:lineRule="auto"/>
        <w:rPr>
          <w:rFonts w:eastAsia="Yu Gothic Medium" w:cs="Arial"/>
          <w:color w:val="7030A0"/>
        </w:rPr>
      </w:pPr>
      <w:r w:rsidRPr="00092071">
        <w:rPr>
          <w:rFonts w:eastAsia="Yu Gothic Medium" w:cs="Arial"/>
          <w:color w:val="7030A0"/>
          <w:shd w:val="clear" w:color="auto" w:fill="F8FAFD"/>
        </w:rPr>
        <w:t>| project DeviceName, RemoteIP</w:t>
      </w:r>
    </w:p>
    <w:p w14:paraId="7094B6F5" w14:textId="77777777" w:rsidR="0077754D" w:rsidRPr="009B1ECA" w:rsidRDefault="0077754D" w:rsidP="000741A7">
      <w:pPr>
        <w:spacing w:line="276" w:lineRule="auto"/>
        <w:rPr>
          <w:rFonts w:eastAsia="Yu Gothic Medium" w:cs="Arial"/>
        </w:rPr>
      </w:pPr>
    </w:p>
    <w:p w14:paraId="143BB644" w14:textId="77777777" w:rsidR="0077754D" w:rsidRPr="009B1ECA" w:rsidRDefault="0077754D" w:rsidP="000741A7">
      <w:pPr>
        <w:spacing w:line="276" w:lineRule="auto"/>
        <w:rPr>
          <w:rFonts w:eastAsia="Yu Gothic Medium" w:cs="Arial"/>
        </w:rPr>
      </w:pPr>
      <w:r w:rsidRPr="009B1ECA">
        <w:rPr>
          <w:rStyle w:val="animating"/>
          <w:rFonts w:eastAsia="Yu Gothic Medium" w:cs="Arial"/>
          <w:shd w:val="clear" w:color="auto" w:fill="FFFFFF"/>
        </w:rPr>
        <w:t xml:space="preserve">The </w:t>
      </w:r>
      <w:r w:rsidRPr="009B1ECA">
        <w:rPr>
          <w:rStyle w:val="HTMLCode"/>
          <w:rFonts w:ascii="Arial" w:eastAsia="Yu Gothic Medium" w:hAnsi="Arial" w:cs="Arial"/>
        </w:rPr>
        <w:t>machinesWithMaliciousConnections</w:t>
      </w:r>
      <w:r w:rsidRPr="009B1ECA">
        <w:rPr>
          <w:rStyle w:val="animating"/>
          <w:rFonts w:eastAsia="Yu Gothic Medium" w:cs="Arial"/>
          <w:shd w:val="clear" w:color="auto" w:fill="FFFFFF"/>
        </w:rPr>
        <w:t xml:space="preserve"> list can then be used to investigate further and take appropriate actions, such as isolating the affected machines or blocking the malicious IP addresses.</w:t>
      </w:r>
    </w:p>
    <w:p w14:paraId="192EFF63" w14:textId="77777777" w:rsidR="0077754D" w:rsidRPr="00B26FD3" w:rsidRDefault="0077754D" w:rsidP="000741A7">
      <w:pPr>
        <w:pStyle w:val="NormalWeb"/>
        <w:spacing w:before="0" w:beforeAutospacing="0" w:after="0" w:afterAutospacing="0" w:line="276" w:lineRule="auto"/>
        <w:rPr>
          <w:rFonts w:eastAsia="Yu Gothic Medium" w:cs="Arial"/>
          <w:color w:val="000000"/>
        </w:rPr>
      </w:pPr>
    </w:p>
    <w:p w14:paraId="3B083DAD" w14:textId="77777777" w:rsidR="0077754D" w:rsidRPr="00B26FD3" w:rsidRDefault="0077754D" w:rsidP="00092071">
      <w:pPr>
        <w:pStyle w:val="Heading3"/>
        <w:rPr>
          <w:shd w:val="clear" w:color="auto" w:fill="FFFFFF"/>
        </w:rPr>
      </w:pPr>
      <w:r w:rsidRPr="00B26FD3">
        <w:rPr>
          <w:shd w:val="clear" w:color="auto" w:fill="FFFFFF"/>
        </w:rPr>
        <w:t>Machines having unwanted software</w:t>
      </w:r>
    </w:p>
    <w:p w14:paraId="4632DEFA" w14:textId="77777777" w:rsidR="0077754D" w:rsidRPr="00BC0F78" w:rsidRDefault="0077754D" w:rsidP="000741A7">
      <w:pPr>
        <w:spacing w:line="276" w:lineRule="auto"/>
        <w:rPr>
          <w:rFonts w:eastAsia="Yu Gothic Medium" w:cs="Arial"/>
          <w:color w:val="7030A0"/>
          <w:shd w:val="clear" w:color="auto" w:fill="F8FAFD"/>
        </w:rPr>
      </w:pPr>
      <w:r w:rsidRPr="00BC0F78">
        <w:rPr>
          <w:rFonts w:eastAsia="Yu Gothic Medium" w:cs="Arial"/>
          <w:color w:val="7030A0"/>
          <w:shd w:val="clear" w:color="auto" w:fill="F8FAFD"/>
        </w:rPr>
        <w:t>DeviceProcessEvents</w:t>
      </w:r>
    </w:p>
    <w:p w14:paraId="28A10173" w14:textId="77777777" w:rsidR="0077754D" w:rsidRPr="00BC0F78" w:rsidRDefault="0077754D" w:rsidP="000741A7">
      <w:pPr>
        <w:spacing w:line="276" w:lineRule="auto"/>
        <w:rPr>
          <w:rFonts w:eastAsia="Yu Gothic Medium" w:cs="Arial"/>
          <w:color w:val="7030A0"/>
          <w:shd w:val="clear" w:color="auto" w:fill="F8FAFD"/>
        </w:rPr>
      </w:pPr>
      <w:r w:rsidRPr="00BC0F78">
        <w:rPr>
          <w:rFonts w:eastAsia="Yu Gothic Medium" w:cs="Arial"/>
          <w:color w:val="7030A0"/>
          <w:shd w:val="clear" w:color="auto" w:fill="F8FAFD"/>
        </w:rPr>
        <w:t>| where ProcessName in (unwantedSoftwareList)</w:t>
      </w:r>
    </w:p>
    <w:p w14:paraId="43C17072" w14:textId="77777777" w:rsidR="0077754D" w:rsidRPr="00BC0F78" w:rsidRDefault="0077754D" w:rsidP="000741A7">
      <w:pPr>
        <w:spacing w:line="276" w:lineRule="auto"/>
        <w:rPr>
          <w:rFonts w:eastAsia="Yu Gothic Medium" w:cs="Arial"/>
          <w:color w:val="7030A0"/>
        </w:rPr>
      </w:pPr>
      <w:r w:rsidRPr="00BC0F78">
        <w:rPr>
          <w:rFonts w:eastAsia="Yu Gothic Medium" w:cs="Arial"/>
          <w:color w:val="7030A0"/>
          <w:shd w:val="clear" w:color="auto" w:fill="F8FAFD"/>
        </w:rPr>
        <w:t>| project DeviceName</w:t>
      </w:r>
    </w:p>
    <w:p w14:paraId="6F038CD1" w14:textId="77777777" w:rsidR="0077754D" w:rsidRPr="00B26FD3" w:rsidRDefault="0077754D" w:rsidP="000741A7">
      <w:pPr>
        <w:spacing w:line="276" w:lineRule="auto"/>
        <w:rPr>
          <w:rFonts w:eastAsia="Yu Gothic Medium" w:cs="Arial"/>
        </w:rPr>
      </w:pPr>
    </w:p>
    <w:p w14:paraId="763E3219" w14:textId="77777777" w:rsidR="0077754D" w:rsidRPr="00B26FD3" w:rsidRDefault="0077754D" w:rsidP="000741A7">
      <w:pPr>
        <w:shd w:val="clear" w:color="auto" w:fill="FFFFFF"/>
        <w:spacing w:line="276" w:lineRule="auto"/>
        <w:rPr>
          <w:rFonts w:eastAsia="Yu Gothic Medium" w:cs="Arial"/>
          <w:color w:val="1F1F1F"/>
        </w:rPr>
      </w:pPr>
      <w:r w:rsidRPr="00B26FD3">
        <w:rPr>
          <w:rFonts w:eastAsia="Yu Gothic Medium" w:cs="Arial"/>
          <w:color w:val="1F1F1F"/>
        </w:rPr>
        <w:t xml:space="preserve">This query will return a list of all machines that have any of the processes in the </w:t>
      </w:r>
      <w:r w:rsidRPr="00B26FD3">
        <w:rPr>
          <w:rFonts w:eastAsia="Yu Gothic Medium" w:cs="Arial"/>
          <w:color w:val="1F1F1F"/>
          <w:sz w:val="20"/>
          <w:szCs w:val="20"/>
        </w:rPr>
        <w:t>unwantedSoftwareList</w:t>
      </w:r>
      <w:r w:rsidRPr="00B26FD3">
        <w:rPr>
          <w:rFonts w:eastAsia="Yu Gothic Medium" w:cs="Arial"/>
          <w:color w:val="1F1F1F"/>
        </w:rPr>
        <w:t xml:space="preserve"> list running. The </w:t>
      </w:r>
      <w:r w:rsidRPr="00B26FD3">
        <w:rPr>
          <w:rFonts w:eastAsia="Yu Gothic Medium" w:cs="Arial"/>
          <w:color w:val="1F1F1F"/>
          <w:sz w:val="20"/>
          <w:szCs w:val="20"/>
        </w:rPr>
        <w:t>unwantedSoftwareList</w:t>
      </w:r>
      <w:r w:rsidRPr="00B26FD3">
        <w:rPr>
          <w:rFonts w:eastAsia="Yu Gothic Medium" w:cs="Arial"/>
          <w:color w:val="1F1F1F"/>
        </w:rPr>
        <w:t xml:space="preserve"> can be populated with a list of known unwanted software processes, such as malware or cryptocurrency miners.</w:t>
      </w:r>
    </w:p>
    <w:p w14:paraId="4B14D2CE" w14:textId="77777777" w:rsidR="0077754D" w:rsidRPr="00B26FD3" w:rsidRDefault="0077754D" w:rsidP="000741A7">
      <w:pPr>
        <w:shd w:val="clear" w:color="auto" w:fill="FFFFFF"/>
        <w:spacing w:line="276" w:lineRule="auto"/>
        <w:rPr>
          <w:rFonts w:eastAsia="Yu Gothic Medium" w:cs="Arial"/>
          <w:color w:val="1F1F1F"/>
        </w:rPr>
      </w:pPr>
    </w:p>
    <w:p w14:paraId="78E80E10" w14:textId="77777777" w:rsidR="0077754D" w:rsidRPr="00B26FD3" w:rsidRDefault="0077754D" w:rsidP="000741A7">
      <w:pPr>
        <w:shd w:val="clear" w:color="auto" w:fill="FFFFFF"/>
        <w:spacing w:line="276" w:lineRule="auto"/>
        <w:rPr>
          <w:rFonts w:eastAsia="Yu Gothic Medium" w:cs="Arial"/>
          <w:color w:val="1F1F1F"/>
        </w:rPr>
      </w:pPr>
      <w:r w:rsidRPr="00B26FD3">
        <w:rPr>
          <w:rFonts w:eastAsia="Yu Gothic Medium" w:cs="Arial"/>
          <w:color w:val="1F1F1F"/>
        </w:rPr>
        <w:t>Here is an example of how to use the query:</w:t>
      </w:r>
    </w:p>
    <w:p w14:paraId="797064DC" w14:textId="77777777" w:rsidR="0077754D" w:rsidRPr="00B26FD3" w:rsidRDefault="0077754D" w:rsidP="00074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Yu Gothic Medium" w:cs="Arial"/>
          <w:sz w:val="20"/>
          <w:szCs w:val="20"/>
        </w:rPr>
      </w:pPr>
      <w:r w:rsidRPr="00B26FD3">
        <w:rPr>
          <w:rFonts w:eastAsia="Yu Gothic Medium" w:cs="Arial"/>
          <w:sz w:val="20"/>
          <w:szCs w:val="20"/>
        </w:rPr>
        <w:t>// Get a list of all known unwanted software processes</w:t>
      </w:r>
    </w:p>
    <w:p w14:paraId="67DA3F3C" w14:textId="77777777" w:rsidR="0077754D" w:rsidRPr="00BC0F78" w:rsidRDefault="0077754D" w:rsidP="00074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Yu Gothic Medium" w:cs="Arial"/>
          <w:color w:val="7030A0"/>
          <w:sz w:val="20"/>
          <w:szCs w:val="20"/>
        </w:rPr>
      </w:pPr>
      <w:r w:rsidRPr="00BC0F78">
        <w:rPr>
          <w:rFonts w:eastAsia="Yu Gothic Medium" w:cs="Arial"/>
          <w:color w:val="7030A0"/>
          <w:sz w:val="20"/>
          <w:szCs w:val="20"/>
        </w:rPr>
        <w:t>let unwantedSoftwareList = securityDatabase | project ProcessName;</w:t>
      </w:r>
    </w:p>
    <w:p w14:paraId="3AB8CF9E" w14:textId="77777777" w:rsidR="0077754D" w:rsidRPr="00B26FD3" w:rsidRDefault="0077754D" w:rsidP="00074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Yu Gothic Medium" w:cs="Arial"/>
          <w:sz w:val="20"/>
          <w:szCs w:val="20"/>
        </w:rPr>
      </w:pPr>
    </w:p>
    <w:p w14:paraId="5F01ACAD" w14:textId="77777777" w:rsidR="0077754D" w:rsidRPr="00B26FD3" w:rsidRDefault="0077754D" w:rsidP="00074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Yu Gothic Medium" w:cs="Arial"/>
          <w:sz w:val="20"/>
          <w:szCs w:val="20"/>
        </w:rPr>
      </w:pPr>
      <w:r w:rsidRPr="00B26FD3">
        <w:rPr>
          <w:rFonts w:eastAsia="Yu Gothic Medium" w:cs="Arial"/>
          <w:sz w:val="20"/>
          <w:szCs w:val="20"/>
        </w:rPr>
        <w:t>// Search for machines that have unwanted software installed</w:t>
      </w:r>
    </w:p>
    <w:p w14:paraId="5E4A3F3D" w14:textId="77777777" w:rsidR="0077754D" w:rsidRPr="00BC0F78" w:rsidRDefault="0077754D" w:rsidP="00074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Yu Gothic Medium" w:cs="Arial"/>
          <w:color w:val="7030A0"/>
          <w:sz w:val="20"/>
          <w:szCs w:val="20"/>
        </w:rPr>
      </w:pPr>
      <w:r w:rsidRPr="00BC0F78">
        <w:rPr>
          <w:rFonts w:eastAsia="Yu Gothic Medium" w:cs="Arial"/>
          <w:color w:val="7030A0"/>
          <w:sz w:val="20"/>
          <w:szCs w:val="20"/>
        </w:rPr>
        <w:t>let machinesWithUnwantedSoftware = DeviceProcessEvents</w:t>
      </w:r>
    </w:p>
    <w:p w14:paraId="6168F18E" w14:textId="77777777" w:rsidR="0077754D" w:rsidRPr="00BC0F78" w:rsidRDefault="0077754D" w:rsidP="00074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Yu Gothic Medium" w:cs="Arial"/>
          <w:color w:val="7030A0"/>
          <w:sz w:val="20"/>
          <w:szCs w:val="20"/>
        </w:rPr>
      </w:pPr>
      <w:r w:rsidRPr="00BC0F78">
        <w:rPr>
          <w:rFonts w:eastAsia="Yu Gothic Medium" w:cs="Arial"/>
          <w:color w:val="7030A0"/>
          <w:sz w:val="20"/>
          <w:szCs w:val="20"/>
        </w:rPr>
        <w:t>| where ProcessName in (unwantedSoftwareList)</w:t>
      </w:r>
    </w:p>
    <w:p w14:paraId="1207D218" w14:textId="77777777" w:rsidR="0077754D" w:rsidRPr="00BC0F78" w:rsidRDefault="0077754D" w:rsidP="00074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Yu Gothic Medium" w:cs="Arial"/>
          <w:color w:val="7030A0"/>
          <w:sz w:val="20"/>
          <w:szCs w:val="20"/>
        </w:rPr>
      </w:pPr>
      <w:r w:rsidRPr="00BC0F78">
        <w:rPr>
          <w:rFonts w:eastAsia="Yu Gothic Medium" w:cs="Arial"/>
          <w:color w:val="7030A0"/>
          <w:sz w:val="20"/>
          <w:szCs w:val="20"/>
        </w:rPr>
        <w:t>| project DeviceName</w:t>
      </w:r>
    </w:p>
    <w:p w14:paraId="51139FB6" w14:textId="77777777" w:rsidR="0077754D" w:rsidRPr="00B26FD3" w:rsidRDefault="0077754D" w:rsidP="000741A7">
      <w:pPr>
        <w:shd w:val="clear" w:color="auto" w:fill="FFFFFF"/>
        <w:spacing w:line="276" w:lineRule="auto"/>
        <w:rPr>
          <w:rFonts w:eastAsia="Yu Gothic Medium" w:cs="Arial"/>
          <w:color w:val="1F1F1F"/>
        </w:rPr>
      </w:pPr>
    </w:p>
    <w:p w14:paraId="78E2DD69" w14:textId="77777777" w:rsidR="0077754D" w:rsidRPr="00B26FD3" w:rsidRDefault="0077754D" w:rsidP="000741A7">
      <w:pPr>
        <w:shd w:val="clear" w:color="auto" w:fill="FFFFFF"/>
        <w:spacing w:line="276" w:lineRule="auto"/>
        <w:rPr>
          <w:rFonts w:eastAsia="Yu Gothic Medium" w:cs="Arial"/>
          <w:color w:val="1F1F1F"/>
        </w:rPr>
      </w:pPr>
      <w:r w:rsidRPr="00B26FD3">
        <w:rPr>
          <w:rFonts w:eastAsia="Yu Gothic Medium" w:cs="Arial"/>
          <w:color w:val="1F1F1F"/>
        </w:rPr>
        <w:t xml:space="preserve">The </w:t>
      </w:r>
      <w:r w:rsidRPr="00B26FD3">
        <w:rPr>
          <w:rFonts w:eastAsia="Yu Gothic Medium" w:cs="Arial"/>
          <w:color w:val="1F1F1F"/>
          <w:sz w:val="20"/>
          <w:szCs w:val="20"/>
        </w:rPr>
        <w:t>machinesWithUnwantedSoftware</w:t>
      </w:r>
      <w:r w:rsidRPr="00B26FD3">
        <w:rPr>
          <w:rFonts w:eastAsia="Yu Gothic Medium" w:cs="Arial"/>
          <w:color w:val="1F1F1F"/>
        </w:rPr>
        <w:t xml:space="preserve"> list can then be used to investigate further and take appropriate actions, such as removing the unwanted software from the affected machines.</w:t>
      </w:r>
    </w:p>
    <w:p w14:paraId="3254EC3F" w14:textId="77777777" w:rsidR="0077754D" w:rsidRDefault="0077754D" w:rsidP="000741A7">
      <w:pPr>
        <w:shd w:val="clear" w:color="auto" w:fill="FFFFFF"/>
        <w:spacing w:line="276" w:lineRule="auto"/>
        <w:rPr>
          <w:rFonts w:eastAsia="Yu Gothic Medium" w:cs="Arial"/>
          <w:color w:val="1F1F1F"/>
        </w:rPr>
      </w:pPr>
      <w:r w:rsidRPr="00B26FD3">
        <w:rPr>
          <w:rFonts w:eastAsia="Yu Gothic Medium" w:cs="Arial"/>
          <w:color w:val="1F1F1F"/>
        </w:rPr>
        <w:t xml:space="preserve">Please note: The effectiveness of this query will depend on the accuracy of the </w:t>
      </w:r>
      <w:r w:rsidRPr="00B26FD3">
        <w:rPr>
          <w:rFonts w:eastAsia="Yu Gothic Medium" w:cs="Arial"/>
          <w:color w:val="1F1F1F"/>
          <w:sz w:val="20"/>
          <w:szCs w:val="20"/>
        </w:rPr>
        <w:t>unwantedSoftwareList</w:t>
      </w:r>
      <w:r w:rsidRPr="00B26FD3">
        <w:rPr>
          <w:rFonts w:eastAsia="Yu Gothic Medium" w:cs="Arial"/>
          <w:color w:val="1F1F1F"/>
        </w:rPr>
        <w:t>. If the list is incomplete or inaccurate, then the query may miss some machines that have unwanted software installed.</w:t>
      </w:r>
    </w:p>
    <w:p w14:paraId="2207F88D" w14:textId="77777777" w:rsidR="00495677" w:rsidRPr="00B26FD3" w:rsidRDefault="00495677" w:rsidP="000741A7">
      <w:pPr>
        <w:shd w:val="clear" w:color="auto" w:fill="FFFFFF"/>
        <w:spacing w:line="276" w:lineRule="auto"/>
        <w:rPr>
          <w:rFonts w:eastAsia="Yu Gothic Medium" w:cs="Arial"/>
          <w:color w:val="1F1F1F"/>
        </w:rPr>
      </w:pPr>
    </w:p>
    <w:p w14:paraId="7EF80453" w14:textId="77777777" w:rsidR="0077754D" w:rsidRPr="00B26FD3" w:rsidRDefault="0077754D" w:rsidP="000741A7">
      <w:pPr>
        <w:shd w:val="clear" w:color="auto" w:fill="FFFFFF"/>
        <w:spacing w:line="276" w:lineRule="auto"/>
        <w:rPr>
          <w:rFonts w:eastAsia="Yu Gothic Medium" w:cs="Arial"/>
          <w:color w:val="1F1F1F"/>
        </w:rPr>
      </w:pPr>
      <w:r w:rsidRPr="00B26FD3">
        <w:rPr>
          <w:rFonts w:eastAsia="Yu Gothic Medium" w:cs="Arial"/>
          <w:color w:val="1F1F1F"/>
        </w:rPr>
        <w:t>In addition to the above query, you can also use the following KQL queries to identify machines that may have unwanted software installed:</w:t>
      </w:r>
    </w:p>
    <w:p w14:paraId="0BCAE362" w14:textId="77777777" w:rsidR="0077754D" w:rsidRPr="00B26FD3" w:rsidRDefault="0077754D" w:rsidP="003864BB">
      <w:pPr>
        <w:numPr>
          <w:ilvl w:val="0"/>
          <w:numId w:val="143"/>
        </w:numPr>
        <w:shd w:val="clear" w:color="auto" w:fill="FFFFFF"/>
        <w:spacing w:line="276" w:lineRule="auto"/>
        <w:rPr>
          <w:rFonts w:eastAsia="Yu Gothic Medium" w:cs="Arial"/>
          <w:color w:val="1F1F1F"/>
        </w:rPr>
      </w:pPr>
      <w:r w:rsidRPr="00495677">
        <w:rPr>
          <w:rFonts w:eastAsia="Yu Gothic Medium" w:cs="Arial"/>
          <w:b/>
          <w:bCs/>
          <w:color w:val="1F1F1F"/>
        </w:rPr>
        <w:t>Monitor for unusual process activity:</w:t>
      </w:r>
      <w:r w:rsidRPr="00B26FD3">
        <w:rPr>
          <w:rFonts w:eastAsia="Yu Gothic Medium" w:cs="Arial"/>
          <w:color w:val="1F1F1F"/>
        </w:rPr>
        <w:t> You can use KQL to monitor for unusual process activity, such as processes that are consuming a lot of CPU or memory, or processes that are running from unusual locations. This can help you to identify machines that may have malware installed.</w:t>
      </w:r>
    </w:p>
    <w:p w14:paraId="0181EA91" w14:textId="77777777" w:rsidR="0077754D" w:rsidRPr="00B26FD3" w:rsidRDefault="0077754D" w:rsidP="003864BB">
      <w:pPr>
        <w:numPr>
          <w:ilvl w:val="0"/>
          <w:numId w:val="143"/>
        </w:numPr>
        <w:shd w:val="clear" w:color="auto" w:fill="FFFFFF"/>
        <w:spacing w:line="276" w:lineRule="auto"/>
        <w:rPr>
          <w:rFonts w:eastAsia="Yu Gothic Medium" w:cs="Arial"/>
          <w:color w:val="1F1F1F"/>
        </w:rPr>
      </w:pPr>
      <w:r w:rsidRPr="00495677">
        <w:rPr>
          <w:rFonts w:eastAsia="Yu Gothic Medium" w:cs="Arial"/>
          <w:b/>
          <w:bCs/>
          <w:color w:val="1F1F1F"/>
        </w:rPr>
        <w:t>Search for known IOCs:</w:t>
      </w:r>
      <w:r w:rsidRPr="00B26FD3">
        <w:rPr>
          <w:rFonts w:eastAsia="Yu Gothic Medium" w:cs="Arial"/>
          <w:color w:val="1F1F1F"/>
        </w:rPr>
        <w:t> You can use KQL to search for known IOCs, such as malicious file hashes or IP addresses. This can help you to identify machines that may have been compromised.</w:t>
      </w:r>
    </w:p>
    <w:p w14:paraId="7010667C" w14:textId="77777777" w:rsidR="0077754D" w:rsidRPr="00B26FD3" w:rsidRDefault="0077754D" w:rsidP="003864BB">
      <w:pPr>
        <w:numPr>
          <w:ilvl w:val="0"/>
          <w:numId w:val="143"/>
        </w:numPr>
        <w:shd w:val="clear" w:color="auto" w:fill="FFFFFF"/>
        <w:spacing w:line="276" w:lineRule="auto"/>
        <w:rPr>
          <w:rFonts w:eastAsia="Yu Gothic Medium" w:cs="Arial"/>
          <w:color w:val="1F1F1F"/>
        </w:rPr>
      </w:pPr>
      <w:r w:rsidRPr="00495677">
        <w:rPr>
          <w:rFonts w:eastAsia="Yu Gothic Medium" w:cs="Arial"/>
          <w:b/>
          <w:bCs/>
          <w:color w:val="1F1F1F"/>
        </w:rPr>
        <w:t>Analyze threat intelligence:</w:t>
      </w:r>
      <w:r w:rsidRPr="00B26FD3">
        <w:rPr>
          <w:rFonts w:eastAsia="Yu Gothic Medium" w:cs="Arial"/>
          <w:color w:val="1F1F1F"/>
        </w:rPr>
        <w:t> You can use KQL to analyze threat intelligence to identify new threats and vulnerabilities that may be targeting the organization. This can help you to identify machines that may be at risk of being infected with unwanted software.</w:t>
      </w:r>
    </w:p>
    <w:p w14:paraId="40388A86" w14:textId="77777777" w:rsidR="0077754D" w:rsidRPr="00B26FD3" w:rsidRDefault="0077754D" w:rsidP="000741A7">
      <w:pPr>
        <w:shd w:val="clear" w:color="auto" w:fill="FFFFFF"/>
        <w:spacing w:line="276" w:lineRule="auto"/>
        <w:rPr>
          <w:rFonts w:eastAsia="Yu Gothic Medium" w:cs="Arial"/>
          <w:color w:val="1F1F1F"/>
        </w:rPr>
      </w:pPr>
      <w:r w:rsidRPr="00B26FD3">
        <w:rPr>
          <w:rFonts w:eastAsia="Yu Gothic Medium" w:cs="Arial"/>
          <w:color w:val="1F1F1F"/>
        </w:rPr>
        <w:t>By using these and other KQL queries, you can identify machines that may have unwanted software installed and take appropriate actions to protect your organization.</w:t>
      </w:r>
    </w:p>
    <w:p w14:paraId="54271636" w14:textId="77777777" w:rsidR="0077754D" w:rsidRPr="00B26FD3" w:rsidRDefault="0077754D" w:rsidP="000741A7">
      <w:pPr>
        <w:spacing w:line="276" w:lineRule="auto"/>
        <w:rPr>
          <w:rFonts w:eastAsia="Yu Gothic Medium" w:cs="Arial"/>
        </w:rPr>
      </w:pPr>
    </w:p>
    <w:p w14:paraId="7A8C0628" w14:textId="77777777" w:rsidR="0077754D" w:rsidRPr="00B26FD3" w:rsidRDefault="0077754D" w:rsidP="000741A7">
      <w:pPr>
        <w:pStyle w:val="NoSpacing"/>
        <w:spacing w:line="276" w:lineRule="auto"/>
        <w:rPr>
          <w:rFonts w:eastAsia="Yu Gothic Medium"/>
          <w:shd w:val="clear" w:color="auto" w:fill="FFFFFF"/>
        </w:rPr>
      </w:pPr>
      <w:r w:rsidRPr="00B26FD3">
        <w:rPr>
          <w:rFonts w:eastAsia="Yu Gothic Medium"/>
          <w:shd w:val="clear" w:color="auto" w:fill="FFFFFF"/>
        </w:rPr>
        <w:t>Attempt to access file or folder that is protected by ACL – Event ID 30219</w:t>
      </w:r>
    </w:p>
    <w:p w14:paraId="68D525FD" w14:textId="77777777" w:rsidR="0077754D" w:rsidRPr="00B26FD3" w:rsidRDefault="0077754D" w:rsidP="000741A7">
      <w:pPr>
        <w:spacing w:line="276" w:lineRule="auto"/>
        <w:rPr>
          <w:rFonts w:eastAsia="Yu Gothic Medium" w:cs="Arial"/>
        </w:rPr>
      </w:pPr>
      <w:r w:rsidRPr="00B26FD3">
        <w:rPr>
          <w:rFonts w:eastAsia="Yu Gothic Medium" w:cs="Arial"/>
        </w:rPr>
        <w:t>If attempt to access file/folder is successful then EventID-30219 logged is informational</w:t>
      </w:r>
    </w:p>
    <w:p w14:paraId="541F45AF" w14:textId="77777777" w:rsidR="0077754D" w:rsidRPr="00B26FD3" w:rsidRDefault="0077754D" w:rsidP="000741A7">
      <w:pPr>
        <w:spacing w:line="276" w:lineRule="auto"/>
        <w:rPr>
          <w:rFonts w:eastAsia="Yu Gothic Medium" w:cs="Arial"/>
        </w:rPr>
      </w:pPr>
      <w:r w:rsidRPr="00B26FD3">
        <w:rPr>
          <w:rFonts w:eastAsia="Yu Gothic Medium" w:cs="Arial"/>
        </w:rPr>
        <w:t xml:space="preserve">If attempt to access file/folder is unsuccessful then EventID-30219 logged as Warning. </w:t>
      </w:r>
    </w:p>
    <w:p w14:paraId="4EC11E32" w14:textId="77777777" w:rsidR="0077754D" w:rsidRPr="00B26FD3" w:rsidRDefault="0077754D" w:rsidP="000741A7">
      <w:pPr>
        <w:shd w:val="clear" w:color="auto" w:fill="FFFFFF"/>
        <w:spacing w:line="276" w:lineRule="auto"/>
        <w:rPr>
          <w:rFonts w:eastAsia="Yu Gothic Medium" w:cs="Arial"/>
          <w:color w:val="1F1F1F"/>
        </w:rPr>
      </w:pPr>
      <w:r w:rsidRPr="00B26FD3">
        <w:rPr>
          <w:rFonts w:eastAsia="Yu Gothic Medium" w:cs="Arial"/>
          <w:color w:val="1F1F1F"/>
        </w:rPr>
        <w:br/>
        <w:t xml:space="preserve">Event ID 30219 in Windows is a security event that indicates that the </w:t>
      </w:r>
      <w:r w:rsidRPr="00B26FD3">
        <w:rPr>
          <w:rFonts w:eastAsia="Yu Gothic Medium" w:cs="Arial"/>
          <w:color w:val="1F1F1F"/>
          <w:highlight w:val="yellow"/>
        </w:rPr>
        <w:t>system has detected an attempt to access a file or folder that is protected by Access Control Lists (ACLs</w:t>
      </w:r>
      <w:r w:rsidRPr="00B26FD3">
        <w:rPr>
          <w:rFonts w:eastAsia="Yu Gothic Medium" w:cs="Arial"/>
          <w:color w:val="1F1F1F"/>
        </w:rPr>
        <w:t>). This event can be triggered by a variety of actions, such as:</w:t>
      </w:r>
    </w:p>
    <w:p w14:paraId="61B032E9" w14:textId="77777777" w:rsidR="0077754D" w:rsidRPr="00B26FD3" w:rsidRDefault="0077754D" w:rsidP="003864BB">
      <w:pPr>
        <w:numPr>
          <w:ilvl w:val="0"/>
          <w:numId w:val="144"/>
        </w:numPr>
        <w:shd w:val="clear" w:color="auto" w:fill="FFFFFF"/>
        <w:spacing w:line="276" w:lineRule="auto"/>
        <w:rPr>
          <w:rFonts w:eastAsia="Yu Gothic Medium" w:cs="Arial"/>
          <w:color w:val="1F1F1F"/>
        </w:rPr>
      </w:pPr>
      <w:r w:rsidRPr="00B26FD3">
        <w:rPr>
          <w:rFonts w:eastAsia="Yu Gothic Medium" w:cs="Arial"/>
          <w:color w:val="1F1F1F"/>
        </w:rPr>
        <w:t>Trying to open a file or folder that is protected by an ACL that does not grant the user access.</w:t>
      </w:r>
    </w:p>
    <w:p w14:paraId="3F9E112D" w14:textId="77777777" w:rsidR="0077754D" w:rsidRPr="00B26FD3" w:rsidRDefault="0077754D" w:rsidP="003864BB">
      <w:pPr>
        <w:numPr>
          <w:ilvl w:val="0"/>
          <w:numId w:val="144"/>
        </w:numPr>
        <w:shd w:val="clear" w:color="auto" w:fill="FFFFFF"/>
        <w:spacing w:line="276" w:lineRule="auto"/>
        <w:rPr>
          <w:rFonts w:eastAsia="Yu Gothic Medium" w:cs="Arial"/>
          <w:color w:val="1F1F1F"/>
        </w:rPr>
      </w:pPr>
      <w:r w:rsidRPr="00B26FD3">
        <w:rPr>
          <w:rFonts w:eastAsia="Yu Gothic Medium" w:cs="Arial"/>
          <w:color w:val="1F1F1F"/>
        </w:rPr>
        <w:t>Trying to delete or modify a file or folder that is protected by an ACL that does not grant the user access.</w:t>
      </w:r>
    </w:p>
    <w:p w14:paraId="2E05C0D8" w14:textId="77777777" w:rsidR="0077754D" w:rsidRPr="00B26FD3" w:rsidRDefault="0077754D" w:rsidP="003864BB">
      <w:pPr>
        <w:numPr>
          <w:ilvl w:val="0"/>
          <w:numId w:val="144"/>
        </w:numPr>
        <w:shd w:val="clear" w:color="auto" w:fill="FFFFFF"/>
        <w:spacing w:line="276" w:lineRule="auto"/>
        <w:rPr>
          <w:rFonts w:eastAsia="Yu Gothic Medium" w:cs="Arial"/>
          <w:color w:val="1F1F1F"/>
        </w:rPr>
      </w:pPr>
      <w:r w:rsidRPr="00B26FD3">
        <w:rPr>
          <w:rFonts w:eastAsia="Yu Gothic Medium" w:cs="Arial"/>
          <w:color w:val="1F1F1F"/>
        </w:rPr>
        <w:t xml:space="preserve">Trying to access a file or folder that </w:t>
      </w:r>
      <w:proofErr w:type="gramStart"/>
      <w:r w:rsidRPr="00B26FD3">
        <w:rPr>
          <w:rFonts w:eastAsia="Yu Gothic Medium" w:cs="Arial"/>
          <w:color w:val="1F1F1F"/>
        </w:rPr>
        <w:t>is located in</w:t>
      </w:r>
      <w:proofErr w:type="gramEnd"/>
      <w:r w:rsidRPr="00B26FD3">
        <w:rPr>
          <w:rFonts w:eastAsia="Yu Gothic Medium" w:cs="Arial"/>
          <w:color w:val="1F1F1F"/>
        </w:rPr>
        <w:t xml:space="preserve"> a protected area of the file system, such as the system root directory.</w:t>
      </w:r>
    </w:p>
    <w:p w14:paraId="2DC3DB9D" w14:textId="77777777" w:rsidR="0077754D" w:rsidRPr="00B26FD3" w:rsidRDefault="0077754D" w:rsidP="000741A7">
      <w:pPr>
        <w:shd w:val="clear" w:color="auto" w:fill="FFFFFF"/>
        <w:spacing w:line="276" w:lineRule="auto"/>
        <w:rPr>
          <w:rFonts w:eastAsia="Yu Gothic Medium" w:cs="Arial"/>
          <w:color w:val="1F1F1F"/>
        </w:rPr>
      </w:pPr>
    </w:p>
    <w:p w14:paraId="4DCCD1E7" w14:textId="77777777" w:rsidR="0077754D" w:rsidRPr="00B26FD3" w:rsidRDefault="0077754D" w:rsidP="000741A7">
      <w:pPr>
        <w:shd w:val="clear" w:color="auto" w:fill="FFFFFF"/>
        <w:spacing w:line="276" w:lineRule="auto"/>
        <w:rPr>
          <w:rFonts w:eastAsia="Yu Gothic Medium" w:cs="Arial"/>
          <w:color w:val="1F1F1F"/>
        </w:rPr>
      </w:pPr>
      <w:r w:rsidRPr="00B26FD3">
        <w:rPr>
          <w:rFonts w:eastAsia="Yu Gothic Medium" w:cs="Arial"/>
          <w:color w:val="1F1F1F"/>
        </w:rPr>
        <w:t xml:space="preserve">Event ID 30219 can be either informational or warning, depending on the specific circumstances. If the attempt to access the file or folder is successful, then the event will be informational. </w:t>
      </w:r>
      <w:r w:rsidRPr="00B26FD3">
        <w:rPr>
          <w:rFonts w:eastAsia="Yu Gothic Medium" w:cs="Arial"/>
          <w:color w:val="1F1F1F"/>
          <w:highlight w:val="yellow"/>
        </w:rPr>
        <w:t>If the attempt to access the file or folder is unsuccessful, then the event will be a warning.</w:t>
      </w:r>
    </w:p>
    <w:p w14:paraId="459D69C7" w14:textId="77777777" w:rsidR="0077754D" w:rsidRPr="00B26FD3" w:rsidRDefault="0077754D" w:rsidP="000741A7">
      <w:pPr>
        <w:shd w:val="clear" w:color="auto" w:fill="FFFFFF"/>
        <w:spacing w:line="276" w:lineRule="auto"/>
        <w:rPr>
          <w:rFonts w:eastAsia="Yu Gothic Medium" w:cs="Arial"/>
          <w:color w:val="1F1F1F"/>
        </w:rPr>
      </w:pPr>
    </w:p>
    <w:p w14:paraId="42EFCF7C" w14:textId="77777777" w:rsidR="0077754D" w:rsidRPr="00B26FD3" w:rsidRDefault="0077754D" w:rsidP="000741A7">
      <w:pPr>
        <w:shd w:val="clear" w:color="auto" w:fill="FFFFFF"/>
        <w:spacing w:line="276" w:lineRule="auto"/>
        <w:rPr>
          <w:rFonts w:eastAsia="Yu Gothic Medium" w:cs="Arial"/>
          <w:color w:val="1F1F1F"/>
        </w:rPr>
      </w:pPr>
      <w:r w:rsidRPr="00B26FD3">
        <w:rPr>
          <w:rFonts w:eastAsia="Yu Gothic Medium" w:cs="Arial"/>
          <w:color w:val="1F1F1F"/>
        </w:rPr>
        <w:t>Here are some possible reasons why you might see Event ID 30219 in your Windows event logs:</w:t>
      </w:r>
    </w:p>
    <w:p w14:paraId="04F799DF" w14:textId="77777777" w:rsidR="0077754D" w:rsidRPr="00B26FD3" w:rsidRDefault="0077754D" w:rsidP="003864BB">
      <w:pPr>
        <w:numPr>
          <w:ilvl w:val="0"/>
          <w:numId w:val="145"/>
        </w:numPr>
        <w:shd w:val="clear" w:color="auto" w:fill="FFFFFF"/>
        <w:spacing w:line="276" w:lineRule="auto"/>
        <w:rPr>
          <w:rFonts w:eastAsia="Yu Gothic Medium" w:cs="Arial"/>
          <w:color w:val="1F1F1F"/>
        </w:rPr>
      </w:pPr>
      <w:r w:rsidRPr="00B26FD3">
        <w:rPr>
          <w:rFonts w:eastAsia="Yu Gothic Medium" w:cs="Arial"/>
          <w:color w:val="1F1F1F"/>
        </w:rPr>
        <w:t>A user or process is trying to access a file or folder that they do not have permission to access.</w:t>
      </w:r>
    </w:p>
    <w:p w14:paraId="29D6C0FA" w14:textId="77777777" w:rsidR="0077754D" w:rsidRPr="00B26FD3" w:rsidRDefault="0077754D" w:rsidP="003864BB">
      <w:pPr>
        <w:numPr>
          <w:ilvl w:val="0"/>
          <w:numId w:val="145"/>
        </w:numPr>
        <w:shd w:val="clear" w:color="auto" w:fill="FFFFFF"/>
        <w:spacing w:line="276" w:lineRule="auto"/>
        <w:rPr>
          <w:rFonts w:eastAsia="Yu Gothic Medium" w:cs="Arial"/>
          <w:color w:val="1F1F1F"/>
        </w:rPr>
      </w:pPr>
      <w:r w:rsidRPr="00B26FD3">
        <w:rPr>
          <w:rFonts w:eastAsia="Yu Gothic Medium" w:cs="Arial"/>
          <w:color w:val="1F1F1F"/>
        </w:rPr>
        <w:lastRenderedPageBreak/>
        <w:t xml:space="preserve">A malware program is trying to access a file or folder </w:t>
      </w:r>
      <w:proofErr w:type="gramStart"/>
      <w:r w:rsidRPr="00B26FD3">
        <w:rPr>
          <w:rFonts w:eastAsia="Yu Gothic Medium" w:cs="Arial"/>
          <w:color w:val="1F1F1F"/>
        </w:rPr>
        <w:t>in order to</w:t>
      </w:r>
      <w:proofErr w:type="gramEnd"/>
      <w:r w:rsidRPr="00B26FD3">
        <w:rPr>
          <w:rFonts w:eastAsia="Yu Gothic Medium" w:cs="Arial"/>
          <w:color w:val="1F1F1F"/>
        </w:rPr>
        <w:t xml:space="preserve"> steal data or install malware.</w:t>
      </w:r>
    </w:p>
    <w:p w14:paraId="2EB5FCCE" w14:textId="77777777" w:rsidR="0077754D" w:rsidRPr="00B26FD3" w:rsidRDefault="0077754D" w:rsidP="003864BB">
      <w:pPr>
        <w:numPr>
          <w:ilvl w:val="0"/>
          <w:numId w:val="145"/>
        </w:numPr>
        <w:shd w:val="clear" w:color="auto" w:fill="FFFFFF"/>
        <w:spacing w:line="276" w:lineRule="auto"/>
        <w:rPr>
          <w:rFonts w:eastAsia="Yu Gothic Medium" w:cs="Arial"/>
          <w:color w:val="1F1F1F"/>
        </w:rPr>
      </w:pPr>
      <w:r w:rsidRPr="00B26FD3">
        <w:rPr>
          <w:rFonts w:eastAsia="Yu Gothic Medium" w:cs="Arial"/>
          <w:color w:val="1F1F1F"/>
        </w:rPr>
        <w:t>A legitimate program is trying to access a file or folder that is protected by an ACL, but the ACL is configured incorrectly.</w:t>
      </w:r>
    </w:p>
    <w:p w14:paraId="16B03757" w14:textId="77777777" w:rsidR="0077754D" w:rsidRPr="00B26FD3" w:rsidRDefault="0077754D" w:rsidP="003864BB">
      <w:pPr>
        <w:numPr>
          <w:ilvl w:val="0"/>
          <w:numId w:val="145"/>
        </w:numPr>
        <w:shd w:val="clear" w:color="auto" w:fill="FFFFFF"/>
        <w:spacing w:line="276" w:lineRule="auto"/>
        <w:rPr>
          <w:rFonts w:eastAsia="Yu Gothic Medium" w:cs="Arial"/>
          <w:color w:val="1F1F1F"/>
        </w:rPr>
      </w:pPr>
      <w:r w:rsidRPr="00B26FD3">
        <w:rPr>
          <w:rFonts w:eastAsia="Yu Gothic Medium" w:cs="Arial"/>
          <w:color w:val="1F1F1F"/>
        </w:rPr>
        <w:t>A file or folder has been moved or deleted, and the ACL that protected it is no longer valid.</w:t>
      </w:r>
    </w:p>
    <w:p w14:paraId="0147C98B" w14:textId="77777777" w:rsidR="0077754D" w:rsidRPr="00B26FD3" w:rsidRDefault="0077754D" w:rsidP="000741A7">
      <w:pPr>
        <w:shd w:val="clear" w:color="auto" w:fill="FFFFFF"/>
        <w:spacing w:line="276" w:lineRule="auto"/>
        <w:rPr>
          <w:rFonts w:eastAsia="Yu Gothic Medium" w:cs="Arial"/>
          <w:color w:val="1F1F1F"/>
        </w:rPr>
      </w:pPr>
    </w:p>
    <w:p w14:paraId="3A0B912B" w14:textId="77777777" w:rsidR="0077754D" w:rsidRPr="00B26FD3" w:rsidRDefault="0077754D" w:rsidP="000741A7">
      <w:pPr>
        <w:shd w:val="clear" w:color="auto" w:fill="FFFFFF"/>
        <w:spacing w:line="276" w:lineRule="auto"/>
        <w:rPr>
          <w:rFonts w:eastAsia="Yu Gothic Medium" w:cs="Arial"/>
          <w:color w:val="1F1F1F"/>
        </w:rPr>
      </w:pPr>
      <w:r w:rsidRPr="00B26FD3">
        <w:rPr>
          <w:rFonts w:eastAsia="Yu Gothic Medium" w:cs="Arial"/>
          <w:color w:val="1F1F1F"/>
        </w:rPr>
        <w:t>If you see Event ID 30219 in your Windows event logs, you should investigate the event to determine the cause of the attempt to access the protected file or folder. If the attempt is legitimate, you may need to adjust the ACLs to grant the user or process the necessary permissions. If the attempt is malicious, you may need to take steps to remove the malware or fix the misconfigured ACL.</w:t>
      </w:r>
    </w:p>
    <w:p w14:paraId="68CCF6E3" w14:textId="77777777" w:rsidR="0077754D" w:rsidRPr="00B26FD3" w:rsidRDefault="0077754D" w:rsidP="000741A7">
      <w:pPr>
        <w:shd w:val="clear" w:color="auto" w:fill="FFFFFF"/>
        <w:spacing w:line="276" w:lineRule="auto"/>
        <w:rPr>
          <w:rFonts w:eastAsia="Yu Gothic Medium" w:cs="Arial"/>
          <w:color w:val="1F1F1F"/>
        </w:rPr>
      </w:pPr>
      <w:r w:rsidRPr="00B26FD3">
        <w:rPr>
          <w:rFonts w:eastAsia="Yu Gothic Medium" w:cs="Arial"/>
          <w:color w:val="1F1F1F"/>
        </w:rPr>
        <w:t>Here are some tips for investigating Event ID 30219 events:</w:t>
      </w:r>
    </w:p>
    <w:p w14:paraId="1A2846B9" w14:textId="77777777" w:rsidR="0077754D" w:rsidRPr="00B26FD3" w:rsidRDefault="0077754D" w:rsidP="003864BB">
      <w:pPr>
        <w:numPr>
          <w:ilvl w:val="0"/>
          <w:numId w:val="146"/>
        </w:numPr>
        <w:shd w:val="clear" w:color="auto" w:fill="FFFFFF"/>
        <w:spacing w:line="276" w:lineRule="auto"/>
        <w:rPr>
          <w:rFonts w:eastAsia="Yu Gothic Medium" w:cs="Arial"/>
          <w:color w:val="1F1F1F"/>
        </w:rPr>
      </w:pPr>
      <w:r w:rsidRPr="00B26FD3">
        <w:rPr>
          <w:rFonts w:eastAsia="Yu Gothic Medium" w:cs="Arial"/>
          <w:color w:val="1F1F1F"/>
        </w:rPr>
        <w:t>Look at the details of the event to determine the name of the file or folder that was accessed, the user or process that attempted to access it, and the type of access that was attempted.</w:t>
      </w:r>
    </w:p>
    <w:p w14:paraId="162DDC09" w14:textId="77777777" w:rsidR="0077754D" w:rsidRPr="00B26FD3" w:rsidRDefault="0077754D" w:rsidP="003864BB">
      <w:pPr>
        <w:numPr>
          <w:ilvl w:val="0"/>
          <w:numId w:val="146"/>
        </w:numPr>
        <w:shd w:val="clear" w:color="auto" w:fill="FFFFFF"/>
        <w:spacing w:line="276" w:lineRule="auto"/>
        <w:rPr>
          <w:rFonts w:eastAsia="Yu Gothic Medium" w:cs="Arial"/>
          <w:color w:val="1F1F1F"/>
        </w:rPr>
      </w:pPr>
      <w:r w:rsidRPr="00B26FD3">
        <w:rPr>
          <w:rFonts w:eastAsia="Yu Gothic Medium" w:cs="Arial"/>
          <w:color w:val="1F1F1F"/>
        </w:rPr>
        <w:t>Check the ACLs on the file or folder to make sure that they are configured correctly.</w:t>
      </w:r>
    </w:p>
    <w:p w14:paraId="785EFAEA" w14:textId="77777777" w:rsidR="0077754D" w:rsidRPr="00B26FD3" w:rsidRDefault="0077754D" w:rsidP="003864BB">
      <w:pPr>
        <w:numPr>
          <w:ilvl w:val="0"/>
          <w:numId w:val="146"/>
        </w:numPr>
        <w:shd w:val="clear" w:color="auto" w:fill="FFFFFF"/>
        <w:spacing w:line="276" w:lineRule="auto"/>
        <w:rPr>
          <w:rFonts w:eastAsia="Yu Gothic Medium" w:cs="Arial"/>
          <w:color w:val="1F1F1F"/>
        </w:rPr>
      </w:pPr>
      <w:r w:rsidRPr="00B26FD3">
        <w:rPr>
          <w:rFonts w:eastAsia="Yu Gothic Medium" w:cs="Arial"/>
          <w:color w:val="1F1F1F"/>
        </w:rPr>
        <w:t>Use a security information and event management (SIEM) solution to correlate Event ID 30219 events with other security events to identify patterns and trends.</w:t>
      </w:r>
    </w:p>
    <w:p w14:paraId="6ECCE54E" w14:textId="77777777" w:rsidR="0077754D" w:rsidRPr="00B26FD3" w:rsidRDefault="0077754D" w:rsidP="003864BB">
      <w:pPr>
        <w:numPr>
          <w:ilvl w:val="0"/>
          <w:numId w:val="146"/>
        </w:numPr>
        <w:shd w:val="clear" w:color="auto" w:fill="FFFFFF"/>
        <w:spacing w:line="276" w:lineRule="auto"/>
        <w:rPr>
          <w:rFonts w:eastAsia="Yu Gothic Medium" w:cs="Arial"/>
          <w:color w:val="1F1F1F"/>
        </w:rPr>
      </w:pPr>
      <w:r w:rsidRPr="00B26FD3">
        <w:rPr>
          <w:rFonts w:eastAsia="Yu Gothic Medium" w:cs="Arial"/>
          <w:color w:val="1F1F1F"/>
        </w:rPr>
        <w:t>If you suspect that the attempt to access the file or folder was malicious, you can use an antivirus or anti-malware program to scan your system for malware.</w:t>
      </w:r>
    </w:p>
    <w:p w14:paraId="4585DCBE" w14:textId="77777777" w:rsidR="0077754D" w:rsidRPr="00B26FD3" w:rsidRDefault="0077754D" w:rsidP="000741A7">
      <w:pPr>
        <w:shd w:val="clear" w:color="auto" w:fill="FFFFFF"/>
        <w:spacing w:line="276" w:lineRule="auto"/>
        <w:rPr>
          <w:rFonts w:eastAsia="Yu Gothic Medium" w:cs="Arial"/>
          <w:color w:val="1F1F1F"/>
        </w:rPr>
      </w:pPr>
      <w:r w:rsidRPr="00B26FD3">
        <w:rPr>
          <w:rFonts w:eastAsia="Yu Gothic Medium" w:cs="Arial"/>
          <w:color w:val="1F1F1F"/>
        </w:rPr>
        <w:t>By following these tips, you can investigate Event ID 30219 events and take steps to protect your system from unauthorized access and malware infection.</w:t>
      </w:r>
    </w:p>
    <w:p w14:paraId="3B724528" w14:textId="77777777" w:rsidR="0077754D" w:rsidRPr="00B26FD3" w:rsidRDefault="0077754D" w:rsidP="000741A7">
      <w:pPr>
        <w:spacing w:line="276" w:lineRule="auto"/>
        <w:rPr>
          <w:rFonts w:eastAsia="Yu Gothic Medium" w:cs="Arial"/>
        </w:rPr>
      </w:pPr>
    </w:p>
    <w:p w14:paraId="29D3EB18" w14:textId="77777777" w:rsidR="0077754D" w:rsidRPr="00B26FD3" w:rsidRDefault="0077754D" w:rsidP="000741A7">
      <w:pPr>
        <w:spacing w:line="276" w:lineRule="auto"/>
        <w:rPr>
          <w:rFonts w:eastAsia="Yu Gothic Medium" w:cs="Arial"/>
        </w:rPr>
      </w:pPr>
      <w:r w:rsidRPr="00B26FD3">
        <w:rPr>
          <w:rFonts w:eastAsia="Yu Gothic Medium" w:cs="Arial"/>
        </w:rPr>
        <w:t xml:space="preserve">Event </w:t>
      </w:r>
    </w:p>
    <w:p w14:paraId="41EED036" w14:textId="77777777" w:rsidR="0077754D" w:rsidRPr="00B26FD3" w:rsidRDefault="0077754D" w:rsidP="000741A7">
      <w:pPr>
        <w:spacing w:line="276" w:lineRule="auto"/>
        <w:rPr>
          <w:rFonts w:eastAsia="Yu Gothic Medium" w:cs="Arial"/>
        </w:rPr>
      </w:pPr>
      <w:r w:rsidRPr="00B26FD3">
        <w:rPr>
          <w:rFonts w:eastAsia="Yu Gothic Medium" w:cs="Arial"/>
        </w:rPr>
        <w:t xml:space="preserve">| where EventID == 30219 and EventLog == "ConfigurationManager" </w:t>
      </w:r>
    </w:p>
    <w:p w14:paraId="01B66EF4" w14:textId="77777777" w:rsidR="0077754D" w:rsidRPr="00B26FD3" w:rsidRDefault="0077754D" w:rsidP="000741A7">
      <w:pPr>
        <w:spacing w:line="276" w:lineRule="auto"/>
        <w:rPr>
          <w:rFonts w:eastAsia="Yu Gothic Medium" w:cs="Arial"/>
        </w:rPr>
      </w:pPr>
      <w:r w:rsidRPr="00B26FD3">
        <w:rPr>
          <w:rFonts w:eastAsia="Yu Gothic Medium" w:cs="Arial"/>
        </w:rPr>
        <w:t>| extend MyData = tostring(parse_</w:t>
      </w:r>
      <w:proofErr w:type="gramStart"/>
      <w:r w:rsidRPr="00B26FD3">
        <w:rPr>
          <w:rFonts w:eastAsia="Yu Gothic Medium" w:cs="Arial"/>
        </w:rPr>
        <w:t>xml(</w:t>
      </w:r>
      <w:proofErr w:type="gramEnd"/>
      <w:r w:rsidRPr="00B26FD3">
        <w:rPr>
          <w:rFonts w:eastAsia="Yu Gothic Medium" w:cs="Arial"/>
        </w:rPr>
        <w:t xml:space="preserve">EventData)) </w:t>
      </w:r>
    </w:p>
    <w:p w14:paraId="4ECB371E" w14:textId="77777777" w:rsidR="0077754D" w:rsidRPr="00B26FD3" w:rsidRDefault="0077754D" w:rsidP="000741A7">
      <w:pPr>
        <w:spacing w:line="276" w:lineRule="auto"/>
        <w:rPr>
          <w:rFonts w:eastAsia="Yu Gothic Medium" w:cs="Arial"/>
        </w:rPr>
      </w:pPr>
      <w:r w:rsidRPr="00B26FD3">
        <w:rPr>
          <w:rFonts w:eastAsia="Yu Gothic Medium" w:cs="Arial"/>
        </w:rPr>
        <w:t>| extend Administrator = extractjson("$['DataItem</w:t>
      </w:r>
      <w:proofErr w:type="gramStart"/>
      <w:r w:rsidRPr="00B26FD3">
        <w:rPr>
          <w:rFonts w:eastAsia="Yu Gothic Medium" w:cs="Arial"/>
        </w:rPr>
        <w:t>'][</w:t>
      </w:r>
      <w:proofErr w:type="gramEnd"/>
      <w:r w:rsidRPr="00B26FD3">
        <w:rPr>
          <w:rFonts w:eastAsia="Yu Gothic Medium" w:cs="Arial"/>
        </w:rPr>
        <w:t xml:space="preserve">'EventData']['Data'][1]", MyData) </w:t>
      </w:r>
    </w:p>
    <w:p w14:paraId="650E67BE" w14:textId="77777777" w:rsidR="0077754D" w:rsidRPr="00B26FD3" w:rsidRDefault="0077754D" w:rsidP="000741A7">
      <w:pPr>
        <w:spacing w:line="276" w:lineRule="auto"/>
        <w:rPr>
          <w:rFonts w:eastAsia="Yu Gothic Medium" w:cs="Arial"/>
        </w:rPr>
      </w:pPr>
      <w:r w:rsidRPr="00B26FD3">
        <w:rPr>
          <w:rFonts w:eastAsia="Yu Gothic Medium" w:cs="Arial"/>
        </w:rPr>
        <w:t>| extend SoftwareUpdateGroupID = extractjson("$['DataItem</w:t>
      </w:r>
      <w:proofErr w:type="gramStart"/>
      <w:r w:rsidRPr="00B26FD3">
        <w:rPr>
          <w:rFonts w:eastAsia="Yu Gothic Medium" w:cs="Arial"/>
        </w:rPr>
        <w:t>'][</w:t>
      </w:r>
      <w:proofErr w:type="gramEnd"/>
      <w:r w:rsidRPr="00B26FD3">
        <w:rPr>
          <w:rFonts w:eastAsia="Yu Gothic Medium" w:cs="Arial"/>
        </w:rPr>
        <w:t xml:space="preserve">'EventData']['Data'][2]", MyData)  </w:t>
      </w:r>
    </w:p>
    <w:p w14:paraId="74AEDFCD" w14:textId="77777777" w:rsidR="0077754D" w:rsidRPr="00B26FD3" w:rsidRDefault="0077754D" w:rsidP="000741A7">
      <w:pPr>
        <w:spacing w:line="276" w:lineRule="auto"/>
        <w:rPr>
          <w:rFonts w:eastAsia="Yu Gothic Medium" w:cs="Arial"/>
        </w:rPr>
      </w:pPr>
      <w:r w:rsidRPr="00B26FD3">
        <w:rPr>
          <w:rFonts w:eastAsia="Yu Gothic Medium" w:cs="Arial"/>
        </w:rPr>
        <w:t>| extend SoftwareUpdateGroupName = extractjson("$['DataItem</w:t>
      </w:r>
      <w:proofErr w:type="gramStart"/>
      <w:r w:rsidRPr="00B26FD3">
        <w:rPr>
          <w:rFonts w:eastAsia="Yu Gothic Medium" w:cs="Arial"/>
        </w:rPr>
        <w:t>'][</w:t>
      </w:r>
      <w:proofErr w:type="gramEnd"/>
      <w:r w:rsidRPr="00B26FD3">
        <w:rPr>
          <w:rFonts w:eastAsia="Yu Gothic Medium" w:cs="Arial"/>
        </w:rPr>
        <w:t xml:space="preserve">'EventData']['Data'][3]", MyData)  </w:t>
      </w:r>
    </w:p>
    <w:p w14:paraId="73CCBE5F" w14:textId="77777777" w:rsidR="0077754D" w:rsidRPr="00B26FD3" w:rsidRDefault="0077754D" w:rsidP="000741A7">
      <w:pPr>
        <w:spacing w:line="276" w:lineRule="auto"/>
        <w:rPr>
          <w:rFonts w:eastAsia="Yu Gothic Medium" w:cs="Arial"/>
        </w:rPr>
      </w:pPr>
      <w:r w:rsidRPr="00B26FD3">
        <w:rPr>
          <w:rFonts w:eastAsia="Yu Gothic Medium" w:cs="Arial"/>
        </w:rPr>
        <w:t xml:space="preserve">| project Administrator, SoftwareUpdateGroupID, SoftwareUpdateGroupName, TimeGenerated </w:t>
      </w:r>
    </w:p>
    <w:p w14:paraId="10B028F1" w14:textId="77777777" w:rsidR="0077754D" w:rsidRPr="00B26FD3" w:rsidRDefault="0077754D" w:rsidP="000741A7">
      <w:pPr>
        <w:spacing w:line="276" w:lineRule="auto"/>
        <w:rPr>
          <w:rFonts w:eastAsia="Yu Gothic Medium" w:cs="Arial"/>
        </w:rPr>
      </w:pPr>
    </w:p>
    <w:p w14:paraId="511F64B7" w14:textId="77777777" w:rsidR="0077754D" w:rsidRPr="00B26FD3" w:rsidRDefault="0077754D" w:rsidP="000741A7">
      <w:pPr>
        <w:spacing w:line="276" w:lineRule="auto"/>
        <w:rPr>
          <w:rFonts w:eastAsia="Yu Gothic Medium" w:cs="Arial"/>
        </w:rPr>
      </w:pPr>
      <w:r w:rsidRPr="00B26FD3">
        <w:rPr>
          <w:rFonts w:eastAsia="Yu Gothic Medium" w:cs="Arial"/>
        </w:rPr>
        <w:t>The following KQL query can be used to detect if the system has detected an attempt to access a file or folder that is protected by Access Control Lists (ACLs):</w:t>
      </w:r>
    </w:p>
    <w:p w14:paraId="3C679F0A" w14:textId="77777777" w:rsidR="0077754D" w:rsidRPr="00B26FD3" w:rsidRDefault="0077754D" w:rsidP="000741A7">
      <w:pPr>
        <w:spacing w:line="276" w:lineRule="auto"/>
        <w:rPr>
          <w:rFonts w:eastAsia="Yu Gothic Medium" w:cs="Arial"/>
          <w:color w:val="0000CC"/>
          <w:shd w:val="clear" w:color="auto" w:fill="F8FAFD"/>
        </w:rPr>
      </w:pPr>
      <w:r w:rsidRPr="00B26FD3">
        <w:rPr>
          <w:rFonts w:eastAsia="Yu Gothic Medium" w:cs="Arial"/>
          <w:color w:val="0000CC"/>
          <w:shd w:val="clear" w:color="auto" w:fill="F8FAFD"/>
        </w:rPr>
        <w:t>SecurityEvent</w:t>
      </w:r>
    </w:p>
    <w:p w14:paraId="6E4D2550" w14:textId="77777777" w:rsidR="0077754D" w:rsidRPr="00B26FD3" w:rsidRDefault="0077754D" w:rsidP="000741A7">
      <w:pPr>
        <w:spacing w:line="276" w:lineRule="auto"/>
        <w:rPr>
          <w:rFonts w:eastAsia="Yu Gothic Medium" w:cs="Arial"/>
          <w:color w:val="0000CC"/>
          <w:shd w:val="clear" w:color="auto" w:fill="F8FAFD"/>
        </w:rPr>
      </w:pPr>
      <w:r w:rsidRPr="00B26FD3">
        <w:rPr>
          <w:rFonts w:eastAsia="Yu Gothic Medium" w:cs="Arial"/>
          <w:color w:val="0000CC"/>
          <w:shd w:val="clear" w:color="auto" w:fill="F8FAFD"/>
        </w:rPr>
        <w:t>| where EventID == 30219</w:t>
      </w:r>
    </w:p>
    <w:p w14:paraId="209D505F" w14:textId="77777777" w:rsidR="0077754D" w:rsidRPr="00B26FD3" w:rsidRDefault="0077754D" w:rsidP="000741A7">
      <w:pPr>
        <w:spacing w:line="276" w:lineRule="auto"/>
        <w:rPr>
          <w:rFonts w:eastAsia="Yu Gothic Medium" w:cs="Arial"/>
        </w:rPr>
      </w:pPr>
    </w:p>
    <w:p w14:paraId="4E210BFA" w14:textId="77777777" w:rsidR="0077754D" w:rsidRPr="00B26FD3" w:rsidRDefault="0077754D" w:rsidP="000741A7">
      <w:pPr>
        <w:spacing w:line="276" w:lineRule="auto"/>
        <w:rPr>
          <w:rFonts w:eastAsia="Yu Gothic Medium" w:cs="Arial"/>
        </w:rPr>
      </w:pPr>
      <w:r w:rsidRPr="00B26FD3">
        <w:rPr>
          <w:rFonts w:eastAsia="Yu Gothic Medium" w:cs="Arial"/>
        </w:rPr>
        <w:t>This query will return a list of all security events that have been logged with Event ID 30219. You can then use the details of the events to investigate further and take appropriate actions. For example, you can use the following KQL query to get a list of all files or folders that have been accessed by a particular user account:</w:t>
      </w:r>
    </w:p>
    <w:p w14:paraId="64D549E3" w14:textId="77777777" w:rsidR="0077754D" w:rsidRPr="00B26FD3" w:rsidRDefault="0077754D" w:rsidP="000741A7">
      <w:pPr>
        <w:spacing w:line="276" w:lineRule="auto"/>
        <w:rPr>
          <w:rFonts w:eastAsia="Yu Gothic Medium" w:cs="Arial"/>
          <w:color w:val="0000CC"/>
          <w:shd w:val="clear" w:color="auto" w:fill="F8FAFD"/>
        </w:rPr>
      </w:pPr>
      <w:r w:rsidRPr="00B26FD3">
        <w:rPr>
          <w:rFonts w:eastAsia="Yu Gothic Medium" w:cs="Arial"/>
          <w:color w:val="0000CC"/>
          <w:shd w:val="clear" w:color="auto" w:fill="F8FAFD"/>
        </w:rPr>
        <w:t>SecurityEvent</w:t>
      </w:r>
    </w:p>
    <w:p w14:paraId="65808206" w14:textId="77777777" w:rsidR="0077754D" w:rsidRPr="00B26FD3" w:rsidRDefault="0077754D" w:rsidP="000741A7">
      <w:pPr>
        <w:spacing w:line="276" w:lineRule="auto"/>
        <w:rPr>
          <w:rFonts w:eastAsia="Yu Gothic Medium" w:cs="Arial"/>
          <w:color w:val="0000CC"/>
          <w:shd w:val="clear" w:color="auto" w:fill="F8FAFD"/>
        </w:rPr>
      </w:pPr>
      <w:r w:rsidRPr="00B26FD3">
        <w:rPr>
          <w:rFonts w:eastAsia="Yu Gothic Medium" w:cs="Arial"/>
          <w:color w:val="0000CC"/>
          <w:shd w:val="clear" w:color="auto" w:fill="F8FAFD"/>
        </w:rPr>
        <w:t>| where EventID == 30219</w:t>
      </w:r>
    </w:p>
    <w:p w14:paraId="0E0903FD" w14:textId="77777777" w:rsidR="0077754D" w:rsidRPr="00B26FD3" w:rsidRDefault="0077754D" w:rsidP="000741A7">
      <w:pPr>
        <w:spacing w:line="276" w:lineRule="auto"/>
        <w:rPr>
          <w:rFonts w:eastAsia="Yu Gothic Medium" w:cs="Arial"/>
          <w:color w:val="0000CC"/>
          <w:shd w:val="clear" w:color="auto" w:fill="F8FAFD"/>
        </w:rPr>
      </w:pPr>
      <w:r w:rsidRPr="00B26FD3">
        <w:rPr>
          <w:rFonts w:eastAsia="Yu Gothic Medium" w:cs="Arial"/>
          <w:color w:val="0000CC"/>
          <w:shd w:val="clear" w:color="auto" w:fill="F8FAFD"/>
        </w:rPr>
        <w:t>| where AccountName == "UserAccount"</w:t>
      </w:r>
    </w:p>
    <w:p w14:paraId="0AEAB24B" w14:textId="77777777" w:rsidR="0077754D" w:rsidRPr="00B26FD3" w:rsidRDefault="0077754D" w:rsidP="000741A7">
      <w:pPr>
        <w:spacing w:line="276" w:lineRule="auto"/>
        <w:rPr>
          <w:rFonts w:eastAsia="Yu Gothic Medium" w:cs="Arial"/>
          <w:color w:val="0000CC"/>
          <w:shd w:val="clear" w:color="auto" w:fill="F8FAFD"/>
        </w:rPr>
      </w:pPr>
      <w:r w:rsidRPr="00B26FD3">
        <w:rPr>
          <w:rFonts w:eastAsia="Yu Gothic Medium" w:cs="Arial"/>
          <w:color w:val="0000CC"/>
          <w:shd w:val="clear" w:color="auto" w:fill="F8FAFD"/>
        </w:rPr>
        <w:t>| project FileName</w:t>
      </w:r>
    </w:p>
    <w:p w14:paraId="68C68F41" w14:textId="77777777" w:rsidR="0077754D" w:rsidRPr="00B26FD3" w:rsidRDefault="0077754D" w:rsidP="000741A7">
      <w:pPr>
        <w:spacing w:line="276" w:lineRule="auto"/>
        <w:rPr>
          <w:rFonts w:eastAsia="Yu Gothic Medium" w:cs="Arial"/>
        </w:rPr>
      </w:pPr>
    </w:p>
    <w:p w14:paraId="2472B0AB" w14:textId="77777777" w:rsidR="0077754D" w:rsidRPr="00B26FD3" w:rsidRDefault="0077754D" w:rsidP="000741A7">
      <w:pPr>
        <w:spacing w:line="276" w:lineRule="auto"/>
        <w:rPr>
          <w:rFonts w:eastAsia="Yu Gothic Medium" w:cs="Arial"/>
        </w:rPr>
      </w:pPr>
      <w:r w:rsidRPr="00B26FD3">
        <w:rPr>
          <w:rFonts w:eastAsia="Yu Gothic Medium" w:cs="Arial"/>
        </w:rPr>
        <w:t>This query will return a list of all files or folders that have been accessed by the user account UserAccount. You can then use this information to investigate further and determine if the access was authorized.</w:t>
      </w:r>
    </w:p>
    <w:p w14:paraId="5EF053DB" w14:textId="77777777" w:rsidR="0077754D" w:rsidRPr="00B26FD3" w:rsidRDefault="0077754D" w:rsidP="000741A7">
      <w:pPr>
        <w:spacing w:line="276" w:lineRule="auto"/>
        <w:rPr>
          <w:rFonts w:eastAsia="Yu Gothic Medium" w:cs="Arial"/>
        </w:rPr>
      </w:pPr>
    </w:p>
    <w:p w14:paraId="44CDDA31" w14:textId="77777777" w:rsidR="0077754D" w:rsidRPr="00B26FD3" w:rsidRDefault="0077754D" w:rsidP="000741A7">
      <w:pPr>
        <w:spacing w:line="276" w:lineRule="auto"/>
        <w:rPr>
          <w:rFonts w:eastAsia="Yu Gothic Medium" w:cs="Arial"/>
        </w:rPr>
      </w:pPr>
      <w:r w:rsidRPr="00B26FD3">
        <w:rPr>
          <w:rFonts w:eastAsia="Yu Gothic Medium" w:cs="Arial"/>
        </w:rPr>
        <w:t>You can also use KQL to create more complex queries to detect specific types of attempts to access protected files or folders. For example, the following query can be used to detect attempts to access protected files or folders from a remote IP address:</w:t>
      </w:r>
    </w:p>
    <w:p w14:paraId="28385747" w14:textId="77777777" w:rsidR="0077754D" w:rsidRPr="00B26FD3" w:rsidRDefault="0077754D" w:rsidP="000741A7">
      <w:pPr>
        <w:spacing w:line="276" w:lineRule="auto"/>
        <w:rPr>
          <w:rFonts w:eastAsia="Yu Gothic Medium" w:cs="Arial"/>
        </w:rPr>
      </w:pPr>
    </w:p>
    <w:p w14:paraId="14791197" w14:textId="77777777" w:rsidR="0077754D" w:rsidRPr="00B26FD3" w:rsidRDefault="0077754D" w:rsidP="000741A7">
      <w:pPr>
        <w:spacing w:line="276" w:lineRule="auto"/>
        <w:rPr>
          <w:rFonts w:eastAsia="Yu Gothic Medium" w:cs="Arial"/>
          <w:color w:val="0000CC"/>
          <w:shd w:val="clear" w:color="auto" w:fill="F8FAFD"/>
        </w:rPr>
      </w:pPr>
      <w:r w:rsidRPr="00B26FD3">
        <w:rPr>
          <w:rFonts w:eastAsia="Yu Gothic Medium" w:cs="Arial"/>
          <w:color w:val="0000CC"/>
          <w:shd w:val="clear" w:color="auto" w:fill="F8FAFD"/>
        </w:rPr>
        <w:t>SecurityEvent</w:t>
      </w:r>
    </w:p>
    <w:p w14:paraId="03A49CAF" w14:textId="77777777" w:rsidR="0077754D" w:rsidRPr="00B26FD3" w:rsidRDefault="0077754D" w:rsidP="000741A7">
      <w:pPr>
        <w:spacing w:line="276" w:lineRule="auto"/>
        <w:rPr>
          <w:rFonts w:eastAsia="Yu Gothic Medium" w:cs="Arial"/>
          <w:color w:val="0000CC"/>
          <w:shd w:val="clear" w:color="auto" w:fill="F8FAFD"/>
        </w:rPr>
      </w:pPr>
      <w:r w:rsidRPr="00B26FD3">
        <w:rPr>
          <w:rFonts w:eastAsia="Yu Gothic Medium" w:cs="Arial"/>
          <w:color w:val="0000CC"/>
          <w:shd w:val="clear" w:color="auto" w:fill="F8FAFD"/>
        </w:rPr>
        <w:t>| where EventID == 30219</w:t>
      </w:r>
    </w:p>
    <w:p w14:paraId="5D1B9C58" w14:textId="77777777" w:rsidR="0077754D" w:rsidRPr="00B26FD3" w:rsidRDefault="0077754D" w:rsidP="000741A7">
      <w:pPr>
        <w:spacing w:line="276" w:lineRule="auto"/>
        <w:rPr>
          <w:rFonts w:eastAsia="Yu Gothic Medium" w:cs="Arial"/>
          <w:color w:val="0000CC"/>
          <w:shd w:val="clear" w:color="auto" w:fill="F8FAFD"/>
        </w:rPr>
      </w:pPr>
      <w:r w:rsidRPr="00B26FD3">
        <w:rPr>
          <w:rFonts w:eastAsia="Yu Gothic Medium" w:cs="Arial"/>
          <w:color w:val="0000CC"/>
          <w:shd w:val="clear" w:color="auto" w:fill="F8FAFD"/>
        </w:rPr>
        <w:t>| where RemoteIP in ("RemoteIPAddress1", "RemoteIPAddress2")</w:t>
      </w:r>
    </w:p>
    <w:p w14:paraId="0749D3B5"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shd w:val="clear" w:color="auto" w:fill="F8FAFD"/>
        </w:rPr>
        <w:t>| project FileName</w:t>
      </w:r>
    </w:p>
    <w:p w14:paraId="364B8445" w14:textId="77777777" w:rsidR="0077754D" w:rsidRPr="00B26FD3" w:rsidRDefault="0077754D" w:rsidP="000741A7">
      <w:pPr>
        <w:spacing w:line="276" w:lineRule="auto"/>
        <w:rPr>
          <w:rFonts w:eastAsia="Yu Gothic Medium" w:cs="Arial"/>
        </w:rPr>
      </w:pPr>
    </w:p>
    <w:p w14:paraId="0A1E29C8" w14:textId="77777777" w:rsidR="0077754D" w:rsidRPr="00B26FD3" w:rsidRDefault="0077754D" w:rsidP="000741A7">
      <w:pPr>
        <w:shd w:val="clear" w:color="auto" w:fill="FFFFFF"/>
        <w:spacing w:line="276" w:lineRule="auto"/>
        <w:rPr>
          <w:rFonts w:eastAsia="Yu Gothic Medium" w:cs="Arial"/>
          <w:color w:val="1F1F1F"/>
        </w:rPr>
      </w:pPr>
      <w:r w:rsidRPr="00B26FD3">
        <w:rPr>
          <w:rFonts w:eastAsia="Yu Gothic Medium" w:cs="Arial"/>
          <w:color w:val="1F1F1F"/>
        </w:rPr>
        <w:t>This query will return a list of all files or folders that have been accessed from the remote IP addresses RemoteIPAddress1 and RemoteIPAddress2. You can then use this information to investigate further and determine if the access was authorized.</w:t>
      </w:r>
    </w:p>
    <w:p w14:paraId="4235818C" w14:textId="77777777" w:rsidR="0077754D" w:rsidRPr="00B26FD3" w:rsidRDefault="0077754D" w:rsidP="000741A7">
      <w:pPr>
        <w:shd w:val="clear" w:color="auto" w:fill="FFFFFF"/>
        <w:spacing w:line="276" w:lineRule="auto"/>
        <w:rPr>
          <w:rFonts w:eastAsia="Yu Gothic Medium" w:cs="Arial"/>
          <w:color w:val="1F1F1F"/>
        </w:rPr>
      </w:pPr>
      <w:r w:rsidRPr="00B26FD3">
        <w:rPr>
          <w:rFonts w:eastAsia="Yu Gothic Medium" w:cs="Arial"/>
          <w:color w:val="1F1F1F"/>
        </w:rPr>
        <w:t>By using KQL, you can create powerful queries to detect attempts to access protected files or folders. This can help you to protect your system from unauthorized access and malware infection.</w:t>
      </w:r>
    </w:p>
    <w:p w14:paraId="19B7B1ED" w14:textId="77777777" w:rsidR="0077754D" w:rsidRPr="00B26FD3" w:rsidRDefault="0077754D" w:rsidP="000741A7">
      <w:pPr>
        <w:spacing w:line="276" w:lineRule="auto"/>
        <w:rPr>
          <w:rFonts w:eastAsia="Yu Gothic Medium" w:cs="Arial"/>
        </w:rPr>
      </w:pPr>
    </w:p>
    <w:p w14:paraId="37319150" w14:textId="77777777" w:rsidR="0077754D" w:rsidRPr="00B26FD3" w:rsidRDefault="0077754D" w:rsidP="000741A7">
      <w:pPr>
        <w:pStyle w:val="NoSpacing"/>
        <w:spacing w:line="276" w:lineRule="auto"/>
        <w:rPr>
          <w:rFonts w:eastAsia="Yu Gothic Medium"/>
          <w:shd w:val="clear" w:color="auto" w:fill="FFFFFF"/>
        </w:rPr>
      </w:pPr>
      <w:r w:rsidRPr="00B26FD3">
        <w:rPr>
          <w:rFonts w:eastAsia="Yu Gothic Medium"/>
          <w:shd w:val="clear" w:color="auto" w:fill="FFFFFF"/>
        </w:rPr>
        <w:t>EventID-30221: Attempt to exploit a vulnerability in the Windows Graphics Component</w:t>
      </w:r>
    </w:p>
    <w:p w14:paraId="03A07718" w14:textId="77777777" w:rsidR="0077754D" w:rsidRPr="00B26FD3" w:rsidRDefault="0077754D" w:rsidP="000741A7">
      <w:pPr>
        <w:shd w:val="clear" w:color="auto" w:fill="FFFFFF"/>
        <w:spacing w:line="276" w:lineRule="auto"/>
        <w:rPr>
          <w:rFonts w:eastAsia="Yu Gothic Medium" w:cs="Arial"/>
          <w:color w:val="1F1F1F"/>
        </w:rPr>
      </w:pPr>
    </w:p>
    <w:p w14:paraId="3E057CB4" w14:textId="77777777" w:rsidR="0077754D" w:rsidRPr="00B26FD3" w:rsidRDefault="0077754D" w:rsidP="000741A7">
      <w:pPr>
        <w:shd w:val="clear" w:color="auto" w:fill="FFFFFF"/>
        <w:spacing w:line="276" w:lineRule="auto"/>
        <w:rPr>
          <w:rFonts w:eastAsia="Yu Gothic Medium" w:cs="Arial"/>
          <w:color w:val="1F1F1F"/>
        </w:rPr>
      </w:pPr>
      <w:r w:rsidRPr="00B26FD3">
        <w:rPr>
          <w:rFonts w:eastAsia="Yu Gothic Medium" w:cs="Arial"/>
          <w:color w:val="1F1F1F"/>
        </w:rPr>
        <w:t>Windows Event ID 30221 is a security event that indicates that the system has detected an attempt to exploit a vulnerability in the Windows Graphics Component. This vulnerability can be exploited by an attacker to execute arbitrary code on the affected system.</w:t>
      </w:r>
    </w:p>
    <w:p w14:paraId="738DECF0" w14:textId="77777777" w:rsidR="0077754D" w:rsidRPr="00B26FD3" w:rsidRDefault="0077754D" w:rsidP="000741A7">
      <w:pPr>
        <w:shd w:val="clear" w:color="auto" w:fill="FFFFFF"/>
        <w:spacing w:line="276" w:lineRule="auto"/>
        <w:rPr>
          <w:rFonts w:eastAsia="Yu Gothic Medium" w:cs="Arial"/>
          <w:color w:val="1F1F1F"/>
        </w:rPr>
      </w:pPr>
    </w:p>
    <w:p w14:paraId="26C7B471" w14:textId="77777777" w:rsidR="0077754D" w:rsidRPr="00B26FD3" w:rsidRDefault="0077754D" w:rsidP="000741A7">
      <w:pPr>
        <w:shd w:val="clear" w:color="auto" w:fill="FFFFFF"/>
        <w:spacing w:line="276" w:lineRule="auto"/>
        <w:rPr>
          <w:rFonts w:eastAsia="Yu Gothic Medium" w:cs="Arial"/>
          <w:color w:val="1F1F1F"/>
        </w:rPr>
      </w:pPr>
      <w:r w:rsidRPr="00B26FD3">
        <w:rPr>
          <w:rFonts w:eastAsia="Yu Gothic Medium" w:cs="Arial"/>
          <w:color w:val="1F1F1F"/>
        </w:rPr>
        <w:t>Windows Event ID 30221 is a critical event, and it should be investigated immediately. If you see this event in your Windows event logs, you should take the following steps:</w:t>
      </w:r>
    </w:p>
    <w:p w14:paraId="56621343" w14:textId="77777777" w:rsidR="0077754D" w:rsidRPr="00B26FD3" w:rsidRDefault="0077754D" w:rsidP="003864BB">
      <w:pPr>
        <w:numPr>
          <w:ilvl w:val="0"/>
          <w:numId w:val="147"/>
        </w:numPr>
        <w:shd w:val="clear" w:color="auto" w:fill="FFFFFF"/>
        <w:spacing w:line="276" w:lineRule="auto"/>
        <w:rPr>
          <w:rFonts w:eastAsia="Yu Gothic Medium" w:cs="Arial"/>
          <w:color w:val="1F1F1F"/>
        </w:rPr>
      </w:pPr>
      <w:r w:rsidRPr="00B26FD3">
        <w:rPr>
          <w:rFonts w:eastAsia="Yu Gothic Medium" w:cs="Arial"/>
          <w:b/>
          <w:bCs/>
          <w:color w:val="1F1F1F"/>
        </w:rPr>
        <w:t>Update your Windows system to the latest security patches.</w:t>
      </w:r>
      <w:r w:rsidRPr="00B26FD3">
        <w:rPr>
          <w:rFonts w:eastAsia="Yu Gothic Medium" w:cs="Arial"/>
          <w:color w:val="1F1F1F"/>
        </w:rPr>
        <w:t> Microsoft has released a security patch for this vulnerability, and it is important to install the patch as soon as possible.</w:t>
      </w:r>
    </w:p>
    <w:p w14:paraId="0B89E4BC" w14:textId="77777777" w:rsidR="0077754D" w:rsidRPr="00B26FD3" w:rsidRDefault="0077754D" w:rsidP="003864BB">
      <w:pPr>
        <w:numPr>
          <w:ilvl w:val="0"/>
          <w:numId w:val="147"/>
        </w:numPr>
        <w:shd w:val="clear" w:color="auto" w:fill="FFFFFF"/>
        <w:spacing w:line="276" w:lineRule="auto"/>
        <w:rPr>
          <w:rFonts w:eastAsia="Yu Gothic Medium" w:cs="Arial"/>
          <w:color w:val="1F1F1F"/>
        </w:rPr>
      </w:pPr>
      <w:r w:rsidRPr="00B26FD3">
        <w:rPr>
          <w:rFonts w:eastAsia="Yu Gothic Medium" w:cs="Arial"/>
          <w:b/>
          <w:bCs/>
          <w:color w:val="1F1F1F"/>
        </w:rPr>
        <w:t>Scan your system for malware</w:t>
      </w:r>
      <w:r w:rsidRPr="00B26FD3">
        <w:rPr>
          <w:rFonts w:eastAsia="Yu Gothic Medium" w:cs="Arial"/>
          <w:color w:val="1F1F1F"/>
        </w:rPr>
        <w:t>. It is possible that your system has been infected with malware that is exploiting this vulnerability. You should use an antivirus or anti-malware program to scan your system for malware.</w:t>
      </w:r>
    </w:p>
    <w:p w14:paraId="4418A948" w14:textId="77777777" w:rsidR="0077754D" w:rsidRPr="00B26FD3" w:rsidRDefault="0077754D" w:rsidP="003864BB">
      <w:pPr>
        <w:numPr>
          <w:ilvl w:val="0"/>
          <w:numId w:val="147"/>
        </w:numPr>
        <w:shd w:val="clear" w:color="auto" w:fill="FFFFFF"/>
        <w:spacing w:line="276" w:lineRule="auto"/>
        <w:rPr>
          <w:rFonts w:eastAsia="Yu Gothic Medium" w:cs="Arial"/>
          <w:color w:val="1F1F1F"/>
        </w:rPr>
      </w:pPr>
      <w:r w:rsidRPr="00B26FD3">
        <w:rPr>
          <w:rFonts w:eastAsia="Yu Gothic Medium" w:cs="Arial"/>
          <w:b/>
          <w:bCs/>
          <w:color w:val="1F1F1F"/>
        </w:rPr>
        <w:t>Review your security policies and procedures</w:t>
      </w:r>
      <w:r w:rsidRPr="00B26FD3">
        <w:rPr>
          <w:rFonts w:eastAsia="Yu Gothic Medium" w:cs="Arial"/>
          <w:color w:val="1F1F1F"/>
        </w:rPr>
        <w:t>. Make sure that your security policies and procedures are designed to protect your system from this type of attack.</w:t>
      </w:r>
    </w:p>
    <w:p w14:paraId="012316B6" w14:textId="77777777" w:rsidR="0077754D" w:rsidRPr="00B26FD3" w:rsidRDefault="0077754D" w:rsidP="000741A7">
      <w:pPr>
        <w:shd w:val="clear" w:color="auto" w:fill="FFFFFF"/>
        <w:spacing w:line="276" w:lineRule="auto"/>
        <w:rPr>
          <w:rFonts w:eastAsia="Yu Gothic Medium" w:cs="Arial"/>
          <w:color w:val="1F1F1F"/>
        </w:rPr>
      </w:pPr>
    </w:p>
    <w:p w14:paraId="3A2AF8A5" w14:textId="77777777" w:rsidR="0077754D" w:rsidRPr="00B26FD3" w:rsidRDefault="0077754D" w:rsidP="000741A7">
      <w:pPr>
        <w:shd w:val="clear" w:color="auto" w:fill="FFFFFF"/>
        <w:spacing w:line="276" w:lineRule="auto"/>
        <w:rPr>
          <w:rFonts w:eastAsia="Yu Gothic Medium" w:cs="Arial"/>
          <w:color w:val="1F1F1F"/>
        </w:rPr>
      </w:pPr>
      <w:r w:rsidRPr="00B26FD3">
        <w:rPr>
          <w:rFonts w:eastAsia="Yu Gothic Medium" w:cs="Arial"/>
          <w:color w:val="1F1F1F"/>
        </w:rPr>
        <w:t>In addition to the above steps, you may also want to consider the following:</w:t>
      </w:r>
    </w:p>
    <w:p w14:paraId="1D919215" w14:textId="77777777" w:rsidR="0077754D" w:rsidRPr="00B26FD3" w:rsidRDefault="0077754D" w:rsidP="003864BB">
      <w:pPr>
        <w:numPr>
          <w:ilvl w:val="0"/>
          <w:numId w:val="148"/>
        </w:numPr>
        <w:shd w:val="clear" w:color="auto" w:fill="FFFFFF"/>
        <w:spacing w:line="276" w:lineRule="auto"/>
        <w:rPr>
          <w:rFonts w:eastAsia="Yu Gothic Medium" w:cs="Arial"/>
          <w:color w:val="1F1F1F"/>
        </w:rPr>
      </w:pPr>
      <w:r w:rsidRPr="00B26FD3">
        <w:rPr>
          <w:rFonts w:eastAsia="Yu Gothic Medium" w:cs="Arial"/>
          <w:b/>
          <w:bCs/>
          <w:color w:val="1F1F1F"/>
        </w:rPr>
        <w:lastRenderedPageBreak/>
        <w:t>Enable Windows Defender Application Control (WDAC)</w:t>
      </w:r>
      <w:r w:rsidRPr="00B26FD3">
        <w:rPr>
          <w:rFonts w:eastAsia="Yu Gothic Medium" w:cs="Arial"/>
          <w:color w:val="1F1F1F"/>
        </w:rPr>
        <w:t>. WDAC can help to protect your system from attacks that exploit vulnerabilities in applications.</w:t>
      </w:r>
    </w:p>
    <w:p w14:paraId="749E0126" w14:textId="77777777" w:rsidR="0077754D" w:rsidRPr="00B26FD3" w:rsidRDefault="0077754D" w:rsidP="003864BB">
      <w:pPr>
        <w:numPr>
          <w:ilvl w:val="0"/>
          <w:numId w:val="148"/>
        </w:numPr>
        <w:shd w:val="clear" w:color="auto" w:fill="FFFFFF"/>
        <w:spacing w:line="276" w:lineRule="auto"/>
        <w:rPr>
          <w:rFonts w:eastAsia="Yu Gothic Medium" w:cs="Arial"/>
          <w:color w:val="1F1F1F"/>
        </w:rPr>
      </w:pPr>
      <w:r w:rsidRPr="00B26FD3">
        <w:rPr>
          <w:rFonts w:eastAsia="Yu Gothic Medium" w:cs="Arial"/>
          <w:b/>
          <w:bCs/>
          <w:color w:val="1F1F1F"/>
        </w:rPr>
        <w:t xml:space="preserve">Use a security information and event management (SIEM) </w:t>
      </w:r>
      <w:r w:rsidRPr="00B26FD3">
        <w:rPr>
          <w:rFonts w:eastAsia="Yu Gothic Medium" w:cs="Arial"/>
          <w:color w:val="1F1F1F"/>
        </w:rPr>
        <w:t>solution to monitor your Windows event logs for signs of attacks.</w:t>
      </w:r>
    </w:p>
    <w:p w14:paraId="6C9F009E" w14:textId="77777777" w:rsidR="0077754D" w:rsidRPr="00B26FD3" w:rsidRDefault="0077754D" w:rsidP="003864BB">
      <w:pPr>
        <w:numPr>
          <w:ilvl w:val="0"/>
          <w:numId w:val="148"/>
        </w:numPr>
        <w:shd w:val="clear" w:color="auto" w:fill="FFFFFF"/>
        <w:spacing w:line="276" w:lineRule="auto"/>
        <w:rPr>
          <w:rFonts w:eastAsia="Yu Gothic Medium" w:cs="Arial"/>
          <w:color w:val="1F1F1F"/>
        </w:rPr>
      </w:pPr>
      <w:r w:rsidRPr="00B26FD3">
        <w:rPr>
          <w:rFonts w:eastAsia="Yu Gothic Medium" w:cs="Arial"/>
          <w:color w:val="1F1F1F"/>
        </w:rPr>
        <w:t>Educate your employees about security best practices, such as phishing awareness and password hygiene.</w:t>
      </w:r>
    </w:p>
    <w:p w14:paraId="2AE7AA4E" w14:textId="77777777" w:rsidR="0077754D" w:rsidRPr="00B26FD3" w:rsidRDefault="0077754D" w:rsidP="000741A7">
      <w:pPr>
        <w:shd w:val="clear" w:color="auto" w:fill="FFFFFF"/>
        <w:spacing w:line="276" w:lineRule="auto"/>
        <w:rPr>
          <w:rFonts w:eastAsia="Yu Gothic Medium" w:cs="Arial"/>
          <w:color w:val="1F1F1F"/>
        </w:rPr>
      </w:pPr>
    </w:p>
    <w:p w14:paraId="147D4463" w14:textId="77777777" w:rsidR="0077754D" w:rsidRPr="00B26FD3" w:rsidRDefault="0077754D" w:rsidP="000741A7">
      <w:pPr>
        <w:shd w:val="clear" w:color="auto" w:fill="FFFFFF"/>
        <w:spacing w:line="276" w:lineRule="auto"/>
        <w:rPr>
          <w:rFonts w:eastAsia="Yu Gothic Medium" w:cs="Arial"/>
          <w:color w:val="1F1F1F"/>
        </w:rPr>
      </w:pPr>
      <w:r w:rsidRPr="00B26FD3">
        <w:rPr>
          <w:rFonts w:eastAsia="Yu Gothic Medium" w:cs="Arial"/>
          <w:color w:val="1F1F1F"/>
        </w:rPr>
        <w:t>By taking these steps, you can help to protect your system from attacks that exploit Windows Event ID 30221.</w:t>
      </w:r>
    </w:p>
    <w:p w14:paraId="24B53979" w14:textId="77777777" w:rsidR="0077754D" w:rsidRPr="00B26FD3" w:rsidRDefault="0077754D" w:rsidP="000741A7">
      <w:pPr>
        <w:shd w:val="clear" w:color="auto" w:fill="FFFFFF"/>
        <w:spacing w:line="276" w:lineRule="auto"/>
        <w:rPr>
          <w:rFonts w:eastAsia="Yu Gothic Medium" w:cs="Arial"/>
          <w:color w:val="1F1F1F"/>
        </w:rPr>
      </w:pPr>
      <w:r w:rsidRPr="00B26FD3">
        <w:rPr>
          <w:rFonts w:eastAsia="Yu Gothic Medium" w:cs="Arial"/>
          <w:color w:val="1F1F1F"/>
        </w:rPr>
        <w:t>Here are some additional tips for preventing attacks that exploit Windows Event ID 30221:</w:t>
      </w:r>
    </w:p>
    <w:p w14:paraId="576A9093" w14:textId="77777777" w:rsidR="0077754D" w:rsidRPr="00B26FD3" w:rsidRDefault="0077754D" w:rsidP="003864BB">
      <w:pPr>
        <w:numPr>
          <w:ilvl w:val="0"/>
          <w:numId w:val="149"/>
        </w:numPr>
        <w:shd w:val="clear" w:color="auto" w:fill="FFFFFF"/>
        <w:spacing w:line="276" w:lineRule="auto"/>
        <w:rPr>
          <w:rFonts w:eastAsia="Yu Gothic Medium" w:cs="Arial"/>
          <w:color w:val="1F1F1F"/>
        </w:rPr>
      </w:pPr>
      <w:r w:rsidRPr="00B26FD3">
        <w:rPr>
          <w:rFonts w:eastAsia="Yu Gothic Medium" w:cs="Arial"/>
          <w:color w:val="1F1F1F"/>
        </w:rPr>
        <w:t>Keep your software up to date. Software vendors regularly release security updates to patch vulnerabilities. By installing security updates promptly, you can help to protect your system from known vulnerabilities.</w:t>
      </w:r>
    </w:p>
    <w:p w14:paraId="2E394B65" w14:textId="77777777" w:rsidR="0077754D" w:rsidRPr="00B26FD3" w:rsidRDefault="0077754D" w:rsidP="003864BB">
      <w:pPr>
        <w:numPr>
          <w:ilvl w:val="0"/>
          <w:numId w:val="149"/>
        </w:numPr>
        <w:shd w:val="clear" w:color="auto" w:fill="FFFFFF"/>
        <w:spacing w:line="276" w:lineRule="auto"/>
        <w:rPr>
          <w:rFonts w:eastAsia="Yu Gothic Medium" w:cs="Arial"/>
          <w:color w:val="1F1F1F"/>
        </w:rPr>
      </w:pPr>
      <w:r w:rsidRPr="00B26FD3">
        <w:rPr>
          <w:rFonts w:eastAsia="Yu Gothic Medium" w:cs="Arial"/>
          <w:color w:val="1F1F1F"/>
        </w:rPr>
        <w:t>Use a firewall and intrusion detection system (IDS). A firewall can help to block unauthorized traffic from reaching your system, and an IDS can help to detect and respond to suspicious activity.</w:t>
      </w:r>
    </w:p>
    <w:p w14:paraId="670E1C0F" w14:textId="77777777" w:rsidR="0077754D" w:rsidRPr="00B26FD3" w:rsidRDefault="0077754D" w:rsidP="003864BB">
      <w:pPr>
        <w:numPr>
          <w:ilvl w:val="0"/>
          <w:numId w:val="149"/>
        </w:numPr>
        <w:shd w:val="clear" w:color="auto" w:fill="FFFFFF"/>
        <w:spacing w:line="276" w:lineRule="auto"/>
        <w:rPr>
          <w:rFonts w:eastAsia="Yu Gothic Medium" w:cs="Arial"/>
          <w:color w:val="1F1F1F"/>
        </w:rPr>
      </w:pPr>
      <w:r w:rsidRPr="00B26FD3">
        <w:rPr>
          <w:rFonts w:eastAsia="Yu Gothic Medium" w:cs="Arial"/>
          <w:color w:val="1F1F1F"/>
        </w:rPr>
        <w:t>Use strong passwords and multi-factor authentication (MFA). Strong passwords and MFA can help to protect your accounts from being compromised.</w:t>
      </w:r>
    </w:p>
    <w:p w14:paraId="23575866" w14:textId="77777777" w:rsidR="0077754D" w:rsidRPr="00B26FD3" w:rsidRDefault="0077754D" w:rsidP="003864BB">
      <w:pPr>
        <w:numPr>
          <w:ilvl w:val="0"/>
          <w:numId w:val="149"/>
        </w:numPr>
        <w:shd w:val="clear" w:color="auto" w:fill="FFFFFF"/>
        <w:spacing w:line="276" w:lineRule="auto"/>
        <w:rPr>
          <w:rFonts w:eastAsia="Yu Gothic Medium" w:cs="Arial"/>
          <w:color w:val="1F1F1F"/>
        </w:rPr>
      </w:pPr>
      <w:r w:rsidRPr="00B26FD3">
        <w:rPr>
          <w:rFonts w:eastAsia="Yu Gothic Medium" w:cs="Arial"/>
          <w:color w:val="1F1F1F"/>
        </w:rPr>
        <w:t>Be careful about what links you click on and what attachments you open. Phishing emails and malicious attachments are a common way for attackers to gain access to systems.</w:t>
      </w:r>
    </w:p>
    <w:p w14:paraId="68E6F893" w14:textId="77777777" w:rsidR="0077754D" w:rsidRPr="00B26FD3" w:rsidRDefault="0077754D" w:rsidP="000741A7">
      <w:pPr>
        <w:shd w:val="clear" w:color="auto" w:fill="FFFFFF"/>
        <w:spacing w:line="276" w:lineRule="auto"/>
        <w:rPr>
          <w:rFonts w:eastAsia="Yu Gothic Medium" w:cs="Arial"/>
          <w:color w:val="1F1F1F"/>
        </w:rPr>
      </w:pPr>
      <w:r w:rsidRPr="00B26FD3">
        <w:rPr>
          <w:rFonts w:eastAsia="Yu Gothic Medium" w:cs="Arial"/>
          <w:color w:val="1F1F1F"/>
        </w:rPr>
        <w:t>By following these tips, you can help to protect your system from attacks that exploit Windows Event ID 30221 and other vulnerabilities.</w:t>
      </w:r>
    </w:p>
    <w:p w14:paraId="7FDB1017" w14:textId="77777777" w:rsidR="0077754D" w:rsidRPr="00B26FD3" w:rsidRDefault="0077754D" w:rsidP="000741A7">
      <w:pPr>
        <w:spacing w:line="276" w:lineRule="auto"/>
        <w:rPr>
          <w:rFonts w:eastAsia="Yu Gothic Medium" w:cs="Arial"/>
        </w:rPr>
      </w:pPr>
    </w:p>
    <w:p w14:paraId="120549C1" w14:textId="77777777" w:rsidR="0077754D" w:rsidRPr="00B26FD3" w:rsidRDefault="0077754D" w:rsidP="000741A7">
      <w:pPr>
        <w:pStyle w:val="NoSpacing"/>
        <w:spacing w:line="276" w:lineRule="auto"/>
        <w:rPr>
          <w:rFonts w:eastAsia="Yu Gothic Medium"/>
          <w:shd w:val="clear" w:color="auto" w:fill="FFFFFF"/>
        </w:rPr>
      </w:pPr>
      <w:r w:rsidRPr="00B26FD3">
        <w:rPr>
          <w:rFonts w:eastAsia="Yu Gothic Medium"/>
          <w:shd w:val="clear" w:color="auto" w:fill="FFFFFF"/>
        </w:rPr>
        <w:t>Write a kql query to get list of machines exploited with vulnerability in Windows Graphics Component</w:t>
      </w:r>
    </w:p>
    <w:p w14:paraId="6FEB2D47" w14:textId="77777777" w:rsidR="0077754D" w:rsidRPr="00B26FD3" w:rsidRDefault="0077754D" w:rsidP="000741A7">
      <w:pPr>
        <w:spacing w:line="276" w:lineRule="auto"/>
        <w:rPr>
          <w:rFonts w:eastAsia="Yu Gothic Medium" w:cs="Arial"/>
          <w:color w:val="0000CC"/>
          <w:szCs w:val="20"/>
        </w:rPr>
      </w:pPr>
      <w:r w:rsidRPr="00B26FD3">
        <w:rPr>
          <w:rFonts w:eastAsia="Yu Gothic Medium" w:cs="Arial"/>
          <w:color w:val="0000CC"/>
          <w:szCs w:val="20"/>
        </w:rPr>
        <w:t>SecurityEvent</w:t>
      </w:r>
    </w:p>
    <w:p w14:paraId="2C34F787" w14:textId="77777777" w:rsidR="0077754D" w:rsidRPr="00B26FD3" w:rsidRDefault="0077754D" w:rsidP="000741A7">
      <w:pPr>
        <w:spacing w:line="276" w:lineRule="auto"/>
        <w:rPr>
          <w:rFonts w:eastAsia="Yu Gothic Medium" w:cs="Arial"/>
          <w:color w:val="0000CC"/>
          <w:szCs w:val="20"/>
        </w:rPr>
      </w:pPr>
      <w:r w:rsidRPr="00B26FD3">
        <w:rPr>
          <w:rFonts w:eastAsia="Yu Gothic Medium" w:cs="Arial"/>
          <w:color w:val="0000CC"/>
          <w:szCs w:val="20"/>
        </w:rPr>
        <w:t>| where EventID == 30221</w:t>
      </w:r>
    </w:p>
    <w:p w14:paraId="0708BDE7" w14:textId="77777777" w:rsidR="0077754D" w:rsidRPr="00B26FD3" w:rsidRDefault="0077754D" w:rsidP="000741A7">
      <w:pPr>
        <w:spacing w:line="276" w:lineRule="auto"/>
        <w:rPr>
          <w:rFonts w:eastAsia="Yu Gothic Medium" w:cs="Arial"/>
          <w:color w:val="0000CC"/>
          <w:szCs w:val="20"/>
        </w:rPr>
      </w:pPr>
      <w:r w:rsidRPr="00B26FD3">
        <w:rPr>
          <w:rFonts w:eastAsia="Yu Gothic Medium" w:cs="Arial"/>
          <w:color w:val="0000CC"/>
          <w:szCs w:val="20"/>
        </w:rPr>
        <w:t>| project DeviceName</w:t>
      </w:r>
    </w:p>
    <w:p w14:paraId="756A01CF" w14:textId="77777777" w:rsidR="0077754D" w:rsidRPr="00B26FD3" w:rsidRDefault="0077754D" w:rsidP="000741A7">
      <w:pPr>
        <w:spacing w:line="276" w:lineRule="auto"/>
        <w:rPr>
          <w:rFonts w:eastAsia="Yu Gothic Medium" w:cs="Arial"/>
        </w:rPr>
      </w:pPr>
    </w:p>
    <w:p w14:paraId="7ED4598E" w14:textId="77777777" w:rsidR="0077754D" w:rsidRPr="00B26FD3" w:rsidRDefault="0077754D" w:rsidP="000741A7">
      <w:pPr>
        <w:spacing w:line="276" w:lineRule="auto"/>
        <w:rPr>
          <w:rFonts w:eastAsia="Yu Gothic Medium" w:cs="Arial"/>
        </w:rPr>
      </w:pPr>
      <w:r w:rsidRPr="00B26FD3">
        <w:rPr>
          <w:rFonts w:eastAsia="Yu Gothic Medium" w:cs="Arial"/>
        </w:rPr>
        <w:t>See if machine is exploited by specific IP address.</w:t>
      </w:r>
    </w:p>
    <w:p w14:paraId="337CAA6D" w14:textId="77777777" w:rsidR="0077754D" w:rsidRPr="00B26FD3" w:rsidRDefault="0077754D" w:rsidP="000741A7">
      <w:pPr>
        <w:spacing w:line="276" w:lineRule="auto"/>
        <w:rPr>
          <w:rFonts w:eastAsia="Yu Gothic Medium" w:cs="Arial"/>
          <w:color w:val="0000CC"/>
          <w:szCs w:val="20"/>
        </w:rPr>
      </w:pPr>
      <w:r w:rsidRPr="00B26FD3">
        <w:rPr>
          <w:rFonts w:eastAsia="Yu Gothic Medium" w:cs="Arial"/>
          <w:color w:val="0000CC"/>
          <w:szCs w:val="20"/>
        </w:rPr>
        <w:t>SecurityEvent</w:t>
      </w:r>
    </w:p>
    <w:p w14:paraId="50A2EB97" w14:textId="77777777" w:rsidR="0077754D" w:rsidRPr="00B26FD3" w:rsidRDefault="0077754D" w:rsidP="000741A7">
      <w:pPr>
        <w:spacing w:line="276" w:lineRule="auto"/>
        <w:rPr>
          <w:rFonts w:eastAsia="Yu Gothic Medium" w:cs="Arial"/>
          <w:color w:val="0000CC"/>
          <w:szCs w:val="20"/>
        </w:rPr>
      </w:pPr>
      <w:r w:rsidRPr="00B26FD3">
        <w:rPr>
          <w:rFonts w:eastAsia="Yu Gothic Medium" w:cs="Arial"/>
          <w:color w:val="0000CC"/>
          <w:szCs w:val="20"/>
        </w:rPr>
        <w:t>| where EventID == 30221</w:t>
      </w:r>
    </w:p>
    <w:p w14:paraId="1534F173" w14:textId="77777777" w:rsidR="0077754D" w:rsidRPr="00B26FD3" w:rsidRDefault="0077754D" w:rsidP="000741A7">
      <w:pPr>
        <w:spacing w:line="276" w:lineRule="auto"/>
        <w:rPr>
          <w:rFonts w:eastAsia="Yu Gothic Medium" w:cs="Arial"/>
          <w:color w:val="0000CC"/>
          <w:szCs w:val="20"/>
        </w:rPr>
      </w:pPr>
      <w:r w:rsidRPr="00B26FD3">
        <w:rPr>
          <w:rFonts w:eastAsia="Yu Gothic Medium" w:cs="Arial"/>
          <w:color w:val="0000CC"/>
          <w:szCs w:val="20"/>
        </w:rPr>
        <w:t>| where RemoteIP == "192.168.1.100"</w:t>
      </w:r>
    </w:p>
    <w:p w14:paraId="2B1F8A57" w14:textId="77777777" w:rsidR="0077754D" w:rsidRPr="00B26FD3" w:rsidRDefault="0077754D" w:rsidP="000741A7">
      <w:pPr>
        <w:spacing w:line="276" w:lineRule="auto"/>
        <w:rPr>
          <w:rFonts w:eastAsia="Yu Gothic Medium" w:cs="Arial"/>
          <w:color w:val="0000CC"/>
          <w:szCs w:val="20"/>
        </w:rPr>
      </w:pPr>
      <w:r w:rsidRPr="00B26FD3">
        <w:rPr>
          <w:rFonts w:eastAsia="Yu Gothic Medium" w:cs="Arial"/>
          <w:color w:val="0000CC"/>
          <w:szCs w:val="20"/>
        </w:rPr>
        <w:t>| project DeviceName</w:t>
      </w:r>
    </w:p>
    <w:p w14:paraId="740B02F8" w14:textId="77777777" w:rsidR="0077754D" w:rsidRPr="00B26FD3" w:rsidRDefault="0077754D" w:rsidP="000741A7">
      <w:pPr>
        <w:spacing w:line="276" w:lineRule="auto"/>
        <w:rPr>
          <w:rFonts w:eastAsia="Yu Gothic Medium" w:cs="Arial"/>
        </w:rPr>
      </w:pPr>
    </w:p>
    <w:p w14:paraId="657DDC5A" w14:textId="77777777" w:rsidR="0077754D" w:rsidRPr="00B26FD3" w:rsidRDefault="0077754D" w:rsidP="000741A7">
      <w:pPr>
        <w:spacing w:line="276" w:lineRule="auto"/>
        <w:rPr>
          <w:rFonts w:eastAsia="Yu Gothic Medium" w:cs="Arial"/>
        </w:rPr>
      </w:pPr>
      <w:r w:rsidRPr="00B26FD3">
        <w:rPr>
          <w:rFonts w:eastAsia="Yu Gothic Medium" w:cs="Arial"/>
        </w:rPr>
        <w:t>Get list of machines which are vulnerable to Windows Graphics Component</w:t>
      </w:r>
    </w:p>
    <w:p w14:paraId="287B5711" w14:textId="77777777" w:rsidR="0077754D" w:rsidRPr="00B26FD3" w:rsidRDefault="0077754D" w:rsidP="000741A7">
      <w:pPr>
        <w:spacing w:line="276" w:lineRule="auto"/>
        <w:rPr>
          <w:rFonts w:eastAsia="Yu Gothic Medium" w:cs="Arial"/>
          <w:color w:val="0000CC"/>
          <w:szCs w:val="20"/>
        </w:rPr>
      </w:pPr>
      <w:r w:rsidRPr="00B26FD3">
        <w:rPr>
          <w:rFonts w:eastAsia="Yu Gothic Medium" w:cs="Arial"/>
          <w:color w:val="0000CC"/>
          <w:szCs w:val="20"/>
        </w:rPr>
        <w:t>DeviceProcessEvents</w:t>
      </w:r>
    </w:p>
    <w:p w14:paraId="1EC7F002" w14:textId="77777777" w:rsidR="0077754D" w:rsidRPr="00B26FD3" w:rsidRDefault="0077754D" w:rsidP="000741A7">
      <w:pPr>
        <w:spacing w:line="276" w:lineRule="auto"/>
        <w:rPr>
          <w:rFonts w:eastAsia="Yu Gothic Medium" w:cs="Arial"/>
          <w:color w:val="0000CC"/>
          <w:szCs w:val="20"/>
        </w:rPr>
      </w:pPr>
      <w:r w:rsidRPr="00B26FD3">
        <w:rPr>
          <w:rFonts w:eastAsia="Yu Gothic Medium" w:cs="Arial"/>
          <w:color w:val="0000CC"/>
          <w:szCs w:val="20"/>
        </w:rPr>
        <w:t>| where ProcessName == "gdiplus.dll"</w:t>
      </w:r>
    </w:p>
    <w:p w14:paraId="774F457B" w14:textId="77777777" w:rsidR="0077754D" w:rsidRPr="00B26FD3" w:rsidRDefault="0077754D" w:rsidP="000741A7">
      <w:pPr>
        <w:spacing w:line="276" w:lineRule="auto"/>
        <w:rPr>
          <w:rFonts w:eastAsia="Yu Gothic Medium" w:cs="Arial"/>
          <w:color w:val="0000CC"/>
          <w:szCs w:val="20"/>
        </w:rPr>
      </w:pPr>
      <w:r w:rsidRPr="00B26FD3">
        <w:rPr>
          <w:rFonts w:eastAsia="Yu Gothic Medium" w:cs="Arial"/>
          <w:color w:val="0000CC"/>
          <w:szCs w:val="20"/>
        </w:rPr>
        <w:t>| where ProcessVersion in ("10.0.17763.1503","10.0.17763.165")</w:t>
      </w:r>
    </w:p>
    <w:p w14:paraId="372967D6" w14:textId="77777777" w:rsidR="0077754D" w:rsidRPr="00B26FD3" w:rsidRDefault="0077754D" w:rsidP="000741A7">
      <w:pPr>
        <w:spacing w:line="276" w:lineRule="auto"/>
        <w:rPr>
          <w:rFonts w:eastAsia="Yu Gothic Medium" w:cs="Arial"/>
          <w:color w:val="0000CC"/>
          <w:szCs w:val="20"/>
        </w:rPr>
      </w:pPr>
      <w:r w:rsidRPr="00B26FD3">
        <w:rPr>
          <w:rFonts w:eastAsia="Yu Gothic Medium" w:cs="Arial"/>
          <w:color w:val="0000CC"/>
          <w:szCs w:val="20"/>
        </w:rPr>
        <w:t>| project DeviceName</w:t>
      </w:r>
    </w:p>
    <w:p w14:paraId="4A8142CD" w14:textId="77777777" w:rsidR="0077754D" w:rsidRPr="00B26FD3" w:rsidRDefault="0077754D" w:rsidP="000741A7">
      <w:pPr>
        <w:spacing w:line="276" w:lineRule="auto"/>
        <w:rPr>
          <w:rFonts w:eastAsia="Yu Gothic Medium" w:cs="Arial"/>
        </w:rPr>
      </w:pPr>
    </w:p>
    <w:p w14:paraId="5BEC85F1" w14:textId="77777777" w:rsidR="0077754D" w:rsidRPr="00B26FD3" w:rsidRDefault="0077754D" w:rsidP="000741A7">
      <w:pPr>
        <w:spacing w:line="276" w:lineRule="auto"/>
        <w:rPr>
          <w:rFonts w:eastAsia="Yu Gothic Medium" w:cs="Arial"/>
        </w:rPr>
      </w:pPr>
    </w:p>
    <w:p w14:paraId="1BDB55BB" w14:textId="77777777" w:rsidR="0077754D" w:rsidRPr="00B26FD3" w:rsidRDefault="0077754D" w:rsidP="000741A7">
      <w:pPr>
        <w:pStyle w:val="NoSpacing"/>
        <w:spacing w:line="276" w:lineRule="auto"/>
        <w:rPr>
          <w:rFonts w:eastAsia="Yu Gothic Medium"/>
          <w:shd w:val="clear" w:color="auto" w:fill="FFFFFF"/>
        </w:rPr>
      </w:pPr>
      <w:r w:rsidRPr="00B26FD3">
        <w:rPr>
          <w:rFonts w:eastAsia="Yu Gothic Medium"/>
          <w:shd w:val="clear" w:color="auto" w:fill="FFFFFF"/>
        </w:rPr>
        <w:t>//Someone removed the Software Update Group //</w:t>
      </w:r>
    </w:p>
    <w:p w14:paraId="48749EFB"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Event </w:t>
      </w:r>
    </w:p>
    <w:p w14:paraId="3D03D7EE"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where EventID == 30221 and EventLog == "ConfigurationManager" </w:t>
      </w:r>
    </w:p>
    <w:p w14:paraId="577F89A5"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MyData = tostring(parse_</w:t>
      </w:r>
      <w:proofErr w:type="gramStart"/>
      <w:r w:rsidRPr="00B26FD3">
        <w:rPr>
          <w:rFonts w:eastAsia="Yu Gothic Medium" w:cs="Arial"/>
          <w:color w:val="0000CC"/>
        </w:rPr>
        <w:t>xml(</w:t>
      </w:r>
      <w:proofErr w:type="gramEnd"/>
      <w:r w:rsidRPr="00B26FD3">
        <w:rPr>
          <w:rFonts w:eastAsia="Yu Gothic Medium" w:cs="Arial"/>
          <w:color w:val="0000CC"/>
        </w:rPr>
        <w:t xml:space="preserve">EventData)) </w:t>
      </w:r>
    </w:p>
    <w:p w14:paraId="52D06405"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Administrator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'EventData']['Data'][1]", MyData) </w:t>
      </w:r>
    </w:p>
    <w:p w14:paraId="1F99EEEE"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SoftwareUpdateGroupID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'EventData']['Data'][2]", MyData)  </w:t>
      </w:r>
    </w:p>
    <w:p w14:paraId="6F6FF581"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project Administrator, SoftwareUpdateGroupID, TimeGenerated </w:t>
      </w:r>
    </w:p>
    <w:p w14:paraId="352A35EC" w14:textId="77777777" w:rsidR="0077754D" w:rsidRPr="00B26FD3" w:rsidRDefault="0077754D" w:rsidP="000741A7">
      <w:pPr>
        <w:spacing w:line="276" w:lineRule="auto"/>
        <w:rPr>
          <w:rFonts w:eastAsia="Yu Gothic Medium" w:cs="Arial"/>
          <w:noProof/>
        </w:rPr>
      </w:pPr>
    </w:p>
    <w:p w14:paraId="2F63737B" w14:textId="77777777" w:rsidR="0077754D" w:rsidRPr="00B26FD3" w:rsidRDefault="0077754D" w:rsidP="000741A7">
      <w:pPr>
        <w:spacing w:line="276" w:lineRule="auto"/>
        <w:rPr>
          <w:rFonts w:eastAsia="Yu Gothic Medium" w:cs="Arial"/>
        </w:rPr>
      </w:pPr>
    </w:p>
    <w:p w14:paraId="1551F9DF" w14:textId="77777777" w:rsidR="0077754D" w:rsidRPr="00B26FD3" w:rsidRDefault="0077754D" w:rsidP="000741A7">
      <w:pPr>
        <w:pStyle w:val="NoSpacing"/>
        <w:spacing w:line="276" w:lineRule="auto"/>
        <w:rPr>
          <w:rFonts w:eastAsia="Yu Gothic Medium"/>
          <w:shd w:val="clear" w:color="auto" w:fill="FFFFFF"/>
        </w:rPr>
      </w:pPr>
      <w:r w:rsidRPr="00B26FD3">
        <w:rPr>
          <w:rFonts w:eastAsia="Yu Gothic Medium"/>
          <w:shd w:val="clear" w:color="auto" w:fill="FFFFFF"/>
        </w:rPr>
        <w:t>//Software Updates deployment //</w:t>
      </w:r>
    </w:p>
    <w:p w14:paraId="04EB9EBB"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Event </w:t>
      </w:r>
    </w:p>
    <w:p w14:paraId="5E3520AE"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where EventID == 30196 and EventLog == "ConfigurationManager" </w:t>
      </w:r>
    </w:p>
    <w:p w14:paraId="3733AE9E"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MyData = tostring(parse_</w:t>
      </w:r>
      <w:proofErr w:type="gramStart"/>
      <w:r w:rsidRPr="00B26FD3">
        <w:rPr>
          <w:rFonts w:eastAsia="Yu Gothic Medium" w:cs="Arial"/>
          <w:color w:val="0000CC"/>
        </w:rPr>
        <w:t>xml(</w:t>
      </w:r>
      <w:proofErr w:type="gramEnd"/>
      <w:r w:rsidRPr="00B26FD3">
        <w:rPr>
          <w:rFonts w:eastAsia="Yu Gothic Medium" w:cs="Arial"/>
          <w:color w:val="0000CC"/>
        </w:rPr>
        <w:t xml:space="preserve">EventData)) </w:t>
      </w:r>
    </w:p>
    <w:p w14:paraId="54BEC375"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Administrator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'EventData']['Data'][1]", MyData) </w:t>
      </w:r>
    </w:p>
    <w:p w14:paraId="355D3419"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SoftwareUpdateGroupID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'EventData']['Data'][2]", MyData)  </w:t>
      </w:r>
    </w:p>
    <w:p w14:paraId="53A47FB1"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SoftwareUpdateGroupName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'EventData']['Data'][3]", MyData) </w:t>
      </w:r>
    </w:p>
    <w:p w14:paraId="68C3969E"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DeploymentName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'EventData']['Data'][4]", MyData)  </w:t>
      </w:r>
    </w:p>
    <w:p w14:paraId="32762C20"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DeploymentStartTime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'EventData']['Data'][5]", MyData)  </w:t>
      </w:r>
    </w:p>
    <w:p w14:paraId="7A87A3B5"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DeploymentDeadLine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'EventData']['Data'][6]", MyData)  </w:t>
      </w:r>
    </w:p>
    <w:p w14:paraId="40A06006"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CollectionID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'EventData']['Data'][7]", MyData)  </w:t>
      </w:r>
    </w:p>
    <w:p w14:paraId="63909707"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Featuretype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'EventData']['Data'][8]", MyData)  </w:t>
      </w:r>
    </w:p>
    <w:p w14:paraId="3CFEC102"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where Featuretype == "Software Update" </w:t>
      </w:r>
    </w:p>
    <w:p w14:paraId="143F3EEC"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project Administrator, SoftwareUpdateGroupID, SoftwareUpdateGroupName, DeploymentName, DeploymentStartTime, DeploymentDeadLine, CollectionID, TimeGenerated </w:t>
      </w:r>
    </w:p>
    <w:p w14:paraId="595DAB5D" w14:textId="77777777" w:rsidR="0077754D" w:rsidRPr="00B26FD3" w:rsidRDefault="0077754D" w:rsidP="000741A7">
      <w:pPr>
        <w:spacing w:line="276" w:lineRule="auto"/>
        <w:ind w:left="720"/>
        <w:rPr>
          <w:rFonts w:eastAsia="Yu Gothic Medium" w:cs="Arial"/>
        </w:rPr>
      </w:pPr>
      <w:r w:rsidRPr="00B26FD3">
        <w:rPr>
          <w:rFonts w:eastAsia="Yu Gothic Medium" w:cs="Arial"/>
        </w:rPr>
        <w:t> </w:t>
      </w:r>
    </w:p>
    <w:p w14:paraId="7984017F" w14:textId="77777777" w:rsidR="0077754D" w:rsidRPr="00B26FD3" w:rsidRDefault="0077754D" w:rsidP="000741A7">
      <w:pPr>
        <w:pStyle w:val="NoSpacing"/>
        <w:spacing w:line="276" w:lineRule="auto"/>
        <w:rPr>
          <w:rFonts w:eastAsia="Yu Gothic Medium"/>
          <w:shd w:val="clear" w:color="auto" w:fill="FFFFFF"/>
        </w:rPr>
      </w:pPr>
      <w:r w:rsidRPr="00B26FD3">
        <w:rPr>
          <w:rFonts w:eastAsia="Yu Gothic Medium"/>
          <w:shd w:val="clear" w:color="auto" w:fill="FFFFFF"/>
        </w:rPr>
        <w:t xml:space="preserve">Packages </w:t>
      </w:r>
    </w:p>
    <w:p w14:paraId="583A68DC" w14:textId="77777777" w:rsidR="0077754D" w:rsidRPr="00B26FD3" w:rsidRDefault="0077754D" w:rsidP="000741A7">
      <w:pPr>
        <w:pStyle w:val="NoSpacing"/>
        <w:spacing w:line="276" w:lineRule="auto"/>
        <w:rPr>
          <w:rFonts w:eastAsia="Yu Gothic Medium"/>
          <w:shd w:val="clear" w:color="auto" w:fill="FFFFFF"/>
        </w:rPr>
      </w:pPr>
      <w:r w:rsidRPr="00B26FD3">
        <w:rPr>
          <w:rFonts w:eastAsia="Yu Gothic Medium"/>
          <w:shd w:val="clear" w:color="auto" w:fill="FFFFFF"/>
        </w:rPr>
        <w:t>//New package creation - generic ID for different package types //</w:t>
      </w:r>
    </w:p>
    <w:p w14:paraId="53D5A659" w14:textId="77777777" w:rsidR="0077754D" w:rsidRPr="00B26FD3" w:rsidRDefault="0077754D" w:rsidP="000741A7">
      <w:pPr>
        <w:pStyle w:val="NoSpacing"/>
        <w:spacing w:line="276" w:lineRule="auto"/>
        <w:rPr>
          <w:rFonts w:eastAsia="Yu Gothic Medium"/>
          <w:shd w:val="clear" w:color="auto" w:fill="FFFFFF"/>
        </w:rPr>
      </w:pPr>
      <w:r w:rsidRPr="00B26FD3">
        <w:rPr>
          <w:rFonts w:eastAsia="Yu Gothic Medium"/>
          <w:shd w:val="clear" w:color="auto" w:fill="FFFFFF"/>
        </w:rPr>
        <w:t>// Package ids: 0 - classic software package, 5 - Software Update Deployment Package, 4 - Task Sequence//</w:t>
      </w:r>
    </w:p>
    <w:p w14:paraId="465B89C9"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Event </w:t>
      </w:r>
    </w:p>
    <w:p w14:paraId="40C1BB9C"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where EventID == 30000 and EventLog == "ConfigurationManager" </w:t>
      </w:r>
    </w:p>
    <w:p w14:paraId="63473679"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MyData = tostring(parse_</w:t>
      </w:r>
      <w:proofErr w:type="gramStart"/>
      <w:r w:rsidRPr="00B26FD3">
        <w:rPr>
          <w:rFonts w:eastAsia="Yu Gothic Medium" w:cs="Arial"/>
          <w:color w:val="0000CC"/>
        </w:rPr>
        <w:t>xml(</w:t>
      </w:r>
      <w:proofErr w:type="gramEnd"/>
      <w:r w:rsidRPr="00B26FD3">
        <w:rPr>
          <w:rFonts w:eastAsia="Yu Gothic Medium" w:cs="Arial"/>
          <w:color w:val="0000CC"/>
        </w:rPr>
        <w:t xml:space="preserve">EventData)) </w:t>
      </w:r>
    </w:p>
    <w:p w14:paraId="3E01A1E4"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Administrator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'EventData']['Data'][1]", MyData) </w:t>
      </w:r>
    </w:p>
    <w:p w14:paraId="5FAC6AD0"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PackageID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'EventData']['Data'][2]", MyData)  </w:t>
      </w:r>
    </w:p>
    <w:p w14:paraId="748A963C"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ContentType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'EventData']['Data'][3]", MyData) </w:t>
      </w:r>
    </w:p>
    <w:p w14:paraId="03B2727D"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extend ContentTypeConversion = </w:t>
      </w:r>
      <w:proofErr w:type="gramStart"/>
      <w:r w:rsidRPr="00B26FD3">
        <w:rPr>
          <w:rFonts w:eastAsia="Yu Gothic Medium" w:cs="Arial"/>
          <w:color w:val="0000CC"/>
        </w:rPr>
        <w:t>case(</w:t>
      </w:r>
      <w:proofErr w:type="gramEnd"/>
      <w:r w:rsidRPr="00B26FD3">
        <w:rPr>
          <w:rFonts w:eastAsia="Yu Gothic Medium" w:cs="Arial"/>
          <w:color w:val="0000CC"/>
        </w:rPr>
        <w:t xml:space="preserve">ContentType == 0, "Package",ContentType == 5, </w:t>
      </w:r>
    </w:p>
    <w:p w14:paraId="6FDECE18"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"Software Update Deployment Package</w:t>
      </w:r>
      <w:proofErr w:type="gramStart"/>
      <w:r w:rsidRPr="00B26FD3">
        <w:rPr>
          <w:rFonts w:eastAsia="Yu Gothic Medium" w:cs="Arial"/>
          <w:color w:val="0000CC"/>
        </w:rPr>
        <w:t>",ContentType</w:t>
      </w:r>
      <w:proofErr w:type="gramEnd"/>
      <w:r w:rsidRPr="00B26FD3">
        <w:rPr>
          <w:rFonts w:eastAsia="Yu Gothic Medium" w:cs="Arial"/>
          <w:color w:val="0000CC"/>
        </w:rPr>
        <w:t xml:space="preserve"> == 4, "Task Sequence","unknown")  </w:t>
      </w:r>
    </w:p>
    <w:p w14:paraId="519560C2"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lastRenderedPageBreak/>
        <w:t>| extend Name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'EventData']['Data'][4]", MyData) </w:t>
      </w:r>
    </w:p>
    <w:p w14:paraId="6AADDDFF"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project Administrator, PackageID, ContentType, ContentTypeConversion, Name, TimeGenerated </w:t>
      </w:r>
    </w:p>
    <w:p w14:paraId="2B2A7294" w14:textId="77777777" w:rsidR="0077754D" w:rsidRPr="00B26FD3" w:rsidRDefault="0077754D" w:rsidP="000741A7">
      <w:pPr>
        <w:spacing w:line="276" w:lineRule="auto"/>
        <w:rPr>
          <w:rFonts w:eastAsia="Yu Gothic Medium" w:cs="Arial"/>
          <w:color w:val="000000"/>
        </w:rPr>
      </w:pPr>
    </w:p>
    <w:p w14:paraId="167A63AC" w14:textId="77777777" w:rsidR="0077754D" w:rsidRPr="00B26FD3" w:rsidRDefault="0077754D" w:rsidP="000741A7">
      <w:pPr>
        <w:pStyle w:val="NoSpacing"/>
        <w:spacing w:line="276" w:lineRule="auto"/>
        <w:rPr>
          <w:rFonts w:eastAsia="Yu Gothic Medium"/>
          <w:shd w:val="clear" w:color="auto" w:fill="FFFFFF"/>
        </w:rPr>
      </w:pPr>
      <w:r w:rsidRPr="00B26FD3">
        <w:rPr>
          <w:rFonts w:eastAsia="Yu Gothic Medium"/>
          <w:shd w:val="clear" w:color="auto" w:fill="FFFFFF"/>
        </w:rPr>
        <w:t>//Collections - Collection creation - New Collection in Configuration Manager//</w:t>
      </w:r>
    </w:p>
    <w:p w14:paraId="704E7108"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Event </w:t>
      </w:r>
    </w:p>
    <w:p w14:paraId="0C533EEA"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where EventID == 30015 and EventLog == "ConfigurationManager" </w:t>
      </w:r>
    </w:p>
    <w:p w14:paraId="70A145FC"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MyData = tostring(parse_</w:t>
      </w:r>
      <w:proofErr w:type="gramStart"/>
      <w:r w:rsidRPr="00B26FD3">
        <w:rPr>
          <w:rFonts w:eastAsia="Yu Gothic Medium" w:cs="Arial"/>
          <w:color w:val="0000CC"/>
        </w:rPr>
        <w:t>xml(</w:t>
      </w:r>
      <w:proofErr w:type="gramEnd"/>
      <w:r w:rsidRPr="00B26FD3">
        <w:rPr>
          <w:rFonts w:eastAsia="Yu Gothic Medium" w:cs="Arial"/>
          <w:color w:val="0000CC"/>
        </w:rPr>
        <w:t xml:space="preserve">EventData)) </w:t>
      </w:r>
    </w:p>
    <w:p w14:paraId="7606D07A"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Administrator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'EventData']['Data'][1]", MyData) </w:t>
      </w:r>
    </w:p>
    <w:p w14:paraId="7E78C2F1"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CollectionName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'EventData']['Data'][3]", MyData)  </w:t>
      </w:r>
    </w:p>
    <w:p w14:paraId="79DB83AB"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CollectionID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'EventData']['Data'][2]", MyData)  </w:t>
      </w:r>
    </w:p>
    <w:p w14:paraId="75573B84"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project Administrator, CollectionName, CollectionID, TimeGenerated </w:t>
      </w:r>
    </w:p>
    <w:p w14:paraId="2E9335A9" w14:textId="77777777" w:rsidR="0077754D" w:rsidRPr="00B26FD3" w:rsidRDefault="0077754D" w:rsidP="000741A7">
      <w:pPr>
        <w:spacing w:line="276" w:lineRule="auto"/>
        <w:rPr>
          <w:rFonts w:eastAsia="Yu Gothic Medium" w:cs="Arial"/>
        </w:rPr>
      </w:pPr>
    </w:p>
    <w:p w14:paraId="607E4DDD" w14:textId="77777777" w:rsidR="0077754D" w:rsidRPr="00B26FD3" w:rsidRDefault="0077754D" w:rsidP="000741A7">
      <w:pPr>
        <w:pStyle w:val="NoSpacing"/>
        <w:spacing w:line="276" w:lineRule="auto"/>
        <w:rPr>
          <w:rFonts w:eastAsia="Yu Gothic Medium"/>
          <w:shd w:val="clear" w:color="auto" w:fill="FFFFFF"/>
        </w:rPr>
      </w:pPr>
      <w:r w:rsidRPr="00B26FD3">
        <w:rPr>
          <w:rFonts w:eastAsia="Yu Gothic Medium"/>
          <w:shd w:val="clear" w:color="auto" w:fill="FFFFFF"/>
        </w:rPr>
        <w:t>//Collections Collection removed //</w:t>
      </w:r>
    </w:p>
    <w:p w14:paraId="687DFD56"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Event </w:t>
      </w:r>
    </w:p>
    <w:p w14:paraId="446CB537"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where EventID == 30017 and EventLog == "ConfigurationManager" </w:t>
      </w:r>
    </w:p>
    <w:p w14:paraId="1970EB2E"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MyData = tostring(parse_</w:t>
      </w:r>
      <w:proofErr w:type="gramStart"/>
      <w:r w:rsidRPr="00B26FD3">
        <w:rPr>
          <w:rFonts w:eastAsia="Yu Gothic Medium" w:cs="Arial"/>
          <w:color w:val="0000CC"/>
        </w:rPr>
        <w:t>xml(</w:t>
      </w:r>
      <w:proofErr w:type="gramEnd"/>
      <w:r w:rsidRPr="00B26FD3">
        <w:rPr>
          <w:rFonts w:eastAsia="Yu Gothic Medium" w:cs="Arial"/>
          <w:color w:val="0000CC"/>
        </w:rPr>
        <w:t xml:space="preserve">EventData)) </w:t>
      </w:r>
    </w:p>
    <w:p w14:paraId="1BFB0247"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Administrator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'EventData']['Data'][1]", MyData) </w:t>
      </w:r>
    </w:p>
    <w:p w14:paraId="07932AF9"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CollectionName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'EventData']['Data'][3]", MyData)  </w:t>
      </w:r>
    </w:p>
    <w:p w14:paraId="33E44961"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CollectionID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'EventData']['Data'][2]", MyData)  </w:t>
      </w:r>
    </w:p>
    <w:p w14:paraId="57DFED8C"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project Administrator, CollectionName, CollectionID, TimeGenerated </w:t>
      </w:r>
    </w:p>
    <w:p w14:paraId="44A8EF7F" w14:textId="77777777" w:rsidR="0077754D" w:rsidRPr="00B26FD3" w:rsidRDefault="0077754D" w:rsidP="000741A7">
      <w:pPr>
        <w:spacing w:line="276" w:lineRule="auto"/>
        <w:rPr>
          <w:rFonts w:eastAsia="Yu Gothic Medium" w:cs="Arial"/>
        </w:rPr>
      </w:pPr>
    </w:p>
    <w:p w14:paraId="1FF8BA99" w14:textId="77777777" w:rsidR="0077754D" w:rsidRPr="00B26FD3" w:rsidRDefault="0077754D" w:rsidP="000741A7">
      <w:pPr>
        <w:pStyle w:val="NoSpacing"/>
        <w:spacing w:line="276" w:lineRule="auto"/>
        <w:rPr>
          <w:rFonts w:eastAsia="Yu Gothic Medium"/>
          <w:shd w:val="clear" w:color="auto" w:fill="FFFFFF"/>
        </w:rPr>
      </w:pPr>
      <w:r w:rsidRPr="00B26FD3">
        <w:rPr>
          <w:rFonts w:eastAsia="Yu Gothic Medium"/>
          <w:shd w:val="clear" w:color="auto" w:fill="FFFFFF"/>
        </w:rPr>
        <w:t xml:space="preserve">//Collections Collection Change in Configuration Manager// </w:t>
      </w:r>
    </w:p>
    <w:p w14:paraId="241B42CB"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Event </w:t>
      </w:r>
    </w:p>
    <w:p w14:paraId="44DE3CF6"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where EventID == 30016 and EventLog == "ConfigurationManager" </w:t>
      </w:r>
    </w:p>
    <w:p w14:paraId="1CD593B1"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MyData = tostring(parse_</w:t>
      </w:r>
      <w:proofErr w:type="gramStart"/>
      <w:r w:rsidRPr="00B26FD3">
        <w:rPr>
          <w:rFonts w:eastAsia="Yu Gothic Medium" w:cs="Arial"/>
          <w:color w:val="0000CC"/>
        </w:rPr>
        <w:t>xml(</w:t>
      </w:r>
      <w:proofErr w:type="gramEnd"/>
      <w:r w:rsidRPr="00B26FD3">
        <w:rPr>
          <w:rFonts w:eastAsia="Yu Gothic Medium" w:cs="Arial"/>
          <w:color w:val="0000CC"/>
        </w:rPr>
        <w:t xml:space="preserve">EventData)) </w:t>
      </w:r>
    </w:p>
    <w:p w14:paraId="488FBD79"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Administrator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'EventData']['Data'][1]", MyData) </w:t>
      </w:r>
    </w:p>
    <w:p w14:paraId="4D64B26F"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CollectionName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'EventData']['Data'][3]", MyData)  </w:t>
      </w:r>
    </w:p>
    <w:p w14:paraId="2B1E203F"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CollectionID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'EventData']['Data'][2]", MyData)  </w:t>
      </w:r>
    </w:p>
    <w:p w14:paraId="3DC7D526"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project Administrator, CollectionName, CollectionID, TimeGenerated </w:t>
      </w:r>
    </w:p>
    <w:p w14:paraId="3648D87D" w14:textId="77777777" w:rsidR="0077754D" w:rsidRPr="00B26FD3" w:rsidRDefault="0077754D" w:rsidP="000741A7">
      <w:pPr>
        <w:spacing w:line="276" w:lineRule="auto"/>
        <w:rPr>
          <w:rFonts w:eastAsia="Yu Gothic Medium" w:cs="Arial"/>
        </w:rPr>
      </w:pPr>
    </w:p>
    <w:p w14:paraId="23A60A67" w14:textId="77777777" w:rsidR="0077754D" w:rsidRPr="00B26FD3" w:rsidRDefault="0077754D" w:rsidP="000741A7">
      <w:pPr>
        <w:pStyle w:val="NoSpacing"/>
        <w:spacing w:line="276" w:lineRule="auto"/>
        <w:rPr>
          <w:rFonts w:eastAsia="Yu Gothic Medium"/>
          <w:shd w:val="clear" w:color="auto" w:fill="FFFFFF"/>
        </w:rPr>
      </w:pPr>
      <w:r w:rsidRPr="00B26FD3">
        <w:rPr>
          <w:rFonts w:eastAsia="Yu Gothic Medium"/>
          <w:shd w:val="clear" w:color="auto" w:fill="FFFFFF"/>
        </w:rPr>
        <w:t>//Scripts New Script-New Script in Configuration Manager//</w:t>
      </w:r>
    </w:p>
    <w:p w14:paraId="33E9E6D6" w14:textId="77777777" w:rsidR="0077754D" w:rsidRPr="00B26FD3" w:rsidRDefault="0077754D" w:rsidP="000741A7">
      <w:pPr>
        <w:pStyle w:val="NoSpacing"/>
        <w:spacing w:line="276" w:lineRule="auto"/>
        <w:rPr>
          <w:rFonts w:eastAsia="Yu Gothic Medium"/>
          <w:shd w:val="clear" w:color="auto" w:fill="FFFFFF"/>
        </w:rPr>
      </w:pPr>
      <w:r w:rsidRPr="00B26FD3">
        <w:rPr>
          <w:rFonts w:eastAsia="Yu Gothic Medium"/>
          <w:shd w:val="clear" w:color="auto" w:fill="FFFFFF"/>
        </w:rPr>
        <w:t>// ScriptContent holds the actual script from the Configuration Manager. You can decode the script//</w:t>
      </w:r>
    </w:p>
    <w:p w14:paraId="2F497C48"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Event </w:t>
      </w:r>
    </w:p>
    <w:p w14:paraId="31319625"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where EventID == 52500 and EventLog == "ConfigurationManager" </w:t>
      </w:r>
    </w:p>
    <w:p w14:paraId="5659E7ED"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MyData = tostring(parse_</w:t>
      </w:r>
      <w:proofErr w:type="gramStart"/>
      <w:r w:rsidRPr="00B26FD3">
        <w:rPr>
          <w:rFonts w:eastAsia="Yu Gothic Medium" w:cs="Arial"/>
          <w:color w:val="0000CC"/>
        </w:rPr>
        <w:t>xml(</w:t>
      </w:r>
      <w:proofErr w:type="gramEnd"/>
      <w:r w:rsidRPr="00B26FD3">
        <w:rPr>
          <w:rFonts w:eastAsia="Yu Gothic Medium" w:cs="Arial"/>
          <w:color w:val="0000CC"/>
        </w:rPr>
        <w:t xml:space="preserve">EventData)) </w:t>
      </w:r>
    </w:p>
    <w:p w14:paraId="52234ACF"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Administrator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'EventData']['Data'][1]", MyData) </w:t>
      </w:r>
    </w:p>
    <w:p w14:paraId="2EF9CDA1"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ScriptGUID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'EventData']['Data'][2]", MyData)  </w:t>
      </w:r>
    </w:p>
    <w:p w14:paraId="40525894"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ScriptContent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'EventData']['Data'][4]", MyData) </w:t>
      </w:r>
    </w:p>
    <w:p w14:paraId="321CFD5C"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Name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'EventData']['Data'][5]", MyData) </w:t>
      </w:r>
    </w:p>
    <w:p w14:paraId="1D3072DD"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project Administrator, ScriptGUID, ScriptContent, Name, TimeGenerated </w:t>
      </w:r>
    </w:p>
    <w:p w14:paraId="66B343DA" w14:textId="77777777" w:rsidR="0077754D" w:rsidRPr="00B26FD3" w:rsidRDefault="0077754D" w:rsidP="000741A7">
      <w:pPr>
        <w:spacing w:line="276" w:lineRule="auto"/>
        <w:rPr>
          <w:rFonts w:eastAsia="Yu Gothic Medium" w:cs="Arial"/>
          <w:color w:val="0000CC"/>
        </w:rPr>
      </w:pPr>
    </w:p>
    <w:p w14:paraId="063EEB8C" w14:textId="77777777" w:rsidR="0077754D" w:rsidRPr="00B26FD3" w:rsidRDefault="0077754D" w:rsidP="000741A7">
      <w:pPr>
        <w:pStyle w:val="NoSpacing"/>
        <w:spacing w:line="276" w:lineRule="auto"/>
        <w:rPr>
          <w:rFonts w:eastAsia="Yu Gothic Medium"/>
          <w:shd w:val="clear" w:color="auto" w:fill="FFFFFF"/>
        </w:rPr>
      </w:pPr>
      <w:r w:rsidRPr="00B26FD3">
        <w:rPr>
          <w:rFonts w:eastAsia="Yu Gothic Medium"/>
          <w:shd w:val="clear" w:color="auto" w:fill="FFFFFF"/>
        </w:rPr>
        <w:t>//Scripts Script approved in Configuration Manager//</w:t>
      </w:r>
    </w:p>
    <w:p w14:paraId="36DF1C2C"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Event </w:t>
      </w:r>
    </w:p>
    <w:p w14:paraId="2848944F"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where EventID == 52501 and EventLog == "ConfigurationManager" </w:t>
      </w:r>
    </w:p>
    <w:p w14:paraId="036E69C1"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MyData = tostring(parse_</w:t>
      </w:r>
      <w:proofErr w:type="gramStart"/>
      <w:r w:rsidRPr="00B26FD3">
        <w:rPr>
          <w:rFonts w:eastAsia="Yu Gothic Medium" w:cs="Arial"/>
          <w:color w:val="0000CC"/>
        </w:rPr>
        <w:t>xml(</w:t>
      </w:r>
      <w:proofErr w:type="gramEnd"/>
      <w:r w:rsidRPr="00B26FD3">
        <w:rPr>
          <w:rFonts w:eastAsia="Yu Gothic Medium" w:cs="Arial"/>
          <w:color w:val="0000CC"/>
        </w:rPr>
        <w:t xml:space="preserve">EventData)) </w:t>
      </w:r>
    </w:p>
    <w:p w14:paraId="3DDBB66E"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Administrator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'EventData']['Data'][1]", MyData) </w:t>
      </w:r>
    </w:p>
    <w:p w14:paraId="30F25EF9"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ScriptGUID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'EventData']['Data'][2]", MyData)  </w:t>
      </w:r>
    </w:p>
    <w:p w14:paraId="5D323518"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ScriptContent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'EventData']['Data'][4]", MyData) </w:t>
      </w:r>
    </w:p>
    <w:p w14:paraId="6A2BD439"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Name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'EventData']['Data'][5]", MyData) </w:t>
      </w:r>
    </w:p>
    <w:p w14:paraId="2E798E3D"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project Administrator, ScriptGUID, ScriptContent, Name, TimeGenerated </w:t>
      </w:r>
    </w:p>
    <w:p w14:paraId="0852737C" w14:textId="77777777" w:rsidR="0077754D" w:rsidRPr="00B26FD3" w:rsidRDefault="0077754D" w:rsidP="000741A7">
      <w:pPr>
        <w:spacing w:line="276" w:lineRule="auto"/>
        <w:ind w:left="720"/>
        <w:rPr>
          <w:rFonts w:eastAsia="Yu Gothic Medium" w:cs="Arial"/>
          <w:color w:val="000000"/>
        </w:rPr>
      </w:pPr>
      <w:r w:rsidRPr="00B26FD3">
        <w:rPr>
          <w:rFonts w:eastAsia="Yu Gothic Medium" w:cs="Arial"/>
          <w:color w:val="000000"/>
        </w:rPr>
        <w:t> </w:t>
      </w:r>
    </w:p>
    <w:p w14:paraId="5E250DCC" w14:textId="77777777" w:rsidR="0077754D" w:rsidRPr="00B26FD3" w:rsidRDefault="0077754D" w:rsidP="000741A7">
      <w:pPr>
        <w:pStyle w:val="NoSpacing"/>
        <w:spacing w:line="276" w:lineRule="auto"/>
        <w:rPr>
          <w:rFonts w:eastAsia="Yu Gothic Medium"/>
          <w:shd w:val="clear" w:color="auto" w:fill="FFFFFF"/>
        </w:rPr>
      </w:pPr>
      <w:r w:rsidRPr="00B26FD3">
        <w:rPr>
          <w:rFonts w:eastAsia="Yu Gothic Medium"/>
          <w:shd w:val="clear" w:color="auto" w:fill="FFFFFF"/>
        </w:rPr>
        <w:t>//Scripts execution against devices //</w:t>
      </w:r>
    </w:p>
    <w:p w14:paraId="4E8F3C53"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Event </w:t>
      </w:r>
    </w:p>
    <w:p w14:paraId="680A2799"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where EventID == 40806 and EventLog == "ConfigurationManager" </w:t>
      </w:r>
    </w:p>
    <w:p w14:paraId="689E048D"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MyData = tostring(parse_</w:t>
      </w:r>
      <w:proofErr w:type="gramStart"/>
      <w:r w:rsidRPr="00B26FD3">
        <w:rPr>
          <w:rFonts w:eastAsia="Yu Gothic Medium" w:cs="Arial"/>
          <w:color w:val="0000CC"/>
        </w:rPr>
        <w:t>xml(</w:t>
      </w:r>
      <w:proofErr w:type="gramEnd"/>
      <w:r w:rsidRPr="00B26FD3">
        <w:rPr>
          <w:rFonts w:eastAsia="Yu Gothic Medium" w:cs="Arial"/>
          <w:color w:val="0000CC"/>
        </w:rPr>
        <w:t xml:space="preserve">EventData)) </w:t>
      </w:r>
    </w:p>
    <w:p w14:paraId="11218B9D"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Administrator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'EventData']['Data'][1]", MyData) </w:t>
      </w:r>
    </w:p>
    <w:p w14:paraId="4EF5B936"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ScriptGUID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'EventData']['Data'][2]", MyData)  </w:t>
      </w:r>
    </w:p>
    <w:p w14:paraId="43CF28C7"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ScriptContent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'EventData']['Data'][4]", MyData) </w:t>
      </w:r>
    </w:p>
    <w:p w14:paraId="7D5C442A"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Name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'EventData']['Data'][5]", MyData) </w:t>
      </w:r>
    </w:p>
    <w:p w14:paraId="57AFF259"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DeviceCount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'EventData']['Data'][6]", MyData) </w:t>
      </w:r>
    </w:p>
    <w:p w14:paraId="13F11A2D"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project Administrator, ScriptGUID, ScriptContent, Name, DeviceCount, TimeGenerated </w:t>
      </w:r>
    </w:p>
    <w:p w14:paraId="2385DBA9" w14:textId="77777777" w:rsidR="0077754D" w:rsidRPr="00B26FD3" w:rsidRDefault="0077754D" w:rsidP="000741A7">
      <w:pPr>
        <w:spacing w:line="276" w:lineRule="auto"/>
        <w:rPr>
          <w:rFonts w:eastAsia="Yu Gothic Medium" w:cs="Arial"/>
        </w:rPr>
      </w:pPr>
    </w:p>
    <w:p w14:paraId="6148956B" w14:textId="77777777" w:rsidR="0077754D" w:rsidRPr="00B26FD3" w:rsidRDefault="0077754D" w:rsidP="000741A7">
      <w:pPr>
        <w:pStyle w:val="NoSpacing"/>
        <w:spacing w:line="276" w:lineRule="auto"/>
        <w:rPr>
          <w:rFonts w:eastAsia="Yu Gothic Medium"/>
          <w:shd w:val="clear" w:color="auto" w:fill="FFFFFF"/>
        </w:rPr>
      </w:pPr>
      <w:r w:rsidRPr="00B26FD3">
        <w:rPr>
          <w:rFonts w:eastAsia="Yu Gothic Medium"/>
          <w:shd w:val="clear" w:color="auto" w:fill="FFFFFF"/>
        </w:rPr>
        <w:t>//Scripts execution against Collection//</w:t>
      </w:r>
    </w:p>
    <w:p w14:paraId="38991E76"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Event </w:t>
      </w:r>
    </w:p>
    <w:p w14:paraId="6532609E"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where EventID == 40805 and EventLog == "ConfigurationManager" </w:t>
      </w:r>
    </w:p>
    <w:p w14:paraId="58B17FBD"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MyData = tostring(parse_</w:t>
      </w:r>
      <w:proofErr w:type="gramStart"/>
      <w:r w:rsidRPr="00B26FD3">
        <w:rPr>
          <w:rFonts w:eastAsia="Yu Gothic Medium" w:cs="Arial"/>
          <w:color w:val="0000CC"/>
        </w:rPr>
        <w:t>xml(</w:t>
      </w:r>
      <w:proofErr w:type="gramEnd"/>
      <w:r w:rsidRPr="00B26FD3">
        <w:rPr>
          <w:rFonts w:eastAsia="Yu Gothic Medium" w:cs="Arial"/>
          <w:color w:val="0000CC"/>
        </w:rPr>
        <w:t xml:space="preserve">EventData)) </w:t>
      </w:r>
    </w:p>
    <w:p w14:paraId="2C7E568B"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Administrator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'EventData']['Data'][1]", MyData) </w:t>
      </w:r>
    </w:p>
    <w:p w14:paraId="05CAE705"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ScriptGUID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'EventData']['Data'][2]", MyData)  </w:t>
      </w:r>
    </w:p>
    <w:p w14:paraId="540D5A18"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ScriptContent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'EventData']['Data'][4]", MyData) </w:t>
      </w:r>
    </w:p>
    <w:p w14:paraId="1F463C2A"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Name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'EventData']['Data'][5]", MyData) </w:t>
      </w:r>
    </w:p>
    <w:p w14:paraId="647ECAE2"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Collection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'EventData']['Data'][6]", MyData) </w:t>
      </w:r>
    </w:p>
    <w:p w14:paraId="6F3A1FB5"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lastRenderedPageBreak/>
        <w:t>| extend CollectionID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'EventData']['Data'][7]", MyData) </w:t>
      </w:r>
    </w:p>
    <w:p w14:paraId="23DF5A44"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project Administrator, ScriptGUID, ScriptContent, Name, Collection, CollectionID, TimeGenerated </w:t>
      </w:r>
    </w:p>
    <w:p w14:paraId="4A96B1C1" w14:textId="77777777" w:rsidR="0077754D" w:rsidRPr="00B26FD3" w:rsidRDefault="0077754D" w:rsidP="000741A7">
      <w:pPr>
        <w:spacing w:line="276" w:lineRule="auto"/>
        <w:rPr>
          <w:rFonts w:eastAsia="Yu Gothic Medium" w:cs="Arial"/>
          <w:color w:val="0000CC"/>
        </w:rPr>
      </w:pPr>
    </w:p>
    <w:p w14:paraId="122E04CB" w14:textId="77777777" w:rsidR="0077754D" w:rsidRPr="00B26FD3" w:rsidRDefault="0077754D" w:rsidP="000741A7">
      <w:pPr>
        <w:spacing w:line="276" w:lineRule="auto"/>
        <w:rPr>
          <w:rFonts w:eastAsia="Yu Gothic Medium" w:cs="Arial"/>
          <w:highlight w:val="yellow"/>
        </w:rPr>
      </w:pPr>
      <w:r w:rsidRPr="00B26FD3">
        <w:rPr>
          <w:rFonts w:eastAsia="Yu Gothic Medium" w:cs="Arial"/>
          <w:highlight w:val="yellow"/>
        </w:rPr>
        <w:t xml:space="preserve">//Scripts </w:t>
      </w:r>
      <w:proofErr w:type="gramStart"/>
      <w:r w:rsidRPr="00B26FD3">
        <w:rPr>
          <w:rFonts w:eastAsia="Yu Gothic Medium" w:cs="Arial"/>
          <w:highlight w:val="yellow"/>
        </w:rPr>
        <w:t>change</w:t>
      </w:r>
      <w:proofErr w:type="gramEnd"/>
      <w:r w:rsidRPr="00B26FD3">
        <w:rPr>
          <w:rFonts w:eastAsia="Yu Gothic Medium" w:cs="Arial"/>
          <w:highlight w:val="yellow"/>
        </w:rPr>
        <w:t>-Edit Script in Configuration Manager//</w:t>
      </w:r>
    </w:p>
    <w:p w14:paraId="0A7AA4C2"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Event </w:t>
      </w:r>
    </w:p>
    <w:p w14:paraId="1E0F651E"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where EventID == 52506 and EventLog == "ConfigurationManager" </w:t>
      </w:r>
    </w:p>
    <w:p w14:paraId="4FA7040B"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MyData = tostring(parse_</w:t>
      </w:r>
      <w:proofErr w:type="gramStart"/>
      <w:r w:rsidRPr="00B26FD3">
        <w:rPr>
          <w:rFonts w:eastAsia="Yu Gothic Medium" w:cs="Arial"/>
          <w:color w:val="0000CC"/>
        </w:rPr>
        <w:t>xml(</w:t>
      </w:r>
      <w:proofErr w:type="gramEnd"/>
      <w:r w:rsidRPr="00B26FD3">
        <w:rPr>
          <w:rFonts w:eastAsia="Yu Gothic Medium" w:cs="Arial"/>
          <w:color w:val="0000CC"/>
        </w:rPr>
        <w:t xml:space="preserve">EventData)) </w:t>
      </w:r>
    </w:p>
    <w:p w14:paraId="5552F329"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Administrator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'EventData']['Data'][1]", MyData) </w:t>
      </w:r>
    </w:p>
    <w:p w14:paraId="6A474B93"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ScriptGUID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'EventData']['Data'][2]", MyData)  </w:t>
      </w:r>
    </w:p>
    <w:p w14:paraId="4C2B44E2"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ScriptContent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'EventData']['Data'][4]", MyData) </w:t>
      </w:r>
    </w:p>
    <w:p w14:paraId="32FE5CF5"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Name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'EventData']['Data'][5]", MyData) </w:t>
      </w:r>
    </w:p>
    <w:p w14:paraId="6340E816"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project Administrator, ScriptGUID, ScriptContent, Name, TimeGenerated </w:t>
      </w:r>
    </w:p>
    <w:p w14:paraId="4C147FF7" w14:textId="77777777" w:rsidR="0077754D" w:rsidRPr="00B26FD3" w:rsidRDefault="0077754D" w:rsidP="000741A7">
      <w:pPr>
        <w:spacing w:line="276" w:lineRule="auto"/>
        <w:rPr>
          <w:rFonts w:eastAsia="Yu Gothic Medium" w:cs="Arial"/>
          <w:color w:val="000000"/>
        </w:rPr>
      </w:pPr>
    </w:p>
    <w:p w14:paraId="497DF6C1" w14:textId="77777777" w:rsidR="0077754D" w:rsidRPr="00B26FD3" w:rsidRDefault="0077754D" w:rsidP="000741A7">
      <w:pPr>
        <w:spacing w:line="276" w:lineRule="auto"/>
        <w:rPr>
          <w:rFonts w:eastAsia="Yu Gothic Medium" w:cs="Arial"/>
          <w:highlight w:val="yellow"/>
        </w:rPr>
      </w:pPr>
      <w:r w:rsidRPr="00B26FD3">
        <w:rPr>
          <w:rFonts w:eastAsia="Yu Gothic Medium" w:cs="Arial"/>
          <w:highlight w:val="yellow"/>
        </w:rPr>
        <w:t xml:space="preserve">//Security - New Administrator - Somebody added a new </w:t>
      </w:r>
      <w:proofErr w:type="gramStart"/>
      <w:r w:rsidRPr="00B26FD3">
        <w:rPr>
          <w:rFonts w:eastAsia="Yu Gothic Medium" w:cs="Arial"/>
          <w:highlight w:val="yellow"/>
        </w:rPr>
        <w:t>user  /</w:t>
      </w:r>
      <w:proofErr w:type="gramEnd"/>
      <w:r w:rsidRPr="00B26FD3">
        <w:rPr>
          <w:rFonts w:eastAsia="Yu Gothic Medium" w:cs="Arial"/>
          <w:highlight w:val="yellow"/>
        </w:rPr>
        <w:t xml:space="preserve"> group - EventID 31240//</w:t>
      </w:r>
    </w:p>
    <w:p w14:paraId="007023A8"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Event </w:t>
      </w:r>
    </w:p>
    <w:p w14:paraId="691499D4"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where EventID == 31240 and EventLog == "ConfigurationManager" </w:t>
      </w:r>
    </w:p>
    <w:p w14:paraId="565E43E4"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MyData = tostring(parse_</w:t>
      </w:r>
      <w:proofErr w:type="gramStart"/>
      <w:r w:rsidRPr="00B26FD3">
        <w:rPr>
          <w:rFonts w:eastAsia="Yu Gothic Medium" w:cs="Arial"/>
          <w:color w:val="0000CC"/>
        </w:rPr>
        <w:t>xml(</w:t>
      </w:r>
      <w:proofErr w:type="gramEnd"/>
      <w:r w:rsidRPr="00B26FD3">
        <w:rPr>
          <w:rFonts w:eastAsia="Yu Gothic Medium" w:cs="Arial"/>
          <w:color w:val="0000CC"/>
        </w:rPr>
        <w:t xml:space="preserve">EventData)) </w:t>
      </w:r>
    </w:p>
    <w:p w14:paraId="795F5A04"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Administrator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'EventData']['Data'][1]", MyData) </w:t>
      </w:r>
    </w:p>
    <w:p w14:paraId="5A0D43A3"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UserOrGroup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'EventData']['Data'][2]", MyData)  </w:t>
      </w:r>
    </w:p>
    <w:p w14:paraId="49E8AB8A"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Roles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'EventData']['Data'][3]", MyData) </w:t>
      </w:r>
    </w:p>
    <w:p w14:paraId="7E09B97A"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Scopes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'EventData']['Data'][4]", MyData) </w:t>
      </w:r>
    </w:p>
    <w:p w14:paraId="561D702F"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Collections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'EventData']['Data'][5]", MyData) </w:t>
      </w:r>
    </w:p>
    <w:p w14:paraId="4265A672"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project Administrator, UserOrGroup, Roles, Scopes, Collections, TimeGenerated </w:t>
      </w:r>
    </w:p>
    <w:p w14:paraId="50AF486B" w14:textId="77777777" w:rsidR="0077754D" w:rsidRPr="00B26FD3" w:rsidRDefault="0077754D" w:rsidP="000741A7">
      <w:pPr>
        <w:spacing w:line="276" w:lineRule="auto"/>
        <w:ind w:left="720"/>
        <w:rPr>
          <w:rFonts w:eastAsia="Yu Gothic Medium" w:cs="Arial"/>
          <w:color w:val="000000"/>
        </w:rPr>
      </w:pPr>
      <w:r w:rsidRPr="00B26FD3">
        <w:rPr>
          <w:rFonts w:eastAsia="Yu Gothic Medium" w:cs="Arial"/>
          <w:color w:val="000000"/>
        </w:rPr>
        <w:t> </w:t>
      </w:r>
    </w:p>
    <w:p w14:paraId="6F7A0503" w14:textId="77777777" w:rsidR="0077754D" w:rsidRPr="00B26FD3" w:rsidRDefault="0077754D" w:rsidP="000741A7">
      <w:pPr>
        <w:spacing w:line="276" w:lineRule="auto"/>
        <w:rPr>
          <w:rFonts w:eastAsia="Yu Gothic Medium" w:cs="Arial"/>
          <w:highlight w:val="yellow"/>
        </w:rPr>
      </w:pPr>
      <w:r w:rsidRPr="00B26FD3">
        <w:rPr>
          <w:rFonts w:eastAsia="Yu Gothic Medium" w:cs="Arial"/>
          <w:highlight w:val="yellow"/>
        </w:rPr>
        <w:t>//Security - Administrator removed - Somebody removed a user or security group//</w:t>
      </w:r>
    </w:p>
    <w:p w14:paraId="371F439E"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Event </w:t>
      </w:r>
    </w:p>
    <w:p w14:paraId="4571E43B"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where EventID == 31242 and EventLog == "ConfigurationManager" </w:t>
      </w:r>
    </w:p>
    <w:p w14:paraId="3D4D917D"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MyData = tostring(parse_</w:t>
      </w:r>
      <w:proofErr w:type="gramStart"/>
      <w:r w:rsidRPr="00B26FD3">
        <w:rPr>
          <w:rFonts w:eastAsia="Yu Gothic Medium" w:cs="Arial"/>
          <w:color w:val="0000CC"/>
        </w:rPr>
        <w:t>xml(</w:t>
      </w:r>
      <w:proofErr w:type="gramEnd"/>
      <w:r w:rsidRPr="00B26FD3">
        <w:rPr>
          <w:rFonts w:eastAsia="Yu Gothic Medium" w:cs="Arial"/>
          <w:color w:val="0000CC"/>
        </w:rPr>
        <w:t xml:space="preserve">EventData)) </w:t>
      </w:r>
    </w:p>
    <w:p w14:paraId="63D32B05"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Administrator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'EventData']['Data'][1]", MyData) </w:t>
      </w:r>
    </w:p>
    <w:p w14:paraId="37264B04"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UserOrGroup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'EventData']['Data'][2]", MyData)  </w:t>
      </w:r>
    </w:p>
    <w:p w14:paraId="53189704"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Roles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'EventData']['Data'][3]", MyData) </w:t>
      </w:r>
    </w:p>
    <w:p w14:paraId="716667FD"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Scopes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'EventData']['Data'][4]", MyData) </w:t>
      </w:r>
    </w:p>
    <w:p w14:paraId="00B05890"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Collections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'EventData']['Data'][5]", MyData) </w:t>
      </w:r>
    </w:p>
    <w:p w14:paraId="08424556"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project Administrator, UserOrGroup, Roles, Scopes, Collections, TimeGenerated </w:t>
      </w:r>
    </w:p>
    <w:p w14:paraId="716AB07C" w14:textId="77777777" w:rsidR="0077754D" w:rsidRPr="00B26FD3" w:rsidRDefault="0077754D" w:rsidP="000741A7">
      <w:pPr>
        <w:spacing w:line="276" w:lineRule="auto"/>
        <w:rPr>
          <w:rFonts w:eastAsia="Yu Gothic Medium" w:cs="Arial"/>
          <w:color w:val="000000"/>
        </w:rPr>
      </w:pPr>
    </w:p>
    <w:p w14:paraId="25016BE3" w14:textId="77777777" w:rsidR="0077754D" w:rsidRPr="00B26FD3" w:rsidRDefault="0077754D" w:rsidP="000741A7">
      <w:pPr>
        <w:spacing w:line="276" w:lineRule="auto"/>
        <w:rPr>
          <w:rFonts w:eastAsia="Yu Gothic Medium" w:cs="Arial"/>
          <w:highlight w:val="yellow"/>
        </w:rPr>
      </w:pPr>
      <w:r w:rsidRPr="00B26FD3">
        <w:rPr>
          <w:rFonts w:eastAsia="Yu Gothic Medium" w:cs="Arial"/>
          <w:highlight w:val="yellow"/>
        </w:rPr>
        <w:t>//Security - New Security Role//</w:t>
      </w:r>
    </w:p>
    <w:p w14:paraId="4294B5D0"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Event </w:t>
      </w:r>
    </w:p>
    <w:p w14:paraId="5E0FB7F0"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where EventID == 31200 and EventLog == "ConfigurationManager" </w:t>
      </w:r>
    </w:p>
    <w:p w14:paraId="1C10680D"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MyData = tostring(parse_</w:t>
      </w:r>
      <w:proofErr w:type="gramStart"/>
      <w:r w:rsidRPr="00B26FD3">
        <w:rPr>
          <w:rFonts w:eastAsia="Yu Gothic Medium" w:cs="Arial"/>
          <w:color w:val="0000CC"/>
        </w:rPr>
        <w:t>xml(</w:t>
      </w:r>
      <w:proofErr w:type="gramEnd"/>
      <w:r w:rsidRPr="00B26FD3">
        <w:rPr>
          <w:rFonts w:eastAsia="Yu Gothic Medium" w:cs="Arial"/>
          <w:color w:val="0000CC"/>
        </w:rPr>
        <w:t xml:space="preserve">EventData)) </w:t>
      </w:r>
    </w:p>
    <w:p w14:paraId="3C7489D9"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Administrator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'EventData']['Data'][1]", MyData) </w:t>
      </w:r>
    </w:p>
    <w:p w14:paraId="5DD91C7A"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SecurityRoleName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'EventData']['Data'][2]", MyData) </w:t>
      </w:r>
    </w:p>
    <w:p w14:paraId="6D265B92"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project Administrator, SecurityRoleName, TimeGenerated </w:t>
      </w:r>
    </w:p>
    <w:p w14:paraId="7393D56A" w14:textId="77777777" w:rsidR="0077754D" w:rsidRPr="00B26FD3" w:rsidRDefault="0077754D" w:rsidP="000741A7">
      <w:pPr>
        <w:spacing w:line="276" w:lineRule="auto"/>
        <w:rPr>
          <w:rFonts w:eastAsia="Yu Gothic Medium" w:cs="Arial"/>
          <w:color w:val="000000"/>
        </w:rPr>
      </w:pPr>
    </w:p>
    <w:p w14:paraId="096F3A93" w14:textId="77777777" w:rsidR="0077754D" w:rsidRPr="00B26FD3" w:rsidRDefault="0077754D" w:rsidP="000741A7">
      <w:pPr>
        <w:spacing w:line="276" w:lineRule="auto"/>
        <w:rPr>
          <w:rFonts w:eastAsia="Yu Gothic Medium" w:cs="Arial"/>
          <w:highlight w:val="yellow"/>
        </w:rPr>
      </w:pPr>
      <w:r w:rsidRPr="00B26FD3">
        <w:rPr>
          <w:rFonts w:eastAsia="Yu Gothic Medium" w:cs="Arial"/>
          <w:highlight w:val="yellow"/>
        </w:rPr>
        <w:t>//Applications - New Application deployment - EventID 30226 //</w:t>
      </w:r>
    </w:p>
    <w:p w14:paraId="0B26BEA5"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Event </w:t>
      </w:r>
    </w:p>
    <w:p w14:paraId="686C7DFB"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where EventID == 30226 and EventLog == "ConfigurationManager" </w:t>
      </w:r>
    </w:p>
    <w:p w14:paraId="2529EF4F"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MyData = tostring(parse_</w:t>
      </w:r>
      <w:proofErr w:type="gramStart"/>
      <w:r w:rsidRPr="00B26FD3">
        <w:rPr>
          <w:rFonts w:eastAsia="Yu Gothic Medium" w:cs="Arial"/>
          <w:color w:val="0000CC"/>
        </w:rPr>
        <w:t>xml(</w:t>
      </w:r>
      <w:proofErr w:type="gramEnd"/>
      <w:r w:rsidRPr="00B26FD3">
        <w:rPr>
          <w:rFonts w:eastAsia="Yu Gothic Medium" w:cs="Arial"/>
          <w:color w:val="0000CC"/>
        </w:rPr>
        <w:t xml:space="preserve">EventData)) </w:t>
      </w:r>
    </w:p>
    <w:p w14:paraId="54CE7D78"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Administrator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'EventData']['Data'][1]", MyData) </w:t>
      </w:r>
    </w:p>
    <w:p w14:paraId="10B04149"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Application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'EventData']['Data'][2]", MyData) </w:t>
      </w:r>
    </w:p>
    <w:p w14:paraId="54C53515"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Collection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'EventData']['Data'][3]", MyData)  </w:t>
      </w:r>
    </w:p>
    <w:p w14:paraId="2C923CDF"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project Administrator, Application, Collection, TimeGenerated </w:t>
      </w:r>
    </w:p>
    <w:p w14:paraId="0136137A" w14:textId="77777777" w:rsidR="0077754D" w:rsidRPr="00B26FD3" w:rsidRDefault="0077754D" w:rsidP="000741A7">
      <w:pPr>
        <w:spacing w:line="276" w:lineRule="auto"/>
        <w:rPr>
          <w:rFonts w:eastAsia="Yu Gothic Medium" w:cs="Arial"/>
          <w:color w:val="000000"/>
        </w:rPr>
      </w:pPr>
    </w:p>
    <w:p w14:paraId="1295E858" w14:textId="77777777" w:rsidR="0077754D" w:rsidRPr="00B26FD3" w:rsidRDefault="0077754D" w:rsidP="000741A7">
      <w:pPr>
        <w:spacing w:line="276" w:lineRule="auto"/>
        <w:rPr>
          <w:rFonts w:eastAsia="Yu Gothic Medium" w:cs="Arial"/>
          <w:highlight w:val="yellow"/>
        </w:rPr>
      </w:pPr>
      <w:r w:rsidRPr="00B26FD3">
        <w:rPr>
          <w:rFonts w:eastAsia="Yu Gothic Medium" w:cs="Arial"/>
          <w:highlight w:val="yellow"/>
        </w:rPr>
        <w:t xml:space="preserve">//Applications - OS deployment - Change in Task Sequence// </w:t>
      </w:r>
    </w:p>
    <w:p w14:paraId="1BFF3437"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Event </w:t>
      </w:r>
    </w:p>
    <w:p w14:paraId="2882E275"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where EventID == 30001 and EventLog == "ConfigurationManager" </w:t>
      </w:r>
    </w:p>
    <w:p w14:paraId="403674BD"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MyData = tostring(parse_</w:t>
      </w:r>
      <w:proofErr w:type="gramStart"/>
      <w:r w:rsidRPr="00B26FD3">
        <w:rPr>
          <w:rFonts w:eastAsia="Yu Gothic Medium" w:cs="Arial"/>
          <w:color w:val="0000CC"/>
        </w:rPr>
        <w:t>xml(</w:t>
      </w:r>
      <w:proofErr w:type="gramEnd"/>
      <w:r w:rsidRPr="00B26FD3">
        <w:rPr>
          <w:rFonts w:eastAsia="Yu Gothic Medium" w:cs="Arial"/>
          <w:color w:val="0000CC"/>
        </w:rPr>
        <w:t xml:space="preserve">EventData)) </w:t>
      </w:r>
    </w:p>
    <w:p w14:paraId="04294AC5"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Administrator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'EventData']['Data'][1]", MyData) </w:t>
      </w:r>
    </w:p>
    <w:p w14:paraId="3F262A1A"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TaskSequenceID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'EventData']['Data'][2]", MyData)  </w:t>
      </w:r>
    </w:p>
    <w:p w14:paraId="362A0CAD"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TaskSequence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'EventData']['Data'][3]", MyData)  </w:t>
      </w:r>
    </w:p>
    <w:p w14:paraId="06350B8A"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project Administrator, TaskSequenceID, TaskSequence, TimeGenerated </w:t>
      </w:r>
    </w:p>
    <w:p w14:paraId="3C085392" w14:textId="77777777" w:rsidR="0077754D" w:rsidRPr="00B26FD3" w:rsidRDefault="0077754D" w:rsidP="000741A7">
      <w:pPr>
        <w:spacing w:line="276" w:lineRule="auto"/>
        <w:ind w:left="720"/>
        <w:rPr>
          <w:rFonts w:eastAsia="Yu Gothic Medium" w:cs="Arial"/>
          <w:color w:val="000000"/>
        </w:rPr>
      </w:pPr>
      <w:r w:rsidRPr="00B26FD3">
        <w:rPr>
          <w:rFonts w:eastAsia="Yu Gothic Medium" w:cs="Arial"/>
          <w:color w:val="000000"/>
        </w:rPr>
        <w:t> </w:t>
      </w:r>
    </w:p>
    <w:p w14:paraId="267AE8D9" w14:textId="77777777" w:rsidR="0077754D" w:rsidRPr="00B26FD3" w:rsidRDefault="0077754D" w:rsidP="000741A7">
      <w:pPr>
        <w:spacing w:line="276" w:lineRule="auto"/>
        <w:rPr>
          <w:rFonts w:eastAsia="Yu Gothic Medium" w:cs="Arial"/>
          <w:highlight w:val="yellow"/>
        </w:rPr>
      </w:pPr>
      <w:r w:rsidRPr="00B26FD3">
        <w:rPr>
          <w:rFonts w:eastAsia="Yu Gothic Medium" w:cs="Arial"/>
          <w:highlight w:val="yellow"/>
        </w:rPr>
        <w:t xml:space="preserve">//Applications - Remote Control Start Session// </w:t>
      </w:r>
    </w:p>
    <w:p w14:paraId="54439A62"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Event </w:t>
      </w:r>
    </w:p>
    <w:p w14:paraId="40867B5E"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where EventID == 30076 and EventLog == "ConfigurationManager" </w:t>
      </w:r>
    </w:p>
    <w:p w14:paraId="02378FDB"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MyData = tostring(parse_</w:t>
      </w:r>
      <w:proofErr w:type="gramStart"/>
      <w:r w:rsidRPr="00B26FD3">
        <w:rPr>
          <w:rFonts w:eastAsia="Yu Gothic Medium" w:cs="Arial"/>
          <w:color w:val="0000CC"/>
        </w:rPr>
        <w:t>xml(</w:t>
      </w:r>
      <w:proofErr w:type="gramEnd"/>
      <w:r w:rsidRPr="00B26FD3">
        <w:rPr>
          <w:rFonts w:eastAsia="Yu Gothic Medium" w:cs="Arial"/>
          <w:color w:val="0000CC"/>
        </w:rPr>
        <w:t xml:space="preserve">EventData)) </w:t>
      </w:r>
    </w:p>
    <w:p w14:paraId="28967BB5"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Administrator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'EventData']['Data'][1]", MyData) </w:t>
      </w:r>
    </w:p>
    <w:p w14:paraId="30149C9C"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SourceComputer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'EventData']['Data'][2]", MyData)  </w:t>
      </w:r>
    </w:p>
    <w:p w14:paraId="21C8CC96"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TargetComputer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'EventData']['Data'][3]", MyData) </w:t>
      </w:r>
    </w:p>
    <w:p w14:paraId="2F5D6E03"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ProcessID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'EventData']['Data'][4]", MyData)  </w:t>
      </w:r>
    </w:p>
    <w:p w14:paraId="2E522290"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ThreadID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'EventData']['Data'][5]", MyData)  </w:t>
      </w:r>
    </w:p>
    <w:p w14:paraId="2004AE01"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project Administrator, SourceComputer, TargetComputer, ProcessID, ThreadID, TimeGenerated </w:t>
      </w:r>
    </w:p>
    <w:p w14:paraId="6E941EF9" w14:textId="77777777" w:rsidR="0077754D" w:rsidRPr="00B26FD3" w:rsidRDefault="0077754D" w:rsidP="000741A7">
      <w:pPr>
        <w:spacing w:line="276" w:lineRule="auto"/>
        <w:rPr>
          <w:rFonts w:eastAsia="Yu Gothic Medium" w:cs="Arial"/>
          <w:color w:val="000000"/>
        </w:rPr>
      </w:pPr>
    </w:p>
    <w:p w14:paraId="437522A7" w14:textId="77777777" w:rsidR="0077754D" w:rsidRPr="00B26FD3" w:rsidRDefault="0077754D" w:rsidP="000741A7">
      <w:pPr>
        <w:spacing w:line="276" w:lineRule="auto"/>
        <w:rPr>
          <w:rFonts w:eastAsia="Yu Gothic Medium" w:cs="Arial"/>
          <w:highlight w:val="yellow"/>
        </w:rPr>
      </w:pPr>
      <w:r w:rsidRPr="00B26FD3">
        <w:rPr>
          <w:rFonts w:eastAsia="Yu Gothic Medium" w:cs="Arial"/>
          <w:highlight w:val="yellow"/>
        </w:rPr>
        <w:lastRenderedPageBreak/>
        <w:t xml:space="preserve">//Applications - Remote Control end session // </w:t>
      </w:r>
    </w:p>
    <w:p w14:paraId="7FBF4598"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Event </w:t>
      </w:r>
    </w:p>
    <w:p w14:paraId="67DDCBC2"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where EventID == 30077 and EventLog == "ConfigurationManager" </w:t>
      </w:r>
    </w:p>
    <w:p w14:paraId="42DEAEEA"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MyData = tostring(parse_</w:t>
      </w:r>
      <w:proofErr w:type="gramStart"/>
      <w:r w:rsidRPr="00B26FD3">
        <w:rPr>
          <w:rFonts w:eastAsia="Yu Gothic Medium" w:cs="Arial"/>
          <w:color w:val="0000CC"/>
        </w:rPr>
        <w:t>xml(</w:t>
      </w:r>
      <w:proofErr w:type="gramEnd"/>
      <w:r w:rsidRPr="00B26FD3">
        <w:rPr>
          <w:rFonts w:eastAsia="Yu Gothic Medium" w:cs="Arial"/>
          <w:color w:val="0000CC"/>
        </w:rPr>
        <w:t xml:space="preserve">EventData)) </w:t>
      </w:r>
    </w:p>
    <w:p w14:paraId="73E90DE3"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Administrator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'EventData']['Data'][1]", MyData) </w:t>
      </w:r>
    </w:p>
    <w:p w14:paraId="4EC6B739"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SourceComputer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'EventData']['Data'][2]", MyData)  </w:t>
      </w:r>
    </w:p>
    <w:p w14:paraId="386FE5FE"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TargetComputer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'EventData']['Data'][3]", MyData) </w:t>
      </w:r>
    </w:p>
    <w:p w14:paraId="37D70469"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ProcessID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'EventData']['Data'][4]", MyData)  </w:t>
      </w:r>
    </w:p>
    <w:p w14:paraId="4ED10064"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ThreadID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'EventData']['Data'][5]", MyData)  </w:t>
      </w:r>
    </w:p>
    <w:p w14:paraId="4308EAC6"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project Administrator, SourceComputer, TargetComputer, ProcessID, ThreadID, TimeGenerated </w:t>
      </w:r>
    </w:p>
    <w:p w14:paraId="48237DBA" w14:textId="77777777" w:rsidR="0077754D" w:rsidRPr="00B26FD3" w:rsidRDefault="0077754D" w:rsidP="000741A7">
      <w:pPr>
        <w:spacing w:line="276" w:lineRule="auto"/>
        <w:rPr>
          <w:rFonts w:eastAsia="Yu Gothic Medium" w:cs="Arial"/>
          <w:color w:val="0000CC"/>
        </w:rPr>
      </w:pPr>
    </w:p>
    <w:p w14:paraId="149B3392" w14:textId="77777777" w:rsidR="0077754D" w:rsidRPr="00B26FD3" w:rsidRDefault="0077754D" w:rsidP="000741A7">
      <w:pPr>
        <w:spacing w:line="276" w:lineRule="auto"/>
        <w:rPr>
          <w:rFonts w:eastAsia="Yu Gothic Medium" w:cs="Arial"/>
          <w:highlight w:val="yellow"/>
        </w:rPr>
      </w:pPr>
      <w:r w:rsidRPr="00B26FD3">
        <w:rPr>
          <w:rFonts w:eastAsia="Yu Gothic Medium" w:cs="Arial"/>
          <w:highlight w:val="yellow"/>
        </w:rPr>
        <w:t>//Site Configuration - Somebody changed the Client Settings //</w:t>
      </w:r>
    </w:p>
    <w:p w14:paraId="21162A34"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Event </w:t>
      </w:r>
    </w:p>
    <w:p w14:paraId="6A5DCF46"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where EventID == 30043 and EventLog == "ConfigurationManager" </w:t>
      </w:r>
    </w:p>
    <w:p w14:paraId="2BE5AE16"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MyData = tostring(parse_</w:t>
      </w:r>
      <w:proofErr w:type="gramStart"/>
      <w:r w:rsidRPr="00B26FD3">
        <w:rPr>
          <w:rFonts w:eastAsia="Yu Gothic Medium" w:cs="Arial"/>
          <w:color w:val="0000CC"/>
        </w:rPr>
        <w:t>xml(</w:t>
      </w:r>
      <w:proofErr w:type="gramEnd"/>
      <w:r w:rsidRPr="00B26FD3">
        <w:rPr>
          <w:rFonts w:eastAsia="Yu Gothic Medium" w:cs="Arial"/>
          <w:color w:val="0000CC"/>
        </w:rPr>
        <w:t xml:space="preserve">EventData)) </w:t>
      </w:r>
    </w:p>
    <w:p w14:paraId="25544CEC"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Administrator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'EventData']['Data'][1]", MyData) </w:t>
      </w:r>
    </w:p>
    <w:p w14:paraId="2E17C5CA"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ClientSettingName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'EventData']['Data'][2]", MyData)  </w:t>
      </w:r>
    </w:p>
    <w:p w14:paraId="610B97DE"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project Administrator, ClientSettingName, TimeGenerated </w:t>
      </w:r>
    </w:p>
    <w:p w14:paraId="14CE166A" w14:textId="77777777" w:rsidR="0077754D" w:rsidRPr="00B26FD3" w:rsidRDefault="0077754D" w:rsidP="000741A7">
      <w:pPr>
        <w:spacing w:line="276" w:lineRule="auto"/>
        <w:ind w:left="720"/>
        <w:rPr>
          <w:rFonts w:eastAsia="Yu Gothic Medium" w:cs="Arial"/>
          <w:color w:val="000000"/>
        </w:rPr>
      </w:pPr>
      <w:r w:rsidRPr="00B26FD3">
        <w:rPr>
          <w:rFonts w:eastAsia="Yu Gothic Medium" w:cs="Arial"/>
          <w:color w:val="000000"/>
        </w:rPr>
        <w:t> </w:t>
      </w:r>
    </w:p>
    <w:p w14:paraId="413E902A" w14:textId="77777777" w:rsidR="0077754D" w:rsidRPr="00B26FD3" w:rsidRDefault="0077754D" w:rsidP="000741A7">
      <w:pPr>
        <w:spacing w:line="276" w:lineRule="auto"/>
        <w:rPr>
          <w:rFonts w:eastAsia="Yu Gothic Medium" w:cs="Arial"/>
          <w:highlight w:val="yellow"/>
        </w:rPr>
      </w:pPr>
      <w:r w:rsidRPr="00B26FD3">
        <w:rPr>
          <w:rFonts w:eastAsia="Yu Gothic Medium" w:cs="Arial"/>
          <w:highlight w:val="yellow"/>
        </w:rPr>
        <w:t>//Site Configuration - Hierarchy changes - Change in Primary Site Settings //</w:t>
      </w:r>
    </w:p>
    <w:p w14:paraId="182D62D1"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Event </w:t>
      </w:r>
    </w:p>
    <w:p w14:paraId="2034B150"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where EventID == 30031 and EventLog == "ConfigurationManager" </w:t>
      </w:r>
    </w:p>
    <w:p w14:paraId="2083052F"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MyData = tostring(parse_</w:t>
      </w:r>
      <w:proofErr w:type="gramStart"/>
      <w:r w:rsidRPr="00B26FD3">
        <w:rPr>
          <w:rFonts w:eastAsia="Yu Gothic Medium" w:cs="Arial"/>
          <w:color w:val="0000CC"/>
        </w:rPr>
        <w:t>xml(</w:t>
      </w:r>
      <w:proofErr w:type="gramEnd"/>
      <w:r w:rsidRPr="00B26FD3">
        <w:rPr>
          <w:rFonts w:eastAsia="Yu Gothic Medium" w:cs="Arial"/>
          <w:color w:val="0000CC"/>
        </w:rPr>
        <w:t xml:space="preserve">EventData)) </w:t>
      </w:r>
    </w:p>
    <w:p w14:paraId="5D6A9B9D"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Administrator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'EventData']['Data'][1]", MyData) </w:t>
      </w:r>
    </w:p>
    <w:p w14:paraId="5DE0B112"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extend SiteName = extractjson("$['DataItem</w:t>
      </w:r>
      <w:proofErr w:type="gramStart"/>
      <w:r w:rsidRPr="00B26FD3">
        <w:rPr>
          <w:rFonts w:eastAsia="Yu Gothic Medium" w:cs="Arial"/>
          <w:color w:val="0000CC"/>
        </w:rPr>
        <w:t>'][</w:t>
      </w:r>
      <w:proofErr w:type="gramEnd"/>
      <w:r w:rsidRPr="00B26FD3">
        <w:rPr>
          <w:rFonts w:eastAsia="Yu Gothic Medium" w:cs="Arial"/>
          <w:color w:val="0000CC"/>
        </w:rPr>
        <w:t xml:space="preserve">'EventData']['Data'][2]", MyData) </w:t>
      </w:r>
    </w:p>
    <w:p w14:paraId="0FF5F3FB"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project Administrator, SiteName, TimeGenerated </w:t>
      </w:r>
    </w:p>
    <w:p w14:paraId="699DA1FF" w14:textId="77777777" w:rsidR="0077754D" w:rsidRPr="00B26FD3" w:rsidRDefault="0077754D" w:rsidP="000741A7">
      <w:pPr>
        <w:spacing w:line="276" w:lineRule="auto"/>
        <w:rPr>
          <w:rFonts w:eastAsia="Yu Gothic Medium" w:cs="Arial"/>
        </w:rPr>
      </w:pPr>
    </w:p>
    <w:p w14:paraId="5F5CAE38" w14:textId="77777777" w:rsidR="0077754D" w:rsidRPr="00B26FD3" w:rsidRDefault="0077754D" w:rsidP="000741A7">
      <w:pPr>
        <w:spacing w:line="276" w:lineRule="auto"/>
        <w:rPr>
          <w:rFonts w:eastAsia="Yu Gothic Medium" w:cs="Arial"/>
        </w:rPr>
      </w:pPr>
    </w:p>
    <w:p w14:paraId="01947A7B" w14:textId="77777777" w:rsidR="0077754D" w:rsidRPr="00B26FD3" w:rsidRDefault="0077754D" w:rsidP="000741A7">
      <w:pPr>
        <w:spacing w:line="276" w:lineRule="auto"/>
        <w:rPr>
          <w:rFonts w:eastAsia="Yu Gothic Medium" w:cs="Arial"/>
        </w:rPr>
      </w:pPr>
      <w:r w:rsidRPr="00B26FD3">
        <w:rPr>
          <w:rFonts w:eastAsia="Yu Gothic Medium" w:cs="Arial"/>
          <w:highlight w:val="yellow"/>
        </w:rPr>
        <w:t>Find powershell execution events that could involve download</w:t>
      </w:r>
    </w:p>
    <w:p w14:paraId="382B75E2"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Union DeviceProcessEvents, DeviceNetworkEvents</w:t>
      </w:r>
    </w:p>
    <w:p w14:paraId="76563797"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where Timestamp &gt; ago(7d) </w:t>
      </w:r>
    </w:p>
    <w:p w14:paraId="649F9503"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where FileName in~ (“powershell.exe”</w:t>
      </w:r>
      <w:proofErr w:type="gramStart"/>
      <w:r w:rsidRPr="00B26FD3">
        <w:rPr>
          <w:rFonts w:eastAsia="Yu Gothic Medium" w:cs="Arial"/>
          <w:color w:val="0000CC"/>
        </w:rPr>
        <w:t>, ”</w:t>
      </w:r>
      <w:proofErr w:type="gramEnd"/>
      <w:r w:rsidRPr="00B26FD3">
        <w:rPr>
          <w:rFonts w:eastAsia="Yu Gothic Medium" w:cs="Arial"/>
          <w:color w:val="0000CC"/>
        </w:rPr>
        <w:t xml:space="preserve">powershell_ise.exe”) </w:t>
      </w:r>
    </w:p>
    <w:p w14:paraId="5924895A"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where ProcessCommandLine has_</w:t>
      </w:r>
      <w:proofErr w:type="gramStart"/>
      <w:r w:rsidRPr="00B26FD3">
        <w:rPr>
          <w:rFonts w:eastAsia="Yu Gothic Medium" w:cs="Arial"/>
          <w:color w:val="0000CC"/>
        </w:rPr>
        <w:t>any(</w:t>
      </w:r>
      <w:proofErr w:type="gramEnd"/>
      <w:r w:rsidRPr="00B26FD3">
        <w:rPr>
          <w:rFonts w:eastAsia="Yu Gothic Medium" w:cs="Arial"/>
          <w:color w:val="0000CC"/>
        </w:rPr>
        <w:t xml:space="preserve">“WebClient”, </w:t>
      </w:r>
    </w:p>
    <w:p w14:paraId="69B625CC"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"DownloadFile",</w:t>
      </w:r>
    </w:p>
    <w:p w14:paraId="0BD4F6BA"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"DownloadData",</w:t>
      </w:r>
    </w:p>
    <w:p w14:paraId="0409FB77"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"DownloadString",</w:t>
      </w:r>
    </w:p>
    <w:p w14:paraId="0E00B90F"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"WebRequest",</w:t>
      </w:r>
    </w:p>
    <w:p w14:paraId="4CC82A19"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"Shellcode",</w:t>
      </w:r>
    </w:p>
    <w:p w14:paraId="3603DD05"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"http",</w:t>
      </w:r>
    </w:p>
    <w:p w14:paraId="4D42DDC9"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"https") </w:t>
      </w:r>
    </w:p>
    <w:p w14:paraId="1943411D"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project Timestamp, DeviceName, InitiatingProcessFileName, InitiatingProcessCommandLine,</w:t>
      </w:r>
    </w:p>
    <w:p w14:paraId="4425A7E3"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FileName, ProcessCommandLine, RemoteIP, RemoteUrl, RemotePort, RemoteIPType </w:t>
      </w:r>
    </w:p>
    <w:p w14:paraId="73A68BB3"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top 100 by Timestamp</w:t>
      </w:r>
    </w:p>
    <w:p w14:paraId="574A42DE" w14:textId="77777777" w:rsidR="0077754D" w:rsidRPr="00B26FD3" w:rsidRDefault="0077754D" w:rsidP="000741A7">
      <w:pPr>
        <w:spacing w:line="276" w:lineRule="auto"/>
        <w:rPr>
          <w:rFonts w:eastAsia="Yu Gothic Medium" w:cs="Arial"/>
        </w:rPr>
      </w:pPr>
    </w:p>
    <w:p w14:paraId="56F42DC4" w14:textId="77777777" w:rsidR="0077754D" w:rsidRPr="00B26FD3" w:rsidRDefault="0077754D" w:rsidP="000741A7">
      <w:pPr>
        <w:spacing w:line="276" w:lineRule="auto"/>
        <w:rPr>
          <w:rFonts w:eastAsia="Yu Gothic Medium" w:cs="Arial"/>
        </w:rPr>
      </w:pPr>
      <w:r w:rsidRPr="00B26FD3">
        <w:rPr>
          <w:rFonts w:eastAsia="Yu Gothic Medium" w:cs="Arial"/>
          <w:highlight w:val="yellow"/>
        </w:rPr>
        <w:t>//Credential Access/Private Key Files.txt - This query identifies file operation with files having one of the extensions commonly used to save a private key. The risk is that if an attacker were to obtain the file, they could brute force any password on it and potentially obtain a powerful certificate.  To do this, they would only need to obtain read access to the file. The risk associated with these files is heavily determined by the value of the certificate.  For example, loss of a self-signed certificate created by Adobe Acrobat is significantly less impactful than loss of a website SSL certificate. Recommendation: Know where these files are, and if possible, back them up and remove them. You might also consider creating an informational alert//</w:t>
      </w:r>
    </w:p>
    <w:p w14:paraId="708CA05A"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DeviceFileEvents</w:t>
      </w:r>
    </w:p>
    <w:p w14:paraId="5DF088F7"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where Timestamp &gt; ago(7d)</w:t>
      </w:r>
    </w:p>
    <w:p w14:paraId="6FC357B3" w14:textId="77777777" w:rsidR="0077754D" w:rsidRPr="00B26FD3" w:rsidRDefault="0077754D" w:rsidP="000741A7">
      <w:pPr>
        <w:spacing w:line="276" w:lineRule="auto"/>
        <w:rPr>
          <w:rFonts w:eastAsia="Yu Gothic Medium" w:cs="Arial"/>
          <w:color w:val="0000CC"/>
        </w:rPr>
      </w:pPr>
      <w:r w:rsidRPr="00B26FD3">
        <w:rPr>
          <w:rFonts w:eastAsia="Yu Gothic Medium" w:cs="Arial"/>
          <w:color w:val="0000CC"/>
        </w:rPr>
        <w:t xml:space="preserve">| where FileName endswith '.pfx' or FileName endswith </w:t>
      </w:r>
      <w:proofErr w:type="gramStart"/>
      <w:r w:rsidRPr="00B26FD3">
        <w:rPr>
          <w:rFonts w:eastAsia="Yu Gothic Medium" w:cs="Arial"/>
          <w:color w:val="0000CC"/>
        </w:rPr>
        <w:t>'.pfn</w:t>
      </w:r>
      <w:proofErr w:type="gramEnd"/>
      <w:r w:rsidRPr="00B26FD3">
        <w:rPr>
          <w:rFonts w:eastAsia="Yu Gothic Medium" w:cs="Arial"/>
          <w:color w:val="0000CC"/>
        </w:rPr>
        <w:t>' or FileName endswith '.p12'</w:t>
      </w:r>
    </w:p>
    <w:p w14:paraId="3408646A" w14:textId="77777777" w:rsidR="0077754D" w:rsidRPr="00B26FD3" w:rsidRDefault="0077754D" w:rsidP="000741A7">
      <w:pPr>
        <w:spacing w:line="276" w:lineRule="auto"/>
        <w:rPr>
          <w:rFonts w:eastAsia="Yu Gothic Medium" w:cs="Arial"/>
        </w:rPr>
      </w:pPr>
    </w:p>
    <w:p w14:paraId="4101100C" w14:textId="77777777" w:rsidR="0077754D" w:rsidRPr="00B26FD3" w:rsidRDefault="0077754D" w:rsidP="000741A7">
      <w:pPr>
        <w:spacing w:line="276" w:lineRule="auto"/>
        <w:rPr>
          <w:rFonts w:cs="Arial"/>
        </w:rPr>
      </w:pPr>
    </w:p>
    <w:p w14:paraId="60D17885" w14:textId="77777777" w:rsidR="0077754D" w:rsidRPr="00B26FD3" w:rsidRDefault="0077754D" w:rsidP="000741A7">
      <w:pPr>
        <w:pStyle w:val="Heading2"/>
        <w:spacing w:line="276" w:lineRule="auto"/>
        <w:rPr>
          <w:lang w:val="en-US"/>
        </w:rPr>
      </w:pPr>
      <w:r w:rsidRPr="00B26FD3">
        <w:rPr>
          <w:lang w:val="en-US"/>
        </w:rPr>
        <w:t xml:space="preserve">Threat Hunting </w:t>
      </w:r>
    </w:p>
    <w:p w14:paraId="5F097030" w14:textId="77777777" w:rsidR="0077754D" w:rsidRPr="00B26FD3" w:rsidRDefault="0077754D" w:rsidP="000741A7">
      <w:pPr>
        <w:spacing w:line="276" w:lineRule="auto"/>
        <w:rPr>
          <w:rFonts w:eastAsia="Yu Gothic Medium" w:cs="Arial"/>
        </w:rPr>
      </w:pPr>
      <w:r w:rsidRPr="00B26FD3">
        <w:rPr>
          <w:rFonts w:eastAsia="Yu Gothic Medium" w:cs="Arial"/>
        </w:rPr>
        <w:t>Threat hunting means proactive identification of threats by analysing the logs</w:t>
      </w:r>
    </w:p>
    <w:p w14:paraId="0821D488" w14:textId="77777777" w:rsidR="0077754D" w:rsidRPr="00B26FD3" w:rsidRDefault="0077754D" w:rsidP="000741A7">
      <w:pPr>
        <w:spacing w:line="276" w:lineRule="auto"/>
        <w:rPr>
          <w:rFonts w:eastAsia="Yu Gothic Medium" w:cs="Arial"/>
        </w:rPr>
      </w:pPr>
      <w:r w:rsidRPr="00B26FD3">
        <w:rPr>
          <w:rFonts w:eastAsia="Yu Gothic Medium" w:cs="Arial"/>
        </w:rPr>
        <w:t>KQL queries are used to analyse logs in Sentinel workspace.</w:t>
      </w:r>
    </w:p>
    <w:p w14:paraId="14E318E3" w14:textId="77777777" w:rsidR="0077754D" w:rsidRPr="00B26FD3" w:rsidRDefault="0077754D" w:rsidP="000741A7">
      <w:pPr>
        <w:spacing w:line="276" w:lineRule="auto"/>
        <w:rPr>
          <w:rFonts w:eastAsia="Yu Gothic Medium" w:cs="Arial"/>
        </w:rPr>
      </w:pPr>
      <w:r w:rsidRPr="00B26FD3">
        <w:rPr>
          <w:rFonts w:eastAsia="Yu Gothic Medium" w:cs="Arial"/>
        </w:rPr>
        <w:t>Threat hunting means proactive identification of threats by analysing the logs. KQL queries are used to analyse logs in Sentinel workspace.</w:t>
      </w:r>
    </w:p>
    <w:p w14:paraId="673E67C5" w14:textId="77777777" w:rsidR="0077754D" w:rsidRPr="00B26FD3" w:rsidRDefault="0077754D" w:rsidP="000741A7">
      <w:pPr>
        <w:spacing w:line="276" w:lineRule="auto"/>
        <w:rPr>
          <w:rFonts w:eastAsia="Yu Gothic Medium" w:cs="Arial"/>
        </w:rPr>
      </w:pPr>
      <w:r w:rsidRPr="00B26FD3">
        <w:rPr>
          <w:rFonts w:eastAsia="Yu Gothic Medium" w:cs="Arial"/>
        </w:rPr>
        <w:t>create custom hunting queries</w:t>
      </w:r>
    </w:p>
    <w:p w14:paraId="601FF051" w14:textId="77777777" w:rsidR="0077754D" w:rsidRPr="00B26FD3" w:rsidRDefault="0077754D" w:rsidP="000741A7">
      <w:pPr>
        <w:spacing w:line="276" w:lineRule="auto"/>
        <w:rPr>
          <w:rFonts w:eastAsia="Yu Gothic Medium" w:cs="Arial"/>
        </w:rPr>
      </w:pPr>
      <w:r w:rsidRPr="00B26FD3">
        <w:rPr>
          <w:rFonts w:eastAsia="Yu Gothic Medium" w:cs="Arial"/>
        </w:rPr>
        <w:t>run hunting queries manually</w:t>
      </w:r>
    </w:p>
    <w:p w14:paraId="44534804" w14:textId="77777777" w:rsidR="0077754D" w:rsidRPr="00B26FD3" w:rsidRDefault="0077754D" w:rsidP="000741A7">
      <w:pPr>
        <w:spacing w:line="276" w:lineRule="auto"/>
        <w:rPr>
          <w:rFonts w:eastAsia="Yu Gothic Medium" w:cs="Arial"/>
        </w:rPr>
      </w:pPr>
      <w:r w:rsidRPr="00B26FD3">
        <w:rPr>
          <w:rFonts w:eastAsia="Yu Gothic Medium" w:cs="Arial"/>
        </w:rPr>
        <w:t>monitor hunting queries by using Livestream</w:t>
      </w:r>
    </w:p>
    <w:p w14:paraId="49FE8D35" w14:textId="77777777" w:rsidR="0077754D" w:rsidRPr="00B26FD3" w:rsidRDefault="0077754D" w:rsidP="000741A7">
      <w:pPr>
        <w:spacing w:line="276" w:lineRule="auto"/>
        <w:rPr>
          <w:rFonts w:eastAsia="Yu Gothic Medium" w:cs="Arial"/>
        </w:rPr>
      </w:pPr>
      <w:r w:rsidRPr="00B26FD3">
        <w:rPr>
          <w:rFonts w:eastAsia="Yu Gothic Medium" w:cs="Arial"/>
        </w:rPr>
        <w:t>perform advanced hunting with notebooks</w:t>
      </w:r>
    </w:p>
    <w:p w14:paraId="457BF63B" w14:textId="77777777" w:rsidR="0077754D" w:rsidRPr="00B26FD3" w:rsidRDefault="0077754D" w:rsidP="000741A7">
      <w:pPr>
        <w:spacing w:line="276" w:lineRule="auto"/>
        <w:rPr>
          <w:rFonts w:eastAsia="Yu Gothic Medium" w:cs="Arial"/>
        </w:rPr>
      </w:pPr>
      <w:r w:rsidRPr="00B26FD3">
        <w:rPr>
          <w:rFonts w:eastAsia="Yu Gothic Medium" w:cs="Arial"/>
        </w:rPr>
        <w:t>track query results with bookmarks</w:t>
      </w:r>
    </w:p>
    <w:p w14:paraId="3FA21651" w14:textId="77777777" w:rsidR="0077754D" w:rsidRPr="00B26FD3" w:rsidRDefault="0077754D" w:rsidP="000741A7">
      <w:pPr>
        <w:spacing w:line="276" w:lineRule="auto"/>
        <w:rPr>
          <w:rFonts w:eastAsia="Yu Gothic Medium" w:cs="Arial"/>
        </w:rPr>
      </w:pPr>
      <w:r w:rsidRPr="00B26FD3">
        <w:rPr>
          <w:rFonts w:eastAsia="Yu Gothic Medium" w:cs="Arial"/>
        </w:rPr>
        <w:t>use hunting bookmarks for data investigations</w:t>
      </w:r>
    </w:p>
    <w:p w14:paraId="483EF5F2" w14:textId="77777777" w:rsidR="0077754D" w:rsidRPr="00B26FD3" w:rsidRDefault="0077754D" w:rsidP="000741A7">
      <w:pPr>
        <w:spacing w:line="276" w:lineRule="auto"/>
        <w:rPr>
          <w:rFonts w:eastAsia="Yu Gothic Medium" w:cs="Arial"/>
        </w:rPr>
      </w:pPr>
      <w:r w:rsidRPr="00B26FD3">
        <w:rPr>
          <w:rFonts w:eastAsia="Yu Gothic Medium" w:cs="Arial"/>
        </w:rPr>
        <w:t>convert a hunting query to an analytical</w:t>
      </w:r>
    </w:p>
    <w:p w14:paraId="326E1A8F" w14:textId="77777777" w:rsidR="0077754D" w:rsidRPr="00B26FD3" w:rsidRDefault="0077754D" w:rsidP="000741A7">
      <w:pPr>
        <w:pStyle w:val="NoSpacing"/>
        <w:spacing w:line="276" w:lineRule="auto"/>
      </w:pPr>
      <w:r w:rsidRPr="00B26FD3">
        <w:t>Threat Hunting stages</w:t>
      </w:r>
    </w:p>
    <w:p w14:paraId="44FDAB07" w14:textId="77777777" w:rsidR="0077754D" w:rsidRPr="00B26FD3" w:rsidRDefault="0077754D" w:rsidP="003864BB">
      <w:pPr>
        <w:numPr>
          <w:ilvl w:val="0"/>
          <w:numId w:val="126"/>
        </w:numPr>
        <w:spacing w:line="276" w:lineRule="auto"/>
        <w:textAlignment w:val="center"/>
        <w:rPr>
          <w:rFonts w:eastAsia="Yu Gothic Medium" w:cs="Arial"/>
        </w:rPr>
      </w:pPr>
      <w:r w:rsidRPr="00B26FD3">
        <w:rPr>
          <w:rFonts w:eastAsia="Yu Gothic Medium" w:cs="Arial"/>
          <w:color w:val="000000"/>
        </w:rPr>
        <w:t>Before incident</w:t>
      </w:r>
    </w:p>
    <w:p w14:paraId="52970588" w14:textId="77777777" w:rsidR="0077754D" w:rsidRPr="00B26FD3" w:rsidRDefault="0077754D" w:rsidP="003864BB">
      <w:pPr>
        <w:numPr>
          <w:ilvl w:val="0"/>
          <w:numId w:val="126"/>
        </w:numPr>
        <w:spacing w:line="276" w:lineRule="auto"/>
        <w:textAlignment w:val="center"/>
        <w:rPr>
          <w:rFonts w:eastAsia="Yu Gothic Medium" w:cs="Arial"/>
        </w:rPr>
      </w:pPr>
      <w:r w:rsidRPr="00B26FD3">
        <w:rPr>
          <w:rFonts w:eastAsia="Yu Gothic Medium" w:cs="Arial"/>
          <w:color w:val="000000"/>
        </w:rPr>
        <w:t>During compromise/incident</w:t>
      </w:r>
    </w:p>
    <w:p w14:paraId="06BC1205" w14:textId="77777777" w:rsidR="0077754D" w:rsidRPr="00B26FD3" w:rsidRDefault="0077754D" w:rsidP="003864BB">
      <w:pPr>
        <w:numPr>
          <w:ilvl w:val="0"/>
          <w:numId w:val="126"/>
        </w:numPr>
        <w:spacing w:line="276" w:lineRule="auto"/>
        <w:textAlignment w:val="center"/>
        <w:rPr>
          <w:rFonts w:eastAsia="Yu Gothic Medium" w:cs="Arial"/>
        </w:rPr>
      </w:pPr>
      <w:r w:rsidRPr="00B26FD3">
        <w:rPr>
          <w:rFonts w:eastAsia="Yu Gothic Medium" w:cs="Arial"/>
          <w:color w:val="000000"/>
        </w:rPr>
        <w:t>After compromise/incident</w:t>
      </w:r>
    </w:p>
    <w:p w14:paraId="780BF499" w14:textId="77777777" w:rsidR="0077754D" w:rsidRPr="00B26FD3" w:rsidRDefault="0077754D" w:rsidP="000741A7">
      <w:pPr>
        <w:pStyle w:val="NormalWeb"/>
        <w:spacing w:before="0" w:beforeAutospacing="0" w:after="0" w:afterAutospacing="0" w:line="276" w:lineRule="auto"/>
        <w:rPr>
          <w:rFonts w:eastAsia="Yu Gothic Medium" w:cs="Arial"/>
          <w:color w:val="000000"/>
        </w:rPr>
      </w:pPr>
      <w:r w:rsidRPr="00B26FD3">
        <w:rPr>
          <w:rFonts w:eastAsia="Yu Gothic Medium" w:cs="Arial"/>
          <w:color w:val="000000"/>
        </w:rPr>
        <w:t> </w:t>
      </w:r>
    </w:p>
    <w:p w14:paraId="7DB386EB" w14:textId="77777777" w:rsidR="0077754D" w:rsidRPr="00B26FD3" w:rsidRDefault="0077754D" w:rsidP="000741A7">
      <w:pPr>
        <w:pStyle w:val="NoSpacing"/>
        <w:spacing w:line="276" w:lineRule="auto"/>
      </w:pPr>
      <w:r w:rsidRPr="00B26FD3">
        <w:lastRenderedPageBreak/>
        <w:t>Threat Hunting before compromise</w:t>
      </w:r>
    </w:p>
    <w:p w14:paraId="6B4BD097" w14:textId="77777777" w:rsidR="0077754D" w:rsidRPr="00B26FD3" w:rsidRDefault="0077754D" w:rsidP="000741A7">
      <w:pPr>
        <w:spacing w:line="276" w:lineRule="auto"/>
        <w:rPr>
          <w:rFonts w:eastAsia="Yu Gothic Medium" w:cs="Arial"/>
          <w:highlight w:val="yellow"/>
        </w:rPr>
      </w:pPr>
    </w:p>
    <w:p w14:paraId="568E2E5C" w14:textId="77777777" w:rsidR="0077754D" w:rsidRPr="00B26FD3" w:rsidRDefault="0077754D" w:rsidP="000741A7">
      <w:pPr>
        <w:spacing w:line="276" w:lineRule="auto"/>
        <w:rPr>
          <w:rFonts w:eastAsia="Yu Gothic Medium" w:cs="Arial"/>
        </w:rPr>
      </w:pPr>
      <w:r w:rsidRPr="00B26FD3">
        <w:rPr>
          <w:rFonts w:eastAsia="Yu Gothic Medium" w:cs="Arial"/>
          <w:highlight w:val="yellow"/>
        </w:rPr>
        <w:t>What are the threat hunting techniques before security incident takes place?</w:t>
      </w:r>
    </w:p>
    <w:p w14:paraId="279562DB" w14:textId="77777777" w:rsidR="0077754D" w:rsidRPr="00B26FD3" w:rsidRDefault="0077754D" w:rsidP="000741A7">
      <w:pPr>
        <w:spacing w:line="276" w:lineRule="auto"/>
        <w:rPr>
          <w:rFonts w:eastAsia="Yu Gothic Medium" w:cs="Arial"/>
        </w:rPr>
      </w:pPr>
    </w:p>
    <w:p w14:paraId="28FE2076" w14:textId="77777777" w:rsidR="0077754D" w:rsidRPr="00B26FD3" w:rsidRDefault="0077754D" w:rsidP="000741A7">
      <w:pPr>
        <w:shd w:val="clear" w:color="auto" w:fill="FFFFFF"/>
        <w:spacing w:line="276" w:lineRule="auto"/>
        <w:rPr>
          <w:rFonts w:eastAsia="Yu Gothic Medium" w:cs="Arial"/>
          <w:color w:val="1F1F1F"/>
        </w:rPr>
      </w:pPr>
      <w:r w:rsidRPr="00B26FD3">
        <w:rPr>
          <w:rFonts w:eastAsia="Yu Gothic Medium" w:cs="Arial"/>
          <w:color w:val="1F1F1F"/>
        </w:rPr>
        <w:t>Threat hunting is the proactive process of searching for and detecting threats that may be lurking undetected in a network. It is a critical part of any security program, as it can help organizations to identify and respond to threats before they can cause damage.</w:t>
      </w:r>
    </w:p>
    <w:p w14:paraId="38300B7C" w14:textId="77777777" w:rsidR="0077754D" w:rsidRPr="00B26FD3" w:rsidRDefault="0077754D" w:rsidP="000741A7">
      <w:pPr>
        <w:shd w:val="clear" w:color="auto" w:fill="FFFFFF"/>
        <w:spacing w:line="276" w:lineRule="auto"/>
        <w:rPr>
          <w:rFonts w:eastAsia="Yu Gothic Medium" w:cs="Arial"/>
          <w:color w:val="1F1F1F"/>
        </w:rPr>
      </w:pPr>
      <w:r w:rsidRPr="00B26FD3">
        <w:rPr>
          <w:rFonts w:eastAsia="Yu Gothic Medium" w:cs="Arial"/>
          <w:color w:val="1F1F1F"/>
        </w:rPr>
        <w:t xml:space="preserve">There are </w:t>
      </w:r>
      <w:proofErr w:type="gramStart"/>
      <w:r w:rsidRPr="00B26FD3">
        <w:rPr>
          <w:rFonts w:eastAsia="Yu Gothic Medium" w:cs="Arial"/>
          <w:color w:val="1F1F1F"/>
        </w:rPr>
        <w:t>a number of</w:t>
      </w:r>
      <w:proofErr w:type="gramEnd"/>
      <w:r w:rsidRPr="00B26FD3">
        <w:rPr>
          <w:rFonts w:eastAsia="Yu Gothic Medium" w:cs="Arial"/>
          <w:color w:val="1F1F1F"/>
        </w:rPr>
        <w:t xml:space="preserve"> different threat hunting techniques that can be used, but some of the most common include:</w:t>
      </w:r>
    </w:p>
    <w:p w14:paraId="26356BDD" w14:textId="77777777" w:rsidR="0077754D" w:rsidRPr="00B26FD3" w:rsidRDefault="0077754D" w:rsidP="003864BB">
      <w:pPr>
        <w:numPr>
          <w:ilvl w:val="0"/>
          <w:numId w:val="141"/>
        </w:numPr>
        <w:shd w:val="clear" w:color="auto" w:fill="FFFFFF"/>
        <w:spacing w:line="276" w:lineRule="auto"/>
        <w:rPr>
          <w:rFonts w:eastAsia="Yu Gothic Medium" w:cs="Arial"/>
          <w:color w:val="1F1F1F"/>
        </w:rPr>
      </w:pPr>
      <w:r w:rsidRPr="00B26FD3">
        <w:rPr>
          <w:rFonts w:eastAsia="Yu Gothic Medium" w:cs="Arial"/>
          <w:color w:val="1F1F1F"/>
        </w:rPr>
        <w:t>Hypothesis-driven hunting: This type of hunting involves developing a hypothesis about a potential threat and then using data and tools to investigate the hypothesis. For example, a threat hunter might hypothesize that an attacker is using a specific malware strain to target the organization. The hunter would then use data and tools to search for evidence of this malware in the organization's network.</w:t>
      </w:r>
    </w:p>
    <w:p w14:paraId="6A77D2A0" w14:textId="77777777" w:rsidR="0077754D" w:rsidRPr="00B26FD3" w:rsidRDefault="0077754D" w:rsidP="003864BB">
      <w:pPr>
        <w:numPr>
          <w:ilvl w:val="0"/>
          <w:numId w:val="141"/>
        </w:numPr>
        <w:shd w:val="clear" w:color="auto" w:fill="FFFFFF"/>
        <w:spacing w:line="276" w:lineRule="auto"/>
        <w:rPr>
          <w:rFonts w:eastAsia="Yu Gothic Medium" w:cs="Arial"/>
          <w:color w:val="1F1F1F"/>
        </w:rPr>
      </w:pPr>
      <w:r w:rsidRPr="00B26FD3">
        <w:rPr>
          <w:rFonts w:eastAsia="Yu Gothic Medium" w:cs="Arial"/>
          <w:color w:val="1F1F1F"/>
        </w:rPr>
        <w:t>Anomaly detection: This type of hunting involves using data and tools to identify anomalous activity in the network. For example, a threat hunter might use a SIEM solution to monitor for unusual spikes in traffic or login attempts.</w:t>
      </w:r>
    </w:p>
    <w:p w14:paraId="11D8400F" w14:textId="77777777" w:rsidR="0077754D" w:rsidRPr="00B26FD3" w:rsidRDefault="0077754D" w:rsidP="003864BB">
      <w:pPr>
        <w:numPr>
          <w:ilvl w:val="0"/>
          <w:numId w:val="141"/>
        </w:numPr>
        <w:shd w:val="clear" w:color="auto" w:fill="FFFFFF"/>
        <w:spacing w:line="276" w:lineRule="auto"/>
        <w:rPr>
          <w:rFonts w:eastAsia="Yu Gothic Medium" w:cs="Arial"/>
          <w:color w:val="1F1F1F"/>
        </w:rPr>
      </w:pPr>
      <w:r w:rsidRPr="00B26FD3">
        <w:rPr>
          <w:rFonts w:eastAsia="Yu Gothic Medium" w:cs="Arial"/>
          <w:color w:val="1F1F1F"/>
        </w:rPr>
        <w:t>Indicators of compromise (IOCs): IOCs are specific artifacts or patterns of activity that can indicate the presence of a threat. Threat hunters can use IOCs to search for evidence of threats in the network. For example, a threat hunter might use a list of known malicious IP addresses to search for traffic to or from those addresses.</w:t>
      </w:r>
    </w:p>
    <w:p w14:paraId="301E438F" w14:textId="77777777" w:rsidR="0077754D" w:rsidRPr="00B26FD3" w:rsidRDefault="0077754D" w:rsidP="003864BB">
      <w:pPr>
        <w:numPr>
          <w:ilvl w:val="0"/>
          <w:numId w:val="141"/>
        </w:numPr>
        <w:shd w:val="clear" w:color="auto" w:fill="FFFFFF"/>
        <w:spacing w:line="276" w:lineRule="auto"/>
        <w:rPr>
          <w:rFonts w:eastAsia="Yu Gothic Medium" w:cs="Arial"/>
          <w:color w:val="1F1F1F"/>
        </w:rPr>
      </w:pPr>
      <w:r w:rsidRPr="00B26FD3">
        <w:rPr>
          <w:rFonts w:eastAsia="Yu Gothic Medium" w:cs="Arial"/>
          <w:color w:val="1F1F1F"/>
        </w:rPr>
        <w:t>Threat intelligence: Threat intelligence is information about known threats and vulnerabilities. Threat hunters can use threat intelligence to inform their hunting activities. For example, a threat hunter might use a threat intelligence feed to learn about new malware strains or attack techniques.</w:t>
      </w:r>
    </w:p>
    <w:p w14:paraId="1412A310" w14:textId="77777777" w:rsidR="0077754D" w:rsidRPr="00B26FD3" w:rsidRDefault="0077754D" w:rsidP="000741A7">
      <w:pPr>
        <w:shd w:val="clear" w:color="auto" w:fill="FFFFFF"/>
        <w:spacing w:line="276" w:lineRule="auto"/>
        <w:rPr>
          <w:rFonts w:eastAsia="Yu Gothic Medium" w:cs="Arial"/>
          <w:color w:val="1F1F1F"/>
        </w:rPr>
      </w:pPr>
      <w:r w:rsidRPr="00B26FD3">
        <w:rPr>
          <w:rFonts w:eastAsia="Yu Gothic Medium" w:cs="Arial"/>
          <w:color w:val="1F1F1F"/>
        </w:rPr>
        <w:t>Threat hunting can be performed manually or using automated tools. Manual threat hunting is often more effective at detecting sophisticated threats, but it can be time-consuming and resource-intensive. Automated threat hunting tools can help to scale threat hunting operations, but they may not be as effective at detecting sophisticated threats.</w:t>
      </w:r>
    </w:p>
    <w:p w14:paraId="2A0655AF" w14:textId="77777777" w:rsidR="0077754D" w:rsidRPr="00B26FD3" w:rsidRDefault="0077754D" w:rsidP="000741A7">
      <w:pPr>
        <w:shd w:val="clear" w:color="auto" w:fill="FFFFFF"/>
        <w:spacing w:line="276" w:lineRule="auto"/>
        <w:rPr>
          <w:rFonts w:eastAsia="Yu Gothic Medium" w:cs="Arial"/>
          <w:color w:val="1F1F1F"/>
        </w:rPr>
      </w:pPr>
      <w:r w:rsidRPr="00B26FD3">
        <w:rPr>
          <w:rFonts w:eastAsia="Yu Gothic Medium" w:cs="Arial"/>
          <w:color w:val="1F1F1F"/>
        </w:rPr>
        <w:t>Here are some specific examples of threat hunting techniques that can be used to detect threats before a security incident takes place:</w:t>
      </w:r>
    </w:p>
    <w:p w14:paraId="5011EF3E" w14:textId="77777777" w:rsidR="0077754D" w:rsidRPr="00B26FD3" w:rsidRDefault="0077754D" w:rsidP="003864BB">
      <w:pPr>
        <w:numPr>
          <w:ilvl w:val="0"/>
          <w:numId w:val="142"/>
        </w:numPr>
        <w:shd w:val="clear" w:color="auto" w:fill="FFFFFF"/>
        <w:spacing w:line="276" w:lineRule="auto"/>
        <w:rPr>
          <w:rFonts w:eastAsia="Yu Gothic Medium" w:cs="Arial"/>
          <w:color w:val="1F1F1F"/>
        </w:rPr>
      </w:pPr>
      <w:r w:rsidRPr="00B26FD3">
        <w:rPr>
          <w:rFonts w:eastAsia="Yu Gothic Medium" w:cs="Arial"/>
          <w:color w:val="1F1F1F"/>
        </w:rPr>
        <w:t>Monitor for unusual login activity: Threat hunters can use SIEM solutions to monitor for unusual login activity, such as logins from unusual locations or times of day.</w:t>
      </w:r>
    </w:p>
    <w:p w14:paraId="5B14011A" w14:textId="77777777" w:rsidR="0077754D" w:rsidRPr="00B26FD3" w:rsidRDefault="0077754D" w:rsidP="003864BB">
      <w:pPr>
        <w:numPr>
          <w:ilvl w:val="0"/>
          <w:numId w:val="142"/>
        </w:numPr>
        <w:shd w:val="clear" w:color="auto" w:fill="FFFFFF"/>
        <w:spacing w:line="276" w:lineRule="auto"/>
        <w:rPr>
          <w:rFonts w:eastAsia="Yu Gothic Medium" w:cs="Arial"/>
          <w:color w:val="1F1F1F"/>
        </w:rPr>
      </w:pPr>
      <w:r w:rsidRPr="00B26FD3">
        <w:rPr>
          <w:rFonts w:eastAsia="Yu Gothic Medium" w:cs="Arial"/>
          <w:color w:val="1F1F1F"/>
        </w:rPr>
        <w:t>Monitor for unusual network traffic: Threat hunters can use network monitoring tools to monitor for unusual network traffic, such as spikes in traffic or traffic to or from known malicious IP addresses.</w:t>
      </w:r>
    </w:p>
    <w:p w14:paraId="297B2BA5" w14:textId="77777777" w:rsidR="0077754D" w:rsidRPr="00B26FD3" w:rsidRDefault="0077754D" w:rsidP="003864BB">
      <w:pPr>
        <w:numPr>
          <w:ilvl w:val="0"/>
          <w:numId w:val="142"/>
        </w:numPr>
        <w:shd w:val="clear" w:color="auto" w:fill="FFFFFF"/>
        <w:spacing w:line="276" w:lineRule="auto"/>
        <w:rPr>
          <w:rFonts w:eastAsia="Yu Gothic Medium" w:cs="Arial"/>
          <w:color w:val="1F1F1F"/>
        </w:rPr>
      </w:pPr>
      <w:r w:rsidRPr="00B26FD3">
        <w:rPr>
          <w:rFonts w:eastAsia="Yu Gothic Medium" w:cs="Arial"/>
          <w:color w:val="1F1F1F"/>
        </w:rPr>
        <w:t>Monitor for suspicious file activity: Threat hunters can use file monitoring tools to monitor for suspicious file activity, such as changes to critical system files or the creation of new files with malicious signatures.</w:t>
      </w:r>
    </w:p>
    <w:p w14:paraId="754633AD" w14:textId="77777777" w:rsidR="0077754D" w:rsidRPr="00B26FD3" w:rsidRDefault="0077754D" w:rsidP="003864BB">
      <w:pPr>
        <w:numPr>
          <w:ilvl w:val="0"/>
          <w:numId w:val="142"/>
        </w:numPr>
        <w:shd w:val="clear" w:color="auto" w:fill="FFFFFF"/>
        <w:spacing w:line="276" w:lineRule="auto"/>
        <w:rPr>
          <w:rFonts w:eastAsia="Yu Gothic Medium" w:cs="Arial"/>
          <w:color w:val="1F1F1F"/>
        </w:rPr>
      </w:pPr>
      <w:r w:rsidRPr="00B26FD3">
        <w:rPr>
          <w:rFonts w:eastAsia="Yu Gothic Medium" w:cs="Arial"/>
          <w:color w:val="1F1F1F"/>
        </w:rPr>
        <w:t>Search for known IOCs: Threat hunters can use IOC feeds to search for known IOCs in the network.</w:t>
      </w:r>
    </w:p>
    <w:p w14:paraId="213972C7" w14:textId="77777777" w:rsidR="0077754D" w:rsidRPr="00B26FD3" w:rsidRDefault="0077754D" w:rsidP="003864BB">
      <w:pPr>
        <w:numPr>
          <w:ilvl w:val="0"/>
          <w:numId w:val="142"/>
        </w:numPr>
        <w:shd w:val="clear" w:color="auto" w:fill="FFFFFF"/>
        <w:spacing w:line="276" w:lineRule="auto"/>
        <w:rPr>
          <w:rFonts w:eastAsia="Yu Gothic Medium" w:cs="Arial"/>
          <w:color w:val="1F1F1F"/>
        </w:rPr>
      </w:pPr>
      <w:r w:rsidRPr="00B26FD3">
        <w:rPr>
          <w:rFonts w:eastAsia="Yu Gothic Medium" w:cs="Arial"/>
          <w:color w:val="1F1F1F"/>
        </w:rPr>
        <w:t>Analyze threat intelligence: Threat hunters can analyze threat intelligence to identify new threats and vulnerabilities that may be targeting the organization.</w:t>
      </w:r>
    </w:p>
    <w:p w14:paraId="33F50ABE" w14:textId="77777777" w:rsidR="0077754D" w:rsidRPr="00B26FD3" w:rsidRDefault="0077754D" w:rsidP="000741A7">
      <w:pPr>
        <w:shd w:val="clear" w:color="auto" w:fill="FFFFFF"/>
        <w:spacing w:line="276" w:lineRule="auto"/>
        <w:rPr>
          <w:rFonts w:eastAsia="Yu Gothic Medium" w:cs="Arial"/>
          <w:color w:val="1F1F1F"/>
        </w:rPr>
      </w:pPr>
      <w:r w:rsidRPr="00B26FD3">
        <w:rPr>
          <w:rFonts w:eastAsia="Yu Gothic Medium" w:cs="Arial"/>
          <w:color w:val="1F1F1F"/>
        </w:rPr>
        <w:t>By using these and other threat hunting techniques, organizations can detect threats before they can cause damage and improve their overall security posture.</w:t>
      </w:r>
    </w:p>
    <w:p w14:paraId="5AA9FBAE" w14:textId="77777777" w:rsidR="0077754D" w:rsidRPr="00B26FD3" w:rsidRDefault="0077754D" w:rsidP="000741A7">
      <w:pPr>
        <w:spacing w:line="276" w:lineRule="auto"/>
        <w:rPr>
          <w:rFonts w:eastAsia="Yu Gothic Medium" w:cs="Arial"/>
        </w:rPr>
      </w:pPr>
    </w:p>
    <w:p w14:paraId="46292830" w14:textId="77777777" w:rsidR="0077754D" w:rsidRPr="00B26FD3" w:rsidRDefault="0077754D" w:rsidP="000741A7">
      <w:pPr>
        <w:spacing w:line="276" w:lineRule="auto"/>
        <w:rPr>
          <w:rFonts w:eastAsia="Yu Gothic Medium" w:cs="Arial"/>
        </w:rPr>
      </w:pPr>
    </w:p>
    <w:p w14:paraId="33F79B72" w14:textId="77777777" w:rsidR="0077754D" w:rsidRPr="00B26FD3" w:rsidRDefault="0077754D" w:rsidP="000741A7">
      <w:pPr>
        <w:pStyle w:val="NoSpacing"/>
        <w:spacing w:line="276" w:lineRule="auto"/>
      </w:pPr>
      <w:r w:rsidRPr="00B26FD3">
        <w:t>Threat hunting during compromise</w:t>
      </w:r>
    </w:p>
    <w:p w14:paraId="3D132E5E" w14:textId="77777777" w:rsidR="0077754D" w:rsidRPr="00B26FD3" w:rsidRDefault="0077754D" w:rsidP="000741A7">
      <w:pPr>
        <w:spacing w:line="276" w:lineRule="auto"/>
        <w:rPr>
          <w:rFonts w:eastAsia="Yu Gothic Medium" w:cs="Arial"/>
        </w:rPr>
      </w:pPr>
    </w:p>
    <w:p w14:paraId="23E6B0B4" w14:textId="77777777" w:rsidR="0077754D" w:rsidRPr="00B26FD3" w:rsidRDefault="0077754D" w:rsidP="000741A7">
      <w:pPr>
        <w:pStyle w:val="NoSpacing"/>
        <w:spacing w:line="276" w:lineRule="auto"/>
      </w:pPr>
      <w:r w:rsidRPr="00B26FD3">
        <w:t>Threat hunting after compromise</w:t>
      </w:r>
    </w:p>
    <w:p w14:paraId="6415BA16" w14:textId="77777777" w:rsidR="0077754D" w:rsidRPr="00B26FD3" w:rsidRDefault="0077754D" w:rsidP="000741A7">
      <w:pPr>
        <w:pStyle w:val="NormalWeb"/>
        <w:spacing w:before="0" w:beforeAutospacing="0" w:after="0" w:afterAutospacing="0" w:line="276" w:lineRule="auto"/>
        <w:rPr>
          <w:rFonts w:eastAsia="Yu Gothic Medium" w:cs="Arial"/>
          <w:color w:val="203864"/>
        </w:rPr>
      </w:pPr>
    </w:p>
    <w:p w14:paraId="3090CFE2" w14:textId="77777777" w:rsidR="0077754D" w:rsidRPr="00B26FD3" w:rsidRDefault="0077754D" w:rsidP="000741A7">
      <w:pPr>
        <w:pStyle w:val="NormalWeb"/>
        <w:spacing w:before="0" w:beforeAutospacing="0" w:after="0" w:afterAutospacing="0" w:line="276" w:lineRule="auto"/>
        <w:rPr>
          <w:rFonts w:eastAsia="Yu Gothic Medium" w:cs="Arial"/>
          <w:color w:val="203864"/>
        </w:rPr>
      </w:pPr>
    </w:p>
    <w:p w14:paraId="3E83EE8A" w14:textId="77777777" w:rsidR="0077754D" w:rsidRPr="00B26FD3" w:rsidRDefault="0077754D" w:rsidP="000741A7">
      <w:pPr>
        <w:pStyle w:val="NoSpacing"/>
        <w:spacing w:line="276" w:lineRule="auto"/>
        <w:rPr>
          <w:sz w:val="22"/>
        </w:rPr>
      </w:pPr>
      <w:r w:rsidRPr="00B26FD3">
        <w:t>Use Cases</w:t>
      </w:r>
    </w:p>
    <w:p w14:paraId="6662EB03" w14:textId="77777777" w:rsidR="0077754D" w:rsidRPr="00B26FD3" w:rsidRDefault="0077754D" w:rsidP="003864BB">
      <w:pPr>
        <w:pStyle w:val="ListParagraph"/>
        <w:numPr>
          <w:ilvl w:val="0"/>
          <w:numId w:val="160"/>
        </w:numPr>
        <w:spacing w:line="276" w:lineRule="auto"/>
        <w:rPr>
          <w:rFonts w:eastAsia="Yu Gothic Medium" w:cs="Arial"/>
          <w:szCs w:val="20"/>
        </w:rPr>
      </w:pPr>
      <w:r w:rsidRPr="00B26FD3">
        <w:rPr>
          <w:rFonts w:eastAsia="Yu Gothic Medium" w:cs="Arial"/>
          <w:szCs w:val="20"/>
        </w:rPr>
        <w:t>Convert a hunting query to an analytical</w:t>
      </w:r>
    </w:p>
    <w:p w14:paraId="7BDECBD8" w14:textId="77777777" w:rsidR="0077754D" w:rsidRPr="00B26FD3" w:rsidRDefault="0077754D" w:rsidP="003864BB">
      <w:pPr>
        <w:pStyle w:val="ListParagraph"/>
        <w:numPr>
          <w:ilvl w:val="0"/>
          <w:numId w:val="160"/>
        </w:numPr>
        <w:spacing w:line="276" w:lineRule="auto"/>
        <w:rPr>
          <w:rFonts w:eastAsia="Yu Gothic Medium" w:cs="Arial"/>
          <w:szCs w:val="20"/>
        </w:rPr>
      </w:pPr>
      <w:r w:rsidRPr="00B26FD3">
        <w:rPr>
          <w:rFonts w:eastAsia="Yu Gothic Medium" w:cs="Arial"/>
          <w:szCs w:val="20"/>
        </w:rPr>
        <w:t>Create custom hunting queries</w:t>
      </w:r>
    </w:p>
    <w:p w14:paraId="2D3F240B" w14:textId="77777777" w:rsidR="0077754D" w:rsidRPr="00B26FD3" w:rsidRDefault="0077754D" w:rsidP="003864BB">
      <w:pPr>
        <w:pStyle w:val="ListParagraph"/>
        <w:numPr>
          <w:ilvl w:val="0"/>
          <w:numId w:val="160"/>
        </w:numPr>
        <w:spacing w:line="276" w:lineRule="auto"/>
        <w:rPr>
          <w:rFonts w:eastAsia="Yu Gothic Medium" w:cs="Arial"/>
          <w:szCs w:val="20"/>
        </w:rPr>
      </w:pPr>
      <w:r w:rsidRPr="00B26FD3">
        <w:rPr>
          <w:rFonts w:eastAsia="Yu Gothic Medium" w:cs="Arial"/>
          <w:szCs w:val="20"/>
        </w:rPr>
        <w:t>Detection of data exfiltration by attackers</w:t>
      </w:r>
    </w:p>
    <w:p w14:paraId="6A567629" w14:textId="77777777" w:rsidR="0077754D" w:rsidRPr="00B26FD3" w:rsidRDefault="0077754D" w:rsidP="003864BB">
      <w:pPr>
        <w:pStyle w:val="ListParagraph"/>
        <w:numPr>
          <w:ilvl w:val="0"/>
          <w:numId w:val="160"/>
        </w:numPr>
        <w:spacing w:line="276" w:lineRule="auto"/>
        <w:rPr>
          <w:rFonts w:eastAsia="Yu Gothic Medium" w:cs="Arial"/>
          <w:szCs w:val="20"/>
        </w:rPr>
      </w:pPr>
      <w:r w:rsidRPr="00B26FD3">
        <w:rPr>
          <w:rFonts w:eastAsia="Yu Gothic Medium" w:cs="Arial"/>
          <w:szCs w:val="20"/>
        </w:rPr>
        <w:t>Detection of insider’s threats</w:t>
      </w:r>
    </w:p>
    <w:p w14:paraId="11FFFDA1" w14:textId="77777777" w:rsidR="0077754D" w:rsidRPr="00B26FD3" w:rsidRDefault="0077754D" w:rsidP="003864BB">
      <w:pPr>
        <w:pStyle w:val="ListParagraph"/>
        <w:numPr>
          <w:ilvl w:val="0"/>
          <w:numId w:val="160"/>
        </w:numPr>
        <w:spacing w:line="276" w:lineRule="auto"/>
        <w:rPr>
          <w:rFonts w:eastAsia="Yu Gothic Medium" w:cs="Arial"/>
          <w:szCs w:val="20"/>
        </w:rPr>
      </w:pPr>
      <w:r w:rsidRPr="00B26FD3">
        <w:rPr>
          <w:rFonts w:eastAsia="Yu Gothic Medium" w:cs="Arial"/>
          <w:szCs w:val="20"/>
        </w:rPr>
        <w:t>Identification of compromised accounts</w:t>
      </w:r>
    </w:p>
    <w:p w14:paraId="24B1D132" w14:textId="77777777" w:rsidR="0077754D" w:rsidRPr="00B26FD3" w:rsidRDefault="0077754D" w:rsidP="003864BB">
      <w:pPr>
        <w:pStyle w:val="ListParagraph"/>
        <w:numPr>
          <w:ilvl w:val="0"/>
          <w:numId w:val="160"/>
        </w:numPr>
        <w:spacing w:line="276" w:lineRule="auto"/>
        <w:rPr>
          <w:rFonts w:eastAsia="Yu Gothic Medium" w:cs="Arial"/>
          <w:szCs w:val="20"/>
        </w:rPr>
      </w:pPr>
      <w:r w:rsidRPr="00B26FD3">
        <w:rPr>
          <w:rFonts w:eastAsia="Yu Gothic Medium" w:cs="Arial"/>
          <w:szCs w:val="20"/>
        </w:rPr>
        <w:t>Investigation incidents</w:t>
      </w:r>
    </w:p>
    <w:p w14:paraId="54B33E7C" w14:textId="77777777" w:rsidR="0077754D" w:rsidRPr="00B26FD3" w:rsidRDefault="0077754D" w:rsidP="003864BB">
      <w:pPr>
        <w:pStyle w:val="ListParagraph"/>
        <w:numPr>
          <w:ilvl w:val="0"/>
          <w:numId w:val="160"/>
        </w:numPr>
        <w:spacing w:line="276" w:lineRule="auto"/>
        <w:rPr>
          <w:rFonts w:eastAsia="Yu Gothic Medium" w:cs="Arial"/>
          <w:szCs w:val="20"/>
        </w:rPr>
      </w:pPr>
      <w:r w:rsidRPr="00B26FD3">
        <w:rPr>
          <w:rFonts w:eastAsia="Yu Gothic Medium" w:cs="Arial"/>
          <w:szCs w:val="20"/>
        </w:rPr>
        <w:t>Monitor hunting queries by using Livestream</w:t>
      </w:r>
    </w:p>
    <w:p w14:paraId="7B70F448" w14:textId="77777777" w:rsidR="0077754D" w:rsidRPr="00B26FD3" w:rsidRDefault="0077754D" w:rsidP="003864BB">
      <w:pPr>
        <w:pStyle w:val="ListParagraph"/>
        <w:numPr>
          <w:ilvl w:val="0"/>
          <w:numId w:val="160"/>
        </w:numPr>
        <w:spacing w:line="276" w:lineRule="auto"/>
        <w:rPr>
          <w:rFonts w:eastAsia="Yu Gothic Medium" w:cs="Arial"/>
          <w:szCs w:val="20"/>
        </w:rPr>
      </w:pPr>
      <w:r w:rsidRPr="00B26FD3">
        <w:rPr>
          <w:rFonts w:eastAsia="Yu Gothic Medium" w:cs="Arial"/>
          <w:szCs w:val="20"/>
        </w:rPr>
        <w:t>Network traffic analysis locate trends indicating potential attacks</w:t>
      </w:r>
    </w:p>
    <w:p w14:paraId="37587B2C" w14:textId="77777777" w:rsidR="0077754D" w:rsidRPr="00B26FD3" w:rsidRDefault="0077754D" w:rsidP="003864BB">
      <w:pPr>
        <w:pStyle w:val="ListParagraph"/>
        <w:numPr>
          <w:ilvl w:val="0"/>
          <w:numId w:val="160"/>
        </w:numPr>
        <w:spacing w:line="276" w:lineRule="auto"/>
        <w:rPr>
          <w:rFonts w:eastAsia="Yu Gothic Medium" w:cs="Arial"/>
          <w:szCs w:val="20"/>
        </w:rPr>
      </w:pPr>
      <w:r w:rsidRPr="00B26FD3">
        <w:rPr>
          <w:rFonts w:eastAsia="Yu Gothic Medium" w:cs="Arial"/>
          <w:szCs w:val="20"/>
        </w:rPr>
        <w:t>Perform advanced hunting with notebooks</w:t>
      </w:r>
    </w:p>
    <w:p w14:paraId="587A1B21" w14:textId="77777777" w:rsidR="0077754D" w:rsidRPr="00B26FD3" w:rsidRDefault="0077754D" w:rsidP="003864BB">
      <w:pPr>
        <w:pStyle w:val="ListParagraph"/>
        <w:numPr>
          <w:ilvl w:val="0"/>
          <w:numId w:val="160"/>
        </w:numPr>
        <w:spacing w:line="276" w:lineRule="auto"/>
        <w:rPr>
          <w:rFonts w:eastAsia="Yu Gothic Medium" w:cs="Arial"/>
          <w:szCs w:val="20"/>
        </w:rPr>
      </w:pPr>
      <w:r w:rsidRPr="00B26FD3">
        <w:rPr>
          <w:rFonts w:eastAsia="Yu Gothic Medium" w:cs="Arial"/>
          <w:szCs w:val="20"/>
        </w:rPr>
        <w:t>Run hunting queries manually</w:t>
      </w:r>
    </w:p>
    <w:p w14:paraId="5F6F9A27" w14:textId="77777777" w:rsidR="0077754D" w:rsidRPr="00B26FD3" w:rsidRDefault="0077754D" w:rsidP="003864BB">
      <w:pPr>
        <w:pStyle w:val="ListParagraph"/>
        <w:numPr>
          <w:ilvl w:val="0"/>
          <w:numId w:val="160"/>
        </w:numPr>
        <w:spacing w:line="276" w:lineRule="auto"/>
        <w:rPr>
          <w:rFonts w:eastAsia="Yu Gothic Medium" w:cs="Arial"/>
          <w:szCs w:val="20"/>
        </w:rPr>
      </w:pPr>
      <w:r w:rsidRPr="00B26FD3">
        <w:rPr>
          <w:rFonts w:eastAsia="Yu Gothic Medium" w:cs="Arial"/>
          <w:szCs w:val="20"/>
        </w:rPr>
        <w:t>There are 150 inbuilt templates from Microsoft Github repository.</w:t>
      </w:r>
    </w:p>
    <w:p w14:paraId="5779A9DA" w14:textId="77777777" w:rsidR="0077754D" w:rsidRPr="00B26FD3" w:rsidRDefault="0077754D" w:rsidP="003864BB">
      <w:pPr>
        <w:pStyle w:val="ListParagraph"/>
        <w:numPr>
          <w:ilvl w:val="0"/>
          <w:numId w:val="160"/>
        </w:numPr>
        <w:spacing w:line="276" w:lineRule="auto"/>
        <w:rPr>
          <w:rFonts w:eastAsia="Yu Gothic Medium" w:cs="Arial"/>
          <w:szCs w:val="20"/>
        </w:rPr>
      </w:pPr>
      <w:r w:rsidRPr="00B26FD3">
        <w:rPr>
          <w:rFonts w:eastAsia="Yu Gothic Medium" w:cs="Arial"/>
          <w:szCs w:val="20"/>
        </w:rPr>
        <w:t>Track query results with bookmarks</w:t>
      </w:r>
    </w:p>
    <w:p w14:paraId="7175E84F" w14:textId="77777777" w:rsidR="0077754D" w:rsidRPr="00B26FD3" w:rsidRDefault="0077754D" w:rsidP="003864BB">
      <w:pPr>
        <w:pStyle w:val="ListParagraph"/>
        <w:numPr>
          <w:ilvl w:val="0"/>
          <w:numId w:val="160"/>
        </w:numPr>
        <w:spacing w:line="276" w:lineRule="auto"/>
        <w:rPr>
          <w:rFonts w:eastAsia="Yu Gothic Medium" w:cs="Arial"/>
          <w:szCs w:val="20"/>
        </w:rPr>
      </w:pPr>
      <w:r w:rsidRPr="00B26FD3">
        <w:rPr>
          <w:rFonts w:eastAsia="Yu Gothic Medium" w:cs="Arial"/>
          <w:szCs w:val="20"/>
        </w:rPr>
        <w:t>Use hunting bookmarks for data investigations</w:t>
      </w:r>
    </w:p>
    <w:p w14:paraId="535E0FEA" w14:textId="77777777" w:rsidR="0077754D" w:rsidRPr="00B26FD3" w:rsidRDefault="0077754D" w:rsidP="003864BB">
      <w:pPr>
        <w:pStyle w:val="ListParagraph"/>
        <w:numPr>
          <w:ilvl w:val="0"/>
          <w:numId w:val="160"/>
        </w:numPr>
        <w:spacing w:line="276" w:lineRule="auto"/>
        <w:rPr>
          <w:rFonts w:eastAsia="Yu Gothic Medium" w:cs="Arial"/>
          <w:szCs w:val="20"/>
        </w:rPr>
      </w:pPr>
      <w:r w:rsidRPr="00B26FD3">
        <w:rPr>
          <w:rFonts w:eastAsia="Yu Gothic Medium" w:cs="Arial"/>
          <w:szCs w:val="20"/>
        </w:rPr>
        <w:t>User behaviour to detect suspicious patterns</w:t>
      </w:r>
    </w:p>
    <w:p w14:paraId="5A956F87" w14:textId="77777777" w:rsidR="0077754D" w:rsidRPr="00B26FD3" w:rsidRDefault="0077754D" w:rsidP="000741A7">
      <w:pPr>
        <w:pStyle w:val="NormalWeb"/>
        <w:spacing w:before="0" w:beforeAutospacing="0" w:after="0" w:afterAutospacing="0" w:line="276" w:lineRule="auto"/>
        <w:rPr>
          <w:rFonts w:eastAsia="Yu Gothic Medium" w:cs="Arial"/>
          <w:color w:val="000000"/>
          <w:szCs w:val="28"/>
        </w:rPr>
      </w:pPr>
    </w:p>
    <w:p w14:paraId="61049292" w14:textId="77777777" w:rsidR="004C0344" w:rsidRPr="00A677CF" w:rsidRDefault="004C0344" w:rsidP="000741A7">
      <w:pPr>
        <w:pStyle w:val="Heading2"/>
        <w:spacing w:line="276" w:lineRule="auto"/>
      </w:pPr>
      <w:r w:rsidRPr="00A677CF">
        <w:t>Alerts Classification</w:t>
      </w:r>
    </w:p>
    <w:p w14:paraId="0777D152" w14:textId="77777777" w:rsidR="004C0344" w:rsidRPr="00A677CF" w:rsidRDefault="004C0344" w:rsidP="003864BB">
      <w:pPr>
        <w:numPr>
          <w:ilvl w:val="0"/>
          <w:numId w:val="205"/>
        </w:numPr>
        <w:spacing w:line="276" w:lineRule="auto"/>
        <w:textAlignment w:val="center"/>
        <w:rPr>
          <w:rFonts w:cs="Arial"/>
          <w:sz w:val="28"/>
          <w:szCs w:val="28"/>
        </w:rPr>
      </w:pPr>
      <w:r w:rsidRPr="00A677CF">
        <w:rPr>
          <w:rFonts w:cs="Arial"/>
          <w:sz w:val="28"/>
          <w:szCs w:val="28"/>
        </w:rPr>
        <w:t>High: High probability that resource is compromised</w:t>
      </w:r>
    </w:p>
    <w:p w14:paraId="1AA5E7F2" w14:textId="77777777" w:rsidR="004C0344" w:rsidRPr="00A677CF" w:rsidRDefault="004C0344" w:rsidP="003864BB">
      <w:pPr>
        <w:numPr>
          <w:ilvl w:val="0"/>
          <w:numId w:val="205"/>
        </w:numPr>
        <w:spacing w:line="276" w:lineRule="auto"/>
        <w:textAlignment w:val="center"/>
        <w:rPr>
          <w:rFonts w:cs="Arial"/>
          <w:sz w:val="28"/>
          <w:szCs w:val="28"/>
        </w:rPr>
      </w:pPr>
      <w:r w:rsidRPr="00A677CF">
        <w:rPr>
          <w:rFonts w:cs="Arial"/>
          <w:sz w:val="28"/>
          <w:szCs w:val="28"/>
        </w:rPr>
        <w:t>Medium: Probable suspicious activity that might indicate that a resource is compromised</w:t>
      </w:r>
    </w:p>
    <w:p w14:paraId="69BFE862" w14:textId="77777777" w:rsidR="004C0344" w:rsidRPr="00A677CF" w:rsidRDefault="004C0344" w:rsidP="003864BB">
      <w:pPr>
        <w:numPr>
          <w:ilvl w:val="0"/>
          <w:numId w:val="205"/>
        </w:numPr>
        <w:spacing w:line="276" w:lineRule="auto"/>
        <w:textAlignment w:val="center"/>
        <w:rPr>
          <w:rFonts w:cs="Arial"/>
          <w:sz w:val="28"/>
          <w:szCs w:val="28"/>
        </w:rPr>
      </w:pPr>
      <w:r w:rsidRPr="00A677CF">
        <w:rPr>
          <w:rFonts w:cs="Arial"/>
          <w:sz w:val="28"/>
          <w:szCs w:val="28"/>
        </w:rPr>
        <w:t>Low: This might be a benign positive or a blocked attack</w:t>
      </w:r>
    </w:p>
    <w:p w14:paraId="0242DDA8" w14:textId="77777777" w:rsidR="004C0344" w:rsidRPr="00A677CF" w:rsidRDefault="004C0344" w:rsidP="003864BB">
      <w:pPr>
        <w:numPr>
          <w:ilvl w:val="0"/>
          <w:numId w:val="205"/>
        </w:numPr>
        <w:spacing w:line="276" w:lineRule="auto"/>
        <w:textAlignment w:val="center"/>
        <w:rPr>
          <w:rFonts w:cs="Arial"/>
          <w:sz w:val="28"/>
          <w:szCs w:val="28"/>
        </w:rPr>
      </w:pPr>
      <w:r w:rsidRPr="00A677CF">
        <w:rPr>
          <w:rFonts w:cs="Arial"/>
          <w:sz w:val="28"/>
          <w:szCs w:val="28"/>
        </w:rPr>
        <w:t>Informational: useful to understand the context of attack.</w:t>
      </w:r>
    </w:p>
    <w:p w14:paraId="5A3E38A4" w14:textId="77777777" w:rsidR="004C0344" w:rsidRPr="00A677CF" w:rsidRDefault="004C0344" w:rsidP="000741A7">
      <w:pPr>
        <w:pStyle w:val="NormalWeb"/>
        <w:spacing w:before="0" w:beforeAutospacing="0" w:after="0" w:afterAutospacing="0" w:line="276" w:lineRule="auto"/>
        <w:rPr>
          <w:rFonts w:cs="Arial"/>
          <w:sz w:val="28"/>
          <w:szCs w:val="28"/>
        </w:rPr>
      </w:pPr>
      <w:r w:rsidRPr="00A677CF">
        <w:rPr>
          <w:rFonts w:cs="Arial"/>
          <w:b/>
          <w:bCs/>
          <w:sz w:val="28"/>
          <w:szCs w:val="28"/>
        </w:rPr>
        <w:t> </w:t>
      </w:r>
    </w:p>
    <w:p w14:paraId="200FD7C7" w14:textId="77777777" w:rsidR="004C0344" w:rsidRPr="00A677CF" w:rsidRDefault="004C0344" w:rsidP="000741A7">
      <w:pPr>
        <w:pStyle w:val="NormalWeb"/>
        <w:spacing w:before="0" w:beforeAutospacing="0" w:after="0" w:afterAutospacing="0" w:line="276" w:lineRule="auto"/>
        <w:rPr>
          <w:rFonts w:cs="Arial"/>
          <w:sz w:val="28"/>
          <w:szCs w:val="28"/>
        </w:rPr>
      </w:pPr>
      <w:r w:rsidRPr="00A677CF">
        <w:rPr>
          <w:rFonts w:cs="Arial"/>
          <w:b/>
          <w:bCs/>
          <w:sz w:val="28"/>
          <w:szCs w:val="28"/>
        </w:rPr>
        <w:t>Understand alert types</w:t>
      </w:r>
    </w:p>
    <w:p w14:paraId="1AD5C2DD" w14:textId="77777777" w:rsidR="004C0344" w:rsidRPr="00A677CF" w:rsidRDefault="004C0344" w:rsidP="003864BB">
      <w:pPr>
        <w:numPr>
          <w:ilvl w:val="0"/>
          <w:numId w:val="205"/>
        </w:numPr>
        <w:spacing w:line="276" w:lineRule="auto"/>
        <w:textAlignment w:val="center"/>
        <w:rPr>
          <w:rFonts w:cs="Arial"/>
          <w:sz w:val="28"/>
          <w:szCs w:val="28"/>
        </w:rPr>
      </w:pPr>
      <w:r w:rsidRPr="00A677CF">
        <w:rPr>
          <w:rFonts w:cs="Arial"/>
          <w:sz w:val="28"/>
          <w:szCs w:val="28"/>
        </w:rPr>
        <w:t>The current alert reference list contains over 500 types of alerts.</w:t>
      </w:r>
    </w:p>
    <w:p w14:paraId="15A15C66" w14:textId="77777777" w:rsidR="004C0344" w:rsidRPr="00A677CF" w:rsidRDefault="004C0344" w:rsidP="003864BB">
      <w:pPr>
        <w:numPr>
          <w:ilvl w:val="0"/>
          <w:numId w:val="205"/>
        </w:numPr>
        <w:spacing w:line="276" w:lineRule="auto"/>
        <w:textAlignment w:val="center"/>
        <w:rPr>
          <w:rFonts w:cs="Arial"/>
          <w:sz w:val="28"/>
          <w:szCs w:val="28"/>
        </w:rPr>
      </w:pPr>
      <w:r w:rsidRPr="00A677CF">
        <w:rPr>
          <w:rFonts w:cs="Arial"/>
          <w:sz w:val="28"/>
          <w:szCs w:val="28"/>
        </w:rPr>
        <w:t>Each alert type has a description, severity, and MITRE ATT&amp;CK tactic.</w:t>
      </w:r>
    </w:p>
    <w:p w14:paraId="6A626CCD" w14:textId="77777777" w:rsidR="004C0344" w:rsidRPr="00A677CF" w:rsidRDefault="004C0344" w:rsidP="000741A7">
      <w:pPr>
        <w:pStyle w:val="NormalWeb"/>
        <w:spacing w:before="0" w:beforeAutospacing="0" w:after="0" w:afterAutospacing="0" w:line="276" w:lineRule="auto"/>
        <w:rPr>
          <w:rFonts w:cs="Arial"/>
          <w:b/>
          <w:bCs/>
          <w:sz w:val="28"/>
          <w:szCs w:val="28"/>
          <w:lang w:val="en-US"/>
        </w:rPr>
      </w:pPr>
    </w:p>
    <w:p w14:paraId="5CF4D3B4" w14:textId="77777777" w:rsidR="004C0344" w:rsidRPr="00A677CF" w:rsidRDefault="004C0344" w:rsidP="000741A7">
      <w:pPr>
        <w:pStyle w:val="NormalWeb"/>
        <w:spacing w:before="0" w:beforeAutospacing="0" w:after="0" w:afterAutospacing="0" w:line="276" w:lineRule="auto"/>
        <w:rPr>
          <w:rFonts w:cs="Arial"/>
          <w:sz w:val="32"/>
          <w:szCs w:val="32"/>
          <w:lang w:val="en-US"/>
        </w:rPr>
      </w:pPr>
      <w:r w:rsidRPr="00A677CF">
        <w:rPr>
          <w:rFonts w:cs="Arial"/>
          <w:b/>
          <w:bCs/>
          <w:sz w:val="32"/>
          <w:szCs w:val="32"/>
          <w:lang w:val="en-US"/>
        </w:rPr>
        <w:t>MITRE ATT&amp;CK tactics</w:t>
      </w:r>
    </w:p>
    <w:p w14:paraId="376A9B6C" w14:textId="77777777" w:rsidR="004C0344" w:rsidRPr="00A677CF" w:rsidRDefault="004C0344" w:rsidP="003864BB">
      <w:pPr>
        <w:numPr>
          <w:ilvl w:val="0"/>
          <w:numId w:val="205"/>
        </w:numPr>
        <w:spacing w:line="276" w:lineRule="auto"/>
        <w:textAlignment w:val="center"/>
        <w:rPr>
          <w:rFonts w:cs="Arial"/>
          <w:sz w:val="28"/>
          <w:szCs w:val="28"/>
        </w:rPr>
      </w:pPr>
      <w:r w:rsidRPr="00A677CF">
        <w:rPr>
          <w:rFonts w:cs="Arial"/>
          <w:sz w:val="28"/>
          <w:szCs w:val="28"/>
        </w:rPr>
        <w:lastRenderedPageBreak/>
        <w:t xml:space="preserve">URL: </w:t>
      </w:r>
      <w:hyperlink r:id="rId12" w:history="1">
        <w:r w:rsidRPr="00A677CF">
          <w:rPr>
            <w:rStyle w:val="Hyperlink"/>
            <w:rFonts w:eastAsia="SimSun" w:cs="Arial"/>
            <w:sz w:val="28"/>
            <w:szCs w:val="28"/>
          </w:rPr>
          <w:t>https://docs.microsoft.com/en-us/azure/defender-for-cloud/alerts-reference</w:t>
        </w:r>
      </w:hyperlink>
    </w:p>
    <w:p w14:paraId="0FD961D1" w14:textId="77777777" w:rsidR="004C0344" w:rsidRPr="00A677CF" w:rsidRDefault="004C0344" w:rsidP="000741A7">
      <w:pPr>
        <w:pStyle w:val="NormalWeb"/>
        <w:spacing w:before="0" w:beforeAutospacing="0" w:after="0" w:afterAutospacing="0" w:line="276" w:lineRule="auto"/>
        <w:rPr>
          <w:rFonts w:cs="Arial"/>
          <w:sz w:val="28"/>
          <w:szCs w:val="28"/>
          <w:lang w:val="en-US"/>
        </w:rPr>
      </w:pPr>
    </w:p>
    <w:p w14:paraId="218A51C4" w14:textId="77777777" w:rsidR="004C0344" w:rsidRPr="0004410B" w:rsidRDefault="004C0344" w:rsidP="000741A7">
      <w:pPr>
        <w:spacing w:line="276" w:lineRule="auto"/>
        <w:textAlignment w:val="center"/>
        <w:rPr>
          <w:rFonts w:eastAsia="Yu Gothic Medium" w:cs="Arial"/>
        </w:rPr>
      </w:pPr>
    </w:p>
    <w:p w14:paraId="2E95E550" w14:textId="77777777" w:rsidR="004C0344" w:rsidRPr="00A677CF" w:rsidRDefault="004C0344" w:rsidP="000741A7">
      <w:pPr>
        <w:pStyle w:val="Heading2"/>
        <w:spacing w:line="276" w:lineRule="auto"/>
      </w:pPr>
      <w:r w:rsidRPr="00A677CF">
        <w:t>Export MDC alerts:</w:t>
      </w:r>
    </w:p>
    <w:p w14:paraId="478B0A13" w14:textId="77777777" w:rsidR="004C0344" w:rsidRPr="00A677CF" w:rsidRDefault="004C0344" w:rsidP="000741A7">
      <w:pPr>
        <w:spacing w:line="276" w:lineRule="auto"/>
        <w:rPr>
          <w:rStyle w:val="Hyperlink"/>
          <w:rFonts w:eastAsia="SimSun" w:cs="Arial"/>
        </w:rPr>
      </w:pPr>
    </w:p>
    <w:p w14:paraId="3C0E56D7" w14:textId="77777777" w:rsidR="004C0344" w:rsidRPr="00A677CF" w:rsidRDefault="004C0344" w:rsidP="000741A7">
      <w:pPr>
        <w:spacing w:line="276" w:lineRule="auto"/>
        <w:rPr>
          <w:rFonts w:cs="Arial"/>
        </w:rPr>
      </w:pPr>
    </w:p>
    <w:p w14:paraId="0D264B14" w14:textId="77777777" w:rsidR="004C0344" w:rsidRPr="00A677CF" w:rsidRDefault="004C0344" w:rsidP="000741A7">
      <w:pPr>
        <w:pStyle w:val="NoSpacing"/>
        <w:spacing w:line="276" w:lineRule="auto"/>
      </w:pPr>
      <w:r w:rsidRPr="00A677CF">
        <w:t>Display all active MDC alerts</w:t>
      </w:r>
    </w:p>
    <w:p w14:paraId="111AF0FF" w14:textId="77777777" w:rsidR="004C0344" w:rsidRPr="00A677CF" w:rsidRDefault="004C0344" w:rsidP="000741A7">
      <w:pPr>
        <w:spacing w:line="276" w:lineRule="auto"/>
        <w:rPr>
          <w:rFonts w:cs="Arial"/>
        </w:rPr>
      </w:pPr>
    </w:p>
    <w:p w14:paraId="519C18FD" w14:textId="77777777" w:rsidR="004C0344" w:rsidRPr="00A677CF" w:rsidRDefault="004C0344" w:rsidP="000741A7">
      <w:pPr>
        <w:spacing w:line="276" w:lineRule="auto"/>
        <w:rPr>
          <w:rFonts w:cs="Arial"/>
          <w:b/>
          <w:bCs/>
        </w:rPr>
      </w:pPr>
      <w:r w:rsidRPr="00A677CF">
        <w:rPr>
          <w:rFonts w:cs="Arial"/>
          <w:b/>
          <w:bCs/>
        </w:rPr>
        <w:t>KQL in Resource graph explorer:</w:t>
      </w:r>
    </w:p>
    <w:p w14:paraId="6C777E25" w14:textId="77777777" w:rsidR="004C0344" w:rsidRPr="00A677CF" w:rsidRDefault="004C0344" w:rsidP="000741A7">
      <w:pPr>
        <w:spacing w:line="276" w:lineRule="auto"/>
        <w:rPr>
          <w:rFonts w:cs="Arial"/>
        </w:rPr>
      </w:pPr>
    </w:p>
    <w:p w14:paraId="3F2F4249" w14:textId="77777777" w:rsidR="004C0344" w:rsidRPr="00A677CF" w:rsidRDefault="004C0344" w:rsidP="000741A7">
      <w:pPr>
        <w:shd w:val="clear" w:color="auto" w:fill="FFE599" w:themeFill="accent4" w:themeFillTint="66"/>
        <w:spacing w:line="276" w:lineRule="auto"/>
        <w:rPr>
          <w:rFonts w:cs="Arial"/>
        </w:rPr>
      </w:pPr>
      <w:r w:rsidRPr="00A677CF">
        <w:rPr>
          <w:rFonts w:cs="Arial"/>
        </w:rPr>
        <w:t>securityresources</w:t>
      </w:r>
    </w:p>
    <w:p w14:paraId="130EB347" w14:textId="77777777" w:rsidR="004C0344" w:rsidRPr="00A677CF" w:rsidRDefault="004C0344" w:rsidP="000741A7">
      <w:pPr>
        <w:shd w:val="clear" w:color="auto" w:fill="FFE599" w:themeFill="accent4" w:themeFillTint="66"/>
        <w:spacing w:line="276" w:lineRule="auto"/>
        <w:rPr>
          <w:rFonts w:cs="Arial"/>
        </w:rPr>
      </w:pPr>
      <w:r w:rsidRPr="00A677CF">
        <w:rPr>
          <w:rFonts w:cs="Arial"/>
        </w:rPr>
        <w:t>| where type =~ '</w:t>
      </w:r>
      <w:proofErr w:type="gramStart"/>
      <w:r w:rsidRPr="00A677CF">
        <w:rPr>
          <w:rFonts w:cs="Arial"/>
        </w:rPr>
        <w:t>microsoft.security</w:t>
      </w:r>
      <w:proofErr w:type="gramEnd"/>
      <w:r w:rsidRPr="00A677CF">
        <w:rPr>
          <w:rFonts w:cs="Arial"/>
        </w:rPr>
        <w:t>/locations/alerts'</w:t>
      </w:r>
    </w:p>
    <w:p w14:paraId="36006C95" w14:textId="77777777" w:rsidR="004C0344" w:rsidRPr="00A677CF" w:rsidRDefault="004C0344" w:rsidP="000741A7">
      <w:pPr>
        <w:shd w:val="clear" w:color="auto" w:fill="FFE599" w:themeFill="accent4" w:themeFillTint="66"/>
        <w:spacing w:line="276" w:lineRule="auto"/>
        <w:rPr>
          <w:rFonts w:cs="Arial"/>
        </w:rPr>
      </w:pPr>
      <w:r w:rsidRPr="00A677CF">
        <w:rPr>
          <w:rFonts w:cs="Arial"/>
        </w:rPr>
        <w:t xml:space="preserve">| where </w:t>
      </w:r>
      <w:proofErr w:type="gramStart"/>
      <w:r w:rsidRPr="00A677CF">
        <w:rPr>
          <w:rFonts w:cs="Arial"/>
        </w:rPr>
        <w:t>properties.Status</w:t>
      </w:r>
      <w:proofErr w:type="gramEnd"/>
      <w:r w:rsidRPr="00A677CF">
        <w:rPr>
          <w:rFonts w:cs="Arial"/>
        </w:rPr>
        <w:t xml:space="preserve"> in ('Active')</w:t>
      </w:r>
    </w:p>
    <w:p w14:paraId="49525609" w14:textId="77777777" w:rsidR="004C0344" w:rsidRPr="00A677CF" w:rsidRDefault="004C0344" w:rsidP="000741A7">
      <w:pPr>
        <w:shd w:val="clear" w:color="auto" w:fill="FFE599" w:themeFill="accent4" w:themeFillTint="66"/>
        <w:spacing w:line="276" w:lineRule="auto"/>
        <w:rPr>
          <w:rFonts w:cs="Arial"/>
        </w:rPr>
      </w:pPr>
      <w:r w:rsidRPr="00A677CF">
        <w:rPr>
          <w:rFonts w:cs="Arial"/>
        </w:rPr>
        <w:t xml:space="preserve">| where </w:t>
      </w:r>
      <w:proofErr w:type="gramStart"/>
      <w:r w:rsidRPr="00A677CF">
        <w:rPr>
          <w:rFonts w:cs="Arial"/>
        </w:rPr>
        <w:t>properties.Severity</w:t>
      </w:r>
      <w:proofErr w:type="gramEnd"/>
      <w:r w:rsidRPr="00A677CF">
        <w:rPr>
          <w:rFonts w:cs="Arial"/>
        </w:rPr>
        <w:t xml:space="preserve"> in ('Low', 'Medium', 'High')</w:t>
      </w:r>
    </w:p>
    <w:p w14:paraId="76BB832A" w14:textId="77777777" w:rsidR="004C0344" w:rsidRPr="00A677CF" w:rsidRDefault="004C0344" w:rsidP="000741A7">
      <w:pPr>
        <w:shd w:val="clear" w:color="auto" w:fill="FFE599" w:themeFill="accent4" w:themeFillTint="66"/>
        <w:spacing w:line="276" w:lineRule="auto"/>
        <w:rPr>
          <w:rFonts w:cs="Arial"/>
        </w:rPr>
      </w:pPr>
      <w:r w:rsidRPr="00A677CF">
        <w:rPr>
          <w:rFonts w:cs="Arial"/>
        </w:rPr>
        <w:t>| project alert_type = tostring(</w:t>
      </w:r>
      <w:proofErr w:type="gramStart"/>
      <w:r w:rsidRPr="00A677CF">
        <w:rPr>
          <w:rFonts w:cs="Arial"/>
        </w:rPr>
        <w:t>properties.AlertType</w:t>
      </w:r>
      <w:proofErr w:type="gramEnd"/>
      <w:r w:rsidRPr="00A677CF">
        <w:rPr>
          <w:rFonts w:cs="Arial"/>
        </w:rPr>
        <w:t>), SystemAlertId = tostring(properties.SystemAlertId), ResourceIdentifiers = todynamic(properties.ResourceIdentifiers)</w:t>
      </w:r>
    </w:p>
    <w:p w14:paraId="12A3D1AE" w14:textId="77777777" w:rsidR="004C0344" w:rsidRPr="00A677CF" w:rsidRDefault="004C0344" w:rsidP="000741A7">
      <w:pPr>
        <w:shd w:val="clear" w:color="auto" w:fill="FFFFFF" w:themeFill="background1"/>
        <w:spacing w:line="276" w:lineRule="auto"/>
        <w:rPr>
          <w:rFonts w:cs="Arial"/>
        </w:rPr>
      </w:pPr>
    </w:p>
    <w:p w14:paraId="31AFB796" w14:textId="77777777" w:rsidR="004C0344" w:rsidRPr="00A677CF" w:rsidRDefault="004C0344" w:rsidP="000741A7">
      <w:pPr>
        <w:shd w:val="clear" w:color="auto" w:fill="FFFFFF" w:themeFill="background1"/>
        <w:spacing w:line="276" w:lineRule="auto"/>
        <w:rPr>
          <w:rFonts w:cs="Arial"/>
        </w:rPr>
      </w:pPr>
      <w:r w:rsidRPr="00A677CF">
        <w:rPr>
          <w:rFonts w:cs="Arial"/>
        </w:rPr>
        <w:t>Azure CLI:</w:t>
      </w:r>
    </w:p>
    <w:p w14:paraId="3D22B1E3" w14:textId="77777777" w:rsidR="004C0344" w:rsidRPr="00A677CF" w:rsidRDefault="004C0344" w:rsidP="000741A7">
      <w:pPr>
        <w:shd w:val="clear" w:color="auto" w:fill="FFE599" w:themeFill="accent4" w:themeFillTint="66"/>
        <w:spacing w:line="276" w:lineRule="auto"/>
        <w:rPr>
          <w:rFonts w:cs="Arial"/>
        </w:rPr>
      </w:pPr>
      <w:r w:rsidRPr="00A677CF">
        <w:rPr>
          <w:rFonts w:cs="Arial"/>
        </w:rPr>
        <w:t>az graph query -q "securityresources | where type =~ '</w:t>
      </w:r>
      <w:proofErr w:type="gramStart"/>
      <w:r w:rsidRPr="00A677CF">
        <w:rPr>
          <w:rFonts w:cs="Arial"/>
        </w:rPr>
        <w:t>microsoft.security</w:t>
      </w:r>
      <w:proofErr w:type="gramEnd"/>
      <w:r w:rsidRPr="00A677CF">
        <w:rPr>
          <w:rFonts w:cs="Arial"/>
        </w:rPr>
        <w:t>/locations/alerts' | where properties.Status in ('Active') | where properties.Severity in ('Low', 'Medium', 'High') | project alert_type = tostring(properties AlertType), SystemAlertId = tostring(properties.SystemAlertId), ResourceIdentifiers = todynamic(properties ResourceIdentifiers)"</w:t>
      </w:r>
    </w:p>
    <w:p w14:paraId="770F145F" w14:textId="77777777" w:rsidR="004C0344" w:rsidRPr="00A677CF" w:rsidRDefault="004C0344" w:rsidP="000741A7">
      <w:pPr>
        <w:shd w:val="clear" w:color="auto" w:fill="FFFFFF" w:themeFill="background1"/>
        <w:spacing w:line="276" w:lineRule="auto"/>
        <w:rPr>
          <w:rFonts w:cs="Arial"/>
        </w:rPr>
      </w:pPr>
    </w:p>
    <w:p w14:paraId="188D8896" w14:textId="77777777" w:rsidR="004C0344" w:rsidRPr="00A677CF" w:rsidRDefault="004C0344" w:rsidP="000741A7">
      <w:pPr>
        <w:shd w:val="clear" w:color="auto" w:fill="FFFFFF" w:themeFill="background1"/>
        <w:spacing w:line="276" w:lineRule="auto"/>
        <w:rPr>
          <w:rFonts w:cs="Arial"/>
        </w:rPr>
      </w:pPr>
    </w:p>
    <w:p w14:paraId="08BD9094" w14:textId="77777777" w:rsidR="004C0344" w:rsidRPr="00A677CF" w:rsidRDefault="004C0344" w:rsidP="000741A7">
      <w:pPr>
        <w:shd w:val="clear" w:color="auto" w:fill="FFFFFF" w:themeFill="background1"/>
        <w:spacing w:line="276" w:lineRule="auto"/>
        <w:rPr>
          <w:rFonts w:cs="Arial"/>
        </w:rPr>
      </w:pPr>
    </w:p>
    <w:p w14:paraId="6B602613" w14:textId="77777777" w:rsidR="004C0344" w:rsidRPr="00A677CF" w:rsidRDefault="004C0344" w:rsidP="000741A7">
      <w:pPr>
        <w:shd w:val="clear" w:color="auto" w:fill="FFFFFF" w:themeFill="background1"/>
        <w:spacing w:line="276" w:lineRule="auto"/>
        <w:rPr>
          <w:rFonts w:cs="Arial"/>
        </w:rPr>
      </w:pPr>
    </w:p>
    <w:p w14:paraId="62A19C77" w14:textId="77777777" w:rsidR="004C0344" w:rsidRPr="00A677CF" w:rsidRDefault="004C0344" w:rsidP="000741A7">
      <w:pPr>
        <w:pStyle w:val="NormalWeb"/>
        <w:spacing w:before="0" w:beforeAutospacing="0" w:after="0" w:afterAutospacing="0" w:line="276" w:lineRule="auto"/>
        <w:rPr>
          <w:rFonts w:cs="Arial"/>
          <w:sz w:val="28"/>
          <w:szCs w:val="28"/>
        </w:rPr>
      </w:pPr>
    </w:p>
    <w:p w14:paraId="47D0660C" w14:textId="77777777" w:rsidR="004C0344" w:rsidRPr="00A677CF" w:rsidRDefault="004C0344" w:rsidP="000741A7">
      <w:pPr>
        <w:pStyle w:val="Heading2"/>
        <w:spacing w:line="276" w:lineRule="auto"/>
      </w:pPr>
      <w:r w:rsidRPr="00A677CF">
        <w:t>Threat reports</w:t>
      </w:r>
    </w:p>
    <w:p w14:paraId="20E7B8EC" w14:textId="77777777" w:rsidR="004C0344" w:rsidRPr="00A677CF" w:rsidRDefault="004C0344" w:rsidP="000741A7">
      <w:pPr>
        <w:spacing w:line="276" w:lineRule="auto"/>
        <w:rPr>
          <w:rFonts w:cs="Arial"/>
        </w:rPr>
      </w:pPr>
    </w:p>
    <w:p w14:paraId="74ADF20C" w14:textId="77777777" w:rsidR="004C0344" w:rsidRPr="00A677CF" w:rsidRDefault="004C0344" w:rsidP="000741A7">
      <w:pPr>
        <w:spacing w:line="276" w:lineRule="auto"/>
        <w:rPr>
          <w:rFonts w:cs="Arial"/>
        </w:rPr>
      </w:pPr>
      <w:r w:rsidRPr="00A677CF">
        <w:rPr>
          <w:rFonts w:cs="Arial"/>
        </w:rPr>
        <w:t>Microsoft Defender for Cloud has three types of threat reports, which can vary according to attack:</w:t>
      </w:r>
    </w:p>
    <w:p w14:paraId="502BBF07" w14:textId="77777777" w:rsidR="004C0344" w:rsidRPr="00A677CF" w:rsidRDefault="004C0344" w:rsidP="003864BB">
      <w:pPr>
        <w:numPr>
          <w:ilvl w:val="0"/>
          <w:numId w:val="190"/>
        </w:numPr>
        <w:tabs>
          <w:tab w:val="left" w:pos="720"/>
        </w:tabs>
        <w:spacing w:line="276" w:lineRule="auto"/>
        <w:rPr>
          <w:rFonts w:cs="Arial"/>
        </w:rPr>
      </w:pPr>
      <w:r w:rsidRPr="00A677CF">
        <w:rPr>
          <w:rFonts w:cs="Arial"/>
          <w:b/>
          <w:bCs/>
        </w:rPr>
        <w:t>Activity Group Report</w:t>
      </w:r>
      <w:r w:rsidRPr="00A677CF">
        <w:rPr>
          <w:rFonts w:cs="Arial"/>
        </w:rPr>
        <w:t>: provides deep dives into attackers, their objectives, and tactics.</w:t>
      </w:r>
    </w:p>
    <w:p w14:paraId="394C555F" w14:textId="77777777" w:rsidR="004C0344" w:rsidRPr="00A677CF" w:rsidRDefault="004C0344" w:rsidP="003864BB">
      <w:pPr>
        <w:numPr>
          <w:ilvl w:val="0"/>
          <w:numId w:val="190"/>
        </w:numPr>
        <w:tabs>
          <w:tab w:val="left" w:pos="720"/>
        </w:tabs>
        <w:spacing w:line="276" w:lineRule="auto"/>
        <w:rPr>
          <w:rFonts w:cs="Arial"/>
        </w:rPr>
      </w:pPr>
      <w:r w:rsidRPr="00A677CF">
        <w:rPr>
          <w:rFonts w:cs="Arial"/>
          <w:b/>
          <w:bCs/>
        </w:rPr>
        <w:t>Campaign Report</w:t>
      </w:r>
      <w:r w:rsidRPr="00A677CF">
        <w:rPr>
          <w:rFonts w:cs="Arial"/>
        </w:rPr>
        <w:t>: focuses on details of specific attack campaigns.</w:t>
      </w:r>
    </w:p>
    <w:p w14:paraId="4073F195" w14:textId="77777777" w:rsidR="004C0344" w:rsidRPr="00A677CF" w:rsidRDefault="004C0344" w:rsidP="003864BB">
      <w:pPr>
        <w:numPr>
          <w:ilvl w:val="0"/>
          <w:numId w:val="190"/>
        </w:numPr>
        <w:tabs>
          <w:tab w:val="left" w:pos="720"/>
        </w:tabs>
        <w:spacing w:line="276" w:lineRule="auto"/>
        <w:rPr>
          <w:rFonts w:cs="Arial"/>
        </w:rPr>
      </w:pPr>
      <w:r w:rsidRPr="00A677CF">
        <w:rPr>
          <w:rFonts w:cs="Arial"/>
          <w:b/>
          <w:bCs/>
        </w:rPr>
        <w:t>Threat Summary Report</w:t>
      </w:r>
      <w:r w:rsidRPr="00A677CF">
        <w:rPr>
          <w:rFonts w:cs="Arial"/>
        </w:rPr>
        <w:t>: covers all the items in the previous two reports.</w:t>
      </w:r>
    </w:p>
    <w:p w14:paraId="3B07B353" w14:textId="77777777" w:rsidR="004C0344" w:rsidRPr="00A677CF" w:rsidRDefault="004C0344" w:rsidP="000741A7">
      <w:pPr>
        <w:spacing w:line="276" w:lineRule="auto"/>
        <w:rPr>
          <w:rFonts w:cs="Arial"/>
        </w:rPr>
      </w:pPr>
    </w:p>
    <w:p w14:paraId="31775AF5" w14:textId="77777777" w:rsidR="004C0344" w:rsidRPr="00A677CF" w:rsidRDefault="004C0344" w:rsidP="000741A7">
      <w:pPr>
        <w:spacing w:line="276" w:lineRule="auto"/>
        <w:rPr>
          <w:rFonts w:cs="Arial"/>
        </w:rPr>
      </w:pPr>
      <w:r w:rsidRPr="00A677CF">
        <w:rPr>
          <w:rFonts w:cs="Arial"/>
        </w:rPr>
        <w:t>Download threat report: MDC - Alerts - Select alert - View full details - Alert details -Threat intelligence report</w:t>
      </w:r>
    </w:p>
    <w:p w14:paraId="4AE940BF" w14:textId="77777777" w:rsidR="004C0344" w:rsidRPr="00A677CF" w:rsidRDefault="004C0344" w:rsidP="000741A7">
      <w:pPr>
        <w:spacing w:line="276" w:lineRule="auto"/>
        <w:rPr>
          <w:rFonts w:cs="Arial"/>
        </w:rPr>
      </w:pPr>
    </w:p>
    <w:p w14:paraId="7165ADC2" w14:textId="77777777" w:rsidR="004C0344" w:rsidRPr="00A677CF" w:rsidRDefault="004C0344" w:rsidP="000741A7">
      <w:pPr>
        <w:spacing w:line="276" w:lineRule="auto"/>
        <w:rPr>
          <w:rFonts w:cs="Arial"/>
          <w:b/>
          <w:bCs/>
        </w:rPr>
      </w:pPr>
      <w:r w:rsidRPr="00A677CF">
        <w:rPr>
          <w:rFonts w:cs="Arial"/>
          <w:b/>
          <w:bCs/>
        </w:rPr>
        <w:t>How to download generate threat intelligence reports from microsoft defender for cloud?</w:t>
      </w:r>
    </w:p>
    <w:p w14:paraId="64C7EB87" w14:textId="77777777" w:rsidR="004C0344" w:rsidRPr="00A677CF" w:rsidRDefault="004C0344" w:rsidP="000741A7">
      <w:pPr>
        <w:spacing w:line="276" w:lineRule="auto"/>
        <w:rPr>
          <w:rFonts w:cs="Arial"/>
        </w:rPr>
      </w:pPr>
      <w:r w:rsidRPr="00A677CF">
        <w:rPr>
          <w:rFonts w:cs="Arial"/>
        </w:rPr>
        <w:t>You can download the threat intelligence reports from specific security alerts.</w:t>
      </w:r>
    </w:p>
    <w:p w14:paraId="64A38437" w14:textId="77777777" w:rsidR="004C0344" w:rsidRPr="00A677CF" w:rsidRDefault="004C0344" w:rsidP="000741A7">
      <w:pPr>
        <w:spacing w:line="276" w:lineRule="auto"/>
        <w:rPr>
          <w:rFonts w:cs="Arial"/>
        </w:rPr>
      </w:pPr>
    </w:p>
    <w:p w14:paraId="70141A94" w14:textId="77777777" w:rsidR="004C0344" w:rsidRPr="00A677CF" w:rsidRDefault="004C0344" w:rsidP="000741A7">
      <w:pPr>
        <w:spacing w:line="276" w:lineRule="auto"/>
        <w:rPr>
          <w:rFonts w:cs="Arial"/>
        </w:rPr>
      </w:pPr>
      <w:r w:rsidRPr="00A677CF">
        <w:rPr>
          <w:rFonts w:cs="Arial"/>
          <w:b/>
          <w:bCs/>
        </w:rPr>
        <w:t>Generate threat intelligence reports</w:t>
      </w:r>
    </w:p>
    <w:p w14:paraId="4E4C8F7C" w14:textId="77777777" w:rsidR="004C0344" w:rsidRPr="00A677CF" w:rsidRDefault="004C0344" w:rsidP="003864BB">
      <w:pPr>
        <w:numPr>
          <w:ilvl w:val="0"/>
          <w:numId w:val="196"/>
        </w:numPr>
        <w:spacing w:line="276" w:lineRule="auto"/>
        <w:rPr>
          <w:rFonts w:cs="Arial"/>
        </w:rPr>
      </w:pPr>
      <w:r w:rsidRPr="00A677CF">
        <w:rPr>
          <w:rFonts w:cs="Arial"/>
        </w:rPr>
        <w:t>Defender for Cloud uses analytics to connect the information between distinct security alerts.</w:t>
      </w:r>
    </w:p>
    <w:p w14:paraId="6A295B4A" w14:textId="77777777" w:rsidR="004C0344" w:rsidRPr="00A677CF" w:rsidRDefault="004C0344" w:rsidP="003864BB">
      <w:pPr>
        <w:numPr>
          <w:ilvl w:val="0"/>
          <w:numId w:val="196"/>
        </w:numPr>
        <w:spacing w:line="276" w:lineRule="auto"/>
        <w:rPr>
          <w:rFonts w:cs="Arial"/>
        </w:rPr>
      </w:pPr>
      <w:r w:rsidRPr="00A677CF">
        <w:rPr>
          <w:rFonts w:cs="Arial"/>
        </w:rPr>
        <w:t>Using these connections, Defender for Cloud can provide a single view of an attack campaign and its related alerts to help you understand the attacker's actions and the affected resources.</w:t>
      </w:r>
    </w:p>
    <w:p w14:paraId="4FA01E84" w14:textId="77777777" w:rsidR="004C0344" w:rsidRPr="00A677CF" w:rsidRDefault="004C0344" w:rsidP="003864BB">
      <w:pPr>
        <w:numPr>
          <w:ilvl w:val="0"/>
          <w:numId w:val="196"/>
        </w:numPr>
        <w:spacing w:line="276" w:lineRule="auto"/>
        <w:rPr>
          <w:rFonts w:cs="Arial"/>
        </w:rPr>
      </w:pPr>
      <w:r w:rsidRPr="00A677CF">
        <w:rPr>
          <w:rFonts w:cs="Arial"/>
        </w:rPr>
        <w:t>General threat intelligence reports include:</w:t>
      </w:r>
    </w:p>
    <w:p w14:paraId="4CBF98BA" w14:textId="77777777" w:rsidR="004C0344" w:rsidRPr="00A677CF" w:rsidRDefault="004C0344" w:rsidP="003864BB">
      <w:pPr>
        <w:numPr>
          <w:ilvl w:val="1"/>
          <w:numId w:val="196"/>
        </w:numPr>
        <w:spacing w:line="276" w:lineRule="auto"/>
        <w:rPr>
          <w:rFonts w:cs="Arial"/>
        </w:rPr>
      </w:pPr>
      <w:r w:rsidRPr="00A677CF">
        <w:rPr>
          <w:rFonts w:cs="Arial"/>
        </w:rPr>
        <w:t>Attacker’s identity or associations (if this information is available)</w:t>
      </w:r>
    </w:p>
    <w:p w14:paraId="6D52EB30" w14:textId="77777777" w:rsidR="004C0344" w:rsidRPr="00A677CF" w:rsidRDefault="004C0344" w:rsidP="003864BB">
      <w:pPr>
        <w:numPr>
          <w:ilvl w:val="1"/>
          <w:numId w:val="196"/>
        </w:numPr>
        <w:spacing w:line="276" w:lineRule="auto"/>
        <w:rPr>
          <w:rFonts w:cs="Arial"/>
        </w:rPr>
      </w:pPr>
      <w:r w:rsidRPr="00A677CF">
        <w:rPr>
          <w:rFonts w:cs="Arial"/>
        </w:rPr>
        <w:t>Attackers’ objectives</w:t>
      </w:r>
    </w:p>
    <w:p w14:paraId="2115858D" w14:textId="77777777" w:rsidR="004C0344" w:rsidRPr="00A677CF" w:rsidRDefault="004C0344" w:rsidP="003864BB">
      <w:pPr>
        <w:numPr>
          <w:ilvl w:val="1"/>
          <w:numId w:val="196"/>
        </w:numPr>
        <w:spacing w:line="276" w:lineRule="auto"/>
        <w:rPr>
          <w:rFonts w:cs="Arial"/>
        </w:rPr>
      </w:pPr>
      <w:r w:rsidRPr="00A677CF">
        <w:rPr>
          <w:rFonts w:cs="Arial"/>
        </w:rPr>
        <w:t>Current and historical attack campaigns (if this information is available)</w:t>
      </w:r>
    </w:p>
    <w:p w14:paraId="51B14877" w14:textId="77777777" w:rsidR="004C0344" w:rsidRPr="00A677CF" w:rsidRDefault="004C0344" w:rsidP="003864BB">
      <w:pPr>
        <w:numPr>
          <w:ilvl w:val="1"/>
          <w:numId w:val="196"/>
        </w:numPr>
        <w:spacing w:line="276" w:lineRule="auto"/>
        <w:rPr>
          <w:rFonts w:cs="Arial"/>
        </w:rPr>
      </w:pPr>
      <w:r w:rsidRPr="00A677CF">
        <w:rPr>
          <w:rFonts w:cs="Arial"/>
        </w:rPr>
        <w:t>Attackers’ tactics, tools, and procedures</w:t>
      </w:r>
    </w:p>
    <w:p w14:paraId="1935D9B2" w14:textId="77777777" w:rsidR="004C0344" w:rsidRPr="00A677CF" w:rsidRDefault="004C0344" w:rsidP="003864BB">
      <w:pPr>
        <w:numPr>
          <w:ilvl w:val="1"/>
          <w:numId w:val="196"/>
        </w:numPr>
        <w:spacing w:line="276" w:lineRule="auto"/>
        <w:rPr>
          <w:rFonts w:cs="Arial"/>
        </w:rPr>
      </w:pPr>
      <w:r w:rsidRPr="00A677CF">
        <w:rPr>
          <w:rFonts w:cs="Arial"/>
        </w:rPr>
        <w:t>Associated indicators of compromise (IoC) such as URLs and file hashes</w:t>
      </w:r>
    </w:p>
    <w:p w14:paraId="41ED3AAF" w14:textId="77777777" w:rsidR="004C0344" w:rsidRPr="00A677CF" w:rsidRDefault="004C0344" w:rsidP="003864BB">
      <w:pPr>
        <w:numPr>
          <w:ilvl w:val="1"/>
          <w:numId w:val="196"/>
        </w:numPr>
        <w:spacing w:line="276" w:lineRule="auto"/>
        <w:rPr>
          <w:rFonts w:cs="Arial"/>
        </w:rPr>
      </w:pPr>
      <w:r w:rsidRPr="00A677CF">
        <w:rPr>
          <w:rFonts w:cs="Arial"/>
        </w:rPr>
        <w:t>Victimology, which is the industry and geographic prevalence to assist you in determining if your Azure resources are at risk</w:t>
      </w:r>
    </w:p>
    <w:p w14:paraId="44F12E2E" w14:textId="77777777" w:rsidR="004C0344" w:rsidRPr="00A677CF" w:rsidRDefault="004C0344" w:rsidP="003864BB">
      <w:pPr>
        <w:numPr>
          <w:ilvl w:val="1"/>
          <w:numId w:val="196"/>
        </w:numPr>
        <w:spacing w:line="276" w:lineRule="auto"/>
        <w:rPr>
          <w:rFonts w:cs="Arial"/>
        </w:rPr>
      </w:pPr>
      <w:r w:rsidRPr="00A677CF">
        <w:rPr>
          <w:rFonts w:cs="Arial"/>
        </w:rPr>
        <w:t>Mitigation and remediation information</w:t>
      </w:r>
    </w:p>
    <w:p w14:paraId="7385760C" w14:textId="77777777" w:rsidR="004C0344" w:rsidRPr="00A677CF" w:rsidRDefault="004C0344" w:rsidP="003864BB">
      <w:pPr>
        <w:numPr>
          <w:ilvl w:val="0"/>
          <w:numId w:val="196"/>
        </w:numPr>
        <w:spacing w:line="276" w:lineRule="auto"/>
        <w:rPr>
          <w:rFonts w:cs="Arial"/>
        </w:rPr>
      </w:pPr>
      <w:r w:rsidRPr="00A677CF">
        <w:rPr>
          <w:rFonts w:cs="Arial"/>
        </w:rPr>
        <w:t>Defender for Cloud has three types of threat reports, which can vary according to the attack:</w:t>
      </w:r>
    </w:p>
    <w:p w14:paraId="620E944E" w14:textId="77777777" w:rsidR="004C0344" w:rsidRPr="00A677CF" w:rsidRDefault="004C0344" w:rsidP="003864BB">
      <w:pPr>
        <w:numPr>
          <w:ilvl w:val="1"/>
          <w:numId w:val="196"/>
        </w:numPr>
        <w:spacing w:line="276" w:lineRule="auto"/>
        <w:rPr>
          <w:rFonts w:cs="Arial"/>
        </w:rPr>
      </w:pPr>
      <w:r w:rsidRPr="00A677CF">
        <w:rPr>
          <w:rFonts w:cs="Arial"/>
        </w:rPr>
        <w:t>Activity Group Report: provides deep dives into attackers, their objectives, and tactics.</w:t>
      </w:r>
    </w:p>
    <w:p w14:paraId="645C6E8B" w14:textId="77777777" w:rsidR="004C0344" w:rsidRPr="00A677CF" w:rsidRDefault="004C0344" w:rsidP="003864BB">
      <w:pPr>
        <w:numPr>
          <w:ilvl w:val="1"/>
          <w:numId w:val="196"/>
        </w:numPr>
        <w:spacing w:line="276" w:lineRule="auto"/>
        <w:rPr>
          <w:rFonts w:cs="Arial"/>
        </w:rPr>
      </w:pPr>
      <w:r w:rsidRPr="00A677CF">
        <w:rPr>
          <w:rFonts w:cs="Arial"/>
        </w:rPr>
        <w:t>Campaign Report: focuses on details of specific attack campaigns.</w:t>
      </w:r>
    </w:p>
    <w:p w14:paraId="4909AE27" w14:textId="77777777" w:rsidR="004C0344" w:rsidRPr="00A677CF" w:rsidRDefault="004C0344" w:rsidP="003864BB">
      <w:pPr>
        <w:numPr>
          <w:ilvl w:val="1"/>
          <w:numId w:val="196"/>
        </w:numPr>
        <w:spacing w:line="276" w:lineRule="auto"/>
        <w:rPr>
          <w:rFonts w:cs="Arial"/>
        </w:rPr>
      </w:pPr>
      <w:r w:rsidRPr="00A677CF">
        <w:rPr>
          <w:rFonts w:cs="Arial"/>
        </w:rPr>
        <w:t>Threat Summary Report: covers all the items in the previous two reports.</w:t>
      </w:r>
    </w:p>
    <w:p w14:paraId="136AD7FA" w14:textId="77777777" w:rsidR="004C0344" w:rsidRPr="00A677CF" w:rsidRDefault="004C0344" w:rsidP="003864BB">
      <w:pPr>
        <w:numPr>
          <w:ilvl w:val="0"/>
          <w:numId w:val="196"/>
        </w:numPr>
        <w:spacing w:line="276" w:lineRule="auto"/>
        <w:rPr>
          <w:rFonts w:cs="Arial"/>
        </w:rPr>
      </w:pPr>
      <w:r w:rsidRPr="00A677CF">
        <w:rPr>
          <w:rFonts w:cs="Arial"/>
        </w:rPr>
        <w:t>Respond to alerts from Azure resources</w:t>
      </w:r>
    </w:p>
    <w:p w14:paraId="04EC4214" w14:textId="77777777" w:rsidR="004C0344" w:rsidRPr="00A677CF" w:rsidRDefault="004C0344" w:rsidP="000741A7">
      <w:pPr>
        <w:spacing w:line="276" w:lineRule="auto"/>
        <w:rPr>
          <w:rFonts w:cs="Arial"/>
        </w:rPr>
      </w:pPr>
    </w:p>
    <w:p w14:paraId="76AFABD7" w14:textId="77777777" w:rsidR="004C0344" w:rsidRPr="00A677CF" w:rsidRDefault="004C0344" w:rsidP="000741A7">
      <w:pPr>
        <w:spacing w:line="276" w:lineRule="auto"/>
        <w:rPr>
          <w:rFonts w:cs="Arial"/>
        </w:rPr>
      </w:pPr>
    </w:p>
    <w:p w14:paraId="4C60483F" w14:textId="77777777" w:rsidR="004C0344" w:rsidRPr="00A677CF" w:rsidRDefault="004C0344" w:rsidP="000741A7">
      <w:pPr>
        <w:spacing w:line="276" w:lineRule="auto"/>
        <w:rPr>
          <w:rStyle w:val="Hyperlink"/>
          <w:rFonts w:eastAsia="SimSun" w:cs="Arial"/>
        </w:rPr>
      </w:pPr>
      <w:hyperlink r:id="rId13" w:history="1">
        <w:r w:rsidRPr="00A677CF">
          <w:rPr>
            <w:rStyle w:val="Hyperlink"/>
            <w:rFonts w:eastAsia="SimSun" w:cs="Arial"/>
          </w:rPr>
          <w:t>How to isolate an Azure VM using Azure Security Center’s Workflow automation - Microsoft Community Hub</w:t>
        </w:r>
      </w:hyperlink>
    </w:p>
    <w:p w14:paraId="24C07D84" w14:textId="77777777" w:rsidR="004C0344" w:rsidRPr="00A677CF" w:rsidRDefault="004C0344" w:rsidP="000741A7">
      <w:pPr>
        <w:spacing w:line="276" w:lineRule="auto"/>
        <w:rPr>
          <w:rStyle w:val="Hyperlink"/>
          <w:rFonts w:eastAsia="SimSun" w:cs="Arial"/>
        </w:rPr>
      </w:pPr>
    </w:p>
    <w:p w14:paraId="17C50390" w14:textId="77777777" w:rsidR="00457F04" w:rsidRPr="00B26FD3" w:rsidRDefault="00457F04" w:rsidP="000741A7">
      <w:pPr>
        <w:pStyle w:val="Heading2"/>
        <w:spacing w:line="276" w:lineRule="auto"/>
        <w:rPr>
          <w:rFonts w:eastAsia="Yu Gothic Medium" w:cs="Arial"/>
        </w:rPr>
      </w:pPr>
      <w:r w:rsidRPr="00B26FD3">
        <w:rPr>
          <w:rFonts w:eastAsia="Yu Gothic Medium" w:cs="Arial"/>
        </w:rPr>
        <w:t>QnA</w:t>
      </w:r>
    </w:p>
    <w:p w14:paraId="7C26599D" w14:textId="77777777" w:rsidR="00457F04" w:rsidRPr="00B26FD3" w:rsidRDefault="00457F04" w:rsidP="003864BB">
      <w:pPr>
        <w:pStyle w:val="ListParagraph"/>
        <w:numPr>
          <w:ilvl w:val="0"/>
          <w:numId w:val="159"/>
        </w:numPr>
        <w:spacing w:line="276" w:lineRule="auto"/>
        <w:textAlignment w:val="center"/>
        <w:rPr>
          <w:rFonts w:eastAsia="Yu Gothic Medium" w:cs="Arial"/>
          <w:szCs w:val="20"/>
        </w:rPr>
      </w:pPr>
      <w:r w:rsidRPr="00B26FD3">
        <w:rPr>
          <w:rFonts w:eastAsia="Yu Gothic Medium" w:cs="Arial"/>
          <w:color w:val="000000"/>
          <w:szCs w:val="20"/>
          <w:shd w:val="clear" w:color="auto" w:fill="FFFFFF"/>
        </w:rPr>
        <w:t xml:space="preserve">After writing a query, how to find some results are marked and easy to reference alongside related data? à </w:t>
      </w:r>
      <w:r w:rsidRPr="00B26FD3">
        <w:rPr>
          <w:rFonts w:eastAsia="Yu Gothic Medium" w:cs="Arial"/>
          <w:b/>
          <w:bCs/>
          <w:color w:val="000000"/>
          <w:szCs w:val="20"/>
          <w:shd w:val="clear" w:color="auto" w:fill="FFFFFF"/>
        </w:rPr>
        <w:t>Use Bookmarks feature, select log rows and add relevant tags. Bookmark are used to mark Indicators of compromise (IoC) and root causes of incidents.</w:t>
      </w:r>
    </w:p>
    <w:p w14:paraId="6648E5FA" w14:textId="77777777" w:rsidR="00457F04" w:rsidRPr="00B26FD3" w:rsidRDefault="00457F04" w:rsidP="003864BB">
      <w:pPr>
        <w:pStyle w:val="ListParagraph"/>
        <w:numPr>
          <w:ilvl w:val="0"/>
          <w:numId w:val="159"/>
        </w:numPr>
        <w:spacing w:line="276" w:lineRule="auto"/>
        <w:textAlignment w:val="center"/>
        <w:rPr>
          <w:rFonts w:eastAsia="Yu Gothic Medium" w:cs="Arial"/>
          <w:szCs w:val="20"/>
        </w:rPr>
      </w:pPr>
      <w:r w:rsidRPr="00B26FD3">
        <w:rPr>
          <w:rFonts w:eastAsia="Yu Gothic Medium" w:cs="Arial"/>
          <w:color w:val="000000"/>
          <w:szCs w:val="20"/>
          <w:shd w:val="clear" w:color="auto" w:fill="FFFFFF"/>
        </w:rPr>
        <w:t xml:space="preserve">Configure Sentinel solution which immediately alert you when attack happens like storage account keys are enumerated without being notified à </w:t>
      </w:r>
      <w:r w:rsidRPr="00B26FD3">
        <w:rPr>
          <w:rFonts w:eastAsia="Yu Gothic Medium" w:cs="Arial"/>
          <w:b/>
          <w:bCs/>
          <w:color w:val="000000"/>
          <w:szCs w:val="20"/>
          <w:shd w:val="clear" w:color="auto" w:fill="FFFFFF"/>
        </w:rPr>
        <w:t>Use Hunting Livestream</w:t>
      </w:r>
      <w:r w:rsidRPr="00B26FD3">
        <w:rPr>
          <w:rFonts w:eastAsia="Yu Gothic Medium" w:cs="Arial"/>
          <w:color w:val="000000"/>
          <w:szCs w:val="20"/>
          <w:shd w:val="clear" w:color="auto" w:fill="FFFFFF"/>
        </w:rPr>
        <w:t>.</w:t>
      </w:r>
    </w:p>
    <w:p w14:paraId="15AB9119" w14:textId="77777777" w:rsidR="00457F04" w:rsidRPr="00B26FD3" w:rsidRDefault="00457F04" w:rsidP="003864BB">
      <w:pPr>
        <w:pStyle w:val="ListParagraph"/>
        <w:numPr>
          <w:ilvl w:val="0"/>
          <w:numId w:val="159"/>
        </w:numPr>
        <w:spacing w:line="276" w:lineRule="auto"/>
        <w:textAlignment w:val="center"/>
        <w:rPr>
          <w:rFonts w:eastAsia="Yu Gothic Medium" w:cs="Arial"/>
          <w:szCs w:val="20"/>
        </w:rPr>
      </w:pPr>
      <w:r w:rsidRPr="00B26FD3">
        <w:rPr>
          <w:rFonts w:eastAsia="Yu Gothic Medium" w:cs="Arial"/>
          <w:color w:val="000000"/>
          <w:szCs w:val="20"/>
          <w:shd w:val="clear" w:color="auto" w:fill="FFFFFF"/>
        </w:rPr>
        <w:t xml:space="preserve">How to clone KQL query? </w:t>
      </w:r>
      <w:r w:rsidRPr="00B26FD3">
        <w:rPr>
          <w:rFonts w:eastAsia="Yu Gothic Medium" w:cs="Arial"/>
          <w:b/>
          <w:bCs/>
          <w:color w:val="000000"/>
          <w:szCs w:val="20"/>
          <w:shd w:val="clear" w:color="auto" w:fill="FFFFFF"/>
        </w:rPr>
        <w:t>Sentinel - Hunting - Select query to clone - Click 3 dots on Query - Clone query - Create Custom Query</w:t>
      </w:r>
    </w:p>
    <w:p w14:paraId="71EA276C" w14:textId="77777777" w:rsidR="00457F04" w:rsidRPr="00B26FD3" w:rsidRDefault="00457F04" w:rsidP="003864BB">
      <w:pPr>
        <w:pStyle w:val="ListParagraph"/>
        <w:numPr>
          <w:ilvl w:val="0"/>
          <w:numId w:val="159"/>
        </w:numPr>
        <w:spacing w:line="276" w:lineRule="auto"/>
        <w:textAlignment w:val="center"/>
        <w:rPr>
          <w:rFonts w:eastAsia="Yu Gothic Medium" w:cs="Arial"/>
          <w:szCs w:val="20"/>
        </w:rPr>
      </w:pPr>
      <w:r w:rsidRPr="00B26FD3">
        <w:rPr>
          <w:rFonts w:eastAsia="Yu Gothic Medium" w:cs="Arial"/>
          <w:color w:val="000000"/>
          <w:szCs w:val="20"/>
          <w:shd w:val="clear" w:color="auto" w:fill="FFFFFF"/>
        </w:rPr>
        <w:t xml:space="preserve">How to create query quickly utilizing required field? </w:t>
      </w:r>
      <w:r w:rsidRPr="00B26FD3">
        <w:rPr>
          <w:rFonts w:eastAsia="Yu Gothic Medium" w:cs="Arial"/>
          <w:b/>
          <w:bCs/>
          <w:color w:val="000000"/>
          <w:szCs w:val="20"/>
          <w:shd w:val="clear" w:color="auto" w:fill="FFFFFF"/>
        </w:rPr>
        <w:t>Sentinel - Hunting - New Query - Name and Query fields - Create</w:t>
      </w:r>
    </w:p>
    <w:p w14:paraId="3EF7550B" w14:textId="77777777" w:rsidR="00457F04" w:rsidRPr="00B26FD3" w:rsidRDefault="00457F04" w:rsidP="003864BB">
      <w:pPr>
        <w:pStyle w:val="ListParagraph"/>
        <w:numPr>
          <w:ilvl w:val="0"/>
          <w:numId w:val="159"/>
        </w:numPr>
        <w:spacing w:line="276" w:lineRule="auto"/>
        <w:textAlignment w:val="center"/>
        <w:rPr>
          <w:rFonts w:eastAsia="Yu Gothic Medium" w:cs="Arial"/>
          <w:szCs w:val="20"/>
        </w:rPr>
      </w:pPr>
      <w:r w:rsidRPr="00B26FD3">
        <w:rPr>
          <w:rFonts w:eastAsia="Yu Gothic Medium" w:cs="Arial"/>
          <w:color w:val="000000"/>
          <w:szCs w:val="20"/>
          <w:shd w:val="clear" w:color="auto" w:fill="FFFFFF"/>
        </w:rPr>
        <w:lastRenderedPageBreak/>
        <w:t xml:space="preserve">How to provide drop-down filter options in custom workbooks? à </w:t>
      </w:r>
      <w:r w:rsidRPr="00B26FD3">
        <w:rPr>
          <w:rFonts w:eastAsia="Yu Gothic Medium" w:cs="Arial"/>
          <w:b/>
          <w:bCs/>
          <w:color w:val="000000"/>
          <w:szCs w:val="20"/>
          <w:shd w:val="clear" w:color="auto" w:fill="FFFFFF"/>
        </w:rPr>
        <w:t>Select add parameters - Click add parameters button - Select resource picker for parameter type - Click Save</w:t>
      </w:r>
    </w:p>
    <w:p w14:paraId="318655BF" w14:textId="77777777" w:rsidR="00457F04" w:rsidRPr="00B26FD3" w:rsidRDefault="00457F04" w:rsidP="003864BB">
      <w:pPr>
        <w:pStyle w:val="ListParagraph"/>
        <w:numPr>
          <w:ilvl w:val="0"/>
          <w:numId w:val="159"/>
        </w:numPr>
        <w:spacing w:line="276" w:lineRule="auto"/>
        <w:textAlignment w:val="center"/>
        <w:rPr>
          <w:rFonts w:eastAsia="Yu Gothic Medium" w:cs="Arial"/>
          <w:szCs w:val="20"/>
        </w:rPr>
      </w:pPr>
      <w:r w:rsidRPr="00B26FD3">
        <w:rPr>
          <w:rFonts w:eastAsia="Yu Gothic Medium" w:cs="Arial"/>
          <w:color w:val="000000"/>
          <w:szCs w:val="20"/>
          <w:shd w:val="clear" w:color="auto" w:fill="FFFFFF"/>
        </w:rPr>
        <w:t xml:space="preserve">How to query suspicious activities carried out by accounting department employees like uploading sensitive data on cloud? à </w:t>
      </w:r>
      <w:r w:rsidRPr="00B26FD3">
        <w:rPr>
          <w:rFonts w:eastAsia="Yu Gothic Medium" w:cs="Arial"/>
          <w:b/>
          <w:bCs/>
          <w:color w:val="000000"/>
          <w:szCs w:val="20"/>
          <w:shd w:val="clear" w:color="auto" w:fill="FFFFFF"/>
        </w:rPr>
        <w:t xml:space="preserve">Hunting – Run all queries option. </w:t>
      </w:r>
    </w:p>
    <w:p w14:paraId="0994568F" w14:textId="77777777" w:rsidR="00457F04" w:rsidRPr="00B26FD3" w:rsidRDefault="00457F04" w:rsidP="003864BB">
      <w:pPr>
        <w:pStyle w:val="ListParagraph"/>
        <w:numPr>
          <w:ilvl w:val="0"/>
          <w:numId w:val="159"/>
        </w:numPr>
        <w:spacing w:line="276" w:lineRule="auto"/>
        <w:textAlignment w:val="center"/>
        <w:rPr>
          <w:rFonts w:eastAsia="Yu Gothic Medium" w:cs="Arial"/>
          <w:szCs w:val="20"/>
        </w:rPr>
      </w:pPr>
      <w:r w:rsidRPr="00B26FD3">
        <w:rPr>
          <w:rFonts w:eastAsia="Yu Gothic Medium" w:cs="Arial"/>
          <w:color w:val="000000"/>
          <w:szCs w:val="20"/>
          <w:shd w:val="clear" w:color="auto" w:fill="FFFFFF"/>
        </w:rPr>
        <w:t xml:space="preserve">How to test KQL query? à </w:t>
      </w:r>
      <w:r w:rsidRPr="00B26FD3">
        <w:rPr>
          <w:rFonts w:eastAsia="Yu Gothic Medium" w:cs="Arial"/>
          <w:b/>
          <w:bCs/>
          <w:color w:val="000000"/>
          <w:szCs w:val="20"/>
          <w:shd w:val="clear" w:color="auto" w:fill="FFFFFF"/>
        </w:rPr>
        <w:t xml:space="preserve">Livestream used to test queries. Query tab – right click on specific query - select add to Livestream. </w:t>
      </w:r>
    </w:p>
    <w:p w14:paraId="1AC95B15" w14:textId="77777777" w:rsidR="00457F04" w:rsidRPr="00B26FD3" w:rsidRDefault="00457F04" w:rsidP="003864BB">
      <w:pPr>
        <w:pStyle w:val="ListParagraph"/>
        <w:numPr>
          <w:ilvl w:val="0"/>
          <w:numId w:val="159"/>
        </w:numPr>
        <w:spacing w:line="276" w:lineRule="auto"/>
        <w:textAlignment w:val="center"/>
        <w:rPr>
          <w:rFonts w:eastAsia="Yu Gothic Medium" w:cs="Arial"/>
          <w:szCs w:val="20"/>
        </w:rPr>
      </w:pPr>
      <w:r w:rsidRPr="00B26FD3">
        <w:rPr>
          <w:rFonts w:eastAsia="Yu Gothic Medium" w:cs="Arial"/>
          <w:color w:val="000000"/>
          <w:szCs w:val="20"/>
          <w:shd w:val="clear" w:color="auto" w:fill="FFFFFF"/>
        </w:rPr>
        <w:t xml:space="preserve">While editing workbook, if we wish to add static element to workbook that display label of current time range that is selected and add text control to workbook, which parameters to add? </w:t>
      </w:r>
      <w:r w:rsidRPr="00B26FD3">
        <w:rPr>
          <w:rFonts w:eastAsia="Yu Gothic Medium" w:cs="Arial"/>
          <w:b/>
          <w:bCs/>
          <w:color w:val="000000"/>
          <w:szCs w:val="20"/>
          <w:shd w:val="clear" w:color="auto" w:fill="FFFFFF"/>
        </w:rPr>
        <w:t>{Timerange}: Displays selected timerange label. {Timerange: label}:  Label option appended to it. {Timerange: query}: Displays KQL text string that was used in parameters function.</w:t>
      </w:r>
    </w:p>
    <w:p w14:paraId="39B7F1C5" w14:textId="77777777" w:rsidR="00457F04" w:rsidRPr="00B26FD3" w:rsidRDefault="00457F04" w:rsidP="003864BB">
      <w:pPr>
        <w:pStyle w:val="ListParagraph"/>
        <w:numPr>
          <w:ilvl w:val="0"/>
          <w:numId w:val="159"/>
        </w:numPr>
        <w:spacing w:line="276" w:lineRule="auto"/>
        <w:textAlignment w:val="center"/>
        <w:rPr>
          <w:rFonts w:eastAsia="Yu Gothic Medium" w:cs="Arial"/>
          <w:szCs w:val="20"/>
        </w:rPr>
      </w:pPr>
      <w:r w:rsidRPr="00B26FD3">
        <w:rPr>
          <w:rFonts w:eastAsia="Yu Gothic Medium" w:cs="Arial"/>
          <w:color w:val="000000"/>
          <w:szCs w:val="20"/>
          <w:shd w:val="clear" w:color="auto" w:fill="FFFFFF"/>
        </w:rPr>
        <w:t xml:space="preserve">Write a query that identifies Azure Defender alerts? </w:t>
      </w:r>
      <w:r w:rsidRPr="00B26FD3">
        <w:rPr>
          <w:rFonts w:eastAsia="Yu Gothic Medium" w:cs="Arial"/>
          <w:b/>
          <w:bCs/>
          <w:color w:val="000000"/>
          <w:szCs w:val="20"/>
          <w:shd w:val="clear" w:color="auto" w:fill="FFFFFF"/>
        </w:rPr>
        <w:t>SecurityAlert | where ProductName == "Azure Security Center"</w:t>
      </w:r>
    </w:p>
    <w:p w14:paraId="60C2F4CC" w14:textId="77777777" w:rsidR="00457F04" w:rsidRDefault="00457F04" w:rsidP="000741A7">
      <w:pPr>
        <w:spacing w:line="276" w:lineRule="auto"/>
        <w:rPr>
          <w:rFonts w:eastAsia="Yu Gothic Medium" w:cs="Arial"/>
        </w:rPr>
      </w:pPr>
    </w:p>
    <w:p w14:paraId="323614F8" w14:textId="77777777" w:rsidR="00457F04" w:rsidRDefault="00457F04" w:rsidP="000741A7">
      <w:pPr>
        <w:spacing w:line="276" w:lineRule="auto"/>
        <w:rPr>
          <w:rFonts w:eastAsia="Yu Gothic Medium" w:cs="Arial"/>
        </w:rPr>
      </w:pPr>
    </w:p>
    <w:p w14:paraId="5FCF4648" w14:textId="77777777" w:rsidR="00457F04" w:rsidRPr="00B26FD3" w:rsidRDefault="00457F04" w:rsidP="000741A7">
      <w:pPr>
        <w:spacing w:line="276" w:lineRule="auto"/>
        <w:rPr>
          <w:rFonts w:eastAsia="Yu Gothic Medium" w:cs="Arial"/>
        </w:rPr>
      </w:pPr>
    </w:p>
    <w:p w14:paraId="2DC83058" w14:textId="77777777" w:rsidR="00457F04" w:rsidRPr="00D8575B" w:rsidRDefault="00457F04" w:rsidP="000741A7">
      <w:pPr>
        <w:pStyle w:val="NormalWeb"/>
        <w:shd w:val="clear" w:color="auto" w:fill="FFFFFF"/>
        <w:spacing w:before="0" w:beforeAutospacing="0" w:after="0" w:afterAutospacing="0" w:line="276" w:lineRule="auto"/>
        <w:rPr>
          <w:rFonts w:eastAsia="Yu Gothic Medium" w:cs="Arial"/>
          <w:color w:val="1F1F1F"/>
        </w:rPr>
      </w:pPr>
    </w:p>
    <w:p w14:paraId="73F360EE" w14:textId="77777777" w:rsidR="00457F04" w:rsidRPr="00D8575B" w:rsidRDefault="00457F04" w:rsidP="000741A7">
      <w:pPr>
        <w:shd w:val="clear" w:color="auto" w:fill="FFFFFF"/>
        <w:spacing w:line="276" w:lineRule="auto"/>
        <w:rPr>
          <w:rFonts w:eastAsia="Yu Gothic Medium" w:cs="Arial"/>
          <w:color w:val="1F1F1F"/>
        </w:rPr>
      </w:pPr>
    </w:p>
    <w:p w14:paraId="22841120" w14:textId="77777777" w:rsidR="001E7939" w:rsidRPr="00D8575B" w:rsidRDefault="001E7939" w:rsidP="000741A7">
      <w:pPr>
        <w:pStyle w:val="Heading1"/>
        <w:spacing w:line="276" w:lineRule="auto"/>
        <w:rPr>
          <w:rFonts w:cs="Arial"/>
        </w:rPr>
      </w:pPr>
      <w:r w:rsidRPr="00D8575B">
        <w:rPr>
          <w:rFonts w:cs="Arial"/>
        </w:rPr>
        <w:t>Threat Investigation</w:t>
      </w:r>
    </w:p>
    <w:p w14:paraId="719D319B" w14:textId="77777777" w:rsidR="000F6B40" w:rsidRPr="00D8575B" w:rsidRDefault="000F6B40" w:rsidP="000741A7">
      <w:pPr>
        <w:spacing w:line="276" w:lineRule="auto"/>
        <w:rPr>
          <w:rFonts w:eastAsia="Yu Gothic Medium" w:cs="Arial"/>
        </w:rPr>
      </w:pPr>
      <w:r w:rsidRPr="00D8575B">
        <w:rPr>
          <w:rFonts w:eastAsia="Yu Gothic Medium" w:cs="Arial"/>
        </w:rPr>
        <w:t>Automated investigation and Response (AIR) with MDE</w:t>
      </w:r>
    </w:p>
    <w:p w14:paraId="3684FE98" w14:textId="77777777" w:rsidR="000F6B40" w:rsidRPr="00D8575B" w:rsidRDefault="000F6B40" w:rsidP="000741A7">
      <w:pPr>
        <w:spacing w:line="276" w:lineRule="auto"/>
        <w:rPr>
          <w:rFonts w:eastAsia="Yu Gothic Medium" w:cs="Arial"/>
        </w:rPr>
      </w:pPr>
      <w:r w:rsidRPr="00D8575B">
        <w:rPr>
          <w:rFonts w:eastAsia="Yu Gothic Medium" w:cs="Arial"/>
        </w:rPr>
        <w:t>Alerts are the starting point for AIR.</w:t>
      </w:r>
    </w:p>
    <w:p w14:paraId="3F91AC8D" w14:textId="77777777" w:rsidR="001E7939" w:rsidRPr="00D8575B" w:rsidRDefault="001E7939" w:rsidP="000741A7">
      <w:pPr>
        <w:spacing w:line="276" w:lineRule="auto"/>
        <w:rPr>
          <w:rFonts w:cs="Arial"/>
        </w:rPr>
      </w:pPr>
    </w:p>
    <w:p w14:paraId="3087E6D2" w14:textId="6E374230" w:rsidR="005D5322" w:rsidRPr="00D8575B" w:rsidRDefault="005D5322" w:rsidP="000741A7">
      <w:pPr>
        <w:pStyle w:val="NoSpacing"/>
        <w:spacing w:line="276" w:lineRule="auto"/>
      </w:pPr>
      <w:r w:rsidRPr="00D8575B">
        <w:t xml:space="preserve">How to perform device investigation on </w:t>
      </w:r>
      <w:r w:rsidR="00AC4E63">
        <w:t>MICROSOFT DEFENDER</w:t>
      </w:r>
      <w:r w:rsidR="00CE7BA7">
        <w:t xml:space="preserve"> XDR</w:t>
      </w:r>
      <w:r w:rsidRPr="00D8575B">
        <w:t>?</w:t>
      </w:r>
      <w:r w:rsidRPr="00D8575B">
        <w:br/>
        <w:t xml:space="preserve">To perform device investigation on </w:t>
      </w:r>
      <w:r w:rsidR="00AC4E63">
        <w:t>MICROSOFT DEFENDER</w:t>
      </w:r>
      <w:r w:rsidR="00CE7BA7">
        <w:t xml:space="preserve"> XDR</w:t>
      </w:r>
      <w:r w:rsidRPr="00D8575B">
        <w:t>, you can follow these steps:</w:t>
      </w:r>
    </w:p>
    <w:p w14:paraId="68AED03E" w14:textId="02E10FB6" w:rsidR="005D5322" w:rsidRPr="00D8575B" w:rsidRDefault="005D5322" w:rsidP="000741A7">
      <w:pPr>
        <w:numPr>
          <w:ilvl w:val="0"/>
          <w:numId w:val="12"/>
        </w:numPr>
        <w:shd w:val="clear" w:color="auto" w:fill="FFFFFF"/>
        <w:spacing w:line="276" w:lineRule="auto"/>
        <w:rPr>
          <w:rFonts w:eastAsia="Yu Gothic Medium" w:cs="Arial"/>
          <w:color w:val="1F1F1F"/>
        </w:rPr>
      </w:pPr>
      <w:r w:rsidRPr="00D8575B">
        <w:rPr>
          <w:rFonts w:eastAsia="Yu Gothic Medium" w:cs="Arial"/>
          <w:color w:val="1F1F1F"/>
        </w:rPr>
        <w:t xml:space="preserve">Identify the device to investigate. You can identify the device to investigate by reviewing the alerts or incidents in the </w:t>
      </w:r>
      <w:r w:rsidR="00AC4E63">
        <w:rPr>
          <w:rFonts w:eastAsia="Yu Gothic Medium" w:cs="Arial"/>
          <w:color w:val="1F1F1F"/>
        </w:rPr>
        <w:t>MICROSOFT DEFENDER</w:t>
      </w:r>
      <w:r w:rsidR="00CE7BA7">
        <w:rPr>
          <w:rFonts w:eastAsia="Yu Gothic Medium" w:cs="Arial"/>
          <w:color w:val="1F1F1F"/>
        </w:rPr>
        <w:t xml:space="preserve"> XDR</w:t>
      </w:r>
      <w:r w:rsidRPr="00D8575B">
        <w:rPr>
          <w:rFonts w:eastAsia="Yu Gothic Medium" w:cs="Arial"/>
          <w:color w:val="1F1F1F"/>
        </w:rPr>
        <w:t xml:space="preserve"> portal. You can also search for devices by name, IP address, or other criteria.</w:t>
      </w:r>
    </w:p>
    <w:p w14:paraId="1577BF15" w14:textId="013C0DDB" w:rsidR="005D5322" w:rsidRPr="00D8575B" w:rsidRDefault="005D5322" w:rsidP="000741A7">
      <w:pPr>
        <w:numPr>
          <w:ilvl w:val="0"/>
          <w:numId w:val="12"/>
        </w:numPr>
        <w:shd w:val="clear" w:color="auto" w:fill="FFFFFF"/>
        <w:spacing w:line="276" w:lineRule="auto"/>
        <w:rPr>
          <w:rFonts w:eastAsia="Yu Gothic Medium" w:cs="Arial"/>
          <w:color w:val="1F1F1F"/>
        </w:rPr>
      </w:pPr>
      <w:r w:rsidRPr="00D8575B">
        <w:rPr>
          <w:rFonts w:eastAsia="Yu Gothic Medium" w:cs="Arial"/>
          <w:color w:val="1F1F1F"/>
        </w:rPr>
        <w:t xml:space="preserve">View the device details. Once you have identified the device to investigate, you can view its details in the </w:t>
      </w:r>
      <w:r w:rsidR="00AC4E63">
        <w:rPr>
          <w:rFonts w:eastAsia="Yu Gothic Medium" w:cs="Arial"/>
          <w:color w:val="1F1F1F"/>
        </w:rPr>
        <w:t>MICROSOFT DEFENDER</w:t>
      </w:r>
      <w:r w:rsidR="00CE7BA7">
        <w:rPr>
          <w:rFonts w:eastAsia="Yu Gothic Medium" w:cs="Arial"/>
          <w:color w:val="1F1F1F"/>
        </w:rPr>
        <w:t xml:space="preserve"> XDR</w:t>
      </w:r>
      <w:r w:rsidRPr="00D8575B">
        <w:rPr>
          <w:rFonts w:eastAsia="Yu Gothic Medium" w:cs="Arial"/>
          <w:color w:val="1F1F1F"/>
        </w:rPr>
        <w:t xml:space="preserve"> portal. The device details include information such as the device name, operating system, hardware configuration, and security status.</w:t>
      </w:r>
    </w:p>
    <w:p w14:paraId="2DEA32F7" w14:textId="3EEC1BBC" w:rsidR="005D5322" w:rsidRPr="00D8575B" w:rsidRDefault="005D5322" w:rsidP="000741A7">
      <w:pPr>
        <w:numPr>
          <w:ilvl w:val="0"/>
          <w:numId w:val="12"/>
        </w:numPr>
        <w:shd w:val="clear" w:color="auto" w:fill="FFFFFF"/>
        <w:spacing w:line="276" w:lineRule="auto"/>
        <w:rPr>
          <w:rFonts w:eastAsia="Yu Gothic Medium" w:cs="Arial"/>
          <w:color w:val="1F1F1F"/>
        </w:rPr>
      </w:pPr>
      <w:r w:rsidRPr="00D8575B">
        <w:rPr>
          <w:rFonts w:eastAsia="Yu Gothic Medium" w:cs="Arial"/>
          <w:color w:val="1F1F1F"/>
        </w:rPr>
        <w:t xml:space="preserve">Investigate the device's activity. You can investigate the device's activity by reviewing its event logs, network traffic, and file system activity. You can also use the </w:t>
      </w:r>
      <w:r w:rsidR="00AC4E63">
        <w:rPr>
          <w:rFonts w:eastAsia="Yu Gothic Medium" w:cs="Arial"/>
          <w:color w:val="1F1F1F"/>
        </w:rPr>
        <w:t>MICROSOFT DEFENDER</w:t>
      </w:r>
      <w:r w:rsidR="00CE7BA7">
        <w:rPr>
          <w:rFonts w:eastAsia="Yu Gothic Medium" w:cs="Arial"/>
          <w:color w:val="1F1F1F"/>
        </w:rPr>
        <w:t xml:space="preserve"> XDR</w:t>
      </w:r>
      <w:r w:rsidRPr="00D8575B">
        <w:rPr>
          <w:rFonts w:eastAsia="Yu Gothic Medium" w:cs="Arial"/>
          <w:color w:val="1F1F1F"/>
        </w:rPr>
        <w:t xml:space="preserve"> threat hunting tools to search for suspicious activity on the device.</w:t>
      </w:r>
    </w:p>
    <w:p w14:paraId="0CB1F943" w14:textId="77777777" w:rsidR="005D5322" w:rsidRPr="00D8575B" w:rsidRDefault="005D5322" w:rsidP="000741A7">
      <w:pPr>
        <w:numPr>
          <w:ilvl w:val="0"/>
          <w:numId w:val="12"/>
        </w:numPr>
        <w:shd w:val="clear" w:color="auto" w:fill="FFFFFF"/>
        <w:spacing w:line="276" w:lineRule="auto"/>
        <w:rPr>
          <w:rFonts w:eastAsia="Yu Gothic Medium" w:cs="Arial"/>
          <w:color w:val="1F1F1F"/>
        </w:rPr>
      </w:pPr>
      <w:r w:rsidRPr="00D8575B">
        <w:rPr>
          <w:rFonts w:eastAsia="Yu Gothic Medium" w:cs="Arial"/>
          <w:color w:val="1F1F1F"/>
        </w:rPr>
        <w:t>Collect evidence. If you find evidence of a threat on the device, you can collect evidence to support your investigation. You can collect evidence such as system logs, network traffic logs, and malware samples.</w:t>
      </w:r>
    </w:p>
    <w:p w14:paraId="22B4366A" w14:textId="77777777" w:rsidR="005D5322" w:rsidRPr="00D8575B" w:rsidRDefault="005D5322" w:rsidP="000741A7">
      <w:pPr>
        <w:numPr>
          <w:ilvl w:val="0"/>
          <w:numId w:val="12"/>
        </w:numPr>
        <w:shd w:val="clear" w:color="auto" w:fill="FFFFFF"/>
        <w:spacing w:line="276" w:lineRule="auto"/>
        <w:rPr>
          <w:rFonts w:eastAsia="Yu Gothic Medium" w:cs="Arial"/>
          <w:color w:val="1F1F1F"/>
        </w:rPr>
      </w:pPr>
      <w:r w:rsidRPr="00D8575B">
        <w:rPr>
          <w:rFonts w:eastAsia="Yu Gothic Medium" w:cs="Arial"/>
          <w:color w:val="1F1F1F"/>
        </w:rPr>
        <w:t>Remediate the threat. Once you have completed your investigation, you can remediate the threat by removing the malware, patching vulnerabilities, and hardening the device's security configuration.</w:t>
      </w:r>
    </w:p>
    <w:p w14:paraId="76984763" w14:textId="77777777" w:rsidR="005D5322" w:rsidRPr="00D8575B" w:rsidRDefault="005D5322" w:rsidP="000741A7">
      <w:pPr>
        <w:shd w:val="clear" w:color="auto" w:fill="FFFFFF"/>
        <w:spacing w:line="276" w:lineRule="auto"/>
        <w:rPr>
          <w:rFonts w:eastAsia="Yu Gothic Medium" w:cs="Arial"/>
          <w:color w:val="1F1F1F"/>
        </w:rPr>
      </w:pPr>
    </w:p>
    <w:p w14:paraId="4AF79AB9" w14:textId="6A4A871C" w:rsidR="005D5322" w:rsidRPr="00D8575B" w:rsidRDefault="005D5322" w:rsidP="000741A7">
      <w:pPr>
        <w:shd w:val="clear" w:color="auto" w:fill="FFFFFF"/>
        <w:spacing w:line="276" w:lineRule="auto"/>
        <w:rPr>
          <w:rFonts w:eastAsia="Yu Gothic Medium" w:cs="Arial"/>
          <w:color w:val="1F1F1F"/>
        </w:rPr>
      </w:pPr>
      <w:r w:rsidRPr="00D8575B">
        <w:rPr>
          <w:rFonts w:eastAsia="Yu Gothic Medium" w:cs="Arial"/>
          <w:color w:val="1F1F1F"/>
        </w:rPr>
        <w:t xml:space="preserve">Here are some additional tips for performing device investigation on </w:t>
      </w:r>
      <w:r w:rsidR="00AC4E63">
        <w:rPr>
          <w:rFonts w:eastAsia="Yu Gothic Medium" w:cs="Arial"/>
          <w:color w:val="1F1F1F"/>
        </w:rPr>
        <w:t>MICROSOFT DEFENDER</w:t>
      </w:r>
      <w:r w:rsidR="00CE7BA7">
        <w:rPr>
          <w:rFonts w:eastAsia="Yu Gothic Medium" w:cs="Arial"/>
          <w:color w:val="1F1F1F"/>
        </w:rPr>
        <w:t xml:space="preserve"> XDR</w:t>
      </w:r>
      <w:r w:rsidRPr="00D8575B">
        <w:rPr>
          <w:rFonts w:eastAsia="Yu Gothic Medium" w:cs="Arial"/>
          <w:color w:val="1F1F1F"/>
        </w:rPr>
        <w:t>:</w:t>
      </w:r>
    </w:p>
    <w:p w14:paraId="17F78B7E" w14:textId="31293239" w:rsidR="005D5322" w:rsidRPr="00D8575B" w:rsidRDefault="005D5322" w:rsidP="000741A7">
      <w:pPr>
        <w:numPr>
          <w:ilvl w:val="0"/>
          <w:numId w:val="13"/>
        </w:numPr>
        <w:shd w:val="clear" w:color="auto" w:fill="FFFFFF"/>
        <w:spacing w:line="276" w:lineRule="auto"/>
        <w:rPr>
          <w:rFonts w:eastAsia="Yu Gothic Medium" w:cs="Arial"/>
          <w:color w:val="1F1F1F"/>
        </w:rPr>
      </w:pPr>
      <w:r w:rsidRPr="00D8575B">
        <w:rPr>
          <w:rFonts w:eastAsia="Yu Gothic Medium" w:cs="Arial"/>
          <w:color w:val="1F1F1F"/>
        </w:rPr>
        <w:t xml:space="preserve">Use the device timeline. The device timeline in the </w:t>
      </w:r>
      <w:r w:rsidR="00AC4E63">
        <w:rPr>
          <w:rFonts w:eastAsia="Yu Gothic Medium" w:cs="Arial"/>
          <w:color w:val="1F1F1F"/>
        </w:rPr>
        <w:t>MICROSOFT DEFENDER</w:t>
      </w:r>
      <w:r w:rsidR="00CE7BA7">
        <w:rPr>
          <w:rFonts w:eastAsia="Yu Gothic Medium" w:cs="Arial"/>
          <w:color w:val="1F1F1F"/>
        </w:rPr>
        <w:t xml:space="preserve"> XDR</w:t>
      </w:r>
      <w:r w:rsidRPr="00D8575B">
        <w:rPr>
          <w:rFonts w:eastAsia="Yu Gothic Medium" w:cs="Arial"/>
          <w:color w:val="1F1F1F"/>
        </w:rPr>
        <w:t xml:space="preserve"> portal provides a chronological view of the device's activity. You can use the device timeline to identify suspicious activity and to track the progress of your investigation.</w:t>
      </w:r>
    </w:p>
    <w:p w14:paraId="0EAF23EA" w14:textId="4690417A" w:rsidR="005D5322" w:rsidRPr="00D8575B" w:rsidRDefault="005D5322" w:rsidP="000741A7">
      <w:pPr>
        <w:numPr>
          <w:ilvl w:val="0"/>
          <w:numId w:val="13"/>
        </w:numPr>
        <w:shd w:val="clear" w:color="auto" w:fill="FFFFFF"/>
        <w:spacing w:line="276" w:lineRule="auto"/>
        <w:rPr>
          <w:rFonts w:eastAsia="Yu Gothic Medium" w:cs="Arial"/>
          <w:color w:val="1F1F1F"/>
        </w:rPr>
      </w:pPr>
      <w:r w:rsidRPr="00D8575B">
        <w:rPr>
          <w:rFonts w:eastAsia="Yu Gothic Medium" w:cs="Arial"/>
          <w:color w:val="1F1F1F"/>
        </w:rPr>
        <w:t xml:space="preserve">Use the device inventory. The device inventory in the </w:t>
      </w:r>
      <w:r w:rsidR="00AC4E63">
        <w:rPr>
          <w:rFonts w:eastAsia="Yu Gothic Medium" w:cs="Arial"/>
          <w:color w:val="1F1F1F"/>
        </w:rPr>
        <w:t>MICROSOFT DEFENDER</w:t>
      </w:r>
      <w:r w:rsidR="00CE7BA7">
        <w:rPr>
          <w:rFonts w:eastAsia="Yu Gothic Medium" w:cs="Arial"/>
          <w:color w:val="1F1F1F"/>
        </w:rPr>
        <w:t xml:space="preserve"> XDR</w:t>
      </w:r>
      <w:r w:rsidRPr="00D8575B">
        <w:rPr>
          <w:rFonts w:eastAsia="Yu Gothic Medium" w:cs="Arial"/>
          <w:color w:val="1F1F1F"/>
        </w:rPr>
        <w:t xml:space="preserve"> portal provides a list of all devices that are managed by </w:t>
      </w:r>
      <w:r w:rsidR="00AC4E63">
        <w:rPr>
          <w:rFonts w:eastAsia="Yu Gothic Medium" w:cs="Arial"/>
          <w:color w:val="1F1F1F"/>
        </w:rPr>
        <w:t>MICROSOFT DEFENDER</w:t>
      </w:r>
      <w:r w:rsidR="00CE7BA7">
        <w:rPr>
          <w:rFonts w:eastAsia="Yu Gothic Medium" w:cs="Arial"/>
          <w:color w:val="1F1F1F"/>
        </w:rPr>
        <w:t xml:space="preserve"> XDR</w:t>
      </w:r>
      <w:r w:rsidRPr="00D8575B">
        <w:rPr>
          <w:rFonts w:eastAsia="Yu Gothic Medium" w:cs="Arial"/>
          <w:color w:val="1F1F1F"/>
        </w:rPr>
        <w:t>. You can use the device inventory to search for devices by name, IP address, or other criteria.</w:t>
      </w:r>
    </w:p>
    <w:p w14:paraId="700171E4" w14:textId="7BAB4E2F" w:rsidR="005D5322" w:rsidRPr="00D8575B" w:rsidRDefault="005D5322" w:rsidP="000741A7">
      <w:pPr>
        <w:numPr>
          <w:ilvl w:val="0"/>
          <w:numId w:val="13"/>
        </w:numPr>
        <w:shd w:val="clear" w:color="auto" w:fill="FFFFFF"/>
        <w:spacing w:line="276" w:lineRule="auto"/>
        <w:rPr>
          <w:rFonts w:eastAsia="Yu Gothic Medium" w:cs="Arial"/>
          <w:color w:val="1F1F1F"/>
        </w:rPr>
      </w:pPr>
      <w:r w:rsidRPr="00D8575B">
        <w:rPr>
          <w:rFonts w:eastAsia="Yu Gothic Medium" w:cs="Arial"/>
          <w:color w:val="1F1F1F"/>
        </w:rPr>
        <w:t xml:space="preserve">Use the device groups. Device groups in the </w:t>
      </w:r>
      <w:r w:rsidR="00AC4E63">
        <w:rPr>
          <w:rFonts w:eastAsia="Yu Gothic Medium" w:cs="Arial"/>
          <w:color w:val="1F1F1F"/>
        </w:rPr>
        <w:t>MICROSOFT DEFENDER</w:t>
      </w:r>
      <w:r w:rsidR="00CE7BA7">
        <w:rPr>
          <w:rFonts w:eastAsia="Yu Gothic Medium" w:cs="Arial"/>
          <w:color w:val="1F1F1F"/>
        </w:rPr>
        <w:t xml:space="preserve"> XDR</w:t>
      </w:r>
      <w:r w:rsidRPr="00D8575B">
        <w:rPr>
          <w:rFonts w:eastAsia="Yu Gothic Medium" w:cs="Arial"/>
          <w:color w:val="1F1F1F"/>
        </w:rPr>
        <w:t xml:space="preserve"> portal allow you to group devices together based on criteria such as operating system, location, or security status. You can use device groups to filter alerts and incidents, and to target remediation actions to specific groups of devices.</w:t>
      </w:r>
    </w:p>
    <w:p w14:paraId="027B2647" w14:textId="2C6B9152" w:rsidR="005D5322" w:rsidRPr="00D8575B" w:rsidRDefault="005D5322" w:rsidP="000741A7">
      <w:pPr>
        <w:numPr>
          <w:ilvl w:val="0"/>
          <w:numId w:val="13"/>
        </w:numPr>
        <w:shd w:val="clear" w:color="auto" w:fill="FFFFFF"/>
        <w:spacing w:line="276" w:lineRule="auto"/>
        <w:rPr>
          <w:rFonts w:eastAsia="Yu Gothic Medium" w:cs="Arial"/>
          <w:color w:val="1F1F1F"/>
        </w:rPr>
      </w:pPr>
      <w:r w:rsidRPr="00D8575B">
        <w:rPr>
          <w:rFonts w:eastAsia="Yu Gothic Medium" w:cs="Arial"/>
          <w:color w:val="1F1F1F"/>
        </w:rPr>
        <w:t xml:space="preserve">Use the threat hunting tools. The threat hunting tools in the </w:t>
      </w:r>
      <w:r w:rsidR="00AC4E63">
        <w:rPr>
          <w:rFonts w:eastAsia="Yu Gothic Medium" w:cs="Arial"/>
          <w:color w:val="1F1F1F"/>
        </w:rPr>
        <w:t>MICROSOFT DEFENDER</w:t>
      </w:r>
      <w:r w:rsidR="00CE7BA7">
        <w:rPr>
          <w:rFonts w:eastAsia="Yu Gothic Medium" w:cs="Arial"/>
          <w:color w:val="1F1F1F"/>
        </w:rPr>
        <w:t xml:space="preserve"> XDR</w:t>
      </w:r>
      <w:r w:rsidRPr="00D8575B">
        <w:rPr>
          <w:rFonts w:eastAsia="Yu Gothic Medium" w:cs="Arial"/>
          <w:color w:val="1F1F1F"/>
        </w:rPr>
        <w:t xml:space="preserve"> portal allow you to search for suspicious activity across your environment. You can use the threat hunting tools to identify threats that may be difficult or impossible to detect using traditional security solutions.</w:t>
      </w:r>
    </w:p>
    <w:p w14:paraId="49781B61" w14:textId="2679537E" w:rsidR="005D5322" w:rsidRPr="00D8575B" w:rsidRDefault="005D5322" w:rsidP="000741A7">
      <w:pPr>
        <w:shd w:val="clear" w:color="auto" w:fill="FFFFFF"/>
        <w:spacing w:line="276" w:lineRule="auto"/>
        <w:rPr>
          <w:rFonts w:eastAsia="Yu Gothic Medium" w:cs="Arial"/>
          <w:color w:val="1F1F1F"/>
        </w:rPr>
      </w:pPr>
      <w:r w:rsidRPr="00D8575B">
        <w:rPr>
          <w:rFonts w:eastAsia="Yu Gothic Medium" w:cs="Arial"/>
          <w:color w:val="1F1F1F"/>
        </w:rPr>
        <w:t xml:space="preserve">By following these tips, you can use </w:t>
      </w:r>
      <w:r w:rsidR="00AC4E63">
        <w:rPr>
          <w:rFonts w:eastAsia="Yu Gothic Medium" w:cs="Arial"/>
          <w:color w:val="1F1F1F"/>
        </w:rPr>
        <w:t>MICROSOFT DEFENDER</w:t>
      </w:r>
      <w:r w:rsidR="00CE7BA7">
        <w:rPr>
          <w:rFonts w:eastAsia="Yu Gothic Medium" w:cs="Arial"/>
          <w:color w:val="1F1F1F"/>
        </w:rPr>
        <w:t xml:space="preserve"> XDR</w:t>
      </w:r>
      <w:r w:rsidRPr="00D8575B">
        <w:rPr>
          <w:rFonts w:eastAsia="Yu Gothic Medium" w:cs="Arial"/>
          <w:color w:val="1F1F1F"/>
        </w:rPr>
        <w:t xml:space="preserve"> to perform device investigations effectively and protect your organization from threats.</w:t>
      </w:r>
    </w:p>
    <w:p w14:paraId="2928A86F" w14:textId="7344DA66" w:rsidR="005D5322" w:rsidRPr="00D8575B" w:rsidRDefault="005D5322" w:rsidP="000741A7">
      <w:pPr>
        <w:spacing w:line="276" w:lineRule="auto"/>
      </w:pPr>
    </w:p>
    <w:p w14:paraId="17D26140" w14:textId="5C6A1B93" w:rsidR="005D5322" w:rsidRPr="00D8575B" w:rsidRDefault="005D5322" w:rsidP="000741A7">
      <w:pPr>
        <w:pStyle w:val="NoSpacing"/>
        <w:spacing w:line="276" w:lineRule="auto"/>
      </w:pPr>
      <w:r w:rsidRPr="00D8575B">
        <w:t xml:space="preserve">How to perform security investigation on </w:t>
      </w:r>
      <w:r w:rsidR="00AC4E63">
        <w:t>MICROSOFT DEFENDER</w:t>
      </w:r>
      <w:r w:rsidR="00CE7BA7">
        <w:t xml:space="preserve"> XDR</w:t>
      </w:r>
      <w:r w:rsidRPr="00D8575B">
        <w:t>?</w:t>
      </w:r>
    </w:p>
    <w:p w14:paraId="7CE98D31" w14:textId="2E045098" w:rsidR="005D5322" w:rsidRPr="00D8575B" w:rsidRDefault="005D5322" w:rsidP="000741A7">
      <w:pPr>
        <w:pStyle w:val="NormalWeb"/>
        <w:shd w:val="clear" w:color="auto" w:fill="FFFFFF"/>
        <w:spacing w:before="0" w:beforeAutospacing="0" w:after="0" w:afterAutospacing="0" w:line="276" w:lineRule="auto"/>
        <w:rPr>
          <w:rFonts w:eastAsia="Yu Gothic Medium" w:cs="Arial"/>
          <w:color w:val="1F1F1F"/>
        </w:rPr>
      </w:pPr>
      <w:r w:rsidRPr="00D8575B">
        <w:rPr>
          <w:rFonts w:eastAsia="Yu Gothic Medium" w:cs="Arial"/>
          <w:color w:val="1F1F1F"/>
        </w:rPr>
        <w:t xml:space="preserve">To perform a security investigation on </w:t>
      </w:r>
      <w:r w:rsidR="00AC4E63">
        <w:rPr>
          <w:rFonts w:eastAsia="Yu Gothic Medium" w:cs="Arial"/>
          <w:color w:val="1F1F1F"/>
        </w:rPr>
        <w:t>MICROSOFT DEFENDER</w:t>
      </w:r>
      <w:r w:rsidR="00CE7BA7">
        <w:rPr>
          <w:rFonts w:eastAsia="Yu Gothic Medium" w:cs="Arial"/>
          <w:color w:val="1F1F1F"/>
        </w:rPr>
        <w:t xml:space="preserve"> XDR</w:t>
      </w:r>
      <w:r w:rsidRPr="00D8575B">
        <w:rPr>
          <w:rFonts w:eastAsia="Yu Gothic Medium" w:cs="Arial"/>
          <w:color w:val="1F1F1F"/>
        </w:rPr>
        <w:t>,</w:t>
      </w:r>
      <w:r w:rsidRPr="00D8575B">
        <w:rPr>
          <w:rStyle w:val="animating"/>
          <w:rFonts w:eastAsia="Yu Gothic Medium" w:cs="Arial"/>
          <w:color w:val="1F1F1F"/>
        </w:rPr>
        <w:t xml:space="preserve"> you can follow these steps:</w:t>
      </w:r>
    </w:p>
    <w:p w14:paraId="26DA92CE" w14:textId="3F4875EB" w:rsidR="005D5322" w:rsidRPr="00D8575B" w:rsidRDefault="005D5322" w:rsidP="000741A7">
      <w:pPr>
        <w:pStyle w:val="animating1"/>
        <w:numPr>
          <w:ilvl w:val="0"/>
          <w:numId w:val="6"/>
        </w:numPr>
        <w:shd w:val="clear" w:color="auto" w:fill="FFFFFF"/>
        <w:spacing w:before="0" w:beforeAutospacing="0" w:after="0" w:afterAutospacing="0" w:line="276" w:lineRule="auto"/>
        <w:rPr>
          <w:rFonts w:ascii="Arial" w:eastAsia="Yu Gothic Medium" w:hAnsi="Arial" w:cs="Arial"/>
          <w:color w:val="1F1F1F"/>
        </w:rPr>
      </w:pPr>
      <w:r w:rsidRPr="00D8575B">
        <w:rPr>
          <w:rStyle w:val="Strong"/>
          <w:rFonts w:ascii="Arial" w:eastAsia="Yu Gothic Medium" w:hAnsi="Arial" w:cs="Arial"/>
          <w:color w:val="1F1F1F"/>
        </w:rPr>
        <w:t>Identify the security alert or incident.</w:t>
      </w:r>
      <w:r w:rsidRPr="00D8575B">
        <w:rPr>
          <w:rStyle w:val="animating"/>
          <w:rFonts w:ascii="Arial" w:eastAsia="Yu Gothic Medium" w:hAnsi="Arial" w:cs="Arial"/>
          <w:color w:val="1F1F1F"/>
        </w:rPr>
        <w:t xml:space="preserve"> This may involve reviewing the alerts and notifications in the </w:t>
      </w:r>
      <w:r w:rsidR="00AC4E63">
        <w:rPr>
          <w:rStyle w:val="animating"/>
          <w:rFonts w:ascii="Arial" w:eastAsia="Yu Gothic Medium" w:hAnsi="Arial" w:cs="Arial"/>
          <w:color w:val="1F1F1F"/>
        </w:rPr>
        <w:t>MICROSOFT DEFENDER</w:t>
      </w:r>
      <w:r w:rsidR="00CE7BA7">
        <w:rPr>
          <w:rStyle w:val="animating"/>
          <w:rFonts w:ascii="Arial" w:eastAsia="Yu Gothic Medium" w:hAnsi="Arial" w:cs="Arial"/>
          <w:color w:val="1F1F1F"/>
        </w:rPr>
        <w:t xml:space="preserve"> XDR</w:t>
      </w:r>
      <w:r w:rsidRPr="00D8575B">
        <w:rPr>
          <w:rStyle w:val="animating"/>
          <w:rFonts w:ascii="Arial" w:eastAsia="Yu Gothic Medium" w:hAnsi="Arial" w:cs="Arial"/>
          <w:color w:val="1F1F1F"/>
        </w:rPr>
        <w:t xml:space="preserve"> console, or searching for specific events or activities.</w:t>
      </w:r>
    </w:p>
    <w:p w14:paraId="2A3EA202" w14:textId="77777777" w:rsidR="005D5322" w:rsidRPr="00D8575B" w:rsidRDefault="005D5322" w:rsidP="000741A7">
      <w:pPr>
        <w:pStyle w:val="animating1"/>
        <w:numPr>
          <w:ilvl w:val="0"/>
          <w:numId w:val="6"/>
        </w:numPr>
        <w:shd w:val="clear" w:color="auto" w:fill="FFFFFF"/>
        <w:spacing w:before="0" w:beforeAutospacing="0" w:after="0" w:afterAutospacing="0" w:line="276" w:lineRule="auto"/>
        <w:rPr>
          <w:rFonts w:ascii="Arial" w:eastAsia="Yu Gothic Medium" w:hAnsi="Arial" w:cs="Arial"/>
          <w:color w:val="1F1F1F"/>
        </w:rPr>
      </w:pPr>
      <w:r w:rsidRPr="00D8575B">
        <w:rPr>
          <w:rStyle w:val="Strong"/>
          <w:rFonts w:ascii="Arial" w:eastAsia="Yu Gothic Medium" w:hAnsi="Arial" w:cs="Arial"/>
          <w:color w:val="1F1F1F"/>
        </w:rPr>
        <w:t>Gather data.</w:t>
      </w:r>
      <w:r w:rsidRPr="00D8575B">
        <w:rPr>
          <w:rStyle w:val="animating"/>
          <w:rFonts w:ascii="Arial" w:eastAsia="Yu Gothic Medium" w:hAnsi="Arial" w:cs="Arial"/>
          <w:color w:val="1F1F1F"/>
        </w:rPr>
        <w:t> Once you have identified the security alert or incident, gather as much data as possible about it. This may include data from the following sources:</w:t>
      </w:r>
    </w:p>
    <w:p w14:paraId="3FD9F0E8" w14:textId="77777777" w:rsidR="005D5322" w:rsidRPr="00D8575B" w:rsidRDefault="005D5322" w:rsidP="000741A7">
      <w:pPr>
        <w:pStyle w:val="animating1"/>
        <w:numPr>
          <w:ilvl w:val="1"/>
          <w:numId w:val="6"/>
        </w:numPr>
        <w:shd w:val="clear" w:color="auto" w:fill="FFFFFF"/>
        <w:spacing w:before="0" w:beforeAutospacing="0" w:after="0" w:afterAutospacing="0" w:line="276" w:lineRule="auto"/>
        <w:rPr>
          <w:rFonts w:ascii="Arial" w:eastAsia="Yu Gothic Medium" w:hAnsi="Arial" w:cs="Arial"/>
          <w:color w:val="1F1F1F"/>
        </w:rPr>
      </w:pPr>
      <w:r w:rsidRPr="00D8575B">
        <w:rPr>
          <w:rStyle w:val="Strong"/>
          <w:rFonts w:ascii="Arial" w:eastAsia="Yu Gothic Medium" w:hAnsi="Arial" w:cs="Arial"/>
          <w:color w:val="1F1F1F"/>
        </w:rPr>
        <w:t>Endpoints:</w:t>
      </w:r>
      <w:r w:rsidRPr="00D8575B">
        <w:rPr>
          <w:rStyle w:val="animating"/>
          <w:rFonts w:ascii="Arial" w:eastAsia="Yu Gothic Medium" w:hAnsi="Arial" w:cs="Arial"/>
          <w:color w:val="1F1F1F"/>
        </w:rPr>
        <w:t> Logs, event data, and system information from the affected systems</w:t>
      </w:r>
    </w:p>
    <w:p w14:paraId="26FBC761" w14:textId="77777777" w:rsidR="005D5322" w:rsidRPr="00D8575B" w:rsidRDefault="005D5322" w:rsidP="000741A7">
      <w:pPr>
        <w:pStyle w:val="animating1"/>
        <w:numPr>
          <w:ilvl w:val="1"/>
          <w:numId w:val="6"/>
        </w:numPr>
        <w:shd w:val="clear" w:color="auto" w:fill="FFFFFF"/>
        <w:spacing w:before="0" w:beforeAutospacing="0" w:after="0" w:afterAutospacing="0" w:line="276" w:lineRule="auto"/>
        <w:rPr>
          <w:rFonts w:ascii="Arial" w:eastAsia="Yu Gothic Medium" w:hAnsi="Arial" w:cs="Arial"/>
          <w:color w:val="1F1F1F"/>
        </w:rPr>
      </w:pPr>
      <w:r w:rsidRPr="00D8575B">
        <w:rPr>
          <w:rStyle w:val="Strong"/>
          <w:rFonts w:ascii="Arial" w:eastAsia="Yu Gothic Medium" w:hAnsi="Arial" w:cs="Arial"/>
          <w:color w:val="1F1F1F"/>
        </w:rPr>
        <w:t>Networks:</w:t>
      </w:r>
      <w:r w:rsidRPr="00D8575B">
        <w:rPr>
          <w:rStyle w:val="animating"/>
          <w:rFonts w:ascii="Arial" w:eastAsia="Yu Gothic Medium" w:hAnsi="Arial" w:cs="Arial"/>
          <w:color w:val="1F1F1F"/>
        </w:rPr>
        <w:t> Network traffic logs and firewall logs</w:t>
      </w:r>
    </w:p>
    <w:p w14:paraId="241C9893" w14:textId="77777777" w:rsidR="005D5322" w:rsidRPr="00D8575B" w:rsidRDefault="005D5322" w:rsidP="000741A7">
      <w:pPr>
        <w:pStyle w:val="animating1"/>
        <w:numPr>
          <w:ilvl w:val="1"/>
          <w:numId w:val="6"/>
        </w:numPr>
        <w:shd w:val="clear" w:color="auto" w:fill="FFFFFF"/>
        <w:spacing w:before="0" w:beforeAutospacing="0" w:after="0" w:afterAutospacing="0" w:line="276" w:lineRule="auto"/>
        <w:rPr>
          <w:rFonts w:ascii="Arial" w:eastAsia="Yu Gothic Medium" w:hAnsi="Arial" w:cs="Arial"/>
          <w:color w:val="1F1F1F"/>
        </w:rPr>
      </w:pPr>
      <w:r w:rsidRPr="00D8575B">
        <w:rPr>
          <w:rStyle w:val="Strong"/>
          <w:rFonts w:ascii="Arial" w:eastAsia="Yu Gothic Medium" w:hAnsi="Arial" w:cs="Arial"/>
          <w:color w:val="1F1F1F"/>
        </w:rPr>
        <w:t>Security appliances:</w:t>
      </w:r>
      <w:r w:rsidRPr="00D8575B">
        <w:rPr>
          <w:rStyle w:val="animating"/>
          <w:rFonts w:ascii="Arial" w:eastAsia="Yu Gothic Medium" w:hAnsi="Arial" w:cs="Arial"/>
          <w:color w:val="1F1F1F"/>
        </w:rPr>
        <w:t> Logs and events from security appliances, such as firewalls and intrusion detection systems</w:t>
      </w:r>
    </w:p>
    <w:p w14:paraId="78160C0D" w14:textId="15F18354" w:rsidR="005D5322" w:rsidRPr="00D8575B" w:rsidRDefault="00AC4E63" w:rsidP="000741A7">
      <w:pPr>
        <w:pStyle w:val="animating1"/>
        <w:numPr>
          <w:ilvl w:val="1"/>
          <w:numId w:val="6"/>
        </w:numPr>
        <w:shd w:val="clear" w:color="auto" w:fill="FFFFFF"/>
        <w:spacing w:before="0" w:beforeAutospacing="0" w:after="0" w:afterAutospacing="0" w:line="276" w:lineRule="auto"/>
        <w:rPr>
          <w:rFonts w:ascii="Arial" w:eastAsia="Yu Gothic Medium" w:hAnsi="Arial" w:cs="Arial"/>
          <w:color w:val="1F1F1F"/>
        </w:rPr>
      </w:pPr>
      <w:r>
        <w:rPr>
          <w:rStyle w:val="Strong"/>
          <w:rFonts w:ascii="Arial" w:eastAsia="Yu Gothic Medium" w:hAnsi="Arial" w:cs="Arial"/>
          <w:color w:val="1F1F1F"/>
        </w:rPr>
        <w:t>MICROSOFT DEFENDER</w:t>
      </w:r>
      <w:r w:rsidR="00CE7BA7">
        <w:rPr>
          <w:rStyle w:val="Strong"/>
          <w:rFonts w:ascii="Arial" w:eastAsia="Yu Gothic Medium" w:hAnsi="Arial" w:cs="Arial"/>
          <w:color w:val="1F1F1F"/>
        </w:rPr>
        <w:t xml:space="preserve"> XDR</w:t>
      </w:r>
      <w:r w:rsidR="005D5322" w:rsidRPr="00D8575B">
        <w:rPr>
          <w:rStyle w:val="Strong"/>
          <w:rFonts w:ascii="Arial" w:eastAsia="Yu Gothic Medium" w:hAnsi="Arial" w:cs="Arial"/>
          <w:color w:val="1F1F1F"/>
        </w:rPr>
        <w:t xml:space="preserve"> alerts and notifications:</w:t>
      </w:r>
      <w:r w:rsidR="005D5322" w:rsidRPr="00D8575B">
        <w:rPr>
          <w:rStyle w:val="animating"/>
          <w:rFonts w:ascii="Arial" w:eastAsia="Yu Gothic Medium" w:hAnsi="Arial" w:cs="Arial"/>
          <w:color w:val="1F1F1F"/>
        </w:rPr>
        <w:t> Details about the security alert or incident, such as the time it occurred, the affected systems, and the type of threat</w:t>
      </w:r>
    </w:p>
    <w:p w14:paraId="00D947F6" w14:textId="77777777" w:rsidR="005D5322" w:rsidRPr="00D8575B" w:rsidRDefault="005D5322" w:rsidP="000741A7">
      <w:pPr>
        <w:pStyle w:val="animating1"/>
        <w:numPr>
          <w:ilvl w:val="1"/>
          <w:numId w:val="6"/>
        </w:numPr>
        <w:shd w:val="clear" w:color="auto" w:fill="FFFFFF"/>
        <w:spacing w:before="0" w:beforeAutospacing="0" w:after="0" w:afterAutospacing="0" w:line="276" w:lineRule="auto"/>
        <w:rPr>
          <w:rFonts w:ascii="Arial" w:eastAsia="Yu Gothic Medium" w:hAnsi="Arial" w:cs="Arial"/>
          <w:color w:val="1F1F1F"/>
        </w:rPr>
      </w:pPr>
      <w:r w:rsidRPr="00D8575B">
        <w:rPr>
          <w:rStyle w:val="Strong"/>
          <w:rFonts w:ascii="Arial" w:eastAsia="Yu Gothic Medium" w:hAnsi="Arial" w:cs="Arial"/>
          <w:color w:val="1F1F1F"/>
        </w:rPr>
        <w:t>Threat intelligence feeds:</w:t>
      </w:r>
      <w:r w:rsidRPr="00D8575B">
        <w:rPr>
          <w:rStyle w:val="animating"/>
          <w:rFonts w:ascii="Arial" w:eastAsia="Yu Gothic Medium" w:hAnsi="Arial" w:cs="Arial"/>
          <w:color w:val="1F1F1F"/>
        </w:rPr>
        <w:t> Information about known malware threats, such as IOCs and attack patterns</w:t>
      </w:r>
    </w:p>
    <w:p w14:paraId="2AAA57F3" w14:textId="77777777" w:rsidR="005D5322" w:rsidRPr="00D8575B" w:rsidRDefault="005D5322" w:rsidP="000741A7">
      <w:pPr>
        <w:pStyle w:val="animating1"/>
        <w:numPr>
          <w:ilvl w:val="0"/>
          <w:numId w:val="6"/>
        </w:numPr>
        <w:shd w:val="clear" w:color="auto" w:fill="FFFFFF"/>
        <w:spacing w:before="0" w:beforeAutospacing="0" w:after="0" w:afterAutospacing="0" w:line="276" w:lineRule="auto"/>
        <w:rPr>
          <w:rFonts w:ascii="Arial" w:eastAsia="Yu Gothic Medium" w:hAnsi="Arial" w:cs="Arial"/>
          <w:color w:val="1F1F1F"/>
        </w:rPr>
      </w:pPr>
      <w:r w:rsidRPr="00D8575B">
        <w:rPr>
          <w:rStyle w:val="Strong"/>
          <w:rFonts w:ascii="Arial" w:eastAsia="Yu Gothic Medium" w:hAnsi="Arial" w:cs="Arial"/>
          <w:color w:val="1F1F1F"/>
        </w:rPr>
        <w:t>Analyze the data.</w:t>
      </w:r>
      <w:r w:rsidRPr="00D8575B">
        <w:rPr>
          <w:rStyle w:val="animating"/>
          <w:rFonts w:ascii="Arial" w:eastAsia="Yu Gothic Medium" w:hAnsi="Arial" w:cs="Arial"/>
          <w:color w:val="1F1F1F"/>
        </w:rPr>
        <w:t> Once you have gathered data about the security alert or incident, analyze it to identify the following:</w:t>
      </w:r>
    </w:p>
    <w:p w14:paraId="63FCC5DD" w14:textId="77777777" w:rsidR="005D5322" w:rsidRPr="00D8575B" w:rsidRDefault="005D5322" w:rsidP="000741A7">
      <w:pPr>
        <w:pStyle w:val="animating1"/>
        <w:numPr>
          <w:ilvl w:val="1"/>
          <w:numId w:val="6"/>
        </w:numPr>
        <w:shd w:val="clear" w:color="auto" w:fill="FFFFFF"/>
        <w:spacing w:before="0" w:beforeAutospacing="0" w:after="0" w:afterAutospacing="0" w:line="276" w:lineRule="auto"/>
        <w:rPr>
          <w:rFonts w:ascii="Arial" w:eastAsia="Yu Gothic Medium" w:hAnsi="Arial" w:cs="Arial"/>
          <w:color w:val="1F1F1F"/>
        </w:rPr>
      </w:pPr>
      <w:r w:rsidRPr="00D8575B">
        <w:rPr>
          <w:rStyle w:val="Strong"/>
          <w:rFonts w:ascii="Arial" w:eastAsia="Yu Gothic Medium" w:hAnsi="Arial" w:cs="Arial"/>
          <w:color w:val="1F1F1F"/>
        </w:rPr>
        <w:t>The root cause of the alert or incident:</w:t>
      </w:r>
      <w:r w:rsidRPr="00D8575B">
        <w:rPr>
          <w:rStyle w:val="animating"/>
          <w:rFonts w:ascii="Arial" w:eastAsia="Yu Gothic Medium" w:hAnsi="Arial" w:cs="Arial"/>
          <w:color w:val="1F1F1F"/>
        </w:rPr>
        <w:t> How did the threat enter your environment? What vulnerabilities were exploited?</w:t>
      </w:r>
    </w:p>
    <w:p w14:paraId="733FAAA7" w14:textId="77777777" w:rsidR="005D5322" w:rsidRPr="00D8575B" w:rsidRDefault="005D5322" w:rsidP="000741A7">
      <w:pPr>
        <w:pStyle w:val="animating1"/>
        <w:numPr>
          <w:ilvl w:val="1"/>
          <w:numId w:val="6"/>
        </w:numPr>
        <w:shd w:val="clear" w:color="auto" w:fill="FFFFFF"/>
        <w:spacing w:before="0" w:beforeAutospacing="0" w:after="0" w:afterAutospacing="0" w:line="276" w:lineRule="auto"/>
        <w:rPr>
          <w:rFonts w:ascii="Arial" w:eastAsia="Yu Gothic Medium" w:hAnsi="Arial" w:cs="Arial"/>
          <w:color w:val="1F1F1F"/>
        </w:rPr>
      </w:pPr>
      <w:r w:rsidRPr="00D8575B">
        <w:rPr>
          <w:rStyle w:val="Strong"/>
          <w:rFonts w:ascii="Arial" w:eastAsia="Yu Gothic Medium" w:hAnsi="Arial" w:cs="Arial"/>
          <w:color w:val="1F1F1F"/>
        </w:rPr>
        <w:t>The scope of the alert or incident:</w:t>
      </w:r>
      <w:r w:rsidRPr="00D8575B">
        <w:rPr>
          <w:rStyle w:val="animating"/>
          <w:rFonts w:ascii="Arial" w:eastAsia="Yu Gothic Medium" w:hAnsi="Arial" w:cs="Arial"/>
          <w:color w:val="1F1F1F"/>
        </w:rPr>
        <w:t> Which systems and users have been affected?</w:t>
      </w:r>
    </w:p>
    <w:p w14:paraId="6C82B875" w14:textId="77777777" w:rsidR="005D5322" w:rsidRPr="00D8575B" w:rsidRDefault="005D5322" w:rsidP="000741A7">
      <w:pPr>
        <w:pStyle w:val="animating1"/>
        <w:numPr>
          <w:ilvl w:val="1"/>
          <w:numId w:val="6"/>
        </w:numPr>
        <w:shd w:val="clear" w:color="auto" w:fill="FFFFFF"/>
        <w:spacing w:before="0" w:beforeAutospacing="0" w:after="0" w:afterAutospacing="0" w:line="276" w:lineRule="auto"/>
        <w:rPr>
          <w:rFonts w:ascii="Arial" w:eastAsia="Yu Gothic Medium" w:hAnsi="Arial" w:cs="Arial"/>
          <w:color w:val="1F1F1F"/>
        </w:rPr>
      </w:pPr>
      <w:r w:rsidRPr="00D8575B">
        <w:rPr>
          <w:rStyle w:val="Strong"/>
          <w:rFonts w:ascii="Arial" w:eastAsia="Yu Gothic Medium" w:hAnsi="Arial" w:cs="Arial"/>
          <w:color w:val="1F1F1F"/>
        </w:rPr>
        <w:t>The impact of the alert or incident:</w:t>
      </w:r>
      <w:r w:rsidRPr="00D8575B">
        <w:rPr>
          <w:rStyle w:val="animating"/>
          <w:rFonts w:ascii="Arial" w:eastAsia="Yu Gothic Medium" w:hAnsi="Arial" w:cs="Arial"/>
          <w:color w:val="1F1F1F"/>
        </w:rPr>
        <w:t> What damage has been done to your organization?</w:t>
      </w:r>
    </w:p>
    <w:p w14:paraId="6DEB6101" w14:textId="2B9809D5" w:rsidR="005D5322" w:rsidRPr="00D8575B" w:rsidRDefault="00734A15" w:rsidP="000741A7">
      <w:pPr>
        <w:pStyle w:val="animating1"/>
        <w:numPr>
          <w:ilvl w:val="0"/>
          <w:numId w:val="6"/>
        </w:numPr>
        <w:shd w:val="clear" w:color="auto" w:fill="FFFFFF"/>
        <w:spacing w:before="0" w:beforeAutospacing="0" w:after="0" w:afterAutospacing="0" w:line="276" w:lineRule="auto"/>
        <w:rPr>
          <w:rFonts w:ascii="Arial" w:eastAsia="Yu Gothic Medium" w:hAnsi="Arial" w:cs="Arial"/>
          <w:color w:val="1F1F1F"/>
        </w:rPr>
      </w:pPr>
      <w:r w:rsidRPr="00D8575B">
        <w:rPr>
          <w:rStyle w:val="Strong"/>
          <w:rFonts w:ascii="Arial" w:eastAsia="Yu Gothic Medium" w:hAnsi="Arial" w:cs="Arial"/>
          <w:color w:val="1F1F1F"/>
        </w:rPr>
        <w:t>Act</w:t>
      </w:r>
      <w:r w:rsidR="005D5322" w:rsidRPr="00D8575B">
        <w:rPr>
          <w:rStyle w:val="Strong"/>
          <w:rFonts w:ascii="Arial" w:eastAsia="Yu Gothic Medium" w:hAnsi="Arial" w:cs="Arial"/>
          <w:color w:val="1F1F1F"/>
        </w:rPr>
        <w:t>.</w:t>
      </w:r>
      <w:r w:rsidR="005D5322" w:rsidRPr="00D8575B">
        <w:rPr>
          <w:rStyle w:val="animating"/>
          <w:rFonts w:ascii="Arial" w:eastAsia="Yu Gothic Medium" w:hAnsi="Arial" w:cs="Arial"/>
          <w:color w:val="1F1F1F"/>
        </w:rPr>
        <w:t xml:space="preserve"> Once you have </w:t>
      </w:r>
      <w:proofErr w:type="spellStart"/>
      <w:r w:rsidR="005D5322" w:rsidRPr="00D8575B">
        <w:rPr>
          <w:rStyle w:val="animating"/>
          <w:rFonts w:ascii="Arial" w:eastAsia="Yu Gothic Medium" w:hAnsi="Arial" w:cs="Arial"/>
          <w:color w:val="1F1F1F"/>
        </w:rPr>
        <w:t>analyzed</w:t>
      </w:r>
      <w:proofErr w:type="spellEnd"/>
      <w:r w:rsidR="005D5322" w:rsidRPr="00D8575B">
        <w:rPr>
          <w:rStyle w:val="animating"/>
          <w:rFonts w:ascii="Arial" w:eastAsia="Yu Gothic Medium" w:hAnsi="Arial" w:cs="Arial"/>
          <w:color w:val="1F1F1F"/>
        </w:rPr>
        <w:t xml:space="preserve"> the data, you can take action to remediate the threat and prevent future incidents. This may involve the following:</w:t>
      </w:r>
    </w:p>
    <w:p w14:paraId="79F550FB" w14:textId="77777777" w:rsidR="005D5322" w:rsidRPr="00D8575B" w:rsidRDefault="005D5322" w:rsidP="000741A7">
      <w:pPr>
        <w:pStyle w:val="animating1"/>
        <w:numPr>
          <w:ilvl w:val="1"/>
          <w:numId w:val="6"/>
        </w:numPr>
        <w:shd w:val="clear" w:color="auto" w:fill="FFFFFF"/>
        <w:spacing w:before="0" w:beforeAutospacing="0" w:after="0" w:afterAutospacing="0" w:line="276" w:lineRule="auto"/>
        <w:rPr>
          <w:rFonts w:ascii="Arial" w:eastAsia="Yu Gothic Medium" w:hAnsi="Arial" w:cs="Arial"/>
          <w:color w:val="1F1F1F"/>
        </w:rPr>
      </w:pPr>
      <w:r w:rsidRPr="00D8575B">
        <w:rPr>
          <w:rStyle w:val="Strong"/>
          <w:rFonts w:ascii="Arial" w:eastAsia="Yu Gothic Medium" w:hAnsi="Arial" w:cs="Arial"/>
          <w:color w:val="1F1F1F"/>
        </w:rPr>
        <w:t>Removing the threat from infected systems:</w:t>
      </w:r>
      <w:r w:rsidRPr="00D8575B">
        <w:rPr>
          <w:rStyle w:val="animating"/>
          <w:rFonts w:ascii="Arial" w:eastAsia="Yu Gothic Medium" w:hAnsi="Arial" w:cs="Arial"/>
          <w:color w:val="1F1F1F"/>
        </w:rPr>
        <w:t> This may involve using antivirus software, removing malicious files, or restoring data from backups</w:t>
      </w:r>
    </w:p>
    <w:p w14:paraId="5330A37F" w14:textId="77777777" w:rsidR="005D5322" w:rsidRPr="00D8575B" w:rsidRDefault="005D5322" w:rsidP="000741A7">
      <w:pPr>
        <w:pStyle w:val="animating1"/>
        <w:numPr>
          <w:ilvl w:val="1"/>
          <w:numId w:val="6"/>
        </w:numPr>
        <w:shd w:val="clear" w:color="auto" w:fill="FFFFFF"/>
        <w:spacing w:before="0" w:beforeAutospacing="0" w:after="0" w:afterAutospacing="0" w:line="276" w:lineRule="auto"/>
        <w:rPr>
          <w:rFonts w:ascii="Arial" w:eastAsia="Yu Gothic Medium" w:hAnsi="Arial" w:cs="Arial"/>
          <w:color w:val="1F1F1F"/>
        </w:rPr>
      </w:pPr>
      <w:r w:rsidRPr="00D8575B">
        <w:rPr>
          <w:rStyle w:val="Strong"/>
          <w:rFonts w:ascii="Arial" w:eastAsia="Yu Gothic Medium" w:hAnsi="Arial" w:cs="Arial"/>
          <w:color w:val="1F1F1F"/>
        </w:rPr>
        <w:t>Patching vulnerabilities:</w:t>
      </w:r>
      <w:r w:rsidRPr="00D8575B">
        <w:rPr>
          <w:rStyle w:val="animating"/>
          <w:rFonts w:ascii="Arial" w:eastAsia="Yu Gothic Medium" w:hAnsi="Arial" w:cs="Arial"/>
          <w:color w:val="1F1F1F"/>
        </w:rPr>
        <w:t> Patching vulnerabilities that were exploited by the threat</w:t>
      </w:r>
    </w:p>
    <w:p w14:paraId="0BFD11C9" w14:textId="77777777" w:rsidR="005D5322" w:rsidRPr="00D8575B" w:rsidRDefault="005D5322" w:rsidP="000741A7">
      <w:pPr>
        <w:pStyle w:val="animating1"/>
        <w:numPr>
          <w:ilvl w:val="1"/>
          <w:numId w:val="6"/>
        </w:numPr>
        <w:shd w:val="clear" w:color="auto" w:fill="FFFFFF"/>
        <w:spacing w:before="0" w:beforeAutospacing="0" w:after="0" w:afterAutospacing="0" w:line="276" w:lineRule="auto"/>
        <w:rPr>
          <w:rFonts w:ascii="Arial" w:eastAsia="Yu Gothic Medium" w:hAnsi="Arial" w:cs="Arial"/>
          <w:color w:val="1F1F1F"/>
        </w:rPr>
      </w:pPr>
      <w:r w:rsidRPr="00D8575B">
        <w:rPr>
          <w:rStyle w:val="Strong"/>
          <w:rFonts w:ascii="Arial" w:eastAsia="Yu Gothic Medium" w:hAnsi="Arial" w:cs="Arial"/>
          <w:color w:val="1F1F1F"/>
        </w:rPr>
        <w:t>Implementing additional security controls:</w:t>
      </w:r>
      <w:r w:rsidRPr="00D8575B">
        <w:rPr>
          <w:rStyle w:val="animating"/>
          <w:rFonts w:ascii="Arial" w:eastAsia="Yu Gothic Medium" w:hAnsi="Arial" w:cs="Arial"/>
          <w:color w:val="1F1F1F"/>
        </w:rPr>
        <w:t> Implementing additional security controls, such as email filtering, web filtering, and application control</w:t>
      </w:r>
    </w:p>
    <w:p w14:paraId="06A00CE9" w14:textId="02CE90AD" w:rsidR="005D5322" w:rsidRPr="00D8575B" w:rsidRDefault="00AC4E63" w:rsidP="000741A7">
      <w:pPr>
        <w:pStyle w:val="NormalWeb"/>
        <w:shd w:val="clear" w:color="auto" w:fill="FFFFFF"/>
        <w:spacing w:before="0" w:beforeAutospacing="0" w:after="0" w:afterAutospacing="0" w:line="276" w:lineRule="auto"/>
        <w:rPr>
          <w:rFonts w:eastAsia="Yu Gothic Medium" w:cs="Arial"/>
          <w:color w:val="1F1F1F"/>
        </w:rPr>
      </w:pPr>
      <w:r>
        <w:rPr>
          <w:rStyle w:val="animating"/>
          <w:rFonts w:eastAsia="Yu Gothic Medium" w:cs="Arial"/>
          <w:color w:val="1F1F1F"/>
        </w:rPr>
        <w:lastRenderedPageBreak/>
        <w:t>MICROSOFT DEFENDER</w:t>
      </w:r>
      <w:r w:rsidR="00CE7BA7">
        <w:rPr>
          <w:rStyle w:val="animating"/>
          <w:rFonts w:eastAsia="Yu Gothic Medium" w:cs="Arial"/>
          <w:color w:val="1F1F1F"/>
        </w:rPr>
        <w:t xml:space="preserve"> XDR</w:t>
      </w:r>
      <w:r w:rsidR="005D5322" w:rsidRPr="00D8575B">
        <w:rPr>
          <w:rStyle w:val="animating"/>
          <w:rFonts w:eastAsia="Yu Gothic Medium" w:cs="Arial"/>
          <w:color w:val="1F1F1F"/>
        </w:rPr>
        <w:t xml:space="preserve"> provides </w:t>
      </w:r>
      <w:proofErr w:type="gramStart"/>
      <w:r w:rsidR="005D5322" w:rsidRPr="00D8575B">
        <w:rPr>
          <w:rStyle w:val="animating"/>
          <w:rFonts w:eastAsia="Yu Gothic Medium" w:cs="Arial"/>
          <w:color w:val="1F1F1F"/>
        </w:rPr>
        <w:t>a number of</w:t>
      </w:r>
      <w:proofErr w:type="gramEnd"/>
      <w:r w:rsidR="005D5322" w:rsidRPr="00D8575B">
        <w:rPr>
          <w:rStyle w:val="animating"/>
          <w:rFonts w:eastAsia="Yu Gothic Medium" w:cs="Arial"/>
          <w:color w:val="1F1F1F"/>
        </w:rPr>
        <w:t xml:space="preserve"> tools to help you with your security investigation. For example, the Threat Explorer tool allows you to investigate threats across endpoints, identities, email, and applications. The Incidents tab in the </w:t>
      </w:r>
      <w:r>
        <w:rPr>
          <w:rStyle w:val="animating"/>
          <w:rFonts w:eastAsia="Yu Gothic Medium" w:cs="Arial"/>
          <w:color w:val="1F1F1F"/>
        </w:rPr>
        <w:t>MICROSOFT DEFENDER</w:t>
      </w:r>
      <w:r w:rsidR="00CE7BA7">
        <w:rPr>
          <w:rStyle w:val="animating"/>
          <w:rFonts w:eastAsia="Yu Gothic Medium" w:cs="Arial"/>
          <w:color w:val="1F1F1F"/>
        </w:rPr>
        <w:t xml:space="preserve"> XDR</w:t>
      </w:r>
      <w:r w:rsidR="005D5322" w:rsidRPr="00D8575B">
        <w:rPr>
          <w:rStyle w:val="animating"/>
          <w:rFonts w:eastAsia="Yu Gothic Medium" w:cs="Arial"/>
          <w:color w:val="1F1F1F"/>
        </w:rPr>
        <w:t xml:space="preserve"> console provides a list of all security incidents that have occurred in your environment.</w:t>
      </w:r>
    </w:p>
    <w:p w14:paraId="451C05A9" w14:textId="5A297D43" w:rsidR="005D5322" w:rsidRPr="00D8575B" w:rsidRDefault="005D5322" w:rsidP="000741A7">
      <w:pPr>
        <w:pStyle w:val="NormalWeb"/>
        <w:shd w:val="clear" w:color="auto" w:fill="FFFFFF"/>
        <w:spacing w:before="0" w:beforeAutospacing="0" w:after="0" w:afterAutospacing="0" w:line="276" w:lineRule="auto"/>
        <w:rPr>
          <w:rFonts w:eastAsia="Yu Gothic Medium" w:cs="Arial"/>
          <w:color w:val="1F1F1F"/>
        </w:rPr>
      </w:pPr>
      <w:r w:rsidRPr="00D8575B">
        <w:rPr>
          <w:rStyle w:val="animating"/>
          <w:rFonts w:eastAsia="Yu Gothic Medium" w:cs="Arial"/>
          <w:color w:val="1F1F1F"/>
        </w:rPr>
        <w:t xml:space="preserve">Here are some additional tips for performing a security investigation on </w:t>
      </w:r>
      <w:r w:rsidR="00AC4E63">
        <w:rPr>
          <w:rStyle w:val="animating"/>
          <w:rFonts w:eastAsia="Yu Gothic Medium" w:cs="Arial"/>
          <w:color w:val="1F1F1F"/>
        </w:rPr>
        <w:t>MICROSOFT DEFENDER</w:t>
      </w:r>
      <w:r w:rsidR="00CE7BA7">
        <w:rPr>
          <w:rStyle w:val="animating"/>
          <w:rFonts w:eastAsia="Yu Gothic Medium" w:cs="Arial"/>
          <w:color w:val="1F1F1F"/>
        </w:rPr>
        <w:t xml:space="preserve"> XDR</w:t>
      </w:r>
      <w:r w:rsidRPr="00D8575B">
        <w:rPr>
          <w:rStyle w:val="animating"/>
          <w:rFonts w:eastAsia="Yu Gothic Medium" w:cs="Arial"/>
          <w:color w:val="1F1F1F"/>
        </w:rPr>
        <w:t>:</w:t>
      </w:r>
    </w:p>
    <w:p w14:paraId="5F11F504" w14:textId="77777777" w:rsidR="005D5322" w:rsidRPr="00D8575B" w:rsidRDefault="005D5322" w:rsidP="000741A7">
      <w:pPr>
        <w:pStyle w:val="animating1"/>
        <w:numPr>
          <w:ilvl w:val="0"/>
          <w:numId w:val="7"/>
        </w:numPr>
        <w:shd w:val="clear" w:color="auto" w:fill="FFFFFF"/>
        <w:spacing w:before="0" w:beforeAutospacing="0" w:after="0" w:afterAutospacing="0" w:line="276" w:lineRule="auto"/>
        <w:rPr>
          <w:rFonts w:ascii="Arial" w:eastAsia="Yu Gothic Medium" w:hAnsi="Arial" w:cs="Arial"/>
          <w:color w:val="1F1F1F"/>
        </w:rPr>
      </w:pPr>
      <w:r w:rsidRPr="00D8575B">
        <w:rPr>
          <w:rStyle w:val="Strong"/>
          <w:rFonts w:ascii="Arial" w:eastAsia="Yu Gothic Medium" w:hAnsi="Arial" w:cs="Arial"/>
          <w:color w:val="1F1F1F"/>
        </w:rPr>
        <w:t>Start with the basics.</w:t>
      </w:r>
      <w:r w:rsidRPr="00D8575B">
        <w:rPr>
          <w:rStyle w:val="animating"/>
          <w:rFonts w:ascii="Arial" w:eastAsia="Yu Gothic Medium" w:hAnsi="Arial" w:cs="Arial"/>
          <w:color w:val="1F1F1F"/>
        </w:rPr>
        <w:t> Before you start investigating a security alert or incident, it is important to understand the basics, such as the time it occurred, the affected systems, and the type of threat.</w:t>
      </w:r>
    </w:p>
    <w:p w14:paraId="4EF18560" w14:textId="0A040DC3" w:rsidR="005D5322" w:rsidRPr="00D8575B" w:rsidRDefault="005D5322" w:rsidP="000741A7">
      <w:pPr>
        <w:pStyle w:val="animating1"/>
        <w:numPr>
          <w:ilvl w:val="0"/>
          <w:numId w:val="7"/>
        </w:numPr>
        <w:shd w:val="clear" w:color="auto" w:fill="FFFFFF"/>
        <w:spacing w:before="0" w:beforeAutospacing="0" w:after="0" w:afterAutospacing="0" w:line="276" w:lineRule="auto"/>
        <w:rPr>
          <w:rFonts w:ascii="Arial" w:eastAsia="Yu Gothic Medium" w:hAnsi="Arial" w:cs="Arial"/>
          <w:color w:val="1F1F1F"/>
        </w:rPr>
      </w:pPr>
      <w:r w:rsidRPr="00D8575B">
        <w:rPr>
          <w:rStyle w:val="Strong"/>
          <w:rFonts w:ascii="Arial" w:eastAsia="Yu Gothic Medium" w:hAnsi="Arial" w:cs="Arial"/>
          <w:color w:val="1F1F1F"/>
        </w:rPr>
        <w:t xml:space="preserve">Use </w:t>
      </w:r>
      <w:proofErr w:type="gramStart"/>
      <w:r w:rsidRPr="00D8575B">
        <w:rPr>
          <w:rStyle w:val="Strong"/>
          <w:rFonts w:ascii="Arial" w:eastAsia="Yu Gothic Medium" w:hAnsi="Arial" w:cs="Arial"/>
          <w:color w:val="1F1F1F"/>
        </w:rPr>
        <w:t>all of</w:t>
      </w:r>
      <w:proofErr w:type="gramEnd"/>
      <w:r w:rsidRPr="00D8575B">
        <w:rPr>
          <w:rStyle w:val="Strong"/>
          <w:rFonts w:ascii="Arial" w:eastAsia="Yu Gothic Medium" w:hAnsi="Arial" w:cs="Arial"/>
          <w:color w:val="1F1F1F"/>
        </w:rPr>
        <w:t xml:space="preserve"> the data sources available to you.</w:t>
      </w:r>
      <w:r w:rsidRPr="00D8575B">
        <w:rPr>
          <w:rStyle w:val="animating"/>
          <w:rFonts w:ascii="Arial" w:eastAsia="Yu Gothic Medium" w:hAnsi="Arial" w:cs="Arial"/>
          <w:color w:val="1F1F1F"/>
        </w:rPr>
        <w:t> </w:t>
      </w:r>
      <w:r w:rsidR="00AC4E63">
        <w:rPr>
          <w:rStyle w:val="animating"/>
          <w:rFonts w:ascii="Arial" w:eastAsia="Yu Gothic Medium" w:hAnsi="Arial" w:cs="Arial"/>
          <w:color w:val="1F1F1F"/>
        </w:rPr>
        <w:t>MICROSOFT DEFENDER</w:t>
      </w:r>
      <w:r w:rsidR="00CE7BA7">
        <w:rPr>
          <w:rStyle w:val="animating"/>
          <w:rFonts w:ascii="Arial" w:eastAsia="Yu Gothic Medium" w:hAnsi="Arial" w:cs="Arial"/>
          <w:color w:val="1F1F1F"/>
        </w:rPr>
        <w:t xml:space="preserve"> XDR</w:t>
      </w:r>
      <w:r w:rsidRPr="00D8575B">
        <w:rPr>
          <w:rStyle w:val="animating"/>
          <w:rFonts w:ascii="Arial" w:eastAsia="Yu Gothic Medium" w:hAnsi="Arial" w:cs="Arial"/>
          <w:color w:val="1F1F1F"/>
        </w:rPr>
        <w:t xml:space="preserve"> collects data from a variety of sources. Use </w:t>
      </w:r>
      <w:proofErr w:type="gramStart"/>
      <w:r w:rsidRPr="00D8575B">
        <w:rPr>
          <w:rStyle w:val="animating"/>
          <w:rFonts w:ascii="Arial" w:eastAsia="Yu Gothic Medium" w:hAnsi="Arial" w:cs="Arial"/>
          <w:color w:val="1F1F1F"/>
        </w:rPr>
        <w:t>all of</w:t>
      </w:r>
      <w:proofErr w:type="gramEnd"/>
      <w:r w:rsidRPr="00D8575B">
        <w:rPr>
          <w:rStyle w:val="animating"/>
          <w:rFonts w:ascii="Arial" w:eastAsia="Yu Gothic Medium" w:hAnsi="Arial" w:cs="Arial"/>
          <w:color w:val="1F1F1F"/>
        </w:rPr>
        <w:t xml:space="preserve"> this data to get a complete picture of the alert or incident.</w:t>
      </w:r>
    </w:p>
    <w:p w14:paraId="2296956F" w14:textId="40792238" w:rsidR="005D5322" w:rsidRPr="00D8575B" w:rsidRDefault="005D5322" w:rsidP="000741A7">
      <w:pPr>
        <w:pStyle w:val="animating1"/>
        <w:numPr>
          <w:ilvl w:val="0"/>
          <w:numId w:val="7"/>
        </w:numPr>
        <w:shd w:val="clear" w:color="auto" w:fill="FFFFFF"/>
        <w:spacing w:before="0" w:beforeAutospacing="0" w:after="0" w:afterAutospacing="0" w:line="276" w:lineRule="auto"/>
        <w:rPr>
          <w:rFonts w:ascii="Arial" w:eastAsia="Yu Gothic Medium" w:hAnsi="Arial" w:cs="Arial"/>
          <w:color w:val="1F1F1F"/>
        </w:rPr>
      </w:pPr>
      <w:r w:rsidRPr="00D8575B">
        <w:rPr>
          <w:rStyle w:val="Strong"/>
          <w:rFonts w:ascii="Arial" w:eastAsia="Yu Gothic Medium" w:hAnsi="Arial" w:cs="Arial"/>
          <w:color w:val="1F1F1F"/>
        </w:rPr>
        <w:t>Correlate data from different sources.</w:t>
      </w:r>
      <w:r w:rsidRPr="00D8575B">
        <w:rPr>
          <w:rStyle w:val="animating"/>
          <w:rFonts w:ascii="Arial" w:eastAsia="Yu Gothic Medium" w:hAnsi="Arial" w:cs="Arial"/>
          <w:color w:val="1F1F1F"/>
        </w:rPr>
        <w:t> </w:t>
      </w:r>
      <w:r w:rsidR="00AC4E63">
        <w:rPr>
          <w:rStyle w:val="animating"/>
          <w:rFonts w:ascii="Arial" w:eastAsia="Yu Gothic Medium" w:hAnsi="Arial" w:cs="Arial"/>
          <w:color w:val="1F1F1F"/>
        </w:rPr>
        <w:t>MICROSOFT DEFENDER</w:t>
      </w:r>
      <w:r w:rsidR="00CE7BA7">
        <w:rPr>
          <w:rStyle w:val="animating"/>
          <w:rFonts w:ascii="Arial" w:eastAsia="Yu Gothic Medium" w:hAnsi="Arial" w:cs="Arial"/>
          <w:color w:val="1F1F1F"/>
        </w:rPr>
        <w:t xml:space="preserve"> XDR</w:t>
      </w:r>
      <w:r w:rsidRPr="00D8575B">
        <w:rPr>
          <w:rStyle w:val="animating"/>
          <w:rFonts w:ascii="Arial" w:eastAsia="Yu Gothic Medium" w:hAnsi="Arial" w:cs="Arial"/>
          <w:color w:val="1F1F1F"/>
        </w:rPr>
        <w:t xml:space="preserve"> can correlate data from different sources to identify threats that would be difficult or impossible to detect using traditional security solutions. Use this capability to identify the root cause of the alert or incident and to determine which systems and users have been affected.</w:t>
      </w:r>
    </w:p>
    <w:p w14:paraId="05EF89D6" w14:textId="77777777" w:rsidR="005D5322" w:rsidRPr="00D8575B" w:rsidRDefault="005D5322" w:rsidP="000741A7">
      <w:pPr>
        <w:pStyle w:val="animating1"/>
        <w:numPr>
          <w:ilvl w:val="0"/>
          <w:numId w:val="7"/>
        </w:numPr>
        <w:shd w:val="clear" w:color="auto" w:fill="FFFFFF"/>
        <w:spacing w:before="0" w:beforeAutospacing="0" w:after="0" w:afterAutospacing="0" w:line="276" w:lineRule="auto"/>
        <w:rPr>
          <w:rFonts w:ascii="Arial" w:eastAsia="Yu Gothic Medium" w:hAnsi="Arial" w:cs="Arial"/>
          <w:color w:val="1F1F1F"/>
        </w:rPr>
      </w:pPr>
      <w:r w:rsidRPr="00D8575B">
        <w:rPr>
          <w:rStyle w:val="Strong"/>
          <w:rFonts w:ascii="Arial" w:eastAsia="Yu Gothic Medium" w:hAnsi="Arial" w:cs="Arial"/>
          <w:color w:val="1F1F1F"/>
        </w:rPr>
        <w:t>Use threat intelligence feeds.</w:t>
      </w:r>
      <w:r w:rsidRPr="00D8575B">
        <w:rPr>
          <w:rStyle w:val="animating"/>
          <w:rFonts w:ascii="Arial" w:eastAsia="Yu Gothic Medium" w:hAnsi="Arial" w:cs="Arial"/>
          <w:color w:val="1F1F1F"/>
        </w:rPr>
        <w:t> Threat intelligence feeds can provide information about known malware threats, such as IOCs and attack patterns. Use this information to help you identify and investigate security alerts and incidents.</w:t>
      </w:r>
    </w:p>
    <w:p w14:paraId="5187874C" w14:textId="02DC2445" w:rsidR="005D5322" w:rsidRPr="00D8575B" w:rsidRDefault="005D5322" w:rsidP="000741A7">
      <w:pPr>
        <w:pStyle w:val="animating1"/>
        <w:numPr>
          <w:ilvl w:val="0"/>
          <w:numId w:val="7"/>
        </w:numPr>
        <w:shd w:val="clear" w:color="auto" w:fill="FFFFFF"/>
        <w:spacing w:before="0" w:beforeAutospacing="0" w:after="0" w:afterAutospacing="0" w:line="276" w:lineRule="auto"/>
        <w:rPr>
          <w:rFonts w:ascii="Arial" w:eastAsia="Yu Gothic Medium" w:hAnsi="Arial" w:cs="Arial"/>
          <w:color w:val="1F1F1F"/>
        </w:rPr>
      </w:pPr>
      <w:r w:rsidRPr="00D8575B">
        <w:rPr>
          <w:rStyle w:val="Strong"/>
          <w:rFonts w:ascii="Arial" w:eastAsia="Yu Gothic Medium" w:hAnsi="Arial" w:cs="Arial"/>
          <w:color w:val="1F1F1F"/>
        </w:rPr>
        <w:t>Automate tasks.</w:t>
      </w:r>
      <w:r w:rsidRPr="00D8575B">
        <w:rPr>
          <w:rStyle w:val="animating"/>
          <w:rFonts w:ascii="Arial" w:eastAsia="Yu Gothic Medium" w:hAnsi="Arial" w:cs="Arial"/>
          <w:color w:val="1F1F1F"/>
        </w:rPr>
        <w:t> </w:t>
      </w:r>
      <w:r w:rsidR="00AC4E63">
        <w:rPr>
          <w:rStyle w:val="animating"/>
          <w:rFonts w:ascii="Arial" w:eastAsia="Yu Gothic Medium" w:hAnsi="Arial" w:cs="Arial"/>
          <w:color w:val="1F1F1F"/>
        </w:rPr>
        <w:t>MICROSOFT DEFENDER</w:t>
      </w:r>
      <w:r w:rsidR="00CE7BA7">
        <w:rPr>
          <w:rStyle w:val="animating"/>
          <w:rFonts w:ascii="Arial" w:eastAsia="Yu Gothic Medium" w:hAnsi="Arial" w:cs="Arial"/>
          <w:color w:val="1F1F1F"/>
        </w:rPr>
        <w:t xml:space="preserve"> XDR</w:t>
      </w:r>
      <w:r w:rsidRPr="00D8575B">
        <w:rPr>
          <w:rStyle w:val="animating"/>
          <w:rFonts w:ascii="Arial" w:eastAsia="Yu Gothic Medium" w:hAnsi="Arial" w:cs="Arial"/>
          <w:color w:val="1F1F1F"/>
        </w:rPr>
        <w:t xml:space="preserve"> can automate many of the tasks involved in investigating and responding to security alerts and incidents. This can save you time and help you to respond to incidents more quickly and effectively.</w:t>
      </w:r>
    </w:p>
    <w:p w14:paraId="575E3D0F" w14:textId="7EB66B2E" w:rsidR="005D5322" w:rsidRPr="00D8575B" w:rsidRDefault="005D5322" w:rsidP="000741A7">
      <w:pPr>
        <w:pStyle w:val="NormalWeb"/>
        <w:shd w:val="clear" w:color="auto" w:fill="FFFFFF"/>
        <w:spacing w:before="0" w:beforeAutospacing="0" w:after="0" w:afterAutospacing="0" w:line="276" w:lineRule="auto"/>
        <w:rPr>
          <w:rStyle w:val="animating"/>
          <w:rFonts w:eastAsia="Yu Gothic Medium" w:cs="Arial"/>
          <w:color w:val="1F1F1F"/>
        </w:rPr>
      </w:pPr>
      <w:r w:rsidRPr="00D8575B">
        <w:rPr>
          <w:rStyle w:val="animating"/>
          <w:rFonts w:eastAsia="Yu Gothic Medium" w:cs="Arial"/>
          <w:color w:val="1F1F1F"/>
        </w:rPr>
        <w:t xml:space="preserve">By following these steps and tips, you can use </w:t>
      </w:r>
      <w:r w:rsidR="00AC4E63">
        <w:rPr>
          <w:rStyle w:val="animating"/>
          <w:rFonts w:eastAsia="Yu Gothic Medium" w:cs="Arial"/>
          <w:color w:val="1F1F1F"/>
        </w:rPr>
        <w:t>MICROSOFT DEFENDER</w:t>
      </w:r>
      <w:r w:rsidR="00CE7BA7">
        <w:rPr>
          <w:rStyle w:val="animating"/>
          <w:rFonts w:eastAsia="Yu Gothic Medium" w:cs="Arial"/>
          <w:color w:val="1F1F1F"/>
        </w:rPr>
        <w:t xml:space="preserve"> XDR</w:t>
      </w:r>
      <w:r w:rsidRPr="00D8575B">
        <w:rPr>
          <w:rStyle w:val="animating"/>
          <w:rFonts w:eastAsia="Yu Gothic Medium" w:cs="Arial"/>
          <w:color w:val="1F1F1F"/>
        </w:rPr>
        <w:t xml:space="preserve"> to perform security investigations effectively and protect your organization from threats.</w:t>
      </w:r>
    </w:p>
    <w:p w14:paraId="5917DF06" w14:textId="77777777" w:rsidR="005D5322" w:rsidRPr="00D8575B" w:rsidRDefault="005D5322" w:rsidP="000741A7">
      <w:pPr>
        <w:pStyle w:val="NormalWeb"/>
        <w:shd w:val="clear" w:color="auto" w:fill="FFFFFF"/>
        <w:spacing w:before="0" w:beforeAutospacing="0" w:after="0" w:afterAutospacing="0" w:line="276" w:lineRule="auto"/>
        <w:rPr>
          <w:rFonts w:eastAsia="Yu Gothic Medium" w:cs="Arial"/>
          <w:color w:val="1F1F1F"/>
        </w:rPr>
      </w:pPr>
    </w:p>
    <w:p w14:paraId="03D3D980" w14:textId="77777777" w:rsidR="005D5322" w:rsidRPr="00D8575B" w:rsidRDefault="005D5322" w:rsidP="000741A7">
      <w:pPr>
        <w:pStyle w:val="NoSpacing"/>
        <w:spacing w:line="276" w:lineRule="auto"/>
      </w:pPr>
      <w:r w:rsidRPr="00D8575B">
        <w:t>During security investigation how to decide that cyber-attack is happened?</w:t>
      </w:r>
    </w:p>
    <w:p w14:paraId="714BC1B0" w14:textId="77777777" w:rsidR="005D5322" w:rsidRPr="00D8575B" w:rsidRDefault="005D5322" w:rsidP="000741A7">
      <w:pPr>
        <w:pStyle w:val="NormalWeb"/>
        <w:shd w:val="clear" w:color="auto" w:fill="FFFFFF"/>
        <w:spacing w:before="0" w:beforeAutospacing="0" w:after="0" w:afterAutospacing="0" w:line="276" w:lineRule="auto"/>
        <w:rPr>
          <w:rFonts w:eastAsia="Yu Gothic Medium" w:cs="Arial"/>
          <w:color w:val="1F1F1F"/>
        </w:rPr>
      </w:pPr>
      <w:r w:rsidRPr="00D8575B">
        <w:rPr>
          <w:rFonts w:eastAsia="Yu Gothic Medium" w:cs="Arial"/>
          <w:color w:val="1F1F1F"/>
        </w:rPr>
        <w:t>To decide that a cyber-attack has happened during a security investigation,</w:t>
      </w:r>
      <w:r w:rsidRPr="00D8575B">
        <w:rPr>
          <w:rStyle w:val="animating"/>
          <w:rFonts w:eastAsia="Yu Gothic Medium" w:cs="Arial"/>
          <w:color w:val="1F1F1F"/>
        </w:rPr>
        <w:t xml:space="preserve"> you should look for the following evidence:</w:t>
      </w:r>
    </w:p>
    <w:p w14:paraId="02527401" w14:textId="77777777" w:rsidR="005D5322" w:rsidRPr="00D8575B" w:rsidRDefault="005D5322" w:rsidP="000741A7">
      <w:pPr>
        <w:pStyle w:val="animating1"/>
        <w:numPr>
          <w:ilvl w:val="0"/>
          <w:numId w:val="8"/>
        </w:numPr>
        <w:shd w:val="clear" w:color="auto" w:fill="FFFFFF"/>
        <w:spacing w:before="0" w:beforeAutospacing="0" w:after="0" w:afterAutospacing="0" w:line="276" w:lineRule="auto"/>
        <w:rPr>
          <w:rFonts w:ascii="Arial" w:eastAsia="Yu Gothic Medium" w:hAnsi="Arial" w:cs="Arial"/>
          <w:color w:val="1F1F1F"/>
        </w:rPr>
      </w:pPr>
      <w:r w:rsidRPr="00D8575B">
        <w:rPr>
          <w:rStyle w:val="Strong"/>
          <w:rFonts w:ascii="Arial" w:eastAsia="Yu Gothic Medium" w:hAnsi="Arial" w:cs="Arial"/>
          <w:color w:val="1F1F1F"/>
        </w:rPr>
        <w:t>Indicators of compromise (IOCs)</w:t>
      </w:r>
      <w:r w:rsidRPr="00D8575B">
        <w:rPr>
          <w:rStyle w:val="animating"/>
          <w:rFonts w:ascii="Arial" w:eastAsia="Yu Gothic Medium" w:hAnsi="Arial" w:cs="Arial"/>
          <w:color w:val="1F1F1F"/>
        </w:rPr>
        <w:t>: IOCs are artifacts or events that indicate that a cyber-attack has occurred. Examples of IOCs include malicious IP addresses, file hashes, and URLs.</w:t>
      </w:r>
    </w:p>
    <w:p w14:paraId="3038EF9B" w14:textId="77777777" w:rsidR="005D5322" w:rsidRPr="00D8575B" w:rsidRDefault="005D5322" w:rsidP="000741A7">
      <w:pPr>
        <w:pStyle w:val="animating1"/>
        <w:numPr>
          <w:ilvl w:val="0"/>
          <w:numId w:val="8"/>
        </w:numPr>
        <w:shd w:val="clear" w:color="auto" w:fill="FFFFFF"/>
        <w:spacing w:before="0" w:beforeAutospacing="0" w:after="0" w:afterAutospacing="0" w:line="276" w:lineRule="auto"/>
        <w:rPr>
          <w:rFonts w:ascii="Arial" w:eastAsia="Yu Gothic Medium" w:hAnsi="Arial" w:cs="Arial"/>
          <w:color w:val="1F1F1F"/>
        </w:rPr>
      </w:pPr>
      <w:r w:rsidRPr="00D8575B">
        <w:rPr>
          <w:rStyle w:val="Strong"/>
          <w:rFonts w:ascii="Arial" w:eastAsia="Yu Gothic Medium" w:hAnsi="Arial" w:cs="Arial"/>
          <w:color w:val="1F1F1F"/>
        </w:rPr>
        <w:t>Patterns of behaviour:</w:t>
      </w:r>
      <w:r w:rsidRPr="00D8575B">
        <w:rPr>
          <w:rStyle w:val="animating"/>
          <w:rFonts w:ascii="Arial" w:eastAsia="Yu Gothic Medium" w:hAnsi="Arial" w:cs="Arial"/>
          <w:color w:val="1F1F1F"/>
        </w:rPr>
        <w:t> Cyber-attacks often follow a predictable pattern of behaviour. For example, attackers may first try to gain access to your network, then try to elevate their privileges, and then try to steal data or launch a ransomware attack. By looking for patterns of behaviour, you can identify cyber-attacks that may not be immediately apparent.</w:t>
      </w:r>
    </w:p>
    <w:p w14:paraId="134CCB5B" w14:textId="77777777" w:rsidR="005D5322" w:rsidRPr="00D8575B" w:rsidRDefault="005D5322" w:rsidP="000741A7">
      <w:pPr>
        <w:pStyle w:val="animating1"/>
        <w:numPr>
          <w:ilvl w:val="0"/>
          <w:numId w:val="8"/>
        </w:numPr>
        <w:shd w:val="clear" w:color="auto" w:fill="FFFFFF"/>
        <w:spacing w:before="0" w:beforeAutospacing="0" w:after="0" w:afterAutospacing="0" w:line="276" w:lineRule="auto"/>
        <w:rPr>
          <w:rFonts w:ascii="Arial" w:eastAsia="Yu Gothic Medium" w:hAnsi="Arial" w:cs="Arial"/>
          <w:color w:val="1F1F1F"/>
        </w:rPr>
      </w:pPr>
      <w:r w:rsidRPr="00D8575B">
        <w:rPr>
          <w:rStyle w:val="Strong"/>
          <w:rFonts w:ascii="Arial" w:eastAsia="Yu Gothic Medium" w:hAnsi="Arial" w:cs="Arial"/>
          <w:color w:val="1F1F1F"/>
        </w:rPr>
        <w:t>Anomalies:</w:t>
      </w:r>
      <w:r w:rsidRPr="00D8575B">
        <w:rPr>
          <w:rStyle w:val="animating"/>
          <w:rFonts w:ascii="Arial" w:eastAsia="Yu Gothic Medium" w:hAnsi="Arial" w:cs="Arial"/>
          <w:color w:val="1F1F1F"/>
        </w:rPr>
        <w:t> Anomalies are unusual events or activities that may indicate a cyber-attack. For example, a sudden increase in network traffic or a failed login attempt from an unusual location may be an indication of a cyber-attack.</w:t>
      </w:r>
    </w:p>
    <w:p w14:paraId="04221577" w14:textId="77777777" w:rsidR="005D5322" w:rsidRPr="00D8575B" w:rsidRDefault="005D5322" w:rsidP="000741A7">
      <w:pPr>
        <w:pStyle w:val="NormalWeb"/>
        <w:shd w:val="clear" w:color="auto" w:fill="FFFFFF"/>
        <w:spacing w:before="0" w:beforeAutospacing="0" w:after="0" w:afterAutospacing="0" w:line="276" w:lineRule="auto"/>
        <w:rPr>
          <w:rStyle w:val="animating"/>
          <w:rFonts w:eastAsia="Yu Gothic Medium" w:cs="Arial"/>
          <w:color w:val="1F1F1F"/>
        </w:rPr>
      </w:pPr>
    </w:p>
    <w:p w14:paraId="2A9E1A93" w14:textId="77777777" w:rsidR="005D5322" w:rsidRPr="00D8575B" w:rsidRDefault="005D5322" w:rsidP="000741A7">
      <w:pPr>
        <w:pStyle w:val="NormalWeb"/>
        <w:shd w:val="clear" w:color="auto" w:fill="FFFFFF"/>
        <w:spacing w:before="0" w:beforeAutospacing="0" w:after="0" w:afterAutospacing="0" w:line="276" w:lineRule="auto"/>
        <w:rPr>
          <w:rFonts w:eastAsia="Yu Gothic Medium" w:cs="Arial"/>
          <w:color w:val="1F1F1F"/>
        </w:rPr>
      </w:pPr>
      <w:r w:rsidRPr="00D8575B">
        <w:rPr>
          <w:rStyle w:val="animating"/>
          <w:rFonts w:eastAsia="Yu Gothic Medium" w:cs="Arial"/>
          <w:color w:val="1F1F1F"/>
        </w:rPr>
        <w:t>If you find evidence of IOCs, patterns of behaviour, or anomalies during your security investigation, it is likely that a cyber-attack has occurred. In this case, you should take steps to remediate the attack and prevent future attacks.</w:t>
      </w:r>
    </w:p>
    <w:p w14:paraId="0E6E308E" w14:textId="77777777" w:rsidR="005D5322" w:rsidRPr="00D8575B" w:rsidRDefault="005D5322" w:rsidP="000741A7">
      <w:pPr>
        <w:pStyle w:val="NormalWeb"/>
        <w:shd w:val="clear" w:color="auto" w:fill="FFFFFF"/>
        <w:spacing w:before="0" w:beforeAutospacing="0" w:after="0" w:afterAutospacing="0" w:line="276" w:lineRule="auto"/>
        <w:rPr>
          <w:rFonts w:eastAsia="Yu Gothic Medium" w:cs="Arial"/>
          <w:color w:val="1F1F1F"/>
        </w:rPr>
      </w:pPr>
      <w:r w:rsidRPr="00D8575B">
        <w:rPr>
          <w:rStyle w:val="animating"/>
          <w:rFonts w:eastAsia="Yu Gothic Medium" w:cs="Arial"/>
          <w:color w:val="1F1F1F"/>
        </w:rPr>
        <w:t>Here are some additional tips for deciding if a cyber-attack has happened during a security investigation:</w:t>
      </w:r>
    </w:p>
    <w:p w14:paraId="34495F13" w14:textId="77777777" w:rsidR="005D5322" w:rsidRPr="00D8575B" w:rsidRDefault="005D5322" w:rsidP="000741A7">
      <w:pPr>
        <w:pStyle w:val="animating1"/>
        <w:numPr>
          <w:ilvl w:val="0"/>
          <w:numId w:val="9"/>
        </w:numPr>
        <w:shd w:val="clear" w:color="auto" w:fill="FFFFFF"/>
        <w:spacing w:before="0" w:beforeAutospacing="0" w:after="0" w:afterAutospacing="0" w:line="276" w:lineRule="auto"/>
        <w:rPr>
          <w:rFonts w:ascii="Arial" w:eastAsia="Yu Gothic Medium" w:hAnsi="Arial" w:cs="Arial"/>
          <w:color w:val="1F1F1F"/>
        </w:rPr>
      </w:pPr>
      <w:r w:rsidRPr="00D8575B">
        <w:rPr>
          <w:rStyle w:val="Strong"/>
          <w:rFonts w:ascii="Arial" w:eastAsia="Yu Gothic Medium" w:hAnsi="Arial" w:cs="Arial"/>
          <w:color w:val="1F1F1F"/>
        </w:rPr>
        <w:t>Consider the context.</w:t>
      </w:r>
      <w:r w:rsidRPr="00D8575B">
        <w:rPr>
          <w:rStyle w:val="animating"/>
          <w:rFonts w:ascii="Arial" w:eastAsia="Yu Gothic Medium" w:hAnsi="Arial" w:cs="Arial"/>
          <w:color w:val="1F1F1F"/>
        </w:rPr>
        <w:t> When evaluating the evidence, it is important to consider the context of the situation. For example, a failed login attempt from an unusual location may be suspicious, but it may also be a legitimate attempt by an employee who is traveling.</w:t>
      </w:r>
    </w:p>
    <w:p w14:paraId="7DD12B2C" w14:textId="77777777" w:rsidR="005D5322" w:rsidRPr="00D8575B" w:rsidRDefault="005D5322" w:rsidP="000741A7">
      <w:pPr>
        <w:pStyle w:val="animating1"/>
        <w:numPr>
          <w:ilvl w:val="0"/>
          <w:numId w:val="9"/>
        </w:numPr>
        <w:shd w:val="clear" w:color="auto" w:fill="FFFFFF"/>
        <w:spacing w:before="0" w:beforeAutospacing="0" w:after="0" w:afterAutospacing="0" w:line="276" w:lineRule="auto"/>
        <w:rPr>
          <w:rFonts w:ascii="Arial" w:eastAsia="Yu Gothic Medium" w:hAnsi="Arial" w:cs="Arial"/>
          <w:color w:val="1F1F1F"/>
        </w:rPr>
      </w:pPr>
      <w:r w:rsidRPr="00D8575B">
        <w:rPr>
          <w:rStyle w:val="Strong"/>
          <w:rFonts w:ascii="Arial" w:eastAsia="Yu Gothic Medium" w:hAnsi="Arial" w:cs="Arial"/>
          <w:color w:val="1F1F1F"/>
        </w:rPr>
        <w:t>Use multiple sources of evidence.</w:t>
      </w:r>
      <w:r w:rsidRPr="00D8575B">
        <w:rPr>
          <w:rStyle w:val="animating"/>
          <w:rFonts w:ascii="Arial" w:eastAsia="Yu Gothic Medium" w:hAnsi="Arial" w:cs="Arial"/>
          <w:color w:val="1F1F1F"/>
        </w:rPr>
        <w:t> No single piece of evidence is conclusive. To decide, you should consider evidence from multiple sources, such as endpoints, networks, and security appliances.</w:t>
      </w:r>
    </w:p>
    <w:p w14:paraId="5C723DEE" w14:textId="77777777" w:rsidR="005D5322" w:rsidRPr="00D8575B" w:rsidRDefault="005D5322" w:rsidP="000741A7">
      <w:pPr>
        <w:pStyle w:val="animating1"/>
        <w:numPr>
          <w:ilvl w:val="0"/>
          <w:numId w:val="9"/>
        </w:numPr>
        <w:shd w:val="clear" w:color="auto" w:fill="FFFFFF"/>
        <w:spacing w:before="0" w:beforeAutospacing="0" w:after="0" w:afterAutospacing="0" w:line="276" w:lineRule="auto"/>
        <w:rPr>
          <w:rFonts w:ascii="Arial" w:eastAsia="Yu Gothic Medium" w:hAnsi="Arial" w:cs="Arial"/>
          <w:color w:val="1F1F1F"/>
        </w:rPr>
      </w:pPr>
      <w:r w:rsidRPr="00D8575B">
        <w:rPr>
          <w:rStyle w:val="Strong"/>
          <w:rFonts w:ascii="Arial" w:eastAsia="Yu Gothic Medium" w:hAnsi="Arial" w:cs="Arial"/>
          <w:color w:val="1F1F1F"/>
        </w:rPr>
        <w:t>Consult with experts.</w:t>
      </w:r>
      <w:r w:rsidRPr="00D8575B">
        <w:rPr>
          <w:rStyle w:val="animating"/>
          <w:rFonts w:ascii="Arial" w:eastAsia="Yu Gothic Medium" w:hAnsi="Arial" w:cs="Arial"/>
          <w:color w:val="1F1F1F"/>
        </w:rPr>
        <w:t> If you are unsure whether a cyber-attack has happened, consult with experts in security forensics and incident response.</w:t>
      </w:r>
    </w:p>
    <w:p w14:paraId="25BEB28C" w14:textId="77777777" w:rsidR="005D5322" w:rsidRPr="00D8575B" w:rsidRDefault="005D5322" w:rsidP="000741A7">
      <w:pPr>
        <w:pStyle w:val="NormalWeb"/>
        <w:shd w:val="clear" w:color="auto" w:fill="FFFFFF"/>
        <w:spacing w:before="0" w:beforeAutospacing="0" w:after="0" w:afterAutospacing="0" w:line="276" w:lineRule="auto"/>
        <w:rPr>
          <w:rFonts w:eastAsia="Yu Gothic Medium" w:cs="Arial"/>
          <w:color w:val="1F1F1F"/>
        </w:rPr>
      </w:pPr>
      <w:r w:rsidRPr="00D8575B">
        <w:rPr>
          <w:rStyle w:val="animating"/>
          <w:rFonts w:eastAsia="Yu Gothic Medium" w:cs="Arial"/>
          <w:color w:val="1F1F1F"/>
        </w:rPr>
        <w:t>By following these tips, you can make informed decisions about whether a cyber-attack has happened during a security investigation.</w:t>
      </w:r>
    </w:p>
    <w:p w14:paraId="1FD46B98" w14:textId="77777777" w:rsidR="005D5322" w:rsidRDefault="005D5322" w:rsidP="000741A7">
      <w:pPr>
        <w:spacing w:line="276" w:lineRule="auto"/>
        <w:rPr>
          <w:rFonts w:eastAsia="Yu Gothic Medium" w:cs="Arial"/>
        </w:rPr>
      </w:pPr>
    </w:p>
    <w:p w14:paraId="643AD647" w14:textId="77777777" w:rsidR="00734A15" w:rsidRPr="00D8575B" w:rsidRDefault="00734A15" w:rsidP="000741A7">
      <w:pPr>
        <w:spacing w:line="276" w:lineRule="auto"/>
        <w:rPr>
          <w:rFonts w:eastAsia="Yu Gothic Medium" w:cs="Arial"/>
        </w:rPr>
      </w:pPr>
    </w:p>
    <w:p w14:paraId="154066E3" w14:textId="77777777" w:rsidR="007A1A8A" w:rsidRPr="00D8575B" w:rsidRDefault="007A1A8A" w:rsidP="000741A7">
      <w:pPr>
        <w:pStyle w:val="NoSpacing"/>
        <w:spacing w:line="276" w:lineRule="auto"/>
      </w:pPr>
      <w:r w:rsidRPr="00D8575B">
        <w:t>Incident Investigation</w:t>
      </w:r>
    </w:p>
    <w:p w14:paraId="62B7D7FF" w14:textId="77777777" w:rsidR="007A1A8A" w:rsidRPr="00D8575B" w:rsidRDefault="007A1A8A" w:rsidP="000741A7">
      <w:pPr>
        <w:spacing w:line="276" w:lineRule="auto"/>
        <w:rPr>
          <w:rFonts w:eastAsia="Yu Gothic Medium" w:cs="Arial"/>
          <w:szCs w:val="24"/>
        </w:rPr>
      </w:pPr>
      <w:r w:rsidRPr="00D8575B">
        <w:rPr>
          <w:rFonts w:eastAsia="Yu Gothic Medium" w:cs="Arial"/>
          <w:szCs w:val="24"/>
        </w:rPr>
        <w:t xml:space="preserve">Incident overpage provides </w:t>
      </w:r>
    </w:p>
    <w:p w14:paraId="41E6410E" w14:textId="77777777" w:rsidR="007A1A8A" w:rsidRPr="00D8575B" w:rsidRDefault="007A1A8A" w:rsidP="000741A7">
      <w:pPr>
        <w:spacing w:line="276" w:lineRule="auto"/>
        <w:rPr>
          <w:rFonts w:eastAsia="Yu Gothic Medium" w:cs="Arial"/>
          <w:szCs w:val="24"/>
        </w:rPr>
      </w:pPr>
    </w:p>
    <w:p w14:paraId="395A93BF" w14:textId="77777777" w:rsidR="007A1A8A" w:rsidRPr="00D8575B" w:rsidRDefault="007A1A8A" w:rsidP="000741A7">
      <w:pPr>
        <w:pStyle w:val="NormalWeb"/>
        <w:spacing w:before="0" w:beforeAutospacing="0" w:after="0" w:afterAutospacing="0" w:line="276" w:lineRule="auto"/>
        <w:jc w:val="center"/>
        <w:rPr>
          <w:rFonts w:eastAsia="Yu Gothic Medium" w:cs="Arial"/>
          <w:lang w:val="en-US"/>
        </w:rPr>
      </w:pPr>
      <w:r w:rsidRPr="00D8575B">
        <w:rPr>
          <w:rFonts w:eastAsia="Yu Gothic Medium" w:cs="Arial"/>
          <w:noProof/>
        </w:rPr>
        <w:drawing>
          <wp:inline distT="0" distB="0" distL="0" distR="0" wp14:anchorId="645A93A4" wp14:editId="01DEEE46">
            <wp:extent cx="8446179" cy="4782820"/>
            <wp:effectExtent l="0" t="0" r="0" b="0"/>
            <wp:docPr id="115091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18276" name=""/>
                    <pic:cNvPicPr/>
                  </pic:nvPicPr>
                  <pic:blipFill>
                    <a:blip r:embed="rId14"/>
                    <a:stretch>
                      <a:fillRect/>
                    </a:stretch>
                  </pic:blipFill>
                  <pic:spPr>
                    <a:xfrm>
                      <a:off x="0" y="0"/>
                      <a:ext cx="8451342" cy="4785744"/>
                    </a:xfrm>
                    <a:prstGeom prst="rect">
                      <a:avLst/>
                    </a:prstGeom>
                  </pic:spPr>
                </pic:pic>
              </a:graphicData>
            </a:graphic>
          </wp:inline>
        </w:drawing>
      </w:r>
    </w:p>
    <w:p w14:paraId="62E2E22C" w14:textId="77777777" w:rsidR="007A1A8A" w:rsidRPr="00D8575B" w:rsidRDefault="007A1A8A" w:rsidP="000741A7">
      <w:pPr>
        <w:pStyle w:val="NormalWeb"/>
        <w:spacing w:before="0" w:beforeAutospacing="0" w:after="0" w:afterAutospacing="0" w:line="276" w:lineRule="auto"/>
        <w:rPr>
          <w:rFonts w:eastAsia="Yu Gothic Medium" w:cs="Arial"/>
          <w:lang w:val="en-US"/>
        </w:rPr>
      </w:pPr>
    </w:p>
    <w:p w14:paraId="350B9F61" w14:textId="77777777" w:rsidR="007A1A8A" w:rsidRPr="00D8575B" w:rsidRDefault="007A1A8A" w:rsidP="000741A7">
      <w:pPr>
        <w:pStyle w:val="NormalWeb"/>
        <w:spacing w:before="0" w:beforeAutospacing="0" w:after="0" w:afterAutospacing="0" w:line="276" w:lineRule="auto"/>
        <w:rPr>
          <w:rFonts w:eastAsia="Yu Gothic Medium" w:cs="Arial"/>
          <w:lang w:val="en-US"/>
        </w:rPr>
      </w:pPr>
    </w:p>
    <w:p w14:paraId="19EE2D93" w14:textId="77777777" w:rsidR="007A1A8A" w:rsidRPr="00D8575B" w:rsidRDefault="007A1A8A" w:rsidP="000741A7">
      <w:pPr>
        <w:spacing w:line="276" w:lineRule="auto"/>
        <w:rPr>
          <w:rFonts w:eastAsia="Yu Gothic Medium" w:cs="Arial"/>
        </w:rPr>
      </w:pPr>
      <w:r>
        <w:rPr>
          <w:rFonts w:eastAsia="Yu Gothic Medium" w:cs="Arial"/>
        </w:rPr>
        <w:lastRenderedPageBreak/>
        <w:t>MICROSOFT DEFENDER XDR</w:t>
      </w:r>
      <w:r w:rsidRPr="00D8575B">
        <w:rPr>
          <w:rFonts w:eastAsia="Yu Gothic Medium" w:cs="Arial"/>
        </w:rPr>
        <w:t xml:space="preserve"> is Extended detection and response (XDR) solution helps protect your computer and data from threats like viruses and hackers. It does this by working with other Microsoft security products to detect and respond to threats across your endpoint devices, email, identities, and apps. </w:t>
      </w:r>
    </w:p>
    <w:p w14:paraId="61571201" w14:textId="77777777" w:rsidR="007A1A8A" w:rsidRPr="00D8575B" w:rsidRDefault="007A1A8A" w:rsidP="000741A7">
      <w:pPr>
        <w:spacing w:line="276" w:lineRule="auto"/>
        <w:rPr>
          <w:rFonts w:eastAsia="Yu Gothic Medium" w:cs="Arial"/>
        </w:rPr>
      </w:pPr>
    </w:p>
    <w:p w14:paraId="5EFB2245" w14:textId="77777777" w:rsidR="00CC6401" w:rsidRPr="00A14A22" w:rsidRDefault="00CC6401" w:rsidP="000741A7">
      <w:pPr>
        <w:pStyle w:val="NoSpacing"/>
        <w:spacing w:line="276" w:lineRule="auto"/>
      </w:pPr>
      <w:r w:rsidRPr="00A14A22">
        <w:t>2. "Terminated by System" Investigation Status:</w:t>
      </w:r>
    </w:p>
    <w:p w14:paraId="635E988B" w14:textId="77777777" w:rsidR="00CC6401" w:rsidRPr="00A14A22" w:rsidRDefault="00CC6401" w:rsidP="000741A7">
      <w:pPr>
        <w:numPr>
          <w:ilvl w:val="0"/>
          <w:numId w:val="81"/>
        </w:numPr>
        <w:spacing w:line="276" w:lineRule="auto"/>
        <w:rPr>
          <w:rFonts w:eastAsia="Yu Gothic Medium"/>
        </w:rPr>
      </w:pPr>
      <w:r w:rsidRPr="00A14A22">
        <w:rPr>
          <w:rFonts w:eastAsia="Yu Gothic Medium"/>
          <w:b/>
          <w:bCs/>
        </w:rPr>
        <w:t>Problem:</w:t>
      </w:r>
      <w:r w:rsidRPr="00A14A22">
        <w:rPr>
          <w:rFonts w:eastAsia="Yu Gothic Medium"/>
        </w:rPr>
        <w:t xml:space="preserve"> An automated investigation shows a "Terminated by System" status.</w:t>
      </w:r>
    </w:p>
    <w:p w14:paraId="3F0EF76B" w14:textId="77777777" w:rsidR="00CC6401" w:rsidRPr="00A14A22" w:rsidRDefault="00CC6401" w:rsidP="000741A7">
      <w:pPr>
        <w:numPr>
          <w:ilvl w:val="0"/>
          <w:numId w:val="81"/>
        </w:numPr>
        <w:spacing w:line="276" w:lineRule="auto"/>
        <w:rPr>
          <w:rFonts w:eastAsia="Yu Gothic Medium"/>
        </w:rPr>
      </w:pPr>
      <w:r w:rsidRPr="00A14A22">
        <w:rPr>
          <w:rFonts w:eastAsia="Yu Gothic Medium"/>
          <w:b/>
          <w:bCs/>
        </w:rPr>
        <w:t>Reasons:</w:t>
      </w:r>
      <w:r w:rsidRPr="00A14A22">
        <w:rPr>
          <w:rFonts w:eastAsia="Yu Gothic Medium"/>
        </w:rPr>
        <w:t xml:space="preserve"> Two primary reasons: </w:t>
      </w:r>
    </w:p>
    <w:p w14:paraId="3C36A56E" w14:textId="77777777" w:rsidR="00CC6401" w:rsidRPr="00A14A22" w:rsidRDefault="00CC6401" w:rsidP="000741A7">
      <w:pPr>
        <w:numPr>
          <w:ilvl w:val="1"/>
          <w:numId w:val="81"/>
        </w:numPr>
        <w:spacing w:line="276" w:lineRule="auto"/>
        <w:rPr>
          <w:rFonts w:eastAsia="Yu Gothic Medium"/>
        </w:rPr>
      </w:pPr>
      <w:r w:rsidRPr="00A14A22">
        <w:rPr>
          <w:rFonts w:eastAsia="Yu Gothic Medium"/>
        </w:rPr>
        <w:t>Pending actions timed out (typically after one week of inactivity).</w:t>
      </w:r>
    </w:p>
    <w:p w14:paraId="17753379" w14:textId="77777777" w:rsidR="00CC6401" w:rsidRPr="00A14A22" w:rsidRDefault="00CC6401" w:rsidP="000741A7">
      <w:pPr>
        <w:numPr>
          <w:ilvl w:val="1"/>
          <w:numId w:val="81"/>
        </w:numPr>
        <w:spacing w:line="276" w:lineRule="auto"/>
        <w:rPr>
          <w:rFonts w:eastAsia="Yu Gothic Medium"/>
        </w:rPr>
      </w:pPr>
      <w:r w:rsidRPr="00A14A22">
        <w:rPr>
          <w:rFonts w:eastAsia="Yu Gothic Medium"/>
        </w:rPr>
        <w:t>The number of actions required exceeded the system's processing capacity.</w:t>
      </w:r>
    </w:p>
    <w:p w14:paraId="59538C0E" w14:textId="77777777" w:rsidR="00DA0EF2" w:rsidRPr="00A14A22" w:rsidRDefault="00DA0EF2" w:rsidP="000741A7">
      <w:pPr>
        <w:pStyle w:val="NoSpacing"/>
        <w:spacing w:line="276" w:lineRule="auto"/>
      </w:pPr>
      <w:r w:rsidRPr="00A14A22">
        <w:t>3. Analysing and Isolating a Threat with Defender XDR:</w:t>
      </w:r>
    </w:p>
    <w:p w14:paraId="7530EC5E" w14:textId="77777777" w:rsidR="00DA0EF2" w:rsidRPr="00A14A22" w:rsidRDefault="00DA0EF2" w:rsidP="000741A7">
      <w:pPr>
        <w:numPr>
          <w:ilvl w:val="0"/>
          <w:numId w:val="82"/>
        </w:numPr>
        <w:spacing w:line="276" w:lineRule="auto"/>
        <w:rPr>
          <w:rFonts w:eastAsia="Yu Gothic Medium"/>
        </w:rPr>
      </w:pPr>
      <w:r w:rsidRPr="00A14A22">
        <w:rPr>
          <w:rFonts w:eastAsia="Yu Gothic Medium"/>
          <w:b/>
          <w:bCs/>
        </w:rPr>
        <w:t>Steps:</w:t>
      </w:r>
      <w:r w:rsidRPr="00A14A22">
        <w:rPr>
          <w:rFonts w:eastAsia="Yu Gothic Medium"/>
        </w:rPr>
        <w:t xml:space="preserve"> </w:t>
      </w:r>
    </w:p>
    <w:p w14:paraId="70E8D8F1" w14:textId="77777777" w:rsidR="00DA0EF2" w:rsidRPr="00A14A22" w:rsidRDefault="00DA0EF2" w:rsidP="000741A7">
      <w:pPr>
        <w:numPr>
          <w:ilvl w:val="1"/>
          <w:numId w:val="82"/>
        </w:numPr>
        <w:spacing w:line="276" w:lineRule="auto"/>
        <w:rPr>
          <w:rFonts w:eastAsia="Yu Gothic Medium"/>
        </w:rPr>
      </w:pPr>
      <w:r w:rsidRPr="00A14A22">
        <w:rPr>
          <w:rFonts w:eastAsia="Yu Gothic Medium"/>
          <w:b/>
          <w:bCs/>
        </w:rPr>
        <w:t>Detection:</w:t>
      </w:r>
      <w:r w:rsidRPr="00A14A22">
        <w:rPr>
          <w:rFonts w:eastAsia="Yu Gothic Medium"/>
        </w:rPr>
        <w:t xml:space="preserve"> Identify the endpoint exhibiting unusual activity.</w:t>
      </w:r>
    </w:p>
    <w:p w14:paraId="2FD78D10" w14:textId="77777777" w:rsidR="00DA0EF2" w:rsidRPr="00A14A22" w:rsidRDefault="00DA0EF2" w:rsidP="000741A7">
      <w:pPr>
        <w:numPr>
          <w:ilvl w:val="1"/>
          <w:numId w:val="82"/>
        </w:numPr>
        <w:spacing w:line="276" w:lineRule="auto"/>
        <w:rPr>
          <w:rFonts w:eastAsia="Yu Gothic Medium"/>
        </w:rPr>
      </w:pPr>
      <w:r w:rsidRPr="00A14A22">
        <w:rPr>
          <w:rFonts w:eastAsia="Yu Gothic Medium"/>
          <w:b/>
          <w:bCs/>
        </w:rPr>
        <w:t>Investigation:</w:t>
      </w:r>
      <w:r w:rsidRPr="00A14A22">
        <w:rPr>
          <w:rFonts w:eastAsia="Yu Gothic Medium"/>
        </w:rPr>
        <w:t xml:space="preserve"> Analyze the suspicious activity using Defender XDR's threat explorer, device timeline, and other investigative tools. Look for indicators of compromise (IOCs), processes, files, and network connections.</w:t>
      </w:r>
    </w:p>
    <w:p w14:paraId="7B4B6DDC" w14:textId="77777777" w:rsidR="00DA0EF2" w:rsidRPr="00A14A22" w:rsidRDefault="00DA0EF2" w:rsidP="000741A7">
      <w:pPr>
        <w:numPr>
          <w:ilvl w:val="1"/>
          <w:numId w:val="82"/>
        </w:numPr>
        <w:spacing w:line="276" w:lineRule="auto"/>
        <w:rPr>
          <w:rFonts w:eastAsia="Yu Gothic Medium"/>
        </w:rPr>
      </w:pPr>
      <w:r w:rsidRPr="00A14A22">
        <w:rPr>
          <w:rFonts w:eastAsia="Yu Gothic Medium"/>
          <w:b/>
          <w:bCs/>
        </w:rPr>
        <w:t>Containment:</w:t>
      </w:r>
      <w:r w:rsidRPr="00A14A22">
        <w:rPr>
          <w:rFonts w:eastAsia="Yu Gothic Medium"/>
        </w:rPr>
        <w:t xml:space="preserve"> Isolate the affected endpoint to prevent lateral movement. This can be done through Defender XDR's device isolation capabilities.</w:t>
      </w:r>
    </w:p>
    <w:p w14:paraId="17C282F7" w14:textId="77777777" w:rsidR="00DA0EF2" w:rsidRPr="00A14A22" w:rsidRDefault="00DA0EF2" w:rsidP="000741A7">
      <w:pPr>
        <w:numPr>
          <w:ilvl w:val="1"/>
          <w:numId w:val="82"/>
        </w:numPr>
        <w:spacing w:line="276" w:lineRule="auto"/>
        <w:rPr>
          <w:rFonts w:eastAsia="Yu Gothic Medium"/>
        </w:rPr>
      </w:pPr>
      <w:r w:rsidRPr="00A14A22">
        <w:rPr>
          <w:rFonts w:eastAsia="Yu Gothic Medium"/>
          <w:b/>
          <w:bCs/>
        </w:rPr>
        <w:t>Remediation:</w:t>
      </w:r>
      <w:r w:rsidRPr="00A14A22">
        <w:rPr>
          <w:rFonts w:eastAsia="Yu Gothic Medium"/>
        </w:rPr>
        <w:t xml:space="preserve"> Remove the threat. This might involve quarantining or deleting files, terminating processes, and cleaning up registry entries.</w:t>
      </w:r>
    </w:p>
    <w:p w14:paraId="1C2702E4" w14:textId="77777777" w:rsidR="00DA0EF2" w:rsidRPr="00A14A22" w:rsidRDefault="00DA0EF2" w:rsidP="000741A7">
      <w:pPr>
        <w:numPr>
          <w:ilvl w:val="1"/>
          <w:numId w:val="82"/>
        </w:numPr>
        <w:spacing w:line="276" w:lineRule="auto"/>
        <w:rPr>
          <w:rFonts w:eastAsia="Yu Gothic Medium"/>
        </w:rPr>
      </w:pPr>
      <w:r w:rsidRPr="00A14A22">
        <w:rPr>
          <w:rFonts w:eastAsia="Yu Gothic Medium"/>
          <w:b/>
          <w:bCs/>
        </w:rPr>
        <w:t>Recovery:</w:t>
      </w:r>
      <w:r w:rsidRPr="00A14A22">
        <w:rPr>
          <w:rFonts w:eastAsia="Yu Gothic Medium"/>
        </w:rPr>
        <w:t xml:space="preserve"> Ensure the system is fully recovered and restore any affected files or data.</w:t>
      </w:r>
    </w:p>
    <w:p w14:paraId="1FA6B168" w14:textId="77777777" w:rsidR="00DA0EF2" w:rsidRPr="00A14A22" w:rsidRDefault="00DA0EF2" w:rsidP="000741A7">
      <w:pPr>
        <w:numPr>
          <w:ilvl w:val="1"/>
          <w:numId w:val="82"/>
        </w:numPr>
        <w:spacing w:line="276" w:lineRule="auto"/>
        <w:rPr>
          <w:rFonts w:eastAsia="Yu Gothic Medium"/>
        </w:rPr>
      </w:pPr>
      <w:r w:rsidRPr="00A14A22">
        <w:rPr>
          <w:rFonts w:eastAsia="Yu Gothic Medium"/>
          <w:b/>
          <w:bCs/>
        </w:rPr>
        <w:t>Post-Incident Activity:</w:t>
      </w:r>
      <w:r w:rsidRPr="00A14A22">
        <w:rPr>
          <w:rFonts w:eastAsia="Yu Gothic Medium"/>
        </w:rPr>
        <w:t xml:space="preserve"> Analyze the incident to understand the attack vector and improve defenses.</w:t>
      </w:r>
    </w:p>
    <w:p w14:paraId="194247F8" w14:textId="77777777" w:rsidR="000B0174" w:rsidRPr="0004410B" w:rsidRDefault="000B0174" w:rsidP="000741A7">
      <w:pPr>
        <w:pStyle w:val="NoSpacing"/>
        <w:spacing w:line="276" w:lineRule="auto"/>
      </w:pPr>
      <w:r w:rsidRPr="0004410B">
        <w:t xml:space="preserve">3. Performing Incident Investigation on </w:t>
      </w:r>
      <w:r>
        <w:t>Microsoft Defender</w:t>
      </w:r>
      <w:r w:rsidRPr="0004410B">
        <w:t xml:space="preserve"> XDR</w:t>
      </w:r>
    </w:p>
    <w:p w14:paraId="1ECFB802" w14:textId="77777777" w:rsidR="000B0174" w:rsidRPr="0004410B" w:rsidRDefault="000B0174" w:rsidP="000741A7">
      <w:pPr>
        <w:spacing w:line="276" w:lineRule="auto"/>
        <w:textAlignment w:val="center"/>
        <w:rPr>
          <w:rFonts w:eastAsia="Yu Gothic Medium" w:cs="Arial"/>
        </w:rPr>
      </w:pPr>
      <w:r w:rsidRPr="0004410B">
        <w:rPr>
          <w:rFonts w:eastAsia="Yu Gothic Medium" w:cs="Arial"/>
        </w:rPr>
        <w:t xml:space="preserve">Incident investigation in </w:t>
      </w:r>
      <w:r>
        <w:rPr>
          <w:rFonts w:eastAsia="Yu Gothic Medium" w:cs="Arial"/>
        </w:rPr>
        <w:t>Microsoft Defender</w:t>
      </w:r>
      <w:r w:rsidRPr="0004410B">
        <w:rPr>
          <w:rFonts w:eastAsia="Yu Gothic Medium" w:cs="Arial"/>
        </w:rPr>
        <w:t xml:space="preserve"> XDR involves a multi-faceted approach:</w:t>
      </w:r>
    </w:p>
    <w:p w14:paraId="21D2E012" w14:textId="77777777" w:rsidR="000B0174" w:rsidRPr="0004410B" w:rsidRDefault="000B0174" w:rsidP="000741A7">
      <w:pPr>
        <w:numPr>
          <w:ilvl w:val="0"/>
          <w:numId w:val="79"/>
        </w:numPr>
        <w:spacing w:line="276" w:lineRule="auto"/>
        <w:textAlignment w:val="center"/>
        <w:rPr>
          <w:rFonts w:eastAsia="Yu Gothic Medium" w:cs="Arial"/>
        </w:rPr>
      </w:pPr>
      <w:r w:rsidRPr="0004410B">
        <w:rPr>
          <w:rFonts w:eastAsia="Yu Gothic Medium" w:cs="Arial"/>
          <w:b/>
          <w:bCs/>
        </w:rPr>
        <w:t>Triage:</w:t>
      </w:r>
      <w:r w:rsidRPr="0004410B">
        <w:rPr>
          <w:rFonts w:eastAsia="Yu Gothic Medium" w:cs="Arial"/>
        </w:rPr>
        <w:t xml:space="preserve"> Review alerts and incidents in the queue, prioritizing based on severity and potential impact.</w:t>
      </w:r>
    </w:p>
    <w:p w14:paraId="31EAE6FC" w14:textId="77777777" w:rsidR="000B0174" w:rsidRPr="0004410B" w:rsidRDefault="000B0174" w:rsidP="000741A7">
      <w:pPr>
        <w:numPr>
          <w:ilvl w:val="0"/>
          <w:numId w:val="79"/>
        </w:numPr>
        <w:spacing w:line="276" w:lineRule="auto"/>
        <w:textAlignment w:val="center"/>
        <w:rPr>
          <w:rFonts w:eastAsia="Yu Gothic Medium" w:cs="Arial"/>
        </w:rPr>
      </w:pPr>
      <w:r w:rsidRPr="0004410B">
        <w:rPr>
          <w:rFonts w:eastAsia="Yu Gothic Medium" w:cs="Arial"/>
          <w:b/>
          <w:bCs/>
        </w:rPr>
        <w:t>Analysis:</w:t>
      </w:r>
      <w:r w:rsidRPr="0004410B">
        <w:rPr>
          <w:rFonts w:eastAsia="Yu Gothic Medium" w:cs="Arial"/>
        </w:rPr>
        <w:t xml:space="preserve"> Investigate the root cause of the incident, including affected entities (endpoints, users, mailboxes), attack timeline, and attacker techniques. Use the incident graph and related entities to understand the scope.</w:t>
      </w:r>
    </w:p>
    <w:p w14:paraId="1BAC2039" w14:textId="77777777" w:rsidR="000B0174" w:rsidRPr="0004410B" w:rsidRDefault="000B0174" w:rsidP="000741A7">
      <w:pPr>
        <w:numPr>
          <w:ilvl w:val="0"/>
          <w:numId w:val="79"/>
        </w:numPr>
        <w:spacing w:line="276" w:lineRule="auto"/>
        <w:textAlignment w:val="center"/>
        <w:rPr>
          <w:rFonts w:eastAsia="Yu Gothic Medium" w:cs="Arial"/>
        </w:rPr>
      </w:pPr>
      <w:r w:rsidRPr="0004410B">
        <w:rPr>
          <w:rFonts w:eastAsia="Yu Gothic Medium" w:cs="Arial"/>
          <w:b/>
          <w:bCs/>
        </w:rPr>
        <w:t>Containment:</w:t>
      </w:r>
      <w:r w:rsidRPr="0004410B">
        <w:rPr>
          <w:rFonts w:eastAsia="Yu Gothic Medium" w:cs="Arial"/>
        </w:rPr>
        <w:t xml:space="preserve"> Take immediate action to stop the attack's spread, such as isolating endpoints, disabling user accounts, or blocking malicious files.</w:t>
      </w:r>
    </w:p>
    <w:p w14:paraId="355CF9E8" w14:textId="77777777" w:rsidR="000B0174" w:rsidRPr="0004410B" w:rsidRDefault="000B0174" w:rsidP="000741A7">
      <w:pPr>
        <w:numPr>
          <w:ilvl w:val="0"/>
          <w:numId w:val="79"/>
        </w:numPr>
        <w:spacing w:line="276" w:lineRule="auto"/>
        <w:textAlignment w:val="center"/>
        <w:rPr>
          <w:rFonts w:eastAsia="Yu Gothic Medium" w:cs="Arial"/>
        </w:rPr>
      </w:pPr>
      <w:r w:rsidRPr="0004410B">
        <w:rPr>
          <w:rFonts w:eastAsia="Yu Gothic Medium" w:cs="Arial"/>
          <w:b/>
          <w:bCs/>
        </w:rPr>
        <w:t>Eradication:</w:t>
      </w:r>
      <w:r w:rsidRPr="0004410B">
        <w:rPr>
          <w:rFonts w:eastAsia="Yu Gothic Medium" w:cs="Arial"/>
        </w:rPr>
        <w:t xml:space="preserve"> Remove the threat entirely, including malware, persistence mechanisms, and attacker infrastructure access.</w:t>
      </w:r>
    </w:p>
    <w:p w14:paraId="4AEC12E5" w14:textId="77777777" w:rsidR="000B0174" w:rsidRPr="0004410B" w:rsidRDefault="000B0174" w:rsidP="000741A7">
      <w:pPr>
        <w:numPr>
          <w:ilvl w:val="0"/>
          <w:numId w:val="79"/>
        </w:numPr>
        <w:spacing w:line="276" w:lineRule="auto"/>
        <w:textAlignment w:val="center"/>
        <w:rPr>
          <w:rFonts w:eastAsia="Yu Gothic Medium" w:cs="Arial"/>
        </w:rPr>
      </w:pPr>
      <w:r w:rsidRPr="0004410B">
        <w:rPr>
          <w:rFonts w:eastAsia="Yu Gothic Medium" w:cs="Arial"/>
          <w:b/>
          <w:bCs/>
        </w:rPr>
        <w:t>Recovery:</w:t>
      </w:r>
      <w:r w:rsidRPr="0004410B">
        <w:rPr>
          <w:rFonts w:eastAsia="Yu Gothic Medium" w:cs="Arial"/>
        </w:rPr>
        <w:t xml:space="preserve"> Restore affected systems and data to their pre-incident state.</w:t>
      </w:r>
    </w:p>
    <w:p w14:paraId="5D9DBE52" w14:textId="77777777" w:rsidR="000B0174" w:rsidRDefault="000B0174" w:rsidP="000741A7">
      <w:pPr>
        <w:numPr>
          <w:ilvl w:val="0"/>
          <w:numId w:val="79"/>
        </w:numPr>
        <w:spacing w:line="276" w:lineRule="auto"/>
        <w:textAlignment w:val="center"/>
        <w:rPr>
          <w:rFonts w:eastAsia="Yu Gothic Medium" w:cs="Arial"/>
        </w:rPr>
      </w:pPr>
      <w:r w:rsidRPr="0004410B">
        <w:rPr>
          <w:rFonts w:eastAsia="Yu Gothic Medium" w:cs="Arial"/>
          <w:b/>
          <w:bCs/>
        </w:rPr>
        <w:t>Post-Incident Activity:</w:t>
      </w:r>
      <w:r w:rsidRPr="0004410B">
        <w:rPr>
          <w:rFonts w:eastAsia="Yu Gothic Medium" w:cs="Arial"/>
        </w:rPr>
        <w:t xml:space="preserve"> Document the incident, review lessons learned, and implement preventative measures to avoid future occurrences.</w:t>
      </w:r>
    </w:p>
    <w:p w14:paraId="1A04EA8F" w14:textId="77777777" w:rsidR="00681C7F" w:rsidRPr="00A677CF" w:rsidRDefault="00681C7F" w:rsidP="000741A7">
      <w:pPr>
        <w:pStyle w:val="Heading2"/>
        <w:spacing w:line="276" w:lineRule="auto"/>
      </w:pPr>
      <w:r w:rsidRPr="00A677CF">
        <w:t xml:space="preserve">Threat Investigation </w:t>
      </w:r>
    </w:p>
    <w:p w14:paraId="49A72C6B" w14:textId="77777777" w:rsidR="00681C7F" w:rsidRPr="00A677CF" w:rsidRDefault="00681C7F" w:rsidP="000741A7">
      <w:pPr>
        <w:pStyle w:val="NormalWeb"/>
        <w:spacing w:before="0" w:beforeAutospacing="0" w:after="0" w:afterAutospacing="0" w:line="276" w:lineRule="auto"/>
        <w:rPr>
          <w:rFonts w:cs="Arial"/>
        </w:rPr>
      </w:pPr>
    </w:p>
    <w:p w14:paraId="2D5FCEC0" w14:textId="77777777" w:rsidR="00681C7F" w:rsidRPr="00A677CF" w:rsidRDefault="00681C7F" w:rsidP="000741A7">
      <w:pPr>
        <w:pStyle w:val="NoSpacing"/>
        <w:spacing w:line="276" w:lineRule="auto"/>
      </w:pPr>
      <w:r w:rsidRPr="00A677CF">
        <w:t>Identify tools for investigation</w:t>
      </w:r>
    </w:p>
    <w:p w14:paraId="4F8B7956" w14:textId="77777777" w:rsidR="00681C7F" w:rsidRPr="00A677CF" w:rsidRDefault="00681C7F" w:rsidP="000741A7">
      <w:pPr>
        <w:pStyle w:val="NoSpacing"/>
        <w:spacing w:line="276" w:lineRule="auto"/>
      </w:pPr>
      <w:r w:rsidRPr="00A677CF">
        <w:t>Identify what to investigate</w:t>
      </w:r>
    </w:p>
    <w:p w14:paraId="34BAAD10" w14:textId="77777777" w:rsidR="00681C7F" w:rsidRPr="00A677CF" w:rsidRDefault="00681C7F" w:rsidP="003864BB">
      <w:pPr>
        <w:pStyle w:val="ListParagraph"/>
        <w:numPr>
          <w:ilvl w:val="0"/>
          <w:numId w:val="191"/>
        </w:numPr>
        <w:spacing w:line="276" w:lineRule="auto"/>
        <w:rPr>
          <w:rFonts w:cs="Arial"/>
        </w:rPr>
      </w:pPr>
      <w:r w:rsidRPr="00A677CF">
        <w:rPr>
          <w:rFonts w:cs="Arial"/>
        </w:rPr>
        <w:t xml:space="preserve">Every security program includes multiple workflows for incident response. </w:t>
      </w:r>
    </w:p>
    <w:p w14:paraId="788E09F6" w14:textId="77777777" w:rsidR="00681C7F" w:rsidRPr="00A677CF" w:rsidRDefault="00681C7F" w:rsidP="003864BB">
      <w:pPr>
        <w:pStyle w:val="ListParagraph"/>
        <w:numPr>
          <w:ilvl w:val="0"/>
          <w:numId w:val="191"/>
        </w:numPr>
        <w:spacing w:line="276" w:lineRule="auto"/>
        <w:rPr>
          <w:rFonts w:cs="Arial"/>
        </w:rPr>
      </w:pPr>
      <w:r w:rsidRPr="00A677CF">
        <w:rPr>
          <w:rFonts w:cs="Arial"/>
        </w:rPr>
        <w:t xml:space="preserve">These processes might include notifying relevant stakeholders, launching a change management process, and applying specific remediation steps. </w:t>
      </w:r>
    </w:p>
    <w:p w14:paraId="7C2129AF" w14:textId="77777777" w:rsidR="00681C7F" w:rsidRPr="00A677CF" w:rsidRDefault="00681C7F" w:rsidP="003864BB">
      <w:pPr>
        <w:pStyle w:val="ListParagraph"/>
        <w:numPr>
          <w:ilvl w:val="0"/>
          <w:numId w:val="191"/>
        </w:numPr>
        <w:spacing w:line="276" w:lineRule="auto"/>
        <w:rPr>
          <w:rFonts w:cs="Arial"/>
        </w:rPr>
      </w:pPr>
      <w:r w:rsidRPr="00A677CF">
        <w:rPr>
          <w:rFonts w:cs="Arial"/>
        </w:rPr>
        <w:t>Security experts recommend that you automate as many steps of those procedures as you can.</w:t>
      </w:r>
    </w:p>
    <w:p w14:paraId="1F492094" w14:textId="77777777" w:rsidR="00681C7F" w:rsidRPr="00A677CF" w:rsidRDefault="00681C7F" w:rsidP="003864BB">
      <w:pPr>
        <w:pStyle w:val="ListParagraph"/>
        <w:numPr>
          <w:ilvl w:val="0"/>
          <w:numId w:val="191"/>
        </w:numPr>
        <w:spacing w:line="276" w:lineRule="auto"/>
        <w:rPr>
          <w:rFonts w:cs="Arial"/>
        </w:rPr>
      </w:pPr>
      <w:r w:rsidRPr="00A677CF">
        <w:rPr>
          <w:rFonts w:cs="Arial"/>
        </w:rPr>
        <w:t>This feature can trigger Logic Apps on security alerts and recommendations</w:t>
      </w:r>
    </w:p>
    <w:p w14:paraId="537386EF" w14:textId="77777777" w:rsidR="00681C7F" w:rsidRPr="00A677CF" w:rsidRDefault="00681C7F" w:rsidP="003864BB">
      <w:pPr>
        <w:pStyle w:val="ListParagraph"/>
        <w:numPr>
          <w:ilvl w:val="0"/>
          <w:numId w:val="191"/>
        </w:numPr>
        <w:spacing w:line="276" w:lineRule="auto"/>
        <w:rPr>
          <w:rFonts w:cs="Arial"/>
        </w:rPr>
      </w:pPr>
      <w:r w:rsidRPr="00A677CF">
        <w:rPr>
          <w:rFonts w:cs="Arial"/>
        </w:rPr>
        <w:t>configure automated responses in Microsoft Defender for Cloud</w:t>
      </w:r>
    </w:p>
    <w:p w14:paraId="120C6F5F" w14:textId="77777777" w:rsidR="00681C7F" w:rsidRPr="00A677CF" w:rsidRDefault="00681C7F" w:rsidP="003864BB">
      <w:pPr>
        <w:pStyle w:val="ListParagraph"/>
        <w:numPr>
          <w:ilvl w:val="0"/>
          <w:numId w:val="191"/>
        </w:numPr>
        <w:spacing w:line="276" w:lineRule="auto"/>
        <w:rPr>
          <w:rFonts w:cs="Arial"/>
        </w:rPr>
      </w:pPr>
      <w:r w:rsidRPr="00A677CF">
        <w:rPr>
          <w:rFonts w:cs="Arial"/>
        </w:rPr>
        <w:t>design and configure workflow automation in Microsoft Defender for Cloud</w:t>
      </w:r>
    </w:p>
    <w:p w14:paraId="02193C3F" w14:textId="77777777" w:rsidR="00681C7F" w:rsidRPr="00A677CF" w:rsidRDefault="00681C7F" w:rsidP="003864BB">
      <w:pPr>
        <w:pStyle w:val="ListParagraph"/>
        <w:numPr>
          <w:ilvl w:val="0"/>
          <w:numId w:val="191"/>
        </w:numPr>
        <w:spacing w:line="276" w:lineRule="auto"/>
        <w:rPr>
          <w:rFonts w:cs="Arial"/>
        </w:rPr>
      </w:pPr>
      <w:r w:rsidRPr="00A677CF">
        <w:rPr>
          <w:rFonts w:cs="Arial"/>
        </w:rPr>
        <w:t>remediate incidents by using Microsoft Defender for Cloud recommendations</w:t>
      </w:r>
    </w:p>
    <w:p w14:paraId="1D290139" w14:textId="77777777" w:rsidR="00681C7F" w:rsidRPr="00A677CF" w:rsidRDefault="00681C7F" w:rsidP="003864BB">
      <w:pPr>
        <w:pStyle w:val="ListParagraph"/>
        <w:numPr>
          <w:ilvl w:val="0"/>
          <w:numId w:val="191"/>
        </w:numPr>
        <w:spacing w:line="276" w:lineRule="auto"/>
        <w:rPr>
          <w:rFonts w:cs="Arial"/>
        </w:rPr>
      </w:pPr>
      <w:r w:rsidRPr="00A677CF">
        <w:rPr>
          <w:rFonts w:cs="Arial"/>
        </w:rPr>
        <w:t>create an automatic response using an Azure Resource Manager template</w:t>
      </w:r>
    </w:p>
    <w:p w14:paraId="4920B45C" w14:textId="77777777" w:rsidR="00681C7F" w:rsidRPr="00A677CF" w:rsidRDefault="00681C7F" w:rsidP="003864BB">
      <w:pPr>
        <w:pStyle w:val="ListParagraph"/>
        <w:numPr>
          <w:ilvl w:val="0"/>
          <w:numId w:val="191"/>
        </w:numPr>
        <w:spacing w:line="276" w:lineRule="auto"/>
        <w:rPr>
          <w:rFonts w:cs="Arial"/>
        </w:rPr>
      </w:pPr>
      <w:r w:rsidRPr="00A677CF">
        <w:rPr>
          <w:rFonts w:cs="Arial"/>
        </w:rPr>
        <w:t>Automate response using logic app</w:t>
      </w:r>
    </w:p>
    <w:p w14:paraId="06B4174D" w14:textId="77777777" w:rsidR="00681C7F" w:rsidRPr="00A677CF" w:rsidRDefault="00681C7F" w:rsidP="003864BB">
      <w:pPr>
        <w:pStyle w:val="ListParagraph"/>
        <w:numPr>
          <w:ilvl w:val="0"/>
          <w:numId w:val="191"/>
        </w:numPr>
        <w:spacing w:line="276" w:lineRule="auto"/>
        <w:rPr>
          <w:rFonts w:cs="Arial"/>
        </w:rPr>
      </w:pPr>
      <w:r w:rsidRPr="00A677CF">
        <w:rPr>
          <w:rFonts w:cs="Arial"/>
        </w:rPr>
        <w:t>Suppress security alerts:</w:t>
      </w:r>
    </w:p>
    <w:p w14:paraId="45EE8B56" w14:textId="77777777" w:rsidR="00681C7F" w:rsidRPr="00A677CF" w:rsidRDefault="00681C7F" w:rsidP="000741A7">
      <w:pPr>
        <w:pStyle w:val="NormalWeb"/>
        <w:spacing w:before="0" w:beforeAutospacing="0" w:after="0" w:afterAutospacing="0" w:line="276" w:lineRule="auto"/>
        <w:rPr>
          <w:rFonts w:cs="Arial"/>
        </w:rPr>
      </w:pPr>
    </w:p>
    <w:p w14:paraId="6B643C14" w14:textId="77777777" w:rsidR="00681C7F" w:rsidRPr="00A677CF" w:rsidRDefault="00681C7F" w:rsidP="003864BB">
      <w:pPr>
        <w:numPr>
          <w:ilvl w:val="0"/>
          <w:numId w:val="181"/>
        </w:numPr>
        <w:spacing w:line="276" w:lineRule="auto"/>
        <w:textAlignment w:val="center"/>
        <w:rPr>
          <w:rFonts w:cs="Arial"/>
        </w:rPr>
      </w:pPr>
      <w:r w:rsidRPr="00A677CF">
        <w:rPr>
          <w:rFonts w:cs="Arial"/>
          <w:color w:val="000000"/>
        </w:rPr>
        <w:t>Evidence collection and handling (e.g., chain of custody, interviewing)</w:t>
      </w:r>
    </w:p>
    <w:p w14:paraId="7F61C34C" w14:textId="77777777" w:rsidR="00681C7F" w:rsidRPr="00A677CF" w:rsidRDefault="00681C7F" w:rsidP="003864BB">
      <w:pPr>
        <w:numPr>
          <w:ilvl w:val="0"/>
          <w:numId w:val="181"/>
        </w:numPr>
        <w:spacing w:line="276" w:lineRule="auto"/>
        <w:textAlignment w:val="center"/>
        <w:rPr>
          <w:rFonts w:cs="Arial"/>
        </w:rPr>
      </w:pPr>
      <w:r w:rsidRPr="00A677CF">
        <w:rPr>
          <w:rFonts w:cs="Arial"/>
          <w:color w:val="000000"/>
        </w:rPr>
        <w:t>Reporting and documentation</w:t>
      </w:r>
    </w:p>
    <w:p w14:paraId="648E3A83" w14:textId="77777777" w:rsidR="00681C7F" w:rsidRPr="00A677CF" w:rsidRDefault="00681C7F" w:rsidP="003864BB">
      <w:pPr>
        <w:numPr>
          <w:ilvl w:val="0"/>
          <w:numId w:val="181"/>
        </w:numPr>
        <w:spacing w:line="276" w:lineRule="auto"/>
        <w:textAlignment w:val="center"/>
        <w:rPr>
          <w:rFonts w:cs="Arial"/>
        </w:rPr>
      </w:pPr>
      <w:r w:rsidRPr="00A677CF">
        <w:rPr>
          <w:rFonts w:cs="Arial"/>
          <w:color w:val="000000"/>
        </w:rPr>
        <w:t>Investigative techniques</w:t>
      </w:r>
    </w:p>
    <w:p w14:paraId="3F678FD4" w14:textId="77777777" w:rsidR="00681C7F" w:rsidRPr="00A677CF" w:rsidRDefault="00681C7F" w:rsidP="003864BB">
      <w:pPr>
        <w:numPr>
          <w:ilvl w:val="0"/>
          <w:numId w:val="181"/>
        </w:numPr>
        <w:spacing w:line="276" w:lineRule="auto"/>
        <w:textAlignment w:val="center"/>
        <w:rPr>
          <w:rFonts w:cs="Arial"/>
        </w:rPr>
      </w:pPr>
      <w:r w:rsidRPr="00A677CF">
        <w:rPr>
          <w:rFonts w:cs="Arial"/>
          <w:color w:val="000000"/>
        </w:rPr>
        <w:t>Digital forensics tools, tactics, and procedures</w:t>
      </w:r>
    </w:p>
    <w:p w14:paraId="03058280" w14:textId="77777777" w:rsidR="00681C7F" w:rsidRPr="00A677CF" w:rsidRDefault="00681C7F" w:rsidP="000741A7">
      <w:pPr>
        <w:pStyle w:val="NormalWeb"/>
        <w:spacing w:before="0" w:beforeAutospacing="0" w:after="0" w:afterAutospacing="0" w:line="276" w:lineRule="auto"/>
        <w:rPr>
          <w:rFonts w:cs="Arial"/>
          <w:color w:val="000000"/>
          <w:lang w:val="en-US"/>
        </w:rPr>
      </w:pPr>
      <w:r w:rsidRPr="00A677CF">
        <w:rPr>
          <w:rFonts w:cs="Arial"/>
          <w:b/>
          <w:bCs/>
          <w:color w:val="000000"/>
          <w:lang w:val="en-US"/>
        </w:rPr>
        <w:t xml:space="preserve">Understand the requirements for different types of investigations: </w:t>
      </w:r>
      <w:r w:rsidRPr="00A677CF">
        <w:rPr>
          <w:rFonts w:cs="Arial"/>
          <w:color w:val="000000"/>
        </w:rPr>
        <w:t>Administrative, Criminal, Civil, Regulatory, Industry standards</w:t>
      </w:r>
    </w:p>
    <w:p w14:paraId="056C0ABF" w14:textId="77777777" w:rsidR="00681C7F" w:rsidRPr="00A677CF" w:rsidRDefault="00681C7F" w:rsidP="000741A7">
      <w:pPr>
        <w:pStyle w:val="NormalWeb"/>
        <w:spacing w:before="0" w:beforeAutospacing="0" w:after="0" w:afterAutospacing="0" w:line="276" w:lineRule="auto"/>
        <w:rPr>
          <w:rFonts w:cs="Arial"/>
          <w:color w:val="000000"/>
          <w:lang w:val="en-US"/>
        </w:rPr>
      </w:pPr>
      <w:r w:rsidRPr="00A677CF">
        <w:rPr>
          <w:rFonts w:cs="Arial"/>
          <w:b/>
          <w:bCs/>
          <w:color w:val="000000"/>
          <w:lang w:val="en-US"/>
        </w:rPr>
        <w:t>Conduct logging and monitoring activities</w:t>
      </w:r>
    </w:p>
    <w:p w14:paraId="1CE4F53E" w14:textId="77777777" w:rsidR="00681C7F" w:rsidRPr="00A677CF" w:rsidRDefault="00681C7F" w:rsidP="003864BB">
      <w:pPr>
        <w:numPr>
          <w:ilvl w:val="0"/>
          <w:numId w:val="182"/>
        </w:numPr>
        <w:spacing w:line="276" w:lineRule="auto"/>
        <w:textAlignment w:val="center"/>
        <w:rPr>
          <w:rFonts w:cs="Arial"/>
        </w:rPr>
      </w:pPr>
      <w:r w:rsidRPr="00A677CF">
        <w:rPr>
          <w:rFonts w:cs="Arial"/>
          <w:color w:val="000000"/>
        </w:rPr>
        <w:t>Intrusion detection and prevention (IDS/IPS)</w:t>
      </w:r>
    </w:p>
    <w:p w14:paraId="16A10A4F" w14:textId="77777777" w:rsidR="00681C7F" w:rsidRPr="00A677CF" w:rsidRDefault="00681C7F" w:rsidP="003864BB">
      <w:pPr>
        <w:numPr>
          <w:ilvl w:val="0"/>
          <w:numId w:val="182"/>
        </w:numPr>
        <w:spacing w:line="276" w:lineRule="auto"/>
        <w:textAlignment w:val="center"/>
        <w:rPr>
          <w:rFonts w:cs="Arial"/>
        </w:rPr>
      </w:pPr>
      <w:r w:rsidRPr="00A677CF">
        <w:rPr>
          <w:rFonts w:cs="Arial"/>
          <w:color w:val="000000"/>
        </w:rPr>
        <w:t>Security information and event management (SIEM)</w:t>
      </w:r>
    </w:p>
    <w:p w14:paraId="3B15252B" w14:textId="77777777" w:rsidR="00681C7F" w:rsidRPr="00A677CF" w:rsidRDefault="00681C7F" w:rsidP="003864BB">
      <w:pPr>
        <w:numPr>
          <w:ilvl w:val="0"/>
          <w:numId w:val="182"/>
        </w:numPr>
        <w:spacing w:line="276" w:lineRule="auto"/>
        <w:textAlignment w:val="center"/>
        <w:rPr>
          <w:rFonts w:cs="Arial"/>
        </w:rPr>
      </w:pPr>
      <w:r w:rsidRPr="00A677CF">
        <w:rPr>
          <w:rFonts w:cs="Arial"/>
          <w:color w:val="000000"/>
        </w:rPr>
        <w:t>Continuous monitoring</w:t>
      </w:r>
    </w:p>
    <w:p w14:paraId="353FC81D" w14:textId="77777777" w:rsidR="00681C7F" w:rsidRPr="00A677CF" w:rsidRDefault="00681C7F" w:rsidP="003864BB">
      <w:pPr>
        <w:numPr>
          <w:ilvl w:val="0"/>
          <w:numId w:val="182"/>
        </w:numPr>
        <w:spacing w:line="276" w:lineRule="auto"/>
        <w:textAlignment w:val="center"/>
        <w:rPr>
          <w:rFonts w:cs="Arial"/>
        </w:rPr>
      </w:pPr>
      <w:r w:rsidRPr="00A677CF">
        <w:rPr>
          <w:rFonts w:cs="Arial"/>
          <w:color w:val="000000"/>
        </w:rPr>
        <w:t>Egress monitoring: Data loss prevention (DLP), Steganography, Watermarking</w:t>
      </w:r>
    </w:p>
    <w:p w14:paraId="6AECC877" w14:textId="77777777" w:rsidR="00681C7F" w:rsidRPr="00A677CF" w:rsidRDefault="00681C7F" w:rsidP="000741A7">
      <w:pPr>
        <w:pStyle w:val="NormalWeb"/>
        <w:spacing w:before="0" w:beforeAutospacing="0" w:after="0" w:afterAutospacing="0" w:line="276" w:lineRule="auto"/>
        <w:rPr>
          <w:rFonts w:cs="Arial"/>
          <w:color w:val="000000"/>
          <w:lang w:val="en-US"/>
        </w:rPr>
      </w:pPr>
      <w:r w:rsidRPr="00A677CF">
        <w:rPr>
          <w:rFonts w:cs="Arial"/>
          <w:b/>
          <w:bCs/>
          <w:color w:val="000000"/>
          <w:lang w:val="en-US"/>
        </w:rPr>
        <w:t>Securely provision resources</w:t>
      </w:r>
    </w:p>
    <w:p w14:paraId="18D36575" w14:textId="77777777" w:rsidR="00681C7F" w:rsidRPr="00A677CF" w:rsidRDefault="00681C7F" w:rsidP="003864BB">
      <w:pPr>
        <w:numPr>
          <w:ilvl w:val="0"/>
          <w:numId w:val="183"/>
        </w:numPr>
        <w:spacing w:line="276" w:lineRule="auto"/>
        <w:textAlignment w:val="center"/>
        <w:rPr>
          <w:rFonts w:cs="Arial"/>
        </w:rPr>
      </w:pPr>
      <w:r w:rsidRPr="00A677CF">
        <w:rPr>
          <w:rFonts w:cs="Arial"/>
          <w:color w:val="000000"/>
        </w:rPr>
        <w:t>Asset inventory</w:t>
      </w:r>
    </w:p>
    <w:p w14:paraId="00E80676" w14:textId="77777777" w:rsidR="00681C7F" w:rsidRPr="00A677CF" w:rsidRDefault="00681C7F" w:rsidP="003864BB">
      <w:pPr>
        <w:numPr>
          <w:ilvl w:val="0"/>
          <w:numId w:val="183"/>
        </w:numPr>
        <w:spacing w:line="276" w:lineRule="auto"/>
        <w:textAlignment w:val="center"/>
        <w:rPr>
          <w:rFonts w:cs="Arial"/>
        </w:rPr>
      </w:pPr>
      <w:r w:rsidRPr="00A677CF">
        <w:rPr>
          <w:rFonts w:cs="Arial"/>
          <w:color w:val="000000"/>
        </w:rPr>
        <w:t>Asset management and Inventory</w:t>
      </w:r>
    </w:p>
    <w:p w14:paraId="604C7EE2" w14:textId="77777777" w:rsidR="00681C7F" w:rsidRPr="00A677CF" w:rsidRDefault="00681C7F" w:rsidP="003864BB">
      <w:pPr>
        <w:numPr>
          <w:ilvl w:val="0"/>
          <w:numId w:val="183"/>
        </w:numPr>
        <w:spacing w:line="276" w:lineRule="auto"/>
        <w:textAlignment w:val="center"/>
        <w:rPr>
          <w:rFonts w:cs="Arial"/>
        </w:rPr>
      </w:pPr>
      <w:r w:rsidRPr="00A677CF">
        <w:rPr>
          <w:rFonts w:cs="Arial"/>
          <w:color w:val="000000"/>
        </w:rPr>
        <w:t>Configuration management.</w:t>
      </w:r>
    </w:p>
    <w:p w14:paraId="71AC8FC6" w14:textId="77777777" w:rsidR="00681C7F" w:rsidRPr="00A677CF" w:rsidRDefault="00681C7F" w:rsidP="000741A7">
      <w:pPr>
        <w:pStyle w:val="NormalWeb"/>
        <w:spacing w:before="0" w:beforeAutospacing="0" w:after="0" w:afterAutospacing="0" w:line="276" w:lineRule="auto"/>
        <w:rPr>
          <w:rFonts w:cs="Arial"/>
          <w:color w:val="000000"/>
          <w:lang w:val="en-US"/>
        </w:rPr>
      </w:pPr>
      <w:r w:rsidRPr="00A677CF">
        <w:rPr>
          <w:rFonts w:cs="Arial"/>
          <w:b/>
          <w:bCs/>
          <w:color w:val="000000"/>
          <w:lang w:val="en-US"/>
        </w:rPr>
        <w:t>Understand and apply foundational security operations concepts</w:t>
      </w:r>
    </w:p>
    <w:p w14:paraId="041484E9" w14:textId="77777777" w:rsidR="00681C7F" w:rsidRPr="00A677CF" w:rsidRDefault="00681C7F" w:rsidP="003864BB">
      <w:pPr>
        <w:numPr>
          <w:ilvl w:val="0"/>
          <w:numId w:val="184"/>
        </w:numPr>
        <w:spacing w:line="276" w:lineRule="auto"/>
        <w:textAlignment w:val="center"/>
        <w:rPr>
          <w:rFonts w:cs="Arial"/>
        </w:rPr>
      </w:pPr>
      <w:r w:rsidRPr="00A677CF">
        <w:rPr>
          <w:rFonts w:cs="Arial"/>
          <w:color w:val="000000"/>
        </w:rPr>
        <w:t>Need-to-know and least privilege -Aggregation, Transitive trust</w:t>
      </w:r>
    </w:p>
    <w:p w14:paraId="223B9A5D" w14:textId="77777777" w:rsidR="00681C7F" w:rsidRPr="00A677CF" w:rsidRDefault="00681C7F" w:rsidP="003864BB">
      <w:pPr>
        <w:numPr>
          <w:ilvl w:val="0"/>
          <w:numId w:val="184"/>
        </w:numPr>
        <w:spacing w:line="276" w:lineRule="auto"/>
        <w:textAlignment w:val="center"/>
        <w:rPr>
          <w:rFonts w:cs="Arial"/>
        </w:rPr>
      </w:pPr>
      <w:r w:rsidRPr="00A677CF">
        <w:rPr>
          <w:rFonts w:cs="Arial"/>
          <w:color w:val="000000"/>
        </w:rPr>
        <w:t>Separation of duties and responsibilities</w:t>
      </w:r>
    </w:p>
    <w:p w14:paraId="639DB2B5" w14:textId="77777777" w:rsidR="00681C7F" w:rsidRPr="00A677CF" w:rsidRDefault="00681C7F" w:rsidP="000741A7">
      <w:pPr>
        <w:pStyle w:val="NormalWeb"/>
        <w:spacing w:before="0" w:beforeAutospacing="0" w:after="0" w:afterAutospacing="0" w:line="276" w:lineRule="auto"/>
        <w:rPr>
          <w:rFonts w:cs="Arial"/>
          <w:color w:val="000000"/>
        </w:rPr>
      </w:pPr>
    </w:p>
    <w:p w14:paraId="33DDAA30" w14:textId="77777777" w:rsidR="00681C7F" w:rsidRPr="00A677CF" w:rsidRDefault="00681C7F" w:rsidP="000741A7">
      <w:pPr>
        <w:pStyle w:val="NormalWeb"/>
        <w:spacing w:before="0" w:beforeAutospacing="0" w:after="0" w:afterAutospacing="0" w:line="276" w:lineRule="auto"/>
        <w:rPr>
          <w:rFonts w:cs="Arial"/>
          <w:color w:val="000000"/>
          <w:lang w:val="en-US"/>
        </w:rPr>
      </w:pPr>
      <w:r w:rsidRPr="00A677CF">
        <w:rPr>
          <w:rFonts w:cs="Arial"/>
          <w:b/>
          <w:bCs/>
          <w:color w:val="000000"/>
          <w:lang w:val="en-US"/>
        </w:rPr>
        <w:t>Understand and support investigations</w:t>
      </w:r>
    </w:p>
    <w:p w14:paraId="59D6C482" w14:textId="77777777" w:rsidR="00681C7F" w:rsidRPr="00A677CF" w:rsidRDefault="00681C7F" w:rsidP="003864BB">
      <w:pPr>
        <w:numPr>
          <w:ilvl w:val="0"/>
          <w:numId w:val="181"/>
        </w:numPr>
        <w:spacing w:line="276" w:lineRule="auto"/>
        <w:textAlignment w:val="center"/>
        <w:rPr>
          <w:rFonts w:cs="Arial"/>
        </w:rPr>
      </w:pPr>
      <w:r w:rsidRPr="00A677CF">
        <w:rPr>
          <w:rFonts w:cs="Arial"/>
          <w:color w:val="000000"/>
        </w:rPr>
        <w:t>Evidence collection and handling (e.g., chain of custody, interviewing)</w:t>
      </w:r>
    </w:p>
    <w:p w14:paraId="1F3D9D99" w14:textId="77777777" w:rsidR="00681C7F" w:rsidRPr="00A677CF" w:rsidRDefault="00681C7F" w:rsidP="003864BB">
      <w:pPr>
        <w:numPr>
          <w:ilvl w:val="0"/>
          <w:numId w:val="181"/>
        </w:numPr>
        <w:spacing w:line="276" w:lineRule="auto"/>
        <w:textAlignment w:val="center"/>
        <w:rPr>
          <w:rFonts w:cs="Arial"/>
        </w:rPr>
      </w:pPr>
      <w:r w:rsidRPr="00A677CF">
        <w:rPr>
          <w:rFonts w:cs="Arial"/>
          <w:color w:val="000000"/>
        </w:rPr>
        <w:t>Reporting and documentation</w:t>
      </w:r>
    </w:p>
    <w:p w14:paraId="19D3BF6A" w14:textId="77777777" w:rsidR="00681C7F" w:rsidRPr="00A677CF" w:rsidRDefault="00681C7F" w:rsidP="003864BB">
      <w:pPr>
        <w:numPr>
          <w:ilvl w:val="0"/>
          <w:numId w:val="181"/>
        </w:numPr>
        <w:spacing w:line="276" w:lineRule="auto"/>
        <w:textAlignment w:val="center"/>
        <w:rPr>
          <w:rFonts w:cs="Arial"/>
        </w:rPr>
      </w:pPr>
      <w:r w:rsidRPr="00A677CF">
        <w:rPr>
          <w:rFonts w:cs="Arial"/>
          <w:color w:val="000000"/>
        </w:rPr>
        <w:t>Investigative techniques</w:t>
      </w:r>
    </w:p>
    <w:p w14:paraId="6B630E43" w14:textId="77777777" w:rsidR="00681C7F" w:rsidRPr="00A677CF" w:rsidRDefault="00681C7F" w:rsidP="003864BB">
      <w:pPr>
        <w:numPr>
          <w:ilvl w:val="0"/>
          <w:numId w:val="181"/>
        </w:numPr>
        <w:spacing w:line="276" w:lineRule="auto"/>
        <w:textAlignment w:val="center"/>
        <w:rPr>
          <w:rFonts w:cs="Arial"/>
        </w:rPr>
      </w:pPr>
      <w:r w:rsidRPr="00A677CF">
        <w:rPr>
          <w:rFonts w:cs="Arial"/>
          <w:color w:val="000000"/>
        </w:rPr>
        <w:t>Digital forensics tools, tactics, and procedures</w:t>
      </w:r>
    </w:p>
    <w:p w14:paraId="5227087D" w14:textId="77777777" w:rsidR="00681C7F" w:rsidRPr="00A677CF" w:rsidRDefault="00681C7F" w:rsidP="000741A7">
      <w:pPr>
        <w:pStyle w:val="NormalWeb"/>
        <w:spacing w:before="0" w:beforeAutospacing="0" w:after="0" w:afterAutospacing="0" w:line="276" w:lineRule="auto"/>
        <w:rPr>
          <w:rFonts w:cs="Arial"/>
          <w:color w:val="203864"/>
        </w:rPr>
      </w:pPr>
      <w:r w:rsidRPr="00A677CF">
        <w:rPr>
          <w:rFonts w:cs="Arial"/>
          <w:color w:val="203864"/>
        </w:rPr>
        <w:lastRenderedPageBreak/>
        <w:t> </w:t>
      </w:r>
    </w:p>
    <w:p w14:paraId="3E7D8FD5" w14:textId="77777777" w:rsidR="00681C7F" w:rsidRPr="00A677CF" w:rsidRDefault="00681C7F" w:rsidP="000741A7">
      <w:pPr>
        <w:pStyle w:val="NormalWeb"/>
        <w:spacing w:before="0" w:beforeAutospacing="0" w:after="0" w:afterAutospacing="0" w:line="276" w:lineRule="auto"/>
        <w:rPr>
          <w:rFonts w:cs="Arial"/>
          <w:b/>
          <w:bCs/>
        </w:rPr>
      </w:pPr>
      <w:r w:rsidRPr="00A677CF">
        <w:rPr>
          <w:rFonts w:cs="Arial"/>
          <w:b/>
          <w:bCs/>
        </w:rPr>
        <w:t xml:space="preserve">Incident management steps are </w:t>
      </w:r>
    </w:p>
    <w:p w14:paraId="7203B1D9" w14:textId="77777777" w:rsidR="00681C7F" w:rsidRPr="00A677CF" w:rsidRDefault="00681C7F" w:rsidP="003864BB">
      <w:pPr>
        <w:numPr>
          <w:ilvl w:val="0"/>
          <w:numId w:val="170"/>
        </w:numPr>
        <w:spacing w:line="276" w:lineRule="auto"/>
        <w:textAlignment w:val="center"/>
        <w:rPr>
          <w:rFonts w:cs="Arial"/>
        </w:rPr>
      </w:pPr>
      <w:r w:rsidRPr="00A677CF">
        <w:rPr>
          <w:rFonts w:cs="Arial"/>
        </w:rPr>
        <w:t>Investigate</w:t>
      </w:r>
    </w:p>
    <w:p w14:paraId="12CAB903" w14:textId="77777777" w:rsidR="00681C7F" w:rsidRPr="00A677CF" w:rsidRDefault="00681C7F" w:rsidP="003864BB">
      <w:pPr>
        <w:numPr>
          <w:ilvl w:val="0"/>
          <w:numId w:val="170"/>
        </w:numPr>
        <w:spacing w:line="276" w:lineRule="auto"/>
        <w:textAlignment w:val="center"/>
        <w:rPr>
          <w:rFonts w:cs="Arial"/>
        </w:rPr>
      </w:pPr>
      <w:r w:rsidRPr="00A677CF">
        <w:rPr>
          <w:rFonts w:cs="Arial"/>
        </w:rPr>
        <w:t>investigate multi-workspace incidents</w:t>
      </w:r>
    </w:p>
    <w:p w14:paraId="06286037" w14:textId="77777777" w:rsidR="00681C7F" w:rsidRPr="00A677CF" w:rsidRDefault="00681C7F" w:rsidP="003864BB">
      <w:pPr>
        <w:numPr>
          <w:ilvl w:val="0"/>
          <w:numId w:val="170"/>
        </w:numPr>
        <w:spacing w:line="276" w:lineRule="auto"/>
        <w:textAlignment w:val="center"/>
        <w:rPr>
          <w:rFonts w:cs="Arial"/>
        </w:rPr>
      </w:pPr>
      <w:r w:rsidRPr="00A677CF">
        <w:rPr>
          <w:rFonts w:cs="Arial"/>
        </w:rPr>
        <w:t>triage</w:t>
      </w:r>
    </w:p>
    <w:p w14:paraId="55FFD354" w14:textId="77777777" w:rsidR="00681C7F" w:rsidRPr="00A677CF" w:rsidRDefault="00681C7F" w:rsidP="003864BB">
      <w:pPr>
        <w:numPr>
          <w:ilvl w:val="0"/>
          <w:numId w:val="170"/>
        </w:numPr>
        <w:spacing w:line="276" w:lineRule="auto"/>
        <w:textAlignment w:val="center"/>
        <w:rPr>
          <w:rFonts w:cs="Arial"/>
        </w:rPr>
      </w:pPr>
      <w:r w:rsidRPr="00A677CF">
        <w:rPr>
          <w:rFonts w:cs="Arial"/>
        </w:rPr>
        <w:t xml:space="preserve">respond </w:t>
      </w:r>
    </w:p>
    <w:p w14:paraId="525B23F1" w14:textId="77777777" w:rsidR="00681C7F" w:rsidRPr="00A677CF" w:rsidRDefault="00681C7F" w:rsidP="003864BB">
      <w:pPr>
        <w:numPr>
          <w:ilvl w:val="0"/>
          <w:numId w:val="170"/>
        </w:numPr>
        <w:spacing w:line="276" w:lineRule="auto"/>
        <w:textAlignment w:val="center"/>
        <w:rPr>
          <w:rFonts w:cs="Arial"/>
        </w:rPr>
      </w:pPr>
      <w:r w:rsidRPr="00A677CF">
        <w:rPr>
          <w:rFonts w:cs="Arial"/>
        </w:rPr>
        <w:t>identify advanced threats with User and Entity Behaviour Analytics (UEBA)</w:t>
      </w:r>
    </w:p>
    <w:p w14:paraId="0D7EBA02" w14:textId="77777777" w:rsidR="00681C7F" w:rsidRPr="00A677CF" w:rsidRDefault="00681C7F" w:rsidP="000741A7">
      <w:pPr>
        <w:spacing w:line="276" w:lineRule="auto"/>
        <w:rPr>
          <w:rFonts w:cs="Arial"/>
        </w:rPr>
      </w:pPr>
    </w:p>
    <w:p w14:paraId="51B28FF4" w14:textId="77777777" w:rsidR="00681C7F" w:rsidRPr="00A677CF" w:rsidRDefault="00681C7F" w:rsidP="000741A7">
      <w:pPr>
        <w:pStyle w:val="NormalWeb"/>
        <w:spacing w:before="0" w:beforeAutospacing="0" w:after="0" w:afterAutospacing="0" w:line="276" w:lineRule="auto"/>
        <w:rPr>
          <w:rFonts w:cs="Arial"/>
          <w:color w:val="000000"/>
        </w:rPr>
      </w:pPr>
      <w:r w:rsidRPr="00A677CF">
        <w:rPr>
          <w:rFonts w:cs="Arial"/>
          <w:color w:val="000000"/>
        </w:rPr>
        <w:t> </w:t>
      </w:r>
    </w:p>
    <w:p w14:paraId="4A496A71" w14:textId="77777777" w:rsidR="00681C7F" w:rsidRPr="00A677CF" w:rsidRDefault="00681C7F" w:rsidP="000741A7">
      <w:pPr>
        <w:pStyle w:val="Heading2"/>
        <w:spacing w:line="276" w:lineRule="auto"/>
        <w:rPr>
          <w:rFonts w:eastAsia="Microsoft YaHei" w:cs="Arial"/>
        </w:rPr>
      </w:pPr>
      <w:r w:rsidRPr="00A677CF">
        <w:rPr>
          <w:rFonts w:eastAsia="Microsoft YaHei" w:cs="Arial"/>
        </w:rPr>
        <w:t>Investigation through XDR</w:t>
      </w:r>
    </w:p>
    <w:p w14:paraId="7D8552FB" w14:textId="77777777" w:rsidR="00681C7F" w:rsidRPr="00A677CF" w:rsidRDefault="00681C7F" w:rsidP="000741A7">
      <w:pPr>
        <w:spacing w:line="276" w:lineRule="auto"/>
        <w:rPr>
          <w:rFonts w:eastAsia="Microsoft YaHei" w:cs="Arial"/>
          <w:b/>
          <w:bCs/>
        </w:rPr>
      </w:pPr>
    </w:p>
    <w:p w14:paraId="7ECD5087" w14:textId="77777777" w:rsidR="00681C7F" w:rsidRPr="00A677CF" w:rsidRDefault="00681C7F" w:rsidP="000741A7">
      <w:pPr>
        <w:pStyle w:val="NoSpacing"/>
        <w:spacing w:line="276" w:lineRule="auto"/>
      </w:pPr>
      <w:r w:rsidRPr="00A677CF">
        <w:t>How does XDR help security teams to investigate and respond to threats?</w:t>
      </w:r>
    </w:p>
    <w:p w14:paraId="25975A3C" w14:textId="77777777" w:rsidR="00681C7F" w:rsidRPr="00A677CF" w:rsidRDefault="00681C7F" w:rsidP="000741A7">
      <w:pPr>
        <w:spacing w:line="276" w:lineRule="auto"/>
        <w:rPr>
          <w:rFonts w:eastAsia="Arial Unicode MS" w:cs="Arial"/>
        </w:rPr>
      </w:pPr>
    </w:p>
    <w:p w14:paraId="3A6D67C5" w14:textId="77777777" w:rsidR="00681C7F" w:rsidRPr="00664D36" w:rsidRDefault="00681C7F" w:rsidP="000741A7">
      <w:pPr>
        <w:shd w:val="clear" w:color="auto" w:fill="FFFFFF"/>
        <w:spacing w:line="276" w:lineRule="auto"/>
        <w:rPr>
          <w:rFonts w:eastAsia="Microsoft YaHei" w:cs="Arial"/>
          <w:color w:val="1F1F1F"/>
        </w:rPr>
      </w:pPr>
      <w:r w:rsidRPr="00664D36">
        <w:rPr>
          <w:rFonts w:eastAsia="Microsoft YaHei" w:cs="Arial"/>
          <w:b/>
          <w:bCs/>
          <w:color w:val="1F1F1F"/>
        </w:rPr>
        <w:t>What is XDR and How Does it Help?</w:t>
      </w:r>
    </w:p>
    <w:p w14:paraId="1232BE58" w14:textId="77777777" w:rsidR="00681C7F" w:rsidRPr="00664D36" w:rsidRDefault="00681C7F" w:rsidP="000741A7">
      <w:pPr>
        <w:shd w:val="clear" w:color="auto" w:fill="FFFFFF"/>
        <w:spacing w:line="276" w:lineRule="auto"/>
        <w:rPr>
          <w:rFonts w:eastAsia="Microsoft YaHei" w:cs="Arial"/>
          <w:color w:val="1F1F1F"/>
        </w:rPr>
      </w:pPr>
      <w:r w:rsidRPr="00664D36">
        <w:rPr>
          <w:rFonts w:eastAsia="Microsoft YaHei" w:cs="Arial"/>
          <w:color w:val="1F1F1F"/>
        </w:rPr>
        <w:t>XDR is a security solution that enhances threat investigation and response by collecting and correlating data from multiple sources like endpoints, networks, and cloud environments. This gives security teams a holistic view of threats and enables them to:</w:t>
      </w:r>
    </w:p>
    <w:p w14:paraId="3FBCFE46" w14:textId="77777777" w:rsidR="00681C7F" w:rsidRPr="00664D36" w:rsidRDefault="00681C7F" w:rsidP="003864BB">
      <w:pPr>
        <w:widowControl w:val="0"/>
        <w:numPr>
          <w:ilvl w:val="0"/>
          <w:numId w:val="206"/>
        </w:numPr>
        <w:shd w:val="clear" w:color="auto" w:fill="FFFFFF"/>
        <w:autoSpaceDE w:val="0"/>
        <w:autoSpaceDN w:val="0"/>
        <w:spacing w:line="276" w:lineRule="auto"/>
        <w:rPr>
          <w:rFonts w:eastAsia="Microsoft YaHei" w:cs="Arial"/>
          <w:color w:val="1F1F1F"/>
        </w:rPr>
      </w:pPr>
      <w:r w:rsidRPr="00664D36">
        <w:rPr>
          <w:rFonts w:eastAsia="Microsoft YaHei" w:cs="Arial"/>
          <w:b/>
          <w:bCs/>
          <w:color w:val="1F1F1F"/>
        </w:rPr>
        <w:t>Investigate effectively:</w:t>
      </w:r>
    </w:p>
    <w:p w14:paraId="5073A822" w14:textId="77777777" w:rsidR="00681C7F" w:rsidRPr="00664D36" w:rsidRDefault="00681C7F" w:rsidP="003864BB">
      <w:pPr>
        <w:widowControl w:val="0"/>
        <w:numPr>
          <w:ilvl w:val="1"/>
          <w:numId w:val="206"/>
        </w:numPr>
        <w:shd w:val="clear" w:color="auto" w:fill="FFFFFF"/>
        <w:autoSpaceDE w:val="0"/>
        <w:autoSpaceDN w:val="0"/>
        <w:spacing w:line="276" w:lineRule="auto"/>
        <w:rPr>
          <w:rFonts w:eastAsia="Microsoft YaHei" w:cs="Arial"/>
          <w:color w:val="1F1F1F"/>
        </w:rPr>
      </w:pPr>
      <w:r w:rsidRPr="00664D36">
        <w:rPr>
          <w:rFonts w:eastAsia="Microsoft YaHei" w:cs="Arial"/>
          <w:color w:val="1F1F1F"/>
        </w:rPr>
        <w:t>Identify the root cause of threats by connecting the dots between different security layers.</w:t>
      </w:r>
    </w:p>
    <w:p w14:paraId="0005FEFD" w14:textId="77777777" w:rsidR="00681C7F" w:rsidRPr="00664D36" w:rsidRDefault="00681C7F" w:rsidP="003864BB">
      <w:pPr>
        <w:widowControl w:val="0"/>
        <w:numPr>
          <w:ilvl w:val="1"/>
          <w:numId w:val="206"/>
        </w:numPr>
        <w:shd w:val="clear" w:color="auto" w:fill="FFFFFF"/>
        <w:autoSpaceDE w:val="0"/>
        <w:autoSpaceDN w:val="0"/>
        <w:spacing w:line="276" w:lineRule="auto"/>
        <w:rPr>
          <w:rFonts w:eastAsia="Microsoft YaHei" w:cs="Arial"/>
          <w:color w:val="1F1F1F"/>
        </w:rPr>
      </w:pPr>
      <w:r w:rsidRPr="00664D36">
        <w:rPr>
          <w:rFonts w:eastAsia="Microsoft YaHei" w:cs="Arial"/>
          <w:color w:val="1F1F1F"/>
        </w:rPr>
        <w:t>Uncover suspicious activity that traditional tools might miss using analytics and machine learning.</w:t>
      </w:r>
    </w:p>
    <w:p w14:paraId="0113F333" w14:textId="77777777" w:rsidR="00681C7F" w:rsidRPr="00664D36" w:rsidRDefault="00681C7F" w:rsidP="003864BB">
      <w:pPr>
        <w:widowControl w:val="0"/>
        <w:numPr>
          <w:ilvl w:val="1"/>
          <w:numId w:val="206"/>
        </w:numPr>
        <w:shd w:val="clear" w:color="auto" w:fill="FFFFFF"/>
        <w:autoSpaceDE w:val="0"/>
        <w:autoSpaceDN w:val="0"/>
        <w:spacing w:line="276" w:lineRule="auto"/>
        <w:rPr>
          <w:rFonts w:eastAsia="Microsoft YaHei" w:cs="Arial"/>
          <w:color w:val="1F1F1F"/>
        </w:rPr>
      </w:pPr>
      <w:r w:rsidRPr="00664D36">
        <w:rPr>
          <w:rFonts w:eastAsia="Microsoft YaHei" w:cs="Arial"/>
          <w:color w:val="1F1F1F"/>
        </w:rPr>
        <w:t>Automate evidence collection and analysis, speeding up investigations.</w:t>
      </w:r>
    </w:p>
    <w:p w14:paraId="7565A359" w14:textId="77777777" w:rsidR="00681C7F" w:rsidRPr="00664D36" w:rsidRDefault="00681C7F" w:rsidP="003864BB">
      <w:pPr>
        <w:widowControl w:val="0"/>
        <w:numPr>
          <w:ilvl w:val="0"/>
          <w:numId w:val="206"/>
        </w:numPr>
        <w:shd w:val="clear" w:color="auto" w:fill="FFFFFF"/>
        <w:autoSpaceDE w:val="0"/>
        <w:autoSpaceDN w:val="0"/>
        <w:spacing w:line="276" w:lineRule="auto"/>
        <w:rPr>
          <w:rFonts w:eastAsia="Microsoft YaHei" w:cs="Arial"/>
          <w:color w:val="1F1F1F"/>
        </w:rPr>
      </w:pPr>
      <w:r w:rsidRPr="00664D36">
        <w:rPr>
          <w:rFonts w:eastAsia="Microsoft YaHei" w:cs="Arial"/>
          <w:b/>
          <w:bCs/>
          <w:color w:val="1F1F1F"/>
        </w:rPr>
        <w:t>Respond efficiently:</w:t>
      </w:r>
    </w:p>
    <w:p w14:paraId="57388130" w14:textId="77777777" w:rsidR="00681C7F" w:rsidRPr="00664D36" w:rsidRDefault="00681C7F" w:rsidP="003864BB">
      <w:pPr>
        <w:widowControl w:val="0"/>
        <w:numPr>
          <w:ilvl w:val="1"/>
          <w:numId w:val="206"/>
        </w:numPr>
        <w:shd w:val="clear" w:color="auto" w:fill="FFFFFF"/>
        <w:autoSpaceDE w:val="0"/>
        <w:autoSpaceDN w:val="0"/>
        <w:spacing w:line="276" w:lineRule="auto"/>
        <w:rPr>
          <w:rFonts w:eastAsia="Microsoft YaHei" w:cs="Arial"/>
          <w:color w:val="1F1F1F"/>
        </w:rPr>
      </w:pPr>
      <w:r w:rsidRPr="00664D36">
        <w:rPr>
          <w:rFonts w:eastAsia="Microsoft YaHei" w:cs="Arial"/>
          <w:color w:val="1F1F1F"/>
        </w:rPr>
        <w:t>Automate responses like quarantining infected devices, blocking malicious traffic, and restoring data.</w:t>
      </w:r>
    </w:p>
    <w:p w14:paraId="2DC0F444" w14:textId="77777777" w:rsidR="00681C7F" w:rsidRPr="00664D36" w:rsidRDefault="00681C7F" w:rsidP="003864BB">
      <w:pPr>
        <w:widowControl w:val="0"/>
        <w:numPr>
          <w:ilvl w:val="1"/>
          <w:numId w:val="206"/>
        </w:numPr>
        <w:shd w:val="clear" w:color="auto" w:fill="FFFFFF"/>
        <w:autoSpaceDE w:val="0"/>
        <w:autoSpaceDN w:val="0"/>
        <w:spacing w:line="276" w:lineRule="auto"/>
        <w:rPr>
          <w:rFonts w:eastAsia="Microsoft YaHei" w:cs="Arial"/>
          <w:color w:val="1F1F1F"/>
        </w:rPr>
      </w:pPr>
      <w:r w:rsidRPr="00664D36">
        <w:rPr>
          <w:rFonts w:eastAsia="Microsoft YaHei" w:cs="Arial"/>
          <w:color w:val="1F1F1F"/>
        </w:rPr>
        <w:t>Integrate with existing security tools (firewalls, intrusion detection systems) for a coordinated defense.</w:t>
      </w:r>
    </w:p>
    <w:p w14:paraId="5E67A8C5" w14:textId="77777777" w:rsidR="00681C7F" w:rsidRPr="00A677CF" w:rsidRDefault="00681C7F" w:rsidP="000741A7">
      <w:pPr>
        <w:shd w:val="clear" w:color="auto" w:fill="FFFFFF"/>
        <w:spacing w:line="276" w:lineRule="auto"/>
        <w:rPr>
          <w:rFonts w:eastAsia="Microsoft YaHei" w:cs="Arial"/>
          <w:b/>
          <w:bCs/>
          <w:color w:val="1F1F1F"/>
        </w:rPr>
      </w:pPr>
    </w:p>
    <w:p w14:paraId="49C28620" w14:textId="77777777" w:rsidR="00681C7F" w:rsidRPr="00664D36" w:rsidRDefault="00681C7F" w:rsidP="000741A7">
      <w:pPr>
        <w:shd w:val="clear" w:color="auto" w:fill="FFFFFF"/>
        <w:spacing w:line="276" w:lineRule="auto"/>
        <w:rPr>
          <w:rFonts w:eastAsia="Microsoft YaHei" w:cs="Arial"/>
          <w:color w:val="1F1F1F"/>
        </w:rPr>
      </w:pPr>
      <w:r w:rsidRPr="00664D36">
        <w:rPr>
          <w:rFonts w:eastAsia="Microsoft YaHei" w:cs="Arial"/>
          <w:b/>
          <w:bCs/>
          <w:color w:val="1F1F1F"/>
        </w:rPr>
        <w:t>Using XDR for Incident Investigation</w:t>
      </w:r>
    </w:p>
    <w:p w14:paraId="46A05D6E" w14:textId="77777777" w:rsidR="00681C7F" w:rsidRPr="00664D36" w:rsidRDefault="00681C7F" w:rsidP="000741A7">
      <w:pPr>
        <w:shd w:val="clear" w:color="auto" w:fill="FFFFFF"/>
        <w:spacing w:line="276" w:lineRule="auto"/>
        <w:rPr>
          <w:rFonts w:eastAsia="Microsoft YaHei" w:cs="Arial"/>
          <w:color w:val="1F1F1F"/>
        </w:rPr>
      </w:pPr>
      <w:r w:rsidRPr="00A677CF">
        <w:rPr>
          <w:rFonts w:eastAsia="Microsoft YaHei" w:cs="Arial"/>
          <w:color w:val="1F1F1F"/>
        </w:rPr>
        <w:t>Here is</w:t>
      </w:r>
      <w:r w:rsidRPr="00664D36">
        <w:rPr>
          <w:rFonts w:eastAsia="Microsoft YaHei" w:cs="Arial"/>
          <w:color w:val="1F1F1F"/>
        </w:rPr>
        <w:t xml:space="preserve"> a step-by-step guide for using XDR to investigate a security incident:</w:t>
      </w:r>
    </w:p>
    <w:p w14:paraId="112D1CB5" w14:textId="77777777" w:rsidR="00681C7F" w:rsidRPr="00664D36" w:rsidRDefault="00681C7F" w:rsidP="003864BB">
      <w:pPr>
        <w:widowControl w:val="0"/>
        <w:numPr>
          <w:ilvl w:val="0"/>
          <w:numId w:val="207"/>
        </w:numPr>
        <w:shd w:val="clear" w:color="auto" w:fill="FFFFFF"/>
        <w:autoSpaceDE w:val="0"/>
        <w:autoSpaceDN w:val="0"/>
        <w:spacing w:line="276" w:lineRule="auto"/>
        <w:rPr>
          <w:rFonts w:eastAsia="Microsoft YaHei" w:cs="Arial"/>
          <w:color w:val="1F1F1F"/>
        </w:rPr>
      </w:pPr>
      <w:r w:rsidRPr="00664D36">
        <w:rPr>
          <w:rFonts w:eastAsia="Microsoft YaHei" w:cs="Arial"/>
          <w:b/>
          <w:bCs/>
          <w:color w:val="1F1F1F"/>
        </w:rPr>
        <w:t>Define the scope:</w:t>
      </w:r>
      <w:r w:rsidRPr="00664D36">
        <w:rPr>
          <w:rFonts w:eastAsia="Microsoft YaHei" w:cs="Arial"/>
          <w:color w:val="1F1F1F"/>
        </w:rPr>
        <w:t xml:space="preserve"> Identify affected systems, users, and data. XDR's correlated data provides a comprehensive overview.</w:t>
      </w:r>
    </w:p>
    <w:p w14:paraId="0AB2F3C5" w14:textId="77777777" w:rsidR="00681C7F" w:rsidRPr="00664D36" w:rsidRDefault="00681C7F" w:rsidP="003864BB">
      <w:pPr>
        <w:widowControl w:val="0"/>
        <w:numPr>
          <w:ilvl w:val="0"/>
          <w:numId w:val="207"/>
        </w:numPr>
        <w:shd w:val="clear" w:color="auto" w:fill="FFFFFF"/>
        <w:autoSpaceDE w:val="0"/>
        <w:autoSpaceDN w:val="0"/>
        <w:spacing w:line="276" w:lineRule="auto"/>
        <w:rPr>
          <w:rFonts w:eastAsia="Microsoft YaHei" w:cs="Arial"/>
          <w:color w:val="1F1F1F"/>
        </w:rPr>
      </w:pPr>
      <w:r w:rsidRPr="00664D36">
        <w:rPr>
          <w:rFonts w:eastAsia="Microsoft YaHei" w:cs="Arial"/>
          <w:b/>
          <w:bCs/>
          <w:color w:val="1F1F1F"/>
        </w:rPr>
        <w:t>Pinpoint the root cause:</w:t>
      </w:r>
      <w:r w:rsidRPr="00664D36">
        <w:rPr>
          <w:rFonts w:eastAsia="Microsoft YaHei" w:cs="Arial"/>
          <w:color w:val="1F1F1F"/>
        </w:rPr>
        <w:t xml:space="preserve"> Leverage XDR's analytics and machine learning to detect suspicious activities.</w:t>
      </w:r>
    </w:p>
    <w:p w14:paraId="0E3E7FE5" w14:textId="77777777" w:rsidR="00681C7F" w:rsidRPr="00664D36" w:rsidRDefault="00681C7F" w:rsidP="003864BB">
      <w:pPr>
        <w:widowControl w:val="0"/>
        <w:numPr>
          <w:ilvl w:val="0"/>
          <w:numId w:val="207"/>
        </w:numPr>
        <w:shd w:val="clear" w:color="auto" w:fill="FFFFFF"/>
        <w:autoSpaceDE w:val="0"/>
        <w:autoSpaceDN w:val="0"/>
        <w:spacing w:line="276" w:lineRule="auto"/>
        <w:rPr>
          <w:rFonts w:eastAsia="Microsoft YaHei" w:cs="Arial"/>
          <w:color w:val="1F1F1F"/>
        </w:rPr>
      </w:pPr>
      <w:r w:rsidRPr="00664D36">
        <w:rPr>
          <w:rFonts w:eastAsia="Microsoft YaHei" w:cs="Arial"/>
          <w:b/>
          <w:bCs/>
          <w:color w:val="1F1F1F"/>
        </w:rPr>
        <w:t>Contain and remediate:</w:t>
      </w:r>
      <w:r w:rsidRPr="00664D36">
        <w:rPr>
          <w:rFonts w:eastAsia="Microsoft YaHei" w:cs="Arial"/>
          <w:color w:val="1F1F1F"/>
        </w:rPr>
        <w:t xml:space="preserve"> Isolate infected systems, block malicious traffic, and take other necessary actions, potentially automating these with XDR.</w:t>
      </w:r>
    </w:p>
    <w:p w14:paraId="0EBD37EE" w14:textId="77777777" w:rsidR="00681C7F" w:rsidRPr="00664D36" w:rsidRDefault="00681C7F" w:rsidP="003864BB">
      <w:pPr>
        <w:widowControl w:val="0"/>
        <w:numPr>
          <w:ilvl w:val="0"/>
          <w:numId w:val="207"/>
        </w:numPr>
        <w:shd w:val="clear" w:color="auto" w:fill="FFFFFF"/>
        <w:autoSpaceDE w:val="0"/>
        <w:autoSpaceDN w:val="0"/>
        <w:spacing w:line="276" w:lineRule="auto"/>
        <w:rPr>
          <w:rFonts w:eastAsia="Microsoft YaHei" w:cs="Arial"/>
          <w:color w:val="1F1F1F"/>
        </w:rPr>
      </w:pPr>
      <w:r w:rsidRPr="00664D36">
        <w:rPr>
          <w:rFonts w:eastAsia="Microsoft YaHei" w:cs="Arial"/>
          <w:b/>
          <w:bCs/>
          <w:color w:val="1F1F1F"/>
        </w:rPr>
        <w:t>Hunt for similar incidents:</w:t>
      </w:r>
      <w:r w:rsidRPr="00664D36">
        <w:rPr>
          <w:rFonts w:eastAsia="Microsoft YaHei" w:cs="Arial"/>
          <w:color w:val="1F1F1F"/>
        </w:rPr>
        <w:t xml:space="preserve"> Use XDR to proactively search for related threats across your environment.</w:t>
      </w:r>
    </w:p>
    <w:p w14:paraId="0C1760BC" w14:textId="77777777" w:rsidR="00681C7F" w:rsidRPr="00664D36" w:rsidRDefault="00681C7F" w:rsidP="003864BB">
      <w:pPr>
        <w:widowControl w:val="0"/>
        <w:numPr>
          <w:ilvl w:val="0"/>
          <w:numId w:val="207"/>
        </w:numPr>
        <w:shd w:val="clear" w:color="auto" w:fill="FFFFFF"/>
        <w:autoSpaceDE w:val="0"/>
        <w:autoSpaceDN w:val="0"/>
        <w:spacing w:line="276" w:lineRule="auto"/>
        <w:rPr>
          <w:rFonts w:eastAsia="Microsoft YaHei" w:cs="Arial"/>
          <w:color w:val="1F1F1F"/>
        </w:rPr>
      </w:pPr>
      <w:r w:rsidRPr="00664D36">
        <w:rPr>
          <w:rFonts w:eastAsia="Microsoft YaHei" w:cs="Arial"/>
          <w:b/>
          <w:bCs/>
          <w:color w:val="1F1F1F"/>
        </w:rPr>
        <w:t>Document everything:</w:t>
      </w:r>
      <w:r w:rsidRPr="00664D36">
        <w:rPr>
          <w:rFonts w:eastAsia="Microsoft YaHei" w:cs="Arial"/>
          <w:color w:val="1F1F1F"/>
        </w:rPr>
        <w:t xml:space="preserve"> Record the incident details for future learning and security posture improvement.</w:t>
      </w:r>
    </w:p>
    <w:p w14:paraId="77E6B368" w14:textId="77777777" w:rsidR="00681C7F" w:rsidRPr="00A677CF" w:rsidRDefault="00681C7F" w:rsidP="000741A7">
      <w:pPr>
        <w:shd w:val="clear" w:color="auto" w:fill="FFFFFF"/>
        <w:spacing w:line="276" w:lineRule="auto"/>
        <w:rPr>
          <w:rFonts w:eastAsia="Microsoft YaHei" w:cs="Arial"/>
          <w:b/>
          <w:bCs/>
          <w:color w:val="1F1F1F"/>
        </w:rPr>
      </w:pPr>
    </w:p>
    <w:p w14:paraId="687D95F0" w14:textId="77777777" w:rsidR="00681C7F" w:rsidRPr="00664D36" w:rsidRDefault="00681C7F" w:rsidP="000741A7">
      <w:pPr>
        <w:shd w:val="clear" w:color="auto" w:fill="FFFFFF"/>
        <w:spacing w:line="276" w:lineRule="auto"/>
        <w:rPr>
          <w:rFonts w:eastAsia="Microsoft YaHei" w:cs="Arial"/>
          <w:color w:val="1F1F1F"/>
        </w:rPr>
      </w:pPr>
      <w:r w:rsidRPr="00664D36">
        <w:rPr>
          <w:rFonts w:eastAsia="Microsoft YaHei" w:cs="Arial"/>
          <w:b/>
          <w:bCs/>
          <w:color w:val="1F1F1F"/>
        </w:rPr>
        <w:t>XDR in Action: Example Scenarios</w:t>
      </w:r>
    </w:p>
    <w:p w14:paraId="34EE0D74" w14:textId="77777777" w:rsidR="00681C7F" w:rsidRPr="00664D36" w:rsidRDefault="00681C7F" w:rsidP="003864BB">
      <w:pPr>
        <w:widowControl w:val="0"/>
        <w:numPr>
          <w:ilvl w:val="0"/>
          <w:numId w:val="208"/>
        </w:numPr>
        <w:shd w:val="clear" w:color="auto" w:fill="FFFFFF"/>
        <w:autoSpaceDE w:val="0"/>
        <w:autoSpaceDN w:val="0"/>
        <w:spacing w:line="276" w:lineRule="auto"/>
        <w:rPr>
          <w:rFonts w:eastAsia="Microsoft YaHei" w:cs="Arial"/>
          <w:color w:val="1F1F1F"/>
        </w:rPr>
      </w:pPr>
      <w:r w:rsidRPr="00664D36">
        <w:rPr>
          <w:rFonts w:eastAsia="Microsoft YaHei" w:cs="Arial"/>
          <w:b/>
          <w:bCs/>
          <w:color w:val="1F1F1F"/>
        </w:rPr>
        <w:t>Phishing attack:</w:t>
      </w:r>
      <w:r w:rsidRPr="00664D36">
        <w:rPr>
          <w:rFonts w:eastAsia="Microsoft YaHei" w:cs="Arial"/>
          <w:color w:val="1F1F1F"/>
        </w:rPr>
        <w:t xml:space="preserve"> XDR can correlate email data, endpoint activity, and network traffic to identify the attack's origin, affected users, and suspicious </w:t>
      </w:r>
      <w:r w:rsidRPr="00A677CF">
        <w:rPr>
          <w:rFonts w:eastAsia="Microsoft YaHei" w:cs="Arial"/>
          <w:color w:val="1F1F1F"/>
        </w:rPr>
        <w:t>behaviours</w:t>
      </w:r>
      <w:r w:rsidRPr="00664D36">
        <w:rPr>
          <w:rFonts w:eastAsia="Microsoft YaHei" w:cs="Arial"/>
          <w:color w:val="1F1F1F"/>
        </w:rPr>
        <w:t>.</w:t>
      </w:r>
    </w:p>
    <w:p w14:paraId="2B86D8E2" w14:textId="77777777" w:rsidR="00681C7F" w:rsidRPr="00664D36" w:rsidRDefault="00681C7F" w:rsidP="003864BB">
      <w:pPr>
        <w:widowControl w:val="0"/>
        <w:numPr>
          <w:ilvl w:val="0"/>
          <w:numId w:val="208"/>
        </w:numPr>
        <w:shd w:val="clear" w:color="auto" w:fill="FFFFFF"/>
        <w:autoSpaceDE w:val="0"/>
        <w:autoSpaceDN w:val="0"/>
        <w:spacing w:line="276" w:lineRule="auto"/>
        <w:rPr>
          <w:rFonts w:eastAsia="Microsoft YaHei" w:cs="Arial"/>
          <w:color w:val="1F1F1F"/>
        </w:rPr>
      </w:pPr>
      <w:r w:rsidRPr="00664D36">
        <w:rPr>
          <w:rFonts w:eastAsia="Microsoft YaHei" w:cs="Arial"/>
          <w:b/>
          <w:bCs/>
          <w:color w:val="1F1F1F"/>
        </w:rPr>
        <w:t>Ransomware attack:</w:t>
      </w:r>
      <w:r w:rsidRPr="00664D36">
        <w:rPr>
          <w:rFonts w:eastAsia="Microsoft YaHei" w:cs="Arial"/>
          <w:color w:val="1F1F1F"/>
        </w:rPr>
        <w:t xml:space="preserve"> XDR can automatically isolate infected systems, block the ransomware's command-and-control communication, and initiate data restoration.</w:t>
      </w:r>
    </w:p>
    <w:p w14:paraId="6F3B235A" w14:textId="77777777" w:rsidR="00681C7F" w:rsidRPr="00664D36" w:rsidRDefault="00681C7F" w:rsidP="003864BB">
      <w:pPr>
        <w:widowControl w:val="0"/>
        <w:numPr>
          <w:ilvl w:val="0"/>
          <w:numId w:val="208"/>
        </w:numPr>
        <w:shd w:val="clear" w:color="auto" w:fill="FFFFFF"/>
        <w:autoSpaceDE w:val="0"/>
        <w:autoSpaceDN w:val="0"/>
        <w:spacing w:line="276" w:lineRule="auto"/>
        <w:rPr>
          <w:rFonts w:eastAsia="Microsoft YaHei" w:cs="Arial"/>
          <w:color w:val="1F1F1F"/>
        </w:rPr>
      </w:pPr>
      <w:r w:rsidRPr="00664D36">
        <w:rPr>
          <w:rFonts w:eastAsia="Microsoft YaHei" w:cs="Arial"/>
          <w:b/>
          <w:bCs/>
          <w:color w:val="1F1F1F"/>
        </w:rPr>
        <w:t>Advanced Persistent Threats (APTs):</w:t>
      </w:r>
      <w:r w:rsidRPr="00664D36">
        <w:rPr>
          <w:rFonts w:eastAsia="Microsoft YaHei" w:cs="Arial"/>
          <w:color w:val="1F1F1F"/>
        </w:rPr>
        <w:t xml:space="preserve"> XDR can detect subtle anomalies in network traffic or file activity that may indicate an APT, providing crucial information for investigation.</w:t>
      </w:r>
    </w:p>
    <w:p w14:paraId="4AC817F3" w14:textId="77777777" w:rsidR="00681C7F" w:rsidRPr="00A677CF" w:rsidRDefault="00681C7F" w:rsidP="000741A7">
      <w:pPr>
        <w:shd w:val="clear" w:color="auto" w:fill="FFFFFF"/>
        <w:spacing w:line="276" w:lineRule="auto"/>
        <w:rPr>
          <w:rFonts w:eastAsia="Microsoft YaHei" w:cs="Arial"/>
          <w:b/>
          <w:bCs/>
          <w:color w:val="1F1F1F"/>
        </w:rPr>
      </w:pPr>
    </w:p>
    <w:p w14:paraId="794BA09D" w14:textId="77777777" w:rsidR="00681C7F" w:rsidRPr="00664D36" w:rsidRDefault="00681C7F" w:rsidP="000741A7">
      <w:pPr>
        <w:shd w:val="clear" w:color="auto" w:fill="FFFFFF"/>
        <w:spacing w:line="276" w:lineRule="auto"/>
        <w:rPr>
          <w:rFonts w:eastAsia="Microsoft YaHei" w:cs="Arial"/>
          <w:color w:val="1F1F1F"/>
        </w:rPr>
      </w:pPr>
      <w:r w:rsidRPr="00664D36">
        <w:rPr>
          <w:rFonts w:eastAsia="Microsoft YaHei" w:cs="Arial"/>
          <w:b/>
          <w:bCs/>
          <w:color w:val="1F1F1F"/>
        </w:rPr>
        <w:t>Tips for Effective XDR Usage</w:t>
      </w:r>
    </w:p>
    <w:p w14:paraId="655D90FB" w14:textId="77777777" w:rsidR="00681C7F" w:rsidRPr="00664D36" w:rsidRDefault="00681C7F" w:rsidP="003864BB">
      <w:pPr>
        <w:widowControl w:val="0"/>
        <w:numPr>
          <w:ilvl w:val="0"/>
          <w:numId w:val="209"/>
        </w:numPr>
        <w:shd w:val="clear" w:color="auto" w:fill="FFFFFF"/>
        <w:autoSpaceDE w:val="0"/>
        <w:autoSpaceDN w:val="0"/>
        <w:spacing w:line="276" w:lineRule="auto"/>
        <w:rPr>
          <w:rFonts w:eastAsia="Microsoft YaHei" w:cs="Arial"/>
          <w:color w:val="1F1F1F"/>
        </w:rPr>
      </w:pPr>
      <w:r w:rsidRPr="00664D36">
        <w:rPr>
          <w:rFonts w:eastAsia="Microsoft YaHei" w:cs="Arial"/>
          <w:b/>
          <w:bCs/>
          <w:color w:val="1F1F1F"/>
        </w:rPr>
        <w:t>Phased approach:</w:t>
      </w:r>
      <w:r w:rsidRPr="00664D36">
        <w:rPr>
          <w:rFonts w:eastAsia="Microsoft YaHei" w:cs="Arial"/>
          <w:color w:val="1F1F1F"/>
        </w:rPr>
        <w:t xml:space="preserve"> Break down investigations into manageable stages.</w:t>
      </w:r>
    </w:p>
    <w:p w14:paraId="518FE764" w14:textId="77777777" w:rsidR="00681C7F" w:rsidRPr="00664D36" w:rsidRDefault="00681C7F" w:rsidP="003864BB">
      <w:pPr>
        <w:widowControl w:val="0"/>
        <w:numPr>
          <w:ilvl w:val="0"/>
          <w:numId w:val="209"/>
        </w:numPr>
        <w:shd w:val="clear" w:color="auto" w:fill="FFFFFF"/>
        <w:autoSpaceDE w:val="0"/>
        <w:autoSpaceDN w:val="0"/>
        <w:spacing w:line="276" w:lineRule="auto"/>
        <w:rPr>
          <w:rFonts w:eastAsia="Microsoft YaHei" w:cs="Arial"/>
          <w:color w:val="1F1F1F"/>
        </w:rPr>
      </w:pPr>
      <w:r w:rsidRPr="00664D36">
        <w:rPr>
          <w:rFonts w:eastAsia="Microsoft YaHei" w:cs="Arial"/>
          <w:b/>
          <w:bCs/>
          <w:color w:val="1F1F1F"/>
        </w:rPr>
        <w:t>Prioritize critical systems:</w:t>
      </w:r>
      <w:r w:rsidRPr="00664D36">
        <w:rPr>
          <w:rFonts w:eastAsia="Microsoft YaHei" w:cs="Arial"/>
          <w:color w:val="1F1F1F"/>
        </w:rPr>
        <w:t xml:space="preserve"> Start with your most valuable assets.</w:t>
      </w:r>
    </w:p>
    <w:p w14:paraId="18ACCAFC" w14:textId="77777777" w:rsidR="00681C7F" w:rsidRPr="00664D36" w:rsidRDefault="00681C7F" w:rsidP="003864BB">
      <w:pPr>
        <w:widowControl w:val="0"/>
        <w:numPr>
          <w:ilvl w:val="0"/>
          <w:numId w:val="209"/>
        </w:numPr>
        <w:shd w:val="clear" w:color="auto" w:fill="FFFFFF"/>
        <w:autoSpaceDE w:val="0"/>
        <w:autoSpaceDN w:val="0"/>
        <w:spacing w:line="276" w:lineRule="auto"/>
        <w:rPr>
          <w:rFonts w:eastAsia="Microsoft YaHei" w:cs="Arial"/>
          <w:color w:val="1F1F1F"/>
        </w:rPr>
      </w:pPr>
      <w:r w:rsidRPr="00664D36">
        <w:rPr>
          <w:rFonts w:eastAsia="Microsoft YaHei" w:cs="Arial"/>
          <w:b/>
          <w:bCs/>
          <w:color w:val="1F1F1F"/>
        </w:rPr>
        <w:t>Automate tasks:</w:t>
      </w:r>
      <w:r w:rsidRPr="00664D36">
        <w:rPr>
          <w:rFonts w:eastAsia="Microsoft YaHei" w:cs="Arial"/>
          <w:color w:val="1F1F1F"/>
        </w:rPr>
        <w:t xml:space="preserve"> Use XDR to streamline data collection and response actions.</w:t>
      </w:r>
    </w:p>
    <w:p w14:paraId="37F3EF5A" w14:textId="77777777" w:rsidR="00681C7F" w:rsidRPr="00664D36" w:rsidRDefault="00681C7F" w:rsidP="003864BB">
      <w:pPr>
        <w:widowControl w:val="0"/>
        <w:numPr>
          <w:ilvl w:val="0"/>
          <w:numId w:val="209"/>
        </w:numPr>
        <w:shd w:val="clear" w:color="auto" w:fill="FFFFFF"/>
        <w:autoSpaceDE w:val="0"/>
        <w:autoSpaceDN w:val="0"/>
        <w:spacing w:line="276" w:lineRule="auto"/>
        <w:rPr>
          <w:rFonts w:eastAsia="Microsoft YaHei" w:cs="Arial"/>
          <w:color w:val="1F1F1F"/>
        </w:rPr>
      </w:pPr>
      <w:r w:rsidRPr="00664D36">
        <w:rPr>
          <w:rFonts w:eastAsia="Microsoft YaHei" w:cs="Arial"/>
          <w:b/>
          <w:bCs/>
          <w:color w:val="1F1F1F"/>
        </w:rPr>
        <w:t>Collaborate:</w:t>
      </w:r>
      <w:r w:rsidRPr="00664D36">
        <w:rPr>
          <w:rFonts w:eastAsia="Microsoft YaHei" w:cs="Arial"/>
          <w:color w:val="1F1F1F"/>
        </w:rPr>
        <w:t xml:space="preserve"> Share XDR insights with other security teams for a coordinated response.</w:t>
      </w:r>
    </w:p>
    <w:p w14:paraId="24322650" w14:textId="77777777" w:rsidR="00681C7F" w:rsidRPr="00A677CF" w:rsidRDefault="00681C7F" w:rsidP="000741A7">
      <w:pPr>
        <w:shd w:val="clear" w:color="auto" w:fill="FFFFFF"/>
        <w:spacing w:line="276" w:lineRule="auto"/>
        <w:rPr>
          <w:rFonts w:eastAsia="Microsoft YaHei" w:cs="Arial"/>
          <w:color w:val="1F1F1F"/>
        </w:rPr>
      </w:pPr>
    </w:p>
    <w:p w14:paraId="32F4A401" w14:textId="77777777" w:rsidR="00681C7F" w:rsidRPr="00664D36" w:rsidRDefault="00681C7F" w:rsidP="000741A7">
      <w:pPr>
        <w:shd w:val="clear" w:color="auto" w:fill="FFFFFF"/>
        <w:spacing w:line="276" w:lineRule="auto"/>
        <w:rPr>
          <w:rFonts w:eastAsia="Microsoft YaHei" w:cs="Arial"/>
          <w:color w:val="1F1F1F"/>
        </w:rPr>
      </w:pPr>
      <w:r w:rsidRPr="00664D36">
        <w:rPr>
          <w:rFonts w:eastAsia="Microsoft YaHei" w:cs="Arial"/>
          <w:color w:val="1F1F1F"/>
        </w:rPr>
        <w:t>By using XDR effectively, security teams can significantly improve their ability to detect, investigate, and respond to threats, ultimately strengthening their organization's security posture.</w:t>
      </w:r>
    </w:p>
    <w:p w14:paraId="6E448524" w14:textId="77777777" w:rsidR="00681C7F" w:rsidRPr="00A677CF" w:rsidRDefault="00681C7F" w:rsidP="000741A7">
      <w:pPr>
        <w:pStyle w:val="NormalWeb"/>
        <w:spacing w:before="0" w:beforeAutospacing="0" w:after="0" w:afterAutospacing="0" w:line="276" w:lineRule="auto"/>
        <w:rPr>
          <w:rFonts w:cs="Arial"/>
          <w:color w:val="000000"/>
        </w:rPr>
      </w:pPr>
      <w:r w:rsidRPr="00A677CF">
        <w:rPr>
          <w:rFonts w:cs="Arial"/>
          <w:color w:val="000000"/>
        </w:rPr>
        <w:t> </w:t>
      </w:r>
    </w:p>
    <w:p w14:paraId="55B49A8E" w14:textId="77777777" w:rsidR="00681C7F" w:rsidRPr="00A677CF" w:rsidRDefault="00681C7F" w:rsidP="000741A7">
      <w:pPr>
        <w:spacing w:line="276" w:lineRule="auto"/>
        <w:rPr>
          <w:rFonts w:cs="Arial"/>
        </w:rPr>
      </w:pPr>
    </w:p>
    <w:p w14:paraId="0C9A29C2" w14:textId="77777777" w:rsidR="00681C7F" w:rsidRPr="00A677CF" w:rsidRDefault="00681C7F" w:rsidP="000741A7">
      <w:pPr>
        <w:pStyle w:val="Heading2"/>
        <w:spacing w:line="276" w:lineRule="auto"/>
        <w:rPr>
          <w:rFonts w:cs="Arial"/>
        </w:rPr>
      </w:pPr>
      <w:r w:rsidRPr="00A677CF">
        <w:rPr>
          <w:rFonts w:cs="Arial"/>
        </w:rPr>
        <w:t>Investigation through MDE</w:t>
      </w:r>
    </w:p>
    <w:p w14:paraId="1140A7BC" w14:textId="77777777" w:rsidR="00681C7F" w:rsidRPr="00A677CF" w:rsidRDefault="00681C7F" w:rsidP="000741A7">
      <w:pPr>
        <w:spacing w:line="276" w:lineRule="auto"/>
        <w:rPr>
          <w:rFonts w:cs="Arial"/>
        </w:rPr>
      </w:pPr>
    </w:p>
    <w:p w14:paraId="786F89DF" w14:textId="77777777" w:rsidR="00681C7F" w:rsidRPr="00A677CF" w:rsidRDefault="00681C7F" w:rsidP="000741A7">
      <w:pPr>
        <w:pStyle w:val="NoSpacing"/>
        <w:spacing w:line="276" w:lineRule="auto"/>
      </w:pPr>
      <w:r w:rsidRPr="00A677CF">
        <w:t>Actions and Submissions</w:t>
      </w:r>
    </w:p>
    <w:p w14:paraId="6A092127" w14:textId="77777777" w:rsidR="00681C7F" w:rsidRPr="00A677CF" w:rsidRDefault="00681C7F" w:rsidP="000741A7">
      <w:pPr>
        <w:spacing w:line="276" w:lineRule="auto"/>
        <w:rPr>
          <w:rFonts w:cs="Arial"/>
        </w:rPr>
      </w:pPr>
    </w:p>
    <w:p w14:paraId="7B49B9CB" w14:textId="77777777" w:rsidR="00681C7F" w:rsidRPr="00A677CF" w:rsidRDefault="00681C7F" w:rsidP="000741A7">
      <w:pPr>
        <w:spacing w:line="276" w:lineRule="auto"/>
        <w:rPr>
          <w:rFonts w:cs="Arial"/>
        </w:rPr>
      </w:pPr>
      <w:r w:rsidRPr="00A677CF">
        <w:rPr>
          <w:rFonts w:cs="Arial"/>
          <w:b/>
          <w:bCs/>
        </w:rPr>
        <w:t>Actions</w:t>
      </w:r>
    </w:p>
    <w:p w14:paraId="56699EC6" w14:textId="77777777" w:rsidR="00681C7F" w:rsidRPr="00A677CF" w:rsidRDefault="00681C7F" w:rsidP="003864BB">
      <w:pPr>
        <w:numPr>
          <w:ilvl w:val="0"/>
          <w:numId w:val="171"/>
        </w:numPr>
        <w:spacing w:line="276" w:lineRule="auto"/>
        <w:rPr>
          <w:rFonts w:cs="Arial"/>
        </w:rPr>
      </w:pPr>
      <w:r w:rsidRPr="00A677CF">
        <w:rPr>
          <w:rFonts w:cs="Arial"/>
        </w:rPr>
        <w:t>It lists pending and completed remediation actions for your devices, email &amp; collaboration content, and identities in one location. Following actions are tracked:</w:t>
      </w:r>
    </w:p>
    <w:p w14:paraId="2CFCFFDA" w14:textId="77777777" w:rsidR="00681C7F" w:rsidRPr="00A677CF" w:rsidRDefault="00681C7F" w:rsidP="003864BB">
      <w:pPr>
        <w:numPr>
          <w:ilvl w:val="1"/>
          <w:numId w:val="171"/>
        </w:numPr>
        <w:spacing w:line="276" w:lineRule="auto"/>
        <w:rPr>
          <w:rFonts w:cs="Arial"/>
        </w:rPr>
      </w:pPr>
      <w:r w:rsidRPr="00A677CF">
        <w:rPr>
          <w:rFonts w:cs="Arial"/>
        </w:rPr>
        <w:t>Collect investigation package</w:t>
      </w:r>
    </w:p>
    <w:p w14:paraId="00F01395" w14:textId="77777777" w:rsidR="00681C7F" w:rsidRPr="00A677CF" w:rsidRDefault="00681C7F" w:rsidP="003864BB">
      <w:pPr>
        <w:numPr>
          <w:ilvl w:val="1"/>
          <w:numId w:val="171"/>
        </w:numPr>
        <w:spacing w:line="276" w:lineRule="auto"/>
        <w:rPr>
          <w:rFonts w:cs="Arial"/>
        </w:rPr>
      </w:pPr>
      <w:r w:rsidRPr="00A677CF">
        <w:rPr>
          <w:rFonts w:cs="Arial"/>
        </w:rPr>
        <w:t>Isolate device (this action can be undone)</w:t>
      </w:r>
    </w:p>
    <w:p w14:paraId="152BF640" w14:textId="77777777" w:rsidR="00681C7F" w:rsidRPr="00A677CF" w:rsidRDefault="00681C7F" w:rsidP="003864BB">
      <w:pPr>
        <w:numPr>
          <w:ilvl w:val="1"/>
          <w:numId w:val="171"/>
        </w:numPr>
        <w:spacing w:line="276" w:lineRule="auto"/>
        <w:rPr>
          <w:rFonts w:cs="Arial"/>
        </w:rPr>
      </w:pPr>
      <w:r w:rsidRPr="00A677CF">
        <w:rPr>
          <w:rFonts w:cs="Arial"/>
        </w:rPr>
        <w:t>Offboard machine</w:t>
      </w:r>
    </w:p>
    <w:p w14:paraId="5292B4CA" w14:textId="77777777" w:rsidR="00681C7F" w:rsidRPr="00A677CF" w:rsidRDefault="00681C7F" w:rsidP="003864BB">
      <w:pPr>
        <w:numPr>
          <w:ilvl w:val="1"/>
          <w:numId w:val="171"/>
        </w:numPr>
        <w:spacing w:line="276" w:lineRule="auto"/>
        <w:rPr>
          <w:rFonts w:cs="Arial"/>
        </w:rPr>
      </w:pPr>
      <w:r w:rsidRPr="00A677CF">
        <w:rPr>
          <w:rFonts w:cs="Arial"/>
        </w:rPr>
        <w:t>Release code execution</w:t>
      </w:r>
    </w:p>
    <w:p w14:paraId="612E8FEC" w14:textId="77777777" w:rsidR="00681C7F" w:rsidRPr="00A677CF" w:rsidRDefault="00681C7F" w:rsidP="003864BB">
      <w:pPr>
        <w:numPr>
          <w:ilvl w:val="1"/>
          <w:numId w:val="171"/>
        </w:numPr>
        <w:spacing w:line="276" w:lineRule="auto"/>
        <w:rPr>
          <w:rFonts w:cs="Arial"/>
        </w:rPr>
      </w:pPr>
      <w:r w:rsidRPr="00A677CF">
        <w:rPr>
          <w:rFonts w:cs="Arial"/>
        </w:rPr>
        <w:t>Release from quarantine</w:t>
      </w:r>
    </w:p>
    <w:p w14:paraId="52542D7F" w14:textId="77777777" w:rsidR="00681C7F" w:rsidRPr="00A677CF" w:rsidRDefault="00681C7F" w:rsidP="003864BB">
      <w:pPr>
        <w:numPr>
          <w:ilvl w:val="1"/>
          <w:numId w:val="171"/>
        </w:numPr>
        <w:spacing w:line="276" w:lineRule="auto"/>
        <w:rPr>
          <w:rFonts w:cs="Arial"/>
        </w:rPr>
      </w:pPr>
      <w:r w:rsidRPr="00A677CF">
        <w:rPr>
          <w:rFonts w:cs="Arial"/>
        </w:rPr>
        <w:t>Request sample</w:t>
      </w:r>
    </w:p>
    <w:p w14:paraId="02623609" w14:textId="77777777" w:rsidR="00681C7F" w:rsidRPr="00A677CF" w:rsidRDefault="00681C7F" w:rsidP="003864BB">
      <w:pPr>
        <w:numPr>
          <w:ilvl w:val="1"/>
          <w:numId w:val="171"/>
        </w:numPr>
        <w:spacing w:line="276" w:lineRule="auto"/>
        <w:rPr>
          <w:rFonts w:cs="Arial"/>
        </w:rPr>
      </w:pPr>
      <w:r w:rsidRPr="00A677CF">
        <w:rPr>
          <w:rFonts w:cs="Arial"/>
        </w:rPr>
        <w:t>Restrict code execution (this action can be undone)</w:t>
      </w:r>
    </w:p>
    <w:p w14:paraId="0CBFA308" w14:textId="77777777" w:rsidR="00681C7F" w:rsidRPr="00A677CF" w:rsidRDefault="00681C7F" w:rsidP="003864BB">
      <w:pPr>
        <w:numPr>
          <w:ilvl w:val="1"/>
          <w:numId w:val="171"/>
        </w:numPr>
        <w:spacing w:line="276" w:lineRule="auto"/>
        <w:rPr>
          <w:rFonts w:cs="Arial"/>
        </w:rPr>
      </w:pPr>
      <w:r w:rsidRPr="00A677CF">
        <w:rPr>
          <w:rFonts w:cs="Arial"/>
        </w:rPr>
        <w:t>Run antivirus scan</w:t>
      </w:r>
    </w:p>
    <w:p w14:paraId="2EDE2062" w14:textId="77777777" w:rsidR="00681C7F" w:rsidRPr="00A677CF" w:rsidRDefault="00681C7F" w:rsidP="003864BB">
      <w:pPr>
        <w:numPr>
          <w:ilvl w:val="1"/>
          <w:numId w:val="171"/>
        </w:numPr>
        <w:spacing w:line="276" w:lineRule="auto"/>
        <w:rPr>
          <w:rFonts w:cs="Arial"/>
        </w:rPr>
      </w:pPr>
      <w:r w:rsidRPr="00A677CF">
        <w:rPr>
          <w:rFonts w:cs="Arial"/>
        </w:rPr>
        <w:t>Stop and quarantine</w:t>
      </w:r>
    </w:p>
    <w:p w14:paraId="1A8D1C19" w14:textId="77777777" w:rsidR="00681C7F" w:rsidRPr="00A677CF" w:rsidRDefault="00681C7F" w:rsidP="003864BB">
      <w:pPr>
        <w:numPr>
          <w:ilvl w:val="1"/>
          <w:numId w:val="171"/>
        </w:numPr>
        <w:spacing w:line="276" w:lineRule="auto"/>
        <w:rPr>
          <w:rFonts w:cs="Arial"/>
        </w:rPr>
      </w:pPr>
      <w:r w:rsidRPr="00A677CF">
        <w:rPr>
          <w:rFonts w:cs="Arial"/>
        </w:rPr>
        <w:t>Contain devices from the network</w:t>
      </w:r>
    </w:p>
    <w:p w14:paraId="327BA0C5" w14:textId="77777777" w:rsidR="00681C7F" w:rsidRPr="00A677CF" w:rsidRDefault="00681C7F" w:rsidP="003864BB">
      <w:pPr>
        <w:numPr>
          <w:ilvl w:val="0"/>
          <w:numId w:val="171"/>
        </w:numPr>
        <w:spacing w:line="276" w:lineRule="auto"/>
        <w:rPr>
          <w:rFonts w:cs="Arial"/>
        </w:rPr>
      </w:pPr>
      <w:r w:rsidRPr="00A677CF">
        <w:rPr>
          <w:rFonts w:cs="Arial"/>
          <w:b/>
          <w:bCs/>
        </w:rPr>
        <w:t>Pending:</w:t>
      </w:r>
    </w:p>
    <w:p w14:paraId="4BD371CE" w14:textId="77777777" w:rsidR="00681C7F" w:rsidRPr="00A677CF" w:rsidRDefault="00681C7F" w:rsidP="003864BB">
      <w:pPr>
        <w:numPr>
          <w:ilvl w:val="1"/>
          <w:numId w:val="171"/>
        </w:numPr>
        <w:spacing w:line="276" w:lineRule="auto"/>
        <w:rPr>
          <w:rFonts w:cs="Arial"/>
        </w:rPr>
      </w:pPr>
      <w:r w:rsidRPr="00A677CF">
        <w:rPr>
          <w:rFonts w:cs="Arial"/>
        </w:rPr>
        <w:t xml:space="preserve">Displays a list of actions that require attention. </w:t>
      </w:r>
    </w:p>
    <w:p w14:paraId="09C1D1EE" w14:textId="77777777" w:rsidR="00681C7F" w:rsidRPr="00A677CF" w:rsidRDefault="00681C7F" w:rsidP="003864BB">
      <w:pPr>
        <w:numPr>
          <w:ilvl w:val="1"/>
          <w:numId w:val="171"/>
        </w:numPr>
        <w:spacing w:line="276" w:lineRule="auto"/>
        <w:rPr>
          <w:rFonts w:cs="Arial"/>
        </w:rPr>
      </w:pPr>
      <w:r w:rsidRPr="00A677CF">
        <w:rPr>
          <w:rFonts w:cs="Arial"/>
        </w:rPr>
        <w:lastRenderedPageBreak/>
        <w:t>You can approve or reject actions one at a time, or select multiple actions if they have the same type of action (such as Quarantine file).</w:t>
      </w:r>
    </w:p>
    <w:p w14:paraId="6B9F4A69" w14:textId="77777777" w:rsidR="00681C7F" w:rsidRPr="00A677CF" w:rsidRDefault="00681C7F" w:rsidP="003864BB">
      <w:pPr>
        <w:numPr>
          <w:ilvl w:val="0"/>
          <w:numId w:val="171"/>
        </w:numPr>
        <w:spacing w:line="276" w:lineRule="auto"/>
        <w:rPr>
          <w:rFonts w:cs="Arial"/>
        </w:rPr>
      </w:pPr>
      <w:r w:rsidRPr="00A677CF">
        <w:rPr>
          <w:rFonts w:cs="Arial"/>
          <w:b/>
          <w:bCs/>
        </w:rPr>
        <w:t>History:</w:t>
      </w:r>
    </w:p>
    <w:p w14:paraId="58F68BC3" w14:textId="77777777" w:rsidR="00681C7F" w:rsidRPr="00A677CF" w:rsidRDefault="00681C7F" w:rsidP="003864BB">
      <w:pPr>
        <w:numPr>
          <w:ilvl w:val="1"/>
          <w:numId w:val="171"/>
        </w:numPr>
        <w:spacing w:line="276" w:lineRule="auto"/>
        <w:rPr>
          <w:rFonts w:cs="Arial"/>
        </w:rPr>
      </w:pPr>
      <w:r w:rsidRPr="00A677CF">
        <w:rPr>
          <w:rFonts w:cs="Arial"/>
        </w:rPr>
        <w:t xml:space="preserve">Serves as an audit log for actions that were taken </w:t>
      </w:r>
      <w:proofErr w:type="gramStart"/>
      <w:r w:rsidRPr="00A677CF">
        <w:rPr>
          <w:rFonts w:cs="Arial"/>
        </w:rPr>
        <w:t>and also</w:t>
      </w:r>
      <w:proofErr w:type="gramEnd"/>
      <w:r w:rsidRPr="00A677CF">
        <w:rPr>
          <w:rFonts w:cs="Arial"/>
        </w:rPr>
        <w:t xml:space="preserve"> provides way to undo it.</w:t>
      </w:r>
    </w:p>
    <w:p w14:paraId="055CAE28" w14:textId="77777777" w:rsidR="00681C7F" w:rsidRPr="00A677CF" w:rsidRDefault="00681C7F" w:rsidP="003864BB">
      <w:pPr>
        <w:numPr>
          <w:ilvl w:val="1"/>
          <w:numId w:val="171"/>
        </w:numPr>
        <w:spacing w:line="276" w:lineRule="auto"/>
        <w:rPr>
          <w:rFonts w:cs="Arial"/>
        </w:rPr>
      </w:pPr>
      <w:r w:rsidRPr="00A677CF">
        <w:rPr>
          <w:rFonts w:cs="Arial"/>
        </w:rPr>
        <w:t xml:space="preserve">Remediation actions that were taken </w:t>
      </w:r>
      <w:proofErr w:type="gramStart"/>
      <w:r w:rsidRPr="00A677CF">
        <w:rPr>
          <w:rFonts w:cs="Arial"/>
        </w:rPr>
        <w:t>as a result of</w:t>
      </w:r>
      <w:proofErr w:type="gramEnd"/>
      <w:r w:rsidRPr="00A677CF">
        <w:rPr>
          <w:rFonts w:cs="Arial"/>
        </w:rPr>
        <w:t xml:space="preserve"> automated investigations</w:t>
      </w:r>
    </w:p>
    <w:p w14:paraId="4F91E0BD" w14:textId="77777777" w:rsidR="00681C7F" w:rsidRPr="00A677CF" w:rsidRDefault="00681C7F" w:rsidP="003864BB">
      <w:pPr>
        <w:numPr>
          <w:ilvl w:val="1"/>
          <w:numId w:val="171"/>
        </w:numPr>
        <w:spacing w:line="276" w:lineRule="auto"/>
        <w:rPr>
          <w:rFonts w:cs="Arial"/>
        </w:rPr>
      </w:pPr>
      <w:r w:rsidRPr="00A677CF">
        <w:rPr>
          <w:rFonts w:cs="Arial"/>
        </w:rPr>
        <w:t>Remediation actions that were taken on suspicious or malicious email messages, files, or URLs</w:t>
      </w:r>
    </w:p>
    <w:p w14:paraId="2A6792F2" w14:textId="77777777" w:rsidR="00681C7F" w:rsidRPr="00A677CF" w:rsidRDefault="00681C7F" w:rsidP="003864BB">
      <w:pPr>
        <w:numPr>
          <w:ilvl w:val="1"/>
          <w:numId w:val="171"/>
        </w:numPr>
        <w:spacing w:line="276" w:lineRule="auto"/>
        <w:rPr>
          <w:rFonts w:cs="Arial"/>
        </w:rPr>
      </w:pPr>
      <w:r w:rsidRPr="00A677CF">
        <w:rPr>
          <w:rFonts w:cs="Arial"/>
        </w:rPr>
        <w:t>Remediation actions that were approved by your security operations team</w:t>
      </w:r>
    </w:p>
    <w:p w14:paraId="627D110C" w14:textId="77777777" w:rsidR="00681C7F" w:rsidRPr="00A677CF" w:rsidRDefault="00681C7F" w:rsidP="003864BB">
      <w:pPr>
        <w:numPr>
          <w:ilvl w:val="1"/>
          <w:numId w:val="171"/>
        </w:numPr>
        <w:spacing w:line="276" w:lineRule="auto"/>
        <w:rPr>
          <w:rFonts w:cs="Arial"/>
        </w:rPr>
      </w:pPr>
      <w:r w:rsidRPr="00A677CF">
        <w:rPr>
          <w:rFonts w:cs="Arial"/>
        </w:rPr>
        <w:t>Commands that were run and remediation actions that were applied during Live Response sessions</w:t>
      </w:r>
    </w:p>
    <w:p w14:paraId="7303EFF8" w14:textId="77777777" w:rsidR="00681C7F" w:rsidRPr="00A677CF" w:rsidRDefault="00681C7F" w:rsidP="003864BB">
      <w:pPr>
        <w:numPr>
          <w:ilvl w:val="1"/>
          <w:numId w:val="171"/>
        </w:numPr>
        <w:spacing w:line="276" w:lineRule="auto"/>
        <w:rPr>
          <w:rFonts w:cs="Arial"/>
        </w:rPr>
      </w:pPr>
      <w:r w:rsidRPr="00A677CF">
        <w:rPr>
          <w:rFonts w:cs="Arial"/>
        </w:rPr>
        <w:t>Remediation actions that were taken by your antivirus protection</w:t>
      </w:r>
    </w:p>
    <w:p w14:paraId="7919EB89" w14:textId="77777777" w:rsidR="00681C7F" w:rsidRPr="00A677CF" w:rsidRDefault="00681C7F" w:rsidP="003864BB">
      <w:pPr>
        <w:numPr>
          <w:ilvl w:val="0"/>
          <w:numId w:val="172"/>
        </w:numPr>
        <w:spacing w:line="276" w:lineRule="auto"/>
        <w:rPr>
          <w:rFonts w:cs="Arial"/>
        </w:rPr>
      </w:pPr>
      <w:r w:rsidRPr="00A677CF">
        <w:rPr>
          <w:rFonts w:cs="Arial"/>
        </w:rPr>
        <w:t>Required Roles: Security Administrator, Active remediation actions, Search and Purge</w:t>
      </w:r>
    </w:p>
    <w:p w14:paraId="726DDD14" w14:textId="77777777" w:rsidR="00681C7F" w:rsidRPr="00A677CF" w:rsidRDefault="00681C7F" w:rsidP="000741A7">
      <w:pPr>
        <w:spacing w:line="276" w:lineRule="auto"/>
        <w:rPr>
          <w:rFonts w:cs="Arial"/>
          <w:color w:val="000000"/>
        </w:rPr>
      </w:pPr>
      <w:r w:rsidRPr="00A677CF">
        <w:rPr>
          <w:rFonts w:cs="Arial"/>
          <w:b/>
          <w:bCs/>
          <w:color w:val="000000"/>
        </w:rPr>
        <w:t>Actions</w:t>
      </w:r>
      <w:r w:rsidRPr="00A677CF">
        <w:rPr>
          <w:rFonts w:cs="Arial"/>
          <w:color w:val="000000"/>
        </w:rPr>
        <w:t xml:space="preserve"> lists pending and completed remediation actions for your devices, email &amp; collaboration content, and identities in one location. Following actions are tracked:</w:t>
      </w:r>
    </w:p>
    <w:p w14:paraId="7BC74146" w14:textId="77777777" w:rsidR="00681C7F" w:rsidRPr="00A677CF" w:rsidRDefault="00681C7F" w:rsidP="003864BB">
      <w:pPr>
        <w:numPr>
          <w:ilvl w:val="1"/>
          <w:numId w:val="173"/>
        </w:numPr>
        <w:spacing w:line="276" w:lineRule="auto"/>
        <w:textAlignment w:val="center"/>
        <w:rPr>
          <w:rFonts w:cs="Arial"/>
          <w:color w:val="000000"/>
        </w:rPr>
      </w:pPr>
      <w:r w:rsidRPr="00A677CF">
        <w:rPr>
          <w:rFonts w:cs="Arial"/>
          <w:color w:val="000000"/>
        </w:rPr>
        <w:t>Collect investigation package</w:t>
      </w:r>
    </w:p>
    <w:p w14:paraId="262001C2" w14:textId="77777777" w:rsidR="00681C7F" w:rsidRPr="00A677CF" w:rsidRDefault="00681C7F" w:rsidP="003864BB">
      <w:pPr>
        <w:numPr>
          <w:ilvl w:val="1"/>
          <w:numId w:val="173"/>
        </w:numPr>
        <w:spacing w:line="276" w:lineRule="auto"/>
        <w:textAlignment w:val="center"/>
        <w:rPr>
          <w:rFonts w:cs="Arial"/>
          <w:color w:val="000000"/>
        </w:rPr>
      </w:pPr>
      <w:r w:rsidRPr="00A677CF">
        <w:rPr>
          <w:rFonts w:cs="Arial"/>
          <w:color w:val="000000"/>
        </w:rPr>
        <w:t>Isolate device (this action can be undone)</w:t>
      </w:r>
    </w:p>
    <w:p w14:paraId="34F03589" w14:textId="77777777" w:rsidR="00681C7F" w:rsidRPr="00A677CF" w:rsidRDefault="00681C7F" w:rsidP="003864BB">
      <w:pPr>
        <w:numPr>
          <w:ilvl w:val="1"/>
          <w:numId w:val="173"/>
        </w:numPr>
        <w:spacing w:line="276" w:lineRule="auto"/>
        <w:textAlignment w:val="center"/>
        <w:rPr>
          <w:rFonts w:cs="Arial"/>
          <w:color w:val="000000"/>
        </w:rPr>
      </w:pPr>
      <w:r w:rsidRPr="00A677CF">
        <w:rPr>
          <w:rFonts w:cs="Arial"/>
          <w:color w:val="000000"/>
        </w:rPr>
        <w:t>Offboard machine</w:t>
      </w:r>
    </w:p>
    <w:p w14:paraId="7E429C3C" w14:textId="77777777" w:rsidR="00681C7F" w:rsidRPr="00A677CF" w:rsidRDefault="00681C7F" w:rsidP="003864BB">
      <w:pPr>
        <w:numPr>
          <w:ilvl w:val="1"/>
          <w:numId w:val="173"/>
        </w:numPr>
        <w:spacing w:line="276" w:lineRule="auto"/>
        <w:textAlignment w:val="center"/>
        <w:rPr>
          <w:rFonts w:cs="Arial"/>
          <w:color w:val="000000"/>
        </w:rPr>
      </w:pPr>
      <w:r w:rsidRPr="00A677CF">
        <w:rPr>
          <w:rFonts w:cs="Arial"/>
          <w:color w:val="000000"/>
        </w:rPr>
        <w:t>Release code execution</w:t>
      </w:r>
    </w:p>
    <w:p w14:paraId="5C70B756" w14:textId="77777777" w:rsidR="00681C7F" w:rsidRPr="00A677CF" w:rsidRDefault="00681C7F" w:rsidP="003864BB">
      <w:pPr>
        <w:numPr>
          <w:ilvl w:val="1"/>
          <w:numId w:val="173"/>
        </w:numPr>
        <w:spacing w:line="276" w:lineRule="auto"/>
        <w:textAlignment w:val="center"/>
        <w:rPr>
          <w:rFonts w:cs="Arial"/>
          <w:color w:val="000000"/>
        </w:rPr>
      </w:pPr>
      <w:r w:rsidRPr="00A677CF">
        <w:rPr>
          <w:rFonts w:cs="Arial"/>
          <w:color w:val="000000"/>
        </w:rPr>
        <w:t>Release from quarantine</w:t>
      </w:r>
    </w:p>
    <w:p w14:paraId="6B363CB9" w14:textId="77777777" w:rsidR="00681C7F" w:rsidRPr="00A677CF" w:rsidRDefault="00681C7F" w:rsidP="003864BB">
      <w:pPr>
        <w:numPr>
          <w:ilvl w:val="1"/>
          <w:numId w:val="173"/>
        </w:numPr>
        <w:spacing w:line="276" w:lineRule="auto"/>
        <w:textAlignment w:val="center"/>
        <w:rPr>
          <w:rFonts w:cs="Arial"/>
          <w:color w:val="000000"/>
        </w:rPr>
      </w:pPr>
      <w:r w:rsidRPr="00A677CF">
        <w:rPr>
          <w:rFonts w:cs="Arial"/>
          <w:color w:val="000000"/>
        </w:rPr>
        <w:t>Request sample</w:t>
      </w:r>
    </w:p>
    <w:p w14:paraId="1AC48749" w14:textId="77777777" w:rsidR="00681C7F" w:rsidRPr="00A677CF" w:rsidRDefault="00681C7F" w:rsidP="003864BB">
      <w:pPr>
        <w:numPr>
          <w:ilvl w:val="1"/>
          <w:numId w:val="173"/>
        </w:numPr>
        <w:spacing w:line="276" w:lineRule="auto"/>
        <w:textAlignment w:val="center"/>
        <w:rPr>
          <w:rFonts w:cs="Arial"/>
          <w:color w:val="000000"/>
        </w:rPr>
      </w:pPr>
      <w:r w:rsidRPr="00A677CF">
        <w:rPr>
          <w:rFonts w:cs="Arial"/>
          <w:color w:val="000000"/>
        </w:rPr>
        <w:t>Restrict code execution (this action can be undone)</w:t>
      </w:r>
    </w:p>
    <w:p w14:paraId="0086BB96" w14:textId="77777777" w:rsidR="00681C7F" w:rsidRPr="00A677CF" w:rsidRDefault="00681C7F" w:rsidP="003864BB">
      <w:pPr>
        <w:numPr>
          <w:ilvl w:val="1"/>
          <w:numId w:val="173"/>
        </w:numPr>
        <w:spacing w:line="276" w:lineRule="auto"/>
        <w:textAlignment w:val="center"/>
        <w:rPr>
          <w:rFonts w:cs="Arial"/>
          <w:color w:val="000000"/>
        </w:rPr>
      </w:pPr>
      <w:r w:rsidRPr="00A677CF">
        <w:rPr>
          <w:rFonts w:cs="Arial"/>
          <w:color w:val="000000"/>
        </w:rPr>
        <w:t>Run antivirus scan</w:t>
      </w:r>
    </w:p>
    <w:p w14:paraId="4BD72895" w14:textId="77777777" w:rsidR="00681C7F" w:rsidRPr="00A677CF" w:rsidRDefault="00681C7F" w:rsidP="003864BB">
      <w:pPr>
        <w:numPr>
          <w:ilvl w:val="1"/>
          <w:numId w:val="173"/>
        </w:numPr>
        <w:spacing w:line="276" w:lineRule="auto"/>
        <w:textAlignment w:val="center"/>
        <w:rPr>
          <w:rFonts w:cs="Arial"/>
          <w:color w:val="000000"/>
        </w:rPr>
      </w:pPr>
      <w:r w:rsidRPr="00A677CF">
        <w:rPr>
          <w:rFonts w:cs="Arial"/>
          <w:color w:val="000000"/>
        </w:rPr>
        <w:t>Stop and quarantine</w:t>
      </w:r>
    </w:p>
    <w:p w14:paraId="183CB3B9" w14:textId="77777777" w:rsidR="00681C7F" w:rsidRPr="00A677CF" w:rsidRDefault="00681C7F" w:rsidP="003864BB">
      <w:pPr>
        <w:numPr>
          <w:ilvl w:val="1"/>
          <w:numId w:val="173"/>
        </w:numPr>
        <w:spacing w:line="276" w:lineRule="auto"/>
        <w:textAlignment w:val="center"/>
        <w:rPr>
          <w:rFonts w:cs="Arial"/>
          <w:color w:val="000000"/>
        </w:rPr>
      </w:pPr>
      <w:r w:rsidRPr="00A677CF">
        <w:rPr>
          <w:rFonts w:cs="Arial"/>
          <w:color w:val="000000"/>
        </w:rPr>
        <w:t>Contain devices from the network</w:t>
      </w:r>
    </w:p>
    <w:p w14:paraId="6BC78C1B" w14:textId="77777777" w:rsidR="00681C7F" w:rsidRPr="00A677CF" w:rsidRDefault="00681C7F" w:rsidP="000741A7">
      <w:pPr>
        <w:spacing w:line="276" w:lineRule="auto"/>
        <w:rPr>
          <w:rFonts w:cs="Arial"/>
        </w:rPr>
      </w:pPr>
    </w:p>
    <w:p w14:paraId="6156E816" w14:textId="77777777" w:rsidR="00681C7F" w:rsidRPr="00A677CF" w:rsidRDefault="00681C7F" w:rsidP="000741A7">
      <w:pPr>
        <w:spacing w:line="276" w:lineRule="auto"/>
        <w:rPr>
          <w:rFonts w:cs="Arial"/>
          <w:color w:val="000000"/>
        </w:rPr>
      </w:pPr>
      <w:r w:rsidRPr="00A677CF">
        <w:rPr>
          <w:rFonts w:cs="Arial"/>
          <w:b/>
          <w:bCs/>
          <w:color w:val="000000"/>
        </w:rPr>
        <w:t>Pending:</w:t>
      </w:r>
      <w:r w:rsidRPr="00A677CF">
        <w:rPr>
          <w:rFonts w:cs="Arial"/>
          <w:color w:val="000000"/>
        </w:rPr>
        <w:t xml:space="preserve"> Displays a list of actions that require attention. You can approve or reject actions one at a time, or select multiple actions if they have the same type of action (such as Quarantine file).</w:t>
      </w:r>
    </w:p>
    <w:p w14:paraId="5E126CA1" w14:textId="77777777" w:rsidR="00681C7F" w:rsidRPr="00A677CF" w:rsidRDefault="00681C7F" w:rsidP="000741A7">
      <w:pPr>
        <w:spacing w:line="276" w:lineRule="auto"/>
        <w:rPr>
          <w:rFonts w:cs="Arial"/>
        </w:rPr>
      </w:pPr>
    </w:p>
    <w:p w14:paraId="03DE5820" w14:textId="77777777" w:rsidR="00681C7F" w:rsidRPr="00A677CF" w:rsidRDefault="00681C7F" w:rsidP="000741A7">
      <w:pPr>
        <w:spacing w:line="276" w:lineRule="auto"/>
        <w:rPr>
          <w:rFonts w:cs="Arial"/>
        </w:rPr>
      </w:pPr>
    </w:p>
    <w:p w14:paraId="03E76BDE" w14:textId="77777777" w:rsidR="00681C7F" w:rsidRPr="00A677CF" w:rsidRDefault="00681C7F" w:rsidP="000741A7">
      <w:pPr>
        <w:pStyle w:val="Heading2"/>
        <w:spacing w:line="276" w:lineRule="auto"/>
        <w:rPr>
          <w:rFonts w:cs="Arial"/>
        </w:rPr>
      </w:pPr>
      <w:r w:rsidRPr="00A677CF">
        <w:rPr>
          <w:rFonts w:cs="Arial"/>
        </w:rPr>
        <w:t>Investigation through Sentinel</w:t>
      </w:r>
    </w:p>
    <w:p w14:paraId="6021C584" w14:textId="77777777" w:rsidR="00681C7F" w:rsidRPr="00A677CF" w:rsidRDefault="00681C7F" w:rsidP="000741A7">
      <w:pPr>
        <w:spacing w:line="276" w:lineRule="auto"/>
        <w:rPr>
          <w:rFonts w:cs="Arial"/>
        </w:rPr>
      </w:pPr>
    </w:p>
    <w:p w14:paraId="0AA336B1" w14:textId="77777777" w:rsidR="00681C7F" w:rsidRPr="00A677CF" w:rsidRDefault="00681C7F" w:rsidP="000741A7">
      <w:pPr>
        <w:pStyle w:val="NormalWeb"/>
        <w:spacing w:before="0" w:beforeAutospacing="0" w:after="0" w:afterAutospacing="0" w:line="276" w:lineRule="auto"/>
        <w:rPr>
          <w:rFonts w:cs="Arial"/>
          <w:color w:val="000000"/>
        </w:rPr>
      </w:pPr>
      <w:r w:rsidRPr="00A677CF">
        <w:rPr>
          <w:rFonts w:cs="Arial"/>
          <w:color w:val="000000"/>
        </w:rPr>
        <w:t xml:space="preserve">Incident management steps are </w:t>
      </w:r>
    </w:p>
    <w:p w14:paraId="3275E0B2" w14:textId="77777777" w:rsidR="00681C7F" w:rsidRPr="00A677CF" w:rsidRDefault="00681C7F" w:rsidP="003864BB">
      <w:pPr>
        <w:numPr>
          <w:ilvl w:val="0"/>
          <w:numId w:val="180"/>
        </w:numPr>
        <w:spacing w:line="276" w:lineRule="auto"/>
        <w:textAlignment w:val="center"/>
        <w:rPr>
          <w:rFonts w:cs="Arial"/>
        </w:rPr>
      </w:pPr>
      <w:r w:rsidRPr="00A677CF">
        <w:rPr>
          <w:rFonts w:cs="Arial"/>
          <w:color w:val="000000"/>
        </w:rPr>
        <w:t>Investigate</w:t>
      </w:r>
    </w:p>
    <w:p w14:paraId="6F39CF93" w14:textId="77777777" w:rsidR="00681C7F" w:rsidRPr="00A677CF" w:rsidRDefault="00681C7F" w:rsidP="003864BB">
      <w:pPr>
        <w:numPr>
          <w:ilvl w:val="0"/>
          <w:numId w:val="180"/>
        </w:numPr>
        <w:spacing w:line="276" w:lineRule="auto"/>
        <w:textAlignment w:val="center"/>
        <w:rPr>
          <w:rFonts w:cs="Arial"/>
        </w:rPr>
      </w:pPr>
      <w:r w:rsidRPr="00A677CF">
        <w:rPr>
          <w:rFonts w:cs="Arial"/>
          <w:color w:val="000000"/>
        </w:rPr>
        <w:t>investigate multi-workspace incidents</w:t>
      </w:r>
    </w:p>
    <w:p w14:paraId="17DD1C1D" w14:textId="77777777" w:rsidR="00681C7F" w:rsidRPr="00A677CF" w:rsidRDefault="00681C7F" w:rsidP="003864BB">
      <w:pPr>
        <w:numPr>
          <w:ilvl w:val="0"/>
          <w:numId w:val="180"/>
        </w:numPr>
        <w:spacing w:line="276" w:lineRule="auto"/>
        <w:textAlignment w:val="center"/>
        <w:rPr>
          <w:rFonts w:cs="Arial"/>
        </w:rPr>
      </w:pPr>
      <w:r w:rsidRPr="00A677CF">
        <w:rPr>
          <w:rFonts w:cs="Arial"/>
          <w:color w:val="000000"/>
        </w:rPr>
        <w:t>triage</w:t>
      </w:r>
    </w:p>
    <w:p w14:paraId="188C329E" w14:textId="77777777" w:rsidR="00681C7F" w:rsidRPr="00A677CF" w:rsidRDefault="00681C7F" w:rsidP="003864BB">
      <w:pPr>
        <w:numPr>
          <w:ilvl w:val="0"/>
          <w:numId w:val="180"/>
        </w:numPr>
        <w:spacing w:line="276" w:lineRule="auto"/>
        <w:textAlignment w:val="center"/>
        <w:rPr>
          <w:rFonts w:cs="Arial"/>
        </w:rPr>
      </w:pPr>
      <w:r w:rsidRPr="00A677CF">
        <w:rPr>
          <w:rFonts w:cs="Arial"/>
          <w:color w:val="000000"/>
        </w:rPr>
        <w:t xml:space="preserve">respond </w:t>
      </w:r>
    </w:p>
    <w:p w14:paraId="557EA612" w14:textId="77777777" w:rsidR="00681C7F" w:rsidRPr="00A677CF" w:rsidRDefault="00681C7F" w:rsidP="003864BB">
      <w:pPr>
        <w:numPr>
          <w:ilvl w:val="0"/>
          <w:numId w:val="180"/>
        </w:numPr>
        <w:spacing w:line="276" w:lineRule="auto"/>
        <w:textAlignment w:val="center"/>
        <w:rPr>
          <w:rFonts w:cs="Arial"/>
        </w:rPr>
      </w:pPr>
      <w:r w:rsidRPr="00A677CF">
        <w:rPr>
          <w:rFonts w:cs="Arial"/>
          <w:color w:val="000000"/>
        </w:rPr>
        <w:t>identify advanced threats with User and Entity Behaviour Analytics (UEBA)</w:t>
      </w:r>
    </w:p>
    <w:p w14:paraId="76B5F619" w14:textId="77777777" w:rsidR="00681C7F" w:rsidRPr="00A677CF" w:rsidRDefault="00681C7F" w:rsidP="000741A7">
      <w:pPr>
        <w:pStyle w:val="NormalWeb"/>
        <w:spacing w:before="0" w:beforeAutospacing="0" w:after="0" w:afterAutospacing="0" w:line="276" w:lineRule="auto"/>
        <w:rPr>
          <w:rFonts w:cs="Arial"/>
          <w:color w:val="000000"/>
        </w:rPr>
      </w:pPr>
      <w:r w:rsidRPr="00A677CF">
        <w:rPr>
          <w:rFonts w:cs="Arial"/>
          <w:color w:val="000000"/>
        </w:rPr>
        <w:t> </w:t>
      </w:r>
    </w:p>
    <w:p w14:paraId="3DAF1D0F" w14:textId="77777777" w:rsidR="00681C7F" w:rsidRPr="00A677CF" w:rsidRDefault="00681C7F" w:rsidP="000741A7">
      <w:pPr>
        <w:pStyle w:val="Heading3"/>
        <w:spacing w:line="276" w:lineRule="auto"/>
        <w:rPr>
          <w:rFonts w:cs="Arial"/>
        </w:rPr>
      </w:pPr>
      <w:r w:rsidRPr="00A677CF">
        <w:rPr>
          <w:rFonts w:cs="Arial"/>
        </w:rPr>
        <w:t>Notebooks</w:t>
      </w:r>
    </w:p>
    <w:p w14:paraId="01FAAB95" w14:textId="77777777" w:rsidR="00681C7F" w:rsidRPr="00A677CF" w:rsidRDefault="00681C7F" w:rsidP="000741A7">
      <w:pPr>
        <w:spacing w:line="276" w:lineRule="auto"/>
        <w:rPr>
          <w:rFonts w:cs="Arial"/>
        </w:rPr>
      </w:pPr>
      <w:r w:rsidRPr="00A677CF">
        <w:rPr>
          <w:rFonts w:cs="Arial"/>
        </w:rPr>
        <w:t xml:space="preserve">Notebooks in Sentinel are used for Advanced Hunting. </w:t>
      </w:r>
    </w:p>
    <w:p w14:paraId="08953286" w14:textId="77777777" w:rsidR="00681C7F" w:rsidRPr="00A677CF" w:rsidRDefault="00681C7F" w:rsidP="000741A7">
      <w:pPr>
        <w:spacing w:line="276" w:lineRule="auto"/>
        <w:rPr>
          <w:rFonts w:cs="Arial"/>
        </w:rPr>
      </w:pPr>
    </w:p>
    <w:p w14:paraId="5EBFE56B" w14:textId="77777777" w:rsidR="00681C7F" w:rsidRPr="00A677CF" w:rsidRDefault="00681C7F" w:rsidP="000741A7">
      <w:pPr>
        <w:spacing w:line="276" w:lineRule="auto"/>
        <w:rPr>
          <w:rFonts w:cs="Arial"/>
        </w:rPr>
      </w:pPr>
      <w:r w:rsidRPr="00A677CF">
        <w:rPr>
          <w:rFonts w:cs="Arial"/>
        </w:rPr>
        <w:t xml:space="preserve">When your hunting and investigations become more complex, use Sentinel notebooks to enhance your activity with machine learning, visualizations, and data analysis. </w:t>
      </w:r>
    </w:p>
    <w:p w14:paraId="02D12730" w14:textId="77777777" w:rsidR="00681C7F" w:rsidRPr="00A677CF" w:rsidRDefault="00681C7F" w:rsidP="000741A7">
      <w:pPr>
        <w:spacing w:line="276" w:lineRule="auto"/>
        <w:rPr>
          <w:rFonts w:cs="Arial"/>
        </w:rPr>
      </w:pPr>
      <w:r w:rsidRPr="00A677CF">
        <w:rPr>
          <w:rFonts w:cs="Arial"/>
        </w:rPr>
        <w:t xml:space="preserve">Notebooks provide a kind of virtual sandbox, complete with its own kernel, where you can carry out a complete investigation. </w:t>
      </w:r>
    </w:p>
    <w:p w14:paraId="2CD90127" w14:textId="77777777" w:rsidR="00681C7F" w:rsidRPr="00A677CF" w:rsidRDefault="00681C7F" w:rsidP="000741A7">
      <w:pPr>
        <w:spacing w:line="276" w:lineRule="auto"/>
        <w:rPr>
          <w:rFonts w:cs="Arial"/>
        </w:rPr>
      </w:pPr>
      <w:r w:rsidRPr="00A677CF">
        <w:rPr>
          <w:rFonts w:cs="Arial"/>
        </w:rPr>
        <w:t xml:space="preserve">Your notebook can include the raw data, the code you run on that data, the results, and their visualizations. </w:t>
      </w:r>
    </w:p>
    <w:p w14:paraId="1C0E0F29" w14:textId="77777777" w:rsidR="00681C7F" w:rsidRPr="00A677CF" w:rsidRDefault="00681C7F" w:rsidP="000741A7">
      <w:pPr>
        <w:spacing w:line="276" w:lineRule="auto"/>
        <w:rPr>
          <w:rFonts w:cs="Arial"/>
        </w:rPr>
      </w:pPr>
      <w:r w:rsidRPr="00A677CF">
        <w:rPr>
          <w:rFonts w:cs="Arial"/>
        </w:rPr>
        <w:t xml:space="preserve">Save your notebooks so that you can share it with others to reuse in your organization. </w:t>
      </w:r>
    </w:p>
    <w:p w14:paraId="62686824" w14:textId="77777777" w:rsidR="00681C7F" w:rsidRDefault="00681C7F" w:rsidP="000741A7">
      <w:pPr>
        <w:spacing w:line="276" w:lineRule="auto"/>
        <w:rPr>
          <w:rFonts w:cs="Arial"/>
        </w:rPr>
      </w:pPr>
      <w:r w:rsidRPr="00A677CF">
        <w:rPr>
          <w:rFonts w:cs="Arial"/>
        </w:rPr>
        <w:t>Notebooks may be helpful when you are hunting or investigation becomes too large to remember easily, view details, or when you need to save queries and results.</w:t>
      </w:r>
    </w:p>
    <w:p w14:paraId="5A701B85" w14:textId="77777777" w:rsidR="00681C7F" w:rsidRPr="00A677CF" w:rsidRDefault="00681C7F" w:rsidP="000741A7">
      <w:pPr>
        <w:spacing w:line="276" w:lineRule="auto"/>
        <w:rPr>
          <w:rFonts w:cs="Arial"/>
        </w:rPr>
      </w:pPr>
    </w:p>
    <w:p w14:paraId="19DCB37B" w14:textId="77777777" w:rsidR="00681C7F" w:rsidRPr="00A677CF" w:rsidRDefault="00681C7F" w:rsidP="000741A7">
      <w:pPr>
        <w:pStyle w:val="NormalWeb"/>
        <w:spacing w:before="0" w:beforeAutospacing="0" w:after="0" w:afterAutospacing="0" w:line="276" w:lineRule="auto"/>
        <w:rPr>
          <w:rFonts w:cs="Arial"/>
          <w:color w:val="000000"/>
        </w:rPr>
      </w:pPr>
    </w:p>
    <w:p w14:paraId="42DE3A51" w14:textId="77777777" w:rsidR="00681C7F" w:rsidRPr="00A677CF" w:rsidRDefault="00681C7F" w:rsidP="000741A7">
      <w:pPr>
        <w:spacing w:line="276" w:lineRule="auto"/>
        <w:rPr>
          <w:rFonts w:cs="Arial"/>
        </w:rPr>
      </w:pPr>
      <w:r w:rsidRPr="00A677CF">
        <w:rPr>
          <w:rFonts w:cs="Arial"/>
        </w:rPr>
        <w:t>Two libraries are used to simplify API access:</w:t>
      </w:r>
    </w:p>
    <w:p w14:paraId="62701DF3" w14:textId="77777777" w:rsidR="00681C7F" w:rsidRPr="00A677CF" w:rsidRDefault="00681C7F" w:rsidP="003864BB">
      <w:pPr>
        <w:pStyle w:val="ListParagraph"/>
        <w:numPr>
          <w:ilvl w:val="0"/>
          <w:numId w:val="188"/>
        </w:numPr>
        <w:spacing w:line="276" w:lineRule="auto"/>
        <w:rPr>
          <w:rFonts w:cs="Arial"/>
        </w:rPr>
      </w:pPr>
      <w:r w:rsidRPr="00A677CF">
        <w:rPr>
          <w:rFonts w:cs="Arial"/>
        </w:rPr>
        <w:t>KQLmagic – It provides easy to implement API wrapper to run KQL queries</w:t>
      </w:r>
    </w:p>
    <w:p w14:paraId="0239DC08" w14:textId="77777777" w:rsidR="00681C7F" w:rsidRPr="00A677CF" w:rsidRDefault="00681C7F" w:rsidP="003864BB">
      <w:pPr>
        <w:pStyle w:val="ListParagraph"/>
        <w:numPr>
          <w:ilvl w:val="0"/>
          <w:numId w:val="188"/>
        </w:numPr>
        <w:spacing w:line="276" w:lineRule="auto"/>
        <w:rPr>
          <w:rFonts w:cs="Arial"/>
        </w:rPr>
      </w:pPr>
      <w:r w:rsidRPr="00A677CF">
        <w:rPr>
          <w:rFonts w:cs="Arial"/>
        </w:rPr>
        <w:t>MSTIcpy – Microsoft Threat Intelligence Python Security tools is set of tools used for investigation and hunting.</w:t>
      </w:r>
    </w:p>
    <w:p w14:paraId="00BACFD7" w14:textId="77777777" w:rsidR="00681C7F" w:rsidRPr="00A677CF" w:rsidRDefault="00681C7F" w:rsidP="000741A7">
      <w:pPr>
        <w:spacing w:line="276" w:lineRule="auto"/>
        <w:textAlignment w:val="center"/>
        <w:rPr>
          <w:rFonts w:cs="Arial"/>
          <w:b/>
          <w:bCs/>
          <w:color w:val="1E4E79"/>
        </w:rPr>
      </w:pPr>
    </w:p>
    <w:p w14:paraId="19C40FAD" w14:textId="77777777" w:rsidR="00681C7F" w:rsidRPr="00A677CF" w:rsidRDefault="00681C7F" w:rsidP="000741A7">
      <w:pPr>
        <w:spacing w:line="276" w:lineRule="auto"/>
        <w:textAlignment w:val="center"/>
        <w:rPr>
          <w:rFonts w:cs="Arial"/>
          <w:b/>
          <w:bCs/>
          <w:color w:val="0070C0"/>
        </w:rPr>
      </w:pPr>
      <w:r w:rsidRPr="00A677CF">
        <w:rPr>
          <w:rFonts w:cs="Arial"/>
          <w:color w:val="0070C0"/>
        </w:rPr>
        <w:t>How to test existing queries is matches are not happening when event occurs?</w:t>
      </w:r>
      <w:r w:rsidRPr="00A677CF">
        <w:rPr>
          <w:rFonts w:cs="Arial"/>
          <w:b/>
          <w:bCs/>
          <w:color w:val="0070C0"/>
        </w:rPr>
        <w:t xml:space="preserve"> </w:t>
      </w:r>
    </w:p>
    <w:p w14:paraId="119A1C89" w14:textId="77777777" w:rsidR="00681C7F" w:rsidRPr="00A677CF" w:rsidRDefault="00681C7F" w:rsidP="000741A7">
      <w:pPr>
        <w:spacing w:line="276" w:lineRule="auto"/>
        <w:textAlignment w:val="center"/>
        <w:rPr>
          <w:rFonts w:cs="Arial"/>
          <w:color w:val="1E4E79"/>
        </w:rPr>
      </w:pPr>
      <w:r w:rsidRPr="00A677CF">
        <w:rPr>
          <w:rFonts w:cs="Arial"/>
        </w:rPr>
        <w:t>On Query tab, write click on specific query and select add to Livestream. Livestream used to test existing queries, continuous data and alerting when matches are found.</w:t>
      </w:r>
    </w:p>
    <w:p w14:paraId="60457F6D" w14:textId="77777777" w:rsidR="00681C7F" w:rsidRPr="00A677CF" w:rsidRDefault="00681C7F" w:rsidP="000741A7">
      <w:pPr>
        <w:spacing w:line="276" w:lineRule="auto"/>
        <w:textAlignment w:val="center"/>
        <w:rPr>
          <w:rFonts w:cs="Arial"/>
          <w:color w:val="1E4E79"/>
        </w:rPr>
      </w:pPr>
    </w:p>
    <w:p w14:paraId="65366BD1" w14:textId="77777777" w:rsidR="00681C7F" w:rsidRPr="00A677CF" w:rsidRDefault="00681C7F" w:rsidP="000741A7">
      <w:pPr>
        <w:spacing w:line="276" w:lineRule="auto"/>
        <w:textAlignment w:val="center"/>
        <w:rPr>
          <w:rFonts w:cs="Arial"/>
          <w:color w:val="0070C0"/>
        </w:rPr>
      </w:pPr>
      <w:r w:rsidRPr="00A677CF">
        <w:rPr>
          <w:rFonts w:cs="Arial"/>
          <w:color w:val="0070C0"/>
        </w:rPr>
        <w:t>How to create query quickly utilizing required field?</w:t>
      </w:r>
    </w:p>
    <w:p w14:paraId="73D32091" w14:textId="77777777" w:rsidR="00681C7F" w:rsidRPr="00A677CF" w:rsidRDefault="00681C7F" w:rsidP="000741A7">
      <w:pPr>
        <w:spacing w:line="276" w:lineRule="auto"/>
        <w:textAlignment w:val="center"/>
        <w:rPr>
          <w:rFonts w:cs="Arial"/>
        </w:rPr>
      </w:pPr>
      <w:r w:rsidRPr="00A677CF">
        <w:rPr>
          <w:rFonts w:cs="Arial"/>
        </w:rPr>
        <w:t>Sentinel --&gt; Hunting--&gt; New Query--&gt;Fill name and Custom query fields--&gt; Select Create</w:t>
      </w:r>
    </w:p>
    <w:p w14:paraId="05954D3F" w14:textId="77777777" w:rsidR="00681C7F" w:rsidRPr="00A677CF" w:rsidRDefault="00681C7F" w:rsidP="000741A7">
      <w:pPr>
        <w:spacing w:line="276" w:lineRule="auto"/>
        <w:textAlignment w:val="center"/>
        <w:rPr>
          <w:rFonts w:cs="Arial"/>
        </w:rPr>
      </w:pPr>
    </w:p>
    <w:p w14:paraId="4BC11306" w14:textId="77777777" w:rsidR="00681C7F" w:rsidRPr="00A677CF" w:rsidRDefault="00681C7F" w:rsidP="000741A7">
      <w:pPr>
        <w:spacing w:line="276" w:lineRule="auto"/>
        <w:textAlignment w:val="center"/>
        <w:rPr>
          <w:rFonts w:cs="Arial"/>
          <w:color w:val="0070C0"/>
        </w:rPr>
      </w:pPr>
      <w:r w:rsidRPr="00A677CF">
        <w:rPr>
          <w:rFonts w:cs="Arial"/>
          <w:color w:val="0070C0"/>
        </w:rPr>
        <w:t>After writing a query, how to find some results are marked and easy to reference alongside related data?</w:t>
      </w:r>
    </w:p>
    <w:p w14:paraId="49039C4E" w14:textId="77777777" w:rsidR="00681C7F" w:rsidRPr="00A677CF" w:rsidRDefault="00681C7F" w:rsidP="003864BB">
      <w:pPr>
        <w:pStyle w:val="ListParagraph"/>
        <w:numPr>
          <w:ilvl w:val="0"/>
          <w:numId w:val="187"/>
        </w:numPr>
        <w:spacing w:line="276" w:lineRule="auto"/>
        <w:rPr>
          <w:rFonts w:cs="Arial"/>
        </w:rPr>
      </w:pPr>
      <w:r w:rsidRPr="00A677CF">
        <w:rPr>
          <w:rFonts w:cs="Arial"/>
        </w:rPr>
        <w:t>Add relevant tags and notes in bookmark plane before saving</w:t>
      </w:r>
    </w:p>
    <w:p w14:paraId="2A902EFC" w14:textId="77777777" w:rsidR="00681C7F" w:rsidRPr="00A677CF" w:rsidRDefault="00681C7F" w:rsidP="003864BB">
      <w:pPr>
        <w:pStyle w:val="ListParagraph"/>
        <w:numPr>
          <w:ilvl w:val="0"/>
          <w:numId w:val="187"/>
        </w:numPr>
        <w:spacing w:line="276" w:lineRule="auto"/>
        <w:rPr>
          <w:rFonts w:cs="Arial"/>
        </w:rPr>
      </w:pPr>
      <w:r w:rsidRPr="00A677CF">
        <w:rPr>
          <w:rFonts w:cs="Arial"/>
        </w:rPr>
        <w:t>In query results, mark the checkboxes for any rows you want to preserve and select add bookmark</w:t>
      </w:r>
    </w:p>
    <w:p w14:paraId="78673A6F" w14:textId="77777777" w:rsidR="00681C7F" w:rsidRPr="00A677CF" w:rsidRDefault="00681C7F" w:rsidP="003864BB">
      <w:pPr>
        <w:pStyle w:val="ListParagraph"/>
        <w:numPr>
          <w:ilvl w:val="0"/>
          <w:numId w:val="187"/>
        </w:numPr>
        <w:spacing w:line="276" w:lineRule="auto"/>
        <w:rPr>
          <w:rFonts w:cs="Arial"/>
        </w:rPr>
      </w:pPr>
      <w:r w:rsidRPr="00A677CF">
        <w:rPr>
          <w:rFonts w:cs="Arial"/>
        </w:rPr>
        <w:t>Bookmarks are tool within threat hunting used to highlight key events.</w:t>
      </w:r>
    </w:p>
    <w:p w14:paraId="2B3999B4" w14:textId="77777777" w:rsidR="00681C7F" w:rsidRPr="00A677CF" w:rsidRDefault="00681C7F" w:rsidP="003864BB">
      <w:pPr>
        <w:pStyle w:val="ListParagraph"/>
        <w:numPr>
          <w:ilvl w:val="0"/>
          <w:numId w:val="187"/>
        </w:numPr>
        <w:spacing w:line="276" w:lineRule="auto"/>
        <w:rPr>
          <w:rFonts w:cs="Arial"/>
        </w:rPr>
      </w:pPr>
      <w:r w:rsidRPr="00A677CF">
        <w:rPr>
          <w:rFonts w:cs="Arial"/>
        </w:rPr>
        <w:t>Key events to bookmark are IoC (Indicators of compromise) and root causes of incidents.</w:t>
      </w:r>
    </w:p>
    <w:p w14:paraId="5BCA5F16" w14:textId="77777777" w:rsidR="00681C7F" w:rsidRPr="00A677CF" w:rsidRDefault="00681C7F" w:rsidP="000741A7">
      <w:pPr>
        <w:spacing w:line="276" w:lineRule="auto"/>
        <w:ind w:left="360"/>
        <w:textAlignment w:val="center"/>
        <w:rPr>
          <w:rFonts w:cs="Arial"/>
        </w:rPr>
      </w:pPr>
    </w:p>
    <w:p w14:paraId="7DAEC0E1" w14:textId="77777777" w:rsidR="00681C7F" w:rsidRPr="00A677CF" w:rsidRDefault="00681C7F" w:rsidP="000741A7">
      <w:pPr>
        <w:spacing w:line="276" w:lineRule="auto"/>
        <w:textAlignment w:val="center"/>
        <w:rPr>
          <w:rFonts w:cs="Arial"/>
          <w:color w:val="0070C0"/>
        </w:rPr>
      </w:pPr>
      <w:r w:rsidRPr="00A677CF">
        <w:rPr>
          <w:rFonts w:cs="Arial"/>
          <w:color w:val="0070C0"/>
        </w:rPr>
        <w:t>How to query suspicious activities carried out by accounting department employees like uploading sensitive data on cloud?</w:t>
      </w:r>
    </w:p>
    <w:p w14:paraId="342A7B8A" w14:textId="77777777" w:rsidR="00681C7F" w:rsidRPr="00A677CF" w:rsidRDefault="00681C7F" w:rsidP="000741A7">
      <w:pPr>
        <w:spacing w:line="276" w:lineRule="auto"/>
        <w:rPr>
          <w:rFonts w:cs="Arial"/>
        </w:rPr>
      </w:pPr>
      <w:r w:rsidRPr="00A677CF">
        <w:rPr>
          <w:rFonts w:cs="Arial"/>
        </w:rPr>
        <w:t>Select hunting option on Sentinel and run all queries option on hunting page.</w:t>
      </w:r>
    </w:p>
    <w:p w14:paraId="5CD22417" w14:textId="77777777" w:rsidR="00681C7F" w:rsidRPr="00A677CF" w:rsidRDefault="00681C7F" w:rsidP="000741A7">
      <w:pPr>
        <w:spacing w:line="276" w:lineRule="auto"/>
        <w:textAlignment w:val="center"/>
        <w:rPr>
          <w:rFonts w:cs="Arial"/>
        </w:rPr>
      </w:pPr>
    </w:p>
    <w:p w14:paraId="04BF60B9" w14:textId="77777777" w:rsidR="00681C7F" w:rsidRPr="00A677CF" w:rsidRDefault="00681C7F" w:rsidP="000741A7">
      <w:pPr>
        <w:spacing w:line="276" w:lineRule="auto"/>
        <w:rPr>
          <w:rFonts w:cs="Arial"/>
          <w:color w:val="0070C0"/>
        </w:rPr>
      </w:pPr>
      <w:r w:rsidRPr="00A677CF">
        <w:rPr>
          <w:rFonts w:cs="Arial"/>
          <w:color w:val="0070C0"/>
        </w:rPr>
        <w:t>While editing workbook, if we wish to add static element to workbook that display label of current time range that is selected and add text control to workbook, which parameters to add?</w:t>
      </w:r>
    </w:p>
    <w:p w14:paraId="3CEE4EEE" w14:textId="77777777" w:rsidR="00681C7F" w:rsidRPr="00A677CF" w:rsidRDefault="00681C7F" w:rsidP="003864BB">
      <w:pPr>
        <w:pStyle w:val="ListParagraph"/>
        <w:numPr>
          <w:ilvl w:val="0"/>
          <w:numId w:val="186"/>
        </w:numPr>
        <w:spacing w:line="276" w:lineRule="auto"/>
        <w:rPr>
          <w:rFonts w:cs="Arial"/>
        </w:rPr>
      </w:pPr>
      <w:r w:rsidRPr="00A677CF">
        <w:rPr>
          <w:rFonts w:cs="Arial"/>
        </w:rPr>
        <w:t xml:space="preserve">{Timerange}: It is the basic time range picker parameter type that simply displays selected timerange label. </w:t>
      </w:r>
    </w:p>
    <w:p w14:paraId="1D56E35E" w14:textId="77777777" w:rsidR="00681C7F" w:rsidRPr="00A677CF" w:rsidRDefault="00681C7F" w:rsidP="003864BB">
      <w:pPr>
        <w:pStyle w:val="ListParagraph"/>
        <w:numPr>
          <w:ilvl w:val="0"/>
          <w:numId w:val="186"/>
        </w:numPr>
        <w:spacing w:line="276" w:lineRule="auto"/>
        <w:rPr>
          <w:rFonts w:cs="Arial"/>
        </w:rPr>
      </w:pPr>
      <w:r w:rsidRPr="00A677CF">
        <w:rPr>
          <w:rFonts w:cs="Arial"/>
        </w:rPr>
        <w:lastRenderedPageBreak/>
        <w:t>{</w:t>
      </w:r>
      <w:proofErr w:type="gramStart"/>
      <w:r w:rsidRPr="00A677CF">
        <w:rPr>
          <w:rFonts w:cs="Arial"/>
        </w:rPr>
        <w:t>Timerange:label</w:t>
      </w:r>
      <w:proofErr w:type="gramEnd"/>
      <w:r w:rsidRPr="00A677CF">
        <w:rPr>
          <w:rFonts w:cs="Arial"/>
        </w:rPr>
        <w:t>}: It is the basic time range picker parameter type that with label option appended to it.</w:t>
      </w:r>
    </w:p>
    <w:p w14:paraId="295D5DFF" w14:textId="77777777" w:rsidR="00681C7F" w:rsidRPr="00A677CF" w:rsidRDefault="00681C7F" w:rsidP="003864BB">
      <w:pPr>
        <w:pStyle w:val="ListParagraph"/>
        <w:numPr>
          <w:ilvl w:val="0"/>
          <w:numId w:val="186"/>
        </w:numPr>
        <w:spacing w:line="276" w:lineRule="auto"/>
        <w:rPr>
          <w:rFonts w:cs="Arial"/>
        </w:rPr>
      </w:pPr>
      <w:r w:rsidRPr="00A677CF">
        <w:rPr>
          <w:rFonts w:cs="Arial"/>
        </w:rPr>
        <w:t>{Timerange: query}: It displays exact KQL text string that was used in parameters function.</w:t>
      </w:r>
    </w:p>
    <w:p w14:paraId="7DEBD919" w14:textId="77777777" w:rsidR="00681C7F" w:rsidRPr="00A677CF" w:rsidRDefault="00681C7F" w:rsidP="000741A7">
      <w:pPr>
        <w:spacing w:line="276" w:lineRule="auto"/>
        <w:rPr>
          <w:rFonts w:cs="Arial"/>
        </w:rPr>
      </w:pPr>
    </w:p>
    <w:p w14:paraId="5BF48FA3" w14:textId="77777777" w:rsidR="00681C7F" w:rsidRPr="00A677CF" w:rsidRDefault="00681C7F" w:rsidP="000741A7">
      <w:pPr>
        <w:spacing w:line="276" w:lineRule="auto"/>
        <w:rPr>
          <w:rFonts w:cs="Arial"/>
          <w:color w:val="0070C0"/>
        </w:rPr>
      </w:pPr>
      <w:r w:rsidRPr="00A677CF">
        <w:rPr>
          <w:rFonts w:cs="Arial"/>
          <w:color w:val="0070C0"/>
        </w:rPr>
        <w:t>How to provide drop-down filter options in custom workbooks? 4 actions in sequence</w:t>
      </w:r>
    </w:p>
    <w:p w14:paraId="50374E49" w14:textId="77777777" w:rsidR="00681C7F" w:rsidRPr="00A677CF" w:rsidRDefault="00681C7F" w:rsidP="000741A7">
      <w:pPr>
        <w:spacing w:line="276" w:lineRule="auto"/>
        <w:rPr>
          <w:rFonts w:cs="Arial"/>
        </w:rPr>
      </w:pPr>
      <w:r w:rsidRPr="00A677CF">
        <w:rPr>
          <w:rFonts w:cs="Arial"/>
        </w:rPr>
        <w:t>Select add parameters--&gt;Click blue add parameters button from top banner--&gt;Select resource picker for parameter type --&gt;Click Save</w:t>
      </w:r>
    </w:p>
    <w:p w14:paraId="74C319D6" w14:textId="77777777" w:rsidR="00681C7F" w:rsidRPr="00A677CF" w:rsidRDefault="00681C7F" w:rsidP="000741A7">
      <w:pPr>
        <w:spacing w:line="276" w:lineRule="auto"/>
        <w:rPr>
          <w:rFonts w:cs="Arial"/>
        </w:rPr>
      </w:pPr>
    </w:p>
    <w:p w14:paraId="7BC32657" w14:textId="77777777" w:rsidR="00681C7F" w:rsidRPr="00A677CF" w:rsidRDefault="00681C7F" w:rsidP="000741A7">
      <w:pPr>
        <w:spacing w:line="276" w:lineRule="auto"/>
        <w:rPr>
          <w:rFonts w:cs="Arial"/>
          <w:color w:val="0070C0"/>
        </w:rPr>
      </w:pPr>
      <w:r w:rsidRPr="00A677CF">
        <w:rPr>
          <w:rFonts w:cs="Arial"/>
          <w:color w:val="0070C0"/>
        </w:rPr>
        <w:t>How to clone KQL query?</w:t>
      </w:r>
    </w:p>
    <w:p w14:paraId="08A2E4B3" w14:textId="77777777" w:rsidR="00681C7F" w:rsidRPr="00A677CF" w:rsidRDefault="00681C7F" w:rsidP="000741A7">
      <w:pPr>
        <w:spacing w:line="276" w:lineRule="auto"/>
        <w:rPr>
          <w:rFonts w:cs="Arial"/>
        </w:rPr>
      </w:pPr>
      <w:r w:rsidRPr="00A677CF">
        <w:rPr>
          <w:rFonts w:cs="Arial"/>
        </w:rPr>
        <w:t>Sentinel --&gt; Threat management--&gt;Hunting --&gt;Select query to clone--&gt; Click 3 dots on query row--&gt;click on "Clone query"--&gt;on "Create Custom Query" page click on "Create"</w:t>
      </w:r>
    </w:p>
    <w:p w14:paraId="6C2C5BB3" w14:textId="77777777" w:rsidR="00681C7F" w:rsidRPr="00A677CF" w:rsidRDefault="00681C7F" w:rsidP="000741A7">
      <w:pPr>
        <w:spacing w:line="276" w:lineRule="auto"/>
        <w:rPr>
          <w:rFonts w:cs="Arial"/>
        </w:rPr>
      </w:pPr>
    </w:p>
    <w:p w14:paraId="7CC6D676" w14:textId="77777777" w:rsidR="00681C7F" w:rsidRPr="00A677CF" w:rsidRDefault="00681C7F" w:rsidP="000741A7">
      <w:pPr>
        <w:spacing w:line="276" w:lineRule="auto"/>
        <w:rPr>
          <w:rFonts w:cs="Arial"/>
        </w:rPr>
      </w:pPr>
      <w:r w:rsidRPr="00A677CF">
        <w:rPr>
          <w:rFonts w:cs="Arial"/>
          <w:color w:val="0070C0"/>
        </w:rPr>
        <w:t xml:space="preserve">Configure Azure Sentinel solution which immediately alert you when attack happens like storage account keys are enumerated without being notified: </w:t>
      </w:r>
      <w:r w:rsidRPr="00A677CF">
        <w:rPr>
          <w:rFonts w:cs="Arial"/>
        </w:rPr>
        <w:t>Use Hunting Livestream</w:t>
      </w:r>
    </w:p>
    <w:p w14:paraId="731E778F" w14:textId="77777777" w:rsidR="00681C7F" w:rsidRPr="00A677CF" w:rsidRDefault="00681C7F" w:rsidP="000741A7">
      <w:pPr>
        <w:spacing w:line="276" w:lineRule="auto"/>
        <w:rPr>
          <w:rFonts w:cs="Arial"/>
        </w:rPr>
      </w:pPr>
    </w:p>
    <w:p w14:paraId="72DD8B2D" w14:textId="77777777" w:rsidR="00681C7F" w:rsidRPr="00A677CF" w:rsidRDefault="00681C7F" w:rsidP="000741A7">
      <w:pPr>
        <w:spacing w:line="276" w:lineRule="auto"/>
        <w:textAlignment w:val="center"/>
        <w:rPr>
          <w:rFonts w:cs="Arial"/>
          <w:color w:val="0070C0"/>
        </w:rPr>
      </w:pPr>
      <w:r w:rsidRPr="00A677CF">
        <w:rPr>
          <w:rFonts w:cs="Arial"/>
          <w:color w:val="0070C0"/>
        </w:rPr>
        <w:t>Write a query that identifies Azure Defender alerts?</w:t>
      </w:r>
    </w:p>
    <w:p w14:paraId="383142A5" w14:textId="77777777" w:rsidR="00681C7F" w:rsidRPr="00A677CF" w:rsidRDefault="00681C7F" w:rsidP="000741A7">
      <w:pPr>
        <w:spacing w:line="276" w:lineRule="auto"/>
        <w:rPr>
          <w:rFonts w:cs="Arial"/>
        </w:rPr>
      </w:pPr>
      <w:r w:rsidRPr="00A677CF">
        <w:rPr>
          <w:rFonts w:cs="Arial"/>
        </w:rPr>
        <w:t>SecurityAlert | where ProductName == "Azure Security Center"</w:t>
      </w:r>
    </w:p>
    <w:p w14:paraId="54D6932D" w14:textId="77777777" w:rsidR="00681C7F" w:rsidRPr="00A677CF" w:rsidRDefault="00681C7F" w:rsidP="000741A7">
      <w:pPr>
        <w:spacing w:line="276" w:lineRule="auto"/>
        <w:rPr>
          <w:rFonts w:cs="Arial"/>
          <w:color w:val="203864"/>
        </w:rPr>
      </w:pPr>
    </w:p>
    <w:p w14:paraId="46D8FA04" w14:textId="77777777" w:rsidR="00681C7F" w:rsidRPr="00A677CF" w:rsidRDefault="00681C7F" w:rsidP="000741A7">
      <w:pPr>
        <w:spacing w:line="276" w:lineRule="auto"/>
        <w:rPr>
          <w:rFonts w:cs="Arial"/>
        </w:rPr>
      </w:pPr>
    </w:p>
    <w:p w14:paraId="0CFC4F09" w14:textId="77777777" w:rsidR="00681C7F" w:rsidRPr="00A677CF" w:rsidRDefault="00681C7F" w:rsidP="000741A7">
      <w:pPr>
        <w:pStyle w:val="Heading3"/>
        <w:spacing w:line="276" w:lineRule="auto"/>
        <w:rPr>
          <w:rFonts w:cs="Arial"/>
        </w:rPr>
      </w:pPr>
      <w:r w:rsidRPr="00A677CF">
        <w:rPr>
          <w:rFonts w:cs="Arial"/>
        </w:rPr>
        <w:t>Bookmarks</w:t>
      </w:r>
    </w:p>
    <w:p w14:paraId="4670CF1B" w14:textId="77777777" w:rsidR="00681C7F" w:rsidRPr="00A677CF" w:rsidRDefault="00681C7F" w:rsidP="003864BB">
      <w:pPr>
        <w:pStyle w:val="ListParagraph"/>
        <w:numPr>
          <w:ilvl w:val="0"/>
          <w:numId w:val="189"/>
        </w:numPr>
        <w:spacing w:line="276" w:lineRule="auto"/>
        <w:rPr>
          <w:rFonts w:cs="Arial"/>
        </w:rPr>
      </w:pPr>
      <w:r w:rsidRPr="00A677CF">
        <w:rPr>
          <w:rFonts w:cs="Arial"/>
        </w:rPr>
        <w:t xml:space="preserve">During the hunting and investigation process, you may come across query results that may look unusual or suspicious. </w:t>
      </w:r>
    </w:p>
    <w:p w14:paraId="70C6198B" w14:textId="77777777" w:rsidR="00681C7F" w:rsidRPr="00A677CF" w:rsidRDefault="00681C7F" w:rsidP="003864BB">
      <w:pPr>
        <w:pStyle w:val="ListParagraph"/>
        <w:numPr>
          <w:ilvl w:val="0"/>
          <w:numId w:val="189"/>
        </w:numPr>
        <w:spacing w:line="276" w:lineRule="auto"/>
        <w:rPr>
          <w:rFonts w:cs="Arial"/>
        </w:rPr>
      </w:pPr>
      <w:r w:rsidRPr="00A677CF">
        <w:rPr>
          <w:rFonts w:cs="Arial"/>
        </w:rPr>
        <w:t xml:space="preserve">Bookmark these items to refer to them in the future, such as when creating or enriching an incident for investigation. </w:t>
      </w:r>
    </w:p>
    <w:p w14:paraId="7ACEE86C" w14:textId="77777777" w:rsidR="00681C7F" w:rsidRPr="00A677CF" w:rsidRDefault="00681C7F" w:rsidP="003864BB">
      <w:pPr>
        <w:pStyle w:val="ListParagraph"/>
        <w:numPr>
          <w:ilvl w:val="0"/>
          <w:numId w:val="189"/>
        </w:numPr>
        <w:spacing w:line="276" w:lineRule="auto"/>
        <w:rPr>
          <w:rFonts w:cs="Arial"/>
        </w:rPr>
      </w:pPr>
      <w:r w:rsidRPr="00A677CF">
        <w:rPr>
          <w:rFonts w:cs="Arial"/>
        </w:rPr>
        <w:t xml:space="preserve">Hunting bookmarks enable Sentinel users to save, tag, annotate, </w:t>
      </w:r>
      <w:proofErr w:type="gramStart"/>
      <w:r w:rsidRPr="00A677CF">
        <w:rPr>
          <w:rFonts w:cs="Arial"/>
        </w:rPr>
        <w:t>share</w:t>
      </w:r>
      <w:proofErr w:type="gramEnd"/>
      <w:r w:rsidRPr="00A677CF">
        <w:rPr>
          <w:rFonts w:cs="Arial"/>
        </w:rPr>
        <w:t xml:space="preserve"> and investigate results from a Log Analytics query.</w:t>
      </w:r>
    </w:p>
    <w:p w14:paraId="6EB76C0C" w14:textId="77777777" w:rsidR="00681C7F" w:rsidRPr="00A677CF" w:rsidRDefault="00681C7F" w:rsidP="003864BB">
      <w:pPr>
        <w:pStyle w:val="ListParagraph"/>
        <w:numPr>
          <w:ilvl w:val="0"/>
          <w:numId w:val="189"/>
        </w:numPr>
        <w:spacing w:line="276" w:lineRule="auto"/>
        <w:rPr>
          <w:rFonts w:cs="Arial"/>
        </w:rPr>
      </w:pPr>
      <w:r w:rsidRPr="00A677CF">
        <w:rPr>
          <w:rFonts w:cs="Arial"/>
        </w:rPr>
        <w:t>Select a hunting query from the Sentinel hunting page and click "View query results".</w:t>
      </w:r>
    </w:p>
    <w:p w14:paraId="0DB8E918" w14:textId="77777777" w:rsidR="00681C7F" w:rsidRPr="00A677CF" w:rsidRDefault="00681C7F" w:rsidP="003864BB">
      <w:pPr>
        <w:pStyle w:val="ListParagraph"/>
        <w:numPr>
          <w:ilvl w:val="0"/>
          <w:numId w:val="189"/>
        </w:numPr>
        <w:spacing w:line="276" w:lineRule="auto"/>
        <w:rPr>
          <w:rFonts w:cs="Arial"/>
        </w:rPr>
      </w:pPr>
      <w:r w:rsidRPr="00A677CF">
        <w:rPr>
          <w:rFonts w:cs="Arial"/>
        </w:rPr>
        <w:t>Use the checkboxes to select one or more rows that contain the information you find interesting and click "Add bookmark". This preserves the data in the row for future reference.</w:t>
      </w:r>
    </w:p>
    <w:p w14:paraId="09D30461" w14:textId="77777777" w:rsidR="00681C7F" w:rsidRDefault="00681C7F" w:rsidP="000741A7">
      <w:pPr>
        <w:spacing w:line="276" w:lineRule="auto"/>
        <w:rPr>
          <w:rFonts w:eastAsia="Microsoft YaHei" w:cs="Arial"/>
        </w:rPr>
      </w:pPr>
    </w:p>
    <w:p w14:paraId="7F5BBBBA" w14:textId="77777777" w:rsidR="00681C7F" w:rsidRPr="00A677CF" w:rsidRDefault="00681C7F" w:rsidP="000741A7">
      <w:pPr>
        <w:spacing w:line="276" w:lineRule="auto"/>
        <w:rPr>
          <w:rFonts w:eastAsia="Microsoft YaHei" w:cs="Arial"/>
        </w:rPr>
      </w:pPr>
    </w:p>
    <w:p w14:paraId="7D3DBB23" w14:textId="77777777" w:rsidR="00681C7F" w:rsidRPr="00A677CF" w:rsidRDefault="00681C7F" w:rsidP="000741A7">
      <w:pPr>
        <w:pStyle w:val="Heading3"/>
        <w:spacing w:line="276" w:lineRule="auto"/>
        <w:rPr>
          <w:rFonts w:cs="Arial"/>
        </w:rPr>
      </w:pPr>
      <w:r w:rsidRPr="00A677CF">
        <w:rPr>
          <w:rFonts w:cs="Arial"/>
        </w:rPr>
        <w:t>Log Analysis: KQL</w:t>
      </w:r>
    </w:p>
    <w:p w14:paraId="4441358F" w14:textId="77777777" w:rsidR="00681C7F" w:rsidRPr="00A677CF" w:rsidRDefault="00681C7F" w:rsidP="000741A7">
      <w:pPr>
        <w:spacing w:line="276" w:lineRule="auto"/>
        <w:rPr>
          <w:rFonts w:eastAsia="Microsoft YaHei" w:cs="Arial"/>
        </w:rPr>
      </w:pPr>
      <w:r w:rsidRPr="00A677CF">
        <w:rPr>
          <w:rFonts w:eastAsia="Microsoft YaHei" w:cs="Arial"/>
        </w:rPr>
        <w:t>Ensure that access to sensitive data is logged. Retain logs for minimum control requirements (often 1-7 years).</w:t>
      </w:r>
    </w:p>
    <w:p w14:paraId="14B094EE" w14:textId="77777777" w:rsidR="00681C7F" w:rsidRPr="00A677CF" w:rsidRDefault="00681C7F" w:rsidP="000741A7">
      <w:pPr>
        <w:spacing w:line="276" w:lineRule="auto"/>
        <w:rPr>
          <w:rFonts w:eastAsia="Microsoft YaHei" w:cs="Arial"/>
        </w:rPr>
      </w:pPr>
      <w:r w:rsidRPr="00A677CF">
        <w:rPr>
          <w:rFonts w:eastAsia="Microsoft YaHei" w:cs="Arial"/>
        </w:rPr>
        <w:t>For PaaS services such as storage account or DB’s should have diagnostics logs/activity log configured and threat detection and prevention should be enabled. Use Rsyslog, Windows Event Log Forwarding, third-party tool etc. for log shipping, and use a method to ship logs securely for analysis, storage, and archiving.</w:t>
      </w:r>
    </w:p>
    <w:p w14:paraId="554E2A1A" w14:textId="77777777" w:rsidR="00681C7F" w:rsidRPr="00A677CF" w:rsidRDefault="00681C7F" w:rsidP="000741A7">
      <w:pPr>
        <w:spacing w:line="276" w:lineRule="auto"/>
        <w:rPr>
          <w:rFonts w:eastAsia="Microsoft YaHei" w:cs="Arial"/>
        </w:rPr>
      </w:pPr>
    </w:p>
    <w:p w14:paraId="32B217C4" w14:textId="77777777" w:rsidR="00681C7F" w:rsidRPr="00A7015E" w:rsidRDefault="00681C7F" w:rsidP="000741A7">
      <w:pPr>
        <w:spacing w:line="276" w:lineRule="auto"/>
      </w:pPr>
    </w:p>
    <w:p w14:paraId="75467864" w14:textId="77777777" w:rsidR="00681C7F" w:rsidRPr="00A677CF" w:rsidRDefault="00681C7F" w:rsidP="000741A7">
      <w:pPr>
        <w:spacing w:line="276" w:lineRule="auto"/>
        <w:rPr>
          <w:rFonts w:eastAsia="Microsoft YaHei"/>
        </w:rPr>
      </w:pPr>
    </w:p>
    <w:p w14:paraId="2B858B64" w14:textId="77777777" w:rsidR="00681C7F" w:rsidRPr="00A677CF" w:rsidRDefault="00681C7F" w:rsidP="000741A7">
      <w:pPr>
        <w:pStyle w:val="Heading3"/>
        <w:spacing w:line="276" w:lineRule="auto"/>
        <w:rPr>
          <w:rFonts w:cs="Arial"/>
        </w:rPr>
      </w:pPr>
      <w:r w:rsidRPr="00A677CF">
        <w:rPr>
          <w:rFonts w:cs="Arial"/>
        </w:rPr>
        <w:t>QnA For Data Connectors</w:t>
      </w:r>
    </w:p>
    <w:p w14:paraId="3D4146EE" w14:textId="77777777" w:rsidR="00681C7F" w:rsidRPr="00A677CF" w:rsidRDefault="00681C7F" w:rsidP="003864BB">
      <w:pPr>
        <w:pStyle w:val="ListParagraph"/>
        <w:numPr>
          <w:ilvl w:val="0"/>
          <w:numId w:val="185"/>
        </w:numPr>
        <w:spacing w:line="276" w:lineRule="auto"/>
        <w:rPr>
          <w:rFonts w:cs="Arial"/>
        </w:rPr>
      </w:pPr>
      <w:r w:rsidRPr="00A677CF">
        <w:rPr>
          <w:rFonts w:cs="Arial"/>
        </w:rPr>
        <w:t xml:space="preserve">Use KQL queries to generate alerts and group them in to incidents, how to ensure incidents are created automatically? </w:t>
      </w:r>
      <w:r w:rsidRPr="00A677CF">
        <w:rPr>
          <w:rFonts w:cs="Arial"/>
          <w:b/>
          <w:bCs/>
        </w:rPr>
        <w:t xml:space="preserve">Click "Create incidents -Recommended on Azure AD Identity protection" data connector </w:t>
      </w:r>
    </w:p>
    <w:p w14:paraId="0C4AFCDE" w14:textId="77777777" w:rsidR="00681C7F" w:rsidRPr="00A677CF" w:rsidRDefault="00681C7F" w:rsidP="003864BB">
      <w:pPr>
        <w:pStyle w:val="ListParagraph"/>
        <w:numPr>
          <w:ilvl w:val="0"/>
          <w:numId w:val="185"/>
        </w:numPr>
        <w:spacing w:line="276" w:lineRule="auto"/>
        <w:rPr>
          <w:rFonts w:cs="Arial"/>
        </w:rPr>
      </w:pPr>
      <w:r w:rsidRPr="00A677CF">
        <w:rPr>
          <w:rFonts w:cs="Arial"/>
        </w:rPr>
        <w:t xml:space="preserve">Implement solution that enables to view/stream creation of user account on any Windows cloud server linked with company's Sentinel workspace? </w:t>
      </w:r>
      <w:r w:rsidRPr="00A677CF">
        <w:rPr>
          <w:rFonts w:cs="Arial"/>
          <w:b/>
          <w:bCs/>
        </w:rPr>
        <w:t xml:space="preserve">Windows security events connector </w:t>
      </w:r>
    </w:p>
    <w:p w14:paraId="33D39369" w14:textId="77777777" w:rsidR="00681C7F" w:rsidRPr="00A677CF" w:rsidRDefault="00681C7F" w:rsidP="003864BB">
      <w:pPr>
        <w:pStyle w:val="ListParagraph"/>
        <w:numPr>
          <w:ilvl w:val="0"/>
          <w:numId w:val="185"/>
        </w:numPr>
        <w:spacing w:line="276" w:lineRule="auto"/>
        <w:rPr>
          <w:rFonts w:cs="Arial"/>
        </w:rPr>
      </w:pPr>
      <w:r w:rsidRPr="00A677CF">
        <w:rPr>
          <w:rFonts w:cs="Arial"/>
        </w:rPr>
        <w:t xml:space="preserve">How to collect events from non-Azure Windows machine by installing log analytics agent? </w:t>
      </w:r>
      <w:r w:rsidRPr="00A677CF">
        <w:rPr>
          <w:rFonts w:cs="Arial"/>
          <w:b/>
          <w:bCs/>
        </w:rPr>
        <w:t xml:space="preserve">Prerequisite: Azure Arc installed and enabled. Azure portal à Sentinel à Configuration management à Data Connector à Security Events via Legacy Agent à Open connector page à Instructions à Configuration à Install agent on non-azure windows machine à Select 64 bit or 32-bit Windows agent </w:t>
      </w:r>
    </w:p>
    <w:p w14:paraId="56CAF6EA" w14:textId="77777777" w:rsidR="00681C7F" w:rsidRPr="00A677CF" w:rsidRDefault="00681C7F" w:rsidP="003864BB">
      <w:pPr>
        <w:pStyle w:val="ListParagraph"/>
        <w:numPr>
          <w:ilvl w:val="0"/>
          <w:numId w:val="185"/>
        </w:numPr>
        <w:spacing w:line="276" w:lineRule="auto"/>
        <w:rPr>
          <w:rFonts w:cs="Arial"/>
        </w:rPr>
      </w:pPr>
      <w:r w:rsidRPr="00A677CF">
        <w:rPr>
          <w:rFonts w:cs="Arial"/>
        </w:rPr>
        <w:t xml:space="preserve">What are the prerequisites to ingest Azure AD Identity Protection data in to Sentinel and where to find this prerequisite? </w:t>
      </w:r>
      <w:proofErr w:type="spellStart"/>
      <w:r w:rsidRPr="00A677CF">
        <w:rPr>
          <w:rFonts w:cs="Arial"/>
        </w:rPr>
        <w:t>à</w:t>
      </w:r>
      <w:r w:rsidRPr="00A677CF">
        <w:rPr>
          <w:rFonts w:cs="Arial"/>
          <w:b/>
          <w:bCs/>
        </w:rPr>
        <w:t>Azure</w:t>
      </w:r>
      <w:proofErr w:type="spellEnd"/>
      <w:r w:rsidRPr="00A677CF">
        <w:rPr>
          <w:rFonts w:cs="Arial"/>
          <w:b/>
          <w:bCs/>
        </w:rPr>
        <w:t xml:space="preserve"> portal à Sentinel à Configuration management à Data Connector à Azure AD Identity Protection à Instructions. The prerequisites are Workspace: read, write permissions, Tenant permissions: Global Administrator or security administrator on workspace tenant, License: Azure AD premium P2 </w:t>
      </w:r>
    </w:p>
    <w:p w14:paraId="436F4BB2" w14:textId="77777777" w:rsidR="00681C7F" w:rsidRPr="00A677CF" w:rsidRDefault="00681C7F" w:rsidP="003864BB">
      <w:pPr>
        <w:pStyle w:val="ListParagraph"/>
        <w:numPr>
          <w:ilvl w:val="0"/>
          <w:numId w:val="185"/>
        </w:numPr>
        <w:spacing w:line="276" w:lineRule="auto"/>
        <w:rPr>
          <w:rFonts w:cs="Arial"/>
        </w:rPr>
      </w:pPr>
      <w:r w:rsidRPr="00A677CF">
        <w:rPr>
          <w:rFonts w:cs="Arial"/>
        </w:rPr>
        <w:t xml:space="preserve">How to connect Azure AD to Sentinel workspace to ingest sign-in logs and audit logs? </w:t>
      </w:r>
      <w:r w:rsidRPr="00A677CF">
        <w:rPr>
          <w:rFonts w:cs="Arial"/>
          <w:b/>
          <w:bCs/>
        </w:rPr>
        <w:t xml:space="preserve">à Navigate to Azure Portal à Sentinel à Configuration à Data Connectors à Azure Active Directory à Open Connector page à Follow instructions to connect data source à Select both Azure AD sign-in logs and audit logs </w:t>
      </w:r>
    </w:p>
    <w:p w14:paraId="1FB7B997" w14:textId="77777777" w:rsidR="00681C7F" w:rsidRPr="00A677CF" w:rsidRDefault="00681C7F" w:rsidP="003864BB">
      <w:pPr>
        <w:pStyle w:val="ListParagraph"/>
        <w:numPr>
          <w:ilvl w:val="0"/>
          <w:numId w:val="185"/>
        </w:numPr>
        <w:spacing w:line="276" w:lineRule="auto"/>
        <w:rPr>
          <w:rFonts w:cs="Arial"/>
        </w:rPr>
      </w:pPr>
      <w:r w:rsidRPr="00A677CF">
        <w:rPr>
          <w:rFonts w:cs="Arial"/>
        </w:rPr>
        <w:t xml:space="preserve">How to integrate log data from Microsoft 365 and Non-Azure VMs? </w:t>
      </w:r>
      <w:r w:rsidRPr="00A677CF">
        <w:rPr>
          <w:rFonts w:cs="Arial"/>
          <w:b/>
          <w:bCs/>
        </w:rPr>
        <w:t xml:space="preserve">Creating data connectors in Sentinel </w:t>
      </w:r>
    </w:p>
    <w:p w14:paraId="6657AC19" w14:textId="77777777" w:rsidR="00681C7F" w:rsidRPr="00A677CF" w:rsidRDefault="00681C7F" w:rsidP="003864BB">
      <w:pPr>
        <w:pStyle w:val="ListParagraph"/>
        <w:numPr>
          <w:ilvl w:val="0"/>
          <w:numId w:val="185"/>
        </w:numPr>
        <w:spacing w:line="276" w:lineRule="auto"/>
        <w:rPr>
          <w:rFonts w:cs="Arial"/>
        </w:rPr>
      </w:pPr>
      <w:r w:rsidRPr="00A677CF">
        <w:rPr>
          <w:rFonts w:cs="Arial"/>
        </w:rPr>
        <w:t xml:space="preserve">What minimum role/permissions required to integrate Azure AD Identity protection logs to </w:t>
      </w:r>
      <w:proofErr w:type="gramStart"/>
      <w:r w:rsidRPr="00A677CF">
        <w:rPr>
          <w:rFonts w:cs="Arial"/>
        </w:rPr>
        <w:t>Sentinel ?</w:t>
      </w:r>
      <w:proofErr w:type="gramEnd"/>
      <w:r w:rsidRPr="00A677CF">
        <w:rPr>
          <w:rFonts w:cs="Arial"/>
        </w:rPr>
        <w:t xml:space="preserve"> </w:t>
      </w:r>
      <w:r w:rsidRPr="00A677CF">
        <w:rPr>
          <w:rFonts w:cs="Arial"/>
          <w:b/>
          <w:bCs/>
        </w:rPr>
        <w:t xml:space="preserve">Security Administrator </w:t>
      </w:r>
    </w:p>
    <w:p w14:paraId="4C72178B" w14:textId="77777777" w:rsidR="00681C7F" w:rsidRPr="00A677CF" w:rsidRDefault="00681C7F" w:rsidP="003864BB">
      <w:pPr>
        <w:pStyle w:val="ListParagraph"/>
        <w:numPr>
          <w:ilvl w:val="0"/>
          <w:numId w:val="185"/>
        </w:numPr>
        <w:spacing w:line="276" w:lineRule="auto"/>
        <w:rPr>
          <w:rFonts w:cs="Arial"/>
        </w:rPr>
      </w:pPr>
      <w:r w:rsidRPr="00A677CF">
        <w:rPr>
          <w:rFonts w:cs="Arial"/>
        </w:rPr>
        <w:t xml:space="preserve">How to collect the Microsoft 365 log data of Accounts department employee whose Microsoft 365 data is compromised? à </w:t>
      </w:r>
      <w:r w:rsidRPr="00A677CF">
        <w:rPr>
          <w:rFonts w:cs="Arial"/>
          <w:b/>
          <w:bCs/>
        </w:rPr>
        <w:t xml:space="preserve">Use Sentinel Connectors. </w:t>
      </w:r>
    </w:p>
    <w:p w14:paraId="4FFE0EE1" w14:textId="77777777" w:rsidR="00681C7F" w:rsidRPr="00A677CF" w:rsidRDefault="00681C7F" w:rsidP="000741A7">
      <w:pPr>
        <w:spacing w:line="276" w:lineRule="auto"/>
        <w:rPr>
          <w:rFonts w:cs="Arial"/>
        </w:rPr>
      </w:pPr>
    </w:p>
    <w:p w14:paraId="608DB058" w14:textId="77777777" w:rsidR="00681C7F" w:rsidRPr="00A677CF" w:rsidRDefault="00681C7F" w:rsidP="000741A7">
      <w:pPr>
        <w:spacing w:line="276" w:lineRule="auto"/>
        <w:rPr>
          <w:rFonts w:cs="Arial"/>
        </w:rPr>
      </w:pPr>
    </w:p>
    <w:p w14:paraId="36B2FB4F" w14:textId="77777777" w:rsidR="00681C7F" w:rsidRPr="00A677CF" w:rsidRDefault="00681C7F" w:rsidP="000741A7">
      <w:pPr>
        <w:spacing w:line="276" w:lineRule="auto"/>
        <w:rPr>
          <w:rFonts w:cs="Arial"/>
        </w:rPr>
      </w:pPr>
    </w:p>
    <w:p w14:paraId="0B5FC94A" w14:textId="77777777" w:rsidR="00681C7F" w:rsidRPr="00A677CF" w:rsidRDefault="00681C7F" w:rsidP="000741A7">
      <w:pPr>
        <w:pStyle w:val="Heading2"/>
        <w:spacing w:line="276" w:lineRule="auto"/>
        <w:rPr>
          <w:rFonts w:cs="Arial"/>
        </w:rPr>
      </w:pPr>
      <w:r w:rsidRPr="00A677CF">
        <w:rPr>
          <w:rFonts w:cs="Arial"/>
        </w:rPr>
        <w:t>Investigation through MDC</w:t>
      </w:r>
    </w:p>
    <w:p w14:paraId="74B9C936" w14:textId="77777777" w:rsidR="00681C7F" w:rsidRDefault="00681C7F" w:rsidP="000741A7">
      <w:pPr>
        <w:spacing w:line="276" w:lineRule="auto"/>
      </w:pPr>
    </w:p>
    <w:p w14:paraId="166918B4" w14:textId="77777777" w:rsidR="00681C7F" w:rsidRPr="0095104A" w:rsidRDefault="00681C7F" w:rsidP="000741A7">
      <w:pPr>
        <w:pStyle w:val="NoSpacing"/>
        <w:spacing w:line="276" w:lineRule="auto"/>
      </w:pPr>
      <w:r w:rsidRPr="0095104A">
        <w:t>Key Concepts:</w:t>
      </w:r>
    </w:p>
    <w:p w14:paraId="58E55D13" w14:textId="77777777" w:rsidR="00681C7F" w:rsidRPr="0095104A" w:rsidRDefault="00681C7F" w:rsidP="003864BB">
      <w:pPr>
        <w:widowControl w:val="0"/>
        <w:numPr>
          <w:ilvl w:val="0"/>
          <w:numId w:val="210"/>
        </w:numPr>
        <w:autoSpaceDE w:val="0"/>
        <w:autoSpaceDN w:val="0"/>
        <w:spacing w:line="276" w:lineRule="auto"/>
      </w:pPr>
      <w:r w:rsidRPr="0095104A">
        <w:rPr>
          <w:b/>
          <w:bCs/>
        </w:rPr>
        <w:t>Real-time Security Events:</w:t>
      </w:r>
      <w:r w:rsidRPr="0095104A">
        <w:t xml:space="preserve"> MDC alerts notify you of potential risks in your Azure environment.</w:t>
      </w:r>
    </w:p>
    <w:p w14:paraId="723077C4" w14:textId="77777777" w:rsidR="00681C7F" w:rsidRPr="0095104A" w:rsidRDefault="00681C7F" w:rsidP="003864BB">
      <w:pPr>
        <w:widowControl w:val="0"/>
        <w:numPr>
          <w:ilvl w:val="0"/>
          <w:numId w:val="210"/>
        </w:numPr>
        <w:autoSpaceDE w:val="0"/>
        <w:autoSpaceDN w:val="0"/>
        <w:spacing w:line="276" w:lineRule="auto"/>
      </w:pPr>
      <w:r w:rsidRPr="0095104A">
        <w:rPr>
          <w:b/>
          <w:bCs/>
        </w:rPr>
        <w:t>Severity Levels:</w:t>
      </w:r>
      <w:r w:rsidRPr="0095104A">
        <w:t xml:space="preserve"> Alerts are categorized by severity (High, Medium, Low, Informational) to prioritize response.</w:t>
      </w:r>
    </w:p>
    <w:p w14:paraId="486FA08D" w14:textId="77777777" w:rsidR="00681C7F" w:rsidRPr="0095104A" w:rsidRDefault="00681C7F" w:rsidP="003864BB">
      <w:pPr>
        <w:widowControl w:val="0"/>
        <w:numPr>
          <w:ilvl w:val="0"/>
          <w:numId w:val="210"/>
        </w:numPr>
        <w:autoSpaceDE w:val="0"/>
        <w:autoSpaceDN w:val="0"/>
        <w:spacing w:line="276" w:lineRule="auto"/>
      </w:pPr>
      <w:r w:rsidRPr="0095104A">
        <w:rPr>
          <w:b/>
          <w:bCs/>
        </w:rPr>
        <w:t>Indicators of Compromise (IoCs):</w:t>
      </w:r>
      <w:r w:rsidRPr="0095104A">
        <w:t xml:space="preserve"> Alerts provide IoCs like affected resource IDs, attacker IP addresses, and user UPNs.</w:t>
      </w:r>
    </w:p>
    <w:p w14:paraId="7D6F0EEB" w14:textId="77777777" w:rsidR="00681C7F" w:rsidRPr="0095104A" w:rsidRDefault="00681C7F" w:rsidP="003864BB">
      <w:pPr>
        <w:widowControl w:val="0"/>
        <w:numPr>
          <w:ilvl w:val="0"/>
          <w:numId w:val="210"/>
        </w:numPr>
        <w:autoSpaceDE w:val="0"/>
        <w:autoSpaceDN w:val="0"/>
        <w:spacing w:line="276" w:lineRule="auto"/>
      </w:pPr>
      <w:r w:rsidRPr="0095104A">
        <w:rPr>
          <w:b/>
          <w:bCs/>
        </w:rPr>
        <w:t>Email Notifications:</w:t>
      </w:r>
      <w:r w:rsidRPr="0095104A">
        <w:t xml:space="preserve"> You can configure email alerts for notifications.</w:t>
      </w:r>
    </w:p>
    <w:p w14:paraId="289C5B70" w14:textId="77777777" w:rsidR="00681C7F" w:rsidRPr="0095104A" w:rsidRDefault="00681C7F" w:rsidP="003864BB">
      <w:pPr>
        <w:widowControl w:val="0"/>
        <w:numPr>
          <w:ilvl w:val="0"/>
          <w:numId w:val="210"/>
        </w:numPr>
        <w:autoSpaceDE w:val="0"/>
        <w:autoSpaceDN w:val="0"/>
        <w:spacing w:line="276" w:lineRule="auto"/>
      </w:pPr>
      <w:r w:rsidRPr="0095104A">
        <w:rPr>
          <w:b/>
          <w:bCs/>
        </w:rPr>
        <w:t>Alert Suppression:</w:t>
      </w:r>
      <w:r w:rsidRPr="0095104A">
        <w:t xml:space="preserve"> Reduces noise from false positives. Rules expire after six months or if criteria change.</w:t>
      </w:r>
    </w:p>
    <w:p w14:paraId="116C9A27" w14:textId="77777777" w:rsidR="00681C7F" w:rsidRPr="0095104A" w:rsidRDefault="00681C7F" w:rsidP="003864BB">
      <w:pPr>
        <w:widowControl w:val="0"/>
        <w:numPr>
          <w:ilvl w:val="0"/>
          <w:numId w:val="210"/>
        </w:numPr>
        <w:autoSpaceDE w:val="0"/>
        <w:autoSpaceDN w:val="0"/>
        <w:spacing w:line="276" w:lineRule="auto"/>
      </w:pPr>
      <w:r w:rsidRPr="0095104A">
        <w:rPr>
          <w:b/>
          <w:bCs/>
        </w:rPr>
        <w:t>Automated Response:</w:t>
      </w:r>
      <w:r w:rsidRPr="0095104A">
        <w:t xml:space="preserve"> Triggers Logic Apps for incident response workflows (stakeholder notification, change management, remediation).</w:t>
      </w:r>
    </w:p>
    <w:p w14:paraId="0E628211" w14:textId="77777777" w:rsidR="00681C7F" w:rsidRPr="0095104A" w:rsidRDefault="00681C7F" w:rsidP="003864BB">
      <w:pPr>
        <w:widowControl w:val="0"/>
        <w:numPr>
          <w:ilvl w:val="0"/>
          <w:numId w:val="210"/>
        </w:numPr>
        <w:autoSpaceDE w:val="0"/>
        <w:autoSpaceDN w:val="0"/>
        <w:spacing w:line="276" w:lineRule="auto"/>
      </w:pPr>
      <w:r w:rsidRPr="0095104A">
        <w:rPr>
          <w:b/>
          <w:bCs/>
        </w:rPr>
        <w:t>Threat Intelligence Reports:</w:t>
      </w:r>
      <w:r w:rsidRPr="0095104A">
        <w:t xml:space="preserve"> MDC analyses alerts to provide a comprehensive view of attack campaigns, including attacker info, objectives, tactics, IoCs, and mitigation.</w:t>
      </w:r>
    </w:p>
    <w:p w14:paraId="74248CFB" w14:textId="77777777" w:rsidR="00681C7F" w:rsidRDefault="00681C7F" w:rsidP="003864BB">
      <w:pPr>
        <w:widowControl w:val="0"/>
        <w:numPr>
          <w:ilvl w:val="0"/>
          <w:numId w:val="210"/>
        </w:numPr>
        <w:autoSpaceDE w:val="0"/>
        <w:autoSpaceDN w:val="0"/>
        <w:spacing w:line="276" w:lineRule="auto"/>
      </w:pPr>
      <w:r w:rsidRPr="0095104A">
        <w:rPr>
          <w:b/>
          <w:bCs/>
        </w:rPr>
        <w:t>Security Analytics:</w:t>
      </w:r>
      <w:r w:rsidRPr="0095104A">
        <w:t xml:space="preserve"> MDC uses integrated threat intelligence, behavioural analytics, and anomaly detection.</w:t>
      </w:r>
    </w:p>
    <w:p w14:paraId="39416BF9" w14:textId="77777777" w:rsidR="00681C7F" w:rsidRPr="0095104A" w:rsidRDefault="00681C7F" w:rsidP="000741A7">
      <w:pPr>
        <w:spacing w:line="276" w:lineRule="auto"/>
      </w:pPr>
    </w:p>
    <w:p w14:paraId="1DD813CA" w14:textId="77777777" w:rsidR="00681C7F" w:rsidRPr="0095104A" w:rsidRDefault="00681C7F" w:rsidP="000741A7">
      <w:pPr>
        <w:pStyle w:val="NoSpacing"/>
        <w:spacing w:line="276" w:lineRule="auto"/>
      </w:pPr>
      <w:r w:rsidRPr="0095104A">
        <w:lastRenderedPageBreak/>
        <w:t>Workflow Automation:</w:t>
      </w:r>
    </w:p>
    <w:p w14:paraId="057BE82E" w14:textId="77777777" w:rsidR="00681C7F" w:rsidRPr="0095104A" w:rsidRDefault="00681C7F" w:rsidP="003864BB">
      <w:pPr>
        <w:widowControl w:val="0"/>
        <w:numPr>
          <w:ilvl w:val="0"/>
          <w:numId w:val="211"/>
        </w:numPr>
        <w:autoSpaceDE w:val="0"/>
        <w:autoSpaceDN w:val="0"/>
        <w:spacing w:line="276" w:lineRule="auto"/>
      </w:pPr>
      <w:r w:rsidRPr="0095104A">
        <w:t>Create Logic Apps to automate responses to MDC alerts and recommendations.</w:t>
      </w:r>
    </w:p>
    <w:p w14:paraId="7D86DE3C" w14:textId="77777777" w:rsidR="00681C7F" w:rsidRPr="0095104A" w:rsidRDefault="00681C7F" w:rsidP="003864BB">
      <w:pPr>
        <w:widowControl w:val="0"/>
        <w:numPr>
          <w:ilvl w:val="0"/>
          <w:numId w:val="211"/>
        </w:numPr>
        <w:autoSpaceDE w:val="0"/>
        <w:autoSpaceDN w:val="0"/>
        <w:spacing w:line="276" w:lineRule="auto"/>
      </w:pPr>
      <w:r w:rsidRPr="0095104A">
        <w:t>Configure triggers based on Defender for Cloud data type (Security Alert, Recommendation, Regulatory Compliance), alert/recommendation name, severity, or state.</w:t>
      </w:r>
    </w:p>
    <w:p w14:paraId="3A08A679" w14:textId="77777777" w:rsidR="00681C7F" w:rsidRDefault="00681C7F" w:rsidP="003864BB">
      <w:pPr>
        <w:widowControl w:val="0"/>
        <w:numPr>
          <w:ilvl w:val="0"/>
          <w:numId w:val="211"/>
        </w:numPr>
        <w:autoSpaceDE w:val="0"/>
        <w:autoSpaceDN w:val="0"/>
        <w:spacing w:line="276" w:lineRule="auto"/>
      </w:pPr>
      <w:r w:rsidRPr="0095104A">
        <w:t>Define actions to be taken by the Logic App.</w:t>
      </w:r>
    </w:p>
    <w:p w14:paraId="78E74167" w14:textId="77777777" w:rsidR="00681C7F" w:rsidRPr="0095104A" w:rsidRDefault="00681C7F" w:rsidP="000741A7">
      <w:pPr>
        <w:spacing w:line="276" w:lineRule="auto"/>
      </w:pPr>
    </w:p>
    <w:p w14:paraId="5AC4F744" w14:textId="77777777" w:rsidR="00681C7F" w:rsidRPr="0095104A" w:rsidRDefault="00681C7F" w:rsidP="000741A7">
      <w:pPr>
        <w:pStyle w:val="NoSpacing"/>
        <w:spacing w:line="276" w:lineRule="auto"/>
      </w:pPr>
      <w:r w:rsidRPr="0095104A">
        <w:t>Alert Suppression:</w:t>
      </w:r>
    </w:p>
    <w:p w14:paraId="514EC671" w14:textId="77777777" w:rsidR="00681C7F" w:rsidRPr="0095104A" w:rsidRDefault="00681C7F" w:rsidP="003864BB">
      <w:pPr>
        <w:widowControl w:val="0"/>
        <w:numPr>
          <w:ilvl w:val="0"/>
          <w:numId w:val="212"/>
        </w:numPr>
        <w:autoSpaceDE w:val="0"/>
        <w:autoSpaceDN w:val="0"/>
        <w:spacing w:line="276" w:lineRule="auto"/>
      </w:pPr>
      <w:r w:rsidRPr="0095104A">
        <w:t>Create rules to automatically dismiss specific alerts based on criteria.</w:t>
      </w:r>
    </w:p>
    <w:p w14:paraId="561FB59D" w14:textId="77777777" w:rsidR="00681C7F" w:rsidRDefault="00681C7F" w:rsidP="003864BB">
      <w:pPr>
        <w:widowControl w:val="0"/>
        <w:numPr>
          <w:ilvl w:val="0"/>
          <w:numId w:val="212"/>
        </w:numPr>
        <w:autoSpaceDE w:val="0"/>
        <w:autoSpaceDN w:val="0"/>
        <w:spacing w:line="276" w:lineRule="auto"/>
      </w:pPr>
      <w:r w:rsidRPr="0095104A">
        <w:t>Useful for frequent alerts, false positives, or known non-critical issues.</w:t>
      </w:r>
    </w:p>
    <w:p w14:paraId="19873CB4" w14:textId="77777777" w:rsidR="00681C7F" w:rsidRPr="0095104A" w:rsidRDefault="00681C7F" w:rsidP="000741A7">
      <w:pPr>
        <w:spacing w:line="276" w:lineRule="auto"/>
      </w:pPr>
    </w:p>
    <w:p w14:paraId="743071BF" w14:textId="77777777" w:rsidR="00681C7F" w:rsidRPr="0095104A" w:rsidRDefault="00681C7F" w:rsidP="000741A7">
      <w:pPr>
        <w:pStyle w:val="NoSpacing"/>
        <w:spacing w:line="276" w:lineRule="auto"/>
      </w:pPr>
      <w:r w:rsidRPr="0095104A">
        <w:t>Threat Intelligence Reports:</w:t>
      </w:r>
    </w:p>
    <w:p w14:paraId="01889A9C" w14:textId="77777777" w:rsidR="00681C7F" w:rsidRPr="0095104A" w:rsidRDefault="00681C7F" w:rsidP="003864BB">
      <w:pPr>
        <w:widowControl w:val="0"/>
        <w:numPr>
          <w:ilvl w:val="0"/>
          <w:numId w:val="213"/>
        </w:numPr>
        <w:autoSpaceDE w:val="0"/>
        <w:autoSpaceDN w:val="0"/>
        <w:spacing w:line="276" w:lineRule="auto"/>
      </w:pPr>
      <w:r w:rsidRPr="0095104A">
        <w:rPr>
          <w:b/>
          <w:bCs/>
        </w:rPr>
        <w:t>Activity Group Report:</w:t>
      </w:r>
      <w:r w:rsidRPr="0095104A">
        <w:t xml:space="preserve"> Deep dives into attackers, objectives, and tactics.</w:t>
      </w:r>
    </w:p>
    <w:p w14:paraId="70A00DA3" w14:textId="77777777" w:rsidR="00681C7F" w:rsidRPr="0095104A" w:rsidRDefault="00681C7F" w:rsidP="003864BB">
      <w:pPr>
        <w:widowControl w:val="0"/>
        <w:numPr>
          <w:ilvl w:val="0"/>
          <w:numId w:val="213"/>
        </w:numPr>
        <w:autoSpaceDE w:val="0"/>
        <w:autoSpaceDN w:val="0"/>
        <w:spacing w:line="276" w:lineRule="auto"/>
      </w:pPr>
      <w:r w:rsidRPr="0095104A">
        <w:rPr>
          <w:b/>
          <w:bCs/>
        </w:rPr>
        <w:t>Campaign Report:</w:t>
      </w:r>
      <w:r w:rsidRPr="0095104A">
        <w:t xml:space="preserve"> Focuses on specific attack campaigns.</w:t>
      </w:r>
    </w:p>
    <w:p w14:paraId="4738248C" w14:textId="77777777" w:rsidR="00681C7F" w:rsidRDefault="00681C7F" w:rsidP="003864BB">
      <w:pPr>
        <w:widowControl w:val="0"/>
        <w:numPr>
          <w:ilvl w:val="0"/>
          <w:numId w:val="213"/>
        </w:numPr>
        <w:autoSpaceDE w:val="0"/>
        <w:autoSpaceDN w:val="0"/>
        <w:spacing w:line="276" w:lineRule="auto"/>
      </w:pPr>
      <w:r w:rsidRPr="0095104A">
        <w:rPr>
          <w:b/>
          <w:bCs/>
        </w:rPr>
        <w:t>Threat Summary Report:</w:t>
      </w:r>
      <w:r w:rsidRPr="0095104A">
        <w:t xml:space="preserve"> Comprehensive overview of both activity groups and campaigns.</w:t>
      </w:r>
    </w:p>
    <w:p w14:paraId="4FDED750" w14:textId="77777777" w:rsidR="00681C7F" w:rsidRPr="0095104A" w:rsidRDefault="00681C7F" w:rsidP="000741A7">
      <w:pPr>
        <w:spacing w:line="276" w:lineRule="auto"/>
      </w:pPr>
    </w:p>
    <w:p w14:paraId="32F70AB4" w14:textId="77777777" w:rsidR="00681C7F" w:rsidRPr="0095104A" w:rsidRDefault="00681C7F" w:rsidP="000741A7">
      <w:pPr>
        <w:pStyle w:val="NoSpacing"/>
        <w:spacing w:line="276" w:lineRule="auto"/>
      </w:pPr>
      <w:r w:rsidRPr="0095104A">
        <w:t>MDC Alert Investigation:</w:t>
      </w:r>
    </w:p>
    <w:p w14:paraId="4A6271C8" w14:textId="77777777" w:rsidR="00681C7F" w:rsidRPr="0095104A" w:rsidRDefault="00681C7F" w:rsidP="003864BB">
      <w:pPr>
        <w:widowControl w:val="0"/>
        <w:numPr>
          <w:ilvl w:val="0"/>
          <w:numId w:val="214"/>
        </w:numPr>
        <w:autoSpaceDE w:val="0"/>
        <w:autoSpaceDN w:val="0"/>
        <w:spacing w:line="276" w:lineRule="auto"/>
      </w:pPr>
      <w:r w:rsidRPr="0095104A">
        <w:t>Investigate alerts and incidents.</w:t>
      </w:r>
    </w:p>
    <w:p w14:paraId="3DB3F00E" w14:textId="77777777" w:rsidR="00681C7F" w:rsidRPr="0095104A" w:rsidRDefault="00681C7F" w:rsidP="003864BB">
      <w:pPr>
        <w:widowControl w:val="0"/>
        <w:numPr>
          <w:ilvl w:val="0"/>
          <w:numId w:val="214"/>
        </w:numPr>
        <w:autoSpaceDE w:val="0"/>
        <w:autoSpaceDN w:val="0"/>
        <w:spacing w:line="276" w:lineRule="auto"/>
      </w:pPr>
      <w:r w:rsidRPr="0095104A">
        <w:t>Understand alert types for Azure workloads.</w:t>
      </w:r>
    </w:p>
    <w:p w14:paraId="3B0D203A" w14:textId="77777777" w:rsidR="00681C7F" w:rsidRPr="0095104A" w:rsidRDefault="00681C7F" w:rsidP="003864BB">
      <w:pPr>
        <w:widowControl w:val="0"/>
        <w:numPr>
          <w:ilvl w:val="0"/>
          <w:numId w:val="214"/>
        </w:numPr>
        <w:autoSpaceDE w:val="0"/>
        <w:autoSpaceDN w:val="0"/>
        <w:spacing w:line="276" w:lineRule="auto"/>
      </w:pPr>
      <w:r w:rsidRPr="0095104A">
        <w:t>Manage security alerts and incidents.</w:t>
      </w:r>
    </w:p>
    <w:p w14:paraId="019A346E" w14:textId="77777777" w:rsidR="00681C7F" w:rsidRPr="0095104A" w:rsidRDefault="00681C7F" w:rsidP="003864BB">
      <w:pPr>
        <w:widowControl w:val="0"/>
        <w:numPr>
          <w:ilvl w:val="0"/>
          <w:numId w:val="214"/>
        </w:numPr>
        <w:autoSpaceDE w:val="0"/>
        <w:autoSpaceDN w:val="0"/>
        <w:spacing w:line="276" w:lineRule="auto"/>
      </w:pPr>
      <w:r w:rsidRPr="0095104A">
        <w:t>Analyze threat intelligence.</w:t>
      </w:r>
    </w:p>
    <w:p w14:paraId="13DA0DE5" w14:textId="77777777" w:rsidR="00681C7F" w:rsidRPr="0095104A" w:rsidRDefault="00681C7F" w:rsidP="003864BB">
      <w:pPr>
        <w:widowControl w:val="0"/>
        <w:numPr>
          <w:ilvl w:val="0"/>
          <w:numId w:val="214"/>
        </w:numPr>
        <w:autoSpaceDE w:val="0"/>
        <w:autoSpaceDN w:val="0"/>
        <w:spacing w:line="276" w:lineRule="auto"/>
      </w:pPr>
      <w:r w:rsidRPr="0095104A">
        <w:t>Respond to Key Vault alerts.</w:t>
      </w:r>
    </w:p>
    <w:p w14:paraId="2F53CAEF" w14:textId="77777777" w:rsidR="00681C7F" w:rsidRDefault="00681C7F" w:rsidP="003864BB">
      <w:pPr>
        <w:widowControl w:val="0"/>
        <w:numPr>
          <w:ilvl w:val="0"/>
          <w:numId w:val="214"/>
        </w:numPr>
        <w:autoSpaceDE w:val="0"/>
        <w:autoSpaceDN w:val="0"/>
        <w:spacing w:line="276" w:lineRule="auto"/>
      </w:pPr>
      <w:r w:rsidRPr="0095104A">
        <w:t>Manage user data discovered during investigations.</w:t>
      </w:r>
    </w:p>
    <w:p w14:paraId="3C9CEF67" w14:textId="77777777" w:rsidR="00681C7F" w:rsidRPr="0095104A" w:rsidRDefault="00681C7F" w:rsidP="000741A7">
      <w:pPr>
        <w:spacing w:line="276" w:lineRule="auto"/>
      </w:pPr>
    </w:p>
    <w:p w14:paraId="6B9929EE" w14:textId="77777777" w:rsidR="00681C7F" w:rsidRPr="0095104A" w:rsidRDefault="00681C7F" w:rsidP="000741A7">
      <w:pPr>
        <w:pStyle w:val="NoSpacing"/>
        <w:spacing w:line="276" w:lineRule="auto"/>
      </w:pPr>
      <w:r w:rsidRPr="0095104A">
        <w:t>Suggestions for Improvement:</w:t>
      </w:r>
    </w:p>
    <w:p w14:paraId="6DEA7A02" w14:textId="77777777" w:rsidR="00681C7F" w:rsidRPr="0095104A" w:rsidRDefault="00681C7F" w:rsidP="003864BB">
      <w:pPr>
        <w:widowControl w:val="0"/>
        <w:numPr>
          <w:ilvl w:val="0"/>
          <w:numId w:val="215"/>
        </w:numPr>
        <w:autoSpaceDE w:val="0"/>
        <w:autoSpaceDN w:val="0"/>
        <w:spacing w:line="276" w:lineRule="auto"/>
      </w:pPr>
      <w:r w:rsidRPr="0095104A">
        <w:rPr>
          <w:b/>
          <w:bCs/>
        </w:rPr>
        <w:t>Clarity on "Incidents":</w:t>
      </w:r>
      <w:r w:rsidRPr="0095104A">
        <w:t xml:space="preserve"> The document mentions "incidents" alongside alerts. Clarify the distinction between an alert (a single event) and an incident (a collection of related alerts).</w:t>
      </w:r>
    </w:p>
    <w:p w14:paraId="575783F4" w14:textId="77777777" w:rsidR="00681C7F" w:rsidRPr="0095104A" w:rsidRDefault="00681C7F" w:rsidP="003864BB">
      <w:pPr>
        <w:widowControl w:val="0"/>
        <w:numPr>
          <w:ilvl w:val="0"/>
          <w:numId w:val="215"/>
        </w:numPr>
        <w:autoSpaceDE w:val="0"/>
        <w:autoSpaceDN w:val="0"/>
        <w:spacing w:line="276" w:lineRule="auto"/>
      </w:pPr>
      <w:r w:rsidRPr="0095104A">
        <w:rPr>
          <w:b/>
          <w:bCs/>
        </w:rPr>
        <w:t>Practical Examples:</w:t>
      </w:r>
      <w:r w:rsidRPr="0095104A">
        <w:t xml:space="preserve"> Include examples of specific alert types and how to respond to them.</w:t>
      </w:r>
    </w:p>
    <w:p w14:paraId="536E10C4" w14:textId="77777777" w:rsidR="00681C7F" w:rsidRPr="0095104A" w:rsidRDefault="00681C7F" w:rsidP="003864BB">
      <w:pPr>
        <w:widowControl w:val="0"/>
        <w:numPr>
          <w:ilvl w:val="0"/>
          <w:numId w:val="215"/>
        </w:numPr>
        <w:autoSpaceDE w:val="0"/>
        <w:autoSpaceDN w:val="0"/>
        <w:spacing w:line="276" w:lineRule="auto"/>
      </w:pPr>
      <w:r w:rsidRPr="0095104A">
        <w:rPr>
          <w:b/>
          <w:bCs/>
        </w:rPr>
        <w:t>Logic App Details:</w:t>
      </w:r>
      <w:r w:rsidRPr="0095104A">
        <w:t xml:space="preserve"> Provide more detail on creating and configuring Logic Apps for automated response.</w:t>
      </w:r>
    </w:p>
    <w:p w14:paraId="408602F9" w14:textId="77777777" w:rsidR="00681C7F" w:rsidRPr="0095104A" w:rsidRDefault="00681C7F" w:rsidP="003864BB">
      <w:pPr>
        <w:widowControl w:val="0"/>
        <w:numPr>
          <w:ilvl w:val="0"/>
          <w:numId w:val="215"/>
        </w:numPr>
        <w:autoSpaceDE w:val="0"/>
        <w:autoSpaceDN w:val="0"/>
        <w:spacing w:line="276" w:lineRule="auto"/>
      </w:pPr>
      <w:r w:rsidRPr="0095104A">
        <w:rPr>
          <w:b/>
          <w:bCs/>
        </w:rPr>
        <w:t>Step-by-Step Guides:</w:t>
      </w:r>
      <w:r w:rsidRPr="0095104A">
        <w:t xml:space="preserve"> Add step-by-step instructions for tasks like configuring email notifications, creating suppression rules, and generating threat intelligence reports.</w:t>
      </w:r>
    </w:p>
    <w:p w14:paraId="702CE724" w14:textId="77777777" w:rsidR="00681C7F" w:rsidRPr="0095104A" w:rsidRDefault="00681C7F" w:rsidP="003864BB">
      <w:pPr>
        <w:widowControl w:val="0"/>
        <w:numPr>
          <w:ilvl w:val="0"/>
          <w:numId w:val="215"/>
        </w:numPr>
        <w:autoSpaceDE w:val="0"/>
        <w:autoSpaceDN w:val="0"/>
        <w:spacing w:line="276" w:lineRule="auto"/>
      </w:pPr>
      <w:r w:rsidRPr="0095104A">
        <w:rPr>
          <w:b/>
          <w:bCs/>
        </w:rPr>
        <w:t>Integration with Other Tools:</w:t>
      </w:r>
      <w:r w:rsidRPr="0095104A">
        <w:t xml:space="preserve"> Mention how MDC integrates with other security tools like SIEM solutions.</w:t>
      </w:r>
    </w:p>
    <w:p w14:paraId="05AC445F" w14:textId="77777777" w:rsidR="00681C7F" w:rsidRPr="0095104A" w:rsidRDefault="00681C7F" w:rsidP="003864BB">
      <w:pPr>
        <w:widowControl w:val="0"/>
        <w:numPr>
          <w:ilvl w:val="0"/>
          <w:numId w:val="215"/>
        </w:numPr>
        <w:autoSpaceDE w:val="0"/>
        <w:autoSpaceDN w:val="0"/>
        <w:spacing w:line="276" w:lineRule="auto"/>
      </w:pPr>
      <w:r w:rsidRPr="0095104A">
        <w:rPr>
          <w:b/>
          <w:bCs/>
        </w:rPr>
        <w:t>Best Practices:</w:t>
      </w:r>
      <w:r w:rsidRPr="0095104A">
        <w:t xml:space="preserve"> Include security best practices for responding to MDC alerts and incidents.</w:t>
      </w:r>
    </w:p>
    <w:p w14:paraId="3CC7A064" w14:textId="77777777" w:rsidR="00681C7F" w:rsidRDefault="00681C7F" w:rsidP="000741A7">
      <w:pPr>
        <w:spacing w:line="276" w:lineRule="auto"/>
      </w:pPr>
    </w:p>
    <w:p w14:paraId="5160F8CA" w14:textId="77777777" w:rsidR="00681C7F" w:rsidRPr="0095104A" w:rsidRDefault="00681C7F" w:rsidP="000741A7">
      <w:pPr>
        <w:spacing w:line="276" w:lineRule="auto"/>
      </w:pPr>
      <w:r w:rsidRPr="0095104A">
        <w:t>By incorporating these suggestions, the document can become a more comprehensive and user-friendly guide for investigating security alerts using Microsoft Defender for Cloud.</w:t>
      </w:r>
    </w:p>
    <w:p w14:paraId="10353CC5" w14:textId="77777777" w:rsidR="00681C7F" w:rsidRDefault="00681C7F" w:rsidP="000741A7">
      <w:pPr>
        <w:spacing w:line="276" w:lineRule="auto"/>
      </w:pPr>
    </w:p>
    <w:p w14:paraId="65690DCF" w14:textId="77777777" w:rsidR="00681C7F" w:rsidRPr="00A677CF" w:rsidRDefault="00681C7F" w:rsidP="000741A7">
      <w:pPr>
        <w:spacing w:line="276" w:lineRule="auto"/>
        <w:rPr>
          <w:szCs w:val="24"/>
        </w:rPr>
      </w:pPr>
    </w:p>
    <w:p w14:paraId="0A43998A" w14:textId="77777777" w:rsidR="00681C7F" w:rsidRPr="00A677CF" w:rsidRDefault="00681C7F" w:rsidP="000741A7">
      <w:pPr>
        <w:spacing w:line="276" w:lineRule="auto"/>
        <w:rPr>
          <w:rFonts w:cs="Arial"/>
          <w:szCs w:val="24"/>
        </w:rPr>
      </w:pPr>
      <w:r w:rsidRPr="00A677CF">
        <w:rPr>
          <w:rFonts w:cs="Arial"/>
          <w:noProof/>
        </w:rPr>
        <w:drawing>
          <wp:inline distT="0" distB="0" distL="0" distR="0" wp14:anchorId="70D9883D" wp14:editId="644C762F">
            <wp:extent cx="8863330" cy="1408691"/>
            <wp:effectExtent l="0" t="0" r="0" b="127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863330" cy="1408691"/>
                    </a:xfrm>
                    <a:prstGeom prst="rect">
                      <a:avLst/>
                    </a:prstGeom>
                    <a:noFill/>
                    <a:ln>
                      <a:noFill/>
                    </a:ln>
                  </pic:spPr>
                </pic:pic>
              </a:graphicData>
            </a:graphic>
          </wp:inline>
        </w:drawing>
      </w:r>
    </w:p>
    <w:p w14:paraId="5E6606B7" w14:textId="77777777" w:rsidR="00681C7F" w:rsidRPr="00A677CF" w:rsidRDefault="00681C7F" w:rsidP="000741A7">
      <w:pPr>
        <w:spacing w:line="276" w:lineRule="auto"/>
        <w:rPr>
          <w:rFonts w:cs="Arial"/>
          <w:szCs w:val="24"/>
        </w:rPr>
      </w:pPr>
      <w:r w:rsidRPr="00A677CF">
        <w:rPr>
          <w:rFonts w:cs="Arial"/>
          <w:b/>
          <w:bCs/>
          <w:szCs w:val="24"/>
        </w:rPr>
        <w:t> </w:t>
      </w:r>
    </w:p>
    <w:p w14:paraId="0B1C948B" w14:textId="77777777" w:rsidR="00681C7F" w:rsidRPr="0095104A" w:rsidRDefault="00681C7F" w:rsidP="000741A7">
      <w:pPr>
        <w:spacing w:line="276" w:lineRule="auto"/>
      </w:pPr>
    </w:p>
    <w:p w14:paraId="627B47D9" w14:textId="77777777" w:rsidR="00681C7F" w:rsidRPr="00A677CF" w:rsidRDefault="00681C7F" w:rsidP="000741A7">
      <w:pPr>
        <w:pStyle w:val="Heading3"/>
        <w:spacing w:line="276" w:lineRule="auto"/>
        <w:rPr>
          <w:rFonts w:cs="Arial"/>
        </w:rPr>
      </w:pPr>
      <w:r w:rsidRPr="00A677CF">
        <w:rPr>
          <w:rFonts w:cs="Arial"/>
        </w:rPr>
        <w:t>Respond to Alerts</w:t>
      </w:r>
    </w:p>
    <w:p w14:paraId="2E80483E" w14:textId="77777777" w:rsidR="00681C7F" w:rsidRPr="00A677CF" w:rsidRDefault="00681C7F" w:rsidP="000741A7">
      <w:pPr>
        <w:spacing w:line="276" w:lineRule="auto"/>
        <w:rPr>
          <w:rFonts w:cs="Arial"/>
          <w:szCs w:val="28"/>
        </w:rPr>
      </w:pPr>
    </w:p>
    <w:p w14:paraId="0A604865" w14:textId="77777777" w:rsidR="00681C7F" w:rsidRPr="00A677CF" w:rsidRDefault="00681C7F" w:rsidP="000741A7">
      <w:pPr>
        <w:spacing w:line="276" w:lineRule="auto"/>
        <w:rPr>
          <w:rFonts w:cs="Arial"/>
          <w:b/>
          <w:bCs/>
        </w:rPr>
      </w:pPr>
      <w:r w:rsidRPr="00A677CF">
        <w:rPr>
          <w:rFonts w:cs="Arial"/>
          <w:b/>
          <w:bCs/>
        </w:rPr>
        <w:t>Configure MDC alerts:</w:t>
      </w:r>
    </w:p>
    <w:p w14:paraId="2AC60450" w14:textId="77777777" w:rsidR="00681C7F" w:rsidRPr="00A677CF" w:rsidRDefault="00681C7F" w:rsidP="003864BB">
      <w:pPr>
        <w:pStyle w:val="ListParagraph"/>
        <w:numPr>
          <w:ilvl w:val="0"/>
          <w:numId w:val="198"/>
        </w:numPr>
        <w:spacing w:line="276" w:lineRule="auto"/>
        <w:rPr>
          <w:rFonts w:cs="Arial"/>
          <w:szCs w:val="28"/>
        </w:rPr>
      </w:pPr>
      <w:r w:rsidRPr="00A677CF">
        <w:rPr>
          <w:rFonts w:cs="Arial"/>
          <w:szCs w:val="28"/>
        </w:rPr>
        <w:t>Setup email notifications</w:t>
      </w:r>
    </w:p>
    <w:p w14:paraId="09A03EB1" w14:textId="77777777" w:rsidR="00681C7F" w:rsidRPr="00A677CF" w:rsidRDefault="00681C7F" w:rsidP="003864BB">
      <w:pPr>
        <w:pStyle w:val="ListParagraph"/>
        <w:numPr>
          <w:ilvl w:val="0"/>
          <w:numId w:val="198"/>
        </w:numPr>
        <w:spacing w:line="276" w:lineRule="auto"/>
        <w:rPr>
          <w:rFonts w:cs="Arial"/>
          <w:szCs w:val="28"/>
        </w:rPr>
      </w:pPr>
      <w:r w:rsidRPr="00A677CF">
        <w:rPr>
          <w:rFonts w:cs="Arial"/>
          <w:szCs w:val="28"/>
        </w:rPr>
        <w:t>Create and manage alert suppression rules</w:t>
      </w:r>
    </w:p>
    <w:p w14:paraId="6391C6AB" w14:textId="77777777" w:rsidR="00681C7F" w:rsidRPr="00A677CF" w:rsidRDefault="00681C7F" w:rsidP="000741A7">
      <w:pPr>
        <w:spacing w:line="276" w:lineRule="auto"/>
        <w:rPr>
          <w:rFonts w:cs="Arial"/>
          <w:b/>
          <w:bCs/>
          <w:szCs w:val="28"/>
        </w:rPr>
      </w:pPr>
    </w:p>
    <w:p w14:paraId="6A7F7B11" w14:textId="77777777" w:rsidR="00681C7F" w:rsidRPr="00A677CF" w:rsidRDefault="00681C7F" w:rsidP="000741A7">
      <w:pPr>
        <w:spacing w:line="276" w:lineRule="auto"/>
        <w:rPr>
          <w:rFonts w:cs="Arial"/>
          <w:b/>
          <w:bCs/>
        </w:rPr>
      </w:pPr>
      <w:r w:rsidRPr="00A677CF">
        <w:rPr>
          <w:rFonts w:cs="Arial"/>
          <w:b/>
          <w:bCs/>
        </w:rPr>
        <w:t>MDC Alerts Investigation</w:t>
      </w:r>
    </w:p>
    <w:p w14:paraId="37A11910" w14:textId="77777777" w:rsidR="00681C7F" w:rsidRPr="00A677CF" w:rsidRDefault="00681C7F" w:rsidP="003864BB">
      <w:pPr>
        <w:numPr>
          <w:ilvl w:val="0"/>
          <w:numId w:val="199"/>
        </w:numPr>
        <w:tabs>
          <w:tab w:val="clear" w:pos="720"/>
          <w:tab w:val="num" w:pos="360"/>
        </w:tabs>
        <w:spacing w:line="276" w:lineRule="auto"/>
        <w:ind w:left="360"/>
        <w:rPr>
          <w:rFonts w:cs="Arial"/>
          <w:szCs w:val="28"/>
        </w:rPr>
      </w:pPr>
      <w:r w:rsidRPr="00A677CF">
        <w:rPr>
          <w:rFonts w:cs="Arial"/>
          <w:szCs w:val="28"/>
        </w:rPr>
        <w:t>Investigate Microsoft Defender for Cloud alerts and incidents</w:t>
      </w:r>
    </w:p>
    <w:p w14:paraId="3A4B4524" w14:textId="77777777" w:rsidR="00681C7F" w:rsidRPr="00A677CF" w:rsidRDefault="00681C7F" w:rsidP="003864BB">
      <w:pPr>
        <w:numPr>
          <w:ilvl w:val="0"/>
          <w:numId w:val="197"/>
        </w:numPr>
        <w:tabs>
          <w:tab w:val="clear" w:pos="720"/>
          <w:tab w:val="num" w:pos="360"/>
        </w:tabs>
        <w:spacing w:line="276" w:lineRule="auto"/>
        <w:ind w:left="360"/>
        <w:rPr>
          <w:rFonts w:cs="Arial"/>
          <w:szCs w:val="28"/>
        </w:rPr>
      </w:pPr>
      <w:r w:rsidRPr="00A677CF">
        <w:rPr>
          <w:rFonts w:cs="Arial"/>
          <w:szCs w:val="28"/>
        </w:rPr>
        <w:t>describe alert types for Azure workloads</w:t>
      </w:r>
    </w:p>
    <w:p w14:paraId="74A8571B" w14:textId="77777777" w:rsidR="00681C7F" w:rsidRPr="00A677CF" w:rsidRDefault="00681C7F" w:rsidP="003864BB">
      <w:pPr>
        <w:numPr>
          <w:ilvl w:val="0"/>
          <w:numId w:val="197"/>
        </w:numPr>
        <w:tabs>
          <w:tab w:val="clear" w:pos="720"/>
          <w:tab w:val="num" w:pos="360"/>
        </w:tabs>
        <w:spacing w:line="276" w:lineRule="auto"/>
        <w:ind w:left="360"/>
        <w:rPr>
          <w:rFonts w:cs="Arial"/>
          <w:szCs w:val="28"/>
        </w:rPr>
      </w:pPr>
      <w:r w:rsidRPr="00A677CF">
        <w:rPr>
          <w:rFonts w:cs="Arial"/>
          <w:szCs w:val="28"/>
        </w:rPr>
        <w:t>manage security alerts</w:t>
      </w:r>
    </w:p>
    <w:p w14:paraId="7922AFA0" w14:textId="77777777" w:rsidR="00681C7F" w:rsidRPr="00A677CF" w:rsidRDefault="00681C7F" w:rsidP="003864BB">
      <w:pPr>
        <w:numPr>
          <w:ilvl w:val="0"/>
          <w:numId w:val="197"/>
        </w:numPr>
        <w:tabs>
          <w:tab w:val="clear" w:pos="720"/>
          <w:tab w:val="num" w:pos="360"/>
        </w:tabs>
        <w:spacing w:line="276" w:lineRule="auto"/>
        <w:ind w:left="360"/>
        <w:rPr>
          <w:rFonts w:cs="Arial"/>
          <w:szCs w:val="28"/>
        </w:rPr>
      </w:pPr>
      <w:r w:rsidRPr="00A677CF">
        <w:rPr>
          <w:rFonts w:cs="Arial"/>
          <w:szCs w:val="28"/>
        </w:rPr>
        <w:t>manage security incidents</w:t>
      </w:r>
    </w:p>
    <w:p w14:paraId="42B8810A" w14:textId="77777777" w:rsidR="00681C7F" w:rsidRPr="00A677CF" w:rsidRDefault="00681C7F" w:rsidP="003864BB">
      <w:pPr>
        <w:numPr>
          <w:ilvl w:val="0"/>
          <w:numId w:val="197"/>
        </w:numPr>
        <w:tabs>
          <w:tab w:val="clear" w:pos="720"/>
          <w:tab w:val="num" w:pos="360"/>
        </w:tabs>
        <w:spacing w:line="276" w:lineRule="auto"/>
        <w:ind w:left="360"/>
        <w:rPr>
          <w:rFonts w:cs="Arial"/>
          <w:szCs w:val="28"/>
        </w:rPr>
      </w:pPr>
      <w:r w:rsidRPr="00A677CF">
        <w:rPr>
          <w:rFonts w:cs="Arial"/>
          <w:szCs w:val="28"/>
        </w:rPr>
        <w:t>analyses Microsoft Defender for Cloud threat intelligence</w:t>
      </w:r>
    </w:p>
    <w:p w14:paraId="3B3B3679" w14:textId="77777777" w:rsidR="00681C7F" w:rsidRPr="00A677CF" w:rsidRDefault="00681C7F" w:rsidP="003864BB">
      <w:pPr>
        <w:numPr>
          <w:ilvl w:val="0"/>
          <w:numId w:val="197"/>
        </w:numPr>
        <w:tabs>
          <w:tab w:val="clear" w:pos="720"/>
          <w:tab w:val="num" w:pos="360"/>
        </w:tabs>
        <w:spacing w:line="276" w:lineRule="auto"/>
        <w:ind w:left="360"/>
        <w:rPr>
          <w:rFonts w:cs="Arial"/>
          <w:szCs w:val="28"/>
        </w:rPr>
      </w:pPr>
      <w:r w:rsidRPr="00A677CF">
        <w:rPr>
          <w:rFonts w:cs="Arial"/>
          <w:szCs w:val="28"/>
        </w:rPr>
        <w:t>respond to Microsoft Defender Cloud for Key Vault alerts</w:t>
      </w:r>
    </w:p>
    <w:p w14:paraId="69A591A0" w14:textId="77777777" w:rsidR="00681C7F" w:rsidRPr="00A677CF" w:rsidRDefault="00681C7F" w:rsidP="003864BB">
      <w:pPr>
        <w:numPr>
          <w:ilvl w:val="0"/>
          <w:numId w:val="197"/>
        </w:numPr>
        <w:tabs>
          <w:tab w:val="clear" w:pos="720"/>
          <w:tab w:val="num" w:pos="360"/>
        </w:tabs>
        <w:spacing w:line="276" w:lineRule="auto"/>
        <w:ind w:left="360"/>
        <w:rPr>
          <w:rFonts w:cs="Arial"/>
          <w:szCs w:val="28"/>
        </w:rPr>
      </w:pPr>
      <w:r w:rsidRPr="00A677CF">
        <w:rPr>
          <w:rFonts w:cs="Arial"/>
          <w:szCs w:val="28"/>
        </w:rPr>
        <w:t>manage user data discovered during an investigation</w:t>
      </w:r>
    </w:p>
    <w:p w14:paraId="0FD0A6E2" w14:textId="77777777" w:rsidR="00681C7F" w:rsidRPr="00A677CF" w:rsidRDefault="00681C7F" w:rsidP="000741A7">
      <w:pPr>
        <w:spacing w:line="276" w:lineRule="auto"/>
        <w:rPr>
          <w:rFonts w:cs="Arial"/>
          <w:szCs w:val="28"/>
        </w:rPr>
      </w:pPr>
    </w:p>
    <w:p w14:paraId="529ED3F6" w14:textId="77777777" w:rsidR="00681C7F" w:rsidRPr="00A677CF" w:rsidRDefault="00681C7F" w:rsidP="000741A7">
      <w:pPr>
        <w:spacing w:line="276" w:lineRule="auto"/>
        <w:rPr>
          <w:rFonts w:cs="Arial"/>
          <w:b/>
          <w:bCs/>
        </w:rPr>
      </w:pPr>
      <w:r w:rsidRPr="00A677CF">
        <w:rPr>
          <w:rFonts w:cs="Arial"/>
          <w:b/>
          <w:bCs/>
        </w:rPr>
        <w:t xml:space="preserve">What could be the criteria to suppress security alerts in Microsoft defender for cloud? </w:t>
      </w:r>
    </w:p>
    <w:p w14:paraId="3236767C" w14:textId="77777777" w:rsidR="00681C7F" w:rsidRPr="00A677CF" w:rsidRDefault="00681C7F" w:rsidP="000741A7">
      <w:pPr>
        <w:spacing w:line="276" w:lineRule="auto"/>
        <w:rPr>
          <w:rFonts w:cs="Arial"/>
        </w:rPr>
      </w:pPr>
      <w:r w:rsidRPr="00A677CF">
        <w:rPr>
          <w:rFonts w:cs="Arial"/>
        </w:rPr>
        <w:t>Suppressing security alerts in Microsoft Defender for Cloud should be done with caution, as it can potentially hide legitimate security threats. Here is a breakdown of criteria you can consider when deciding whether to suppress an alert:</w:t>
      </w:r>
    </w:p>
    <w:p w14:paraId="6E6C3F06" w14:textId="77777777" w:rsidR="00681C7F" w:rsidRPr="00A677CF" w:rsidRDefault="00681C7F" w:rsidP="003864BB">
      <w:pPr>
        <w:pStyle w:val="ListParagraph"/>
        <w:numPr>
          <w:ilvl w:val="0"/>
          <w:numId w:val="202"/>
        </w:numPr>
        <w:spacing w:line="276" w:lineRule="auto"/>
        <w:rPr>
          <w:rFonts w:cs="Arial"/>
        </w:rPr>
      </w:pPr>
      <w:r w:rsidRPr="00A677CF">
        <w:rPr>
          <w:rFonts w:cs="Arial"/>
          <w:color w:val="FF0000"/>
        </w:rPr>
        <w:t xml:space="preserve">False positives: </w:t>
      </w:r>
      <w:r w:rsidRPr="00A677CF">
        <w:rPr>
          <w:rFonts w:cs="Arial"/>
        </w:rPr>
        <w:t>If you have identified an alert that consistently triggers due to harmless activity, suppression can be appropriate. This could be a specific application or process known to be safe but flagged by Defender for Cloud.</w:t>
      </w:r>
    </w:p>
    <w:p w14:paraId="49BAAA10" w14:textId="77777777" w:rsidR="00681C7F" w:rsidRPr="00A677CF" w:rsidRDefault="00681C7F" w:rsidP="003864BB">
      <w:pPr>
        <w:pStyle w:val="ListParagraph"/>
        <w:numPr>
          <w:ilvl w:val="0"/>
          <w:numId w:val="202"/>
        </w:numPr>
        <w:spacing w:line="276" w:lineRule="auto"/>
        <w:rPr>
          <w:rFonts w:cs="Arial"/>
        </w:rPr>
      </w:pPr>
      <w:r w:rsidRPr="00A677CF">
        <w:rPr>
          <w:rFonts w:cs="Arial"/>
          <w:color w:val="FF0000"/>
        </w:rPr>
        <w:t>Low severity alerts</w:t>
      </w:r>
      <w:r w:rsidRPr="00A677CF">
        <w:rPr>
          <w:rFonts w:cs="Arial"/>
        </w:rPr>
        <w:t>:  For alerts with a low severity level, indicating a low potential risk, suppression might be considered. However, carefully evaluate the context before suppressing.</w:t>
      </w:r>
    </w:p>
    <w:p w14:paraId="191AFC69" w14:textId="77777777" w:rsidR="00681C7F" w:rsidRDefault="00681C7F" w:rsidP="003864BB">
      <w:pPr>
        <w:pStyle w:val="ListParagraph"/>
        <w:numPr>
          <w:ilvl w:val="0"/>
          <w:numId w:val="202"/>
        </w:numPr>
        <w:spacing w:line="276" w:lineRule="auto"/>
        <w:rPr>
          <w:rFonts w:cs="Arial"/>
        </w:rPr>
      </w:pPr>
      <w:r w:rsidRPr="00A677CF">
        <w:rPr>
          <w:rFonts w:cs="Arial"/>
          <w:color w:val="FF0000"/>
        </w:rPr>
        <w:lastRenderedPageBreak/>
        <w:t>Understood activity</w:t>
      </w:r>
      <w:r w:rsidRPr="00A677CF">
        <w:rPr>
          <w:rFonts w:cs="Arial"/>
        </w:rPr>
        <w:t>: If you understand the activity triggering the alert and know it is legitimate (e.g., planned maintenance), temporary suppression might be an option.</w:t>
      </w:r>
    </w:p>
    <w:p w14:paraId="3B51FE65" w14:textId="77777777" w:rsidR="00681C7F" w:rsidRPr="00231ECA" w:rsidRDefault="00681C7F" w:rsidP="000741A7">
      <w:pPr>
        <w:spacing w:line="276" w:lineRule="auto"/>
        <w:rPr>
          <w:rFonts w:cs="Arial"/>
        </w:rPr>
      </w:pPr>
    </w:p>
    <w:p w14:paraId="53992FA6" w14:textId="77777777" w:rsidR="00681C7F" w:rsidRPr="00A677CF" w:rsidRDefault="00681C7F" w:rsidP="000741A7">
      <w:pPr>
        <w:spacing w:line="276" w:lineRule="auto"/>
        <w:rPr>
          <w:rFonts w:cs="Arial"/>
          <w:u w:val="single"/>
        </w:rPr>
      </w:pPr>
      <w:r w:rsidRPr="00A677CF">
        <w:rPr>
          <w:rFonts w:cs="Arial"/>
          <w:u w:val="single"/>
        </w:rPr>
        <w:t>Important considerations before suppressing:</w:t>
      </w:r>
    </w:p>
    <w:p w14:paraId="36C5CDAB" w14:textId="77777777" w:rsidR="00681C7F" w:rsidRPr="00A677CF" w:rsidRDefault="00681C7F" w:rsidP="003864BB">
      <w:pPr>
        <w:pStyle w:val="ListParagraph"/>
        <w:numPr>
          <w:ilvl w:val="0"/>
          <w:numId w:val="203"/>
        </w:numPr>
        <w:spacing w:line="276" w:lineRule="auto"/>
        <w:rPr>
          <w:rFonts w:cs="Arial"/>
        </w:rPr>
      </w:pPr>
      <w:r w:rsidRPr="00A677CF">
        <w:rPr>
          <w:rFonts w:cs="Arial"/>
          <w:color w:val="FF0000"/>
        </w:rPr>
        <w:t xml:space="preserve">Impact on security posture: </w:t>
      </w:r>
      <w:r w:rsidRPr="00A677CF">
        <w:rPr>
          <w:rFonts w:cs="Arial"/>
        </w:rPr>
        <w:t>Suppressing alerts can reduce your visibility into potential threats. Ensure you understand the implications before doing so.</w:t>
      </w:r>
    </w:p>
    <w:p w14:paraId="5D6FF535" w14:textId="77777777" w:rsidR="00681C7F" w:rsidRPr="00A677CF" w:rsidRDefault="00681C7F" w:rsidP="003864BB">
      <w:pPr>
        <w:pStyle w:val="ListParagraph"/>
        <w:numPr>
          <w:ilvl w:val="0"/>
          <w:numId w:val="203"/>
        </w:numPr>
        <w:spacing w:line="276" w:lineRule="auto"/>
        <w:rPr>
          <w:rFonts w:cs="Arial"/>
        </w:rPr>
      </w:pPr>
      <w:r w:rsidRPr="00A677CF">
        <w:rPr>
          <w:rFonts w:cs="Arial"/>
          <w:color w:val="FF0000"/>
        </w:rPr>
        <w:t xml:space="preserve">Exhaustion of other options: </w:t>
      </w:r>
      <w:r w:rsidRPr="00A677CF">
        <w:rPr>
          <w:rFonts w:cs="Arial"/>
        </w:rPr>
        <w:t>Have you tried mitigating the alert through other means, such as configuring Defender for Cloud to exclude specific resources or applications?</w:t>
      </w:r>
    </w:p>
    <w:p w14:paraId="2B1ED529" w14:textId="77777777" w:rsidR="00681C7F" w:rsidRPr="00A677CF" w:rsidRDefault="00681C7F" w:rsidP="003864BB">
      <w:pPr>
        <w:pStyle w:val="ListParagraph"/>
        <w:numPr>
          <w:ilvl w:val="0"/>
          <w:numId w:val="203"/>
        </w:numPr>
        <w:spacing w:line="276" w:lineRule="auto"/>
        <w:rPr>
          <w:rFonts w:cs="Arial"/>
        </w:rPr>
      </w:pPr>
      <w:r w:rsidRPr="00A677CF">
        <w:rPr>
          <w:rFonts w:cs="Arial"/>
          <w:color w:val="FF0000"/>
        </w:rPr>
        <w:t xml:space="preserve">Temporary vs permanent suppression: </w:t>
      </w:r>
      <w:r w:rsidRPr="00A677CF">
        <w:rPr>
          <w:rFonts w:cs="Arial"/>
        </w:rPr>
        <w:t>Unless the alert is definitively a false positive, consider temporary suppression for investigation purposes.</w:t>
      </w:r>
    </w:p>
    <w:p w14:paraId="58E456BE" w14:textId="77777777" w:rsidR="00681C7F" w:rsidRPr="00A677CF" w:rsidRDefault="00681C7F" w:rsidP="000741A7">
      <w:pPr>
        <w:spacing w:line="276" w:lineRule="auto"/>
        <w:rPr>
          <w:rFonts w:cs="Arial"/>
        </w:rPr>
      </w:pPr>
    </w:p>
    <w:p w14:paraId="4AE0907D" w14:textId="77777777" w:rsidR="00681C7F" w:rsidRPr="00A677CF" w:rsidRDefault="00681C7F" w:rsidP="000741A7">
      <w:pPr>
        <w:spacing w:line="276" w:lineRule="auto"/>
        <w:rPr>
          <w:rFonts w:cs="Arial"/>
        </w:rPr>
      </w:pPr>
    </w:p>
    <w:p w14:paraId="2413E09B" w14:textId="77777777" w:rsidR="00681C7F" w:rsidRPr="00A677CF" w:rsidRDefault="00681C7F" w:rsidP="000741A7">
      <w:pPr>
        <w:spacing w:line="276" w:lineRule="auto"/>
        <w:rPr>
          <w:rFonts w:cs="Arial"/>
        </w:rPr>
      </w:pPr>
    </w:p>
    <w:p w14:paraId="299C61F1" w14:textId="77777777" w:rsidR="00681C7F" w:rsidRPr="00A677CF" w:rsidRDefault="00681C7F" w:rsidP="000741A7">
      <w:pPr>
        <w:spacing w:line="276" w:lineRule="auto"/>
        <w:rPr>
          <w:rFonts w:cs="Arial"/>
          <w:szCs w:val="28"/>
        </w:rPr>
      </w:pPr>
    </w:p>
    <w:p w14:paraId="6F6626E6" w14:textId="77777777" w:rsidR="00681C7F" w:rsidRPr="00A677CF" w:rsidRDefault="00681C7F" w:rsidP="000741A7">
      <w:pPr>
        <w:pStyle w:val="Heading3"/>
        <w:spacing w:line="276" w:lineRule="auto"/>
        <w:rPr>
          <w:rFonts w:cs="Arial"/>
        </w:rPr>
      </w:pPr>
      <w:r w:rsidRPr="00A677CF">
        <w:rPr>
          <w:rFonts w:cs="Arial"/>
        </w:rPr>
        <w:t xml:space="preserve">IR for </w:t>
      </w:r>
      <w:r>
        <w:rPr>
          <w:rFonts w:cs="Arial"/>
        </w:rPr>
        <w:t>r</w:t>
      </w:r>
      <w:r w:rsidRPr="00A677CF">
        <w:rPr>
          <w:rFonts w:cs="Arial"/>
        </w:rPr>
        <w:t xml:space="preserve">esource </w:t>
      </w:r>
      <w:r>
        <w:rPr>
          <w:rFonts w:cs="Arial"/>
        </w:rPr>
        <w:t>m</w:t>
      </w:r>
      <w:r w:rsidRPr="00A677CF">
        <w:rPr>
          <w:rFonts w:cs="Arial"/>
        </w:rPr>
        <w:t>anager</w:t>
      </w:r>
      <w:r>
        <w:rPr>
          <w:rFonts w:cs="Arial"/>
        </w:rPr>
        <w:t xml:space="preserve"> alerts</w:t>
      </w:r>
    </w:p>
    <w:p w14:paraId="3CEF4947" w14:textId="77777777" w:rsidR="00681C7F" w:rsidRPr="00A677CF" w:rsidRDefault="00681C7F" w:rsidP="000741A7">
      <w:pPr>
        <w:spacing w:line="276" w:lineRule="auto"/>
        <w:ind w:left="720"/>
        <w:rPr>
          <w:rFonts w:cs="Arial"/>
          <w:szCs w:val="24"/>
        </w:rPr>
      </w:pPr>
      <w:r w:rsidRPr="00A677CF">
        <w:rPr>
          <w:rFonts w:cs="Arial"/>
          <w:szCs w:val="24"/>
        </w:rPr>
        <w:t xml:space="preserve">Defender for Resource Manager protects all connected resources, so even if you are familiar with the application or user that triggered the alert, </w:t>
      </w:r>
      <w:proofErr w:type="gramStart"/>
      <w:r w:rsidRPr="00A677CF">
        <w:rPr>
          <w:rFonts w:cs="Arial"/>
          <w:szCs w:val="24"/>
        </w:rPr>
        <w:t>it's</w:t>
      </w:r>
      <w:proofErr w:type="gramEnd"/>
      <w:r w:rsidRPr="00A677CF">
        <w:rPr>
          <w:rFonts w:cs="Arial"/>
          <w:szCs w:val="24"/>
        </w:rPr>
        <w:t xml:space="preserve"> important to verify the situation surrounding every alert.</w:t>
      </w:r>
    </w:p>
    <w:p w14:paraId="42DB0F38" w14:textId="77777777" w:rsidR="00681C7F" w:rsidRPr="00A677CF" w:rsidRDefault="00681C7F" w:rsidP="000741A7">
      <w:pPr>
        <w:spacing w:line="276" w:lineRule="auto"/>
        <w:ind w:left="720"/>
        <w:rPr>
          <w:rFonts w:cs="Arial"/>
          <w:szCs w:val="24"/>
        </w:rPr>
      </w:pPr>
      <w:r w:rsidRPr="00A677CF">
        <w:rPr>
          <w:rFonts w:cs="Arial"/>
          <w:szCs w:val="24"/>
        </w:rPr>
        <w:t> </w:t>
      </w:r>
    </w:p>
    <w:p w14:paraId="68E3BCCB" w14:textId="77777777" w:rsidR="00681C7F" w:rsidRPr="00A677CF" w:rsidRDefault="00681C7F" w:rsidP="000741A7">
      <w:pPr>
        <w:spacing w:line="276" w:lineRule="auto"/>
        <w:ind w:left="720"/>
        <w:rPr>
          <w:rFonts w:cs="Arial"/>
          <w:szCs w:val="24"/>
        </w:rPr>
      </w:pPr>
      <w:r w:rsidRPr="00A677CF">
        <w:rPr>
          <w:rFonts w:cs="Arial"/>
          <w:b/>
          <w:bCs/>
          <w:szCs w:val="24"/>
        </w:rPr>
        <w:t>Contact</w:t>
      </w:r>
    </w:p>
    <w:p w14:paraId="03CEB5B4" w14:textId="77777777" w:rsidR="00681C7F" w:rsidRPr="00A677CF" w:rsidRDefault="00681C7F" w:rsidP="003864BB">
      <w:pPr>
        <w:numPr>
          <w:ilvl w:val="1"/>
          <w:numId w:val="161"/>
        </w:numPr>
        <w:spacing w:line="276" w:lineRule="auto"/>
        <w:textAlignment w:val="center"/>
        <w:rPr>
          <w:rFonts w:cs="Arial"/>
          <w:szCs w:val="24"/>
        </w:rPr>
      </w:pPr>
      <w:r w:rsidRPr="00A677CF">
        <w:rPr>
          <w:rFonts w:cs="Arial"/>
          <w:szCs w:val="24"/>
        </w:rPr>
        <w:t xml:space="preserve">Contact the resource owner to determine whether the </w:t>
      </w:r>
      <w:proofErr w:type="spellStart"/>
      <w:r w:rsidRPr="00A677CF">
        <w:rPr>
          <w:rFonts w:cs="Arial"/>
          <w:szCs w:val="24"/>
        </w:rPr>
        <w:t>behavior</w:t>
      </w:r>
      <w:proofErr w:type="spellEnd"/>
      <w:r w:rsidRPr="00A677CF">
        <w:rPr>
          <w:rFonts w:cs="Arial"/>
          <w:szCs w:val="24"/>
        </w:rPr>
        <w:t xml:space="preserve"> was expected or intentional.</w:t>
      </w:r>
    </w:p>
    <w:p w14:paraId="2C1D7AD5" w14:textId="77777777" w:rsidR="00681C7F" w:rsidRPr="00A677CF" w:rsidRDefault="00681C7F" w:rsidP="003864BB">
      <w:pPr>
        <w:numPr>
          <w:ilvl w:val="1"/>
          <w:numId w:val="161"/>
        </w:numPr>
        <w:spacing w:line="276" w:lineRule="auto"/>
        <w:textAlignment w:val="center"/>
        <w:rPr>
          <w:rFonts w:cs="Arial"/>
          <w:szCs w:val="24"/>
        </w:rPr>
      </w:pPr>
      <w:r w:rsidRPr="00A677CF">
        <w:rPr>
          <w:rFonts w:cs="Arial"/>
          <w:szCs w:val="24"/>
        </w:rPr>
        <w:t>If the activity is expected, dismiss the alert.</w:t>
      </w:r>
    </w:p>
    <w:p w14:paraId="01FDF8F3" w14:textId="77777777" w:rsidR="00681C7F" w:rsidRPr="00A677CF" w:rsidRDefault="00681C7F" w:rsidP="003864BB">
      <w:pPr>
        <w:numPr>
          <w:ilvl w:val="1"/>
          <w:numId w:val="161"/>
        </w:numPr>
        <w:spacing w:line="276" w:lineRule="auto"/>
        <w:textAlignment w:val="center"/>
        <w:rPr>
          <w:rFonts w:cs="Arial"/>
          <w:szCs w:val="24"/>
        </w:rPr>
      </w:pPr>
      <w:r w:rsidRPr="00A677CF">
        <w:rPr>
          <w:rFonts w:cs="Arial"/>
          <w:szCs w:val="24"/>
        </w:rPr>
        <w:t>If the activity is unexpected, treat the related user accounts, subscriptions, and virtual machines as compromised and mitigate as described in the following step.</w:t>
      </w:r>
    </w:p>
    <w:p w14:paraId="07444544" w14:textId="77777777" w:rsidR="00681C7F" w:rsidRPr="00A677CF" w:rsidRDefault="00681C7F" w:rsidP="000741A7">
      <w:pPr>
        <w:spacing w:line="276" w:lineRule="auto"/>
        <w:ind w:left="720"/>
        <w:rPr>
          <w:rFonts w:cs="Arial"/>
          <w:szCs w:val="24"/>
        </w:rPr>
      </w:pPr>
      <w:r w:rsidRPr="00A677CF">
        <w:rPr>
          <w:rFonts w:cs="Arial"/>
          <w:szCs w:val="24"/>
        </w:rPr>
        <w:t> </w:t>
      </w:r>
    </w:p>
    <w:p w14:paraId="61220404" w14:textId="77777777" w:rsidR="00681C7F" w:rsidRPr="00A677CF" w:rsidRDefault="00681C7F" w:rsidP="000741A7">
      <w:pPr>
        <w:spacing w:line="276" w:lineRule="auto"/>
        <w:ind w:left="720"/>
        <w:rPr>
          <w:rFonts w:cs="Arial"/>
          <w:szCs w:val="24"/>
        </w:rPr>
      </w:pPr>
      <w:r w:rsidRPr="00A677CF">
        <w:rPr>
          <w:rFonts w:cs="Arial"/>
          <w:b/>
          <w:bCs/>
          <w:szCs w:val="24"/>
        </w:rPr>
        <w:t>Immediate mitigation</w:t>
      </w:r>
    </w:p>
    <w:p w14:paraId="7100F4C4" w14:textId="77777777" w:rsidR="00681C7F" w:rsidRPr="00A677CF" w:rsidRDefault="00681C7F" w:rsidP="003864BB">
      <w:pPr>
        <w:numPr>
          <w:ilvl w:val="1"/>
          <w:numId w:val="161"/>
        </w:numPr>
        <w:spacing w:line="276" w:lineRule="auto"/>
        <w:textAlignment w:val="center"/>
        <w:rPr>
          <w:rFonts w:cs="Arial"/>
          <w:szCs w:val="24"/>
        </w:rPr>
      </w:pPr>
      <w:r w:rsidRPr="00A677CF">
        <w:rPr>
          <w:rFonts w:cs="Arial"/>
          <w:szCs w:val="24"/>
        </w:rPr>
        <w:t>Remediate compromised user accounts:</w:t>
      </w:r>
    </w:p>
    <w:p w14:paraId="4CBB06A0" w14:textId="77777777" w:rsidR="00681C7F" w:rsidRPr="00A677CF" w:rsidRDefault="00681C7F" w:rsidP="003864BB">
      <w:pPr>
        <w:numPr>
          <w:ilvl w:val="2"/>
          <w:numId w:val="162"/>
        </w:numPr>
        <w:spacing w:line="276" w:lineRule="auto"/>
        <w:textAlignment w:val="center"/>
        <w:rPr>
          <w:rFonts w:cs="Arial"/>
          <w:szCs w:val="24"/>
        </w:rPr>
      </w:pPr>
      <w:r w:rsidRPr="00A677CF">
        <w:rPr>
          <w:rFonts w:cs="Arial"/>
          <w:szCs w:val="24"/>
        </w:rPr>
        <w:t>If they are unfamiliar, delete them as they may have been created by a threat actor</w:t>
      </w:r>
    </w:p>
    <w:p w14:paraId="3DFA190B" w14:textId="77777777" w:rsidR="00681C7F" w:rsidRPr="00A677CF" w:rsidRDefault="00681C7F" w:rsidP="003864BB">
      <w:pPr>
        <w:numPr>
          <w:ilvl w:val="2"/>
          <w:numId w:val="162"/>
        </w:numPr>
        <w:spacing w:line="276" w:lineRule="auto"/>
        <w:textAlignment w:val="center"/>
        <w:rPr>
          <w:rFonts w:cs="Arial"/>
          <w:szCs w:val="24"/>
        </w:rPr>
      </w:pPr>
      <w:r w:rsidRPr="00A677CF">
        <w:rPr>
          <w:rFonts w:cs="Arial"/>
          <w:szCs w:val="24"/>
        </w:rPr>
        <w:t>If they are familiar, change their authentication credentials</w:t>
      </w:r>
    </w:p>
    <w:p w14:paraId="3E9F8A92" w14:textId="77777777" w:rsidR="00681C7F" w:rsidRPr="00A677CF" w:rsidRDefault="00681C7F" w:rsidP="003864BB">
      <w:pPr>
        <w:numPr>
          <w:ilvl w:val="2"/>
          <w:numId w:val="162"/>
        </w:numPr>
        <w:spacing w:line="276" w:lineRule="auto"/>
        <w:textAlignment w:val="center"/>
        <w:rPr>
          <w:rFonts w:cs="Arial"/>
          <w:szCs w:val="24"/>
        </w:rPr>
      </w:pPr>
      <w:r w:rsidRPr="00A677CF">
        <w:rPr>
          <w:rFonts w:cs="Arial"/>
          <w:szCs w:val="24"/>
        </w:rPr>
        <w:t>Use Azure Activity Logs to review all activities performed by the user and identify any that are suspicious</w:t>
      </w:r>
    </w:p>
    <w:p w14:paraId="0993D923" w14:textId="77777777" w:rsidR="00681C7F" w:rsidRPr="00A677CF" w:rsidRDefault="00681C7F" w:rsidP="003864BB">
      <w:pPr>
        <w:numPr>
          <w:ilvl w:val="1"/>
          <w:numId w:val="161"/>
        </w:numPr>
        <w:spacing w:line="276" w:lineRule="auto"/>
        <w:textAlignment w:val="center"/>
        <w:rPr>
          <w:rFonts w:cs="Arial"/>
          <w:szCs w:val="24"/>
        </w:rPr>
      </w:pPr>
      <w:r w:rsidRPr="00A677CF">
        <w:rPr>
          <w:rFonts w:cs="Arial"/>
          <w:szCs w:val="24"/>
        </w:rPr>
        <w:t>Remediate compromised subscriptions:</w:t>
      </w:r>
    </w:p>
    <w:p w14:paraId="07FDBBE1" w14:textId="77777777" w:rsidR="00681C7F" w:rsidRPr="00A677CF" w:rsidRDefault="00681C7F" w:rsidP="003864BB">
      <w:pPr>
        <w:numPr>
          <w:ilvl w:val="2"/>
          <w:numId w:val="163"/>
        </w:numPr>
        <w:spacing w:line="276" w:lineRule="auto"/>
        <w:textAlignment w:val="center"/>
        <w:rPr>
          <w:rFonts w:cs="Arial"/>
          <w:szCs w:val="24"/>
        </w:rPr>
      </w:pPr>
      <w:r w:rsidRPr="00A677CF">
        <w:rPr>
          <w:rFonts w:cs="Arial"/>
          <w:szCs w:val="24"/>
        </w:rPr>
        <w:t>Remove any unfamiliar Runbooks from the compromised automation account</w:t>
      </w:r>
    </w:p>
    <w:p w14:paraId="2C1D6801" w14:textId="77777777" w:rsidR="00681C7F" w:rsidRPr="00A677CF" w:rsidRDefault="00681C7F" w:rsidP="003864BB">
      <w:pPr>
        <w:numPr>
          <w:ilvl w:val="2"/>
          <w:numId w:val="163"/>
        </w:numPr>
        <w:spacing w:line="276" w:lineRule="auto"/>
        <w:textAlignment w:val="center"/>
        <w:rPr>
          <w:rFonts w:cs="Arial"/>
          <w:szCs w:val="24"/>
        </w:rPr>
      </w:pPr>
      <w:r w:rsidRPr="00A677CF">
        <w:rPr>
          <w:rFonts w:cs="Arial"/>
          <w:szCs w:val="24"/>
        </w:rPr>
        <w:t>Review IAM permissions for the subscription and remove permissions for any unfamiliar user account</w:t>
      </w:r>
    </w:p>
    <w:p w14:paraId="7F2BA9DA" w14:textId="77777777" w:rsidR="00681C7F" w:rsidRPr="00A677CF" w:rsidRDefault="00681C7F" w:rsidP="003864BB">
      <w:pPr>
        <w:numPr>
          <w:ilvl w:val="2"/>
          <w:numId w:val="163"/>
        </w:numPr>
        <w:spacing w:line="276" w:lineRule="auto"/>
        <w:textAlignment w:val="center"/>
        <w:rPr>
          <w:rFonts w:cs="Arial"/>
          <w:szCs w:val="24"/>
        </w:rPr>
      </w:pPr>
      <w:r w:rsidRPr="00A677CF">
        <w:rPr>
          <w:rFonts w:cs="Arial"/>
          <w:szCs w:val="24"/>
        </w:rPr>
        <w:t>Review all Azure resources in the subscription and delete any that are unfamiliar</w:t>
      </w:r>
    </w:p>
    <w:p w14:paraId="492018F0" w14:textId="77777777" w:rsidR="00681C7F" w:rsidRPr="00A677CF" w:rsidRDefault="00681C7F" w:rsidP="003864BB">
      <w:pPr>
        <w:numPr>
          <w:ilvl w:val="2"/>
          <w:numId w:val="163"/>
        </w:numPr>
        <w:spacing w:line="276" w:lineRule="auto"/>
        <w:textAlignment w:val="center"/>
        <w:rPr>
          <w:rFonts w:cs="Arial"/>
          <w:szCs w:val="24"/>
        </w:rPr>
      </w:pPr>
      <w:r w:rsidRPr="00A677CF">
        <w:rPr>
          <w:rFonts w:cs="Arial"/>
          <w:szCs w:val="24"/>
        </w:rPr>
        <w:t>Review and investigate any security alerts for the subscription in Defender for Cloud</w:t>
      </w:r>
    </w:p>
    <w:p w14:paraId="6F699C0E" w14:textId="77777777" w:rsidR="00681C7F" w:rsidRPr="00A677CF" w:rsidRDefault="00681C7F" w:rsidP="003864BB">
      <w:pPr>
        <w:numPr>
          <w:ilvl w:val="2"/>
          <w:numId w:val="163"/>
        </w:numPr>
        <w:spacing w:line="276" w:lineRule="auto"/>
        <w:textAlignment w:val="center"/>
        <w:rPr>
          <w:rFonts w:cs="Arial"/>
          <w:szCs w:val="24"/>
        </w:rPr>
      </w:pPr>
      <w:r w:rsidRPr="00A677CF">
        <w:rPr>
          <w:rFonts w:cs="Arial"/>
          <w:szCs w:val="24"/>
        </w:rPr>
        <w:t>Use Azure Activity Logs to review all activities performed in the subscription and identify any that are suspicious</w:t>
      </w:r>
    </w:p>
    <w:p w14:paraId="4194C25E" w14:textId="77777777" w:rsidR="00681C7F" w:rsidRPr="00A677CF" w:rsidRDefault="00681C7F" w:rsidP="003864BB">
      <w:pPr>
        <w:numPr>
          <w:ilvl w:val="1"/>
          <w:numId w:val="161"/>
        </w:numPr>
        <w:spacing w:line="276" w:lineRule="auto"/>
        <w:textAlignment w:val="center"/>
        <w:rPr>
          <w:rFonts w:cs="Arial"/>
          <w:szCs w:val="24"/>
        </w:rPr>
      </w:pPr>
      <w:r w:rsidRPr="00A677CF">
        <w:rPr>
          <w:rFonts w:cs="Arial"/>
          <w:szCs w:val="24"/>
        </w:rPr>
        <w:t>Remediate the compromised virtual machines</w:t>
      </w:r>
    </w:p>
    <w:p w14:paraId="02F15E9A" w14:textId="77777777" w:rsidR="00681C7F" w:rsidRPr="00A677CF" w:rsidRDefault="00681C7F" w:rsidP="003864BB">
      <w:pPr>
        <w:numPr>
          <w:ilvl w:val="2"/>
          <w:numId w:val="164"/>
        </w:numPr>
        <w:spacing w:line="276" w:lineRule="auto"/>
        <w:textAlignment w:val="center"/>
        <w:rPr>
          <w:rFonts w:cs="Arial"/>
          <w:szCs w:val="24"/>
        </w:rPr>
      </w:pPr>
      <w:r w:rsidRPr="00A677CF">
        <w:rPr>
          <w:rFonts w:cs="Arial"/>
          <w:szCs w:val="24"/>
        </w:rPr>
        <w:t>Change the passwords for all users</w:t>
      </w:r>
    </w:p>
    <w:p w14:paraId="00C6F43E" w14:textId="77777777" w:rsidR="00681C7F" w:rsidRPr="00A677CF" w:rsidRDefault="00681C7F" w:rsidP="003864BB">
      <w:pPr>
        <w:numPr>
          <w:ilvl w:val="2"/>
          <w:numId w:val="164"/>
        </w:numPr>
        <w:spacing w:line="276" w:lineRule="auto"/>
        <w:textAlignment w:val="center"/>
        <w:rPr>
          <w:rFonts w:cs="Arial"/>
          <w:szCs w:val="24"/>
        </w:rPr>
      </w:pPr>
      <w:r w:rsidRPr="00A677CF">
        <w:rPr>
          <w:rFonts w:cs="Arial"/>
          <w:szCs w:val="24"/>
        </w:rPr>
        <w:t>Run a full antimalware scan on the machine</w:t>
      </w:r>
    </w:p>
    <w:p w14:paraId="6B94AE23" w14:textId="77777777" w:rsidR="00681C7F" w:rsidRPr="00A677CF" w:rsidRDefault="00681C7F" w:rsidP="003864BB">
      <w:pPr>
        <w:numPr>
          <w:ilvl w:val="2"/>
          <w:numId w:val="164"/>
        </w:numPr>
        <w:spacing w:line="276" w:lineRule="auto"/>
        <w:textAlignment w:val="center"/>
        <w:rPr>
          <w:rFonts w:cs="Arial"/>
          <w:szCs w:val="24"/>
        </w:rPr>
      </w:pPr>
      <w:r w:rsidRPr="00A677CF">
        <w:rPr>
          <w:rFonts w:cs="Arial"/>
          <w:szCs w:val="24"/>
        </w:rPr>
        <w:t>Reimage the machines from a malware-free source</w:t>
      </w:r>
    </w:p>
    <w:p w14:paraId="41E96DB8" w14:textId="77777777" w:rsidR="00681C7F" w:rsidRDefault="00681C7F" w:rsidP="000741A7">
      <w:pPr>
        <w:spacing w:line="276" w:lineRule="auto"/>
        <w:rPr>
          <w:rFonts w:cs="Arial"/>
        </w:rPr>
      </w:pPr>
      <w:r w:rsidRPr="00A677CF">
        <w:rPr>
          <w:rFonts w:cs="Arial"/>
        </w:rPr>
        <w:t> </w:t>
      </w:r>
    </w:p>
    <w:p w14:paraId="3322FFFD" w14:textId="77777777" w:rsidR="00681C7F" w:rsidRPr="006D1E75" w:rsidRDefault="00681C7F" w:rsidP="000741A7">
      <w:pPr>
        <w:spacing w:line="276" w:lineRule="auto"/>
        <w:rPr>
          <w:rFonts w:cs="Arial"/>
        </w:rPr>
      </w:pPr>
      <w:r w:rsidRPr="006D1E75">
        <w:rPr>
          <w:rFonts w:cs="Arial"/>
        </w:rPr>
        <w:t>Defender for Resource Manager alerts require investigation even if the triggering user or application is known. The response process involves:</w:t>
      </w:r>
    </w:p>
    <w:p w14:paraId="60C36613" w14:textId="77777777" w:rsidR="00681C7F" w:rsidRPr="006D1E75" w:rsidRDefault="00681C7F" w:rsidP="003864BB">
      <w:pPr>
        <w:widowControl w:val="0"/>
        <w:numPr>
          <w:ilvl w:val="0"/>
          <w:numId w:val="216"/>
        </w:numPr>
        <w:autoSpaceDE w:val="0"/>
        <w:autoSpaceDN w:val="0"/>
        <w:spacing w:line="276" w:lineRule="auto"/>
        <w:rPr>
          <w:rFonts w:cs="Arial"/>
        </w:rPr>
      </w:pPr>
      <w:r w:rsidRPr="006D1E75">
        <w:rPr>
          <w:rFonts w:cs="Arial"/>
          <w:b/>
          <w:bCs/>
        </w:rPr>
        <w:t>Contact:</w:t>
      </w:r>
      <w:r w:rsidRPr="006D1E75">
        <w:rPr>
          <w:rFonts w:cs="Arial"/>
        </w:rPr>
        <w:t xml:space="preserve"> Check with the resource owner to determine if the activity was expected. If so, dismiss the alert. If not, proceed with mitigation assuming compromise.</w:t>
      </w:r>
    </w:p>
    <w:p w14:paraId="432FC696" w14:textId="77777777" w:rsidR="00681C7F" w:rsidRPr="006D1E75" w:rsidRDefault="00681C7F" w:rsidP="003864BB">
      <w:pPr>
        <w:widowControl w:val="0"/>
        <w:numPr>
          <w:ilvl w:val="0"/>
          <w:numId w:val="216"/>
        </w:numPr>
        <w:autoSpaceDE w:val="0"/>
        <w:autoSpaceDN w:val="0"/>
        <w:spacing w:line="276" w:lineRule="auto"/>
        <w:rPr>
          <w:rFonts w:cs="Arial"/>
        </w:rPr>
      </w:pPr>
      <w:r w:rsidRPr="006D1E75">
        <w:rPr>
          <w:rFonts w:cs="Arial"/>
          <w:b/>
          <w:bCs/>
        </w:rPr>
        <w:t>Immediate Mitigation:</w:t>
      </w:r>
      <w:r w:rsidRPr="006D1E75">
        <w:rPr>
          <w:rFonts w:cs="Arial"/>
        </w:rPr>
        <w:t xml:space="preserve"> Address potential compromises in user accounts, subscriptions, and virtual machines:</w:t>
      </w:r>
    </w:p>
    <w:p w14:paraId="1AE2409C" w14:textId="77777777" w:rsidR="00681C7F" w:rsidRPr="006D1E75" w:rsidRDefault="00681C7F" w:rsidP="003864BB">
      <w:pPr>
        <w:widowControl w:val="0"/>
        <w:numPr>
          <w:ilvl w:val="1"/>
          <w:numId w:val="216"/>
        </w:numPr>
        <w:autoSpaceDE w:val="0"/>
        <w:autoSpaceDN w:val="0"/>
        <w:spacing w:line="276" w:lineRule="auto"/>
        <w:rPr>
          <w:rFonts w:cs="Arial"/>
        </w:rPr>
      </w:pPr>
      <w:r w:rsidRPr="006D1E75">
        <w:rPr>
          <w:rFonts w:cs="Arial"/>
          <w:b/>
          <w:bCs/>
        </w:rPr>
        <w:t>User Accounts:</w:t>
      </w:r>
      <w:r w:rsidRPr="006D1E75">
        <w:rPr>
          <w:rFonts w:cs="Arial"/>
        </w:rPr>
        <w:t xml:space="preserve"> Delete unfamiliar accounts. For familiar accounts, change credentials and review Azure Activity Logs for suspicious activities.</w:t>
      </w:r>
    </w:p>
    <w:p w14:paraId="74D56B86" w14:textId="77777777" w:rsidR="00681C7F" w:rsidRPr="006D1E75" w:rsidRDefault="00681C7F" w:rsidP="003864BB">
      <w:pPr>
        <w:widowControl w:val="0"/>
        <w:numPr>
          <w:ilvl w:val="1"/>
          <w:numId w:val="216"/>
        </w:numPr>
        <w:autoSpaceDE w:val="0"/>
        <w:autoSpaceDN w:val="0"/>
        <w:spacing w:line="276" w:lineRule="auto"/>
        <w:rPr>
          <w:rFonts w:cs="Arial"/>
        </w:rPr>
      </w:pPr>
      <w:r w:rsidRPr="006D1E75">
        <w:rPr>
          <w:rFonts w:cs="Arial"/>
          <w:b/>
          <w:bCs/>
        </w:rPr>
        <w:t>Subscriptions:</w:t>
      </w:r>
      <w:r w:rsidRPr="006D1E75">
        <w:rPr>
          <w:rFonts w:cs="Arial"/>
        </w:rPr>
        <w:t xml:space="preserve"> Remove unfamiliar Runbooks, review and correct IAM permissions (removing unfamiliar users), delete unfamiliar Azure resources, investigate related Defender for Cloud alerts, and review subscription activity logs.</w:t>
      </w:r>
    </w:p>
    <w:p w14:paraId="3A8ADF21" w14:textId="77777777" w:rsidR="00681C7F" w:rsidRPr="006D1E75" w:rsidRDefault="00681C7F" w:rsidP="003864BB">
      <w:pPr>
        <w:widowControl w:val="0"/>
        <w:numPr>
          <w:ilvl w:val="1"/>
          <w:numId w:val="216"/>
        </w:numPr>
        <w:autoSpaceDE w:val="0"/>
        <w:autoSpaceDN w:val="0"/>
        <w:spacing w:line="276" w:lineRule="auto"/>
        <w:rPr>
          <w:rFonts w:cs="Arial"/>
        </w:rPr>
      </w:pPr>
      <w:r w:rsidRPr="006D1E75">
        <w:rPr>
          <w:rFonts w:cs="Arial"/>
          <w:b/>
          <w:bCs/>
        </w:rPr>
        <w:t>Virtual Machines:</w:t>
      </w:r>
      <w:r w:rsidRPr="006D1E75">
        <w:rPr>
          <w:rFonts w:cs="Arial"/>
        </w:rPr>
        <w:t xml:space="preserve"> Change all user passwords, run a full antimalware scan, and reimage from a clean source.</w:t>
      </w:r>
    </w:p>
    <w:p w14:paraId="7C9EBABE" w14:textId="77777777" w:rsidR="00681C7F" w:rsidRDefault="00681C7F" w:rsidP="000741A7">
      <w:pPr>
        <w:spacing w:line="276" w:lineRule="auto"/>
        <w:rPr>
          <w:rFonts w:cs="Arial"/>
        </w:rPr>
      </w:pPr>
    </w:p>
    <w:p w14:paraId="706F0F58" w14:textId="77777777" w:rsidR="00681C7F" w:rsidRPr="00A677CF" w:rsidRDefault="00681C7F" w:rsidP="000741A7">
      <w:pPr>
        <w:spacing w:line="276" w:lineRule="auto"/>
        <w:rPr>
          <w:rFonts w:cs="Arial"/>
        </w:rPr>
      </w:pPr>
    </w:p>
    <w:p w14:paraId="6FAC9AC7" w14:textId="77777777" w:rsidR="00681C7F" w:rsidRPr="00A677CF" w:rsidRDefault="00681C7F" w:rsidP="000741A7">
      <w:pPr>
        <w:pStyle w:val="Heading3"/>
        <w:spacing w:line="276" w:lineRule="auto"/>
        <w:rPr>
          <w:rFonts w:cs="Arial"/>
        </w:rPr>
      </w:pPr>
      <w:r w:rsidRPr="00A677CF">
        <w:rPr>
          <w:rFonts w:cs="Arial"/>
        </w:rPr>
        <w:t>IR to DNS</w:t>
      </w:r>
      <w:r>
        <w:rPr>
          <w:rFonts w:cs="Arial"/>
        </w:rPr>
        <w:t xml:space="preserve"> alerts</w:t>
      </w:r>
    </w:p>
    <w:p w14:paraId="4BBAAF37" w14:textId="77777777" w:rsidR="00681C7F" w:rsidRPr="00A677CF" w:rsidRDefault="00681C7F" w:rsidP="000741A7">
      <w:pPr>
        <w:spacing w:line="276" w:lineRule="auto"/>
      </w:pPr>
      <w:r w:rsidRPr="00A677CF">
        <w:t xml:space="preserve">Defender for DNS protects all connected resources, so even if you are familiar with the application or user that triggered the alert, </w:t>
      </w:r>
      <w:proofErr w:type="gramStart"/>
      <w:r w:rsidRPr="00A677CF">
        <w:t>it's</w:t>
      </w:r>
      <w:proofErr w:type="gramEnd"/>
      <w:r w:rsidRPr="00A677CF">
        <w:t xml:space="preserve"> important to verify the situation surrounding every alert.</w:t>
      </w:r>
    </w:p>
    <w:p w14:paraId="53E0B29C" w14:textId="77777777" w:rsidR="00681C7F" w:rsidRPr="00A677CF" w:rsidRDefault="00681C7F" w:rsidP="000741A7">
      <w:pPr>
        <w:spacing w:line="276" w:lineRule="auto"/>
        <w:ind w:left="720"/>
        <w:rPr>
          <w:rFonts w:cs="Arial"/>
          <w:szCs w:val="24"/>
        </w:rPr>
      </w:pPr>
      <w:r w:rsidRPr="00A677CF">
        <w:rPr>
          <w:rFonts w:cs="Arial"/>
          <w:szCs w:val="24"/>
        </w:rPr>
        <w:t> </w:t>
      </w:r>
    </w:p>
    <w:p w14:paraId="6E30FE82" w14:textId="77777777" w:rsidR="00681C7F" w:rsidRPr="00A677CF" w:rsidRDefault="00681C7F" w:rsidP="000741A7">
      <w:pPr>
        <w:pStyle w:val="NoSpacing"/>
        <w:spacing w:line="276" w:lineRule="auto"/>
      </w:pPr>
      <w:r w:rsidRPr="00A677CF">
        <w:t>Contact</w:t>
      </w:r>
    </w:p>
    <w:p w14:paraId="68A0BA62" w14:textId="77777777" w:rsidR="00681C7F" w:rsidRPr="00A677CF" w:rsidRDefault="00681C7F" w:rsidP="003864BB">
      <w:pPr>
        <w:pStyle w:val="ListParagraph"/>
        <w:widowControl w:val="0"/>
        <w:numPr>
          <w:ilvl w:val="0"/>
          <w:numId w:val="217"/>
        </w:numPr>
        <w:autoSpaceDE w:val="0"/>
        <w:autoSpaceDN w:val="0"/>
        <w:spacing w:line="276" w:lineRule="auto"/>
      </w:pPr>
      <w:r w:rsidRPr="00A677CF">
        <w:t xml:space="preserve">Contact the resource owner to determine whether the </w:t>
      </w:r>
      <w:proofErr w:type="spellStart"/>
      <w:r w:rsidRPr="00A677CF">
        <w:t>behavior</w:t>
      </w:r>
      <w:proofErr w:type="spellEnd"/>
      <w:r w:rsidRPr="00A677CF">
        <w:t xml:space="preserve"> was expected or intentional.</w:t>
      </w:r>
    </w:p>
    <w:p w14:paraId="791B36DC" w14:textId="77777777" w:rsidR="00681C7F" w:rsidRPr="00A677CF" w:rsidRDefault="00681C7F" w:rsidP="003864BB">
      <w:pPr>
        <w:pStyle w:val="ListParagraph"/>
        <w:widowControl w:val="0"/>
        <w:numPr>
          <w:ilvl w:val="0"/>
          <w:numId w:val="217"/>
        </w:numPr>
        <w:autoSpaceDE w:val="0"/>
        <w:autoSpaceDN w:val="0"/>
        <w:spacing w:line="276" w:lineRule="auto"/>
      </w:pPr>
      <w:r w:rsidRPr="00A677CF">
        <w:t>If the activity is expected, dismiss the alert.</w:t>
      </w:r>
    </w:p>
    <w:p w14:paraId="2414A064" w14:textId="77777777" w:rsidR="00681C7F" w:rsidRPr="00A677CF" w:rsidRDefault="00681C7F" w:rsidP="003864BB">
      <w:pPr>
        <w:pStyle w:val="ListParagraph"/>
        <w:widowControl w:val="0"/>
        <w:numPr>
          <w:ilvl w:val="0"/>
          <w:numId w:val="217"/>
        </w:numPr>
        <w:autoSpaceDE w:val="0"/>
        <w:autoSpaceDN w:val="0"/>
        <w:spacing w:line="276" w:lineRule="auto"/>
      </w:pPr>
      <w:r w:rsidRPr="00A677CF">
        <w:t>If the activity is unexpected, treat the resource as potentially compromised and mitigate as described in the next step.</w:t>
      </w:r>
    </w:p>
    <w:p w14:paraId="4659E994" w14:textId="77777777" w:rsidR="00681C7F" w:rsidRPr="00A677CF" w:rsidRDefault="00681C7F" w:rsidP="000741A7">
      <w:pPr>
        <w:spacing w:line="276" w:lineRule="auto"/>
      </w:pPr>
    </w:p>
    <w:p w14:paraId="0262B706" w14:textId="77777777" w:rsidR="00681C7F" w:rsidRPr="00A677CF" w:rsidRDefault="00681C7F" w:rsidP="000741A7">
      <w:pPr>
        <w:pStyle w:val="NoSpacing"/>
        <w:spacing w:line="276" w:lineRule="auto"/>
      </w:pPr>
      <w:r w:rsidRPr="00A677CF">
        <w:t>Immediate mitigation</w:t>
      </w:r>
    </w:p>
    <w:p w14:paraId="20141602" w14:textId="77777777" w:rsidR="00681C7F" w:rsidRPr="00A677CF" w:rsidRDefault="00681C7F" w:rsidP="000741A7">
      <w:pPr>
        <w:spacing w:line="276" w:lineRule="auto"/>
      </w:pPr>
      <w:r w:rsidRPr="00A677CF">
        <w:t>Isolate the resource from the network to prevent lateral movement.</w:t>
      </w:r>
    </w:p>
    <w:p w14:paraId="3D9D0061" w14:textId="77777777" w:rsidR="00681C7F" w:rsidRPr="00A677CF" w:rsidRDefault="00681C7F" w:rsidP="003864BB">
      <w:pPr>
        <w:pStyle w:val="ListParagraph"/>
        <w:widowControl w:val="0"/>
        <w:numPr>
          <w:ilvl w:val="0"/>
          <w:numId w:val="218"/>
        </w:numPr>
        <w:autoSpaceDE w:val="0"/>
        <w:autoSpaceDN w:val="0"/>
        <w:spacing w:line="276" w:lineRule="auto"/>
      </w:pPr>
      <w:r w:rsidRPr="00A677CF">
        <w:t>Run a full antimalware scan on the resource, following any resulting remediation advice.</w:t>
      </w:r>
    </w:p>
    <w:p w14:paraId="4B2455D1" w14:textId="77777777" w:rsidR="00681C7F" w:rsidRPr="00A677CF" w:rsidRDefault="00681C7F" w:rsidP="003864BB">
      <w:pPr>
        <w:pStyle w:val="ListParagraph"/>
        <w:widowControl w:val="0"/>
        <w:numPr>
          <w:ilvl w:val="0"/>
          <w:numId w:val="218"/>
        </w:numPr>
        <w:autoSpaceDE w:val="0"/>
        <w:autoSpaceDN w:val="0"/>
        <w:spacing w:line="276" w:lineRule="auto"/>
      </w:pPr>
      <w:r w:rsidRPr="00A677CF">
        <w:t>Review installed and running software on the resource, removing any unknown or unwanted packages.</w:t>
      </w:r>
    </w:p>
    <w:p w14:paraId="4BFCFED4" w14:textId="77777777" w:rsidR="00681C7F" w:rsidRPr="00A677CF" w:rsidRDefault="00681C7F" w:rsidP="003864BB">
      <w:pPr>
        <w:pStyle w:val="ListParagraph"/>
        <w:widowControl w:val="0"/>
        <w:numPr>
          <w:ilvl w:val="0"/>
          <w:numId w:val="218"/>
        </w:numPr>
        <w:autoSpaceDE w:val="0"/>
        <w:autoSpaceDN w:val="0"/>
        <w:spacing w:line="276" w:lineRule="auto"/>
      </w:pPr>
      <w:r w:rsidRPr="00A677CF">
        <w:t>Revert the machine to a known good state, reinstalling the operating system if necessary, and restore software from a verified malware-free source.</w:t>
      </w:r>
    </w:p>
    <w:p w14:paraId="43C8E4EE" w14:textId="77777777" w:rsidR="00681C7F" w:rsidRPr="00A677CF" w:rsidRDefault="00681C7F" w:rsidP="003864BB">
      <w:pPr>
        <w:pStyle w:val="ListParagraph"/>
        <w:widowControl w:val="0"/>
        <w:numPr>
          <w:ilvl w:val="0"/>
          <w:numId w:val="218"/>
        </w:numPr>
        <w:autoSpaceDE w:val="0"/>
        <w:autoSpaceDN w:val="0"/>
        <w:spacing w:line="276" w:lineRule="auto"/>
      </w:pPr>
      <w:r w:rsidRPr="00A677CF">
        <w:t>Resolve any Defender for Cloud recommendations for the machine, remediating highlighted security issues to prevent future breaches.</w:t>
      </w:r>
    </w:p>
    <w:p w14:paraId="0D03571B" w14:textId="77777777" w:rsidR="00681C7F" w:rsidRDefault="00681C7F" w:rsidP="000741A7">
      <w:pPr>
        <w:spacing w:line="276" w:lineRule="auto"/>
        <w:rPr>
          <w:rFonts w:cs="Arial"/>
          <w:szCs w:val="24"/>
        </w:rPr>
      </w:pPr>
      <w:r w:rsidRPr="00A677CF">
        <w:rPr>
          <w:rFonts w:cs="Arial"/>
          <w:szCs w:val="24"/>
        </w:rPr>
        <w:t> </w:t>
      </w:r>
    </w:p>
    <w:p w14:paraId="543155B6" w14:textId="77777777" w:rsidR="00681C7F" w:rsidRPr="00A677CF" w:rsidRDefault="00681C7F" w:rsidP="000741A7">
      <w:pPr>
        <w:spacing w:line="276" w:lineRule="auto"/>
        <w:rPr>
          <w:rFonts w:cs="Arial"/>
          <w:szCs w:val="24"/>
        </w:rPr>
      </w:pPr>
    </w:p>
    <w:p w14:paraId="03B21C16" w14:textId="77777777" w:rsidR="00681C7F" w:rsidRPr="00A677CF" w:rsidRDefault="00681C7F" w:rsidP="000741A7">
      <w:pPr>
        <w:spacing w:line="276" w:lineRule="auto"/>
        <w:rPr>
          <w:rFonts w:cs="Arial"/>
          <w:b/>
          <w:bCs/>
          <w:szCs w:val="24"/>
        </w:rPr>
      </w:pPr>
      <w:r w:rsidRPr="00A677CF">
        <w:rPr>
          <w:rFonts w:cs="Arial"/>
          <w:b/>
          <w:bCs/>
          <w:szCs w:val="24"/>
        </w:rPr>
        <w:t xml:space="preserve">How to respond to MDC alerts for DNS? </w:t>
      </w:r>
    </w:p>
    <w:p w14:paraId="62EC19DC" w14:textId="77777777" w:rsidR="00681C7F" w:rsidRPr="00A677CF" w:rsidRDefault="00681C7F" w:rsidP="003864BB">
      <w:pPr>
        <w:pStyle w:val="ListParagraph"/>
        <w:numPr>
          <w:ilvl w:val="0"/>
          <w:numId w:val="204"/>
        </w:numPr>
        <w:spacing w:line="276" w:lineRule="auto"/>
        <w:rPr>
          <w:rFonts w:cs="Arial"/>
          <w:color w:val="ED7D31" w:themeColor="accent2"/>
        </w:rPr>
      </w:pPr>
      <w:r w:rsidRPr="00A677CF">
        <w:rPr>
          <w:rFonts w:cs="Arial"/>
          <w:color w:val="ED7D31" w:themeColor="accent2"/>
        </w:rPr>
        <w:lastRenderedPageBreak/>
        <w:t>Investigation</w:t>
      </w:r>
    </w:p>
    <w:p w14:paraId="16A8EAA9" w14:textId="77777777" w:rsidR="00681C7F" w:rsidRPr="00A677CF" w:rsidRDefault="00681C7F" w:rsidP="003864BB">
      <w:pPr>
        <w:pStyle w:val="ListParagraph"/>
        <w:numPr>
          <w:ilvl w:val="1"/>
          <w:numId w:val="204"/>
        </w:numPr>
        <w:spacing w:line="276" w:lineRule="auto"/>
        <w:rPr>
          <w:rFonts w:cs="Arial"/>
        </w:rPr>
      </w:pPr>
      <w:r w:rsidRPr="00A677CF">
        <w:rPr>
          <w:rFonts w:cs="Arial"/>
        </w:rPr>
        <w:t xml:space="preserve">Contact the resource owner to determine whether the </w:t>
      </w:r>
      <w:proofErr w:type="spellStart"/>
      <w:r w:rsidRPr="00A677CF">
        <w:rPr>
          <w:rFonts w:cs="Arial"/>
        </w:rPr>
        <w:t>behavior</w:t>
      </w:r>
      <w:proofErr w:type="spellEnd"/>
      <w:r w:rsidRPr="00A677CF">
        <w:rPr>
          <w:rFonts w:cs="Arial"/>
        </w:rPr>
        <w:t xml:space="preserve"> was expected or intentional.</w:t>
      </w:r>
    </w:p>
    <w:p w14:paraId="693F11C9" w14:textId="77777777" w:rsidR="00681C7F" w:rsidRPr="00A677CF" w:rsidRDefault="00681C7F" w:rsidP="003864BB">
      <w:pPr>
        <w:pStyle w:val="ListParagraph"/>
        <w:numPr>
          <w:ilvl w:val="1"/>
          <w:numId w:val="204"/>
        </w:numPr>
        <w:spacing w:line="276" w:lineRule="auto"/>
        <w:rPr>
          <w:rFonts w:cs="Arial"/>
        </w:rPr>
      </w:pPr>
      <w:r w:rsidRPr="00A677CF">
        <w:rPr>
          <w:rFonts w:cs="Arial"/>
        </w:rPr>
        <w:t>If the activity is expected, dismiss the alert.</w:t>
      </w:r>
    </w:p>
    <w:p w14:paraId="339A354B" w14:textId="77777777" w:rsidR="00681C7F" w:rsidRPr="00A677CF" w:rsidRDefault="00681C7F" w:rsidP="003864BB">
      <w:pPr>
        <w:pStyle w:val="ListParagraph"/>
        <w:numPr>
          <w:ilvl w:val="1"/>
          <w:numId w:val="204"/>
        </w:numPr>
        <w:spacing w:line="276" w:lineRule="auto"/>
        <w:rPr>
          <w:rFonts w:cs="Arial"/>
        </w:rPr>
      </w:pPr>
      <w:r w:rsidRPr="00A677CF">
        <w:rPr>
          <w:rFonts w:cs="Arial"/>
        </w:rPr>
        <w:t>If the activity is unexpected, treat resource as compromised and mitigate as described in the next step.</w:t>
      </w:r>
    </w:p>
    <w:p w14:paraId="3DFB5FF4" w14:textId="77777777" w:rsidR="00681C7F" w:rsidRPr="00A677CF" w:rsidRDefault="00681C7F" w:rsidP="003864BB">
      <w:pPr>
        <w:pStyle w:val="ListParagraph"/>
        <w:numPr>
          <w:ilvl w:val="0"/>
          <w:numId w:val="204"/>
        </w:numPr>
        <w:spacing w:line="276" w:lineRule="auto"/>
        <w:rPr>
          <w:rFonts w:cs="Arial"/>
          <w:color w:val="ED7D31" w:themeColor="accent2"/>
        </w:rPr>
      </w:pPr>
      <w:r w:rsidRPr="00A677CF">
        <w:rPr>
          <w:rFonts w:cs="Arial"/>
          <w:color w:val="ED7D31" w:themeColor="accent2"/>
        </w:rPr>
        <w:t>Immediate mitigation</w:t>
      </w:r>
    </w:p>
    <w:p w14:paraId="6F9CE815" w14:textId="77777777" w:rsidR="00681C7F" w:rsidRPr="00A677CF" w:rsidRDefault="00681C7F" w:rsidP="003864BB">
      <w:pPr>
        <w:pStyle w:val="ListParagraph"/>
        <w:numPr>
          <w:ilvl w:val="1"/>
          <w:numId w:val="204"/>
        </w:numPr>
        <w:spacing w:line="276" w:lineRule="auto"/>
        <w:rPr>
          <w:rFonts w:cs="Arial"/>
        </w:rPr>
      </w:pPr>
      <w:r w:rsidRPr="00A677CF">
        <w:rPr>
          <w:rFonts w:cs="Arial"/>
        </w:rPr>
        <w:t>Isolate the resource from the network to prevent lateral movement.</w:t>
      </w:r>
    </w:p>
    <w:p w14:paraId="718062AA" w14:textId="77777777" w:rsidR="00681C7F" w:rsidRPr="00A677CF" w:rsidRDefault="00681C7F" w:rsidP="003864BB">
      <w:pPr>
        <w:pStyle w:val="ListParagraph"/>
        <w:numPr>
          <w:ilvl w:val="1"/>
          <w:numId w:val="204"/>
        </w:numPr>
        <w:spacing w:line="276" w:lineRule="auto"/>
        <w:rPr>
          <w:rFonts w:cs="Arial"/>
        </w:rPr>
      </w:pPr>
      <w:r w:rsidRPr="00A677CF">
        <w:rPr>
          <w:rFonts w:cs="Arial"/>
        </w:rPr>
        <w:t>Run a full antimalware scan on resource, following any resulting remediation advice.</w:t>
      </w:r>
    </w:p>
    <w:p w14:paraId="65560978" w14:textId="77777777" w:rsidR="00681C7F" w:rsidRPr="00A677CF" w:rsidRDefault="00681C7F" w:rsidP="003864BB">
      <w:pPr>
        <w:pStyle w:val="ListParagraph"/>
        <w:numPr>
          <w:ilvl w:val="1"/>
          <w:numId w:val="204"/>
        </w:numPr>
        <w:spacing w:line="276" w:lineRule="auto"/>
        <w:rPr>
          <w:rFonts w:cs="Arial"/>
        </w:rPr>
      </w:pPr>
      <w:r w:rsidRPr="00A677CF">
        <w:rPr>
          <w:rFonts w:cs="Arial"/>
        </w:rPr>
        <w:t>Review installed and running software on resource, removing any unknown or unwanted packages.</w:t>
      </w:r>
    </w:p>
    <w:p w14:paraId="30B62839" w14:textId="77777777" w:rsidR="00681C7F" w:rsidRPr="00A677CF" w:rsidRDefault="00681C7F" w:rsidP="003864BB">
      <w:pPr>
        <w:pStyle w:val="ListParagraph"/>
        <w:numPr>
          <w:ilvl w:val="1"/>
          <w:numId w:val="204"/>
        </w:numPr>
        <w:spacing w:line="276" w:lineRule="auto"/>
        <w:rPr>
          <w:rFonts w:cs="Arial"/>
        </w:rPr>
      </w:pPr>
      <w:r w:rsidRPr="00A677CF">
        <w:rPr>
          <w:rFonts w:cs="Arial"/>
        </w:rPr>
        <w:t>Revert machine to healthy state, if necessary, reimage VM, restore software from trusted source.</w:t>
      </w:r>
    </w:p>
    <w:p w14:paraId="5731CE33" w14:textId="77777777" w:rsidR="00681C7F" w:rsidRPr="00A677CF" w:rsidRDefault="00681C7F" w:rsidP="003864BB">
      <w:pPr>
        <w:pStyle w:val="ListParagraph"/>
        <w:numPr>
          <w:ilvl w:val="1"/>
          <w:numId w:val="204"/>
        </w:numPr>
        <w:spacing w:line="276" w:lineRule="auto"/>
        <w:rPr>
          <w:rFonts w:cs="Arial"/>
        </w:rPr>
      </w:pPr>
      <w:r w:rsidRPr="00A677CF">
        <w:rPr>
          <w:rFonts w:cs="Arial"/>
        </w:rPr>
        <w:t xml:space="preserve">Resolve MDC recommendations for machine, remediating security issues to prevent future breaches. </w:t>
      </w:r>
    </w:p>
    <w:p w14:paraId="2CC05CE9" w14:textId="77777777" w:rsidR="00681C7F" w:rsidRPr="00A677CF" w:rsidRDefault="00681C7F" w:rsidP="003864BB">
      <w:pPr>
        <w:pStyle w:val="ListParagraph"/>
        <w:numPr>
          <w:ilvl w:val="1"/>
          <w:numId w:val="204"/>
        </w:numPr>
        <w:spacing w:line="276" w:lineRule="auto"/>
        <w:rPr>
          <w:rFonts w:cs="Arial"/>
        </w:rPr>
      </w:pPr>
      <w:r w:rsidRPr="00A677CF">
        <w:rPr>
          <w:rFonts w:cs="Arial"/>
        </w:rPr>
        <w:t>Respond to alerts from Azure resources</w:t>
      </w:r>
    </w:p>
    <w:p w14:paraId="6AB91D13" w14:textId="77777777" w:rsidR="00681C7F" w:rsidRPr="00A677CF" w:rsidRDefault="00681C7F" w:rsidP="000741A7">
      <w:pPr>
        <w:spacing w:line="276" w:lineRule="auto"/>
        <w:rPr>
          <w:rFonts w:cs="Arial"/>
          <w:szCs w:val="24"/>
        </w:rPr>
      </w:pPr>
    </w:p>
    <w:p w14:paraId="5A9D5836" w14:textId="77777777" w:rsidR="00681C7F" w:rsidRPr="00A677CF" w:rsidRDefault="00681C7F" w:rsidP="000741A7">
      <w:pPr>
        <w:pStyle w:val="Heading3"/>
        <w:spacing w:line="276" w:lineRule="auto"/>
        <w:rPr>
          <w:rFonts w:cs="Arial"/>
        </w:rPr>
      </w:pPr>
      <w:r w:rsidRPr="00A677CF">
        <w:rPr>
          <w:rFonts w:cs="Arial"/>
        </w:rPr>
        <w:t xml:space="preserve">IR </w:t>
      </w:r>
      <w:r>
        <w:rPr>
          <w:rFonts w:cs="Arial"/>
        </w:rPr>
        <w:t xml:space="preserve">to </w:t>
      </w:r>
      <w:r w:rsidRPr="00A677CF">
        <w:rPr>
          <w:rFonts w:cs="Arial"/>
        </w:rPr>
        <w:t>Key vault</w:t>
      </w:r>
      <w:r>
        <w:rPr>
          <w:rFonts w:cs="Arial"/>
        </w:rPr>
        <w:t xml:space="preserve"> alerts</w:t>
      </w:r>
    </w:p>
    <w:p w14:paraId="614E088D" w14:textId="77777777" w:rsidR="00681C7F" w:rsidRPr="00A677CF" w:rsidRDefault="00681C7F" w:rsidP="000741A7">
      <w:pPr>
        <w:spacing w:line="276" w:lineRule="auto"/>
        <w:ind w:left="720"/>
        <w:rPr>
          <w:rFonts w:cs="Arial"/>
          <w:szCs w:val="24"/>
        </w:rPr>
      </w:pPr>
      <w:r w:rsidRPr="00A677CF">
        <w:rPr>
          <w:rFonts w:cs="Arial"/>
          <w:szCs w:val="24"/>
        </w:rPr>
        <w:t>Defender for Key Vault protects applications and credentials, so even if you are familiar with the application or user that triggered the alert, it is important to verify the situation surrounding every alert</w:t>
      </w:r>
    </w:p>
    <w:p w14:paraId="09AAE982" w14:textId="77777777" w:rsidR="00681C7F" w:rsidRPr="00A677CF" w:rsidRDefault="00681C7F" w:rsidP="000741A7">
      <w:pPr>
        <w:spacing w:line="276" w:lineRule="auto"/>
        <w:ind w:left="720"/>
        <w:rPr>
          <w:rFonts w:cs="Arial"/>
          <w:szCs w:val="24"/>
        </w:rPr>
      </w:pPr>
      <w:r w:rsidRPr="00A677CF">
        <w:rPr>
          <w:rFonts w:cs="Arial"/>
          <w:szCs w:val="24"/>
        </w:rPr>
        <w:t> </w:t>
      </w:r>
    </w:p>
    <w:p w14:paraId="7CCCE35C" w14:textId="77777777" w:rsidR="00681C7F" w:rsidRPr="00A677CF" w:rsidRDefault="00681C7F" w:rsidP="000741A7">
      <w:pPr>
        <w:spacing w:line="276" w:lineRule="auto"/>
        <w:ind w:left="720"/>
        <w:rPr>
          <w:rFonts w:cs="Arial"/>
          <w:szCs w:val="24"/>
        </w:rPr>
      </w:pPr>
      <w:r w:rsidRPr="00A677CF">
        <w:rPr>
          <w:rFonts w:cs="Arial"/>
          <w:szCs w:val="24"/>
        </w:rPr>
        <w:t xml:space="preserve">Defender for Key Vault security alert includes the following elements: </w:t>
      </w:r>
    </w:p>
    <w:p w14:paraId="5B3B3708" w14:textId="77777777" w:rsidR="00681C7F" w:rsidRPr="00A677CF" w:rsidRDefault="00681C7F" w:rsidP="003864BB">
      <w:pPr>
        <w:numPr>
          <w:ilvl w:val="1"/>
          <w:numId w:val="161"/>
        </w:numPr>
        <w:spacing w:line="276" w:lineRule="auto"/>
        <w:textAlignment w:val="center"/>
        <w:rPr>
          <w:rFonts w:cs="Arial"/>
          <w:szCs w:val="24"/>
        </w:rPr>
      </w:pPr>
      <w:r w:rsidRPr="00A677CF">
        <w:rPr>
          <w:rFonts w:cs="Arial"/>
          <w:color w:val="000000"/>
          <w:szCs w:val="24"/>
        </w:rPr>
        <w:t>Object ID</w:t>
      </w:r>
    </w:p>
    <w:p w14:paraId="09BB1C6E" w14:textId="77777777" w:rsidR="00681C7F" w:rsidRPr="00A677CF" w:rsidRDefault="00681C7F" w:rsidP="003864BB">
      <w:pPr>
        <w:numPr>
          <w:ilvl w:val="1"/>
          <w:numId w:val="161"/>
        </w:numPr>
        <w:spacing w:line="276" w:lineRule="auto"/>
        <w:textAlignment w:val="center"/>
        <w:rPr>
          <w:rFonts w:cs="Arial"/>
          <w:szCs w:val="24"/>
        </w:rPr>
      </w:pPr>
      <w:r w:rsidRPr="00A677CF">
        <w:rPr>
          <w:rFonts w:cs="Arial"/>
          <w:color w:val="000000"/>
          <w:szCs w:val="24"/>
        </w:rPr>
        <w:t>User Principal Name</w:t>
      </w:r>
    </w:p>
    <w:p w14:paraId="6A3E585D" w14:textId="77777777" w:rsidR="00681C7F" w:rsidRPr="00A677CF" w:rsidRDefault="00681C7F" w:rsidP="003864BB">
      <w:pPr>
        <w:numPr>
          <w:ilvl w:val="1"/>
          <w:numId w:val="161"/>
        </w:numPr>
        <w:spacing w:line="276" w:lineRule="auto"/>
        <w:textAlignment w:val="center"/>
        <w:rPr>
          <w:rFonts w:cs="Arial"/>
          <w:szCs w:val="24"/>
        </w:rPr>
      </w:pPr>
      <w:r w:rsidRPr="00A677CF">
        <w:rPr>
          <w:rFonts w:cs="Arial"/>
          <w:color w:val="000000"/>
          <w:szCs w:val="24"/>
        </w:rPr>
        <w:t>IP Address of the suspicious resource</w:t>
      </w:r>
    </w:p>
    <w:p w14:paraId="74D0CEA9" w14:textId="77777777" w:rsidR="00681C7F" w:rsidRPr="00A677CF" w:rsidRDefault="00681C7F" w:rsidP="000741A7">
      <w:pPr>
        <w:spacing w:line="276" w:lineRule="auto"/>
        <w:ind w:left="720"/>
        <w:rPr>
          <w:rFonts w:cs="Arial"/>
          <w:szCs w:val="24"/>
        </w:rPr>
      </w:pPr>
      <w:r w:rsidRPr="00A677CF">
        <w:rPr>
          <w:rFonts w:cs="Arial"/>
          <w:szCs w:val="24"/>
        </w:rPr>
        <w:t> </w:t>
      </w:r>
    </w:p>
    <w:p w14:paraId="0995124C" w14:textId="77777777" w:rsidR="00681C7F" w:rsidRPr="00A677CF" w:rsidRDefault="00681C7F" w:rsidP="000741A7">
      <w:pPr>
        <w:spacing w:line="276" w:lineRule="auto"/>
        <w:ind w:left="720"/>
        <w:rPr>
          <w:rFonts w:cs="Arial"/>
          <w:szCs w:val="24"/>
        </w:rPr>
      </w:pPr>
      <w:r w:rsidRPr="00A677CF">
        <w:rPr>
          <w:rFonts w:cs="Arial"/>
          <w:b/>
          <w:bCs/>
          <w:szCs w:val="24"/>
        </w:rPr>
        <w:t xml:space="preserve">Verify the traffic source: </w:t>
      </w:r>
      <w:r w:rsidRPr="00A677CF">
        <w:rPr>
          <w:rFonts w:cs="Arial"/>
          <w:szCs w:val="24"/>
        </w:rPr>
        <w:t>internal or external to tenant</w:t>
      </w:r>
    </w:p>
    <w:p w14:paraId="36EBAC7A" w14:textId="77777777" w:rsidR="00681C7F" w:rsidRPr="00A677CF" w:rsidRDefault="00681C7F" w:rsidP="000741A7">
      <w:pPr>
        <w:spacing w:line="276" w:lineRule="auto"/>
        <w:ind w:left="720"/>
        <w:rPr>
          <w:rFonts w:cs="Arial"/>
          <w:szCs w:val="24"/>
        </w:rPr>
      </w:pPr>
      <w:r w:rsidRPr="00A677CF">
        <w:rPr>
          <w:rFonts w:cs="Arial"/>
          <w:b/>
          <w:bCs/>
          <w:szCs w:val="24"/>
        </w:rPr>
        <w:t> </w:t>
      </w:r>
    </w:p>
    <w:p w14:paraId="0A448703" w14:textId="77777777" w:rsidR="00681C7F" w:rsidRPr="00A677CF" w:rsidRDefault="00681C7F" w:rsidP="000741A7">
      <w:pPr>
        <w:spacing w:line="276" w:lineRule="auto"/>
        <w:ind w:left="720"/>
        <w:rPr>
          <w:rFonts w:cs="Arial"/>
          <w:color w:val="4472C4"/>
          <w:szCs w:val="24"/>
        </w:rPr>
      </w:pPr>
      <w:r w:rsidRPr="00A677CF">
        <w:rPr>
          <w:rFonts w:cs="Arial"/>
          <w:b/>
          <w:bCs/>
          <w:color w:val="4472C4"/>
          <w:szCs w:val="24"/>
        </w:rPr>
        <w:t>Immediate mitigation</w:t>
      </w:r>
    </w:p>
    <w:p w14:paraId="01FC2488" w14:textId="77777777" w:rsidR="00681C7F" w:rsidRPr="00A677CF" w:rsidRDefault="00681C7F" w:rsidP="000741A7">
      <w:pPr>
        <w:spacing w:line="276" w:lineRule="auto"/>
        <w:ind w:left="720"/>
        <w:rPr>
          <w:rFonts w:cs="Arial"/>
          <w:szCs w:val="24"/>
        </w:rPr>
      </w:pPr>
      <w:r w:rsidRPr="00A677CF">
        <w:rPr>
          <w:rFonts w:cs="Arial"/>
          <w:szCs w:val="24"/>
        </w:rPr>
        <w:t>If source of traffic identified then contact user or application owner.</w:t>
      </w:r>
    </w:p>
    <w:p w14:paraId="41122FDA" w14:textId="77777777" w:rsidR="00681C7F" w:rsidRPr="00A677CF" w:rsidRDefault="00681C7F" w:rsidP="000741A7">
      <w:pPr>
        <w:spacing w:line="276" w:lineRule="auto"/>
        <w:ind w:left="720"/>
        <w:rPr>
          <w:rFonts w:cs="Arial"/>
          <w:szCs w:val="24"/>
        </w:rPr>
      </w:pPr>
      <w:r w:rsidRPr="00A677CF">
        <w:rPr>
          <w:rFonts w:cs="Arial"/>
          <w:szCs w:val="24"/>
        </w:rPr>
        <w:t> </w:t>
      </w:r>
    </w:p>
    <w:p w14:paraId="71C28BBF" w14:textId="77777777" w:rsidR="00681C7F" w:rsidRPr="00A677CF" w:rsidRDefault="00681C7F" w:rsidP="000741A7">
      <w:pPr>
        <w:spacing w:line="276" w:lineRule="auto"/>
        <w:ind w:left="720"/>
        <w:rPr>
          <w:rFonts w:cs="Arial"/>
          <w:szCs w:val="24"/>
        </w:rPr>
      </w:pPr>
      <w:r w:rsidRPr="00A677CF">
        <w:rPr>
          <w:rFonts w:cs="Arial"/>
          <w:szCs w:val="24"/>
          <w:highlight w:val="yellow"/>
        </w:rPr>
        <w:t>If source of traffic is not identified then:</w:t>
      </w:r>
    </w:p>
    <w:p w14:paraId="4F780F27" w14:textId="77777777" w:rsidR="00681C7F" w:rsidRPr="00A677CF" w:rsidRDefault="00681C7F" w:rsidP="000741A7">
      <w:pPr>
        <w:spacing w:line="276" w:lineRule="auto"/>
        <w:ind w:left="720"/>
        <w:rPr>
          <w:rFonts w:cs="Arial"/>
          <w:szCs w:val="24"/>
        </w:rPr>
      </w:pPr>
      <w:r w:rsidRPr="00A677CF">
        <w:rPr>
          <w:rFonts w:cs="Arial"/>
          <w:szCs w:val="24"/>
        </w:rPr>
        <w:t> </w:t>
      </w:r>
    </w:p>
    <w:p w14:paraId="4BEA333E" w14:textId="77777777" w:rsidR="00681C7F" w:rsidRPr="00A677CF" w:rsidRDefault="00681C7F" w:rsidP="000741A7">
      <w:pPr>
        <w:spacing w:line="276" w:lineRule="auto"/>
        <w:ind w:left="720"/>
        <w:rPr>
          <w:rFonts w:cs="Arial"/>
          <w:szCs w:val="24"/>
        </w:rPr>
      </w:pPr>
      <w:r w:rsidRPr="00A677CF">
        <w:rPr>
          <w:rFonts w:cs="Arial"/>
          <w:szCs w:val="24"/>
        </w:rPr>
        <w:t>If the traffic came from an unrecognized IP Address:</w:t>
      </w:r>
    </w:p>
    <w:p w14:paraId="72BCB6D3" w14:textId="77777777" w:rsidR="00681C7F" w:rsidRPr="00A677CF" w:rsidRDefault="00681C7F" w:rsidP="003864BB">
      <w:pPr>
        <w:numPr>
          <w:ilvl w:val="1"/>
          <w:numId w:val="161"/>
        </w:numPr>
        <w:spacing w:line="276" w:lineRule="auto"/>
        <w:textAlignment w:val="center"/>
        <w:rPr>
          <w:rFonts w:cs="Arial"/>
          <w:szCs w:val="24"/>
        </w:rPr>
      </w:pPr>
      <w:r w:rsidRPr="00A677CF">
        <w:rPr>
          <w:rFonts w:cs="Arial"/>
          <w:szCs w:val="24"/>
        </w:rPr>
        <w:t>Enable the Azure Key Vault firewall as described in Configure Azure Key Vault firewalls and virtual networks.</w:t>
      </w:r>
    </w:p>
    <w:p w14:paraId="4CBEACAB" w14:textId="77777777" w:rsidR="00681C7F" w:rsidRPr="00A677CF" w:rsidRDefault="00681C7F" w:rsidP="003864BB">
      <w:pPr>
        <w:numPr>
          <w:ilvl w:val="1"/>
          <w:numId w:val="161"/>
        </w:numPr>
        <w:spacing w:line="276" w:lineRule="auto"/>
        <w:textAlignment w:val="center"/>
        <w:rPr>
          <w:rFonts w:cs="Arial"/>
          <w:szCs w:val="24"/>
        </w:rPr>
      </w:pPr>
      <w:r w:rsidRPr="00A677CF">
        <w:rPr>
          <w:rFonts w:cs="Arial"/>
          <w:szCs w:val="24"/>
        </w:rPr>
        <w:t>Configure the firewall with trusted resources and virtual networks.</w:t>
      </w:r>
    </w:p>
    <w:p w14:paraId="49F30B3D" w14:textId="77777777" w:rsidR="00681C7F" w:rsidRPr="00A677CF" w:rsidRDefault="00681C7F" w:rsidP="000741A7">
      <w:pPr>
        <w:spacing w:line="276" w:lineRule="auto"/>
        <w:ind w:left="720"/>
        <w:rPr>
          <w:rFonts w:cs="Arial"/>
          <w:szCs w:val="24"/>
        </w:rPr>
      </w:pPr>
      <w:r w:rsidRPr="00A677CF">
        <w:rPr>
          <w:rFonts w:cs="Arial"/>
          <w:szCs w:val="24"/>
        </w:rPr>
        <w:t> </w:t>
      </w:r>
    </w:p>
    <w:p w14:paraId="0C030B50" w14:textId="77777777" w:rsidR="00681C7F" w:rsidRPr="00A677CF" w:rsidRDefault="00681C7F" w:rsidP="000741A7">
      <w:pPr>
        <w:spacing w:line="276" w:lineRule="auto"/>
        <w:ind w:left="720"/>
        <w:rPr>
          <w:rFonts w:cs="Arial"/>
          <w:szCs w:val="24"/>
        </w:rPr>
      </w:pPr>
      <w:r w:rsidRPr="00A677CF">
        <w:rPr>
          <w:rFonts w:cs="Arial"/>
          <w:szCs w:val="24"/>
        </w:rPr>
        <w:t>If the source of the alert was an unauthorized application or suspicious user:</w:t>
      </w:r>
    </w:p>
    <w:p w14:paraId="6BD5C1F8" w14:textId="77777777" w:rsidR="00681C7F" w:rsidRPr="00A677CF" w:rsidRDefault="00681C7F" w:rsidP="003864BB">
      <w:pPr>
        <w:numPr>
          <w:ilvl w:val="1"/>
          <w:numId w:val="161"/>
        </w:numPr>
        <w:spacing w:line="276" w:lineRule="auto"/>
        <w:textAlignment w:val="center"/>
        <w:rPr>
          <w:rFonts w:cs="Arial"/>
          <w:szCs w:val="24"/>
        </w:rPr>
      </w:pPr>
      <w:r w:rsidRPr="00A677CF">
        <w:rPr>
          <w:rFonts w:cs="Arial"/>
          <w:szCs w:val="24"/>
        </w:rPr>
        <w:t>Open the key vault's access policy settings.</w:t>
      </w:r>
    </w:p>
    <w:p w14:paraId="027F32FF" w14:textId="77777777" w:rsidR="00681C7F" w:rsidRPr="00A677CF" w:rsidRDefault="00681C7F" w:rsidP="003864BB">
      <w:pPr>
        <w:numPr>
          <w:ilvl w:val="1"/>
          <w:numId w:val="161"/>
        </w:numPr>
        <w:spacing w:line="276" w:lineRule="auto"/>
        <w:textAlignment w:val="center"/>
        <w:rPr>
          <w:rFonts w:cs="Arial"/>
          <w:szCs w:val="24"/>
        </w:rPr>
      </w:pPr>
      <w:r w:rsidRPr="00A677CF">
        <w:rPr>
          <w:rFonts w:cs="Arial"/>
          <w:szCs w:val="24"/>
        </w:rPr>
        <w:t>Remove the corresponding security principal, or restrict the operations the security principal can perform.</w:t>
      </w:r>
    </w:p>
    <w:p w14:paraId="64D40354" w14:textId="77777777" w:rsidR="00681C7F" w:rsidRPr="00A677CF" w:rsidRDefault="00681C7F" w:rsidP="000741A7">
      <w:pPr>
        <w:spacing w:line="276" w:lineRule="auto"/>
        <w:ind w:left="720"/>
        <w:rPr>
          <w:rFonts w:cs="Arial"/>
          <w:szCs w:val="24"/>
        </w:rPr>
      </w:pPr>
      <w:r w:rsidRPr="00A677CF">
        <w:rPr>
          <w:rFonts w:cs="Arial"/>
          <w:szCs w:val="24"/>
        </w:rPr>
        <w:t> </w:t>
      </w:r>
    </w:p>
    <w:p w14:paraId="34908B2E" w14:textId="77777777" w:rsidR="00681C7F" w:rsidRPr="00A677CF" w:rsidRDefault="00681C7F" w:rsidP="000741A7">
      <w:pPr>
        <w:spacing w:line="276" w:lineRule="auto"/>
        <w:ind w:left="720"/>
        <w:rPr>
          <w:rFonts w:cs="Arial"/>
          <w:szCs w:val="24"/>
        </w:rPr>
      </w:pPr>
      <w:r w:rsidRPr="00A677CF">
        <w:rPr>
          <w:rFonts w:cs="Arial"/>
          <w:szCs w:val="24"/>
        </w:rPr>
        <w:t>If the source of the alert has an Azure Active Directory role in your tenant:</w:t>
      </w:r>
    </w:p>
    <w:p w14:paraId="28383024" w14:textId="77777777" w:rsidR="00681C7F" w:rsidRPr="00A677CF" w:rsidRDefault="00681C7F" w:rsidP="003864BB">
      <w:pPr>
        <w:numPr>
          <w:ilvl w:val="1"/>
          <w:numId w:val="161"/>
        </w:numPr>
        <w:spacing w:line="276" w:lineRule="auto"/>
        <w:textAlignment w:val="center"/>
        <w:rPr>
          <w:rFonts w:cs="Arial"/>
          <w:szCs w:val="24"/>
        </w:rPr>
      </w:pPr>
      <w:r w:rsidRPr="00A677CF">
        <w:rPr>
          <w:rFonts w:cs="Arial"/>
          <w:szCs w:val="24"/>
        </w:rPr>
        <w:t>Contact your administrator.</w:t>
      </w:r>
    </w:p>
    <w:p w14:paraId="0E9B930C" w14:textId="77777777" w:rsidR="00681C7F" w:rsidRPr="00A677CF" w:rsidRDefault="00681C7F" w:rsidP="003864BB">
      <w:pPr>
        <w:numPr>
          <w:ilvl w:val="1"/>
          <w:numId w:val="161"/>
        </w:numPr>
        <w:spacing w:line="276" w:lineRule="auto"/>
        <w:textAlignment w:val="center"/>
        <w:rPr>
          <w:rFonts w:cs="Arial"/>
          <w:szCs w:val="24"/>
        </w:rPr>
      </w:pPr>
      <w:r w:rsidRPr="00A677CF">
        <w:rPr>
          <w:rFonts w:cs="Arial"/>
          <w:szCs w:val="24"/>
        </w:rPr>
        <w:t>Determine whether there is a need to reduce or revoke Azure Active Directory permissions.</w:t>
      </w:r>
    </w:p>
    <w:p w14:paraId="0164EF28" w14:textId="77777777" w:rsidR="00681C7F" w:rsidRPr="00A677CF" w:rsidRDefault="00681C7F" w:rsidP="000741A7">
      <w:pPr>
        <w:spacing w:line="276" w:lineRule="auto"/>
        <w:ind w:left="720"/>
        <w:rPr>
          <w:rFonts w:cs="Arial"/>
          <w:szCs w:val="24"/>
        </w:rPr>
      </w:pPr>
      <w:r w:rsidRPr="00A677CF">
        <w:rPr>
          <w:rFonts w:cs="Arial"/>
          <w:szCs w:val="24"/>
        </w:rPr>
        <w:t> </w:t>
      </w:r>
    </w:p>
    <w:p w14:paraId="18378310" w14:textId="77777777" w:rsidR="00681C7F" w:rsidRPr="00A677CF" w:rsidRDefault="00681C7F" w:rsidP="000741A7">
      <w:pPr>
        <w:spacing w:line="276" w:lineRule="auto"/>
        <w:ind w:left="720"/>
        <w:rPr>
          <w:rFonts w:cs="Arial"/>
          <w:color w:val="4472C4"/>
          <w:szCs w:val="24"/>
        </w:rPr>
      </w:pPr>
      <w:r w:rsidRPr="00A677CF">
        <w:rPr>
          <w:rFonts w:cs="Arial"/>
          <w:b/>
          <w:bCs/>
          <w:color w:val="4472C4"/>
          <w:szCs w:val="24"/>
        </w:rPr>
        <w:t>Identify Impact</w:t>
      </w:r>
    </w:p>
    <w:p w14:paraId="24ABB2C4" w14:textId="77777777" w:rsidR="00681C7F" w:rsidRPr="00A677CF" w:rsidRDefault="00681C7F" w:rsidP="003864BB">
      <w:pPr>
        <w:numPr>
          <w:ilvl w:val="1"/>
          <w:numId w:val="161"/>
        </w:numPr>
        <w:spacing w:line="276" w:lineRule="auto"/>
        <w:textAlignment w:val="center"/>
        <w:rPr>
          <w:rFonts w:cs="Arial"/>
          <w:szCs w:val="24"/>
        </w:rPr>
      </w:pPr>
      <w:r w:rsidRPr="00A677CF">
        <w:rPr>
          <w:rFonts w:cs="Arial"/>
          <w:szCs w:val="24"/>
        </w:rPr>
        <w:t>When the impact has been mitigated, investigate the secrets in your key vault that were affected:</w:t>
      </w:r>
    </w:p>
    <w:p w14:paraId="69F5BFC9" w14:textId="77777777" w:rsidR="00681C7F" w:rsidRPr="00A677CF" w:rsidRDefault="00681C7F" w:rsidP="003864BB">
      <w:pPr>
        <w:numPr>
          <w:ilvl w:val="2"/>
          <w:numId w:val="161"/>
        </w:numPr>
        <w:spacing w:line="276" w:lineRule="auto"/>
        <w:textAlignment w:val="center"/>
        <w:rPr>
          <w:rFonts w:cs="Arial"/>
          <w:szCs w:val="24"/>
        </w:rPr>
      </w:pPr>
      <w:r w:rsidRPr="00A677CF">
        <w:rPr>
          <w:rFonts w:cs="Arial"/>
          <w:szCs w:val="24"/>
        </w:rPr>
        <w:t>Open the “Security” page on your Azure Key Vault and view the triggered alert.</w:t>
      </w:r>
    </w:p>
    <w:p w14:paraId="13CB7B85" w14:textId="77777777" w:rsidR="00681C7F" w:rsidRPr="00A677CF" w:rsidRDefault="00681C7F" w:rsidP="003864BB">
      <w:pPr>
        <w:numPr>
          <w:ilvl w:val="2"/>
          <w:numId w:val="161"/>
        </w:numPr>
        <w:spacing w:line="276" w:lineRule="auto"/>
        <w:textAlignment w:val="center"/>
        <w:rPr>
          <w:rFonts w:cs="Arial"/>
          <w:szCs w:val="24"/>
        </w:rPr>
      </w:pPr>
      <w:r w:rsidRPr="00A677CF">
        <w:rPr>
          <w:rFonts w:cs="Arial"/>
          <w:szCs w:val="24"/>
        </w:rPr>
        <w:t>Select the specific alert that was triggered. Review the list of the secrets that were accessed and the timestamp.</w:t>
      </w:r>
    </w:p>
    <w:p w14:paraId="004E51EC" w14:textId="77777777" w:rsidR="00681C7F" w:rsidRPr="00A677CF" w:rsidRDefault="00681C7F" w:rsidP="003864BB">
      <w:pPr>
        <w:numPr>
          <w:ilvl w:val="2"/>
          <w:numId w:val="161"/>
        </w:numPr>
        <w:spacing w:line="276" w:lineRule="auto"/>
        <w:textAlignment w:val="center"/>
        <w:rPr>
          <w:rFonts w:cs="Arial"/>
          <w:szCs w:val="24"/>
        </w:rPr>
      </w:pPr>
      <w:r w:rsidRPr="00A677CF">
        <w:rPr>
          <w:rFonts w:cs="Arial"/>
          <w:szCs w:val="24"/>
        </w:rPr>
        <w:t>Optionally, if you have key vault diagnostic logs enabled, review the previous operations for the corresponding caller IP, user principal, or object ID.</w:t>
      </w:r>
    </w:p>
    <w:p w14:paraId="57A96B7A" w14:textId="77777777" w:rsidR="00681C7F" w:rsidRPr="00A677CF" w:rsidRDefault="00681C7F" w:rsidP="003864BB">
      <w:pPr>
        <w:numPr>
          <w:ilvl w:val="1"/>
          <w:numId w:val="161"/>
        </w:numPr>
        <w:spacing w:line="276" w:lineRule="auto"/>
        <w:textAlignment w:val="center"/>
        <w:rPr>
          <w:rFonts w:cs="Arial"/>
          <w:szCs w:val="24"/>
        </w:rPr>
      </w:pPr>
      <w:r w:rsidRPr="00A677CF">
        <w:rPr>
          <w:rFonts w:cs="Arial"/>
          <w:szCs w:val="24"/>
        </w:rPr>
        <w:t>Respond to alerts from Azure resources</w:t>
      </w:r>
    </w:p>
    <w:p w14:paraId="198D0FA0" w14:textId="77777777" w:rsidR="00681C7F" w:rsidRPr="00A677CF" w:rsidRDefault="00681C7F" w:rsidP="000741A7">
      <w:pPr>
        <w:spacing w:line="276" w:lineRule="auto"/>
        <w:ind w:left="720"/>
        <w:rPr>
          <w:rFonts w:cs="Arial"/>
          <w:color w:val="4472C4"/>
          <w:szCs w:val="24"/>
        </w:rPr>
      </w:pPr>
      <w:r w:rsidRPr="00A677CF">
        <w:rPr>
          <w:rFonts w:cs="Arial"/>
          <w:b/>
          <w:bCs/>
          <w:color w:val="4472C4"/>
          <w:szCs w:val="24"/>
        </w:rPr>
        <w:t>Take-action</w:t>
      </w:r>
    </w:p>
    <w:p w14:paraId="539D28FE" w14:textId="77777777" w:rsidR="00681C7F" w:rsidRPr="00A677CF" w:rsidRDefault="00681C7F" w:rsidP="003864BB">
      <w:pPr>
        <w:numPr>
          <w:ilvl w:val="1"/>
          <w:numId w:val="161"/>
        </w:numPr>
        <w:spacing w:line="276" w:lineRule="auto"/>
        <w:textAlignment w:val="center"/>
        <w:rPr>
          <w:rFonts w:cs="Arial"/>
          <w:szCs w:val="24"/>
        </w:rPr>
      </w:pPr>
      <w:r w:rsidRPr="00A677CF">
        <w:rPr>
          <w:rFonts w:cs="Arial"/>
          <w:szCs w:val="24"/>
        </w:rPr>
        <w:t>When you have compiled your list of the secrets, keys, and certificates that the suspicious user or application accessed, you should immediately rotate those objects.</w:t>
      </w:r>
    </w:p>
    <w:p w14:paraId="4F3A7722" w14:textId="77777777" w:rsidR="00681C7F" w:rsidRPr="00A677CF" w:rsidRDefault="00681C7F" w:rsidP="003864BB">
      <w:pPr>
        <w:numPr>
          <w:ilvl w:val="1"/>
          <w:numId w:val="161"/>
        </w:numPr>
        <w:spacing w:line="276" w:lineRule="auto"/>
        <w:textAlignment w:val="center"/>
        <w:rPr>
          <w:rFonts w:cs="Arial"/>
          <w:szCs w:val="24"/>
        </w:rPr>
      </w:pPr>
      <w:r w:rsidRPr="00A677CF">
        <w:rPr>
          <w:rFonts w:cs="Arial"/>
          <w:szCs w:val="24"/>
        </w:rPr>
        <w:t>Affected secrets should be disabled or deleted from your key vault.</w:t>
      </w:r>
    </w:p>
    <w:p w14:paraId="10F92B8C" w14:textId="77777777" w:rsidR="00681C7F" w:rsidRPr="00A677CF" w:rsidRDefault="00681C7F" w:rsidP="003864BB">
      <w:pPr>
        <w:numPr>
          <w:ilvl w:val="1"/>
          <w:numId w:val="161"/>
        </w:numPr>
        <w:spacing w:line="276" w:lineRule="auto"/>
        <w:textAlignment w:val="center"/>
        <w:rPr>
          <w:rFonts w:cs="Arial"/>
          <w:szCs w:val="24"/>
        </w:rPr>
      </w:pPr>
      <w:r w:rsidRPr="00A677CF">
        <w:rPr>
          <w:rFonts w:cs="Arial"/>
          <w:szCs w:val="24"/>
        </w:rPr>
        <w:t>If the credentials were used for a specific application:</w:t>
      </w:r>
    </w:p>
    <w:p w14:paraId="42084551" w14:textId="77777777" w:rsidR="00681C7F" w:rsidRPr="00A677CF" w:rsidRDefault="00681C7F" w:rsidP="003864BB">
      <w:pPr>
        <w:numPr>
          <w:ilvl w:val="2"/>
          <w:numId w:val="161"/>
        </w:numPr>
        <w:spacing w:line="276" w:lineRule="auto"/>
        <w:textAlignment w:val="center"/>
        <w:rPr>
          <w:rFonts w:cs="Arial"/>
          <w:szCs w:val="24"/>
        </w:rPr>
      </w:pPr>
      <w:r w:rsidRPr="00A677CF">
        <w:rPr>
          <w:rFonts w:cs="Arial"/>
          <w:szCs w:val="24"/>
        </w:rPr>
        <w:t>Contact the administrator of the application and ask them to audit their environment for any uses of the compromised credentials since they were compromised.</w:t>
      </w:r>
    </w:p>
    <w:p w14:paraId="52581BC0" w14:textId="77777777" w:rsidR="00681C7F" w:rsidRPr="00A677CF" w:rsidRDefault="00681C7F" w:rsidP="003864BB">
      <w:pPr>
        <w:numPr>
          <w:ilvl w:val="2"/>
          <w:numId w:val="161"/>
        </w:numPr>
        <w:spacing w:line="276" w:lineRule="auto"/>
        <w:textAlignment w:val="center"/>
        <w:rPr>
          <w:rFonts w:cs="Arial"/>
          <w:szCs w:val="24"/>
        </w:rPr>
      </w:pPr>
      <w:r w:rsidRPr="00A677CF">
        <w:rPr>
          <w:rFonts w:cs="Arial"/>
          <w:szCs w:val="24"/>
        </w:rPr>
        <w:t>If the compromised credentials were used, the application owner should identify the information that was accessed and mitigate the impact.</w:t>
      </w:r>
    </w:p>
    <w:p w14:paraId="192D8119" w14:textId="77777777" w:rsidR="00681C7F" w:rsidRPr="00A677CF" w:rsidRDefault="00681C7F" w:rsidP="000741A7">
      <w:pPr>
        <w:spacing w:line="276" w:lineRule="auto"/>
      </w:pPr>
      <w:r w:rsidRPr="00A677CF">
        <w:t> </w:t>
      </w:r>
    </w:p>
    <w:p w14:paraId="01BE6897" w14:textId="77777777" w:rsidR="00681C7F" w:rsidRPr="00A677CF" w:rsidRDefault="00681C7F" w:rsidP="000741A7">
      <w:pPr>
        <w:spacing w:line="276" w:lineRule="auto"/>
      </w:pPr>
      <w:r w:rsidRPr="00A677CF">
        <w:t> </w:t>
      </w:r>
    </w:p>
    <w:p w14:paraId="00BF076E" w14:textId="77777777" w:rsidR="00681C7F" w:rsidRPr="00A677CF" w:rsidRDefault="00681C7F" w:rsidP="000741A7">
      <w:pPr>
        <w:spacing w:line="276" w:lineRule="auto"/>
      </w:pPr>
      <w:r w:rsidRPr="00A677CF">
        <w:t> </w:t>
      </w:r>
    </w:p>
    <w:p w14:paraId="3B8CBEA3" w14:textId="77777777" w:rsidR="00681C7F" w:rsidRPr="00A677CF" w:rsidRDefault="00681C7F" w:rsidP="000741A7">
      <w:pPr>
        <w:spacing w:line="276" w:lineRule="auto"/>
      </w:pPr>
      <w:r w:rsidRPr="00A677CF">
        <w:t> </w:t>
      </w:r>
    </w:p>
    <w:p w14:paraId="217A3C1E" w14:textId="77777777" w:rsidR="00681C7F" w:rsidRPr="00A677CF" w:rsidRDefault="00681C7F" w:rsidP="000741A7">
      <w:pPr>
        <w:spacing w:line="276" w:lineRule="auto"/>
      </w:pPr>
      <w:r w:rsidRPr="00A677CF">
        <w:t> </w:t>
      </w:r>
    </w:p>
    <w:p w14:paraId="69610783" w14:textId="77777777" w:rsidR="00681C7F" w:rsidRPr="00F91525" w:rsidRDefault="00681C7F" w:rsidP="000741A7">
      <w:pPr>
        <w:pStyle w:val="NoSpacing"/>
        <w:spacing w:line="276" w:lineRule="auto"/>
      </w:pPr>
      <w:r w:rsidRPr="00F91525">
        <w:t>How to group alerts in incident with respect to severity or entity in analytics rules?</w:t>
      </w:r>
    </w:p>
    <w:p w14:paraId="4A6A2AC5" w14:textId="77777777" w:rsidR="00681C7F" w:rsidRPr="00A677CF" w:rsidRDefault="00681C7F" w:rsidP="000741A7">
      <w:pPr>
        <w:spacing w:line="276" w:lineRule="auto"/>
      </w:pPr>
      <w:r w:rsidRPr="00A677CF">
        <w:t>Select grouping alerts in to single incident if selected entities match</w:t>
      </w:r>
    </w:p>
    <w:p w14:paraId="65F79CE8" w14:textId="77777777" w:rsidR="00681C7F" w:rsidRPr="00A677CF" w:rsidRDefault="00681C7F" w:rsidP="000741A7">
      <w:pPr>
        <w:spacing w:line="276" w:lineRule="auto"/>
      </w:pPr>
      <w:r w:rsidRPr="00A677CF">
        <w:t> </w:t>
      </w:r>
    </w:p>
    <w:p w14:paraId="674B6C36" w14:textId="77777777" w:rsidR="00681C7F" w:rsidRPr="00A677CF" w:rsidRDefault="00681C7F" w:rsidP="000741A7">
      <w:pPr>
        <w:pStyle w:val="NoSpacing"/>
        <w:spacing w:line="276" w:lineRule="auto"/>
        <w:rPr>
          <w:color w:val="FFFFFF"/>
        </w:rPr>
      </w:pPr>
      <w:r w:rsidRPr="00F91525">
        <w:t>Improve Incident Response with Alerting on Azure</w:t>
      </w:r>
    </w:p>
    <w:p w14:paraId="53833E17" w14:textId="77777777" w:rsidR="00681C7F" w:rsidRPr="00A677CF" w:rsidRDefault="00681C7F" w:rsidP="000741A7">
      <w:pPr>
        <w:spacing w:line="276" w:lineRule="auto"/>
        <w:rPr>
          <w:szCs w:val="24"/>
        </w:rPr>
      </w:pPr>
      <w:hyperlink r:id="rId16" w:history="1">
        <w:r w:rsidRPr="00A677CF">
          <w:rPr>
            <w:color w:val="0000FF"/>
            <w:szCs w:val="24"/>
            <w:u w:val="single"/>
          </w:rPr>
          <w:t>https://docs.microsoft.com/en-us/learn/modules/incident-response-with-alerting-on-azure/7-exercise-activity-log-alerts</w:t>
        </w:r>
      </w:hyperlink>
      <w:r w:rsidRPr="00A677CF">
        <w:rPr>
          <w:szCs w:val="24"/>
        </w:rPr>
        <w:t xml:space="preserve"> </w:t>
      </w:r>
    </w:p>
    <w:p w14:paraId="6CF1D677" w14:textId="77777777" w:rsidR="00681C7F" w:rsidRPr="00A677CF" w:rsidRDefault="00681C7F" w:rsidP="000741A7">
      <w:pPr>
        <w:spacing w:line="276" w:lineRule="auto"/>
        <w:rPr>
          <w:szCs w:val="24"/>
        </w:rPr>
      </w:pPr>
      <w:hyperlink r:id="rId17" w:history="1">
        <w:r w:rsidRPr="00A677CF">
          <w:rPr>
            <w:color w:val="0000FF"/>
            <w:szCs w:val="24"/>
            <w:u w:val="single"/>
          </w:rPr>
          <w:t>https://docs.microsoft.com/en-us/learn/modules/capture-application-logs-app-service/3-enable-and-configure-app-service-application-logging-using-the-azure-portal</w:t>
        </w:r>
      </w:hyperlink>
    </w:p>
    <w:p w14:paraId="14BD7278" w14:textId="77777777" w:rsidR="00681C7F" w:rsidRPr="00A677CF" w:rsidRDefault="00681C7F" w:rsidP="000741A7">
      <w:pPr>
        <w:spacing w:line="276" w:lineRule="auto"/>
        <w:rPr>
          <w:szCs w:val="24"/>
        </w:rPr>
      </w:pPr>
      <w:hyperlink r:id="rId18" w:history="1">
        <w:r w:rsidRPr="00A677CF">
          <w:rPr>
            <w:color w:val="0000FF"/>
            <w:szCs w:val="24"/>
            <w:u w:val="single"/>
          </w:rPr>
          <w:t>https://docs.microsoft.com/en-us/learn/modules/capture-application-logs-app-service/5-view-live-application-logging-activity-with-the-log-streaming-service-using-azure-cli</w:t>
        </w:r>
      </w:hyperlink>
    </w:p>
    <w:p w14:paraId="42DD13F9" w14:textId="77777777" w:rsidR="00681C7F" w:rsidRPr="00A677CF" w:rsidRDefault="00681C7F" w:rsidP="000741A7">
      <w:pPr>
        <w:spacing w:line="276" w:lineRule="auto"/>
        <w:rPr>
          <w:szCs w:val="24"/>
        </w:rPr>
      </w:pPr>
      <w:hyperlink r:id="rId19" w:history="1">
        <w:r w:rsidRPr="00A677CF">
          <w:rPr>
            <w:color w:val="0000FF"/>
            <w:szCs w:val="24"/>
            <w:u w:val="single"/>
          </w:rPr>
          <w:t>https://docs.microsoft.com/en-us/learn/modules/capture-application-logs-app-service/7-retrieve-application-log-files-from-an-application-using-azure-cli-and-kudu</w:t>
        </w:r>
      </w:hyperlink>
    </w:p>
    <w:p w14:paraId="36542202" w14:textId="77777777" w:rsidR="00681C7F" w:rsidRPr="00A677CF" w:rsidRDefault="00681C7F" w:rsidP="000741A7">
      <w:pPr>
        <w:spacing w:line="276" w:lineRule="auto"/>
        <w:rPr>
          <w:szCs w:val="24"/>
        </w:rPr>
      </w:pPr>
      <w:hyperlink r:id="rId20" w:history="1">
        <w:r w:rsidRPr="00A677CF">
          <w:rPr>
            <w:color w:val="0000FF"/>
            <w:szCs w:val="24"/>
            <w:u w:val="single"/>
          </w:rPr>
          <w:t>https://docs.microsoft.com/en-us/learn/modules/secure-aspnet-core-identity/4-customize-identity?pivots=sql</w:t>
        </w:r>
      </w:hyperlink>
    </w:p>
    <w:p w14:paraId="54A96571" w14:textId="77777777" w:rsidR="00681C7F" w:rsidRPr="00A677CF" w:rsidRDefault="00681C7F" w:rsidP="000741A7">
      <w:pPr>
        <w:spacing w:line="276" w:lineRule="auto"/>
        <w:rPr>
          <w:szCs w:val="24"/>
        </w:rPr>
      </w:pPr>
      <w:hyperlink r:id="rId21" w:history="1">
        <w:r w:rsidRPr="00A677CF">
          <w:rPr>
            <w:color w:val="0000FF"/>
            <w:szCs w:val="24"/>
            <w:u w:val="single"/>
          </w:rPr>
          <w:t>https://docs.microsoft.com/en-us/learn/modules/control-authentication-with-apim/3-exercise-create-subscriptions-in-apim</w:t>
        </w:r>
      </w:hyperlink>
      <w:r w:rsidRPr="00A677CF">
        <w:rPr>
          <w:szCs w:val="24"/>
        </w:rPr>
        <w:t xml:space="preserve"> </w:t>
      </w:r>
      <w:r w:rsidRPr="00A677CF">
        <w:rPr>
          <w:b/>
          <w:bCs/>
          <w:szCs w:val="24"/>
        </w:rPr>
        <w:t> </w:t>
      </w:r>
    </w:p>
    <w:p w14:paraId="01A57B2B" w14:textId="77777777" w:rsidR="00681C7F" w:rsidRPr="00A677CF" w:rsidRDefault="00681C7F" w:rsidP="000741A7">
      <w:pPr>
        <w:spacing w:line="276" w:lineRule="auto"/>
        <w:rPr>
          <w:szCs w:val="24"/>
        </w:rPr>
      </w:pPr>
      <w:r w:rsidRPr="00A677CF">
        <w:rPr>
          <w:szCs w:val="24"/>
        </w:rPr>
        <w:t> </w:t>
      </w:r>
    </w:p>
    <w:p w14:paraId="4472CF4D" w14:textId="77777777" w:rsidR="00681C7F" w:rsidRPr="0008779B" w:rsidRDefault="00681C7F" w:rsidP="000741A7">
      <w:pPr>
        <w:pStyle w:val="NoSpacing"/>
        <w:spacing w:line="276" w:lineRule="auto"/>
      </w:pPr>
      <w:r w:rsidRPr="0008779B">
        <w:t>Analyze alert in XDR</w:t>
      </w:r>
    </w:p>
    <w:p w14:paraId="03879D09" w14:textId="77777777" w:rsidR="00681C7F" w:rsidRPr="00A677CF" w:rsidRDefault="00681C7F" w:rsidP="000741A7">
      <w:pPr>
        <w:spacing w:line="276" w:lineRule="auto"/>
        <w:ind w:left="720"/>
        <w:rPr>
          <w:rFonts w:cs="Arial"/>
          <w:color w:val="1F1F1F"/>
          <w:szCs w:val="24"/>
        </w:rPr>
      </w:pPr>
      <w:r w:rsidRPr="00A677CF">
        <w:rPr>
          <w:rFonts w:cs="Arial"/>
          <w:color w:val="1F1F1F"/>
          <w:szCs w:val="24"/>
          <w:shd w:val="clear" w:color="auto" w:fill="FFFFFF"/>
        </w:rPr>
        <w:t>To analyse alerts in XDR, you can follow these steps:</w:t>
      </w:r>
    </w:p>
    <w:p w14:paraId="04A01BF8" w14:textId="77777777" w:rsidR="00681C7F" w:rsidRPr="00A677CF" w:rsidRDefault="00681C7F" w:rsidP="003864BB">
      <w:pPr>
        <w:numPr>
          <w:ilvl w:val="1"/>
          <w:numId w:val="165"/>
        </w:numPr>
        <w:spacing w:line="276" w:lineRule="auto"/>
        <w:textAlignment w:val="center"/>
        <w:rPr>
          <w:rFonts w:cs="Arial"/>
          <w:szCs w:val="24"/>
        </w:rPr>
      </w:pPr>
      <w:r w:rsidRPr="00A677CF">
        <w:rPr>
          <w:rFonts w:cs="Arial"/>
          <w:b/>
          <w:bCs/>
          <w:color w:val="1F1F1F"/>
          <w:szCs w:val="24"/>
          <w:shd w:val="clear" w:color="auto" w:fill="FFFFFF"/>
        </w:rPr>
        <w:t>Gather context</w:t>
      </w:r>
      <w:r w:rsidRPr="00A677CF">
        <w:rPr>
          <w:rFonts w:cs="Arial"/>
          <w:color w:val="1F1F1F"/>
          <w:szCs w:val="24"/>
          <w:shd w:val="clear" w:color="auto" w:fill="FFFFFF"/>
        </w:rPr>
        <w:t>. Before you start analysing an alert, it is important to gather as much context as possible. This may include information about the alert itself, such as the time it was triggered, the severity, and the source. You should also gather information about the environment in which the alert was triggered, such as the affected systems and networks.</w:t>
      </w:r>
    </w:p>
    <w:p w14:paraId="0D5DA754" w14:textId="77777777" w:rsidR="00681C7F" w:rsidRPr="00A677CF" w:rsidRDefault="00681C7F" w:rsidP="003864BB">
      <w:pPr>
        <w:numPr>
          <w:ilvl w:val="1"/>
          <w:numId w:val="165"/>
        </w:numPr>
        <w:spacing w:line="276" w:lineRule="auto"/>
        <w:textAlignment w:val="center"/>
        <w:rPr>
          <w:rFonts w:cs="Arial"/>
          <w:szCs w:val="24"/>
        </w:rPr>
      </w:pPr>
      <w:r w:rsidRPr="00A677CF">
        <w:rPr>
          <w:rFonts w:cs="Arial"/>
          <w:b/>
          <w:bCs/>
          <w:color w:val="1F1F1F"/>
          <w:szCs w:val="24"/>
          <w:shd w:val="clear" w:color="auto" w:fill="FFFFFF"/>
        </w:rPr>
        <w:t>Correlate data.</w:t>
      </w:r>
      <w:r w:rsidRPr="00A677CF">
        <w:rPr>
          <w:rFonts w:cs="Arial"/>
          <w:color w:val="1F1F1F"/>
          <w:szCs w:val="24"/>
          <w:shd w:val="clear" w:color="auto" w:fill="FFFFFF"/>
        </w:rPr>
        <w:t> XDR solutions can correlate data from a variety of sources, such as endpoints, networks, and security appliances. This allows you to get a complete picture of the threat and to identify the root cause of the alert.</w:t>
      </w:r>
    </w:p>
    <w:p w14:paraId="5CE8F7C3" w14:textId="77777777" w:rsidR="00681C7F" w:rsidRPr="00A677CF" w:rsidRDefault="00681C7F" w:rsidP="003864BB">
      <w:pPr>
        <w:numPr>
          <w:ilvl w:val="1"/>
          <w:numId w:val="165"/>
        </w:numPr>
        <w:spacing w:line="276" w:lineRule="auto"/>
        <w:textAlignment w:val="center"/>
        <w:rPr>
          <w:rFonts w:cs="Arial"/>
          <w:szCs w:val="24"/>
        </w:rPr>
      </w:pPr>
      <w:r w:rsidRPr="00A677CF">
        <w:rPr>
          <w:rFonts w:cs="Arial"/>
          <w:b/>
          <w:bCs/>
          <w:color w:val="1F1F1F"/>
          <w:szCs w:val="24"/>
          <w:shd w:val="clear" w:color="auto" w:fill="FFFFFF"/>
        </w:rPr>
        <w:t>Identify the threat.</w:t>
      </w:r>
      <w:r w:rsidRPr="00A677CF">
        <w:rPr>
          <w:rFonts w:cs="Arial"/>
          <w:color w:val="1F1F1F"/>
          <w:szCs w:val="24"/>
          <w:shd w:val="clear" w:color="auto" w:fill="FFFFFF"/>
        </w:rPr>
        <w:t> Once you have gathered context and correlated data, you can begin to identify the threat. This may involve using threat intelligence feeds or machine learning algorithms.</w:t>
      </w:r>
    </w:p>
    <w:p w14:paraId="7075E128" w14:textId="77777777" w:rsidR="00681C7F" w:rsidRPr="00A677CF" w:rsidRDefault="00681C7F" w:rsidP="003864BB">
      <w:pPr>
        <w:numPr>
          <w:ilvl w:val="1"/>
          <w:numId w:val="165"/>
        </w:numPr>
        <w:spacing w:line="276" w:lineRule="auto"/>
        <w:textAlignment w:val="center"/>
        <w:rPr>
          <w:rFonts w:cs="Arial"/>
          <w:szCs w:val="24"/>
        </w:rPr>
      </w:pPr>
      <w:r w:rsidRPr="00A677CF">
        <w:rPr>
          <w:rFonts w:cs="Arial"/>
          <w:b/>
          <w:bCs/>
          <w:color w:val="1F1F1F"/>
          <w:szCs w:val="24"/>
          <w:shd w:val="clear" w:color="auto" w:fill="FFFFFF"/>
        </w:rPr>
        <w:t>Assess the impact.</w:t>
      </w:r>
      <w:r w:rsidRPr="00A677CF">
        <w:rPr>
          <w:rFonts w:cs="Arial"/>
          <w:color w:val="1F1F1F"/>
          <w:szCs w:val="24"/>
          <w:shd w:val="clear" w:color="auto" w:fill="FFFFFF"/>
        </w:rPr>
        <w:t> Once you have identified the threat, you need to assess the impact. This may involve determining the scope of the attack, the systems and data that have been affected, and the potential damage to the organization.</w:t>
      </w:r>
    </w:p>
    <w:p w14:paraId="754BBC41" w14:textId="77777777" w:rsidR="00681C7F" w:rsidRPr="00A677CF" w:rsidRDefault="00681C7F" w:rsidP="003864BB">
      <w:pPr>
        <w:numPr>
          <w:ilvl w:val="1"/>
          <w:numId w:val="165"/>
        </w:numPr>
        <w:spacing w:line="276" w:lineRule="auto"/>
        <w:textAlignment w:val="center"/>
        <w:rPr>
          <w:rFonts w:cs="Arial"/>
          <w:szCs w:val="24"/>
        </w:rPr>
      </w:pPr>
      <w:r w:rsidRPr="00A677CF">
        <w:rPr>
          <w:rFonts w:cs="Arial"/>
          <w:b/>
          <w:bCs/>
          <w:color w:val="1F1F1F"/>
          <w:szCs w:val="24"/>
          <w:shd w:val="clear" w:color="auto" w:fill="FFFFFF"/>
        </w:rPr>
        <w:t>Act.</w:t>
      </w:r>
      <w:r w:rsidRPr="00A677CF">
        <w:rPr>
          <w:rFonts w:cs="Arial"/>
          <w:color w:val="1F1F1F"/>
          <w:szCs w:val="24"/>
          <w:shd w:val="clear" w:color="auto" w:fill="FFFFFF"/>
        </w:rPr>
        <w:t> Once you have assessed the impact, you need to take action to remediate the threat and prevent future attacks. This may involve isolating affected systems, removing malware, or patching vulnerabilities.</w:t>
      </w:r>
    </w:p>
    <w:p w14:paraId="75820C36" w14:textId="77777777" w:rsidR="00681C7F" w:rsidRPr="00A677CF" w:rsidRDefault="00681C7F" w:rsidP="003864BB">
      <w:pPr>
        <w:numPr>
          <w:ilvl w:val="1"/>
          <w:numId w:val="165"/>
        </w:numPr>
        <w:spacing w:line="276" w:lineRule="auto"/>
        <w:textAlignment w:val="center"/>
        <w:rPr>
          <w:rFonts w:cs="Arial"/>
          <w:szCs w:val="24"/>
        </w:rPr>
      </w:pPr>
      <w:r w:rsidRPr="00A677CF">
        <w:rPr>
          <w:rFonts w:cs="Arial"/>
          <w:b/>
          <w:bCs/>
          <w:color w:val="1F1F1F"/>
          <w:szCs w:val="24"/>
          <w:shd w:val="clear" w:color="auto" w:fill="FFFFFF"/>
        </w:rPr>
        <w:t>Use filters</w:t>
      </w:r>
      <w:r w:rsidRPr="00A677CF">
        <w:rPr>
          <w:rFonts w:cs="Arial"/>
          <w:color w:val="1F1F1F"/>
          <w:szCs w:val="24"/>
          <w:shd w:val="clear" w:color="auto" w:fill="FFFFFF"/>
        </w:rPr>
        <w:t>. XDR solutions allow you to filter alerts based on a variety of criteria, such as the severity, source, and type of alert. This can help you to quickly identify the most important alerts and to prioritize your investigations.</w:t>
      </w:r>
    </w:p>
    <w:p w14:paraId="191B6489" w14:textId="77777777" w:rsidR="00681C7F" w:rsidRPr="00A677CF" w:rsidRDefault="00681C7F" w:rsidP="003864BB">
      <w:pPr>
        <w:numPr>
          <w:ilvl w:val="1"/>
          <w:numId w:val="165"/>
        </w:numPr>
        <w:spacing w:line="276" w:lineRule="auto"/>
        <w:textAlignment w:val="center"/>
        <w:rPr>
          <w:rFonts w:cs="Arial"/>
          <w:szCs w:val="24"/>
        </w:rPr>
      </w:pPr>
      <w:r w:rsidRPr="00A677CF">
        <w:rPr>
          <w:rFonts w:cs="Arial"/>
          <w:b/>
          <w:bCs/>
          <w:color w:val="1F1F1F"/>
          <w:szCs w:val="24"/>
          <w:shd w:val="clear" w:color="auto" w:fill="FFFFFF"/>
        </w:rPr>
        <w:t>Use threat intelligence feeds</w:t>
      </w:r>
      <w:r w:rsidRPr="00A677CF">
        <w:rPr>
          <w:rFonts w:cs="Arial"/>
          <w:color w:val="1F1F1F"/>
          <w:szCs w:val="24"/>
          <w:shd w:val="clear" w:color="auto" w:fill="FFFFFF"/>
        </w:rPr>
        <w:t>. Threat intelligence feeds can provide information about known threats, such as indicators of compromise (IOCs) and attack patterns. This information can help you to identify and investigate threats more effectively.</w:t>
      </w:r>
    </w:p>
    <w:p w14:paraId="4AECAB6B" w14:textId="77777777" w:rsidR="00681C7F" w:rsidRPr="00A677CF" w:rsidRDefault="00681C7F" w:rsidP="003864BB">
      <w:pPr>
        <w:numPr>
          <w:ilvl w:val="1"/>
          <w:numId w:val="165"/>
        </w:numPr>
        <w:spacing w:line="276" w:lineRule="auto"/>
        <w:textAlignment w:val="center"/>
        <w:rPr>
          <w:rFonts w:cs="Arial"/>
          <w:szCs w:val="24"/>
        </w:rPr>
      </w:pPr>
      <w:r w:rsidRPr="00A677CF">
        <w:rPr>
          <w:rFonts w:cs="Arial"/>
          <w:b/>
          <w:bCs/>
          <w:color w:val="1F1F1F"/>
          <w:szCs w:val="24"/>
          <w:shd w:val="clear" w:color="auto" w:fill="FFFFFF"/>
        </w:rPr>
        <w:t>Use machine learning algorithms</w:t>
      </w:r>
      <w:r w:rsidRPr="00A677CF">
        <w:rPr>
          <w:rFonts w:cs="Arial"/>
          <w:color w:val="1F1F1F"/>
          <w:szCs w:val="24"/>
          <w:shd w:val="clear" w:color="auto" w:fill="FFFFFF"/>
        </w:rPr>
        <w:t>. Machine learning algorithms can be used to identify patterns and trends in alert data. This can help you to identify threats that may be difficult or impossible to identify manually.</w:t>
      </w:r>
    </w:p>
    <w:p w14:paraId="747904EE" w14:textId="77777777" w:rsidR="00681C7F" w:rsidRPr="00A677CF" w:rsidRDefault="00681C7F" w:rsidP="003864BB">
      <w:pPr>
        <w:numPr>
          <w:ilvl w:val="1"/>
          <w:numId w:val="165"/>
        </w:numPr>
        <w:spacing w:line="276" w:lineRule="auto"/>
        <w:textAlignment w:val="center"/>
        <w:rPr>
          <w:rFonts w:cs="Arial"/>
          <w:szCs w:val="24"/>
        </w:rPr>
      </w:pPr>
      <w:r w:rsidRPr="00A677CF">
        <w:rPr>
          <w:rFonts w:cs="Arial"/>
          <w:b/>
          <w:bCs/>
          <w:color w:val="1F1F1F"/>
          <w:szCs w:val="24"/>
          <w:shd w:val="clear" w:color="auto" w:fill="FFFFFF"/>
        </w:rPr>
        <w:t>Collaborate with other teams</w:t>
      </w:r>
      <w:r w:rsidRPr="00A677CF">
        <w:rPr>
          <w:rFonts w:cs="Arial"/>
          <w:color w:val="1F1F1F"/>
          <w:szCs w:val="24"/>
          <w:shd w:val="clear" w:color="auto" w:fill="FFFFFF"/>
        </w:rPr>
        <w:t>. XDR solutions can help you to collaborate with other teams, such as security operations and incident response. This can help you to investigate and respond to threats more effectively.</w:t>
      </w:r>
    </w:p>
    <w:p w14:paraId="61BF0F3A" w14:textId="77777777" w:rsidR="00681C7F" w:rsidRPr="00A677CF" w:rsidRDefault="00681C7F" w:rsidP="000741A7">
      <w:pPr>
        <w:spacing w:line="276" w:lineRule="auto"/>
        <w:ind w:left="720"/>
        <w:rPr>
          <w:rFonts w:cs="Arial"/>
          <w:szCs w:val="24"/>
        </w:rPr>
      </w:pPr>
      <w:r w:rsidRPr="00A677CF">
        <w:rPr>
          <w:rFonts w:cs="Arial"/>
          <w:szCs w:val="24"/>
        </w:rPr>
        <w:t> </w:t>
      </w:r>
    </w:p>
    <w:p w14:paraId="79B80C24" w14:textId="77777777" w:rsidR="00681C7F" w:rsidRPr="00A677CF" w:rsidRDefault="00681C7F" w:rsidP="000741A7">
      <w:pPr>
        <w:spacing w:line="276" w:lineRule="auto"/>
        <w:ind w:left="720"/>
        <w:rPr>
          <w:rFonts w:cs="Arial"/>
          <w:szCs w:val="24"/>
        </w:rPr>
      </w:pPr>
      <w:r w:rsidRPr="00A677CF">
        <w:rPr>
          <w:rFonts w:cs="Arial"/>
          <w:szCs w:val="24"/>
        </w:rPr>
        <w:t> </w:t>
      </w:r>
    </w:p>
    <w:p w14:paraId="24B6CCBF" w14:textId="77777777" w:rsidR="00681C7F" w:rsidRPr="00A677CF" w:rsidRDefault="00681C7F" w:rsidP="000741A7">
      <w:pPr>
        <w:spacing w:line="276" w:lineRule="auto"/>
        <w:rPr>
          <w:rFonts w:cs="Arial"/>
        </w:rPr>
      </w:pPr>
      <w:r w:rsidRPr="00A677CF">
        <w:rPr>
          <w:rFonts w:cs="Arial"/>
        </w:rPr>
        <w:t> </w:t>
      </w:r>
    </w:p>
    <w:p w14:paraId="13D9850B" w14:textId="77777777" w:rsidR="00681C7F" w:rsidRPr="00A677CF" w:rsidRDefault="00681C7F" w:rsidP="000741A7">
      <w:pPr>
        <w:pStyle w:val="NoSpacing"/>
        <w:spacing w:line="276" w:lineRule="auto"/>
        <w:rPr>
          <w:lang w:val="en-US"/>
        </w:rPr>
      </w:pPr>
      <w:r w:rsidRPr="00A677CF">
        <w:t>MDC Alerts</w:t>
      </w:r>
    </w:p>
    <w:p w14:paraId="1AD1BFAE" w14:textId="77777777" w:rsidR="00681C7F" w:rsidRPr="00A677CF" w:rsidRDefault="00681C7F" w:rsidP="003864BB">
      <w:pPr>
        <w:numPr>
          <w:ilvl w:val="0"/>
          <w:numId w:val="192"/>
        </w:numPr>
        <w:spacing w:line="276" w:lineRule="auto"/>
        <w:rPr>
          <w:rFonts w:cs="Arial"/>
        </w:rPr>
      </w:pPr>
      <w:r w:rsidRPr="00A677CF">
        <w:rPr>
          <w:rFonts w:cs="Arial"/>
          <w:b/>
          <w:bCs/>
        </w:rPr>
        <w:t xml:space="preserve">MDC security alert </w:t>
      </w:r>
    </w:p>
    <w:p w14:paraId="7BB33107" w14:textId="77777777" w:rsidR="00681C7F" w:rsidRPr="00A677CF" w:rsidRDefault="00681C7F" w:rsidP="003864BB">
      <w:pPr>
        <w:numPr>
          <w:ilvl w:val="1"/>
          <w:numId w:val="192"/>
        </w:numPr>
        <w:spacing w:line="276" w:lineRule="auto"/>
        <w:rPr>
          <w:rFonts w:cs="Arial"/>
        </w:rPr>
      </w:pPr>
      <w:r w:rsidRPr="00A677CF">
        <w:rPr>
          <w:rFonts w:cs="Arial"/>
          <w:b/>
          <w:bCs/>
        </w:rPr>
        <w:t>severity levels:</w:t>
      </w:r>
      <w:r w:rsidRPr="00A677CF">
        <w:rPr>
          <w:rFonts w:cs="Arial"/>
        </w:rPr>
        <w:t xml:space="preserve"> High, Medium, Low, Informational (Context of activity)</w:t>
      </w:r>
    </w:p>
    <w:p w14:paraId="246CC9F0" w14:textId="77777777" w:rsidR="00681C7F" w:rsidRPr="00A677CF" w:rsidRDefault="00681C7F" w:rsidP="003864BB">
      <w:pPr>
        <w:numPr>
          <w:ilvl w:val="1"/>
          <w:numId w:val="192"/>
        </w:numPr>
        <w:spacing w:line="276" w:lineRule="auto"/>
        <w:rPr>
          <w:rFonts w:cs="Arial"/>
        </w:rPr>
      </w:pPr>
      <w:r w:rsidRPr="00A677CF">
        <w:rPr>
          <w:rFonts w:cs="Arial"/>
          <w:b/>
          <w:bCs/>
        </w:rPr>
        <w:t xml:space="preserve">MDC Security alerts </w:t>
      </w:r>
      <w:r w:rsidRPr="00A677CF">
        <w:rPr>
          <w:rFonts w:cs="Arial"/>
        </w:rPr>
        <w:t xml:space="preserve">are triggered by advanced detections and are available only with MDC. </w:t>
      </w:r>
    </w:p>
    <w:p w14:paraId="7C8BC158" w14:textId="77777777" w:rsidR="00681C7F" w:rsidRPr="00A677CF" w:rsidRDefault="00681C7F" w:rsidP="003864BB">
      <w:pPr>
        <w:numPr>
          <w:ilvl w:val="1"/>
          <w:numId w:val="192"/>
        </w:numPr>
        <w:spacing w:line="276" w:lineRule="auto"/>
        <w:rPr>
          <w:rFonts w:cs="Arial"/>
        </w:rPr>
      </w:pPr>
      <w:r w:rsidRPr="00A677CF">
        <w:rPr>
          <w:rFonts w:cs="Arial"/>
        </w:rPr>
        <w:t xml:space="preserve">Alerts are the notifications that MDC generates when it detects threats on resources. </w:t>
      </w:r>
    </w:p>
    <w:p w14:paraId="18853FE9" w14:textId="77777777" w:rsidR="00681C7F" w:rsidRPr="00A677CF" w:rsidRDefault="00681C7F" w:rsidP="003864BB">
      <w:pPr>
        <w:numPr>
          <w:ilvl w:val="1"/>
          <w:numId w:val="192"/>
        </w:numPr>
        <w:spacing w:line="276" w:lineRule="auto"/>
        <w:rPr>
          <w:rFonts w:cs="Arial"/>
        </w:rPr>
      </w:pPr>
      <w:r w:rsidRPr="00A677CF">
        <w:rPr>
          <w:rFonts w:cs="Arial"/>
        </w:rPr>
        <w:t xml:space="preserve">A security incident is a collection of related alerts instead of listing each alert individually. </w:t>
      </w:r>
    </w:p>
    <w:p w14:paraId="4AF199B2" w14:textId="77777777" w:rsidR="00681C7F" w:rsidRPr="00A677CF" w:rsidRDefault="00681C7F" w:rsidP="003864BB">
      <w:pPr>
        <w:numPr>
          <w:ilvl w:val="1"/>
          <w:numId w:val="192"/>
        </w:numPr>
        <w:spacing w:line="276" w:lineRule="auto"/>
        <w:rPr>
          <w:rFonts w:cs="Arial"/>
        </w:rPr>
      </w:pPr>
      <w:r w:rsidRPr="00A677CF">
        <w:rPr>
          <w:rFonts w:cs="Arial"/>
        </w:rPr>
        <w:t>Using incidents, MDC provides you with a single view of an attack campaign and all the related alerts.</w:t>
      </w:r>
    </w:p>
    <w:p w14:paraId="31A22984" w14:textId="77777777" w:rsidR="00681C7F" w:rsidRPr="00A677CF" w:rsidRDefault="00681C7F" w:rsidP="000741A7">
      <w:pPr>
        <w:spacing w:line="276" w:lineRule="auto"/>
        <w:rPr>
          <w:rFonts w:cs="Arial"/>
        </w:rPr>
      </w:pPr>
    </w:p>
    <w:p w14:paraId="351F7D5A" w14:textId="77777777" w:rsidR="00681C7F" w:rsidRPr="00A677CF" w:rsidRDefault="00681C7F" w:rsidP="003864BB">
      <w:pPr>
        <w:numPr>
          <w:ilvl w:val="0"/>
          <w:numId w:val="200"/>
        </w:numPr>
        <w:spacing w:line="276" w:lineRule="auto"/>
        <w:rPr>
          <w:rFonts w:cs="Arial"/>
        </w:rPr>
      </w:pPr>
      <w:r w:rsidRPr="00A677CF">
        <w:rPr>
          <w:rFonts w:cs="Arial"/>
        </w:rPr>
        <w:t xml:space="preserve">MDC uses many detection capabilities to alert customers about potential attacks targeting their environments. </w:t>
      </w:r>
    </w:p>
    <w:p w14:paraId="1418BBB7" w14:textId="77777777" w:rsidR="00681C7F" w:rsidRPr="00A677CF" w:rsidRDefault="00681C7F" w:rsidP="003864BB">
      <w:pPr>
        <w:numPr>
          <w:ilvl w:val="0"/>
          <w:numId w:val="200"/>
        </w:numPr>
        <w:spacing w:line="276" w:lineRule="auto"/>
        <w:rPr>
          <w:rFonts w:cs="Arial"/>
        </w:rPr>
      </w:pPr>
      <w:r w:rsidRPr="00A677CF">
        <w:rPr>
          <w:rFonts w:cs="Arial"/>
        </w:rPr>
        <w:t>MDC uses following security analytics</w:t>
      </w:r>
    </w:p>
    <w:p w14:paraId="13E6230A" w14:textId="77777777" w:rsidR="00681C7F" w:rsidRPr="00A677CF" w:rsidRDefault="00681C7F" w:rsidP="003864BB">
      <w:pPr>
        <w:numPr>
          <w:ilvl w:val="1"/>
          <w:numId w:val="200"/>
        </w:numPr>
        <w:spacing w:line="276" w:lineRule="auto"/>
        <w:rPr>
          <w:rFonts w:cs="Arial"/>
        </w:rPr>
      </w:pPr>
      <w:r w:rsidRPr="00A677CF">
        <w:rPr>
          <w:rFonts w:cs="Arial"/>
          <w:b/>
          <w:bCs/>
        </w:rPr>
        <w:t>Integrated threat intelligence</w:t>
      </w:r>
      <w:r w:rsidRPr="00A677CF">
        <w:rPr>
          <w:rFonts w:cs="Arial"/>
        </w:rPr>
        <w:t xml:space="preserve">: looks for known bad actors by using global threat intelligence from Microsoft products and services, the Microsoft Digital Crimes Unit (DCU), the Microsoft Security Response Center (MSRC), and external feeds. </w:t>
      </w:r>
    </w:p>
    <w:p w14:paraId="7EDAFC03" w14:textId="77777777" w:rsidR="00681C7F" w:rsidRPr="00A677CF" w:rsidRDefault="00681C7F" w:rsidP="003864BB">
      <w:pPr>
        <w:numPr>
          <w:ilvl w:val="1"/>
          <w:numId w:val="200"/>
        </w:numPr>
        <w:spacing w:line="276" w:lineRule="auto"/>
        <w:rPr>
          <w:rFonts w:cs="Arial"/>
        </w:rPr>
      </w:pPr>
      <w:proofErr w:type="spellStart"/>
      <w:r w:rsidRPr="00A677CF">
        <w:rPr>
          <w:rFonts w:cs="Arial"/>
          <w:b/>
          <w:bCs/>
        </w:rPr>
        <w:t>Behavioral</w:t>
      </w:r>
      <w:proofErr w:type="spellEnd"/>
      <w:r w:rsidRPr="00A677CF">
        <w:rPr>
          <w:rFonts w:cs="Arial"/>
          <w:b/>
          <w:bCs/>
        </w:rPr>
        <w:t xml:space="preserve"> analytics</w:t>
      </w:r>
      <w:r w:rsidRPr="00A677CF">
        <w:rPr>
          <w:rFonts w:cs="Arial"/>
        </w:rPr>
        <w:t xml:space="preserve">: applies known patterns to discover malicious </w:t>
      </w:r>
      <w:proofErr w:type="spellStart"/>
      <w:r w:rsidRPr="00A677CF">
        <w:rPr>
          <w:rFonts w:cs="Arial"/>
        </w:rPr>
        <w:t>behavior</w:t>
      </w:r>
      <w:proofErr w:type="spellEnd"/>
      <w:r w:rsidRPr="00A677CF">
        <w:rPr>
          <w:rFonts w:cs="Arial"/>
        </w:rPr>
        <w:t xml:space="preserve">. </w:t>
      </w:r>
    </w:p>
    <w:p w14:paraId="320306F0" w14:textId="77777777" w:rsidR="00681C7F" w:rsidRPr="00A677CF" w:rsidRDefault="00681C7F" w:rsidP="003864BB">
      <w:pPr>
        <w:numPr>
          <w:ilvl w:val="1"/>
          <w:numId w:val="200"/>
        </w:numPr>
        <w:spacing w:line="276" w:lineRule="auto"/>
        <w:rPr>
          <w:rFonts w:cs="Arial"/>
        </w:rPr>
      </w:pPr>
      <w:r w:rsidRPr="00A677CF">
        <w:rPr>
          <w:rFonts w:cs="Arial"/>
          <w:b/>
          <w:bCs/>
        </w:rPr>
        <w:t xml:space="preserve">Anomaly detection: </w:t>
      </w:r>
      <w:r w:rsidRPr="00A677CF">
        <w:rPr>
          <w:rFonts w:cs="Arial"/>
        </w:rPr>
        <w:t xml:space="preserve">uses statistical profiling to build an historical baseline. It alerts on deviations from established baselines that conform to a potential attack vector. </w:t>
      </w:r>
    </w:p>
    <w:p w14:paraId="392DE4CD" w14:textId="77777777" w:rsidR="00681C7F" w:rsidRPr="00A677CF" w:rsidRDefault="00681C7F" w:rsidP="003864BB">
      <w:pPr>
        <w:numPr>
          <w:ilvl w:val="0"/>
          <w:numId w:val="200"/>
        </w:numPr>
        <w:spacing w:line="276" w:lineRule="auto"/>
        <w:rPr>
          <w:rFonts w:cs="Arial"/>
        </w:rPr>
      </w:pPr>
      <w:r w:rsidRPr="00A677CF">
        <w:rPr>
          <w:rFonts w:cs="Arial"/>
        </w:rPr>
        <w:t xml:space="preserve">Using these analytics, MDC can help to disrupt the cyber kill chain by adding </w:t>
      </w:r>
      <w:r w:rsidRPr="00A677CF">
        <w:rPr>
          <w:rFonts w:cs="Arial"/>
          <w:b/>
          <w:bCs/>
        </w:rPr>
        <w:t>detections</w:t>
      </w:r>
      <w:r w:rsidRPr="00A677CF">
        <w:rPr>
          <w:rFonts w:cs="Arial"/>
        </w:rPr>
        <w:t xml:space="preserve"> in different phase of the cyber kill chain as shown in the diagram below:</w:t>
      </w:r>
    </w:p>
    <w:p w14:paraId="30AF6E7B" w14:textId="77777777" w:rsidR="00681C7F" w:rsidRPr="00A677CF" w:rsidRDefault="00681C7F" w:rsidP="000741A7">
      <w:pPr>
        <w:spacing w:line="276" w:lineRule="auto"/>
        <w:rPr>
          <w:rFonts w:cs="Arial"/>
        </w:rPr>
      </w:pPr>
    </w:p>
    <w:p w14:paraId="552E2EA3" w14:textId="77777777" w:rsidR="00681C7F" w:rsidRPr="00A677CF" w:rsidRDefault="00681C7F" w:rsidP="000741A7">
      <w:pPr>
        <w:spacing w:line="276" w:lineRule="auto"/>
        <w:rPr>
          <w:rFonts w:cs="Arial"/>
        </w:rPr>
      </w:pPr>
    </w:p>
    <w:p w14:paraId="67C007C4" w14:textId="77777777" w:rsidR="00681C7F" w:rsidRPr="00A677CF" w:rsidRDefault="00681C7F" w:rsidP="000741A7">
      <w:pPr>
        <w:spacing w:line="276" w:lineRule="auto"/>
        <w:rPr>
          <w:rFonts w:cs="Arial"/>
        </w:rPr>
      </w:pPr>
    </w:p>
    <w:p w14:paraId="4CF6E144" w14:textId="77777777" w:rsidR="00681C7F" w:rsidRPr="00A677CF" w:rsidRDefault="00681C7F" w:rsidP="000741A7">
      <w:pPr>
        <w:spacing w:line="276" w:lineRule="auto"/>
        <w:rPr>
          <w:rFonts w:cs="Arial"/>
        </w:rPr>
      </w:pPr>
      <w:r w:rsidRPr="00A677CF">
        <w:rPr>
          <w:rFonts w:cs="Arial"/>
          <w:b/>
          <w:bCs/>
        </w:rPr>
        <w:t>MDC Configuration</w:t>
      </w:r>
    </w:p>
    <w:p w14:paraId="362CB93B" w14:textId="77777777" w:rsidR="00681C7F" w:rsidRPr="00A677CF" w:rsidRDefault="00681C7F" w:rsidP="000741A7">
      <w:pPr>
        <w:spacing w:line="276" w:lineRule="auto"/>
        <w:rPr>
          <w:rFonts w:cs="Arial"/>
        </w:rPr>
      </w:pPr>
      <w:r w:rsidRPr="00A677CF">
        <w:rPr>
          <w:rFonts w:cs="Arial"/>
          <w:b/>
          <w:bCs/>
        </w:rPr>
        <w:t>MDC Integration with Splunk</w:t>
      </w:r>
    </w:p>
    <w:p w14:paraId="6CCAE9DE" w14:textId="77777777" w:rsidR="00681C7F" w:rsidRPr="00A677CF" w:rsidRDefault="00681C7F" w:rsidP="000741A7">
      <w:pPr>
        <w:spacing w:line="276" w:lineRule="auto"/>
        <w:rPr>
          <w:rFonts w:cs="Arial"/>
        </w:rPr>
      </w:pPr>
    </w:p>
    <w:p w14:paraId="3F7AD6E5" w14:textId="77777777" w:rsidR="00681C7F" w:rsidRPr="00A677CF" w:rsidRDefault="00681C7F" w:rsidP="000741A7">
      <w:pPr>
        <w:spacing w:line="276" w:lineRule="auto"/>
        <w:rPr>
          <w:rFonts w:cs="Arial"/>
        </w:rPr>
      </w:pPr>
      <w:r w:rsidRPr="00A677CF">
        <w:rPr>
          <w:rFonts w:cs="Arial"/>
          <w:b/>
          <w:bCs/>
        </w:rPr>
        <w:t>Remediations of MDC recommendations</w:t>
      </w:r>
    </w:p>
    <w:p w14:paraId="6692E2BC" w14:textId="77777777" w:rsidR="00681C7F" w:rsidRPr="00A677CF" w:rsidRDefault="00681C7F" w:rsidP="000741A7">
      <w:pPr>
        <w:spacing w:line="276" w:lineRule="auto"/>
        <w:rPr>
          <w:rFonts w:cs="Arial"/>
        </w:rPr>
      </w:pPr>
      <w:r w:rsidRPr="00A677CF">
        <w:rPr>
          <w:rFonts w:cs="Arial"/>
        </w:rPr>
        <w:t>https://github.com/Azure/Microsoft-Defender-for-Cloud/tree/main/Remediation scripts</w:t>
      </w:r>
    </w:p>
    <w:p w14:paraId="2C113471" w14:textId="77777777" w:rsidR="00681C7F" w:rsidRPr="00A677CF" w:rsidRDefault="00681C7F" w:rsidP="000741A7">
      <w:pPr>
        <w:spacing w:line="276" w:lineRule="auto"/>
        <w:rPr>
          <w:rFonts w:cs="Arial"/>
        </w:rPr>
      </w:pPr>
    </w:p>
    <w:p w14:paraId="2B15AD57" w14:textId="77777777" w:rsidR="00681C7F" w:rsidRPr="00A677CF" w:rsidRDefault="00681C7F" w:rsidP="000741A7">
      <w:pPr>
        <w:spacing w:line="276" w:lineRule="auto"/>
        <w:rPr>
          <w:rFonts w:cs="Arial"/>
        </w:rPr>
      </w:pPr>
      <w:r w:rsidRPr="00A677CF">
        <w:rPr>
          <w:rFonts w:cs="Arial"/>
          <w:b/>
          <w:bCs/>
        </w:rPr>
        <w:t>MDC integration with ServiceNow through Workflow Automation (Logic apps)</w:t>
      </w:r>
    </w:p>
    <w:p w14:paraId="79A7B7B9" w14:textId="77777777" w:rsidR="00681C7F" w:rsidRPr="00A677CF" w:rsidRDefault="00681C7F" w:rsidP="003864BB">
      <w:pPr>
        <w:numPr>
          <w:ilvl w:val="0"/>
          <w:numId w:val="201"/>
        </w:numPr>
        <w:spacing w:line="276" w:lineRule="auto"/>
        <w:rPr>
          <w:rFonts w:cs="Arial"/>
        </w:rPr>
      </w:pPr>
      <w:hyperlink r:id="rId22" w:history="1">
        <w:r w:rsidRPr="00A677CF">
          <w:rPr>
            <w:rStyle w:val="Hyperlink"/>
            <w:rFonts w:eastAsia="SimSun" w:cs="Arial"/>
          </w:rPr>
          <w:t>https://techcommunity.microsoft.com/t5/microsoft-defender-for-cloud/azure-security-center-automating-change-requests-in-servicenow/ba-p/1285670</w:t>
        </w:r>
      </w:hyperlink>
    </w:p>
    <w:p w14:paraId="32401B3C" w14:textId="77777777" w:rsidR="00681C7F" w:rsidRPr="00A677CF" w:rsidRDefault="00681C7F" w:rsidP="003864BB">
      <w:pPr>
        <w:numPr>
          <w:ilvl w:val="0"/>
          <w:numId w:val="201"/>
        </w:numPr>
        <w:spacing w:line="276" w:lineRule="auto"/>
        <w:rPr>
          <w:rFonts w:cs="Arial"/>
        </w:rPr>
      </w:pPr>
      <w:hyperlink r:id="rId23" w:history="1">
        <w:r w:rsidRPr="00A677CF">
          <w:rPr>
            <w:rStyle w:val="Hyperlink"/>
            <w:rFonts w:eastAsia="SimSun" w:cs="Arial"/>
          </w:rPr>
          <w:t>https://github.com/Azure/Microsoft-Defender-for-Cloud/blob/main/Workflow automation/Create-</w:t>
        </w:r>
        <w:proofErr w:type="spellStart"/>
      </w:hyperlink>
      <w:hyperlink r:id="rId24" w:history="1">
        <w:r w:rsidRPr="00A677CF">
          <w:rPr>
            <w:rStyle w:val="Hyperlink"/>
            <w:rFonts w:eastAsia="SimSun" w:cs="Arial"/>
          </w:rPr>
          <w:t>SNOWCRfromASCRec</w:t>
        </w:r>
        <w:proofErr w:type="spellEnd"/>
      </w:hyperlink>
      <w:hyperlink r:id="rId25" w:history="1">
        <w:r w:rsidRPr="00A677CF">
          <w:rPr>
            <w:rStyle w:val="Hyperlink"/>
            <w:rFonts w:eastAsia="SimSun" w:cs="Arial"/>
          </w:rPr>
          <w:t>/</w:t>
        </w:r>
        <w:proofErr w:type="spellStart"/>
      </w:hyperlink>
      <w:hyperlink r:id="rId26" w:history="1">
        <w:r w:rsidRPr="00A677CF">
          <w:rPr>
            <w:rStyle w:val="Hyperlink"/>
            <w:rFonts w:eastAsia="SimSun" w:cs="Arial"/>
          </w:rPr>
          <w:t>azuredeploy.json</w:t>
        </w:r>
        <w:proofErr w:type="spellEnd"/>
      </w:hyperlink>
    </w:p>
    <w:p w14:paraId="60619D58" w14:textId="77777777" w:rsidR="00681C7F" w:rsidRPr="00A677CF" w:rsidRDefault="00681C7F" w:rsidP="000741A7">
      <w:pPr>
        <w:spacing w:line="276" w:lineRule="auto"/>
        <w:rPr>
          <w:rFonts w:cs="Arial"/>
        </w:rPr>
      </w:pPr>
    </w:p>
    <w:p w14:paraId="1BDE1CED" w14:textId="77777777" w:rsidR="00681C7F" w:rsidRPr="00A677CF" w:rsidRDefault="00681C7F" w:rsidP="000741A7">
      <w:pPr>
        <w:pStyle w:val="NoSpacing"/>
        <w:spacing w:line="276" w:lineRule="auto"/>
      </w:pPr>
      <w:r w:rsidRPr="00A677CF">
        <w:t>IR MDC alerts recommendations?</w:t>
      </w:r>
    </w:p>
    <w:p w14:paraId="33086F6A" w14:textId="77777777" w:rsidR="00681C7F" w:rsidRPr="00A677CF" w:rsidRDefault="00681C7F" w:rsidP="003864BB">
      <w:pPr>
        <w:numPr>
          <w:ilvl w:val="0"/>
          <w:numId w:val="193"/>
        </w:numPr>
        <w:spacing w:line="276" w:lineRule="auto"/>
        <w:rPr>
          <w:rFonts w:cs="Arial"/>
        </w:rPr>
      </w:pPr>
      <w:r w:rsidRPr="00A677CF">
        <w:rPr>
          <w:rFonts w:cs="Arial"/>
        </w:rPr>
        <w:t xml:space="preserve">Every security program includes multiple workflows for incident response. </w:t>
      </w:r>
    </w:p>
    <w:p w14:paraId="65A6FBA4" w14:textId="77777777" w:rsidR="00681C7F" w:rsidRPr="00A677CF" w:rsidRDefault="00681C7F" w:rsidP="003864BB">
      <w:pPr>
        <w:numPr>
          <w:ilvl w:val="0"/>
          <w:numId w:val="193"/>
        </w:numPr>
        <w:spacing w:line="276" w:lineRule="auto"/>
        <w:rPr>
          <w:rFonts w:cs="Arial"/>
        </w:rPr>
      </w:pPr>
      <w:r w:rsidRPr="00A677CF">
        <w:rPr>
          <w:rFonts w:cs="Arial"/>
        </w:rPr>
        <w:t xml:space="preserve">These processes might include notifying relevant stakeholders, launching a change management process, and applying specific remediation steps. </w:t>
      </w:r>
    </w:p>
    <w:p w14:paraId="52109D04" w14:textId="77777777" w:rsidR="00681C7F" w:rsidRPr="00A677CF" w:rsidRDefault="00681C7F" w:rsidP="003864BB">
      <w:pPr>
        <w:numPr>
          <w:ilvl w:val="0"/>
          <w:numId w:val="193"/>
        </w:numPr>
        <w:spacing w:line="276" w:lineRule="auto"/>
        <w:rPr>
          <w:rFonts w:cs="Arial"/>
        </w:rPr>
      </w:pPr>
      <w:r w:rsidRPr="00A677CF">
        <w:rPr>
          <w:rFonts w:cs="Arial"/>
        </w:rPr>
        <w:t>Security experts recommend that you automate as many steps of those procedures as you can.</w:t>
      </w:r>
    </w:p>
    <w:p w14:paraId="62648582" w14:textId="77777777" w:rsidR="00681C7F" w:rsidRPr="00A677CF" w:rsidRDefault="00681C7F" w:rsidP="003864BB">
      <w:pPr>
        <w:numPr>
          <w:ilvl w:val="0"/>
          <w:numId w:val="193"/>
        </w:numPr>
        <w:spacing w:line="276" w:lineRule="auto"/>
        <w:rPr>
          <w:rFonts w:cs="Arial"/>
        </w:rPr>
      </w:pPr>
      <w:r w:rsidRPr="00A677CF">
        <w:rPr>
          <w:rFonts w:cs="Arial"/>
        </w:rPr>
        <w:t>This feature can trigger Logic Apps on security alerts and recommendations</w:t>
      </w:r>
    </w:p>
    <w:p w14:paraId="4562AB03" w14:textId="77777777" w:rsidR="00681C7F" w:rsidRPr="00A677CF" w:rsidRDefault="00681C7F" w:rsidP="003864BB">
      <w:pPr>
        <w:numPr>
          <w:ilvl w:val="0"/>
          <w:numId w:val="193"/>
        </w:numPr>
        <w:spacing w:line="276" w:lineRule="auto"/>
        <w:rPr>
          <w:rFonts w:cs="Arial"/>
        </w:rPr>
      </w:pPr>
      <w:r w:rsidRPr="00A677CF">
        <w:rPr>
          <w:rFonts w:cs="Arial"/>
        </w:rPr>
        <w:t>configure automated responses in Microsoft Defender for Cloud</w:t>
      </w:r>
    </w:p>
    <w:p w14:paraId="7547634F" w14:textId="77777777" w:rsidR="00681C7F" w:rsidRPr="00A677CF" w:rsidRDefault="00681C7F" w:rsidP="003864BB">
      <w:pPr>
        <w:numPr>
          <w:ilvl w:val="0"/>
          <w:numId w:val="193"/>
        </w:numPr>
        <w:spacing w:line="276" w:lineRule="auto"/>
        <w:rPr>
          <w:rFonts w:cs="Arial"/>
        </w:rPr>
      </w:pPr>
      <w:r w:rsidRPr="00A677CF">
        <w:rPr>
          <w:rFonts w:cs="Arial"/>
        </w:rPr>
        <w:t>design and configure workflow automation in Microsoft Defender for Cloud</w:t>
      </w:r>
    </w:p>
    <w:p w14:paraId="4EB9CA01" w14:textId="77777777" w:rsidR="00681C7F" w:rsidRPr="00A677CF" w:rsidRDefault="00681C7F" w:rsidP="003864BB">
      <w:pPr>
        <w:numPr>
          <w:ilvl w:val="0"/>
          <w:numId w:val="193"/>
        </w:numPr>
        <w:spacing w:line="276" w:lineRule="auto"/>
        <w:rPr>
          <w:rFonts w:cs="Arial"/>
        </w:rPr>
      </w:pPr>
      <w:r w:rsidRPr="00A677CF">
        <w:rPr>
          <w:rFonts w:cs="Arial"/>
        </w:rPr>
        <w:t>remediate incidents by using Microsoft Defender for Cloud recommendations</w:t>
      </w:r>
    </w:p>
    <w:p w14:paraId="48876F64" w14:textId="77777777" w:rsidR="00681C7F" w:rsidRPr="00A677CF" w:rsidRDefault="00681C7F" w:rsidP="003864BB">
      <w:pPr>
        <w:numPr>
          <w:ilvl w:val="0"/>
          <w:numId w:val="193"/>
        </w:numPr>
        <w:spacing w:line="276" w:lineRule="auto"/>
        <w:rPr>
          <w:rFonts w:cs="Arial"/>
        </w:rPr>
      </w:pPr>
      <w:r w:rsidRPr="00A677CF">
        <w:rPr>
          <w:rFonts w:cs="Arial"/>
        </w:rPr>
        <w:t>create an automatic response using an Azure Resource Manager template</w:t>
      </w:r>
    </w:p>
    <w:p w14:paraId="0EC91FCE" w14:textId="77777777" w:rsidR="00681C7F" w:rsidRPr="00A677CF" w:rsidRDefault="00681C7F" w:rsidP="000741A7">
      <w:pPr>
        <w:spacing w:line="276" w:lineRule="auto"/>
        <w:rPr>
          <w:rFonts w:cs="Arial"/>
        </w:rPr>
      </w:pPr>
    </w:p>
    <w:p w14:paraId="54D5D875" w14:textId="77777777" w:rsidR="00681C7F" w:rsidRPr="00A677CF" w:rsidRDefault="00681C7F" w:rsidP="000741A7">
      <w:pPr>
        <w:spacing w:line="276" w:lineRule="auto"/>
        <w:rPr>
          <w:rFonts w:cs="Arial"/>
        </w:rPr>
      </w:pPr>
      <w:r w:rsidRPr="00A677CF">
        <w:rPr>
          <w:rFonts w:cs="Arial"/>
          <w:b/>
          <w:bCs/>
        </w:rPr>
        <w:lastRenderedPageBreak/>
        <w:t>Create a logic app and define when it should automatically run</w:t>
      </w:r>
    </w:p>
    <w:p w14:paraId="2ADDEA4E" w14:textId="77777777" w:rsidR="00681C7F" w:rsidRPr="00A677CF" w:rsidRDefault="00681C7F" w:rsidP="003864BB">
      <w:pPr>
        <w:numPr>
          <w:ilvl w:val="0"/>
          <w:numId w:val="194"/>
        </w:numPr>
        <w:spacing w:line="276" w:lineRule="auto"/>
        <w:rPr>
          <w:rFonts w:cs="Arial"/>
        </w:rPr>
      </w:pPr>
      <w:r w:rsidRPr="00A677CF">
        <w:rPr>
          <w:rFonts w:cs="Arial"/>
        </w:rPr>
        <w:t xml:space="preserve">Microsoft Defender for Cloud </w:t>
      </w:r>
      <w:r w:rsidRPr="00A677CF">
        <w:rPr>
          <w:rFonts w:cs="Arial"/>
        </w:rPr>
        <w:sym w:font="Wingdings" w:char="F0E0"/>
      </w:r>
      <w:r w:rsidRPr="00A677CF">
        <w:rPr>
          <w:rFonts w:cs="Arial"/>
        </w:rPr>
        <w:t xml:space="preserve"> Management </w:t>
      </w:r>
      <w:r w:rsidRPr="00A677CF">
        <w:rPr>
          <w:rFonts w:cs="Arial"/>
        </w:rPr>
        <w:sym w:font="Wingdings" w:char="F0E0"/>
      </w:r>
      <w:r w:rsidRPr="00A677CF">
        <w:rPr>
          <w:rFonts w:cs="Arial"/>
        </w:rPr>
        <w:t xml:space="preserve"> Workflow automation </w:t>
      </w:r>
      <w:r w:rsidRPr="00A677CF">
        <w:rPr>
          <w:rFonts w:cs="Arial"/>
        </w:rPr>
        <w:sym w:font="Wingdings" w:char="F0E0"/>
      </w:r>
      <w:r w:rsidRPr="00A677CF">
        <w:rPr>
          <w:rFonts w:cs="Arial"/>
        </w:rPr>
        <w:t xml:space="preserve"> Add Workflow automation</w:t>
      </w:r>
    </w:p>
    <w:p w14:paraId="1E727819" w14:textId="77777777" w:rsidR="00681C7F" w:rsidRPr="00A677CF" w:rsidRDefault="00681C7F" w:rsidP="003864BB">
      <w:pPr>
        <w:numPr>
          <w:ilvl w:val="0"/>
          <w:numId w:val="194"/>
        </w:numPr>
        <w:spacing w:line="276" w:lineRule="auto"/>
        <w:rPr>
          <w:rFonts w:cs="Arial"/>
        </w:rPr>
      </w:pPr>
      <w:r w:rsidRPr="00A677CF">
        <w:rPr>
          <w:rFonts w:cs="Arial"/>
        </w:rPr>
        <w:t>General: Provide Name and description for workflow, Select subscriptions, resource groups</w:t>
      </w:r>
    </w:p>
    <w:p w14:paraId="28760EAE" w14:textId="77777777" w:rsidR="00681C7F" w:rsidRPr="00A677CF" w:rsidRDefault="00681C7F" w:rsidP="003864BB">
      <w:pPr>
        <w:numPr>
          <w:ilvl w:val="0"/>
          <w:numId w:val="194"/>
        </w:numPr>
        <w:spacing w:line="276" w:lineRule="auto"/>
        <w:rPr>
          <w:rFonts w:cs="Arial"/>
        </w:rPr>
      </w:pPr>
      <w:r w:rsidRPr="00A677CF">
        <w:rPr>
          <w:rFonts w:cs="Arial"/>
        </w:rPr>
        <w:t xml:space="preserve">Select Trigger conditions: </w:t>
      </w:r>
    </w:p>
    <w:p w14:paraId="541DFA82" w14:textId="77777777" w:rsidR="00681C7F" w:rsidRPr="00A677CF" w:rsidRDefault="00681C7F" w:rsidP="003864BB">
      <w:pPr>
        <w:numPr>
          <w:ilvl w:val="0"/>
          <w:numId w:val="194"/>
        </w:numPr>
        <w:spacing w:line="276" w:lineRule="auto"/>
        <w:rPr>
          <w:rFonts w:cs="Arial"/>
        </w:rPr>
      </w:pPr>
      <w:r w:rsidRPr="00A677CF">
        <w:rPr>
          <w:rFonts w:cs="Arial"/>
        </w:rPr>
        <w:t>Defender for cloud data type: Security Alert, MDC Recommendations, Regulatory compliance standards</w:t>
      </w:r>
    </w:p>
    <w:p w14:paraId="1D202A24" w14:textId="77777777" w:rsidR="00681C7F" w:rsidRPr="00A677CF" w:rsidRDefault="00681C7F" w:rsidP="003864BB">
      <w:pPr>
        <w:numPr>
          <w:ilvl w:val="0"/>
          <w:numId w:val="194"/>
        </w:numPr>
        <w:spacing w:line="276" w:lineRule="auto"/>
        <w:rPr>
          <w:rFonts w:cs="Arial"/>
        </w:rPr>
      </w:pPr>
      <w:r w:rsidRPr="00A677CF">
        <w:rPr>
          <w:rFonts w:cs="Arial"/>
        </w:rPr>
        <w:t>Alert/Recommendation Name contains, Compliance standard, Severity or State</w:t>
      </w:r>
    </w:p>
    <w:p w14:paraId="75FD638B" w14:textId="77777777" w:rsidR="00681C7F" w:rsidRPr="00A677CF" w:rsidRDefault="00681C7F" w:rsidP="003864BB">
      <w:pPr>
        <w:numPr>
          <w:ilvl w:val="0"/>
          <w:numId w:val="194"/>
        </w:numPr>
        <w:spacing w:line="276" w:lineRule="auto"/>
        <w:rPr>
          <w:rFonts w:cs="Arial"/>
        </w:rPr>
      </w:pPr>
      <w:r w:rsidRPr="00A677CF">
        <w:rPr>
          <w:rFonts w:cs="Arial"/>
        </w:rPr>
        <w:t>Actions: Select subscription and Logic App</w:t>
      </w:r>
    </w:p>
    <w:p w14:paraId="14E0BBBE" w14:textId="77777777" w:rsidR="00681C7F" w:rsidRPr="00A677CF" w:rsidRDefault="00681C7F" w:rsidP="000741A7">
      <w:pPr>
        <w:spacing w:line="276" w:lineRule="auto"/>
        <w:rPr>
          <w:rFonts w:cs="Arial"/>
        </w:rPr>
      </w:pPr>
    </w:p>
    <w:p w14:paraId="0C8F1F66" w14:textId="77777777" w:rsidR="00681C7F" w:rsidRPr="00A677CF" w:rsidRDefault="00681C7F" w:rsidP="000741A7">
      <w:pPr>
        <w:spacing w:line="276" w:lineRule="auto"/>
        <w:rPr>
          <w:rFonts w:cs="Arial"/>
        </w:rPr>
      </w:pPr>
      <w:r w:rsidRPr="00A677CF">
        <w:rPr>
          <w:rFonts w:cs="Arial"/>
          <w:b/>
          <w:bCs/>
        </w:rPr>
        <w:t>Suppress security alerts:</w:t>
      </w:r>
    </w:p>
    <w:p w14:paraId="69B44872" w14:textId="77777777" w:rsidR="00681C7F" w:rsidRPr="00A677CF" w:rsidRDefault="00681C7F" w:rsidP="003864BB">
      <w:pPr>
        <w:numPr>
          <w:ilvl w:val="0"/>
          <w:numId w:val="195"/>
        </w:numPr>
        <w:spacing w:line="276" w:lineRule="auto"/>
        <w:rPr>
          <w:rFonts w:cs="Arial"/>
        </w:rPr>
      </w:pPr>
      <w:r w:rsidRPr="00A677CF">
        <w:rPr>
          <w:rFonts w:cs="Arial"/>
        </w:rPr>
        <w:t xml:space="preserve">Your suppression rules define the criteria for which alerts should be automatically dismissed. </w:t>
      </w:r>
    </w:p>
    <w:p w14:paraId="444C26B0" w14:textId="77777777" w:rsidR="00681C7F" w:rsidRPr="00A677CF" w:rsidRDefault="00681C7F" w:rsidP="003864BB">
      <w:pPr>
        <w:numPr>
          <w:ilvl w:val="0"/>
          <w:numId w:val="195"/>
        </w:numPr>
        <w:spacing w:line="276" w:lineRule="auto"/>
        <w:rPr>
          <w:rFonts w:cs="Arial"/>
        </w:rPr>
      </w:pPr>
      <w:r w:rsidRPr="00A677CF">
        <w:rPr>
          <w:rFonts w:cs="Arial"/>
        </w:rPr>
        <w:t>Suppression rules can only dismiss alerts that have already been triggered on the selected subscriptions.</w:t>
      </w:r>
    </w:p>
    <w:p w14:paraId="38750FA5" w14:textId="77777777" w:rsidR="00681C7F" w:rsidRPr="00A677CF" w:rsidRDefault="00681C7F" w:rsidP="003864BB">
      <w:pPr>
        <w:numPr>
          <w:ilvl w:val="0"/>
          <w:numId w:val="195"/>
        </w:numPr>
        <w:spacing w:line="276" w:lineRule="auto"/>
        <w:rPr>
          <w:rFonts w:cs="Arial"/>
        </w:rPr>
      </w:pPr>
      <w:r w:rsidRPr="00A677CF">
        <w:rPr>
          <w:rFonts w:cs="Arial"/>
        </w:rPr>
        <w:t xml:space="preserve">Suppress alert </w:t>
      </w:r>
      <w:proofErr w:type="spellStart"/>
      <w:r w:rsidRPr="00A677CF">
        <w:rPr>
          <w:rFonts w:cs="Arial"/>
        </w:rPr>
        <w:t>Alert</w:t>
      </w:r>
      <w:proofErr w:type="spellEnd"/>
      <w:r w:rsidRPr="00A677CF">
        <w:rPr>
          <w:rFonts w:cs="Arial"/>
        </w:rPr>
        <w:t xml:space="preserve"> suppression conditions:</w:t>
      </w:r>
    </w:p>
    <w:p w14:paraId="7DE60162" w14:textId="77777777" w:rsidR="00681C7F" w:rsidRPr="00A677CF" w:rsidRDefault="00681C7F" w:rsidP="003864BB">
      <w:pPr>
        <w:numPr>
          <w:ilvl w:val="1"/>
          <w:numId w:val="195"/>
        </w:numPr>
        <w:spacing w:line="276" w:lineRule="auto"/>
        <w:rPr>
          <w:rFonts w:cs="Arial"/>
        </w:rPr>
      </w:pPr>
      <w:r w:rsidRPr="00A677CF">
        <w:rPr>
          <w:rFonts w:cs="Arial"/>
        </w:rPr>
        <w:t>Suppress alerts that are being triggered too often to be useful</w:t>
      </w:r>
    </w:p>
    <w:p w14:paraId="7BD001A3" w14:textId="77777777" w:rsidR="00681C7F" w:rsidRPr="00A677CF" w:rsidRDefault="00681C7F" w:rsidP="003864BB">
      <w:pPr>
        <w:numPr>
          <w:ilvl w:val="1"/>
          <w:numId w:val="195"/>
        </w:numPr>
        <w:spacing w:line="276" w:lineRule="auto"/>
        <w:rPr>
          <w:rFonts w:cs="Arial"/>
        </w:rPr>
      </w:pPr>
      <w:r w:rsidRPr="00A677CF">
        <w:rPr>
          <w:rFonts w:cs="Arial"/>
        </w:rPr>
        <w:t>Suppress alerts that you have identified as false positives</w:t>
      </w:r>
    </w:p>
    <w:p w14:paraId="75DBBFED" w14:textId="77777777" w:rsidR="00681C7F" w:rsidRPr="00A677CF" w:rsidRDefault="00681C7F" w:rsidP="000741A7">
      <w:pPr>
        <w:spacing w:line="276" w:lineRule="auto"/>
        <w:rPr>
          <w:rFonts w:cs="Arial"/>
        </w:rPr>
      </w:pPr>
    </w:p>
    <w:p w14:paraId="0A5ECEBA" w14:textId="77777777" w:rsidR="00681C7F" w:rsidRPr="00A677CF" w:rsidRDefault="00681C7F" w:rsidP="000741A7">
      <w:pPr>
        <w:spacing w:line="276" w:lineRule="auto"/>
        <w:rPr>
          <w:rFonts w:cs="Arial"/>
        </w:rPr>
      </w:pPr>
    </w:p>
    <w:p w14:paraId="722D7123" w14:textId="77777777" w:rsidR="00681C7F" w:rsidRPr="00A677CF" w:rsidRDefault="00681C7F" w:rsidP="000741A7">
      <w:pPr>
        <w:spacing w:line="276" w:lineRule="auto"/>
        <w:rPr>
          <w:rFonts w:cs="Arial"/>
        </w:rPr>
      </w:pPr>
    </w:p>
    <w:p w14:paraId="545A3510" w14:textId="77777777" w:rsidR="00681C7F" w:rsidRPr="00A677CF" w:rsidRDefault="00681C7F" w:rsidP="000741A7">
      <w:pPr>
        <w:pStyle w:val="NoSpacing"/>
        <w:spacing w:line="276" w:lineRule="auto"/>
      </w:pPr>
      <w:r w:rsidRPr="00A677CF">
        <w:t>Configuration</w:t>
      </w:r>
    </w:p>
    <w:p w14:paraId="23B28FA4" w14:textId="77777777" w:rsidR="00681C7F" w:rsidRPr="00A677CF" w:rsidRDefault="00681C7F" w:rsidP="003864BB">
      <w:pPr>
        <w:pStyle w:val="ListParagraph"/>
        <w:numPr>
          <w:ilvl w:val="0"/>
          <w:numId w:val="191"/>
        </w:numPr>
        <w:spacing w:line="276" w:lineRule="auto"/>
        <w:rPr>
          <w:rFonts w:cs="Arial"/>
        </w:rPr>
      </w:pPr>
      <w:r w:rsidRPr="00A677CF">
        <w:rPr>
          <w:rFonts w:cs="Arial"/>
        </w:rPr>
        <w:t>Setup email notifications</w:t>
      </w:r>
    </w:p>
    <w:p w14:paraId="143D3E7A" w14:textId="77777777" w:rsidR="00681C7F" w:rsidRPr="00A677CF" w:rsidRDefault="00681C7F" w:rsidP="003864BB">
      <w:pPr>
        <w:pStyle w:val="ListParagraph"/>
        <w:numPr>
          <w:ilvl w:val="0"/>
          <w:numId w:val="191"/>
        </w:numPr>
        <w:spacing w:line="276" w:lineRule="auto"/>
        <w:rPr>
          <w:rFonts w:cs="Arial"/>
        </w:rPr>
      </w:pPr>
      <w:r w:rsidRPr="00A677CF">
        <w:rPr>
          <w:rFonts w:cs="Arial"/>
        </w:rPr>
        <w:t>Create and manage alert suppression rules</w:t>
      </w:r>
    </w:p>
    <w:p w14:paraId="0C929522" w14:textId="77777777" w:rsidR="00681C7F" w:rsidRPr="00A677CF" w:rsidRDefault="00681C7F" w:rsidP="000741A7">
      <w:pPr>
        <w:spacing w:line="276" w:lineRule="auto"/>
        <w:rPr>
          <w:rFonts w:cs="Arial"/>
        </w:rPr>
      </w:pPr>
    </w:p>
    <w:p w14:paraId="6E6FDF6A" w14:textId="77777777" w:rsidR="00681C7F" w:rsidRPr="00A677CF" w:rsidRDefault="00681C7F" w:rsidP="000741A7">
      <w:pPr>
        <w:pStyle w:val="NoSpacing"/>
        <w:spacing w:line="276" w:lineRule="auto"/>
      </w:pPr>
      <w:r w:rsidRPr="00A677CF">
        <w:t>Investigation</w:t>
      </w:r>
    </w:p>
    <w:p w14:paraId="54DAC9D6" w14:textId="77777777" w:rsidR="00681C7F" w:rsidRPr="00A677CF" w:rsidRDefault="00681C7F" w:rsidP="003864BB">
      <w:pPr>
        <w:pStyle w:val="ListParagraph"/>
        <w:numPr>
          <w:ilvl w:val="0"/>
          <w:numId w:val="191"/>
        </w:numPr>
        <w:spacing w:line="276" w:lineRule="auto"/>
        <w:rPr>
          <w:rFonts w:cs="Arial"/>
        </w:rPr>
      </w:pPr>
      <w:r w:rsidRPr="00A677CF">
        <w:rPr>
          <w:rFonts w:cs="Arial"/>
        </w:rPr>
        <w:t>Investigate Microsoft Defender for Cloud alerts and incidents</w:t>
      </w:r>
    </w:p>
    <w:p w14:paraId="687DF8F9" w14:textId="77777777" w:rsidR="00681C7F" w:rsidRPr="00A677CF" w:rsidRDefault="00681C7F" w:rsidP="003864BB">
      <w:pPr>
        <w:pStyle w:val="ListParagraph"/>
        <w:numPr>
          <w:ilvl w:val="0"/>
          <w:numId w:val="191"/>
        </w:numPr>
        <w:spacing w:line="276" w:lineRule="auto"/>
        <w:rPr>
          <w:rFonts w:cs="Arial"/>
        </w:rPr>
      </w:pPr>
      <w:r w:rsidRPr="00A677CF">
        <w:rPr>
          <w:rFonts w:cs="Arial"/>
        </w:rPr>
        <w:t>describe alert types for Azure workloads</w:t>
      </w:r>
    </w:p>
    <w:p w14:paraId="43C54751" w14:textId="77777777" w:rsidR="00681C7F" w:rsidRPr="00A677CF" w:rsidRDefault="00681C7F" w:rsidP="003864BB">
      <w:pPr>
        <w:pStyle w:val="ListParagraph"/>
        <w:numPr>
          <w:ilvl w:val="0"/>
          <w:numId w:val="191"/>
        </w:numPr>
        <w:spacing w:line="276" w:lineRule="auto"/>
        <w:rPr>
          <w:rFonts w:cs="Arial"/>
        </w:rPr>
      </w:pPr>
      <w:r w:rsidRPr="00A677CF">
        <w:rPr>
          <w:rFonts w:cs="Arial"/>
        </w:rPr>
        <w:t>manage security alerts</w:t>
      </w:r>
    </w:p>
    <w:p w14:paraId="024DC69F" w14:textId="77777777" w:rsidR="00681C7F" w:rsidRPr="00A677CF" w:rsidRDefault="00681C7F" w:rsidP="003864BB">
      <w:pPr>
        <w:pStyle w:val="ListParagraph"/>
        <w:numPr>
          <w:ilvl w:val="0"/>
          <w:numId w:val="191"/>
        </w:numPr>
        <w:spacing w:line="276" w:lineRule="auto"/>
        <w:rPr>
          <w:rFonts w:cs="Arial"/>
        </w:rPr>
      </w:pPr>
      <w:r w:rsidRPr="00A677CF">
        <w:rPr>
          <w:rFonts w:cs="Arial"/>
        </w:rPr>
        <w:t>manage security incidents</w:t>
      </w:r>
    </w:p>
    <w:p w14:paraId="7CC96D37" w14:textId="77777777" w:rsidR="00681C7F" w:rsidRPr="00A677CF" w:rsidRDefault="00681C7F" w:rsidP="003864BB">
      <w:pPr>
        <w:pStyle w:val="ListParagraph"/>
        <w:numPr>
          <w:ilvl w:val="0"/>
          <w:numId w:val="191"/>
        </w:numPr>
        <w:spacing w:line="276" w:lineRule="auto"/>
        <w:rPr>
          <w:rFonts w:cs="Arial"/>
        </w:rPr>
      </w:pPr>
      <w:r w:rsidRPr="00A677CF">
        <w:rPr>
          <w:rFonts w:cs="Arial"/>
        </w:rPr>
        <w:t>analyse Microsoft Defender for Cloud threat intelligence</w:t>
      </w:r>
    </w:p>
    <w:p w14:paraId="566FE4AC" w14:textId="77777777" w:rsidR="00681C7F" w:rsidRPr="00A677CF" w:rsidRDefault="00681C7F" w:rsidP="003864BB">
      <w:pPr>
        <w:pStyle w:val="ListParagraph"/>
        <w:numPr>
          <w:ilvl w:val="0"/>
          <w:numId w:val="191"/>
        </w:numPr>
        <w:spacing w:line="276" w:lineRule="auto"/>
        <w:rPr>
          <w:rFonts w:cs="Arial"/>
        </w:rPr>
      </w:pPr>
      <w:r w:rsidRPr="00A677CF">
        <w:rPr>
          <w:rFonts w:cs="Arial"/>
        </w:rPr>
        <w:t>respond to Microsoft Defender Cloud for Key Vault alerts</w:t>
      </w:r>
    </w:p>
    <w:p w14:paraId="1DA47779" w14:textId="77777777" w:rsidR="00681C7F" w:rsidRPr="00A677CF" w:rsidRDefault="00681C7F" w:rsidP="003864BB">
      <w:pPr>
        <w:pStyle w:val="ListParagraph"/>
        <w:numPr>
          <w:ilvl w:val="0"/>
          <w:numId w:val="191"/>
        </w:numPr>
        <w:spacing w:line="276" w:lineRule="auto"/>
        <w:rPr>
          <w:rFonts w:cs="Arial"/>
        </w:rPr>
      </w:pPr>
      <w:r w:rsidRPr="00A677CF">
        <w:rPr>
          <w:rFonts w:cs="Arial"/>
        </w:rPr>
        <w:t>manage user data discovered during an investigation</w:t>
      </w:r>
    </w:p>
    <w:p w14:paraId="49882064" w14:textId="77777777" w:rsidR="00681C7F" w:rsidRDefault="00681C7F" w:rsidP="000741A7">
      <w:pPr>
        <w:spacing w:line="276" w:lineRule="auto"/>
        <w:rPr>
          <w:rFonts w:cs="Arial"/>
        </w:rPr>
      </w:pPr>
    </w:p>
    <w:p w14:paraId="064F8874" w14:textId="77777777" w:rsidR="00681C7F" w:rsidRDefault="00681C7F" w:rsidP="000741A7">
      <w:pPr>
        <w:spacing w:line="276" w:lineRule="auto"/>
        <w:rPr>
          <w:rFonts w:cs="Arial"/>
        </w:rPr>
      </w:pPr>
    </w:p>
    <w:p w14:paraId="343281BD" w14:textId="77777777" w:rsidR="00681C7F" w:rsidRPr="002E215D" w:rsidRDefault="00681C7F" w:rsidP="000741A7">
      <w:pPr>
        <w:spacing w:line="276" w:lineRule="auto"/>
        <w:rPr>
          <w:rFonts w:cs="Arial"/>
        </w:rPr>
      </w:pPr>
      <w:r w:rsidRPr="002E215D">
        <w:rPr>
          <w:rFonts w:cs="Arial"/>
          <w:b/>
          <w:bCs/>
        </w:rPr>
        <w:t>I. MDC Alert Configuration and Automation:</w:t>
      </w:r>
    </w:p>
    <w:p w14:paraId="10A800F6" w14:textId="77777777" w:rsidR="00681C7F" w:rsidRPr="002E215D" w:rsidRDefault="00681C7F" w:rsidP="003864BB">
      <w:pPr>
        <w:widowControl w:val="0"/>
        <w:numPr>
          <w:ilvl w:val="0"/>
          <w:numId w:val="219"/>
        </w:numPr>
        <w:autoSpaceDE w:val="0"/>
        <w:autoSpaceDN w:val="0"/>
        <w:spacing w:line="276" w:lineRule="auto"/>
        <w:rPr>
          <w:rFonts w:cs="Arial"/>
        </w:rPr>
      </w:pPr>
      <w:r w:rsidRPr="002E215D">
        <w:rPr>
          <w:rFonts w:cs="Arial"/>
          <w:b/>
          <w:bCs/>
        </w:rPr>
        <w:t>Alert Setup:</w:t>
      </w:r>
      <w:r w:rsidRPr="002E215D">
        <w:rPr>
          <w:rFonts w:cs="Arial"/>
        </w:rPr>
        <w:t xml:space="preserve"> Configure email notifications for MDC alerts.</w:t>
      </w:r>
    </w:p>
    <w:p w14:paraId="183993EB" w14:textId="77777777" w:rsidR="00681C7F" w:rsidRPr="002E215D" w:rsidRDefault="00681C7F" w:rsidP="003864BB">
      <w:pPr>
        <w:widowControl w:val="0"/>
        <w:numPr>
          <w:ilvl w:val="0"/>
          <w:numId w:val="219"/>
        </w:numPr>
        <w:autoSpaceDE w:val="0"/>
        <w:autoSpaceDN w:val="0"/>
        <w:spacing w:line="276" w:lineRule="auto"/>
        <w:rPr>
          <w:rFonts w:cs="Arial"/>
        </w:rPr>
      </w:pPr>
      <w:r w:rsidRPr="002E215D">
        <w:rPr>
          <w:rFonts w:cs="Arial"/>
          <w:b/>
          <w:bCs/>
        </w:rPr>
        <w:t>Suppression Rules:</w:t>
      </w:r>
      <w:r w:rsidRPr="002E215D">
        <w:rPr>
          <w:rFonts w:cs="Arial"/>
        </w:rPr>
        <w:t xml:space="preserve"> Create and manage rules to automatically dismiss alerts based on defined criteria (e.g., frequency, false positives). Suppression rules apply </w:t>
      </w:r>
      <w:r w:rsidRPr="002E215D">
        <w:rPr>
          <w:rFonts w:cs="Arial"/>
          <w:i/>
          <w:iCs/>
        </w:rPr>
        <w:t>after</w:t>
      </w:r>
      <w:r w:rsidRPr="002E215D">
        <w:rPr>
          <w:rFonts w:cs="Arial"/>
        </w:rPr>
        <w:t xml:space="preserve"> an alert has been triggered.</w:t>
      </w:r>
    </w:p>
    <w:p w14:paraId="73EC5AD6" w14:textId="77777777" w:rsidR="00681C7F" w:rsidRPr="002E215D" w:rsidRDefault="00681C7F" w:rsidP="003864BB">
      <w:pPr>
        <w:widowControl w:val="0"/>
        <w:numPr>
          <w:ilvl w:val="0"/>
          <w:numId w:val="219"/>
        </w:numPr>
        <w:autoSpaceDE w:val="0"/>
        <w:autoSpaceDN w:val="0"/>
        <w:spacing w:line="276" w:lineRule="auto"/>
        <w:rPr>
          <w:rFonts w:cs="Arial"/>
        </w:rPr>
      </w:pPr>
      <w:r w:rsidRPr="002E215D">
        <w:rPr>
          <w:rFonts w:cs="Arial"/>
          <w:b/>
          <w:bCs/>
        </w:rPr>
        <w:t>Automation:</w:t>
      </w:r>
      <w:r w:rsidRPr="002E215D">
        <w:rPr>
          <w:rFonts w:cs="Arial"/>
        </w:rPr>
        <w:t xml:space="preserve"> </w:t>
      </w:r>
    </w:p>
    <w:p w14:paraId="4D65B3FC" w14:textId="77777777" w:rsidR="00681C7F" w:rsidRPr="002E215D" w:rsidRDefault="00681C7F" w:rsidP="003864BB">
      <w:pPr>
        <w:widowControl w:val="0"/>
        <w:numPr>
          <w:ilvl w:val="1"/>
          <w:numId w:val="219"/>
        </w:numPr>
        <w:autoSpaceDE w:val="0"/>
        <w:autoSpaceDN w:val="0"/>
        <w:spacing w:line="276" w:lineRule="auto"/>
        <w:rPr>
          <w:rFonts w:cs="Arial"/>
        </w:rPr>
      </w:pPr>
      <w:r w:rsidRPr="002E215D">
        <w:rPr>
          <w:rFonts w:cs="Arial"/>
        </w:rPr>
        <w:t>Automate incident response workflows by triggering Logic Apps on security alerts and recommendations.</w:t>
      </w:r>
    </w:p>
    <w:p w14:paraId="51B6A848" w14:textId="77777777" w:rsidR="00681C7F" w:rsidRPr="002E215D" w:rsidRDefault="00681C7F" w:rsidP="003864BB">
      <w:pPr>
        <w:widowControl w:val="0"/>
        <w:numPr>
          <w:ilvl w:val="1"/>
          <w:numId w:val="219"/>
        </w:numPr>
        <w:autoSpaceDE w:val="0"/>
        <w:autoSpaceDN w:val="0"/>
        <w:spacing w:line="276" w:lineRule="auto"/>
        <w:rPr>
          <w:rFonts w:cs="Arial"/>
        </w:rPr>
      </w:pPr>
      <w:r w:rsidRPr="002E215D">
        <w:rPr>
          <w:rFonts w:cs="Arial"/>
        </w:rPr>
        <w:t>Configure automated responses within MDC, designing and configuring workflow automation.</w:t>
      </w:r>
    </w:p>
    <w:p w14:paraId="6762B4E9" w14:textId="77777777" w:rsidR="00681C7F" w:rsidRPr="002E215D" w:rsidRDefault="00681C7F" w:rsidP="003864BB">
      <w:pPr>
        <w:widowControl w:val="0"/>
        <w:numPr>
          <w:ilvl w:val="1"/>
          <w:numId w:val="219"/>
        </w:numPr>
        <w:autoSpaceDE w:val="0"/>
        <w:autoSpaceDN w:val="0"/>
        <w:spacing w:line="276" w:lineRule="auto"/>
        <w:rPr>
          <w:rFonts w:cs="Arial"/>
        </w:rPr>
      </w:pPr>
      <w:r w:rsidRPr="002E215D">
        <w:rPr>
          <w:rFonts w:cs="Arial"/>
        </w:rPr>
        <w:t>Remediate incidents using MDC recommendations.</w:t>
      </w:r>
    </w:p>
    <w:p w14:paraId="50C337EB" w14:textId="77777777" w:rsidR="00681C7F" w:rsidRPr="002E215D" w:rsidRDefault="00681C7F" w:rsidP="003864BB">
      <w:pPr>
        <w:widowControl w:val="0"/>
        <w:numPr>
          <w:ilvl w:val="1"/>
          <w:numId w:val="219"/>
        </w:numPr>
        <w:autoSpaceDE w:val="0"/>
        <w:autoSpaceDN w:val="0"/>
        <w:spacing w:line="276" w:lineRule="auto"/>
        <w:rPr>
          <w:rFonts w:cs="Arial"/>
        </w:rPr>
      </w:pPr>
      <w:r w:rsidRPr="002E215D">
        <w:rPr>
          <w:rFonts w:cs="Arial"/>
        </w:rPr>
        <w:t>Create automated responses using Azure Resource Manager templates.</w:t>
      </w:r>
    </w:p>
    <w:p w14:paraId="6C451413" w14:textId="77777777" w:rsidR="00681C7F" w:rsidRPr="002E215D" w:rsidRDefault="00681C7F" w:rsidP="003864BB">
      <w:pPr>
        <w:widowControl w:val="0"/>
        <w:numPr>
          <w:ilvl w:val="1"/>
          <w:numId w:val="219"/>
        </w:numPr>
        <w:autoSpaceDE w:val="0"/>
        <w:autoSpaceDN w:val="0"/>
        <w:spacing w:line="276" w:lineRule="auto"/>
        <w:rPr>
          <w:rFonts w:cs="Arial"/>
        </w:rPr>
      </w:pPr>
      <w:r w:rsidRPr="002E215D">
        <w:rPr>
          <w:rFonts w:cs="Arial"/>
          <w:b/>
          <w:bCs/>
        </w:rPr>
        <w:t>Logic App Creation:</w:t>
      </w:r>
      <w:r w:rsidRPr="002E215D">
        <w:rPr>
          <w:rFonts w:cs="Arial"/>
        </w:rPr>
        <w:t xml:space="preserve"> Navigate to MDC -&gt; Management -&gt; Workflow automation -&gt; Add Workflow automation. Define the workflow with a name, description, target subscriptions/resource groups, trigger conditions (Defender for Cloud data type: Security Alert, MDC Recommendations, Regulatory compliance standards; specific alert/recommendation name, compliance standard, severity, or state), and actions (select subscription and the target Logic App).</w:t>
      </w:r>
    </w:p>
    <w:p w14:paraId="312017B6" w14:textId="77777777" w:rsidR="00681C7F" w:rsidRPr="002E215D" w:rsidRDefault="00681C7F" w:rsidP="000741A7">
      <w:pPr>
        <w:spacing w:line="276" w:lineRule="auto"/>
        <w:rPr>
          <w:rFonts w:cs="Arial"/>
        </w:rPr>
      </w:pPr>
      <w:r w:rsidRPr="002E215D">
        <w:rPr>
          <w:rFonts w:cs="Arial"/>
          <w:b/>
          <w:bCs/>
        </w:rPr>
        <w:t>II. MDC Alert Investigation and Management:</w:t>
      </w:r>
    </w:p>
    <w:p w14:paraId="373A6FDE" w14:textId="77777777" w:rsidR="00681C7F" w:rsidRPr="002E215D" w:rsidRDefault="00681C7F" w:rsidP="003864BB">
      <w:pPr>
        <w:widowControl w:val="0"/>
        <w:numPr>
          <w:ilvl w:val="0"/>
          <w:numId w:val="220"/>
        </w:numPr>
        <w:autoSpaceDE w:val="0"/>
        <w:autoSpaceDN w:val="0"/>
        <w:spacing w:line="276" w:lineRule="auto"/>
        <w:rPr>
          <w:rFonts w:cs="Arial"/>
        </w:rPr>
      </w:pPr>
      <w:r w:rsidRPr="002E215D">
        <w:rPr>
          <w:rFonts w:cs="Arial"/>
        </w:rPr>
        <w:t>Investigate MDC alerts and security incidents.</w:t>
      </w:r>
    </w:p>
    <w:p w14:paraId="57E26DD1" w14:textId="77777777" w:rsidR="00681C7F" w:rsidRPr="002E215D" w:rsidRDefault="00681C7F" w:rsidP="003864BB">
      <w:pPr>
        <w:widowControl w:val="0"/>
        <w:numPr>
          <w:ilvl w:val="0"/>
          <w:numId w:val="220"/>
        </w:numPr>
        <w:autoSpaceDE w:val="0"/>
        <w:autoSpaceDN w:val="0"/>
        <w:spacing w:line="276" w:lineRule="auto"/>
        <w:rPr>
          <w:rFonts w:cs="Arial"/>
        </w:rPr>
      </w:pPr>
      <w:r w:rsidRPr="002E215D">
        <w:rPr>
          <w:rFonts w:cs="Arial"/>
        </w:rPr>
        <w:t>Understand Azure workload alert types.</w:t>
      </w:r>
    </w:p>
    <w:p w14:paraId="249BC06C" w14:textId="77777777" w:rsidR="00681C7F" w:rsidRPr="002E215D" w:rsidRDefault="00681C7F" w:rsidP="003864BB">
      <w:pPr>
        <w:widowControl w:val="0"/>
        <w:numPr>
          <w:ilvl w:val="0"/>
          <w:numId w:val="220"/>
        </w:numPr>
        <w:autoSpaceDE w:val="0"/>
        <w:autoSpaceDN w:val="0"/>
        <w:spacing w:line="276" w:lineRule="auto"/>
        <w:rPr>
          <w:rFonts w:cs="Arial"/>
        </w:rPr>
      </w:pPr>
      <w:r w:rsidRPr="002E215D">
        <w:rPr>
          <w:rFonts w:cs="Arial"/>
        </w:rPr>
        <w:t>Manage security alerts and incidents within MDC.</w:t>
      </w:r>
    </w:p>
    <w:p w14:paraId="0631AC61" w14:textId="77777777" w:rsidR="00681C7F" w:rsidRPr="002E215D" w:rsidRDefault="00681C7F" w:rsidP="003864BB">
      <w:pPr>
        <w:widowControl w:val="0"/>
        <w:numPr>
          <w:ilvl w:val="0"/>
          <w:numId w:val="220"/>
        </w:numPr>
        <w:autoSpaceDE w:val="0"/>
        <w:autoSpaceDN w:val="0"/>
        <w:spacing w:line="276" w:lineRule="auto"/>
        <w:rPr>
          <w:rFonts w:cs="Arial"/>
        </w:rPr>
      </w:pPr>
      <w:r w:rsidRPr="002E215D">
        <w:rPr>
          <w:rFonts w:cs="Arial"/>
        </w:rPr>
        <w:t>Analyze MDC threat intelligence.</w:t>
      </w:r>
    </w:p>
    <w:p w14:paraId="3AAEC11B" w14:textId="77777777" w:rsidR="00681C7F" w:rsidRPr="002E215D" w:rsidRDefault="00681C7F" w:rsidP="003864BB">
      <w:pPr>
        <w:widowControl w:val="0"/>
        <w:numPr>
          <w:ilvl w:val="0"/>
          <w:numId w:val="220"/>
        </w:numPr>
        <w:autoSpaceDE w:val="0"/>
        <w:autoSpaceDN w:val="0"/>
        <w:spacing w:line="276" w:lineRule="auto"/>
        <w:rPr>
          <w:rFonts w:cs="Arial"/>
        </w:rPr>
      </w:pPr>
      <w:r w:rsidRPr="002E215D">
        <w:rPr>
          <w:rFonts w:cs="Arial"/>
        </w:rPr>
        <w:t>Manage user data discovered during investigations.</w:t>
      </w:r>
    </w:p>
    <w:p w14:paraId="5D3307AB" w14:textId="77777777" w:rsidR="00681C7F" w:rsidRPr="002E215D" w:rsidRDefault="00681C7F" w:rsidP="000741A7">
      <w:pPr>
        <w:spacing w:line="276" w:lineRule="auto"/>
        <w:rPr>
          <w:rFonts w:cs="Arial"/>
        </w:rPr>
      </w:pPr>
      <w:r w:rsidRPr="002E215D">
        <w:rPr>
          <w:rFonts w:cs="Arial"/>
          <w:b/>
          <w:bCs/>
        </w:rPr>
        <w:t>III. MDC Alert Suppression:</w:t>
      </w:r>
    </w:p>
    <w:p w14:paraId="09BA0351" w14:textId="77777777" w:rsidR="00681C7F" w:rsidRPr="002E215D" w:rsidRDefault="00681C7F" w:rsidP="003864BB">
      <w:pPr>
        <w:widowControl w:val="0"/>
        <w:numPr>
          <w:ilvl w:val="0"/>
          <w:numId w:val="221"/>
        </w:numPr>
        <w:autoSpaceDE w:val="0"/>
        <w:autoSpaceDN w:val="0"/>
        <w:spacing w:line="276" w:lineRule="auto"/>
        <w:rPr>
          <w:rFonts w:cs="Arial"/>
        </w:rPr>
      </w:pPr>
      <w:r w:rsidRPr="002E215D">
        <w:rPr>
          <w:rFonts w:cs="Arial"/>
        </w:rPr>
        <w:t>Suppress alerts that are too frequent or identified as false positives.</w:t>
      </w:r>
    </w:p>
    <w:p w14:paraId="401DE5E2" w14:textId="77777777" w:rsidR="00681C7F" w:rsidRPr="002E215D" w:rsidRDefault="00681C7F" w:rsidP="003864BB">
      <w:pPr>
        <w:widowControl w:val="0"/>
        <w:numPr>
          <w:ilvl w:val="0"/>
          <w:numId w:val="221"/>
        </w:numPr>
        <w:autoSpaceDE w:val="0"/>
        <w:autoSpaceDN w:val="0"/>
        <w:spacing w:line="276" w:lineRule="auto"/>
        <w:rPr>
          <w:rFonts w:cs="Arial"/>
        </w:rPr>
      </w:pPr>
      <w:r w:rsidRPr="002E215D">
        <w:rPr>
          <w:rFonts w:cs="Arial"/>
        </w:rPr>
        <w:t>Create suppression rules in MDC -&gt; Alerts -&gt; Suppression rules -&gt; Create suppression rule.</w:t>
      </w:r>
    </w:p>
    <w:p w14:paraId="5608F66D" w14:textId="77777777" w:rsidR="00681C7F" w:rsidRPr="002E215D" w:rsidRDefault="00681C7F" w:rsidP="003864BB">
      <w:pPr>
        <w:widowControl w:val="0"/>
        <w:numPr>
          <w:ilvl w:val="0"/>
          <w:numId w:val="221"/>
        </w:numPr>
        <w:autoSpaceDE w:val="0"/>
        <w:autoSpaceDN w:val="0"/>
        <w:spacing w:line="276" w:lineRule="auto"/>
        <w:rPr>
          <w:rFonts w:cs="Arial"/>
        </w:rPr>
      </w:pPr>
      <w:r w:rsidRPr="002E215D">
        <w:rPr>
          <w:rFonts w:cs="Arial"/>
        </w:rPr>
        <w:t>Define suppression conditions based on alert type (e.g., "User accessed high volume of key vaults"), entities (user account, Azure resource, IP, name/AAD ID/UPN suffix), and matching criteria (contains, in).</w:t>
      </w:r>
    </w:p>
    <w:p w14:paraId="30E29FF2" w14:textId="77777777" w:rsidR="00681C7F" w:rsidRPr="002E215D" w:rsidRDefault="00681C7F" w:rsidP="000741A7">
      <w:pPr>
        <w:spacing w:line="276" w:lineRule="auto"/>
        <w:rPr>
          <w:rFonts w:cs="Arial"/>
        </w:rPr>
      </w:pPr>
      <w:r w:rsidRPr="002E215D">
        <w:rPr>
          <w:rFonts w:cs="Arial"/>
          <w:b/>
          <w:bCs/>
        </w:rPr>
        <w:t>IV. Threat Intelligence Reports:</w:t>
      </w:r>
    </w:p>
    <w:p w14:paraId="011ED36C" w14:textId="77777777" w:rsidR="00681C7F" w:rsidRPr="002E215D" w:rsidRDefault="00681C7F" w:rsidP="003864BB">
      <w:pPr>
        <w:widowControl w:val="0"/>
        <w:numPr>
          <w:ilvl w:val="0"/>
          <w:numId w:val="222"/>
        </w:numPr>
        <w:autoSpaceDE w:val="0"/>
        <w:autoSpaceDN w:val="0"/>
        <w:spacing w:line="276" w:lineRule="auto"/>
        <w:rPr>
          <w:rFonts w:cs="Arial"/>
        </w:rPr>
      </w:pPr>
      <w:r w:rsidRPr="002E215D">
        <w:rPr>
          <w:rFonts w:cs="Arial"/>
        </w:rPr>
        <w:t>MDC correlates security alerts to provide a comprehensive view of attack campaigns, including attacker information (if available), objectives, tactics, tools, procedures, indicators of compromise (IoCs), victimology, and mitigation information.</w:t>
      </w:r>
    </w:p>
    <w:p w14:paraId="16A174CF" w14:textId="77777777" w:rsidR="00681C7F" w:rsidRPr="002E215D" w:rsidRDefault="00681C7F" w:rsidP="003864BB">
      <w:pPr>
        <w:widowControl w:val="0"/>
        <w:numPr>
          <w:ilvl w:val="0"/>
          <w:numId w:val="222"/>
        </w:numPr>
        <w:autoSpaceDE w:val="0"/>
        <w:autoSpaceDN w:val="0"/>
        <w:spacing w:line="276" w:lineRule="auto"/>
        <w:rPr>
          <w:rFonts w:cs="Arial"/>
        </w:rPr>
      </w:pPr>
      <w:r w:rsidRPr="002E215D">
        <w:rPr>
          <w:rFonts w:cs="Arial"/>
        </w:rPr>
        <w:t>MDC offers three types of threat reports: Activity Group Report, Campaign Report, and Threat Summary Report.</w:t>
      </w:r>
    </w:p>
    <w:p w14:paraId="4B0AE0DF" w14:textId="77777777" w:rsidR="00681C7F" w:rsidRPr="002E215D" w:rsidRDefault="00681C7F" w:rsidP="000741A7">
      <w:pPr>
        <w:spacing w:line="276" w:lineRule="auto"/>
        <w:rPr>
          <w:rFonts w:cs="Arial"/>
        </w:rPr>
      </w:pPr>
      <w:r w:rsidRPr="002E215D">
        <w:rPr>
          <w:rFonts w:cs="Arial"/>
          <w:b/>
          <w:bCs/>
        </w:rPr>
        <w:t>V. Responding to Specific MDC Alerts:</w:t>
      </w:r>
    </w:p>
    <w:p w14:paraId="7B61AEC7" w14:textId="77777777" w:rsidR="00681C7F" w:rsidRPr="002E215D" w:rsidRDefault="00681C7F" w:rsidP="003864BB">
      <w:pPr>
        <w:widowControl w:val="0"/>
        <w:numPr>
          <w:ilvl w:val="0"/>
          <w:numId w:val="223"/>
        </w:numPr>
        <w:autoSpaceDE w:val="0"/>
        <w:autoSpaceDN w:val="0"/>
        <w:spacing w:line="276" w:lineRule="auto"/>
        <w:rPr>
          <w:rFonts w:cs="Arial"/>
        </w:rPr>
      </w:pPr>
      <w:r w:rsidRPr="002E215D">
        <w:rPr>
          <w:rFonts w:cs="Arial"/>
          <w:b/>
          <w:bCs/>
        </w:rPr>
        <w:t>Key Vault Alerts:</w:t>
      </w:r>
      <w:r w:rsidRPr="002E215D">
        <w:rPr>
          <w:rFonts w:cs="Arial"/>
        </w:rPr>
        <w:t xml:space="preserve"> </w:t>
      </w:r>
    </w:p>
    <w:p w14:paraId="6D7AEFB1" w14:textId="77777777" w:rsidR="00681C7F" w:rsidRPr="002E215D" w:rsidRDefault="00681C7F" w:rsidP="003864BB">
      <w:pPr>
        <w:widowControl w:val="0"/>
        <w:numPr>
          <w:ilvl w:val="1"/>
          <w:numId w:val="223"/>
        </w:numPr>
        <w:autoSpaceDE w:val="0"/>
        <w:autoSpaceDN w:val="0"/>
        <w:spacing w:line="276" w:lineRule="auto"/>
        <w:rPr>
          <w:rFonts w:cs="Arial"/>
        </w:rPr>
      </w:pPr>
      <w:r w:rsidRPr="002E215D">
        <w:rPr>
          <w:rFonts w:cs="Arial"/>
        </w:rPr>
        <w:t>Alerts include Object ID, User Principal Name, and IP Address.</w:t>
      </w:r>
    </w:p>
    <w:p w14:paraId="204A4C9E" w14:textId="77777777" w:rsidR="00681C7F" w:rsidRPr="002E215D" w:rsidRDefault="00681C7F" w:rsidP="003864BB">
      <w:pPr>
        <w:widowControl w:val="0"/>
        <w:numPr>
          <w:ilvl w:val="1"/>
          <w:numId w:val="223"/>
        </w:numPr>
        <w:autoSpaceDE w:val="0"/>
        <w:autoSpaceDN w:val="0"/>
        <w:spacing w:line="276" w:lineRule="auto"/>
        <w:rPr>
          <w:rFonts w:cs="Arial"/>
        </w:rPr>
      </w:pPr>
      <w:r w:rsidRPr="002E215D">
        <w:rPr>
          <w:rFonts w:cs="Arial"/>
          <w:b/>
          <w:bCs/>
        </w:rPr>
        <w:t>Investigation:</w:t>
      </w:r>
      <w:r w:rsidRPr="002E215D">
        <w:rPr>
          <w:rFonts w:cs="Arial"/>
        </w:rPr>
        <w:t xml:space="preserve"> Determine if the traffic source is internal or external.</w:t>
      </w:r>
    </w:p>
    <w:p w14:paraId="5D6A11DA" w14:textId="77777777" w:rsidR="00681C7F" w:rsidRPr="002E215D" w:rsidRDefault="00681C7F" w:rsidP="003864BB">
      <w:pPr>
        <w:widowControl w:val="0"/>
        <w:numPr>
          <w:ilvl w:val="1"/>
          <w:numId w:val="223"/>
        </w:numPr>
        <w:autoSpaceDE w:val="0"/>
        <w:autoSpaceDN w:val="0"/>
        <w:spacing w:line="276" w:lineRule="auto"/>
        <w:rPr>
          <w:rFonts w:cs="Arial"/>
        </w:rPr>
      </w:pPr>
      <w:r w:rsidRPr="002E215D">
        <w:rPr>
          <w:rFonts w:cs="Arial"/>
          <w:b/>
          <w:bCs/>
        </w:rPr>
        <w:t>Mitigation:</w:t>
      </w:r>
      <w:r w:rsidRPr="002E215D">
        <w:rPr>
          <w:rFonts w:cs="Arial"/>
        </w:rPr>
        <w:t xml:space="preserve"> </w:t>
      </w:r>
    </w:p>
    <w:p w14:paraId="493BCAD6" w14:textId="77777777" w:rsidR="00681C7F" w:rsidRPr="002E215D" w:rsidRDefault="00681C7F" w:rsidP="003864BB">
      <w:pPr>
        <w:widowControl w:val="0"/>
        <w:numPr>
          <w:ilvl w:val="2"/>
          <w:numId w:val="223"/>
        </w:numPr>
        <w:autoSpaceDE w:val="0"/>
        <w:autoSpaceDN w:val="0"/>
        <w:spacing w:line="276" w:lineRule="auto"/>
        <w:rPr>
          <w:rFonts w:cs="Arial"/>
        </w:rPr>
      </w:pPr>
      <w:r w:rsidRPr="002E215D">
        <w:rPr>
          <w:rFonts w:cs="Arial"/>
        </w:rPr>
        <w:t xml:space="preserve">Contact the user or application owner if the </w:t>
      </w:r>
      <w:proofErr w:type="spellStart"/>
      <w:r w:rsidRPr="002E215D">
        <w:rPr>
          <w:rFonts w:cs="Arial"/>
        </w:rPr>
        <w:t>behavior</w:t>
      </w:r>
      <w:proofErr w:type="spellEnd"/>
      <w:r w:rsidRPr="002E215D">
        <w:rPr>
          <w:rFonts w:cs="Arial"/>
        </w:rPr>
        <w:t xml:space="preserve"> is expected.</w:t>
      </w:r>
    </w:p>
    <w:p w14:paraId="15E14A23" w14:textId="77777777" w:rsidR="00681C7F" w:rsidRPr="002E215D" w:rsidRDefault="00681C7F" w:rsidP="003864BB">
      <w:pPr>
        <w:widowControl w:val="0"/>
        <w:numPr>
          <w:ilvl w:val="2"/>
          <w:numId w:val="223"/>
        </w:numPr>
        <w:autoSpaceDE w:val="0"/>
        <w:autoSpaceDN w:val="0"/>
        <w:spacing w:line="276" w:lineRule="auto"/>
        <w:rPr>
          <w:rFonts w:cs="Arial"/>
        </w:rPr>
      </w:pPr>
      <w:r w:rsidRPr="002E215D">
        <w:rPr>
          <w:rFonts w:cs="Arial"/>
        </w:rPr>
        <w:t>If the source is unknown, enable the Key Vault firewall and configure trusted resources/VNETs.</w:t>
      </w:r>
    </w:p>
    <w:p w14:paraId="7EE5E4BF" w14:textId="77777777" w:rsidR="00681C7F" w:rsidRPr="002E215D" w:rsidRDefault="00681C7F" w:rsidP="003864BB">
      <w:pPr>
        <w:widowControl w:val="0"/>
        <w:numPr>
          <w:ilvl w:val="2"/>
          <w:numId w:val="223"/>
        </w:numPr>
        <w:autoSpaceDE w:val="0"/>
        <w:autoSpaceDN w:val="0"/>
        <w:spacing w:line="276" w:lineRule="auto"/>
        <w:rPr>
          <w:rFonts w:cs="Arial"/>
        </w:rPr>
      </w:pPr>
      <w:r w:rsidRPr="002E215D">
        <w:rPr>
          <w:rFonts w:cs="Arial"/>
        </w:rPr>
        <w:t>If unauthorized, adjust Key Vault access policies, removing or restricting permissions.</w:t>
      </w:r>
    </w:p>
    <w:p w14:paraId="548570E4" w14:textId="77777777" w:rsidR="00681C7F" w:rsidRPr="002E215D" w:rsidRDefault="00681C7F" w:rsidP="003864BB">
      <w:pPr>
        <w:widowControl w:val="0"/>
        <w:numPr>
          <w:ilvl w:val="2"/>
          <w:numId w:val="223"/>
        </w:numPr>
        <w:autoSpaceDE w:val="0"/>
        <w:autoSpaceDN w:val="0"/>
        <w:spacing w:line="276" w:lineRule="auto"/>
        <w:rPr>
          <w:rFonts w:cs="Arial"/>
        </w:rPr>
      </w:pPr>
      <w:r w:rsidRPr="002E215D">
        <w:rPr>
          <w:rFonts w:cs="Arial"/>
        </w:rPr>
        <w:t>If the source is an Azure AD role, contact an administrator to review permissions.</w:t>
      </w:r>
    </w:p>
    <w:p w14:paraId="1E48BE43" w14:textId="77777777" w:rsidR="00681C7F" w:rsidRPr="002E215D" w:rsidRDefault="00681C7F" w:rsidP="003864BB">
      <w:pPr>
        <w:widowControl w:val="0"/>
        <w:numPr>
          <w:ilvl w:val="1"/>
          <w:numId w:val="223"/>
        </w:numPr>
        <w:autoSpaceDE w:val="0"/>
        <w:autoSpaceDN w:val="0"/>
        <w:spacing w:line="276" w:lineRule="auto"/>
        <w:rPr>
          <w:rFonts w:cs="Arial"/>
        </w:rPr>
      </w:pPr>
      <w:r w:rsidRPr="002E215D">
        <w:rPr>
          <w:rFonts w:cs="Arial"/>
          <w:b/>
          <w:bCs/>
        </w:rPr>
        <w:t>Impact Assessment:</w:t>
      </w:r>
      <w:r w:rsidRPr="002E215D">
        <w:rPr>
          <w:rFonts w:cs="Arial"/>
        </w:rPr>
        <w:t xml:space="preserve"> Review accessed secrets and timestamps in the alert details. If diagnostic logs are enabled, review previous operations.</w:t>
      </w:r>
    </w:p>
    <w:p w14:paraId="67B7C53D" w14:textId="77777777" w:rsidR="00681C7F" w:rsidRPr="002E215D" w:rsidRDefault="00681C7F" w:rsidP="003864BB">
      <w:pPr>
        <w:widowControl w:val="0"/>
        <w:numPr>
          <w:ilvl w:val="1"/>
          <w:numId w:val="223"/>
        </w:numPr>
        <w:autoSpaceDE w:val="0"/>
        <w:autoSpaceDN w:val="0"/>
        <w:spacing w:line="276" w:lineRule="auto"/>
        <w:rPr>
          <w:rFonts w:cs="Arial"/>
        </w:rPr>
      </w:pPr>
      <w:r w:rsidRPr="002E215D">
        <w:rPr>
          <w:rFonts w:cs="Arial"/>
          <w:b/>
          <w:bCs/>
        </w:rPr>
        <w:t>Action:</w:t>
      </w:r>
      <w:r w:rsidRPr="002E215D">
        <w:rPr>
          <w:rFonts w:cs="Arial"/>
        </w:rPr>
        <w:t xml:space="preserve"> Rotate accessed secrets, keys, and certificates. Disable or delete affected secrets. Contact application owners to audit </w:t>
      </w:r>
      <w:r w:rsidRPr="002E215D">
        <w:rPr>
          <w:rFonts w:cs="Arial"/>
        </w:rPr>
        <w:lastRenderedPageBreak/>
        <w:t>their environments for compromised credential usage.</w:t>
      </w:r>
    </w:p>
    <w:p w14:paraId="10169825" w14:textId="77777777" w:rsidR="00681C7F" w:rsidRPr="002E215D" w:rsidRDefault="00681C7F" w:rsidP="003864BB">
      <w:pPr>
        <w:widowControl w:val="0"/>
        <w:numPr>
          <w:ilvl w:val="0"/>
          <w:numId w:val="223"/>
        </w:numPr>
        <w:autoSpaceDE w:val="0"/>
        <w:autoSpaceDN w:val="0"/>
        <w:spacing w:line="276" w:lineRule="auto"/>
        <w:rPr>
          <w:rFonts w:cs="Arial"/>
        </w:rPr>
      </w:pPr>
      <w:r w:rsidRPr="002E215D">
        <w:rPr>
          <w:rFonts w:cs="Arial"/>
          <w:b/>
          <w:bCs/>
        </w:rPr>
        <w:t>DNS Alerts:</w:t>
      </w:r>
      <w:r w:rsidRPr="002E215D">
        <w:rPr>
          <w:rFonts w:cs="Arial"/>
        </w:rPr>
        <w:t xml:space="preserve"> </w:t>
      </w:r>
    </w:p>
    <w:p w14:paraId="4DD774E5" w14:textId="77777777" w:rsidR="00681C7F" w:rsidRPr="002E215D" w:rsidRDefault="00681C7F" w:rsidP="003864BB">
      <w:pPr>
        <w:widowControl w:val="0"/>
        <w:numPr>
          <w:ilvl w:val="1"/>
          <w:numId w:val="223"/>
        </w:numPr>
        <w:autoSpaceDE w:val="0"/>
        <w:autoSpaceDN w:val="0"/>
        <w:spacing w:line="276" w:lineRule="auto"/>
        <w:rPr>
          <w:rFonts w:cs="Arial"/>
        </w:rPr>
      </w:pPr>
      <w:r w:rsidRPr="002E215D">
        <w:rPr>
          <w:rFonts w:cs="Arial"/>
          <w:b/>
          <w:bCs/>
        </w:rPr>
        <w:t>Investigation:</w:t>
      </w:r>
      <w:r w:rsidRPr="002E215D">
        <w:rPr>
          <w:rFonts w:cs="Arial"/>
        </w:rPr>
        <w:t xml:space="preserve"> Contact the resource owner to determine if the </w:t>
      </w:r>
      <w:proofErr w:type="spellStart"/>
      <w:r w:rsidRPr="002E215D">
        <w:rPr>
          <w:rFonts w:cs="Arial"/>
        </w:rPr>
        <w:t>behavior</w:t>
      </w:r>
      <w:proofErr w:type="spellEnd"/>
      <w:r w:rsidRPr="002E215D">
        <w:rPr>
          <w:rFonts w:cs="Arial"/>
        </w:rPr>
        <w:t xml:space="preserve"> is expected.</w:t>
      </w:r>
    </w:p>
    <w:p w14:paraId="5DAC4A89" w14:textId="77777777" w:rsidR="00681C7F" w:rsidRPr="002E215D" w:rsidRDefault="00681C7F" w:rsidP="003864BB">
      <w:pPr>
        <w:widowControl w:val="0"/>
        <w:numPr>
          <w:ilvl w:val="1"/>
          <w:numId w:val="223"/>
        </w:numPr>
        <w:autoSpaceDE w:val="0"/>
        <w:autoSpaceDN w:val="0"/>
        <w:spacing w:line="276" w:lineRule="auto"/>
        <w:rPr>
          <w:rFonts w:cs="Arial"/>
        </w:rPr>
      </w:pPr>
      <w:r w:rsidRPr="002E215D">
        <w:rPr>
          <w:rFonts w:cs="Arial"/>
          <w:b/>
          <w:bCs/>
        </w:rPr>
        <w:t>Mitigation:</w:t>
      </w:r>
      <w:r w:rsidRPr="002E215D">
        <w:rPr>
          <w:rFonts w:cs="Arial"/>
        </w:rPr>
        <w:t xml:space="preserve"> </w:t>
      </w:r>
    </w:p>
    <w:p w14:paraId="35B43F57" w14:textId="77777777" w:rsidR="00681C7F" w:rsidRPr="002E215D" w:rsidRDefault="00681C7F" w:rsidP="003864BB">
      <w:pPr>
        <w:widowControl w:val="0"/>
        <w:numPr>
          <w:ilvl w:val="2"/>
          <w:numId w:val="223"/>
        </w:numPr>
        <w:autoSpaceDE w:val="0"/>
        <w:autoSpaceDN w:val="0"/>
        <w:spacing w:line="276" w:lineRule="auto"/>
        <w:rPr>
          <w:rFonts w:cs="Arial"/>
        </w:rPr>
      </w:pPr>
      <w:r w:rsidRPr="002E215D">
        <w:rPr>
          <w:rFonts w:cs="Arial"/>
        </w:rPr>
        <w:t>Isolate the resource from the network.</w:t>
      </w:r>
    </w:p>
    <w:p w14:paraId="5EEEB0B7" w14:textId="77777777" w:rsidR="00681C7F" w:rsidRPr="002E215D" w:rsidRDefault="00681C7F" w:rsidP="003864BB">
      <w:pPr>
        <w:widowControl w:val="0"/>
        <w:numPr>
          <w:ilvl w:val="2"/>
          <w:numId w:val="223"/>
        </w:numPr>
        <w:autoSpaceDE w:val="0"/>
        <w:autoSpaceDN w:val="0"/>
        <w:spacing w:line="276" w:lineRule="auto"/>
        <w:rPr>
          <w:rFonts w:cs="Arial"/>
        </w:rPr>
      </w:pPr>
      <w:r w:rsidRPr="002E215D">
        <w:rPr>
          <w:rFonts w:cs="Arial"/>
        </w:rPr>
        <w:t>Perform a full antimalware scan.</w:t>
      </w:r>
    </w:p>
    <w:p w14:paraId="05FE3A98" w14:textId="77777777" w:rsidR="00681C7F" w:rsidRPr="002E215D" w:rsidRDefault="00681C7F" w:rsidP="003864BB">
      <w:pPr>
        <w:widowControl w:val="0"/>
        <w:numPr>
          <w:ilvl w:val="2"/>
          <w:numId w:val="223"/>
        </w:numPr>
        <w:autoSpaceDE w:val="0"/>
        <w:autoSpaceDN w:val="0"/>
        <w:spacing w:line="276" w:lineRule="auto"/>
        <w:rPr>
          <w:rFonts w:cs="Arial"/>
        </w:rPr>
      </w:pPr>
      <w:r w:rsidRPr="002E215D">
        <w:rPr>
          <w:rFonts w:cs="Arial"/>
        </w:rPr>
        <w:t>Review installed and running software.</w:t>
      </w:r>
    </w:p>
    <w:p w14:paraId="051A9218" w14:textId="77777777" w:rsidR="00681C7F" w:rsidRPr="002E215D" w:rsidRDefault="00681C7F" w:rsidP="003864BB">
      <w:pPr>
        <w:widowControl w:val="0"/>
        <w:numPr>
          <w:ilvl w:val="2"/>
          <w:numId w:val="223"/>
        </w:numPr>
        <w:autoSpaceDE w:val="0"/>
        <w:autoSpaceDN w:val="0"/>
        <w:spacing w:line="276" w:lineRule="auto"/>
        <w:rPr>
          <w:rFonts w:cs="Arial"/>
        </w:rPr>
      </w:pPr>
      <w:r w:rsidRPr="002E215D">
        <w:rPr>
          <w:rFonts w:cs="Arial"/>
        </w:rPr>
        <w:t>Revert to a healthy state (reimage if necessary).</w:t>
      </w:r>
    </w:p>
    <w:p w14:paraId="67635106" w14:textId="77777777" w:rsidR="00681C7F" w:rsidRPr="002E215D" w:rsidRDefault="00681C7F" w:rsidP="003864BB">
      <w:pPr>
        <w:widowControl w:val="0"/>
        <w:numPr>
          <w:ilvl w:val="2"/>
          <w:numId w:val="223"/>
        </w:numPr>
        <w:autoSpaceDE w:val="0"/>
        <w:autoSpaceDN w:val="0"/>
        <w:spacing w:line="276" w:lineRule="auto"/>
        <w:rPr>
          <w:rFonts w:cs="Arial"/>
        </w:rPr>
      </w:pPr>
      <w:r w:rsidRPr="002E215D">
        <w:rPr>
          <w:rFonts w:cs="Arial"/>
        </w:rPr>
        <w:t>Address MDC recommendations.</w:t>
      </w:r>
    </w:p>
    <w:p w14:paraId="682836C2" w14:textId="77777777" w:rsidR="00681C7F" w:rsidRPr="002E215D" w:rsidRDefault="00681C7F" w:rsidP="003864BB">
      <w:pPr>
        <w:widowControl w:val="0"/>
        <w:numPr>
          <w:ilvl w:val="0"/>
          <w:numId w:val="223"/>
        </w:numPr>
        <w:autoSpaceDE w:val="0"/>
        <w:autoSpaceDN w:val="0"/>
        <w:spacing w:line="276" w:lineRule="auto"/>
        <w:rPr>
          <w:rFonts w:cs="Arial"/>
        </w:rPr>
      </w:pPr>
      <w:r w:rsidRPr="002E215D">
        <w:rPr>
          <w:rFonts w:cs="Arial"/>
          <w:b/>
          <w:bCs/>
        </w:rPr>
        <w:t>Resource Manager Alerts:</w:t>
      </w:r>
      <w:r w:rsidRPr="002E215D">
        <w:rPr>
          <w:rFonts w:cs="Arial"/>
        </w:rPr>
        <w:t xml:space="preserve"> </w:t>
      </w:r>
    </w:p>
    <w:p w14:paraId="69C999AC" w14:textId="77777777" w:rsidR="00681C7F" w:rsidRPr="002E215D" w:rsidRDefault="00681C7F" w:rsidP="003864BB">
      <w:pPr>
        <w:widowControl w:val="0"/>
        <w:numPr>
          <w:ilvl w:val="1"/>
          <w:numId w:val="223"/>
        </w:numPr>
        <w:autoSpaceDE w:val="0"/>
        <w:autoSpaceDN w:val="0"/>
        <w:spacing w:line="276" w:lineRule="auto"/>
        <w:rPr>
          <w:rFonts w:cs="Arial"/>
        </w:rPr>
      </w:pPr>
      <w:r w:rsidRPr="002E215D">
        <w:rPr>
          <w:rFonts w:cs="Arial"/>
          <w:b/>
          <w:bCs/>
        </w:rPr>
        <w:t>Investigation:</w:t>
      </w:r>
      <w:r w:rsidRPr="002E215D">
        <w:rPr>
          <w:rFonts w:cs="Arial"/>
        </w:rPr>
        <w:t xml:space="preserve"> Contact the resource owner to determine if the </w:t>
      </w:r>
      <w:proofErr w:type="spellStart"/>
      <w:r w:rsidRPr="002E215D">
        <w:rPr>
          <w:rFonts w:cs="Arial"/>
        </w:rPr>
        <w:t>behavior</w:t>
      </w:r>
      <w:proofErr w:type="spellEnd"/>
      <w:r w:rsidRPr="002E215D">
        <w:rPr>
          <w:rFonts w:cs="Arial"/>
        </w:rPr>
        <w:t xml:space="preserve"> is expected.</w:t>
      </w:r>
    </w:p>
    <w:p w14:paraId="76195C95" w14:textId="77777777" w:rsidR="00681C7F" w:rsidRPr="002E215D" w:rsidRDefault="00681C7F" w:rsidP="003864BB">
      <w:pPr>
        <w:widowControl w:val="0"/>
        <w:numPr>
          <w:ilvl w:val="1"/>
          <w:numId w:val="223"/>
        </w:numPr>
        <w:autoSpaceDE w:val="0"/>
        <w:autoSpaceDN w:val="0"/>
        <w:spacing w:line="276" w:lineRule="auto"/>
        <w:rPr>
          <w:rFonts w:cs="Arial"/>
        </w:rPr>
      </w:pPr>
      <w:r w:rsidRPr="002E215D">
        <w:rPr>
          <w:rFonts w:cs="Arial"/>
          <w:b/>
          <w:bCs/>
        </w:rPr>
        <w:t>Mitigation:</w:t>
      </w:r>
      <w:r w:rsidRPr="002E215D">
        <w:rPr>
          <w:rFonts w:cs="Arial"/>
        </w:rPr>
        <w:t xml:space="preserve"> </w:t>
      </w:r>
    </w:p>
    <w:p w14:paraId="4601BF0F" w14:textId="77777777" w:rsidR="00681C7F" w:rsidRPr="002E215D" w:rsidRDefault="00681C7F" w:rsidP="003864BB">
      <w:pPr>
        <w:widowControl w:val="0"/>
        <w:numPr>
          <w:ilvl w:val="2"/>
          <w:numId w:val="223"/>
        </w:numPr>
        <w:autoSpaceDE w:val="0"/>
        <w:autoSpaceDN w:val="0"/>
        <w:spacing w:line="276" w:lineRule="auto"/>
        <w:rPr>
          <w:rFonts w:cs="Arial"/>
        </w:rPr>
      </w:pPr>
      <w:r w:rsidRPr="002E215D">
        <w:rPr>
          <w:rFonts w:cs="Arial"/>
          <w:b/>
          <w:bCs/>
        </w:rPr>
        <w:t>Compromised User Accounts:</w:t>
      </w:r>
      <w:r w:rsidRPr="002E215D">
        <w:rPr>
          <w:rFonts w:cs="Arial"/>
        </w:rPr>
        <w:t xml:space="preserve"> Delete unfamiliar accounts, change credentials for familiar ones, and review Azure Activity Logs.</w:t>
      </w:r>
    </w:p>
    <w:p w14:paraId="4C0B70E6" w14:textId="77777777" w:rsidR="00681C7F" w:rsidRPr="002E215D" w:rsidRDefault="00681C7F" w:rsidP="003864BB">
      <w:pPr>
        <w:widowControl w:val="0"/>
        <w:numPr>
          <w:ilvl w:val="2"/>
          <w:numId w:val="223"/>
        </w:numPr>
        <w:autoSpaceDE w:val="0"/>
        <w:autoSpaceDN w:val="0"/>
        <w:spacing w:line="276" w:lineRule="auto"/>
        <w:rPr>
          <w:rFonts w:cs="Arial"/>
        </w:rPr>
      </w:pPr>
      <w:r w:rsidRPr="002E215D">
        <w:rPr>
          <w:rFonts w:cs="Arial"/>
          <w:b/>
          <w:bCs/>
        </w:rPr>
        <w:t>Compromised Subscriptions:</w:t>
      </w:r>
      <w:r w:rsidRPr="002E215D">
        <w:rPr>
          <w:rFonts w:cs="Arial"/>
        </w:rPr>
        <w:t xml:space="preserve"> Remove unfamiliar Runbooks, review IAM permissions, delete unfamiliar resources, review security alerts, and review Azure Activity Logs.</w:t>
      </w:r>
    </w:p>
    <w:p w14:paraId="6DF70836" w14:textId="77777777" w:rsidR="00681C7F" w:rsidRPr="002E215D" w:rsidRDefault="00681C7F" w:rsidP="003864BB">
      <w:pPr>
        <w:widowControl w:val="0"/>
        <w:numPr>
          <w:ilvl w:val="2"/>
          <w:numId w:val="223"/>
        </w:numPr>
        <w:autoSpaceDE w:val="0"/>
        <w:autoSpaceDN w:val="0"/>
        <w:spacing w:line="276" w:lineRule="auto"/>
        <w:rPr>
          <w:rFonts w:cs="Arial"/>
        </w:rPr>
      </w:pPr>
      <w:r w:rsidRPr="002E215D">
        <w:rPr>
          <w:rFonts w:cs="Arial"/>
          <w:b/>
          <w:bCs/>
        </w:rPr>
        <w:t>Compromised VMs:</w:t>
      </w:r>
      <w:r w:rsidRPr="002E215D">
        <w:rPr>
          <w:rFonts w:cs="Arial"/>
        </w:rPr>
        <w:t xml:space="preserve"> Change user passwords, perform a full antimalware scan, and reimage from a trusted source.</w:t>
      </w:r>
    </w:p>
    <w:p w14:paraId="3902E598" w14:textId="77777777" w:rsidR="00681C7F" w:rsidRPr="002E215D" w:rsidRDefault="00681C7F" w:rsidP="000741A7">
      <w:pPr>
        <w:spacing w:line="276" w:lineRule="auto"/>
        <w:rPr>
          <w:rFonts w:cs="Arial"/>
        </w:rPr>
      </w:pPr>
      <w:r w:rsidRPr="002E215D">
        <w:rPr>
          <w:rFonts w:cs="Arial"/>
        </w:rPr>
        <w:t>This revised summary provides a more structured and accurate representation of the original document, clarifying key concepts and correcting some minor inaccuracies. It emphasizes the importance of automation, suppression rules, and specific response procedures for different alert types.</w:t>
      </w:r>
    </w:p>
    <w:p w14:paraId="3F2EDA4D" w14:textId="77777777" w:rsidR="00681C7F" w:rsidRDefault="00681C7F" w:rsidP="000741A7">
      <w:pPr>
        <w:spacing w:line="276" w:lineRule="auto"/>
        <w:rPr>
          <w:rFonts w:cs="Arial"/>
        </w:rPr>
      </w:pPr>
    </w:p>
    <w:p w14:paraId="03798CE6" w14:textId="77777777" w:rsidR="00681C7F" w:rsidRPr="00A677CF" w:rsidRDefault="00681C7F" w:rsidP="000741A7">
      <w:pPr>
        <w:spacing w:line="276" w:lineRule="auto"/>
        <w:rPr>
          <w:rFonts w:cs="Arial"/>
        </w:rPr>
      </w:pPr>
    </w:p>
    <w:p w14:paraId="691F0D9F" w14:textId="77777777" w:rsidR="00681C7F" w:rsidRPr="00A677CF" w:rsidRDefault="00681C7F" w:rsidP="000741A7">
      <w:pPr>
        <w:spacing w:line="276" w:lineRule="auto"/>
        <w:rPr>
          <w:rFonts w:cs="Arial"/>
        </w:rPr>
      </w:pPr>
    </w:p>
    <w:p w14:paraId="675A8432" w14:textId="77777777" w:rsidR="00681C7F" w:rsidRPr="00A677CF" w:rsidRDefault="00681C7F" w:rsidP="000741A7">
      <w:pPr>
        <w:pStyle w:val="Heading2"/>
        <w:spacing w:line="276" w:lineRule="auto"/>
        <w:rPr>
          <w:rFonts w:cs="Arial"/>
        </w:rPr>
      </w:pPr>
      <w:r w:rsidRPr="00A677CF">
        <w:rPr>
          <w:rFonts w:cs="Arial"/>
        </w:rPr>
        <w:t>Investigation through MDCA</w:t>
      </w:r>
    </w:p>
    <w:p w14:paraId="168E6089" w14:textId="77777777" w:rsidR="00681C7F" w:rsidRPr="00A677CF" w:rsidRDefault="00681C7F" w:rsidP="000741A7">
      <w:pPr>
        <w:spacing w:line="276" w:lineRule="auto"/>
        <w:rPr>
          <w:rFonts w:cs="Arial"/>
        </w:rPr>
      </w:pPr>
    </w:p>
    <w:p w14:paraId="6F1A3099" w14:textId="77777777" w:rsidR="00681C7F" w:rsidRPr="00A677CF" w:rsidRDefault="00681C7F" w:rsidP="000741A7">
      <w:pPr>
        <w:spacing w:line="276" w:lineRule="auto"/>
        <w:rPr>
          <w:rFonts w:cs="Arial"/>
        </w:rPr>
      </w:pPr>
      <w:r w:rsidRPr="00A677CF">
        <w:rPr>
          <w:rFonts w:cs="Arial"/>
        </w:rPr>
        <w:t>Identify the scope and impact of incident</w:t>
      </w:r>
    </w:p>
    <w:p w14:paraId="5AC74CB3" w14:textId="77777777" w:rsidR="00681C7F" w:rsidRPr="00A677CF" w:rsidRDefault="00681C7F" w:rsidP="003864BB">
      <w:pPr>
        <w:pStyle w:val="ListParagraph"/>
        <w:widowControl w:val="0"/>
        <w:numPr>
          <w:ilvl w:val="0"/>
          <w:numId w:val="166"/>
        </w:numPr>
        <w:autoSpaceDE w:val="0"/>
        <w:autoSpaceDN w:val="0"/>
        <w:spacing w:line="276" w:lineRule="auto"/>
        <w:rPr>
          <w:rFonts w:cs="Arial"/>
        </w:rPr>
      </w:pPr>
      <w:r w:rsidRPr="00A677CF">
        <w:rPr>
          <w:rFonts w:cs="Arial"/>
        </w:rPr>
        <w:t>First step in IR is to identify scope and impact of incident.</w:t>
      </w:r>
    </w:p>
    <w:p w14:paraId="2AD65741" w14:textId="77777777" w:rsidR="00681C7F" w:rsidRPr="00A677CF" w:rsidRDefault="00681C7F" w:rsidP="003864BB">
      <w:pPr>
        <w:pStyle w:val="ListParagraph"/>
        <w:widowControl w:val="0"/>
        <w:numPr>
          <w:ilvl w:val="0"/>
          <w:numId w:val="166"/>
        </w:numPr>
        <w:autoSpaceDE w:val="0"/>
        <w:autoSpaceDN w:val="0"/>
        <w:spacing w:line="276" w:lineRule="auto"/>
        <w:rPr>
          <w:rFonts w:cs="Arial"/>
        </w:rPr>
      </w:pPr>
      <w:r w:rsidRPr="00A677CF">
        <w:rPr>
          <w:rFonts w:cs="Arial"/>
        </w:rPr>
        <w:t>Identify which cloud services, users, devices, and data is affected.</w:t>
      </w:r>
    </w:p>
    <w:p w14:paraId="7BDE257D" w14:textId="77777777" w:rsidR="00681C7F" w:rsidRPr="00A677CF" w:rsidRDefault="00681C7F" w:rsidP="003864BB">
      <w:pPr>
        <w:pStyle w:val="ListParagraph"/>
        <w:widowControl w:val="0"/>
        <w:numPr>
          <w:ilvl w:val="0"/>
          <w:numId w:val="166"/>
        </w:numPr>
        <w:autoSpaceDE w:val="0"/>
        <w:autoSpaceDN w:val="0"/>
        <w:spacing w:line="276" w:lineRule="auto"/>
        <w:rPr>
          <w:rFonts w:cs="Arial"/>
        </w:rPr>
      </w:pPr>
      <w:r w:rsidRPr="00A677CF">
        <w:rPr>
          <w:rFonts w:cs="Arial"/>
        </w:rPr>
        <w:t>Identify how severe the damage is?</w:t>
      </w:r>
    </w:p>
    <w:p w14:paraId="14511430" w14:textId="77777777" w:rsidR="00681C7F" w:rsidRPr="00A677CF" w:rsidRDefault="00681C7F" w:rsidP="003864BB">
      <w:pPr>
        <w:pStyle w:val="ListParagraph"/>
        <w:widowControl w:val="0"/>
        <w:numPr>
          <w:ilvl w:val="0"/>
          <w:numId w:val="166"/>
        </w:numPr>
        <w:autoSpaceDE w:val="0"/>
        <w:autoSpaceDN w:val="0"/>
        <w:spacing w:line="276" w:lineRule="auto"/>
        <w:rPr>
          <w:rFonts w:cs="Arial"/>
        </w:rPr>
      </w:pPr>
      <w:r w:rsidRPr="00A677CF">
        <w:rPr>
          <w:rFonts w:cs="Arial"/>
        </w:rPr>
        <w:t>CASB can help you with this by providing visibility and alerts on the cloud activity and anomalies.</w:t>
      </w:r>
    </w:p>
    <w:p w14:paraId="05803EF2" w14:textId="77777777" w:rsidR="00681C7F" w:rsidRPr="00A677CF" w:rsidRDefault="00681C7F" w:rsidP="003864BB">
      <w:pPr>
        <w:pStyle w:val="ListParagraph"/>
        <w:widowControl w:val="0"/>
        <w:numPr>
          <w:ilvl w:val="0"/>
          <w:numId w:val="166"/>
        </w:numPr>
        <w:autoSpaceDE w:val="0"/>
        <w:autoSpaceDN w:val="0"/>
        <w:spacing w:line="276" w:lineRule="auto"/>
        <w:rPr>
          <w:rFonts w:cs="Arial"/>
        </w:rPr>
      </w:pPr>
      <w:r w:rsidRPr="00A677CF">
        <w:rPr>
          <w:rFonts w:cs="Arial"/>
        </w:rPr>
        <w:t>Use CASB to perform forensic analysis and collect evidence for further investigation.</w:t>
      </w:r>
    </w:p>
    <w:p w14:paraId="23FB84A9" w14:textId="77777777" w:rsidR="00681C7F" w:rsidRPr="00A677CF" w:rsidRDefault="00681C7F" w:rsidP="003864BB">
      <w:pPr>
        <w:pStyle w:val="ListParagraph"/>
        <w:widowControl w:val="0"/>
        <w:numPr>
          <w:ilvl w:val="0"/>
          <w:numId w:val="166"/>
        </w:numPr>
        <w:autoSpaceDE w:val="0"/>
        <w:autoSpaceDN w:val="0"/>
        <w:spacing w:line="276" w:lineRule="auto"/>
        <w:rPr>
          <w:rFonts w:cs="Arial"/>
        </w:rPr>
      </w:pPr>
      <w:r w:rsidRPr="00A677CF">
        <w:rPr>
          <w:rFonts w:cs="Arial"/>
        </w:rPr>
        <w:t>Using CASB to monitor cloud services usage detect anomalies identify security incidents such as unauthorized access, malware activity.</w:t>
      </w:r>
    </w:p>
    <w:p w14:paraId="031D0A76" w14:textId="77777777" w:rsidR="00681C7F" w:rsidRPr="00A677CF" w:rsidRDefault="00681C7F" w:rsidP="003864BB">
      <w:pPr>
        <w:pStyle w:val="ListParagraph"/>
        <w:widowControl w:val="0"/>
        <w:numPr>
          <w:ilvl w:val="0"/>
          <w:numId w:val="166"/>
        </w:numPr>
        <w:autoSpaceDE w:val="0"/>
        <w:autoSpaceDN w:val="0"/>
        <w:spacing w:line="276" w:lineRule="auto"/>
        <w:rPr>
          <w:rFonts w:cs="Arial"/>
        </w:rPr>
      </w:pPr>
      <w:r w:rsidRPr="00A677CF">
        <w:rPr>
          <w:rFonts w:cs="Arial"/>
        </w:rPr>
        <w:t>Determine scope of incident by analysing impact.</w:t>
      </w:r>
    </w:p>
    <w:p w14:paraId="0C26F3CA" w14:textId="77777777" w:rsidR="00681C7F" w:rsidRPr="00A677CF" w:rsidRDefault="00681C7F" w:rsidP="003864BB">
      <w:pPr>
        <w:pStyle w:val="ListParagraph"/>
        <w:widowControl w:val="0"/>
        <w:numPr>
          <w:ilvl w:val="0"/>
          <w:numId w:val="166"/>
        </w:numPr>
        <w:autoSpaceDE w:val="0"/>
        <w:autoSpaceDN w:val="0"/>
        <w:spacing w:line="276" w:lineRule="auto"/>
        <w:rPr>
          <w:rFonts w:cs="Arial"/>
        </w:rPr>
      </w:pPr>
      <w:r w:rsidRPr="00A677CF">
        <w:rPr>
          <w:rFonts w:cs="Arial"/>
        </w:rPr>
        <w:t>Conducting risk assessment to prioritize response effort.</w:t>
      </w:r>
    </w:p>
    <w:p w14:paraId="4D633239" w14:textId="77777777" w:rsidR="00681C7F" w:rsidRPr="00A677CF" w:rsidRDefault="00681C7F" w:rsidP="003864BB">
      <w:pPr>
        <w:pStyle w:val="ListParagraph"/>
        <w:widowControl w:val="0"/>
        <w:numPr>
          <w:ilvl w:val="0"/>
          <w:numId w:val="166"/>
        </w:numPr>
        <w:autoSpaceDE w:val="0"/>
        <w:autoSpaceDN w:val="0"/>
        <w:spacing w:line="276" w:lineRule="auto"/>
        <w:rPr>
          <w:rFonts w:cs="Arial"/>
        </w:rPr>
      </w:pPr>
      <w:r w:rsidRPr="00A677CF">
        <w:rPr>
          <w:rFonts w:cs="Arial"/>
        </w:rPr>
        <w:t>IR process involve correct classification of incident.</w:t>
      </w:r>
    </w:p>
    <w:p w14:paraId="718A9B1F" w14:textId="77777777" w:rsidR="00681C7F" w:rsidRPr="00A677CF" w:rsidRDefault="00681C7F" w:rsidP="003864BB">
      <w:pPr>
        <w:pStyle w:val="ListParagraph"/>
        <w:widowControl w:val="0"/>
        <w:numPr>
          <w:ilvl w:val="0"/>
          <w:numId w:val="166"/>
        </w:numPr>
        <w:autoSpaceDE w:val="0"/>
        <w:autoSpaceDN w:val="0"/>
        <w:spacing w:line="276" w:lineRule="auto"/>
        <w:rPr>
          <w:rFonts w:cs="Arial"/>
        </w:rPr>
      </w:pPr>
      <w:r w:rsidRPr="00A677CF">
        <w:rPr>
          <w:rFonts w:cs="Arial"/>
        </w:rPr>
        <w:t>Sending communications to stakeholders, escalating resolver teams</w:t>
      </w:r>
    </w:p>
    <w:p w14:paraId="6D6DF0CA" w14:textId="77777777" w:rsidR="00681C7F" w:rsidRPr="00A677CF" w:rsidRDefault="00681C7F" w:rsidP="000741A7">
      <w:pPr>
        <w:shd w:val="clear" w:color="auto" w:fill="FFFFFF"/>
        <w:spacing w:line="276" w:lineRule="auto"/>
        <w:rPr>
          <w:rFonts w:eastAsia="Microsoft YaHei" w:cs="Arial"/>
          <w:color w:val="1F1F1F"/>
        </w:rPr>
      </w:pPr>
    </w:p>
    <w:p w14:paraId="2DBB7164" w14:textId="77777777" w:rsidR="00681C7F" w:rsidRPr="00A677CF" w:rsidRDefault="00681C7F" w:rsidP="000741A7">
      <w:pPr>
        <w:shd w:val="clear" w:color="auto" w:fill="FFFFFF"/>
        <w:spacing w:line="276" w:lineRule="auto"/>
        <w:rPr>
          <w:rFonts w:eastAsia="Microsoft YaHei" w:cs="Arial"/>
          <w:color w:val="1F1F1F"/>
        </w:rPr>
      </w:pPr>
    </w:p>
    <w:p w14:paraId="0AF9D47C" w14:textId="77777777" w:rsidR="00681C7F" w:rsidRPr="00A677CF" w:rsidRDefault="00681C7F" w:rsidP="000741A7">
      <w:pPr>
        <w:shd w:val="clear" w:color="auto" w:fill="FFFFFF"/>
        <w:spacing w:line="276" w:lineRule="auto"/>
        <w:rPr>
          <w:rFonts w:eastAsia="Microsoft YaHei" w:cs="Arial"/>
          <w:color w:val="1F1F1F"/>
        </w:rPr>
      </w:pPr>
    </w:p>
    <w:p w14:paraId="2D5953A4" w14:textId="77777777" w:rsidR="00681C7F" w:rsidRPr="00A677CF" w:rsidRDefault="00681C7F" w:rsidP="000741A7">
      <w:pPr>
        <w:pStyle w:val="Heading3"/>
        <w:spacing w:line="276" w:lineRule="auto"/>
        <w:rPr>
          <w:rFonts w:cs="Arial"/>
        </w:rPr>
      </w:pPr>
      <w:r w:rsidRPr="00A677CF">
        <w:rPr>
          <w:rFonts w:cs="Arial"/>
        </w:rPr>
        <w:t>Eradicate and restore the incident</w:t>
      </w:r>
    </w:p>
    <w:p w14:paraId="56EA9611" w14:textId="77777777" w:rsidR="00681C7F" w:rsidRPr="00A677CF" w:rsidRDefault="00681C7F" w:rsidP="003864BB">
      <w:pPr>
        <w:pStyle w:val="ListParagraph"/>
        <w:widowControl w:val="0"/>
        <w:numPr>
          <w:ilvl w:val="0"/>
          <w:numId w:val="167"/>
        </w:numPr>
        <w:autoSpaceDE w:val="0"/>
        <w:autoSpaceDN w:val="0"/>
        <w:spacing w:line="276" w:lineRule="auto"/>
        <w:rPr>
          <w:rFonts w:cs="Arial"/>
        </w:rPr>
      </w:pPr>
      <w:r w:rsidRPr="00A677CF">
        <w:rPr>
          <w:rFonts w:cs="Arial"/>
        </w:rPr>
        <w:t>CASB can help you with backup and recovery options such as restoring files from previous versions or recovering data from other sources.</w:t>
      </w:r>
    </w:p>
    <w:p w14:paraId="008BDBB4" w14:textId="77777777" w:rsidR="00681C7F" w:rsidRPr="00A677CF" w:rsidRDefault="00681C7F" w:rsidP="003864BB">
      <w:pPr>
        <w:pStyle w:val="ListParagraph"/>
        <w:widowControl w:val="0"/>
        <w:numPr>
          <w:ilvl w:val="0"/>
          <w:numId w:val="167"/>
        </w:numPr>
        <w:autoSpaceDE w:val="0"/>
        <w:autoSpaceDN w:val="0"/>
        <w:spacing w:line="276" w:lineRule="auto"/>
        <w:rPr>
          <w:rFonts w:cs="Arial"/>
        </w:rPr>
      </w:pPr>
      <w:r w:rsidRPr="00A677CF">
        <w:rPr>
          <w:rFonts w:cs="Arial"/>
        </w:rPr>
        <w:t>Use CASB to audit and verify recovery processes and ensure no vulnerabilities or gaps remain.</w:t>
      </w:r>
    </w:p>
    <w:p w14:paraId="10782D7C" w14:textId="77777777" w:rsidR="00681C7F" w:rsidRPr="00A677CF" w:rsidRDefault="00681C7F" w:rsidP="000741A7">
      <w:pPr>
        <w:spacing w:line="276" w:lineRule="auto"/>
        <w:rPr>
          <w:rFonts w:cs="Arial"/>
        </w:rPr>
      </w:pPr>
    </w:p>
    <w:p w14:paraId="6D759E26" w14:textId="77777777" w:rsidR="00681C7F" w:rsidRPr="00A677CF" w:rsidRDefault="00681C7F" w:rsidP="000741A7">
      <w:pPr>
        <w:spacing w:line="276" w:lineRule="auto"/>
        <w:rPr>
          <w:rFonts w:cs="Arial"/>
        </w:rPr>
      </w:pPr>
    </w:p>
    <w:p w14:paraId="544114AC" w14:textId="77777777" w:rsidR="00681C7F" w:rsidRPr="00A677CF" w:rsidRDefault="00681C7F" w:rsidP="000741A7">
      <w:pPr>
        <w:pStyle w:val="Heading3"/>
        <w:spacing w:line="276" w:lineRule="auto"/>
        <w:rPr>
          <w:rFonts w:cs="Arial"/>
        </w:rPr>
      </w:pPr>
      <w:r w:rsidRPr="00A677CF">
        <w:rPr>
          <w:rFonts w:cs="Arial"/>
        </w:rPr>
        <w:t>Learn and improve from incident</w:t>
      </w:r>
    </w:p>
    <w:p w14:paraId="5FC2EC44" w14:textId="77777777" w:rsidR="00681C7F" w:rsidRPr="00A677CF" w:rsidRDefault="00681C7F" w:rsidP="003864BB">
      <w:pPr>
        <w:pStyle w:val="ListParagraph"/>
        <w:widowControl w:val="0"/>
        <w:numPr>
          <w:ilvl w:val="0"/>
          <w:numId w:val="169"/>
        </w:numPr>
        <w:autoSpaceDE w:val="0"/>
        <w:autoSpaceDN w:val="0"/>
        <w:spacing w:line="276" w:lineRule="auto"/>
        <w:rPr>
          <w:rFonts w:cs="Arial"/>
        </w:rPr>
      </w:pPr>
      <w:r w:rsidRPr="00A677CF">
        <w:rPr>
          <w:rFonts w:cs="Arial"/>
        </w:rPr>
        <w:t>CASB can help you by providing reports and dashboards that show incident timeline, impact, and response.</w:t>
      </w:r>
    </w:p>
    <w:p w14:paraId="53EEC81D" w14:textId="77777777" w:rsidR="00681C7F" w:rsidRPr="00A677CF" w:rsidRDefault="00681C7F" w:rsidP="003864BB">
      <w:pPr>
        <w:pStyle w:val="ListParagraph"/>
        <w:widowControl w:val="0"/>
        <w:numPr>
          <w:ilvl w:val="0"/>
          <w:numId w:val="169"/>
        </w:numPr>
        <w:autoSpaceDE w:val="0"/>
        <w:autoSpaceDN w:val="0"/>
        <w:spacing w:line="276" w:lineRule="auto"/>
        <w:rPr>
          <w:rFonts w:cs="Arial"/>
        </w:rPr>
      </w:pPr>
      <w:r w:rsidRPr="00A677CF">
        <w:rPr>
          <w:rFonts w:cs="Arial"/>
        </w:rPr>
        <w:t>Use CASB to implement and monitor action item and improve your security posture and readiness.</w:t>
      </w:r>
    </w:p>
    <w:p w14:paraId="0A7FF175" w14:textId="77777777" w:rsidR="00681C7F" w:rsidRPr="00A677CF" w:rsidRDefault="00681C7F" w:rsidP="003864BB">
      <w:pPr>
        <w:pStyle w:val="ListParagraph"/>
        <w:widowControl w:val="0"/>
        <w:numPr>
          <w:ilvl w:val="0"/>
          <w:numId w:val="169"/>
        </w:numPr>
        <w:autoSpaceDE w:val="0"/>
        <w:autoSpaceDN w:val="0"/>
        <w:spacing w:line="276" w:lineRule="auto"/>
        <w:rPr>
          <w:rFonts w:cs="Arial"/>
        </w:rPr>
      </w:pPr>
      <w:r w:rsidRPr="00A677CF">
        <w:rPr>
          <w:rFonts w:cs="Arial"/>
        </w:rPr>
        <w:t>CASB is valuable for managing security of cloud resources.</w:t>
      </w:r>
    </w:p>
    <w:p w14:paraId="695EBEB6" w14:textId="77777777" w:rsidR="00681C7F" w:rsidRPr="00A677CF" w:rsidRDefault="00681C7F" w:rsidP="000741A7">
      <w:pPr>
        <w:spacing w:line="276" w:lineRule="auto"/>
        <w:rPr>
          <w:rFonts w:cs="Arial"/>
        </w:rPr>
      </w:pPr>
    </w:p>
    <w:p w14:paraId="72C74892" w14:textId="77777777" w:rsidR="00681C7F" w:rsidRPr="00A677CF" w:rsidRDefault="00681C7F" w:rsidP="000741A7">
      <w:pPr>
        <w:spacing w:line="276" w:lineRule="auto"/>
        <w:rPr>
          <w:rFonts w:cs="Arial"/>
        </w:rPr>
      </w:pPr>
    </w:p>
    <w:p w14:paraId="6237FDED" w14:textId="77777777" w:rsidR="00681C7F" w:rsidRPr="00A677CF" w:rsidRDefault="00681C7F" w:rsidP="000741A7">
      <w:pPr>
        <w:pStyle w:val="Heading3"/>
        <w:spacing w:line="276" w:lineRule="auto"/>
        <w:rPr>
          <w:rFonts w:cs="Arial"/>
        </w:rPr>
      </w:pPr>
      <w:r w:rsidRPr="00A677CF">
        <w:rPr>
          <w:rFonts w:cs="Arial"/>
        </w:rPr>
        <w:t>Contain and isolate incident</w:t>
      </w:r>
    </w:p>
    <w:p w14:paraId="191554BA" w14:textId="77777777" w:rsidR="00681C7F" w:rsidRPr="00A677CF" w:rsidRDefault="00681C7F" w:rsidP="003864BB">
      <w:pPr>
        <w:pStyle w:val="ListParagraph"/>
        <w:widowControl w:val="0"/>
        <w:numPr>
          <w:ilvl w:val="0"/>
          <w:numId w:val="168"/>
        </w:numPr>
        <w:autoSpaceDE w:val="0"/>
        <w:autoSpaceDN w:val="0"/>
        <w:spacing w:line="276" w:lineRule="auto"/>
        <w:rPr>
          <w:rFonts w:cs="Arial"/>
        </w:rPr>
      </w:pPr>
      <w:r w:rsidRPr="00A677CF">
        <w:rPr>
          <w:rFonts w:cs="Arial"/>
        </w:rPr>
        <w:t>CASB can help you by enabling you to apply granular policies and controls on cloud services such as revoking permissions, quarantining files, encrypting data.</w:t>
      </w:r>
    </w:p>
    <w:p w14:paraId="62601F10" w14:textId="77777777" w:rsidR="00681C7F" w:rsidRPr="00A677CF" w:rsidRDefault="00681C7F" w:rsidP="003864BB">
      <w:pPr>
        <w:pStyle w:val="ListParagraph"/>
        <w:widowControl w:val="0"/>
        <w:numPr>
          <w:ilvl w:val="0"/>
          <w:numId w:val="168"/>
        </w:numPr>
        <w:autoSpaceDE w:val="0"/>
        <w:autoSpaceDN w:val="0"/>
        <w:spacing w:line="276" w:lineRule="auto"/>
        <w:rPr>
          <w:rFonts w:cs="Arial"/>
        </w:rPr>
      </w:pPr>
      <w:r w:rsidRPr="00A677CF">
        <w:rPr>
          <w:rFonts w:cs="Arial"/>
        </w:rPr>
        <w:t>CASB to coordinate with cloud service providers and other stakeholders to implement remediation measures.</w:t>
      </w:r>
    </w:p>
    <w:p w14:paraId="1C948B32" w14:textId="77777777" w:rsidR="00681C7F" w:rsidRPr="00A677CF" w:rsidRDefault="00681C7F" w:rsidP="003864BB">
      <w:pPr>
        <w:pStyle w:val="ListParagraph"/>
        <w:widowControl w:val="0"/>
        <w:numPr>
          <w:ilvl w:val="0"/>
          <w:numId w:val="168"/>
        </w:numPr>
        <w:autoSpaceDE w:val="0"/>
        <w:autoSpaceDN w:val="0"/>
        <w:spacing w:line="276" w:lineRule="auto"/>
        <w:rPr>
          <w:rFonts w:cs="Arial"/>
        </w:rPr>
      </w:pPr>
      <w:r w:rsidRPr="00A677CF">
        <w:rPr>
          <w:rFonts w:cs="Arial"/>
        </w:rPr>
        <w:t>Use CASB automated response capabilities to contain threats quickly. These actions like blocking access to specific applications, quarantining suspicious files or forcing a logout of compromised accounts.</w:t>
      </w:r>
    </w:p>
    <w:p w14:paraId="09ACC39A" w14:textId="77777777" w:rsidR="00681C7F" w:rsidRPr="00A677CF" w:rsidRDefault="00681C7F" w:rsidP="000741A7">
      <w:pPr>
        <w:spacing w:line="276" w:lineRule="auto"/>
        <w:rPr>
          <w:rFonts w:cs="Arial"/>
        </w:rPr>
      </w:pPr>
    </w:p>
    <w:p w14:paraId="43D89488" w14:textId="77777777" w:rsidR="00681C7F" w:rsidRPr="00A677CF" w:rsidRDefault="00681C7F" w:rsidP="000741A7">
      <w:pPr>
        <w:pStyle w:val="NormalWeb"/>
        <w:spacing w:before="0" w:beforeAutospacing="0" w:after="0" w:afterAutospacing="0" w:line="276" w:lineRule="auto"/>
        <w:rPr>
          <w:rFonts w:cs="Arial"/>
          <w:color w:val="1E4E79"/>
        </w:rPr>
      </w:pPr>
      <w:r w:rsidRPr="00A677CF">
        <w:rPr>
          <w:rFonts w:cs="Arial"/>
          <w:b/>
          <w:bCs/>
          <w:color w:val="1E4E79"/>
        </w:rPr>
        <w:t> </w:t>
      </w:r>
    </w:p>
    <w:p w14:paraId="66C6F7FA" w14:textId="77777777" w:rsidR="00681C7F" w:rsidRPr="00A677CF" w:rsidRDefault="00681C7F" w:rsidP="000741A7">
      <w:pPr>
        <w:spacing w:line="276" w:lineRule="auto"/>
        <w:rPr>
          <w:rFonts w:cs="Arial"/>
        </w:rPr>
      </w:pPr>
    </w:p>
    <w:p w14:paraId="7A24121A" w14:textId="77777777" w:rsidR="00681C7F" w:rsidRPr="00A677CF" w:rsidRDefault="00681C7F" w:rsidP="000741A7">
      <w:pPr>
        <w:spacing w:line="276" w:lineRule="auto"/>
        <w:rPr>
          <w:rFonts w:cs="Arial"/>
        </w:rPr>
      </w:pPr>
    </w:p>
    <w:p w14:paraId="54D758F2" w14:textId="77777777" w:rsidR="00681C7F" w:rsidRPr="00A677CF" w:rsidRDefault="00681C7F" w:rsidP="000741A7">
      <w:pPr>
        <w:pStyle w:val="Heading2"/>
        <w:spacing w:line="276" w:lineRule="auto"/>
        <w:rPr>
          <w:rFonts w:cs="Arial"/>
        </w:rPr>
      </w:pPr>
      <w:r w:rsidRPr="00A677CF">
        <w:rPr>
          <w:rFonts w:cs="Arial"/>
        </w:rPr>
        <w:t xml:space="preserve">Malware infection </w:t>
      </w:r>
    </w:p>
    <w:p w14:paraId="647C0C29" w14:textId="77777777" w:rsidR="00681C7F" w:rsidRPr="00A677CF" w:rsidRDefault="00681C7F" w:rsidP="000741A7">
      <w:pPr>
        <w:spacing w:line="276" w:lineRule="auto"/>
        <w:rPr>
          <w:rFonts w:eastAsia="Microsoft YaHei" w:cs="Arial"/>
        </w:rPr>
      </w:pPr>
    </w:p>
    <w:p w14:paraId="05EB6F58" w14:textId="77777777" w:rsidR="00681C7F" w:rsidRPr="00A677CF" w:rsidRDefault="00681C7F" w:rsidP="000741A7">
      <w:pPr>
        <w:pStyle w:val="NoSpacing"/>
        <w:spacing w:line="276" w:lineRule="auto"/>
      </w:pPr>
      <w:r w:rsidRPr="00A677CF">
        <w:t>Investigating Malware infection with XDR</w:t>
      </w:r>
    </w:p>
    <w:p w14:paraId="341B2C68" w14:textId="77777777" w:rsidR="00681C7F" w:rsidRPr="00A677CF" w:rsidRDefault="00681C7F" w:rsidP="000741A7">
      <w:pPr>
        <w:spacing w:line="276" w:lineRule="auto"/>
        <w:rPr>
          <w:rFonts w:eastAsia="Microsoft YaHei" w:cs="Arial"/>
        </w:rPr>
      </w:pPr>
    </w:p>
    <w:p w14:paraId="1183566B" w14:textId="77777777" w:rsidR="00681C7F" w:rsidRPr="00A677CF" w:rsidRDefault="00681C7F" w:rsidP="000741A7">
      <w:pPr>
        <w:pStyle w:val="NoSpacing"/>
        <w:spacing w:line="276" w:lineRule="auto"/>
        <w:rPr>
          <w:sz w:val="36"/>
        </w:rPr>
      </w:pPr>
      <w:r w:rsidRPr="00A677CF">
        <w:t>How to investigate malware infection incident in XDR and SIEM?</w:t>
      </w:r>
    </w:p>
    <w:p w14:paraId="76970908" w14:textId="77777777" w:rsidR="00681C7F" w:rsidRPr="00A677CF" w:rsidRDefault="00681C7F" w:rsidP="000741A7">
      <w:pPr>
        <w:shd w:val="clear" w:color="auto" w:fill="FFFFFF"/>
        <w:spacing w:line="276" w:lineRule="auto"/>
        <w:rPr>
          <w:rFonts w:eastAsia="Microsoft YaHei" w:cs="Arial"/>
          <w:color w:val="1F1F1F"/>
        </w:rPr>
      </w:pPr>
    </w:p>
    <w:p w14:paraId="1B4260A9" w14:textId="77777777" w:rsidR="00681C7F" w:rsidRPr="00A677CF" w:rsidRDefault="00681C7F" w:rsidP="000741A7">
      <w:pPr>
        <w:shd w:val="clear" w:color="auto" w:fill="FFFFFF"/>
        <w:spacing w:line="276" w:lineRule="auto"/>
        <w:rPr>
          <w:rFonts w:eastAsia="Microsoft YaHei" w:cs="Arial"/>
          <w:color w:val="1F1F1F"/>
        </w:rPr>
      </w:pPr>
      <w:r w:rsidRPr="00A677CF">
        <w:rPr>
          <w:rFonts w:eastAsia="Microsoft YaHei" w:cs="Arial"/>
          <w:color w:val="1F1F1F"/>
        </w:rPr>
        <w:t>investigate a malware infection incident in XDR, you can follow these steps:</w:t>
      </w:r>
    </w:p>
    <w:p w14:paraId="5C82E479" w14:textId="77777777" w:rsidR="00681C7F" w:rsidRPr="00A677CF" w:rsidRDefault="00681C7F" w:rsidP="003864BB">
      <w:pPr>
        <w:numPr>
          <w:ilvl w:val="0"/>
          <w:numId w:val="174"/>
        </w:numPr>
        <w:shd w:val="clear" w:color="auto" w:fill="FFFFFF"/>
        <w:spacing w:line="276" w:lineRule="auto"/>
        <w:rPr>
          <w:rFonts w:eastAsia="Microsoft YaHei" w:cs="Arial"/>
          <w:color w:val="1F1F1F"/>
        </w:rPr>
      </w:pPr>
      <w:r w:rsidRPr="00A677CF">
        <w:rPr>
          <w:rFonts w:eastAsia="Microsoft YaHei" w:cs="Arial"/>
          <w:color w:val="1F1F1F"/>
        </w:rPr>
        <w:lastRenderedPageBreak/>
        <w:t>Identify the affected systems and users. Use your XDR solution to identify the systems and users that have been infected with malware. This may involve searching for known malware indicators of compromise (IOCs), such as file hashes, IP addresses, and URLs.</w:t>
      </w:r>
    </w:p>
    <w:p w14:paraId="2483CED3" w14:textId="77777777" w:rsidR="00681C7F" w:rsidRPr="00A677CF" w:rsidRDefault="00681C7F" w:rsidP="003864BB">
      <w:pPr>
        <w:numPr>
          <w:ilvl w:val="0"/>
          <w:numId w:val="174"/>
        </w:numPr>
        <w:shd w:val="clear" w:color="auto" w:fill="FFFFFF"/>
        <w:spacing w:line="276" w:lineRule="auto"/>
        <w:rPr>
          <w:rFonts w:eastAsia="Microsoft YaHei" w:cs="Arial"/>
          <w:color w:val="1F1F1F"/>
        </w:rPr>
      </w:pPr>
      <w:r w:rsidRPr="00A677CF">
        <w:rPr>
          <w:rFonts w:eastAsia="Microsoft YaHei" w:cs="Arial"/>
          <w:color w:val="1F1F1F"/>
        </w:rPr>
        <w:t>Determine the scope of the infection. Use your XDR solution to determine the extent of the malware infection. This may involve investigating the network traffic associated with the infected systems, as well as the files that have been accessed or modified by the malware.</w:t>
      </w:r>
    </w:p>
    <w:p w14:paraId="6FA23876" w14:textId="77777777" w:rsidR="00681C7F" w:rsidRPr="00A677CF" w:rsidRDefault="00681C7F" w:rsidP="003864BB">
      <w:pPr>
        <w:numPr>
          <w:ilvl w:val="0"/>
          <w:numId w:val="174"/>
        </w:numPr>
        <w:shd w:val="clear" w:color="auto" w:fill="FFFFFF"/>
        <w:spacing w:line="276" w:lineRule="auto"/>
        <w:rPr>
          <w:rFonts w:eastAsia="Microsoft YaHei" w:cs="Arial"/>
          <w:color w:val="1F1F1F"/>
        </w:rPr>
      </w:pPr>
      <w:r w:rsidRPr="00A677CF">
        <w:rPr>
          <w:rFonts w:eastAsia="Microsoft YaHei" w:cs="Arial"/>
          <w:color w:val="1F1F1F"/>
        </w:rPr>
        <w:t>Identify the root cause of the infection. Use your XDR solution to identify the root cause of the malware infection. This may involve investigating how the malware was initially introduced into your environment, as well as any vulnerabilities that may have been exploited.</w:t>
      </w:r>
    </w:p>
    <w:p w14:paraId="3D5CEF78" w14:textId="77777777" w:rsidR="00681C7F" w:rsidRPr="00A677CF" w:rsidRDefault="00681C7F" w:rsidP="003864BB">
      <w:pPr>
        <w:numPr>
          <w:ilvl w:val="0"/>
          <w:numId w:val="174"/>
        </w:numPr>
        <w:shd w:val="clear" w:color="auto" w:fill="FFFFFF"/>
        <w:spacing w:line="276" w:lineRule="auto"/>
        <w:rPr>
          <w:rFonts w:eastAsia="Microsoft YaHei" w:cs="Arial"/>
          <w:color w:val="1F1F1F"/>
        </w:rPr>
      </w:pPr>
      <w:r w:rsidRPr="00A677CF">
        <w:rPr>
          <w:rFonts w:eastAsia="Microsoft YaHei" w:cs="Arial"/>
          <w:color w:val="1F1F1F"/>
        </w:rPr>
        <w:t>Remediate the infection. Once you have identified the infected systems and users, and determined the scope of the infection, you can begin to remediate the infection. This may involve removing the malware from infected systems, restoring data from backups, and patching vulnerabilities.</w:t>
      </w:r>
    </w:p>
    <w:p w14:paraId="315B97F3" w14:textId="77777777" w:rsidR="00681C7F" w:rsidRPr="00A677CF" w:rsidRDefault="00681C7F" w:rsidP="003864BB">
      <w:pPr>
        <w:numPr>
          <w:ilvl w:val="0"/>
          <w:numId w:val="174"/>
        </w:numPr>
        <w:shd w:val="clear" w:color="auto" w:fill="FFFFFF"/>
        <w:spacing w:line="276" w:lineRule="auto"/>
        <w:rPr>
          <w:rFonts w:eastAsia="Microsoft YaHei" w:cs="Arial"/>
          <w:color w:val="1F1F1F"/>
        </w:rPr>
      </w:pPr>
      <w:r w:rsidRPr="00A677CF">
        <w:rPr>
          <w:rFonts w:eastAsia="Microsoft YaHei" w:cs="Arial"/>
          <w:color w:val="1F1F1F"/>
        </w:rPr>
        <w:t>Prevent future infections. Once you have remediated the infection, you need to take steps to prevent future infections. This may involve implementing additional security controls, such as email filtering, web filtering, and application control.</w:t>
      </w:r>
    </w:p>
    <w:p w14:paraId="21E11873" w14:textId="77777777" w:rsidR="00681C7F" w:rsidRPr="00A677CF" w:rsidRDefault="00681C7F" w:rsidP="000741A7">
      <w:pPr>
        <w:shd w:val="clear" w:color="auto" w:fill="FFFFFF"/>
        <w:spacing w:line="276" w:lineRule="auto"/>
        <w:rPr>
          <w:rFonts w:eastAsia="Microsoft YaHei" w:cs="Arial"/>
          <w:color w:val="1F1F1F"/>
        </w:rPr>
      </w:pPr>
      <w:r w:rsidRPr="00A677CF">
        <w:rPr>
          <w:rFonts w:eastAsia="Microsoft YaHei" w:cs="Arial"/>
          <w:color w:val="1F1F1F"/>
        </w:rPr>
        <w:t>Here are some additional tips for investigating a malware infection incident in XDR:</w:t>
      </w:r>
    </w:p>
    <w:p w14:paraId="5373BF14" w14:textId="77777777" w:rsidR="00681C7F" w:rsidRPr="00A677CF" w:rsidRDefault="00681C7F" w:rsidP="003864BB">
      <w:pPr>
        <w:numPr>
          <w:ilvl w:val="0"/>
          <w:numId w:val="175"/>
        </w:numPr>
        <w:shd w:val="clear" w:color="auto" w:fill="FFFFFF"/>
        <w:spacing w:line="276" w:lineRule="auto"/>
        <w:rPr>
          <w:rFonts w:eastAsia="Microsoft YaHei" w:cs="Arial"/>
          <w:color w:val="1F1F1F"/>
        </w:rPr>
      </w:pPr>
      <w:r w:rsidRPr="00A677CF">
        <w:rPr>
          <w:rFonts w:eastAsia="Microsoft YaHei" w:cs="Arial"/>
          <w:color w:val="1F1F1F"/>
        </w:rPr>
        <w:t xml:space="preserve">Use </w:t>
      </w:r>
      <w:proofErr w:type="gramStart"/>
      <w:r w:rsidRPr="00A677CF">
        <w:rPr>
          <w:rFonts w:eastAsia="Microsoft YaHei" w:cs="Arial"/>
          <w:color w:val="1F1F1F"/>
        </w:rPr>
        <w:t>all of</w:t>
      </w:r>
      <w:proofErr w:type="gramEnd"/>
      <w:r w:rsidRPr="00A677CF">
        <w:rPr>
          <w:rFonts w:eastAsia="Microsoft YaHei" w:cs="Arial"/>
          <w:color w:val="1F1F1F"/>
        </w:rPr>
        <w:t xml:space="preserve"> the data sources available to you. XDR solutions collect data from a variety of sources, such as endpoints, networks, and security appliances. Use </w:t>
      </w:r>
      <w:proofErr w:type="gramStart"/>
      <w:r w:rsidRPr="00A677CF">
        <w:rPr>
          <w:rFonts w:eastAsia="Microsoft YaHei" w:cs="Arial"/>
          <w:color w:val="1F1F1F"/>
        </w:rPr>
        <w:t>all of</w:t>
      </w:r>
      <w:proofErr w:type="gramEnd"/>
      <w:r w:rsidRPr="00A677CF">
        <w:rPr>
          <w:rFonts w:eastAsia="Microsoft YaHei" w:cs="Arial"/>
          <w:color w:val="1F1F1F"/>
        </w:rPr>
        <w:t xml:space="preserve"> this data to get a complete picture of the infection.</w:t>
      </w:r>
    </w:p>
    <w:p w14:paraId="1A76512A" w14:textId="77777777" w:rsidR="00681C7F" w:rsidRPr="00A677CF" w:rsidRDefault="00681C7F" w:rsidP="003864BB">
      <w:pPr>
        <w:numPr>
          <w:ilvl w:val="0"/>
          <w:numId w:val="175"/>
        </w:numPr>
        <w:shd w:val="clear" w:color="auto" w:fill="FFFFFF"/>
        <w:spacing w:line="276" w:lineRule="auto"/>
        <w:rPr>
          <w:rFonts w:eastAsia="Microsoft YaHei" w:cs="Arial"/>
          <w:color w:val="1F1F1F"/>
        </w:rPr>
      </w:pPr>
      <w:r w:rsidRPr="00A677CF">
        <w:rPr>
          <w:rFonts w:eastAsia="Microsoft YaHei" w:cs="Arial"/>
          <w:color w:val="1F1F1F"/>
        </w:rPr>
        <w:t>Correlate data from different sources. XDR solutions can correlate data from different sources to identify threats that would be difficult or impossible to detect using traditional security solutions. Use this capability to identify the root cause of the infection and to determine which systems and users have been affected.</w:t>
      </w:r>
    </w:p>
    <w:p w14:paraId="48146524" w14:textId="77777777" w:rsidR="00681C7F" w:rsidRPr="00A677CF" w:rsidRDefault="00681C7F" w:rsidP="003864BB">
      <w:pPr>
        <w:numPr>
          <w:ilvl w:val="0"/>
          <w:numId w:val="175"/>
        </w:numPr>
        <w:shd w:val="clear" w:color="auto" w:fill="FFFFFF"/>
        <w:spacing w:line="276" w:lineRule="auto"/>
        <w:rPr>
          <w:rFonts w:eastAsia="Microsoft YaHei" w:cs="Arial"/>
          <w:color w:val="1F1F1F"/>
        </w:rPr>
      </w:pPr>
      <w:r w:rsidRPr="00A677CF">
        <w:rPr>
          <w:rFonts w:eastAsia="Microsoft YaHei" w:cs="Arial"/>
          <w:color w:val="1F1F1F"/>
        </w:rPr>
        <w:t>Use threat intelligence feeds. Threat intelligence feeds can provide information about known malware threats, such as IOCs and attack patterns. Use this information to help you identify and investigate malware infections.</w:t>
      </w:r>
    </w:p>
    <w:p w14:paraId="5178E859" w14:textId="77777777" w:rsidR="00681C7F" w:rsidRPr="00A677CF" w:rsidRDefault="00681C7F" w:rsidP="003864BB">
      <w:pPr>
        <w:numPr>
          <w:ilvl w:val="0"/>
          <w:numId w:val="175"/>
        </w:numPr>
        <w:shd w:val="clear" w:color="auto" w:fill="FFFFFF"/>
        <w:spacing w:line="276" w:lineRule="auto"/>
        <w:rPr>
          <w:rFonts w:eastAsia="Microsoft YaHei" w:cs="Arial"/>
          <w:color w:val="1F1F1F"/>
        </w:rPr>
      </w:pPr>
      <w:r w:rsidRPr="00A677CF">
        <w:rPr>
          <w:rFonts w:eastAsia="Microsoft YaHei" w:cs="Arial"/>
          <w:color w:val="1F1F1F"/>
        </w:rPr>
        <w:t>Automate tasks. XDR solutions can automate many of the tasks involved in investigating and responding to malware infections. This can save you time and help you to respond to incidents more quickly and effectively.</w:t>
      </w:r>
    </w:p>
    <w:p w14:paraId="2676891B" w14:textId="77777777" w:rsidR="00681C7F" w:rsidRPr="00A677CF" w:rsidRDefault="00681C7F" w:rsidP="000741A7">
      <w:pPr>
        <w:shd w:val="clear" w:color="auto" w:fill="FFFFFF"/>
        <w:spacing w:line="276" w:lineRule="auto"/>
        <w:rPr>
          <w:rFonts w:eastAsia="Microsoft YaHei" w:cs="Arial"/>
          <w:color w:val="1F1F1F"/>
        </w:rPr>
      </w:pPr>
      <w:r w:rsidRPr="00A677CF">
        <w:rPr>
          <w:rFonts w:eastAsia="Microsoft YaHei" w:cs="Arial"/>
          <w:color w:val="1F1F1F"/>
        </w:rPr>
        <w:t>By following these steps and tips, you can use your XDR solution to investigate and remediate malware infection incidents effectively.</w:t>
      </w:r>
    </w:p>
    <w:p w14:paraId="2C76A46E" w14:textId="77777777" w:rsidR="00681C7F" w:rsidRPr="00A677CF" w:rsidRDefault="00681C7F" w:rsidP="000741A7">
      <w:pPr>
        <w:spacing w:line="276" w:lineRule="auto"/>
        <w:rPr>
          <w:rFonts w:eastAsia="Microsoft YaHei" w:cs="Arial"/>
        </w:rPr>
      </w:pPr>
    </w:p>
    <w:p w14:paraId="5E8EDEB6" w14:textId="77777777" w:rsidR="00681C7F" w:rsidRPr="00A677CF" w:rsidRDefault="00681C7F" w:rsidP="000741A7">
      <w:pPr>
        <w:shd w:val="clear" w:color="auto" w:fill="00CC66"/>
        <w:spacing w:line="276" w:lineRule="auto"/>
        <w:rPr>
          <w:rFonts w:eastAsia="Microsoft YaHei" w:cs="Arial"/>
          <w:b/>
          <w:bCs/>
          <w:color w:val="FFFFFF" w:themeColor="background1"/>
        </w:rPr>
      </w:pPr>
      <w:r w:rsidRPr="00A677CF">
        <w:rPr>
          <w:rFonts w:eastAsia="Microsoft YaHei" w:cs="Arial"/>
          <w:b/>
          <w:bCs/>
          <w:color w:val="FFFFFF" w:themeColor="background1"/>
        </w:rPr>
        <w:t>Investigating Malware infection with SIEM</w:t>
      </w:r>
    </w:p>
    <w:p w14:paraId="2A02C249" w14:textId="77777777" w:rsidR="00681C7F" w:rsidRPr="00A677CF" w:rsidRDefault="00681C7F" w:rsidP="000741A7">
      <w:pPr>
        <w:spacing w:line="276" w:lineRule="auto"/>
        <w:rPr>
          <w:rFonts w:eastAsia="Microsoft YaHei" w:cs="Arial"/>
        </w:rPr>
      </w:pPr>
    </w:p>
    <w:p w14:paraId="46E44003" w14:textId="77777777" w:rsidR="00681C7F" w:rsidRPr="00A677CF" w:rsidRDefault="00681C7F" w:rsidP="000741A7">
      <w:pPr>
        <w:spacing w:line="276" w:lineRule="auto"/>
        <w:rPr>
          <w:rFonts w:eastAsia="Microsoft YaHei" w:cs="Arial"/>
        </w:rPr>
      </w:pPr>
    </w:p>
    <w:p w14:paraId="3D789698" w14:textId="77777777" w:rsidR="00681C7F" w:rsidRPr="00A677CF" w:rsidRDefault="00681C7F" w:rsidP="000741A7">
      <w:pPr>
        <w:pStyle w:val="Heading2"/>
        <w:spacing w:line="276" w:lineRule="auto"/>
        <w:rPr>
          <w:rFonts w:cs="Arial"/>
        </w:rPr>
      </w:pPr>
      <w:r w:rsidRPr="00A677CF">
        <w:rPr>
          <w:rFonts w:cs="Arial"/>
        </w:rPr>
        <w:t xml:space="preserve">Malware Infection </w:t>
      </w:r>
    </w:p>
    <w:p w14:paraId="56362773" w14:textId="77777777" w:rsidR="00681C7F" w:rsidRPr="00A677CF" w:rsidRDefault="00681C7F" w:rsidP="000741A7">
      <w:pPr>
        <w:spacing w:line="276" w:lineRule="auto"/>
        <w:rPr>
          <w:rFonts w:eastAsia="Microsoft YaHei" w:cs="Arial"/>
        </w:rPr>
      </w:pPr>
    </w:p>
    <w:p w14:paraId="769445A2" w14:textId="77777777" w:rsidR="00681C7F" w:rsidRPr="00A677CF" w:rsidRDefault="00681C7F" w:rsidP="000741A7">
      <w:pPr>
        <w:shd w:val="clear" w:color="auto" w:fill="00CC66"/>
        <w:spacing w:line="276" w:lineRule="auto"/>
        <w:rPr>
          <w:rFonts w:eastAsia="Microsoft YaHei" w:cs="Arial"/>
          <w:b/>
          <w:bCs/>
          <w:color w:val="FFFFFF" w:themeColor="background1"/>
        </w:rPr>
      </w:pPr>
      <w:r w:rsidRPr="00A677CF">
        <w:rPr>
          <w:rFonts w:eastAsia="Microsoft YaHei" w:cs="Arial"/>
          <w:b/>
          <w:bCs/>
          <w:color w:val="FFFFFF" w:themeColor="background1"/>
        </w:rPr>
        <w:t xml:space="preserve">Investigating Malware infection with </w:t>
      </w:r>
      <w:r w:rsidRPr="00A677CF">
        <w:rPr>
          <w:rFonts w:cs="Arial"/>
          <w:b/>
          <w:bCs/>
          <w:color w:val="FFFFFF" w:themeColor="background1"/>
        </w:rPr>
        <w:t>XDR</w:t>
      </w:r>
    </w:p>
    <w:p w14:paraId="31405668" w14:textId="77777777" w:rsidR="00681C7F" w:rsidRPr="00A677CF" w:rsidRDefault="00681C7F" w:rsidP="000741A7">
      <w:pPr>
        <w:spacing w:line="276" w:lineRule="auto"/>
        <w:rPr>
          <w:rFonts w:eastAsia="Microsoft YaHei" w:cs="Arial"/>
        </w:rPr>
      </w:pPr>
    </w:p>
    <w:p w14:paraId="0C3FA5AE" w14:textId="77777777" w:rsidR="00681C7F" w:rsidRPr="00A677CF" w:rsidRDefault="00681C7F" w:rsidP="000741A7">
      <w:pPr>
        <w:spacing w:line="276" w:lineRule="auto"/>
        <w:rPr>
          <w:rFonts w:eastAsia="Microsoft YaHei" w:cs="Arial"/>
          <w:b/>
          <w:bCs/>
          <w:sz w:val="36"/>
        </w:rPr>
      </w:pPr>
      <w:r w:rsidRPr="00A677CF">
        <w:rPr>
          <w:rFonts w:eastAsia="Microsoft YaHei" w:cs="Arial"/>
          <w:b/>
          <w:bCs/>
        </w:rPr>
        <w:t>How to investigate malware infection incident in XDR and SIEM?</w:t>
      </w:r>
    </w:p>
    <w:p w14:paraId="00C3CC25" w14:textId="77777777" w:rsidR="00681C7F" w:rsidRPr="00A677CF" w:rsidRDefault="00681C7F" w:rsidP="000741A7">
      <w:pPr>
        <w:shd w:val="clear" w:color="auto" w:fill="FFFFFF"/>
        <w:spacing w:line="276" w:lineRule="auto"/>
        <w:rPr>
          <w:rFonts w:eastAsia="Microsoft YaHei" w:cs="Arial"/>
          <w:color w:val="1F1F1F"/>
        </w:rPr>
      </w:pPr>
    </w:p>
    <w:p w14:paraId="727B694D" w14:textId="77777777" w:rsidR="00681C7F" w:rsidRPr="00A677CF" w:rsidRDefault="00681C7F" w:rsidP="000741A7">
      <w:pPr>
        <w:shd w:val="clear" w:color="auto" w:fill="FFFFFF"/>
        <w:spacing w:line="276" w:lineRule="auto"/>
        <w:rPr>
          <w:rFonts w:eastAsia="Microsoft YaHei" w:cs="Arial"/>
          <w:color w:val="1F1F1F"/>
        </w:rPr>
      </w:pPr>
      <w:r w:rsidRPr="00A677CF">
        <w:rPr>
          <w:rFonts w:eastAsia="Microsoft YaHei" w:cs="Arial"/>
          <w:color w:val="1F1F1F"/>
        </w:rPr>
        <w:t>investigate a malware infection incident in XDR, you can follow these steps:</w:t>
      </w:r>
    </w:p>
    <w:p w14:paraId="0383A238" w14:textId="77777777" w:rsidR="00681C7F" w:rsidRPr="00A677CF" w:rsidRDefault="00681C7F" w:rsidP="003864BB">
      <w:pPr>
        <w:numPr>
          <w:ilvl w:val="0"/>
          <w:numId w:val="174"/>
        </w:numPr>
        <w:shd w:val="clear" w:color="auto" w:fill="FFFFFF"/>
        <w:spacing w:line="276" w:lineRule="auto"/>
        <w:rPr>
          <w:rFonts w:eastAsia="Microsoft YaHei" w:cs="Arial"/>
          <w:color w:val="1F1F1F"/>
        </w:rPr>
      </w:pPr>
      <w:r w:rsidRPr="00A677CF">
        <w:rPr>
          <w:rFonts w:eastAsia="Microsoft YaHei" w:cs="Arial"/>
          <w:color w:val="1F1F1F"/>
        </w:rPr>
        <w:t>Identify the affected systems and users. Use your XDR solution to identify the systems and users that have been infected with malware. This may involve searching for known malware indicators of compromise (IOCs), such as file hashes, IP addresses, and URLs.</w:t>
      </w:r>
    </w:p>
    <w:p w14:paraId="6BF2E4EE" w14:textId="77777777" w:rsidR="00681C7F" w:rsidRPr="00A677CF" w:rsidRDefault="00681C7F" w:rsidP="003864BB">
      <w:pPr>
        <w:numPr>
          <w:ilvl w:val="0"/>
          <w:numId w:val="174"/>
        </w:numPr>
        <w:shd w:val="clear" w:color="auto" w:fill="FFFFFF"/>
        <w:spacing w:line="276" w:lineRule="auto"/>
        <w:rPr>
          <w:rFonts w:eastAsia="Microsoft YaHei" w:cs="Arial"/>
          <w:color w:val="1F1F1F"/>
        </w:rPr>
      </w:pPr>
      <w:r w:rsidRPr="00A677CF">
        <w:rPr>
          <w:rFonts w:eastAsia="Microsoft YaHei" w:cs="Arial"/>
          <w:color w:val="1F1F1F"/>
        </w:rPr>
        <w:t>Determine the scope of the infection. Use your XDR solution to determine the extent of the malware infection. This may involve investigating the network traffic associated with the infected systems, as well as the files that have been accessed or modified by the malware.</w:t>
      </w:r>
    </w:p>
    <w:p w14:paraId="60456D34" w14:textId="77777777" w:rsidR="00681C7F" w:rsidRPr="00A677CF" w:rsidRDefault="00681C7F" w:rsidP="003864BB">
      <w:pPr>
        <w:numPr>
          <w:ilvl w:val="0"/>
          <w:numId w:val="174"/>
        </w:numPr>
        <w:shd w:val="clear" w:color="auto" w:fill="FFFFFF"/>
        <w:spacing w:line="276" w:lineRule="auto"/>
        <w:rPr>
          <w:rFonts w:eastAsia="Microsoft YaHei" w:cs="Arial"/>
          <w:color w:val="1F1F1F"/>
        </w:rPr>
      </w:pPr>
      <w:r w:rsidRPr="00A677CF">
        <w:rPr>
          <w:rFonts w:eastAsia="Microsoft YaHei" w:cs="Arial"/>
          <w:color w:val="1F1F1F"/>
        </w:rPr>
        <w:t>Identify the root cause of the infection. Use your XDR solution to identify the root cause of the malware infection. This may involve investigating how the malware was initially introduced into your environment, as well as any vulnerabilities that may have been exploited.</w:t>
      </w:r>
    </w:p>
    <w:p w14:paraId="627B4FB6" w14:textId="77777777" w:rsidR="00681C7F" w:rsidRPr="00A677CF" w:rsidRDefault="00681C7F" w:rsidP="003864BB">
      <w:pPr>
        <w:numPr>
          <w:ilvl w:val="0"/>
          <w:numId w:val="174"/>
        </w:numPr>
        <w:shd w:val="clear" w:color="auto" w:fill="FFFFFF"/>
        <w:spacing w:line="276" w:lineRule="auto"/>
        <w:rPr>
          <w:rFonts w:eastAsia="Microsoft YaHei" w:cs="Arial"/>
          <w:color w:val="1F1F1F"/>
        </w:rPr>
      </w:pPr>
      <w:r w:rsidRPr="00A677CF">
        <w:rPr>
          <w:rFonts w:eastAsia="Microsoft YaHei" w:cs="Arial"/>
          <w:color w:val="1F1F1F"/>
        </w:rPr>
        <w:t>Remediate the infection. Once you have identified the infected systems and users, and determined the scope of the infection, you can begin to remediate the infection. This may involve removing the malware from infected systems, restoring data from backups, and patching vulnerabilities.</w:t>
      </w:r>
    </w:p>
    <w:p w14:paraId="2FADE192" w14:textId="77777777" w:rsidR="00681C7F" w:rsidRPr="00A677CF" w:rsidRDefault="00681C7F" w:rsidP="003864BB">
      <w:pPr>
        <w:numPr>
          <w:ilvl w:val="0"/>
          <w:numId w:val="174"/>
        </w:numPr>
        <w:shd w:val="clear" w:color="auto" w:fill="FFFFFF"/>
        <w:spacing w:line="276" w:lineRule="auto"/>
        <w:rPr>
          <w:rFonts w:eastAsia="Microsoft YaHei" w:cs="Arial"/>
          <w:color w:val="1F1F1F"/>
        </w:rPr>
      </w:pPr>
      <w:r w:rsidRPr="00A677CF">
        <w:rPr>
          <w:rFonts w:eastAsia="Microsoft YaHei" w:cs="Arial"/>
          <w:color w:val="1F1F1F"/>
        </w:rPr>
        <w:t>Prevent future infections. Once you have remediated the infection, you need to take steps to prevent future infections. This may involve implementing additional security controls, such as email filtering, web filtering, and application control.</w:t>
      </w:r>
    </w:p>
    <w:p w14:paraId="3CB35975" w14:textId="77777777" w:rsidR="00681C7F" w:rsidRPr="00A677CF" w:rsidRDefault="00681C7F" w:rsidP="000741A7">
      <w:pPr>
        <w:shd w:val="clear" w:color="auto" w:fill="FFFFFF"/>
        <w:spacing w:line="276" w:lineRule="auto"/>
        <w:rPr>
          <w:rFonts w:eastAsia="Microsoft YaHei" w:cs="Arial"/>
          <w:color w:val="1F1F1F"/>
        </w:rPr>
      </w:pPr>
      <w:r w:rsidRPr="00A677CF">
        <w:rPr>
          <w:rFonts w:eastAsia="Microsoft YaHei" w:cs="Arial"/>
          <w:color w:val="1F1F1F"/>
        </w:rPr>
        <w:t>Here are some additional tips for investigating a malware infection incident in XDR:</w:t>
      </w:r>
    </w:p>
    <w:p w14:paraId="477BB8EB" w14:textId="77777777" w:rsidR="00681C7F" w:rsidRPr="00A677CF" w:rsidRDefault="00681C7F" w:rsidP="003864BB">
      <w:pPr>
        <w:numPr>
          <w:ilvl w:val="0"/>
          <w:numId w:val="175"/>
        </w:numPr>
        <w:shd w:val="clear" w:color="auto" w:fill="FFFFFF"/>
        <w:spacing w:line="276" w:lineRule="auto"/>
        <w:rPr>
          <w:rFonts w:eastAsia="Microsoft YaHei" w:cs="Arial"/>
          <w:color w:val="1F1F1F"/>
        </w:rPr>
      </w:pPr>
      <w:r w:rsidRPr="00A677CF">
        <w:rPr>
          <w:rFonts w:eastAsia="Microsoft YaHei" w:cs="Arial"/>
          <w:color w:val="1F1F1F"/>
        </w:rPr>
        <w:t xml:space="preserve">Use </w:t>
      </w:r>
      <w:proofErr w:type="gramStart"/>
      <w:r w:rsidRPr="00A677CF">
        <w:rPr>
          <w:rFonts w:eastAsia="Microsoft YaHei" w:cs="Arial"/>
          <w:color w:val="1F1F1F"/>
        </w:rPr>
        <w:t>all of</w:t>
      </w:r>
      <w:proofErr w:type="gramEnd"/>
      <w:r w:rsidRPr="00A677CF">
        <w:rPr>
          <w:rFonts w:eastAsia="Microsoft YaHei" w:cs="Arial"/>
          <w:color w:val="1F1F1F"/>
        </w:rPr>
        <w:t xml:space="preserve"> the data sources available to you. XDR solutions collect data from a variety of sources, such as endpoints, networks, and security appliances. Use </w:t>
      </w:r>
      <w:proofErr w:type="gramStart"/>
      <w:r w:rsidRPr="00A677CF">
        <w:rPr>
          <w:rFonts w:eastAsia="Microsoft YaHei" w:cs="Arial"/>
          <w:color w:val="1F1F1F"/>
        </w:rPr>
        <w:t>all of</w:t>
      </w:r>
      <w:proofErr w:type="gramEnd"/>
      <w:r w:rsidRPr="00A677CF">
        <w:rPr>
          <w:rFonts w:eastAsia="Microsoft YaHei" w:cs="Arial"/>
          <w:color w:val="1F1F1F"/>
        </w:rPr>
        <w:t xml:space="preserve"> this data to get a complete picture of the infection.</w:t>
      </w:r>
    </w:p>
    <w:p w14:paraId="7071D9EC" w14:textId="77777777" w:rsidR="00681C7F" w:rsidRPr="00A677CF" w:rsidRDefault="00681C7F" w:rsidP="003864BB">
      <w:pPr>
        <w:numPr>
          <w:ilvl w:val="0"/>
          <w:numId w:val="175"/>
        </w:numPr>
        <w:shd w:val="clear" w:color="auto" w:fill="FFFFFF"/>
        <w:spacing w:line="276" w:lineRule="auto"/>
        <w:rPr>
          <w:rFonts w:eastAsia="Microsoft YaHei" w:cs="Arial"/>
          <w:color w:val="1F1F1F"/>
        </w:rPr>
      </w:pPr>
      <w:r w:rsidRPr="00A677CF">
        <w:rPr>
          <w:rFonts w:eastAsia="Microsoft YaHei" w:cs="Arial"/>
          <w:color w:val="1F1F1F"/>
        </w:rPr>
        <w:t>Correlate data from different sources. XDR solutions can correlate data from different sources to identify threats that would be difficult or impossible to detect using traditional security solutions. Use this capability to identify the root cause of the infection and to determine which systems and users have been affected.</w:t>
      </w:r>
    </w:p>
    <w:p w14:paraId="5AC228AC" w14:textId="77777777" w:rsidR="00681C7F" w:rsidRPr="00A677CF" w:rsidRDefault="00681C7F" w:rsidP="003864BB">
      <w:pPr>
        <w:numPr>
          <w:ilvl w:val="0"/>
          <w:numId w:val="175"/>
        </w:numPr>
        <w:shd w:val="clear" w:color="auto" w:fill="FFFFFF"/>
        <w:spacing w:line="276" w:lineRule="auto"/>
        <w:rPr>
          <w:rFonts w:eastAsia="Microsoft YaHei" w:cs="Arial"/>
          <w:color w:val="1F1F1F"/>
        </w:rPr>
      </w:pPr>
      <w:r w:rsidRPr="00A677CF">
        <w:rPr>
          <w:rFonts w:eastAsia="Microsoft YaHei" w:cs="Arial"/>
          <w:color w:val="1F1F1F"/>
        </w:rPr>
        <w:t>Use threat intelligence feeds. Threat intelligence feeds can provide information about known malware threats, such as IOCs and attack patterns. Use this information to help you identify and investigate malware infections.</w:t>
      </w:r>
    </w:p>
    <w:p w14:paraId="659F24BA" w14:textId="77777777" w:rsidR="00681C7F" w:rsidRPr="00A677CF" w:rsidRDefault="00681C7F" w:rsidP="003864BB">
      <w:pPr>
        <w:numPr>
          <w:ilvl w:val="0"/>
          <w:numId w:val="175"/>
        </w:numPr>
        <w:shd w:val="clear" w:color="auto" w:fill="FFFFFF"/>
        <w:spacing w:line="276" w:lineRule="auto"/>
        <w:rPr>
          <w:rFonts w:eastAsia="Microsoft YaHei" w:cs="Arial"/>
          <w:color w:val="1F1F1F"/>
        </w:rPr>
      </w:pPr>
      <w:r w:rsidRPr="00A677CF">
        <w:rPr>
          <w:rFonts w:eastAsia="Microsoft YaHei" w:cs="Arial"/>
          <w:color w:val="1F1F1F"/>
        </w:rPr>
        <w:t>Automate tasks. XDR solutions can automate many of the tasks involved in investigating and responding to malware infections. This can save you time and help you to respond to incidents more quickly and effectively.</w:t>
      </w:r>
    </w:p>
    <w:p w14:paraId="2550D009" w14:textId="77777777" w:rsidR="00681C7F" w:rsidRPr="00A677CF" w:rsidRDefault="00681C7F" w:rsidP="000741A7">
      <w:pPr>
        <w:shd w:val="clear" w:color="auto" w:fill="FFFFFF"/>
        <w:spacing w:line="276" w:lineRule="auto"/>
        <w:rPr>
          <w:rFonts w:eastAsia="Microsoft YaHei" w:cs="Arial"/>
          <w:color w:val="1F1F1F"/>
        </w:rPr>
      </w:pPr>
      <w:r w:rsidRPr="00A677CF">
        <w:rPr>
          <w:rFonts w:eastAsia="Microsoft YaHei" w:cs="Arial"/>
          <w:color w:val="1F1F1F"/>
        </w:rPr>
        <w:t>By following these steps and tips, you can use your XDR solution to investigate and remediate malware infection incidents effectively.</w:t>
      </w:r>
    </w:p>
    <w:p w14:paraId="2849A24B" w14:textId="77777777" w:rsidR="00681C7F" w:rsidRPr="00A677CF" w:rsidRDefault="00681C7F" w:rsidP="000741A7">
      <w:pPr>
        <w:spacing w:line="276" w:lineRule="auto"/>
        <w:rPr>
          <w:rFonts w:eastAsia="Microsoft YaHei" w:cs="Arial"/>
        </w:rPr>
      </w:pPr>
    </w:p>
    <w:p w14:paraId="2BE3D37D" w14:textId="77777777" w:rsidR="00681C7F" w:rsidRPr="00A677CF" w:rsidRDefault="00681C7F" w:rsidP="000741A7">
      <w:pPr>
        <w:shd w:val="clear" w:color="auto" w:fill="00CC66"/>
        <w:spacing w:line="276" w:lineRule="auto"/>
        <w:rPr>
          <w:rFonts w:eastAsia="Microsoft YaHei" w:cs="Arial"/>
          <w:b/>
          <w:bCs/>
          <w:color w:val="FFFFFF" w:themeColor="background1"/>
        </w:rPr>
      </w:pPr>
      <w:r w:rsidRPr="00A677CF">
        <w:rPr>
          <w:rFonts w:eastAsia="Microsoft YaHei" w:cs="Arial"/>
          <w:b/>
          <w:bCs/>
          <w:color w:val="FFFFFF" w:themeColor="background1"/>
        </w:rPr>
        <w:t>Investigating Malware infection with SIEM</w:t>
      </w:r>
    </w:p>
    <w:p w14:paraId="5E353DBF" w14:textId="77777777" w:rsidR="00681C7F" w:rsidRPr="00A677CF" w:rsidRDefault="00681C7F" w:rsidP="000741A7">
      <w:pPr>
        <w:spacing w:line="276" w:lineRule="auto"/>
        <w:rPr>
          <w:rFonts w:eastAsia="Microsoft YaHei" w:cs="Arial"/>
        </w:rPr>
      </w:pPr>
    </w:p>
    <w:p w14:paraId="3B8EB256" w14:textId="77777777" w:rsidR="00681C7F" w:rsidRPr="00A677CF" w:rsidRDefault="00681C7F" w:rsidP="000741A7">
      <w:pPr>
        <w:spacing w:line="276" w:lineRule="auto"/>
        <w:rPr>
          <w:rFonts w:eastAsia="Microsoft YaHei" w:cs="Arial"/>
        </w:rPr>
      </w:pPr>
    </w:p>
    <w:p w14:paraId="6C5C60EF" w14:textId="77777777" w:rsidR="00681C7F" w:rsidRPr="00A677CF" w:rsidRDefault="00681C7F" w:rsidP="000741A7">
      <w:pPr>
        <w:pStyle w:val="Heading2"/>
        <w:spacing w:line="276" w:lineRule="auto"/>
        <w:rPr>
          <w:rFonts w:cs="Arial"/>
        </w:rPr>
      </w:pPr>
      <w:r w:rsidRPr="00A677CF">
        <w:rPr>
          <w:rFonts w:cs="Arial"/>
        </w:rPr>
        <w:t>Ransomware infection</w:t>
      </w:r>
    </w:p>
    <w:p w14:paraId="2EFFACE8" w14:textId="77777777" w:rsidR="00681C7F" w:rsidRPr="00A677CF" w:rsidRDefault="00681C7F" w:rsidP="000741A7">
      <w:pPr>
        <w:spacing w:line="276" w:lineRule="auto"/>
        <w:rPr>
          <w:rFonts w:eastAsia="Microsoft YaHei" w:cs="Arial"/>
        </w:rPr>
      </w:pPr>
    </w:p>
    <w:p w14:paraId="21991254" w14:textId="77777777" w:rsidR="00681C7F" w:rsidRPr="00A677CF" w:rsidRDefault="00681C7F" w:rsidP="000741A7">
      <w:pPr>
        <w:pStyle w:val="NoSpacing"/>
        <w:spacing w:line="276" w:lineRule="auto"/>
      </w:pPr>
      <w:r w:rsidRPr="00A677CF">
        <w:t>Investigating Ransomware infection with XDR</w:t>
      </w:r>
    </w:p>
    <w:p w14:paraId="0860F663" w14:textId="77777777" w:rsidR="00681C7F" w:rsidRPr="00A677CF" w:rsidRDefault="00681C7F" w:rsidP="000741A7">
      <w:pPr>
        <w:spacing w:line="276" w:lineRule="auto"/>
        <w:rPr>
          <w:rFonts w:eastAsia="Microsoft YaHei" w:cs="Arial"/>
        </w:rPr>
      </w:pPr>
    </w:p>
    <w:p w14:paraId="0AD8ED97" w14:textId="77777777" w:rsidR="00681C7F" w:rsidRPr="00A677CF" w:rsidRDefault="00681C7F" w:rsidP="000741A7">
      <w:pPr>
        <w:pStyle w:val="NoSpacing"/>
        <w:spacing w:line="276" w:lineRule="auto"/>
      </w:pPr>
      <w:r w:rsidRPr="00A677CF">
        <w:t>How would you use XDR to detect and respond to a ransomware attack?</w:t>
      </w:r>
    </w:p>
    <w:p w14:paraId="3F1F611E" w14:textId="77777777" w:rsidR="00681C7F" w:rsidRPr="00A677CF" w:rsidRDefault="00681C7F" w:rsidP="000741A7">
      <w:pPr>
        <w:shd w:val="clear" w:color="auto" w:fill="FFFFFF"/>
        <w:spacing w:line="276" w:lineRule="auto"/>
        <w:rPr>
          <w:rFonts w:eastAsia="Microsoft YaHei" w:cs="Arial"/>
          <w:color w:val="1F1F1F"/>
        </w:rPr>
      </w:pPr>
      <w:r w:rsidRPr="00A677CF">
        <w:rPr>
          <w:rFonts w:eastAsia="Microsoft YaHei" w:cs="Arial"/>
          <w:color w:val="1F1F1F"/>
        </w:rPr>
        <w:br/>
        <w:t>To use XDR to detect and respond to a ransomware attack, you can follow these steps:</w:t>
      </w:r>
    </w:p>
    <w:p w14:paraId="31DD9CA2" w14:textId="77777777" w:rsidR="00681C7F" w:rsidRPr="00A677CF" w:rsidRDefault="00681C7F" w:rsidP="000741A7">
      <w:pPr>
        <w:shd w:val="clear" w:color="auto" w:fill="FFFFFF"/>
        <w:spacing w:line="276" w:lineRule="auto"/>
        <w:rPr>
          <w:rFonts w:eastAsia="Microsoft YaHei" w:cs="Arial"/>
          <w:color w:val="1F1F1F"/>
        </w:rPr>
      </w:pPr>
      <w:r w:rsidRPr="00A677CF">
        <w:rPr>
          <w:rFonts w:eastAsia="Microsoft YaHei" w:cs="Arial"/>
          <w:color w:val="1F1F1F"/>
        </w:rPr>
        <w:t>Detection</w:t>
      </w:r>
    </w:p>
    <w:p w14:paraId="1DCEB970" w14:textId="77777777" w:rsidR="00681C7F" w:rsidRPr="00A677CF" w:rsidRDefault="00681C7F" w:rsidP="003864BB">
      <w:pPr>
        <w:numPr>
          <w:ilvl w:val="0"/>
          <w:numId w:val="176"/>
        </w:numPr>
        <w:shd w:val="clear" w:color="auto" w:fill="FFFFFF"/>
        <w:spacing w:line="276" w:lineRule="auto"/>
        <w:rPr>
          <w:rFonts w:eastAsia="Microsoft YaHei" w:cs="Arial"/>
          <w:color w:val="1F1F1F"/>
        </w:rPr>
      </w:pPr>
      <w:r w:rsidRPr="00A677CF">
        <w:rPr>
          <w:rFonts w:eastAsia="Microsoft YaHei" w:cs="Arial"/>
          <w:color w:val="1F1F1F"/>
        </w:rPr>
        <w:lastRenderedPageBreak/>
        <w:t>Use XDR to correlate data from a variety of sources, such as endpoints, networks, and cloud environments. This will help you to identify suspicious activity that may be indicative of a ransomware attack.</w:t>
      </w:r>
    </w:p>
    <w:p w14:paraId="1EACB536" w14:textId="77777777" w:rsidR="00681C7F" w:rsidRPr="00A677CF" w:rsidRDefault="00681C7F" w:rsidP="003864BB">
      <w:pPr>
        <w:numPr>
          <w:ilvl w:val="0"/>
          <w:numId w:val="176"/>
        </w:numPr>
        <w:shd w:val="clear" w:color="auto" w:fill="FFFFFF"/>
        <w:spacing w:line="276" w:lineRule="auto"/>
        <w:rPr>
          <w:rFonts w:eastAsia="Microsoft YaHei" w:cs="Arial"/>
          <w:color w:val="1F1F1F"/>
        </w:rPr>
      </w:pPr>
      <w:r w:rsidRPr="00A677CF">
        <w:rPr>
          <w:rFonts w:eastAsia="Microsoft YaHei" w:cs="Arial"/>
          <w:color w:val="1F1F1F"/>
        </w:rPr>
        <w:t>Look for the following signs of a ransomware attack:</w:t>
      </w:r>
    </w:p>
    <w:p w14:paraId="62B0A2F2" w14:textId="77777777" w:rsidR="00681C7F" w:rsidRPr="00A677CF" w:rsidRDefault="00681C7F" w:rsidP="003864BB">
      <w:pPr>
        <w:numPr>
          <w:ilvl w:val="1"/>
          <w:numId w:val="176"/>
        </w:numPr>
        <w:shd w:val="clear" w:color="auto" w:fill="FFFFFF"/>
        <w:spacing w:line="276" w:lineRule="auto"/>
        <w:rPr>
          <w:rFonts w:eastAsia="Microsoft YaHei" w:cs="Arial"/>
          <w:color w:val="1F1F1F"/>
        </w:rPr>
      </w:pPr>
      <w:r w:rsidRPr="00A677CF">
        <w:rPr>
          <w:rFonts w:eastAsia="Microsoft YaHei" w:cs="Arial"/>
          <w:color w:val="1F1F1F"/>
        </w:rPr>
        <w:t>Unusual network traffic patterns</w:t>
      </w:r>
    </w:p>
    <w:p w14:paraId="2D67FEF3" w14:textId="77777777" w:rsidR="00681C7F" w:rsidRPr="00A677CF" w:rsidRDefault="00681C7F" w:rsidP="003864BB">
      <w:pPr>
        <w:numPr>
          <w:ilvl w:val="1"/>
          <w:numId w:val="176"/>
        </w:numPr>
        <w:shd w:val="clear" w:color="auto" w:fill="FFFFFF"/>
        <w:spacing w:line="276" w:lineRule="auto"/>
        <w:rPr>
          <w:rFonts w:eastAsia="Microsoft YaHei" w:cs="Arial"/>
          <w:color w:val="1F1F1F"/>
        </w:rPr>
      </w:pPr>
      <w:r w:rsidRPr="00A677CF">
        <w:rPr>
          <w:rFonts w:eastAsia="Microsoft YaHei" w:cs="Arial"/>
          <w:color w:val="1F1F1F"/>
        </w:rPr>
        <w:t xml:space="preserve">Unusual file activity, such as </w:t>
      </w:r>
      <w:proofErr w:type="gramStart"/>
      <w:r w:rsidRPr="00A677CF">
        <w:rPr>
          <w:rFonts w:eastAsia="Microsoft YaHei" w:cs="Arial"/>
          <w:color w:val="1F1F1F"/>
        </w:rPr>
        <w:t>a large number of</w:t>
      </w:r>
      <w:proofErr w:type="gramEnd"/>
      <w:r w:rsidRPr="00A677CF">
        <w:rPr>
          <w:rFonts w:eastAsia="Microsoft YaHei" w:cs="Arial"/>
          <w:color w:val="1F1F1F"/>
        </w:rPr>
        <w:t xml:space="preserve"> files being encrypted or deleted</w:t>
      </w:r>
    </w:p>
    <w:p w14:paraId="09AC6C60" w14:textId="77777777" w:rsidR="00681C7F" w:rsidRPr="00A677CF" w:rsidRDefault="00681C7F" w:rsidP="003864BB">
      <w:pPr>
        <w:numPr>
          <w:ilvl w:val="1"/>
          <w:numId w:val="176"/>
        </w:numPr>
        <w:shd w:val="clear" w:color="auto" w:fill="FFFFFF"/>
        <w:spacing w:line="276" w:lineRule="auto"/>
        <w:rPr>
          <w:rFonts w:eastAsia="Microsoft YaHei" w:cs="Arial"/>
          <w:color w:val="1F1F1F"/>
        </w:rPr>
      </w:pPr>
      <w:r w:rsidRPr="00A677CF">
        <w:rPr>
          <w:rFonts w:eastAsia="Microsoft YaHei" w:cs="Arial"/>
          <w:color w:val="1F1F1F"/>
        </w:rPr>
        <w:t>Unusual login attempts</w:t>
      </w:r>
    </w:p>
    <w:p w14:paraId="36C645EA" w14:textId="77777777" w:rsidR="00681C7F" w:rsidRPr="00A677CF" w:rsidRDefault="00681C7F" w:rsidP="003864BB">
      <w:pPr>
        <w:numPr>
          <w:ilvl w:val="1"/>
          <w:numId w:val="176"/>
        </w:numPr>
        <w:shd w:val="clear" w:color="auto" w:fill="FFFFFF"/>
        <w:spacing w:line="276" w:lineRule="auto"/>
        <w:rPr>
          <w:rFonts w:eastAsia="Microsoft YaHei" w:cs="Arial"/>
          <w:color w:val="1F1F1F"/>
        </w:rPr>
      </w:pPr>
      <w:r w:rsidRPr="00A677CF">
        <w:rPr>
          <w:rFonts w:eastAsia="Microsoft YaHei" w:cs="Arial"/>
          <w:color w:val="1F1F1F"/>
        </w:rPr>
        <w:t>Users reporting that their files are encrypted or that they are unable to access their systems</w:t>
      </w:r>
    </w:p>
    <w:p w14:paraId="6F74EDD5" w14:textId="77777777" w:rsidR="00681C7F" w:rsidRPr="00A677CF" w:rsidRDefault="00681C7F" w:rsidP="003864BB">
      <w:pPr>
        <w:numPr>
          <w:ilvl w:val="0"/>
          <w:numId w:val="176"/>
        </w:numPr>
        <w:shd w:val="clear" w:color="auto" w:fill="FFFFFF"/>
        <w:spacing w:line="276" w:lineRule="auto"/>
        <w:rPr>
          <w:rFonts w:eastAsia="Microsoft YaHei" w:cs="Arial"/>
          <w:color w:val="1F1F1F"/>
        </w:rPr>
      </w:pPr>
      <w:r w:rsidRPr="00A677CF">
        <w:rPr>
          <w:rFonts w:eastAsia="Microsoft YaHei" w:cs="Arial"/>
          <w:color w:val="1F1F1F"/>
        </w:rPr>
        <w:t>Use XDR to investigate any suspicious activity and to determine whether it is a ransomware attack. If you determine that it is a ransomware attack, you can begin to respond to the attack.</w:t>
      </w:r>
    </w:p>
    <w:p w14:paraId="73D4FDAF" w14:textId="77777777" w:rsidR="00681C7F" w:rsidRPr="00A677CF" w:rsidRDefault="00681C7F" w:rsidP="000741A7">
      <w:pPr>
        <w:shd w:val="clear" w:color="auto" w:fill="FFFFFF"/>
        <w:spacing w:line="276" w:lineRule="auto"/>
        <w:rPr>
          <w:rFonts w:eastAsia="Microsoft YaHei" w:cs="Arial"/>
          <w:color w:val="1F1F1F"/>
        </w:rPr>
      </w:pPr>
      <w:r w:rsidRPr="00A677CF">
        <w:rPr>
          <w:rFonts w:eastAsia="Microsoft YaHei" w:cs="Arial"/>
          <w:color w:val="1F1F1F"/>
        </w:rPr>
        <w:t>Response</w:t>
      </w:r>
    </w:p>
    <w:p w14:paraId="4D1525C6" w14:textId="77777777" w:rsidR="00681C7F" w:rsidRPr="00A677CF" w:rsidRDefault="00681C7F" w:rsidP="003864BB">
      <w:pPr>
        <w:numPr>
          <w:ilvl w:val="0"/>
          <w:numId w:val="177"/>
        </w:numPr>
        <w:shd w:val="clear" w:color="auto" w:fill="FFFFFF"/>
        <w:spacing w:line="276" w:lineRule="auto"/>
        <w:rPr>
          <w:rFonts w:eastAsia="Microsoft YaHei" w:cs="Arial"/>
          <w:color w:val="1F1F1F"/>
        </w:rPr>
      </w:pPr>
      <w:r w:rsidRPr="00A677CF">
        <w:rPr>
          <w:rFonts w:eastAsia="Microsoft YaHei" w:cs="Arial"/>
          <w:color w:val="1F1F1F"/>
        </w:rPr>
        <w:t>Use XDR to isolate the affected systems from the rest of the network. This will help to prevent the ransomware from spreading to other systems.</w:t>
      </w:r>
    </w:p>
    <w:p w14:paraId="3F56F8DE" w14:textId="77777777" w:rsidR="00681C7F" w:rsidRPr="00A677CF" w:rsidRDefault="00681C7F" w:rsidP="003864BB">
      <w:pPr>
        <w:numPr>
          <w:ilvl w:val="0"/>
          <w:numId w:val="177"/>
        </w:numPr>
        <w:shd w:val="clear" w:color="auto" w:fill="FFFFFF"/>
        <w:spacing w:line="276" w:lineRule="auto"/>
        <w:rPr>
          <w:rFonts w:eastAsia="Microsoft YaHei" w:cs="Arial"/>
          <w:color w:val="1F1F1F"/>
        </w:rPr>
      </w:pPr>
      <w:r w:rsidRPr="00A677CF">
        <w:rPr>
          <w:rFonts w:eastAsia="Microsoft YaHei" w:cs="Arial"/>
          <w:color w:val="1F1F1F"/>
        </w:rPr>
        <w:t>Identify the ransomware variant that is affecting your systems. This will help you to determine the best course of action for responding to the attack.</w:t>
      </w:r>
    </w:p>
    <w:p w14:paraId="0696319F" w14:textId="77777777" w:rsidR="00681C7F" w:rsidRPr="00A677CF" w:rsidRDefault="00681C7F" w:rsidP="003864BB">
      <w:pPr>
        <w:numPr>
          <w:ilvl w:val="0"/>
          <w:numId w:val="177"/>
        </w:numPr>
        <w:shd w:val="clear" w:color="auto" w:fill="FFFFFF"/>
        <w:spacing w:line="276" w:lineRule="auto"/>
        <w:rPr>
          <w:rFonts w:eastAsia="Microsoft YaHei" w:cs="Arial"/>
          <w:color w:val="1F1F1F"/>
        </w:rPr>
      </w:pPr>
      <w:r w:rsidRPr="00A677CF">
        <w:rPr>
          <w:rFonts w:eastAsia="Microsoft YaHei" w:cs="Arial"/>
          <w:color w:val="1F1F1F"/>
        </w:rPr>
        <w:t>If possible, restore the affected systems from backups.</w:t>
      </w:r>
    </w:p>
    <w:p w14:paraId="4AFA537D" w14:textId="77777777" w:rsidR="00681C7F" w:rsidRPr="00A677CF" w:rsidRDefault="00681C7F" w:rsidP="003864BB">
      <w:pPr>
        <w:numPr>
          <w:ilvl w:val="0"/>
          <w:numId w:val="177"/>
        </w:numPr>
        <w:shd w:val="clear" w:color="auto" w:fill="FFFFFF"/>
        <w:spacing w:line="276" w:lineRule="auto"/>
        <w:rPr>
          <w:rFonts w:eastAsia="Microsoft YaHei" w:cs="Arial"/>
          <w:color w:val="1F1F1F"/>
        </w:rPr>
      </w:pPr>
      <w:r w:rsidRPr="00A677CF">
        <w:rPr>
          <w:rFonts w:eastAsia="Microsoft YaHei" w:cs="Arial"/>
          <w:color w:val="1F1F1F"/>
        </w:rPr>
        <w:t>If you are unable to restore the affected systems from backups, you may need to pay the ransom to get the decryption key. However, it is important to note that paying the ransom does not guarantee that you will get your files back.</w:t>
      </w:r>
    </w:p>
    <w:p w14:paraId="0061BB21" w14:textId="77777777" w:rsidR="00681C7F" w:rsidRPr="00A677CF" w:rsidRDefault="00681C7F" w:rsidP="003864BB">
      <w:pPr>
        <w:numPr>
          <w:ilvl w:val="0"/>
          <w:numId w:val="177"/>
        </w:numPr>
        <w:shd w:val="clear" w:color="auto" w:fill="FFFFFF"/>
        <w:spacing w:line="276" w:lineRule="auto"/>
        <w:rPr>
          <w:rFonts w:eastAsia="Microsoft YaHei" w:cs="Arial"/>
          <w:color w:val="1F1F1F"/>
        </w:rPr>
      </w:pPr>
      <w:r w:rsidRPr="00A677CF">
        <w:rPr>
          <w:rFonts w:eastAsia="Microsoft YaHei" w:cs="Arial"/>
          <w:color w:val="1F1F1F"/>
        </w:rPr>
        <w:t>After you have responded to the attack, take steps to improve your security posture and to prevent future ransomware attacks. This may involve implementing security awareness training for your employees, deploying security patches, and updating your security solutions.</w:t>
      </w:r>
    </w:p>
    <w:p w14:paraId="405496DD" w14:textId="77777777" w:rsidR="00681C7F" w:rsidRPr="00A677CF" w:rsidRDefault="00681C7F" w:rsidP="000741A7">
      <w:pPr>
        <w:shd w:val="clear" w:color="auto" w:fill="FFFFFF"/>
        <w:spacing w:line="276" w:lineRule="auto"/>
        <w:rPr>
          <w:rFonts w:eastAsia="Microsoft YaHei" w:cs="Arial"/>
          <w:color w:val="1F1F1F"/>
        </w:rPr>
      </w:pPr>
      <w:r w:rsidRPr="00A677CF">
        <w:rPr>
          <w:rFonts w:eastAsia="Microsoft YaHei" w:cs="Arial"/>
          <w:color w:val="1F1F1F"/>
        </w:rPr>
        <w:t>Here are some additional tips for using XDR to detect and respond to a ransomware attack:</w:t>
      </w:r>
    </w:p>
    <w:p w14:paraId="082C66C5" w14:textId="77777777" w:rsidR="00681C7F" w:rsidRPr="00A677CF" w:rsidRDefault="00681C7F" w:rsidP="003864BB">
      <w:pPr>
        <w:numPr>
          <w:ilvl w:val="0"/>
          <w:numId w:val="178"/>
        </w:numPr>
        <w:shd w:val="clear" w:color="auto" w:fill="FFFFFF"/>
        <w:spacing w:line="276" w:lineRule="auto"/>
        <w:rPr>
          <w:rFonts w:eastAsia="Microsoft YaHei" w:cs="Arial"/>
          <w:color w:val="1F1F1F"/>
        </w:rPr>
      </w:pPr>
      <w:r w:rsidRPr="00A677CF">
        <w:rPr>
          <w:rFonts w:eastAsia="Microsoft YaHei" w:cs="Arial"/>
          <w:color w:val="1F1F1F"/>
        </w:rPr>
        <w:t>Use XDR to automate tasks such as data collection, threat detection, and incident response. This will help you to respond to the attack more quickly and effectively.</w:t>
      </w:r>
    </w:p>
    <w:p w14:paraId="2A6F4432" w14:textId="77777777" w:rsidR="00681C7F" w:rsidRPr="00A677CF" w:rsidRDefault="00681C7F" w:rsidP="003864BB">
      <w:pPr>
        <w:numPr>
          <w:ilvl w:val="0"/>
          <w:numId w:val="178"/>
        </w:numPr>
        <w:shd w:val="clear" w:color="auto" w:fill="FFFFFF"/>
        <w:spacing w:line="276" w:lineRule="auto"/>
        <w:rPr>
          <w:rFonts w:eastAsia="Microsoft YaHei" w:cs="Arial"/>
          <w:color w:val="1F1F1F"/>
        </w:rPr>
      </w:pPr>
      <w:r w:rsidRPr="00A677CF">
        <w:rPr>
          <w:rFonts w:eastAsia="Microsoft YaHei" w:cs="Arial"/>
          <w:color w:val="1F1F1F"/>
        </w:rPr>
        <w:t>Use XDR to collaborate with other security teams, such as your incident response team and your security operations center. This will help you to share information and to coordinate your response to the attack.</w:t>
      </w:r>
    </w:p>
    <w:p w14:paraId="09980796" w14:textId="77777777" w:rsidR="00681C7F" w:rsidRPr="00A677CF" w:rsidRDefault="00681C7F" w:rsidP="003864BB">
      <w:pPr>
        <w:numPr>
          <w:ilvl w:val="0"/>
          <w:numId w:val="178"/>
        </w:numPr>
        <w:shd w:val="clear" w:color="auto" w:fill="FFFFFF"/>
        <w:spacing w:line="276" w:lineRule="auto"/>
        <w:rPr>
          <w:rFonts w:eastAsia="Microsoft YaHei" w:cs="Arial"/>
          <w:color w:val="1F1F1F"/>
        </w:rPr>
      </w:pPr>
      <w:r w:rsidRPr="00A677CF">
        <w:rPr>
          <w:rFonts w:eastAsia="Microsoft YaHei" w:cs="Arial"/>
          <w:color w:val="1F1F1F"/>
        </w:rPr>
        <w:t>Use XDR to monitor the attack after you have responded. This will help you to identify any new threats and to ensure that the attack has been fully remediated.</w:t>
      </w:r>
    </w:p>
    <w:p w14:paraId="2867BBAB" w14:textId="77777777" w:rsidR="00681C7F" w:rsidRPr="00A677CF" w:rsidRDefault="00681C7F" w:rsidP="000741A7">
      <w:pPr>
        <w:shd w:val="clear" w:color="auto" w:fill="FFFFFF"/>
        <w:spacing w:line="276" w:lineRule="auto"/>
        <w:rPr>
          <w:rFonts w:eastAsia="Microsoft YaHei" w:cs="Arial"/>
          <w:color w:val="1F1F1F"/>
        </w:rPr>
      </w:pPr>
      <w:r w:rsidRPr="00A677CF">
        <w:rPr>
          <w:rFonts w:eastAsia="Microsoft YaHei" w:cs="Arial"/>
          <w:color w:val="1F1F1F"/>
        </w:rPr>
        <w:t>By following these tips, you can use XDR to detect and respond to a ransomware attack more effectively and to protect your organization from further damage.</w:t>
      </w:r>
    </w:p>
    <w:p w14:paraId="2E974F1C" w14:textId="77777777" w:rsidR="00681C7F" w:rsidRPr="00A677CF" w:rsidRDefault="00681C7F" w:rsidP="000741A7">
      <w:pPr>
        <w:shd w:val="clear" w:color="auto" w:fill="FFFFFF"/>
        <w:spacing w:line="276" w:lineRule="auto"/>
        <w:rPr>
          <w:rFonts w:eastAsia="Microsoft YaHei" w:cs="Arial"/>
          <w:color w:val="1F1F1F"/>
        </w:rPr>
      </w:pPr>
      <w:r w:rsidRPr="00A677CF">
        <w:rPr>
          <w:rFonts w:eastAsia="Microsoft YaHei" w:cs="Arial"/>
          <w:color w:val="1F1F1F"/>
        </w:rPr>
        <w:t>Additional safety guidelines:</w:t>
      </w:r>
    </w:p>
    <w:p w14:paraId="7DC2C3A7" w14:textId="77777777" w:rsidR="00681C7F" w:rsidRPr="00A677CF" w:rsidRDefault="00681C7F" w:rsidP="003864BB">
      <w:pPr>
        <w:numPr>
          <w:ilvl w:val="0"/>
          <w:numId w:val="179"/>
        </w:numPr>
        <w:shd w:val="clear" w:color="auto" w:fill="FFFFFF"/>
        <w:spacing w:line="276" w:lineRule="auto"/>
        <w:rPr>
          <w:rFonts w:eastAsia="Microsoft YaHei" w:cs="Arial"/>
          <w:color w:val="1F1F1F"/>
        </w:rPr>
      </w:pPr>
      <w:r w:rsidRPr="00A677CF">
        <w:rPr>
          <w:rFonts w:eastAsia="Microsoft YaHei" w:cs="Arial"/>
          <w:color w:val="1F1F1F"/>
        </w:rPr>
        <w:t>Do not disclose any sensitive information about your organization's security posture or the ransomware attack.</w:t>
      </w:r>
    </w:p>
    <w:p w14:paraId="33D8DFBF" w14:textId="77777777" w:rsidR="00681C7F" w:rsidRPr="00A677CF" w:rsidRDefault="00681C7F" w:rsidP="003864BB">
      <w:pPr>
        <w:numPr>
          <w:ilvl w:val="0"/>
          <w:numId w:val="179"/>
        </w:numPr>
        <w:shd w:val="clear" w:color="auto" w:fill="FFFFFF"/>
        <w:spacing w:line="276" w:lineRule="auto"/>
        <w:rPr>
          <w:rFonts w:eastAsia="Microsoft YaHei" w:cs="Arial"/>
          <w:color w:val="1F1F1F"/>
        </w:rPr>
      </w:pPr>
      <w:r w:rsidRPr="00A677CF">
        <w:rPr>
          <w:rFonts w:eastAsia="Microsoft YaHei" w:cs="Arial"/>
          <w:color w:val="1F1F1F"/>
        </w:rPr>
        <w:t>Do not encourage other people to pay the ransom.</w:t>
      </w:r>
    </w:p>
    <w:p w14:paraId="220C6274" w14:textId="77777777" w:rsidR="00681C7F" w:rsidRPr="00A677CF" w:rsidRDefault="00681C7F" w:rsidP="003864BB">
      <w:pPr>
        <w:numPr>
          <w:ilvl w:val="0"/>
          <w:numId w:val="179"/>
        </w:numPr>
        <w:shd w:val="clear" w:color="auto" w:fill="FFFFFF"/>
        <w:spacing w:line="276" w:lineRule="auto"/>
        <w:rPr>
          <w:rFonts w:eastAsia="Microsoft YaHei" w:cs="Arial"/>
          <w:color w:val="1F1F1F"/>
        </w:rPr>
      </w:pPr>
      <w:r w:rsidRPr="00A677CF">
        <w:rPr>
          <w:rFonts w:eastAsia="Microsoft YaHei" w:cs="Arial"/>
          <w:color w:val="1F1F1F"/>
        </w:rPr>
        <w:t>Do not provide any personal information about yourself or your organization.</w:t>
      </w:r>
    </w:p>
    <w:p w14:paraId="5029BB3B" w14:textId="77777777" w:rsidR="00681C7F" w:rsidRPr="00A677CF" w:rsidRDefault="00681C7F" w:rsidP="003864BB">
      <w:pPr>
        <w:numPr>
          <w:ilvl w:val="0"/>
          <w:numId w:val="179"/>
        </w:numPr>
        <w:shd w:val="clear" w:color="auto" w:fill="FFFFFF"/>
        <w:spacing w:line="276" w:lineRule="auto"/>
        <w:rPr>
          <w:rFonts w:eastAsia="Microsoft YaHei" w:cs="Arial"/>
          <w:color w:val="1F1F1F"/>
        </w:rPr>
      </w:pPr>
      <w:r w:rsidRPr="00A677CF">
        <w:rPr>
          <w:rFonts w:eastAsia="Microsoft YaHei" w:cs="Arial"/>
          <w:color w:val="1F1F1F"/>
        </w:rPr>
        <w:t>Do not share any links or attachments that could be malicious.</w:t>
      </w:r>
    </w:p>
    <w:p w14:paraId="6C009E06" w14:textId="77777777" w:rsidR="00681C7F" w:rsidRPr="00A677CF" w:rsidRDefault="00681C7F" w:rsidP="000741A7">
      <w:pPr>
        <w:shd w:val="clear" w:color="auto" w:fill="FFFFFF"/>
        <w:spacing w:line="276" w:lineRule="auto"/>
        <w:rPr>
          <w:rFonts w:eastAsia="Microsoft YaHei" w:cs="Arial"/>
          <w:color w:val="1F1F1F"/>
        </w:rPr>
      </w:pPr>
      <w:r w:rsidRPr="00A677CF">
        <w:rPr>
          <w:rFonts w:eastAsia="Microsoft YaHei" w:cs="Arial"/>
          <w:color w:val="1F1F1F"/>
        </w:rPr>
        <w:t>If you have any questions or concerns about how to use XDR to detect and respond to a ransomware attack, please contact your security team or a security expert.</w:t>
      </w:r>
    </w:p>
    <w:p w14:paraId="6EBB32FB" w14:textId="77777777" w:rsidR="00681C7F" w:rsidRPr="00A677CF" w:rsidRDefault="00681C7F" w:rsidP="000741A7">
      <w:pPr>
        <w:spacing w:line="276" w:lineRule="auto"/>
        <w:rPr>
          <w:rFonts w:eastAsia="Microsoft YaHei" w:cs="Arial"/>
          <w:sz w:val="20"/>
        </w:rPr>
      </w:pPr>
    </w:p>
    <w:p w14:paraId="1E9FA91E" w14:textId="77777777" w:rsidR="00681C7F" w:rsidRPr="00A677CF" w:rsidRDefault="00681C7F" w:rsidP="000741A7">
      <w:pPr>
        <w:pStyle w:val="Heading2"/>
        <w:spacing w:line="276" w:lineRule="auto"/>
        <w:rPr>
          <w:rFonts w:cs="Arial"/>
        </w:rPr>
      </w:pPr>
      <w:r w:rsidRPr="00A677CF">
        <w:rPr>
          <w:rFonts w:cs="Arial"/>
        </w:rPr>
        <w:t>Ransomware infection</w:t>
      </w:r>
    </w:p>
    <w:p w14:paraId="6E27A6F5" w14:textId="77777777" w:rsidR="00681C7F" w:rsidRPr="00A677CF" w:rsidRDefault="00681C7F" w:rsidP="000741A7">
      <w:pPr>
        <w:spacing w:line="276" w:lineRule="auto"/>
        <w:rPr>
          <w:rFonts w:eastAsia="Microsoft YaHei" w:cs="Arial"/>
        </w:rPr>
      </w:pPr>
    </w:p>
    <w:p w14:paraId="023CF4A7" w14:textId="77777777" w:rsidR="00681C7F" w:rsidRPr="00A677CF" w:rsidRDefault="00681C7F" w:rsidP="000741A7">
      <w:pPr>
        <w:shd w:val="clear" w:color="auto" w:fill="00CC66"/>
        <w:spacing w:line="276" w:lineRule="auto"/>
        <w:rPr>
          <w:rFonts w:eastAsia="Microsoft YaHei" w:cs="Arial"/>
          <w:b/>
          <w:bCs/>
          <w:color w:val="FFFFFF" w:themeColor="background1"/>
        </w:rPr>
      </w:pPr>
      <w:r w:rsidRPr="00A677CF">
        <w:rPr>
          <w:rFonts w:eastAsia="Microsoft YaHei" w:cs="Arial"/>
          <w:b/>
          <w:bCs/>
          <w:color w:val="FFFFFF" w:themeColor="background1"/>
        </w:rPr>
        <w:t>Investigating Ransomware infection with XDR</w:t>
      </w:r>
    </w:p>
    <w:p w14:paraId="778250A7" w14:textId="77777777" w:rsidR="00681C7F" w:rsidRPr="00A677CF" w:rsidRDefault="00681C7F" w:rsidP="000741A7">
      <w:pPr>
        <w:spacing w:line="276" w:lineRule="auto"/>
        <w:rPr>
          <w:rFonts w:eastAsia="Microsoft YaHei" w:cs="Arial"/>
        </w:rPr>
      </w:pPr>
    </w:p>
    <w:p w14:paraId="5D5D1A65" w14:textId="77777777" w:rsidR="00681C7F" w:rsidRPr="00A677CF" w:rsidRDefault="00681C7F" w:rsidP="000741A7">
      <w:pPr>
        <w:spacing w:line="276" w:lineRule="auto"/>
        <w:rPr>
          <w:rFonts w:eastAsia="Microsoft YaHei" w:cs="Arial"/>
          <w:b/>
          <w:bCs/>
        </w:rPr>
      </w:pPr>
      <w:r w:rsidRPr="00A677CF">
        <w:rPr>
          <w:rFonts w:eastAsia="Microsoft YaHei" w:cs="Arial"/>
          <w:b/>
          <w:bCs/>
        </w:rPr>
        <w:t>How would you use XDR to detect and respond to a ransomware attack?</w:t>
      </w:r>
    </w:p>
    <w:p w14:paraId="57CA6BAF" w14:textId="77777777" w:rsidR="00681C7F" w:rsidRPr="00A677CF" w:rsidRDefault="00681C7F" w:rsidP="000741A7">
      <w:pPr>
        <w:shd w:val="clear" w:color="auto" w:fill="FFFFFF"/>
        <w:spacing w:line="276" w:lineRule="auto"/>
        <w:rPr>
          <w:rFonts w:eastAsia="Microsoft YaHei" w:cs="Arial"/>
          <w:color w:val="1F1F1F"/>
        </w:rPr>
      </w:pPr>
      <w:r w:rsidRPr="00A677CF">
        <w:rPr>
          <w:rFonts w:eastAsia="Microsoft YaHei" w:cs="Arial"/>
          <w:color w:val="1F1F1F"/>
        </w:rPr>
        <w:br/>
        <w:t>To use XDR to detect and respond to a ransomware attack, you can follow these steps:</w:t>
      </w:r>
    </w:p>
    <w:p w14:paraId="0B91EDFF" w14:textId="77777777" w:rsidR="00681C7F" w:rsidRPr="00A677CF" w:rsidRDefault="00681C7F" w:rsidP="000741A7">
      <w:pPr>
        <w:shd w:val="clear" w:color="auto" w:fill="FFFFFF"/>
        <w:spacing w:line="276" w:lineRule="auto"/>
        <w:rPr>
          <w:rFonts w:eastAsia="Microsoft YaHei" w:cs="Arial"/>
          <w:color w:val="1F1F1F"/>
        </w:rPr>
      </w:pPr>
      <w:r w:rsidRPr="00A677CF">
        <w:rPr>
          <w:rFonts w:eastAsia="Microsoft YaHei" w:cs="Arial"/>
          <w:color w:val="1F1F1F"/>
        </w:rPr>
        <w:t>Detection</w:t>
      </w:r>
    </w:p>
    <w:p w14:paraId="786405CF" w14:textId="77777777" w:rsidR="00681C7F" w:rsidRPr="00A677CF" w:rsidRDefault="00681C7F" w:rsidP="003864BB">
      <w:pPr>
        <w:numPr>
          <w:ilvl w:val="0"/>
          <w:numId w:val="176"/>
        </w:numPr>
        <w:shd w:val="clear" w:color="auto" w:fill="FFFFFF"/>
        <w:spacing w:line="276" w:lineRule="auto"/>
        <w:rPr>
          <w:rFonts w:eastAsia="Microsoft YaHei" w:cs="Arial"/>
          <w:color w:val="1F1F1F"/>
        </w:rPr>
      </w:pPr>
      <w:r w:rsidRPr="00A677CF">
        <w:rPr>
          <w:rFonts w:eastAsia="Microsoft YaHei" w:cs="Arial"/>
          <w:color w:val="1F1F1F"/>
        </w:rPr>
        <w:t>Use XDR to correlate data from a variety of sources, such as endpoints, networks, and cloud environments. This will help you to identify suspicious activity that may be indicative of a ransomware attack.</w:t>
      </w:r>
    </w:p>
    <w:p w14:paraId="303FBC8D" w14:textId="77777777" w:rsidR="00681C7F" w:rsidRPr="00A677CF" w:rsidRDefault="00681C7F" w:rsidP="003864BB">
      <w:pPr>
        <w:numPr>
          <w:ilvl w:val="0"/>
          <w:numId w:val="176"/>
        </w:numPr>
        <w:shd w:val="clear" w:color="auto" w:fill="FFFFFF"/>
        <w:spacing w:line="276" w:lineRule="auto"/>
        <w:rPr>
          <w:rFonts w:eastAsia="Microsoft YaHei" w:cs="Arial"/>
          <w:color w:val="1F1F1F"/>
        </w:rPr>
      </w:pPr>
      <w:r w:rsidRPr="00A677CF">
        <w:rPr>
          <w:rFonts w:eastAsia="Microsoft YaHei" w:cs="Arial"/>
          <w:color w:val="1F1F1F"/>
        </w:rPr>
        <w:t>Look for the following signs of a ransomware attack:</w:t>
      </w:r>
    </w:p>
    <w:p w14:paraId="18314BDC" w14:textId="77777777" w:rsidR="00681C7F" w:rsidRPr="00A677CF" w:rsidRDefault="00681C7F" w:rsidP="003864BB">
      <w:pPr>
        <w:numPr>
          <w:ilvl w:val="1"/>
          <w:numId w:val="176"/>
        </w:numPr>
        <w:shd w:val="clear" w:color="auto" w:fill="FFFFFF"/>
        <w:spacing w:line="276" w:lineRule="auto"/>
        <w:rPr>
          <w:rFonts w:eastAsia="Microsoft YaHei" w:cs="Arial"/>
          <w:color w:val="1F1F1F"/>
        </w:rPr>
      </w:pPr>
      <w:r w:rsidRPr="00A677CF">
        <w:rPr>
          <w:rFonts w:eastAsia="Microsoft YaHei" w:cs="Arial"/>
          <w:color w:val="1F1F1F"/>
        </w:rPr>
        <w:t>Unusual network traffic patterns</w:t>
      </w:r>
    </w:p>
    <w:p w14:paraId="3637FA35" w14:textId="77777777" w:rsidR="00681C7F" w:rsidRPr="00A677CF" w:rsidRDefault="00681C7F" w:rsidP="003864BB">
      <w:pPr>
        <w:numPr>
          <w:ilvl w:val="1"/>
          <w:numId w:val="176"/>
        </w:numPr>
        <w:shd w:val="clear" w:color="auto" w:fill="FFFFFF"/>
        <w:spacing w:line="276" w:lineRule="auto"/>
        <w:rPr>
          <w:rFonts w:eastAsia="Microsoft YaHei" w:cs="Arial"/>
          <w:color w:val="1F1F1F"/>
        </w:rPr>
      </w:pPr>
      <w:r w:rsidRPr="00A677CF">
        <w:rPr>
          <w:rFonts w:eastAsia="Microsoft YaHei" w:cs="Arial"/>
          <w:color w:val="1F1F1F"/>
        </w:rPr>
        <w:t xml:space="preserve">Unusual file activity, such as </w:t>
      </w:r>
      <w:proofErr w:type="gramStart"/>
      <w:r w:rsidRPr="00A677CF">
        <w:rPr>
          <w:rFonts w:eastAsia="Microsoft YaHei" w:cs="Arial"/>
          <w:color w:val="1F1F1F"/>
        </w:rPr>
        <w:t>a large number of</w:t>
      </w:r>
      <w:proofErr w:type="gramEnd"/>
      <w:r w:rsidRPr="00A677CF">
        <w:rPr>
          <w:rFonts w:eastAsia="Microsoft YaHei" w:cs="Arial"/>
          <w:color w:val="1F1F1F"/>
        </w:rPr>
        <w:t xml:space="preserve"> files being encrypted or deleted</w:t>
      </w:r>
    </w:p>
    <w:p w14:paraId="1C86A171" w14:textId="77777777" w:rsidR="00681C7F" w:rsidRPr="00A677CF" w:rsidRDefault="00681C7F" w:rsidP="003864BB">
      <w:pPr>
        <w:numPr>
          <w:ilvl w:val="1"/>
          <w:numId w:val="176"/>
        </w:numPr>
        <w:shd w:val="clear" w:color="auto" w:fill="FFFFFF"/>
        <w:spacing w:line="276" w:lineRule="auto"/>
        <w:rPr>
          <w:rFonts w:eastAsia="Microsoft YaHei" w:cs="Arial"/>
          <w:color w:val="1F1F1F"/>
        </w:rPr>
      </w:pPr>
      <w:r w:rsidRPr="00A677CF">
        <w:rPr>
          <w:rFonts w:eastAsia="Microsoft YaHei" w:cs="Arial"/>
          <w:color w:val="1F1F1F"/>
        </w:rPr>
        <w:t>Unusual login attempts</w:t>
      </w:r>
    </w:p>
    <w:p w14:paraId="73EC2BE3" w14:textId="77777777" w:rsidR="00681C7F" w:rsidRPr="00A677CF" w:rsidRDefault="00681C7F" w:rsidP="003864BB">
      <w:pPr>
        <w:numPr>
          <w:ilvl w:val="1"/>
          <w:numId w:val="176"/>
        </w:numPr>
        <w:shd w:val="clear" w:color="auto" w:fill="FFFFFF"/>
        <w:spacing w:line="276" w:lineRule="auto"/>
        <w:rPr>
          <w:rFonts w:eastAsia="Microsoft YaHei" w:cs="Arial"/>
          <w:color w:val="1F1F1F"/>
        </w:rPr>
      </w:pPr>
      <w:r w:rsidRPr="00A677CF">
        <w:rPr>
          <w:rFonts w:eastAsia="Microsoft YaHei" w:cs="Arial"/>
          <w:color w:val="1F1F1F"/>
        </w:rPr>
        <w:t>Users reporting that their files are encrypted or that they are unable to access their systems</w:t>
      </w:r>
    </w:p>
    <w:p w14:paraId="465C9A60" w14:textId="77777777" w:rsidR="00681C7F" w:rsidRPr="00A677CF" w:rsidRDefault="00681C7F" w:rsidP="003864BB">
      <w:pPr>
        <w:numPr>
          <w:ilvl w:val="0"/>
          <w:numId w:val="176"/>
        </w:numPr>
        <w:shd w:val="clear" w:color="auto" w:fill="FFFFFF"/>
        <w:spacing w:line="276" w:lineRule="auto"/>
        <w:rPr>
          <w:rFonts w:eastAsia="Microsoft YaHei" w:cs="Arial"/>
          <w:color w:val="1F1F1F"/>
        </w:rPr>
      </w:pPr>
      <w:r w:rsidRPr="00A677CF">
        <w:rPr>
          <w:rFonts w:eastAsia="Microsoft YaHei" w:cs="Arial"/>
          <w:color w:val="1F1F1F"/>
        </w:rPr>
        <w:t>Use XDR to investigate any suspicious activity and to determine whether it is a ransomware attack. If you determine that it is a ransomware attack, you can begin to respond to the attack.</w:t>
      </w:r>
    </w:p>
    <w:p w14:paraId="699B38E7" w14:textId="77777777" w:rsidR="00681C7F" w:rsidRPr="00A677CF" w:rsidRDefault="00681C7F" w:rsidP="000741A7">
      <w:pPr>
        <w:shd w:val="clear" w:color="auto" w:fill="FFFFFF"/>
        <w:spacing w:line="276" w:lineRule="auto"/>
        <w:rPr>
          <w:rFonts w:eastAsia="Microsoft YaHei" w:cs="Arial"/>
          <w:color w:val="1F1F1F"/>
        </w:rPr>
      </w:pPr>
      <w:r w:rsidRPr="00A677CF">
        <w:rPr>
          <w:rFonts w:eastAsia="Microsoft YaHei" w:cs="Arial"/>
          <w:color w:val="1F1F1F"/>
        </w:rPr>
        <w:t>Response</w:t>
      </w:r>
    </w:p>
    <w:p w14:paraId="02E2E291" w14:textId="77777777" w:rsidR="00681C7F" w:rsidRPr="00A677CF" w:rsidRDefault="00681C7F" w:rsidP="003864BB">
      <w:pPr>
        <w:numPr>
          <w:ilvl w:val="0"/>
          <w:numId w:val="177"/>
        </w:numPr>
        <w:shd w:val="clear" w:color="auto" w:fill="FFFFFF"/>
        <w:spacing w:line="276" w:lineRule="auto"/>
        <w:rPr>
          <w:rFonts w:eastAsia="Microsoft YaHei" w:cs="Arial"/>
          <w:color w:val="1F1F1F"/>
        </w:rPr>
      </w:pPr>
      <w:r w:rsidRPr="00A677CF">
        <w:rPr>
          <w:rFonts w:eastAsia="Microsoft YaHei" w:cs="Arial"/>
          <w:color w:val="1F1F1F"/>
        </w:rPr>
        <w:t>Use XDR to isolate the affected systems from the rest of the network. This will help to prevent the ransomware from spreading to other systems.</w:t>
      </w:r>
    </w:p>
    <w:p w14:paraId="551A96B0" w14:textId="77777777" w:rsidR="00681C7F" w:rsidRPr="00A677CF" w:rsidRDefault="00681C7F" w:rsidP="003864BB">
      <w:pPr>
        <w:numPr>
          <w:ilvl w:val="0"/>
          <w:numId w:val="177"/>
        </w:numPr>
        <w:shd w:val="clear" w:color="auto" w:fill="FFFFFF"/>
        <w:spacing w:line="276" w:lineRule="auto"/>
        <w:rPr>
          <w:rFonts w:eastAsia="Microsoft YaHei" w:cs="Arial"/>
          <w:color w:val="1F1F1F"/>
        </w:rPr>
      </w:pPr>
      <w:r w:rsidRPr="00A677CF">
        <w:rPr>
          <w:rFonts w:eastAsia="Microsoft YaHei" w:cs="Arial"/>
          <w:color w:val="1F1F1F"/>
        </w:rPr>
        <w:t>Identify the ransomware variant that is affecting your systems. This will help you to determine the best course of action for responding to the attack.</w:t>
      </w:r>
    </w:p>
    <w:p w14:paraId="7813B8C0" w14:textId="77777777" w:rsidR="00681C7F" w:rsidRPr="00A677CF" w:rsidRDefault="00681C7F" w:rsidP="003864BB">
      <w:pPr>
        <w:numPr>
          <w:ilvl w:val="0"/>
          <w:numId w:val="177"/>
        </w:numPr>
        <w:shd w:val="clear" w:color="auto" w:fill="FFFFFF"/>
        <w:spacing w:line="276" w:lineRule="auto"/>
        <w:rPr>
          <w:rFonts w:eastAsia="Microsoft YaHei" w:cs="Arial"/>
          <w:color w:val="1F1F1F"/>
        </w:rPr>
      </w:pPr>
      <w:r w:rsidRPr="00A677CF">
        <w:rPr>
          <w:rFonts w:eastAsia="Microsoft YaHei" w:cs="Arial"/>
          <w:color w:val="1F1F1F"/>
        </w:rPr>
        <w:t>If possible, restore the affected systems from backups.</w:t>
      </w:r>
    </w:p>
    <w:p w14:paraId="27A3944A" w14:textId="77777777" w:rsidR="00681C7F" w:rsidRPr="00A677CF" w:rsidRDefault="00681C7F" w:rsidP="003864BB">
      <w:pPr>
        <w:numPr>
          <w:ilvl w:val="0"/>
          <w:numId w:val="177"/>
        </w:numPr>
        <w:shd w:val="clear" w:color="auto" w:fill="FFFFFF"/>
        <w:spacing w:line="276" w:lineRule="auto"/>
        <w:rPr>
          <w:rFonts w:eastAsia="Microsoft YaHei" w:cs="Arial"/>
          <w:color w:val="1F1F1F"/>
        </w:rPr>
      </w:pPr>
      <w:r w:rsidRPr="00A677CF">
        <w:rPr>
          <w:rFonts w:eastAsia="Microsoft YaHei" w:cs="Arial"/>
          <w:color w:val="1F1F1F"/>
        </w:rPr>
        <w:t>If you are unable to restore the affected systems from backups, you may need to pay the ransom to get the decryption key. However, it is important to note that paying the ransom does not guarantee that you will get your files back.</w:t>
      </w:r>
    </w:p>
    <w:p w14:paraId="497C9C25" w14:textId="77777777" w:rsidR="00681C7F" w:rsidRPr="00A677CF" w:rsidRDefault="00681C7F" w:rsidP="003864BB">
      <w:pPr>
        <w:numPr>
          <w:ilvl w:val="0"/>
          <w:numId w:val="177"/>
        </w:numPr>
        <w:shd w:val="clear" w:color="auto" w:fill="FFFFFF"/>
        <w:spacing w:line="276" w:lineRule="auto"/>
        <w:rPr>
          <w:rFonts w:eastAsia="Microsoft YaHei" w:cs="Arial"/>
          <w:color w:val="1F1F1F"/>
        </w:rPr>
      </w:pPr>
      <w:r w:rsidRPr="00A677CF">
        <w:rPr>
          <w:rFonts w:eastAsia="Microsoft YaHei" w:cs="Arial"/>
          <w:color w:val="1F1F1F"/>
        </w:rPr>
        <w:t>After you have responded to the attack, take steps to improve your security posture and to prevent future ransomware attacks. This may involve implementing security awareness training for your employees, deploying security patches, and updating your security solutions.</w:t>
      </w:r>
    </w:p>
    <w:p w14:paraId="4C7F194C" w14:textId="77777777" w:rsidR="00681C7F" w:rsidRPr="00A677CF" w:rsidRDefault="00681C7F" w:rsidP="000741A7">
      <w:pPr>
        <w:shd w:val="clear" w:color="auto" w:fill="FFFFFF"/>
        <w:spacing w:line="276" w:lineRule="auto"/>
        <w:rPr>
          <w:rFonts w:eastAsia="Microsoft YaHei" w:cs="Arial"/>
          <w:color w:val="1F1F1F"/>
        </w:rPr>
      </w:pPr>
      <w:r w:rsidRPr="00A677CF">
        <w:rPr>
          <w:rFonts w:eastAsia="Microsoft YaHei" w:cs="Arial"/>
          <w:color w:val="1F1F1F"/>
        </w:rPr>
        <w:t>Here are some additional tips for using XDR to detect and respond to a ransomware attack:</w:t>
      </w:r>
    </w:p>
    <w:p w14:paraId="42FA5AFE" w14:textId="77777777" w:rsidR="00681C7F" w:rsidRPr="00A677CF" w:rsidRDefault="00681C7F" w:rsidP="003864BB">
      <w:pPr>
        <w:numPr>
          <w:ilvl w:val="0"/>
          <w:numId w:val="178"/>
        </w:numPr>
        <w:shd w:val="clear" w:color="auto" w:fill="FFFFFF"/>
        <w:spacing w:line="276" w:lineRule="auto"/>
        <w:rPr>
          <w:rFonts w:eastAsia="Microsoft YaHei" w:cs="Arial"/>
          <w:color w:val="1F1F1F"/>
        </w:rPr>
      </w:pPr>
      <w:r w:rsidRPr="00A677CF">
        <w:rPr>
          <w:rFonts w:eastAsia="Microsoft YaHei" w:cs="Arial"/>
          <w:color w:val="1F1F1F"/>
        </w:rPr>
        <w:t>Use XDR to automate tasks such as data collection, threat detection, and incident response. This will help you to respond to the attack more quickly and effectively.</w:t>
      </w:r>
    </w:p>
    <w:p w14:paraId="198188B5" w14:textId="77777777" w:rsidR="00681C7F" w:rsidRPr="00A677CF" w:rsidRDefault="00681C7F" w:rsidP="003864BB">
      <w:pPr>
        <w:numPr>
          <w:ilvl w:val="0"/>
          <w:numId w:val="178"/>
        </w:numPr>
        <w:shd w:val="clear" w:color="auto" w:fill="FFFFFF"/>
        <w:spacing w:line="276" w:lineRule="auto"/>
        <w:rPr>
          <w:rFonts w:eastAsia="Microsoft YaHei" w:cs="Arial"/>
          <w:color w:val="1F1F1F"/>
        </w:rPr>
      </w:pPr>
      <w:r w:rsidRPr="00A677CF">
        <w:rPr>
          <w:rFonts w:eastAsia="Microsoft YaHei" w:cs="Arial"/>
          <w:color w:val="1F1F1F"/>
        </w:rPr>
        <w:t>Use XDR to collaborate with other security teams, such as your incident response team and your security operations center. This will help you to share information and to coordinate your response to the attack.</w:t>
      </w:r>
    </w:p>
    <w:p w14:paraId="196657B4" w14:textId="77777777" w:rsidR="00681C7F" w:rsidRPr="00A677CF" w:rsidRDefault="00681C7F" w:rsidP="003864BB">
      <w:pPr>
        <w:numPr>
          <w:ilvl w:val="0"/>
          <w:numId w:val="178"/>
        </w:numPr>
        <w:shd w:val="clear" w:color="auto" w:fill="FFFFFF"/>
        <w:spacing w:line="276" w:lineRule="auto"/>
        <w:rPr>
          <w:rFonts w:eastAsia="Microsoft YaHei" w:cs="Arial"/>
          <w:color w:val="1F1F1F"/>
        </w:rPr>
      </w:pPr>
      <w:r w:rsidRPr="00A677CF">
        <w:rPr>
          <w:rFonts w:eastAsia="Microsoft YaHei" w:cs="Arial"/>
          <w:color w:val="1F1F1F"/>
        </w:rPr>
        <w:t>Use XDR to monitor the attack after you have responded. This will help you to identify any new threats and to ensure that the attack has been fully remediated.</w:t>
      </w:r>
    </w:p>
    <w:p w14:paraId="063F66F7" w14:textId="77777777" w:rsidR="00681C7F" w:rsidRPr="00A677CF" w:rsidRDefault="00681C7F" w:rsidP="000741A7">
      <w:pPr>
        <w:shd w:val="clear" w:color="auto" w:fill="FFFFFF"/>
        <w:spacing w:line="276" w:lineRule="auto"/>
        <w:rPr>
          <w:rFonts w:eastAsia="Microsoft YaHei" w:cs="Arial"/>
          <w:color w:val="1F1F1F"/>
        </w:rPr>
      </w:pPr>
      <w:r w:rsidRPr="00A677CF">
        <w:rPr>
          <w:rFonts w:eastAsia="Microsoft YaHei" w:cs="Arial"/>
          <w:color w:val="1F1F1F"/>
        </w:rPr>
        <w:lastRenderedPageBreak/>
        <w:t>By following these tips, you can use XDR to detect and respond to a ransomware attack more effectively and to protect your organization from further damage.</w:t>
      </w:r>
    </w:p>
    <w:p w14:paraId="495DCBA6" w14:textId="77777777" w:rsidR="00681C7F" w:rsidRPr="00A677CF" w:rsidRDefault="00681C7F" w:rsidP="000741A7">
      <w:pPr>
        <w:shd w:val="clear" w:color="auto" w:fill="FFFFFF"/>
        <w:spacing w:line="276" w:lineRule="auto"/>
        <w:rPr>
          <w:rFonts w:eastAsia="Microsoft YaHei" w:cs="Arial"/>
          <w:color w:val="1F1F1F"/>
        </w:rPr>
      </w:pPr>
      <w:r w:rsidRPr="00A677CF">
        <w:rPr>
          <w:rFonts w:eastAsia="Microsoft YaHei" w:cs="Arial"/>
          <w:color w:val="1F1F1F"/>
        </w:rPr>
        <w:t>Additional safety guidelines:</w:t>
      </w:r>
    </w:p>
    <w:p w14:paraId="2E5A88CE" w14:textId="77777777" w:rsidR="00681C7F" w:rsidRPr="00A677CF" w:rsidRDefault="00681C7F" w:rsidP="003864BB">
      <w:pPr>
        <w:numPr>
          <w:ilvl w:val="0"/>
          <w:numId w:val="179"/>
        </w:numPr>
        <w:shd w:val="clear" w:color="auto" w:fill="FFFFFF"/>
        <w:spacing w:line="276" w:lineRule="auto"/>
        <w:rPr>
          <w:rFonts w:eastAsia="Microsoft YaHei" w:cs="Arial"/>
          <w:color w:val="1F1F1F"/>
        </w:rPr>
      </w:pPr>
      <w:r w:rsidRPr="00A677CF">
        <w:rPr>
          <w:rFonts w:eastAsia="Microsoft YaHei" w:cs="Arial"/>
          <w:color w:val="1F1F1F"/>
        </w:rPr>
        <w:t>Do not disclose any sensitive information about your organization's security posture or the ransomware attack.</w:t>
      </w:r>
    </w:p>
    <w:p w14:paraId="623F1715" w14:textId="77777777" w:rsidR="00681C7F" w:rsidRPr="00A677CF" w:rsidRDefault="00681C7F" w:rsidP="003864BB">
      <w:pPr>
        <w:numPr>
          <w:ilvl w:val="0"/>
          <w:numId w:val="179"/>
        </w:numPr>
        <w:shd w:val="clear" w:color="auto" w:fill="FFFFFF"/>
        <w:spacing w:line="276" w:lineRule="auto"/>
        <w:rPr>
          <w:rFonts w:eastAsia="Microsoft YaHei" w:cs="Arial"/>
          <w:color w:val="1F1F1F"/>
        </w:rPr>
      </w:pPr>
      <w:r w:rsidRPr="00A677CF">
        <w:rPr>
          <w:rFonts w:eastAsia="Microsoft YaHei" w:cs="Arial"/>
          <w:color w:val="1F1F1F"/>
        </w:rPr>
        <w:t>Do not encourage other people to pay the ransom.</w:t>
      </w:r>
    </w:p>
    <w:p w14:paraId="29656F13" w14:textId="77777777" w:rsidR="00681C7F" w:rsidRPr="00A677CF" w:rsidRDefault="00681C7F" w:rsidP="003864BB">
      <w:pPr>
        <w:numPr>
          <w:ilvl w:val="0"/>
          <w:numId w:val="179"/>
        </w:numPr>
        <w:shd w:val="clear" w:color="auto" w:fill="FFFFFF"/>
        <w:spacing w:line="276" w:lineRule="auto"/>
        <w:rPr>
          <w:rFonts w:eastAsia="Microsoft YaHei" w:cs="Arial"/>
          <w:color w:val="1F1F1F"/>
        </w:rPr>
      </w:pPr>
      <w:r w:rsidRPr="00A677CF">
        <w:rPr>
          <w:rFonts w:eastAsia="Microsoft YaHei" w:cs="Arial"/>
          <w:color w:val="1F1F1F"/>
        </w:rPr>
        <w:t>Do not provide any personal information about yourself or your organization.</w:t>
      </w:r>
    </w:p>
    <w:p w14:paraId="3362FBB4" w14:textId="77777777" w:rsidR="00681C7F" w:rsidRPr="00A677CF" w:rsidRDefault="00681C7F" w:rsidP="003864BB">
      <w:pPr>
        <w:numPr>
          <w:ilvl w:val="0"/>
          <w:numId w:val="179"/>
        </w:numPr>
        <w:shd w:val="clear" w:color="auto" w:fill="FFFFFF"/>
        <w:spacing w:line="276" w:lineRule="auto"/>
        <w:rPr>
          <w:rFonts w:eastAsia="Microsoft YaHei" w:cs="Arial"/>
          <w:color w:val="1F1F1F"/>
        </w:rPr>
      </w:pPr>
      <w:r w:rsidRPr="00A677CF">
        <w:rPr>
          <w:rFonts w:eastAsia="Microsoft YaHei" w:cs="Arial"/>
          <w:color w:val="1F1F1F"/>
        </w:rPr>
        <w:t>Do not share any links or attachments that could be malicious.</w:t>
      </w:r>
    </w:p>
    <w:p w14:paraId="775EED06" w14:textId="77777777" w:rsidR="00681C7F" w:rsidRPr="00A677CF" w:rsidRDefault="00681C7F" w:rsidP="000741A7">
      <w:pPr>
        <w:shd w:val="clear" w:color="auto" w:fill="FFFFFF"/>
        <w:spacing w:line="276" w:lineRule="auto"/>
        <w:rPr>
          <w:rFonts w:eastAsia="Microsoft YaHei" w:cs="Arial"/>
          <w:color w:val="1F1F1F"/>
        </w:rPr>
      </w:pPr>
      <w:r w:rsidRPr="00A677CF">
        <w:rPr>
          <w:rFonts w:eastAsia="Microsoft YaHei" w:cs="Arial"/>
          <w:color w:val="1F1F1F"/>
        </w:rPr>
        <w:t>If you have any questions or concerns about how to use XDR to detect and respond to a ransomware attack, please contact your security team or a security expert.</w:t>
      </w:r>
    </w:p>
    <w:p w14:paraId="0FB7E7B5" w14:textId="77777777" w:rsidR="00681C7F" w:rsidRPr="00A677CF" w:rsidRDefault="00681C7F" w:rsidP="000741A7">
      <w:pPr>
        <w:spacing w:line="276" w:lineRule="auto"/>
        <w:rPr>
          <w:rFonts w:cs="Arial"/>
        </w:rPr>
      </w:pPr>
    </w:p>
    <w:p w14:paraId="1D40CD38" w14:textId="77777777" w:rsidR="00681C7F" w:rsidRPr="00A677CF" w:rsidRDefault="00681C7F" w:rsidP="000741A7">
      <w:pPr>
        <w:spacing w:line="276" w:lineRule="auto"/>
        <w:rPr>
          <w:rFonts w:cs="Arial"/>
        </w:rPr>
      </w:pPr>
      <w:r w:rsidRPr="00A677CF">
        <w:rPr>
          <w:rFonts w:cs="Arial"/>
        </w:rPr>
        <w:t> </w:t>
      </w:r>
    </w:p>
    <w:p w14:paraId="783E6080" w14:textId="2EBF9A59" w:rsidR="001E7939" w:rsidRPr="00D8575B" w:rsidRDefault="001E7939" w:rsidP="000741A7">
      <w:pPr>
        <w:pStyle w:val="Heading1"/>
        <w:spacing w:line="276" w:lineRule="auto"/>
        <w:rPr>
          <w:rFonts w:cs="Arial"/>
        </w:rPr>
      </w:pPr>
      <w:r w:rsidRPr="00D8575B">
        <w:rPr>
          <w:rFonts w:cs="Arial"/>
        </w:rPr>
        <w:t>Threat Response</w:t>
      </w:r>
    </w:p>
    <w:p w14:paraId="41E59751" w14:textId="77777777" w:rsidR="00734A15" w:rsidRDefault="00734A15" w:rsidP="000741A7">
      <w:pPr>
        <w:spacing w:line="276" w:lineRule="auto"/>
        <w:rPr>
          <w:rFonts w:eastAsia="Yu Gothic Medium" w:cs="Arial"/>
        </w:rPr>
      </w:pPr>
    </w:p>
    <w:p w14:paraId="141AF558" w14:textId="65B40B95" w:rsidR="00734A15" w:rsidRPr="00734A15" w:rsidRDefault="00AC4E63" w:rsidP="000741A7">
      <w:pPr>
        <w:spacing w:line="276" w:lineRule="auto"/>
        <w:rPr>
          <w:rFonts w:eastAsia="Yu Gothic Medium" w:cs="Arial"/>
        </w:rPr>
      </w:pPr>
      <w:r>
        <w:rPr>
          <w:rFonts w:eastAsia="Yu Gothic Medium" w:cs="Arial"/>
        </w:rPr>
        <w:t>Microsoft Defender</w:t>
      </w:r>
      <w:r w:rsidR="00734A15" w:rsidRPr="00734A15">
        <w:rPr>
          <w:rFonts w:eastAsia="Yu Gothic Medium" w:cs="Arial"/>
        </w:rPr>
        <w:t xml:space="preserve"> XDR's Threat Response feature provides a centralized location to manage remediation actions across devices, email &amp; collaboration content, and identities. The "Actions and Submissions" section tracks these actions, offering both a "Pending" queue and a "History" log.</w:t>
      </w:r>
    </w:p>
    <w:p w14:paraId="6942E258" w14:textId="77777777" w:rsidR="00734A15" w:rsidRPr="00734A15" w:rsidRDefault="00734A15" w:rsidP="000741A7">
      <w:pPr>
        <w:spacing w:line="276" w:lineRule="auto"/>
        <w:rPr>
          <w:rFonts w:eastAsia="Yu Gothic Medium" w:cs="Arial"/>
        </w:rPr>
      </w:pPr>
      <w:r w:rsidRPr="00734A15">
        <w:rPr>
          <w:rFonts w:eastAsia="Yu Gothic Medium" w:cs="Arial"/>
          <w:b/>
          <w:bCs/>
        </w:rPr>
        <w:t>Actions Tracked:</w:t>
      </w:r>
      <w:r w:rsidRPr="00734A15">
        <w:rPr>
          <w:rFonts w:eastAsia="Yu Gothic Medium" w:cs="Arial"/>
        </w:rPr>
        <w:t xml:space="preserve"> Defender XDR tracks a variety of actions, including:</w:t>
      </w:r>
    </w:p>
    <w:p w14:paraId="45F23EB5" w14:textId="77777777" w:rsidR="00734A15" w:rsidRPr="00734A15" w:rsidRDefault="00734A15" w:rsidP="000741A7">
      <w:pPr>
        <w:numPr>
          <w:ilvl w:val="0"/>
          <w:numId w:val="28"/>
        </w:numPr>
        <w:spacing w:line="276" w:lineRule="auto"/>
        <w:rPr>
          <w:rFonts w:eastAsia="Yu Gothic Medium" w:cs="Arial"/>
        </w:rPr>
      </w:pPr>
      <w:r w:rsidRPr="00734A15">
        <w:rPr>
          <w:rFonts w:eastAsia="Yu Gothic Medium" w:cs="Arial"/>
        </w:rPr>
        <w:t>Collect investigation package</w:t>
      </w:r>
    </w:p>
    <w:p w14:paraId="795C7F71" w14:textId="77777777" w:rsidR="00734A15" w:rsidRPr="00734A15" w:rsidRDefault="00734A15" w:rsidP="000741A7">
      <w:pPr>
        <w:numPr>
          <w:ilvl w:val="0"/>
          <w:numId w:val="28"/>
        </w:numPr>
        <w:spacing w:line="276" w:lineRule="auto"/>
        <w:rPr>
          <w:rFonts w:eastAsia="Yu Gothic Medium" w:cs="Arial"/>
        </w:rPr>
      </w:pPr>
      <w:r w:rsidRPr="00734A15">
        <w:rPr>
          <w:rFonts w:eastAsia="Yu Gothic Medium" w:cs="Arial"/>
        </w:rPr>
        <w:t>Isolate device (can be undone)</w:t>
      </w:r>
    </w:p>
    <w:p w14:paraId="6C91FC26" w14:textId="77777777" w:rsidR="00734A15" w:rsidRPr="00734A15" w:rsidRDefault="00734A15" w:rsidP="000741A7">
      <w:pPr>
        <w:numPr>
          <w:ilvl w:val="0"/>
          <w:numId w:val="28"/>
        </w:numPr>
        <w:spacing w:line="276" w:lineRule="auto"/>
        <w:rPr>
          <w:rFonts w:eastAsia="Yu Gothic Medium" w:cs="Arial"/>
        </w:rPr>
      </w:pPr>
      <w:r w:rsidRPr="00734A15">
        <w:rPr>
          <w:rFonts w:eastAsia="Yu Gothic Medium" w:cs="Arial"/>
        </w:rPr>
        <w:t>Offboard machine</w:t>
      </w:r>
    </w:p>
    <w:p w14:paraId="37831F70" w14:textId="77777777" w:rsidR="00734A15" w:rsidRPr="00734A15" w:rsidRDefault="00734A15" w:rsidP="000741A7">
      <w:pPr>
        <w:numPr>
          <w:ilvl w:val="0"/>
          <w:numId w:val="28"/>
        </w:numPr>
        <w:spacing w:line="276" w:lineRule="auto"/>
        <w:rPr>
          <w:rFonts w:eastAsia="Yu Gothic Medium" w:cs="Arial"/>
        </w:rPr>
      </w:pPr>
      <w:r w:rsidRPr="00734A15">
        <w:rPr>
          <w:rFonts w:eastAsia="Yu Gothic Medium" w:cs="Arial"/>
        </w:rPr>
        <w:t>Release code execution</w:t>
      </w:r>
    </w:p>
    <w:p w14:paraId="3C59D93D" w14:textId="77777777" w:rsidR="00734A15" w:rsidRPr="00734A15" w:rsidRDefault="00734A15" w:rsidP="000741A7">
      <w:pPr>
        <w:numPr>
          <w:ilvl w:val="0"/>
          <w:numId w:val="28"/>
        </w:numPr>
        <w:spacing w:line="276" w:lineRule="auto"/>
        <w:rPr>
          <w:rFonts w:eastAsia="Yu Gothic Medium" w:cs="Arial"/>
        </w:rPr>
      </w:pPr>
      <w:r w:rsidRPr="00734A15">
        <w:rPr>
          <w:rFonts w:eastAsia="Yu Gothic Medium" w:cs="Arial"/>
        </w:rPr>
        <w:t>Release from quarantine</w:t>
      </w:r>
    </w:p>
    <w:p w14:paraId="5DEFD2EC" w14:textId="77777777" w:rsidR="00734A15" w:rsidRPr="00734A15" w:rsidRDefault="00734A15" w:rsidP="000741A7">
      <w:pPr>
        <w:numPr>
          <w:ilvl w:val="0"/>
          <w:numId w:val="28"/>
        </w:numPr>
        <w:spacing w:line="276" w:lineRule="auto"/>
        <w:rPr>
          <w:rFonts w:eastAsia="Yu Gothic Medium" w:cs="Arial"/>
        </w:rPr>
      </w:pPr>
      <w:r w:rsidRPr="00734A15">
        <w:rPr>
          <w:rFonts w:eastAsia="Yu Gothic Medium" w:cs="Arial"/>
        </w:rPr>
        <w:t>Request sample</w:t>
      </w:r>
    </w:p>
    <w:p w14:paraId="547B98CD" w14:textId="77777777" w:rsidR="00734A15" w:rsidRPr="00734A15" w:rsidRDefault="00734A15" w:rsidP="000741A7">
      <w:pPr>
        <w:numPr>
          <w:ilvl w:val="0"/>
          <w:numId w:val="28"/>
        </w:numPr>
        <w:spacing w:line="276" w:lineRule="auto"/>
        <w:rPr>
          <w:rFonts w:eastAsia="Yu Gothic Medium" w:cs="Arial"/>
        </w:rPr>
      </w:pPr>
      <w:r w:rsidRPr="00734A15">
        <w:rPr>
          <w:rFonts w:eastAsia="Yu Gothic Medium" w:cs="Arial"/>
        </w:rPr>
        <w:t>Restrict code execution (can be undone)</w:t>
      </w:r>
    </w:p>
    <w:p w14:paraId="24A1CDFC" w14:textId="77777777" w:rsidR="00734A15" w:rsidRPr="00734A15" w:rsidRDefault="00734A15" w:rsidP="000741A7">
      <w:pPr>
        <w:numPr>
          <w:ilvl w:val="0"/>
          <w:numId w:val="28"/>
        </w:numPr>
        <w:spacing w:line="276" w:lineRule="auto"/>
        <w:rPr>
          <w:rFonts w:eastAsia="Yu Gothic Medium" w:cs="Arial"/>
        </w:rPr>
      </w:pPr>
      <w:r w:rsidRPr="00734A15">
        <w:rPr>
          <w:rFonts w:eastAsia="Yu Gothic Medium" w:cs="Arial"/>
        </w:rPr>
        <w:t>Run antivirus scan</w:t>
      </w:r>
    </w:p>
    <w:p w14:paraId="6E680A65" w14:textId="77777777" w:rsidR="00734A15" w:rsidRPr="00734A15" w:rsidRDefault="00734A15" w:rsidP="000741A7">
      <w:pPr>
        <w:numPr>
          <w:ilvl w:val="0"/>
          <w:numId w:val="28"/>
        </w:numPr>
        <w:spacing w:line="276" w:lineRule="auto"/>
        <w:rPr>
          <w:rFonts w:eastAsia="Yu Gothic Medium" w:cs="Arial"/>
        </w:rPr>
      </w:pPr>
      <w:r w:rsidRPr="00734A15">
        <w:rPr>
          <w:rFonts w:eastAsia="Yu Gothic Medium" w:cs="Arial"/>
        </w:rPr>
        <w:t>Stop and quarantine</w:t>
      </w:r>
    </w:p>
    <w:p w14:paraId="2863BA55" w14:textId="77777777" w:rsidR="00734A15" w:rsidRPr="00734A15" w:rsidRDefault="00734A15" w:rsidP="000741A7">
      <w:pPr>
        <w:numPr>
          <w:ilvl w:val="0"/>
          <w:numId w:val="28"/>
        </w:numPr>
        <w:spacing w:line="276" w:lineRule="auto"/>
        <w:rPr>
          <w:rFonts w:eastAsia="Yu Gothic Medium" w:cs="Arial"/>
        </w:rPr>
      </w:pPr>
      <w:r w:rsidRPr="00734A15">
        <w:rPr>
          <w:rFonts w:eastAsia="Yu Gothic Medium" w:cs="Arial"/>
        </w:rPr>
        <w:t>Contain devices from the network</w:t>
      </w:r>
    </w:p>
    <w:p w14:paraId="14F00940" w14:textId="77777777" w:rsidR="00734A15" w:rsidRPr="00734A15" w:rsidRDefault="00734A15" w:rsidP="000741A7">
      <w:pPr>
        <w:spacing w:line="276" w:lineRule="auto"/>
        <w:rPr>
          <w:rFonts w:eastAsia="Yu Gothic Medium" w:cs="Arial"/>
        </w:rPr>
      </w:pPr>
      <w:r w:rsidRPr="00734A15">
        <w:rPr>
          <w:rFonts w:eastAsia="Yu Gothic Medium" w:cs="Arial"/>
          <w:b/>
          <w:bCs/>
        </w:rPr>
        <w:t>Pending Actions:</w:t>
      </w:r>
      <w:r w:rsidRPr="00734A15">
        <w:rPr>
          <w:rFonts w:eastAsia="Yu Gothic Medium" w:cs="Arial"/>
        </w:rPr>
        <w:t xml:space="preserve"> This section displays actions requiring attention. Users can approve or reject actions individually or in bulk (for similar action types like "Quarantine file").</w:t>
      </w:r>
    </w:p>
    <w:p w14:paraId="579FA2D5" w14:textId="77777777" w:rsidR="00734A15" w:rsidRPr="00734A15" w:rsidRDefault="00734A15" w:rsidP="000741A7">
      <w:pPr>
        <w:spacing w:line="276" w:lineRule="auto"/>
        <w:rPr>
          <w:rFonts w:eastAsia="Yu Gothic Medium" w:cs="Arial"/>
        </w:rPr>
      </w:pPr>
      <w:r w:rsidRPr="00734A15">
        <w:rPr>
          <w:rFonts w:eastAsia="Yu Gothic Medium" w:cs="Arial"/>
          <w:b/>
          <w:bCs/>
        </w:rPr>
        <w:t>Action History:</w:t>
      </w:r>
      <w:r w:rsidRPr="00734A15">
        <w:rPr>
          <w:rFonts w:eastAsia="Yu Gothic Medium" w:cs="Arial"/>
        </w:rPr>
        <w:t xml:space="preserve"> This serves as an audit log, recording all actions taken and providing a way to undo them. It includes:</w:t>
      </w:r>
    </w:p>
    <w:p w14:paraId="2236A344" w14:textId="77777777" w:rsidR="00734A15" w:rsidRPr="00734A15" w:rsidRDefault="00734A15" w:rsidP="000741A7">
      <w:pPr>
        <w:numPr>
          <w:ilvl w:val="0"/>
          <w:numId w:val="29"/>
        </w:numPr>
        <w:spacing w:line="276" w:lineRule="auto"/>
        <w:rPr>
          <w:rFonts w:eastAsia="Yu Gothic Medium" w:cs="Arial"/>
        </w:rPr>
      </w:pPr>
      <w:r w:rsidRPr="00734A15">
        <w:rPr>
          <w:rFonts w:eastAsia="Yu Gothic Medium" w:cs="Arial"/>
        </w:rPr>
        <w:t>Remediation actions from automated investigations</w:t>
      </w:r>
    </w:p>
    <w:p w14:paraId="25223209" w14:textId="77777777" w:rsidR="00734A15" w:rsidRPr="00734A15" w:rsidRDefault="00734A15" w:rsidP="000741A7">
      <w:pPr>
        <w:numPr>
          <w:ilvl w:val="0"/>
          <w:numId w:val="29"/>
        </w:numPr>
        <w:spacing w:line="276" w:lineRule="auto"/>
        <w:rPr>
          <w:rFonts w:eastAsia="Yu Gothic Medium" w:cs="Arial"/>
        </w:rPr>
      </w:pPr>
      <w:r w:rsidRPr="00734A15">
        <w:rPr>
          <w:rFonts w:eastAsia="Yu Gothic Medium" w:cs="Arial"/>
        </w:rPr>
        <w:t>Actions taken on suspicious/malicious emails, files, or URLs</w:t>
      </w:r>
    </w:p>
    <w:p w14:paraId="2BE63DF1" w14:textId="77777777" w:rsidR="00734A15" w:rsidRPr="00734A15" w:rsidRDefault="00734A15" w:rsidP="000741A7">
      <w:pPr>
        <w:numPr>
          <w:ilvl w:val="0"/>
          <w:numId w:val="29"/>
        </w:numPr>
        <w:spacing w:line="276" w:lineRule="auto"/>
        <w:rPr>
          <w:rFonts w:eastAsia="Yu Gothic Medium" w:cs="Arial"/>
        </w:rPr>
      </w:pPr>
      <w:r w:rsidRPr="00734A15">
        <w:rPr>
          <w:rFonts w:eastAsia="Yu Gothic Medium" w:cs="Arial"/>
        </w:rPr>
        <w:t>Actions approved by security operations teams</w:t>
      </w:r>
    </w:p>
    <w:p w14:paraId="3AE302A5" w14:textId="77777777" w:rsidR="00734A15" w:rsidRPr="00734A15" w:rsidRDefault="00734A15" w:rsidP="000741A7">
      <w:pPr>
        <w:numPr>
          <w:ilvl w:val="0"/>
          <w:numId w:val="29"/>
        </w:numPr>
        <w:spacing w:line="276" w:lineRule="auto"/>
        <w:rPr>
          <w:rFonts w:eastAsia="Yu Gothic Medium" w:cs="Arial"/>
        </w:rPr>
      </w:pPr>
      <w:r w:rsidRPr="00734A15">
        <w:rPr>
          <w:rFonts w:eastAsia="Yu Gothic Medium" w:cs="Arial"/>
        </w:rPr>
        <w:t>Commands and remediation actions from Live Response sessions</w:t>
      </w:r>
    </w:p>
    <w:p w14:paraId="31E94158" w14:textId="77777777" w:rsidR="00734A15" w:rsidRPr="00734A15" w:rsidRDefault="00734A15" w:rsidP="000741A7">
      <w:pPr>
        <w:numPr>
          <w:ilvl w:val="0"/>
          <w:numId w:val="29"/>
        </w:numPr>
        <w:spacing w:line="276" w:lineRule="auto"/>
        <w:rPr>
          <w:rFonts w:eastAsia="Yu Gothic Medium" w:cs="Arial"/>
        </w:rPr>
      </w:pPr>
      <w:r w:rsidRPr="00734A15">
        <w:rPr>
          <w:rFonts w:eastAsia="Yu Gothic Medium" w:cs="Arial"/>
        </w:rPr>
        <w:t>Actions taken by antivirus protection</w:t>
      </w:r>
    </w:p>
    <w:p w14:paraId="5C7C98CB" w14:textId="77777777" w:rsidR="00734A15" w:rsidRPr="00734A15" w:rsidRDefault="00734A15" w:rsidP="000741A7">
      <w:pPr>
        <w:spacing w:line="276" w:lineRule="auto"/>
        <w:rPr>
          <w:rFonts w:eastAsia="Yu Gothic Medium" w:cs="Arial"/>
        </w:rPr>
      </w:pPr>
      <w:r w:rsidRPr="00734A15">
        <w:rPr>
          <w:rFonts w:eastAsia="Yu Gothic Medium" w:cs="Arial"/>
          <w:b/>
          <w:bCs/>
        </w:rPr>
        <w:t>Required Roles:</w:t>
      </w:r>
      <w:r w:rsidRPr="00734A15">
        <w:rPr>
          <w:rFonts w:eastAsia="Yu Gothic Medium" w:cs="Arial"/>
        </w:rPr>
        <w:t xml:space="preserve"> Managing actions requires specific roles: Security Administrator, Active remediation actions, and Search and Purge.</w:t>
      </w:r>
    </w:p>
    <w:p w14:paraId="32FE9D0E" w14:textId="77777777" w:rsidR="00734A15" w:rsidRPr="00734A15" w:rsidRDefault="00734A15" w:rsidP="000741A7">
      <w:pPr>
        <w:spacing w:line="276" w:lineRule="auto"/>
        <w:rPr>
          <w:rFonts w:eastAsia="Yu Gothic Medium" w:cs="Arial"/>
        </w:rPr>
      </w:pPr>
      <w:r w:rsidRPr="00734A15">
        <w:rPr>
          <w:rFonts w:eastAsia="Yu Gothic Medium" w:cs="Arial"/>
          <w:b/>
          <w:bCs/>
        </w:rPr>
        <w:t>Remediation Actions on Devices:</w:t>
      </w:r>
      <w:r w:rsidRPr="00734A15">
        <w:rPr>
          <w:rFonts w:eastAsia="Yu Gothic Medium" w:cs="Arial"/>
        </w:rPr>
        <w:t xml:space="preserve"> Defender XDR offers a comprehensive set of remediation actions for devices:</w:t>
      </w:r>
    </w:p>
    <w:p w14:paraId="6CDBFED8" w14:textId="77777777" w:rsidR="00734A15" w:rsidRPr="00734A15" w:rsidRDefault="00734A15" w:rsidP="000741A7">
      <w:pPr>
        <w:numPr>
          <w:ilvl w:val="0"/>
          <w:numId w:val="30"/>
        </w:numPr>
        <w:spacing w:line="276" w:lineRule="auto"/>
        <w:rPr>
          <w:rFonts w:eastAsia="Yu Gothic Medium" w:cs="Arial"/>
        </w:rPr>
      </w:pPr>
      <w:r w:rsidRPr="00734A15">
        <w:rPr>
          <w:rFonts w:eastAsia="Yu Gothic Medium" w:cs="Arial"/>
        </w:rPr>
        <w:t>Isolate device</w:t>
      </w:r>
    </w:p>
    <w:p w14:paraId="4ECC9FBA" w14:textId="77777777" w:rsidR="00734A15" w:rsidRPr="00734A15" w:rsidRDefault="00734A15" w:rsidP="000741A7">
      <w:pPr>
        <w:numPr>
          <w:ilvl w:val="0"/>
          <w:numId w:val="30"/>
        </w:numPr>
        <w:spacing w:line="276" w:lineRule="auto"/>
        <w:rPr>
          <w:rFonts w:eastAsia="Yu Gothic Medium" w:cs="Arial"/>
        </w:rPr>
      </w:pPr>
      <w:r w:rsidRPr="00734A15">
        <w:rPr>
          <w:rFonts w:eastAsia="Yu Gothic Medium" w:cs="Arial"/>
        </w:rPr>
        <w:t>Restrict code execution</w:t>
      </w:r>
    </w:p>
    <w:p w14:paraId="1B1874C5" w14:textId="77777777" w:rsidR="00734A15" w:rsidRPr="00734A15" w:rsidRDefault="00734A15" w:rsidP="000741A7">
      <w:pPr>
        <w:numPr>
          <w:ilvl w:val="0"/>
          <w:numId w:val="30"/>
        </w:numPr>
        <w:spacing w:line="276" w:lineRule="auto"/>
        <w:rPr>
          <w:rFonts w:eastAsia="Yu Gothic Medium" w:cs="Arial"/>
        </w:rPr>
      </w:pPr>
      <w:r w:rsidRPr="00734A15">
        <w:rPr>
          <w:rFonts w:eastAsia="Yu Gothic Medium" w:cs="Arial"/>
        </w:rPr>
        <w:t>Run antivirus scan</w:t>
      </w:r>
    </w:p>
    <w:p w14:paraId="14446703" w14:textId="77777777" w:rsidR="00734A15" w:rsidRPr="00734A15" w:rsidRDefault="00734A15" w:rsidP="000741A7">
      <w:pPr>
        <w:numPr>
          <w:ilvl w:val="0"/>
          <w:numId w:val="30"/>
        </w:numPr>
        <w:spacing w:line="276" w:lineRule="auto"/>
        <w:rPr>
          <w:rFonts w:eastAsia="Yu Gothic Medium" w:cs="Arial"/>
        </w:rPr>
      </w:pPr>
      <w:r w:rsidRPr="00734A15">
        <w:rPr>
          <w:rFonts w:eastAsia="Yu Gothic Medium" w:cs="Arial"/>
        </w:rPr>
        <w:t>Collect investigation package</w:t>
      </w:r>
    </w:p>
    <w:p w14:paraId="1F308F78" w14:textId="77777777" w:rsidR="00734A15" w:rsidRPr="00734A15" w:rsidRDefault="00734A15" w:rsidP="000741A7">
      <w:pPr>
        <w:numPr>
          <w:ilvl w:val="0"/>
          <w:numId w:val="30"/>
        </w:numPr>
        <w:spacing w:line="276" w:lineRule="auto"/>
        <w:rPr>
          <w:rFonts w:eastAsia="Yu Gothic Medium" w:cs="Arial"/>
        </w:rPr>
      </w:pPr>
      <w:r w:rsidRPr="00734A15">
        <w:rPr>
          <w:rFonts w:eastAsia="Yu Gothic Medium" w:cs="Arial"/>
        </w:rPr>
        <w:t>Initiate automated investigation</w:t>
      </w:r>
    </w:p>
    <w:p w14:paraId="24FCBCF9" w14:textId="77777777" w:rsidR="00734A15" w:rsidRPr="00734A15" w:rsidRDefault="00734A15" w:rsidP="000741A7">
      <w:pPr>
        <w:numPr>
          <w:ilvl w:val="0"/>
          <w:numId w:val="30"/>
        </w:numPr>
        <w:spacing w:line="276" w:lineRule="auto"/>
        <w:rPr>
          <w:rFonts w:eastAsia="Yu Gothic Medium" w:cs="Arial"/>
        </w:rPr>
      </w:pPr>
      <w:r w:rsidRPr="00734A15">
        <w:rPr>
          <w:rFonts w:eastAsia="Yu Gothic Medium" w:cs="Arial"/>
        </w:rPr>
        <w:t>Release code execution</w:t>
      </w:r>
    </w:p>
    <w:p w14:paraId="0EEA4FC9" w14:textId="77777777" w:rsidR="00734A15" w:rsidRPr="00734A15" w:rsidRDefault="00734A15" w:rsidP="000741A7">
      <w:pPr>
        <w:numPr>
          <w:ilvl w:val="0"/>
          <w:numId w:val="30"/>
        </w:numPr>
        <w:spacing w:line="276" w:lineRule="auto"/>
        <w:rPr>
          <w:rFonts w:eastAsia="Yu Gothic Medium" w:cs="Arial"/>
        </w:rPr>
      </w:pPr>
      <w:r w:rsidRPr="00734A15">
        <w:rPr>
          <w:rFonts w:eastAsia="Yu Gothic Medium" w:cs="Arial"/>
        </w:rPr>
        <w:t>Release from quarantine</w:t>
      </w:r>
    </w:p>
    <w:p w14:paraId="4E0395C1" w14:textId="77777777" w:rsidR="00734A15" w:rsidRPr="00734A15" w:rsidRDefault="00734A15" w:rsidP="000741A7">
      <w:pPr>
        <w:numPr>
          <w:ilvl w:val="0"/>
          <w:numId w:val="30"/>
        </w:numPr>
        <w:spacing w:line="276" w:lineRule="auto"/>
        <w:rPr>
          <w:rFonts w:eastAsia="Yu Gothic Medium" w:cs="Arial"/>
        </w:rPr>
      </w:pPr>
      <w:r w:rsidRPr="00734A15">
        <w:rPr>
          <w:rFonts w:eastAsia="Yu Gothic Medium" w:cs="Arial"/>
        </w:rPr>
        <w:t>Request sample</w:t>
      </w:r>
    </w:p>
    <w:p w14:paraId="7A94EEBE" w14:textId="77777777" w:rsidR="00734A15" w:rsidRPr="00734A15" w:rsidRDefault="00734A15" w:rsidP="000741A7">
      <w:pPr>
        <w:numPr>
          <w:ilvl w:val="0"/>
          <w:numId w:val="30"/>
        </w:numPr>
        <w:spacing w:line="276" w:lineRule="auto"/>
        <w:rPr>
          <w:rFonts w:eastAsia="Yu Gothic Medium" w:cs="Arial"/>
        </w:rPr>
      </w:pPr>
      <w:r w:rsidRPr="00734A15">
        <w:rPr>
          <w:rFonts w:eastAsia="Yu Gothic Medium" w:cs="Arial"/>
        </w:rPr>
        <w:t>Stop and quarantine</w:t>
      </w:r>
    </w:p>
    <w:p w14:paraId="3E97E2DD" w14:textId="77777777" w:rsidR="00734A15" w:rsidRPr="00734A15" w:rsidRDefault="00734A15" w:rsidP="000741A7">
      <w:pPr>
        <w:numPr>
          <w:ilvl w:val="0"/>
          <w:numId w:val="30"/>
        </w:numPr>
        <w:spacing w:line="276" w:lineRule="auto"/>
        <w:rPr>
          <w:rFonts w:eastAsia="Yu Gothic Medium" w:cs="Arial"/>
        </w:rPr>
      </w:pPr>
      <w:r w:rsidRPr="00734A15">
        <w:rPr>
          <w:rFonts w:eastAsia="Yu Gothic Medium" w:cs="Arial"/>
        </w:rPr>
        <w:t>Contain devices from the network</w:t>
      </w:r>
    </w:p>
    <w:p w14:paraId="63E70B3B" w14:textId="77777777" w:rsidR="00734A15" w:rsidRPr="00734A15" w:rsidRDefault="00734A15" w:rsidP="000741A7">
      <w:pPr>
        <w:numPr>
          <w:ilvl w:val="0"/>
          <w:numId w:val="30"/>
        </w:numPr>
        <w:spacing w:line="276" w:lineRule="auto"/>
        <w:rPr>
          <w:rFonts w:eastAsia="Yu Gothic Medium" w:cs="Arial"/>
        </w:rPr>
      </w:pPr>
      <w:r w:rsidRPr="00734A15">
        <w:rPr>
          <w:rFonts w:eastAsia="Yu Gothic Medium" w:cs="Arial"/>
        </w:rPr>
        <w:t>Block URL (time-of-click)</w:t>
      </w:r>
    </w:p>
    <w:p w14:paraId="31A6B332" w14:textId="77777777" w:rsidR="00734A15" w:rsidRPr="00734A15" w:rsidRDefault="00734A15" w:rsidP="000741A7">
      <w:pPr>
        <w:numPr>
          <w:ilvl w:val="0"/>
          <w:numId w:val="30"/>
        </w:numPr>
        <w:spacing w:line="276" w:lineRule="auto"/>
        <w:rPr>
          <w:rFonts w:eastAsia="Yu Gothic Medium" w:cs="Arial"/>
        </w:rPr>
      </w:pPr>
      <w:r w:rsidRPr="00734A15">
        <w:rPr>
          <w:rFonts w:eastAsia="Yu Gothic Medium" w:cs="Arial"/>
        </w:rPr>
        <w:t>Soft delete email messages or clusters</w:t>
      </w:r>
    </w:p>
    <w:p w14:paraId="63355A0E" w14:textId="77777777" w:rsidR="00734A15" w:rsidRPr="00734A15" w:rsidRDefault="00734A15" w:rsidP="000741A7">
      <w:pPr>
        <w:numPr>
          <w:ilvl w:val="0"/>
          <w:numId w:val="30"/>
        </w:numPr>
        <w:spacing w:line="276" w:lineRule="auto"/>
        <w:rPr>
          <w:rFonts w:eastAsia="Yu Gothic Medium" w:cs="Arial"/>
        </w:rPr>
      </w:pPr>
      <w:r w:rsidRPr="00734A15">
        <w:rPr>
          <w:rFonts w:eastAsia="Yu Gothic Medium" w:cs="Arial"/>
        </w:rPr>
        <w:t>Quarantine email</w:t>
      </w:r>
    </w:p>
    <w:p w14:paraId="10CCC393" w14:textId="77777777" w:rsidR="00734A15" w:rsidRPr="00734A15" w:rsidRDefault="00734A15" w:rsidP="000741A7">
      <w:pPr>
        <w:numPr>
          <w:ilvl w:val="0"/>
          <w:numId w:val="30"/>
        </w:numPr>
        <w:spacing w:line="276" w:lineRule="auto"/>
        <w:rPr>
          <w:rFonts w:eastAsia="Yu Gothic Medium" w:cs="Arial"/>
        </w:rPr>
      </w:pPr>
      <w:r w:rsidRPr="00734A15">
        <w:rPr>
          <w:rFonts w:eastAsia="Yu Gothic Medium" w:cs="Arial"/>
        </w:rPr>
        <w:t>Quarantine</w:t>
      </w:r>
      <w:r w:rsidRPr="00734A15">
        <w:rPr>
          <w:rFonts w:eastAsia="Yu Gothic Medium" w:cs="Arial"/>
          <w:vertAlign w:val="superscript"/>
        </w:rPr>
        <w:t>1</w:t>
      </w:r>
      <w:r w:rsidRPr="00734A15">
        <w:rPr>
          <w:rFonts w:eastAsia="Yu Gothic Medium" w:cs="Arial"/>
        </w:rPr>
        <w:t xml:space="preserve"> email attachment</w:t>
      </w:r>
    </w:p>
    <w:p w14:paraId="1A7794E1" w14:textId="77777777" w:rsidR="00734A15" w:rsidRPr="00734A15" w:rsidRDefault="00734A15" w:rsidP="000741A7">
      <w:pPr>
        <w:numPr>
          <w:ilvl w:val="0"/>
          <w:numId w:val="30"/>
        </w:numPr>
        <w:spacing w:line="276" w:lineRule="auto"/>
        <w:rPr>
          <w:rFonts w:eastAsia="Yu Gothic Medium" w:cs="Arial"/>
        </w:rPr>
      </w:pPr>
      <w:r w:rsidRPr="00734A15">
        <w:rPr>
          <w:rFonts w:eastAsia="Yu Gothic Medium" w:cs="Arial"/>
        </w:rPr>
        <w:t>Turn off external mail forwarding</w:t>
      </w:r>
    </w:p>
    <w:p w14:paraId="7897313C" w14:textId="77777777" w:rsidR="00734A15" w:rsidRPr="00734A15" w:rsidRDefault="00734A15" w:rsidP="000741A7">
      <w:pPr>
        <w:numPr>
          <w:ilvl w:val="0"/>
          <w:numId w:val="30"/>
        </w:numPr>
        <w:spacing w:line="276" w:lineRule="auto"/>
        <w:rPr>
          <w:rFonts w:eastAsia="Yu Gothic Medium" w:cs="Arial"/>
        </w:rPr>
      </w:pPr>
      <w:r w:rsidRPr="00734A15">
        <w:rPr>
          <w:rFonts w:eastAsia="Yu Gothic Medium" w:cs="Arial"/>
        </w:rPr>
        <w:t>Disable user</w:t>
      </w:r>
    </w:p>
    <w:p w14:paraId="5B48BF29" w14:textId="77777777" w:rsidR="00734A15" w:rsidRPr="00734A15" w:rsidRDefault="00734A15" w:rsidP="000741A7">
      <w:pPr>
        <w:numPr>
          <w:ilvl w:val="0"/>
          <w:numId w:val="30"/>
        </w:numPr>
        <w:spacing w:line="276" w:lineRule="auto"/>
        <w:rPr>
          <w:rFonts w:eastAsia="Yu Gothic Medium" w:cs="Arial"/>
        </w:rPr>
      </w:pPr>
      <w:r w:rsidRPr="00734A15">
        <w:rPr>
          <w:rFonts w:eastAsia="Yu Gothic Medium" w:cs="Arial"/>
        </w:rPr>
        <w:t>Reset user password</w:t>
      </w:r>
    </w:p>
    <w:p w14:paraId="10DA652F" w14:textId="77777777" w:rsidR="00734A15" w:rsidRPr="00734A15" w:rsidRDefault="00734A15" w:rsidP="000741A7">
      <w:pPr>
        <w:numPr>
          <w:ilvl w:val="0"/>
          <w:numId w:val="30"/>
        </w:numPr>
        <w:spacing w:line="276" w:lineRule="auto"/>
        <w:rPr>
          <w:rFonts w:eastAsia="Yu Gothic Medium" w:cs="Arial"/>
        </w:rPr>
      </w:pPr>
      <w:r w:rsidRPr="00734A15">
        <w:rPr>
          <w:rFonts w:eastAsia="Yu Gothic Medium" w:cs="Arial"/>
        </w:rPr>
        <w:t>Confirm user as compromised</w:t>
      </w:r>
    </w:p>
    <w:p w14:paraId="25687506" w14:textId="77777777" w:rsidR="00734A15" w:rsidRPr="00734A15" w:rsidRDefault="00734A15" w:rsidP="000741A7">
      <w:pPr>
        <w:spacing w:line="276" w:lineRule="auto"/>
        <w:rPr>
          <w:rFonts w:eastAsia="Yu Gothic Medium" w:cs="Arial"/>
        </w:rPr>
      </w:pPr>
      <w:r w:rsidRPr="00734A15">
        <w:rPr>
          <w:rFonts w:eastAsia="Yu Gothic Medium" w:cs="Arial"/>
        </w:rPr>
        <w:t>These actions can be triggered manually or automatically through Automated Investigation and Response (AIR).</w:t>
      </w:r>
    </w:p>
    <w:p w14:paraId="335E1C74" w14:textId="77777777" w:rsidR="00734A15" w:rsidRPr="00734A15" w:rsidRDefault="00734A15" w:rsidP="000741A7">
      <w:pPr>
        <w:spacing w:line="276" w:lineRule="auto"/>
        <w:rPr>
          <w:rFonts w:eastAsia="Yu Gothic Medium" w:cs="Arial"/>
        </w:rPr>
      </w:pPr>
      <w:r w:rsidRPr="00734A15">
        <w:rPr>
          <w:rFonts w:eastAsia="Yu Gothic Medium" w:cs="Arial"/>
          <w:b/>
          <w:bCs/>
        </w:rPr>
        <w:t>Taking Remediation Actions:</w:t>
      </w:r>
      <w:r w:rsidRPr="00734A15">
        <w:rPr>
          <w:rFonts w:eastAsia="Yu Gothic Medium" w:cs="Arial"/>
        </w:rPr>
        <w:t xml:space="preserve"> To perform an action on a device:</w:t>
      </w:r>
    </w:p>
    <w:p w14:paraId="3C766D9A" w14:textId="77777777" w:rsidR="00734A15" w:rsidRPr="00734A15" w:rsidRDefault="00734A15" w:rsidP="000741A7">
      <w:pPr>
        <w:numPr>
          <w:ilvl w:val="0"/>
          <w:numId w:val="31"/>
        </w:numPr>
        <w:spacing w:line="276" w:lineRule="auto"/>
        <w:rPr>
          <w:rFonts w:eastAsia="Yu Gothic Medium" w:cs="Arial"/>
        </w:rPr>
      </w:pPr>
      <w:r w:rsidRPr="00734A15">
        <w:rPr>
          <w:rFonts w:eastAsia="Yu Gothic Medium" w:cs="Arial"/>
        </w:rPr>
        <w:t>Navigate to the "Devices" page in the Defender XDR portal.</w:t>
      </w:r>
    </w:p>
    <w:p w14:paraId="26577028" w14:textId="77777777" w:rsidR="00734A15" w:rsidRPr="00734A15" w:rsidRDefault="00734A15" w:rsidP="000741A7">
      <w:pPr>
        <w:numPr>
          <w:ilvl w:val="0"/>
          <w:numId w:val="31"/>
        </w:numPr>
        <w:spacing w:line="276" w:lineRule="auto"/>
        <w:rPr>
          <w:rFonts w:eastAsia="Yu Gothic Medium" w:cs="Arial"/>
        </w:rPr>
      </w:pPr>
      <w:r w:rsidRPr="00734A15">
        <w:rPr>
          <w:rFonts w:eastAsia="Yu Gothic Medium" w:cs="Arial"/>
        </w:rPr>
        <w:t>Select the target device.</w:t>
      </w:r>
    </w:p>
    <w:p w14:paraId="037685C0" w14:textId="77777777" w:rsidR="00734A15" w:rsidRPr="00734A15" w:rsidRDefault="00734A15" w:rsidP="000741A7">
      <w:pPr>
        <w:numPr>
          <w:ilvl w:val="0"/>
          <w:numId w:val="31"/>
        </w:numPr>
        <w:spacing w:line="276" w:lineRule="auto"/>
        <w:rPr>
          <w:rFonts w:eastAsia="Yu Gothic Medium" w:cs="Arial"/>
        </w:rPr>
      </w:pPr>
      <w:r w:rsidRPr="00734A15">
        <w:rPr>
          <w:rFonts w:eastAsia="Yu Gothic Medium" w:cs="Arial"/>
        </w:rPr>
        <w:t>Go to the "Remediation" tab.</w:t>
      </w:r>
    </w:p>
    <w:p w14:paraId="74F5DAB5" w14:textId="77777777" w:rsidR="00734A15" w:rsidRPr="00734A15" w:rsidRDefault="00734A15" w:rsidP="000741A7">
      <w:pPr>
        <w:numPr>
          <w:ilvl w:val="0"/>
          <w:numId w:val="31"/>
        </w:numPr>
        <w:spacing w:line="276" w:lineRule="auto"/>
        <w:rPr>
          <w:rFonts w:eastAsia="Yu Gothic Medium" w:cs="Arial"/>
        </w:rPr>
      </w:pPr>
      <w:r w:rsidRPr="00734A15">
        <w:rPr>
          <w:rFonts w:eastAsia="Yu Gothic Medium" w:cs="Arial"/>
        </w:rPr>
        <w:t>Choose the desired action.</w:t>
      </w:r>
    </w:p>
    <w:p w14:paraId="16D4484B" w14:textId="77777777" w:rsidR="00734A15" w:rsidRPr="00734A15" w:rsidRDefault="00734A15" w:rsidP="000741A7">
      <w:pPr>
        <w:numPr>
          <w:ilvl w:val="0"/>
          <w:numId w:val="31"/>
        </w:numPr>
        <w:spacing w:line="276" w:lineRule="auto"/>
        <w:rPr>
          <w:rFonts w:eastAsia="Yu Gothic Medium" w:cs="Arial"/>
        </w:rPr>
      </w:pPr>
      <w:r w:rsidRPr="00734A15">
        <w:rPr>
          <w:rFonts w:eastAsia="Yu Gothic Medium" w:cs="Arial"/>
        </w:rPr>
        <w:t>Click "Act."</w:t>
      </w:r>
    </w:p>
    <w:p w14:paraId="68E62682" w14:textId="77777777" w:rsidR="00734A15" w:rsidRPr="00734A15" w:rsidRDefault="00734A15" w:rsidP="000741A7">
      <w:pPr>
        <w:spacing w:line="276" w:lineRule="auto"/>
        <w:rPr>
          <w:rFonts w:eastAsia="Yu Gothic Medium" w:cs="Arial"/>
        </w:rPr>
      </w:pPr>
      <w:r w:rsidRPr="00734A15">
        <w:rPr>
          <w:rFonts w:eastAsia="Yu Gothic Medium" w:cs="Arial"/>
        </w:rPr>
        <w:t>For further assistance, users are advised to contact their Microsoft security administrator.</w:t>
      </w:r>
    </w:p>
    <w:p w14:paraId="0E87DE62" w14:textId="4E80E532" w:rsidR="005D5322" w:rsidRPr="00D8575B" w:rsidRDefault="005D5322" w:rsidP="000741A7">
      <w:pPr>
        <w:spacing w:line="276" w:lineRule="auto"/>
        <w:rPr>
          <w:rFonts w:eastAsia="Yu Gothic Medium" w:cs="Arial"/>
          <w:color w:val="000000"/>
        </w:rPr>
      </w:pPr>
      <w:r w:rsidRPr="00D8575B">
        <w:rPr>
          <w:rFonts w:eastAsia="Yu Gothic Medium" w:cs="Arial"/>
        </w:rPr>
        <w:t> </w:t>
      </w:r>
    </w:p>
    <w:p w14:paraId="34AF57C4" w14:textId="77777777" w:rsidR="00640A28" w:rsidRPr="006A11C3" w:rsidRDefault="00640A28" w:rsidP="000741A7">
      <w:pPr>
        <w:pStyle w:val="Heading2"/>
        <w:spacing w:line="276" w:lineRule="auto"/>
      </w:pPr>
      <w:r w:rsidRPr="006A11C3">
        <w:t>Automate Remediations through playbooks</w:t>
      </w:r>
    </w:p>
    <w:p w14:paraId="45C6DA7C" w14:textId="77777777" w:rsidR="00640A28" w:rsidRPr="006A11C3" w:rsidRDefault="00640A28" w:rsidP="000741A7">
      <w:pPr>
        <w:spacing w:line="276" w:lineRule="auto"/>
        <w:rPr>
          <w:rFonts w:cs="Arial"/>
        </w:rPr>
      </w:pPr>
    </w:p>
    <w:p w14:paraId="78B8B08B" w14:textId="77777777" w:rsidR="00640A28" w:rsidRPr="006A11C3" w:rsidRDefault="00640A28" w:rsidP="000741A7">
      <w:pPr>
        <w:spacing w:line="276" w:lineRule="auto"/>
        <w:rPr>
          <w:rFonts w:cs="Arial"/>
        </w:rPr>
      </w:pPr>
      <w:hyperlink r:id="rId27" w:history="1">
        <w:r w:rsidRPr="006A11C3">
          <w:rPr>
            <w:rStyle w:val="Hyperlink"/>
            <w:rFonts w:eastAsiaTheme="majorEastAsia" w:cs="Arial"/>
          </w:rPr>
          <w:t>Automate Azure Security Center actions with Playbooks and ServiceNow - Microsoft Community Hub</w:t>
        </w:r>
      </w:hyperlink>
    </w:p>
    <w:p w14:paraId="6059BB1B" w14:textId="77777777" w:rsidR="00640A28" w:rsidRPr="006A11C3" w:rsidRDefault="00640A28" w:rsidP="000741A7">
      <w:pPr>
        <w:spacing w:line="276" w:lineRule="auto"/>
        <w:rPr>
          <w:rFonts w:cs="Arial"/>
        </w:rPr>
      </w:pPr>
    </w:p>
    <w:p w14:paraId="6D6BE953" w14:textId="77777777" w:rsidR="00640A28" w:rsidRPr="006A11C3" w:rsidRDefault="00640A28" w:rsidP="000741A7">
      <w:pPr>
        <w:spacing w:line="276" w:lineRule="auto"/>
        <w:rPr>
          <w:rStyle w:val="Hyperlink"/>
          <w:rFonts w:eastAsiaTheme="majorEastAsia" w:cs="Arial"/>
        </w:rPr>
      </w:pPr>
      <w:hyperlink r:id="rId28" w:history="1">
        <w:r w:rsidRPr="006A11C3">
          <w:rPr>
            <w:rStyle w:val="Hyperlink"/>
            <w:rFonts w:eastAsiaTheme="majorEastAsia" w:cs="Arial"/>
          </w:rPr>
          <w:t>Microsoft-Defender-for-Cloud/Remediation scripts at main · Azure/Microsoft-Defender-for-Cloud · GitHub</w:t>
        </w:r>
      </w:hyperlink>
    </w:p>
    <w:p w14:paraId="5FE31248" w14:textId="77777777" w:rsidR="00640A28" w:rsidRPr="006A11C3" w:rsidRDefault="00640A28" w:rsidP="000741A7">
      <w:pPr>
        <w:spacing w:line="276" w:lineRule="auto"/>
        <w:rPr>
          <w:rStyle w:val="Hyperlink"/>
          <w:rFonts w:eastAsiaTheme="majorEastAsia" w:cs="Arial"/>
        </w:rPr>
      </w:pPr>
    </w:p>
    <w:p w14:paraId="0B7A1F98" w14:textId="77777777" w:rsidR="004663D4" w:rsidRDefault="004663D4" w:rsidP="000741A7">
      <w:pPr>
        <w:spacing w:line="276" w:lineRule="auto"/>
      </w:pPr>
    </w:p>
    <w:p w14:paraId="671ABE71" w14:textId="77777777" w:rsidR="004663D4" w:rsidRDefault="004663D4" w:rsidP="000741A7">
      <w:pPr>
        <w:spacing w:line="276" w:lineRule="auto"/>
      </w:pPr>
    </w:p>
    <w:p w14:paraId="0808E60C" w14:textId="77777777" w:rsidR="004663D4" w:rsidRDefault="004663D4" w:rsidP="000741A7">
      <w:pPr>
        <w:spacing w:line="276" w:lineRule="auto"/>
      </w:pPr>
    </w:p>
    <w:p w14:paraId="586E0A89" w14:textId="77777777" w:rsidR="004663D4" w:rsidRDefault="004663D4" w:rsidP="000741A7">
      <w:pPr>
        <w:spacing w:line="276" w:lineRule="auto"/>
      </w:pPr>
    </w:p>
    <w:p w14:paraId="1097221C" w14:textId="77777777" w:rsidR="004663D4" w:rsidRDefault="004663D4" w:rsidP="000741A7">
      <w:pPr>
        <w:spacing w:line="276" w:lineRule="auto"/>
      </w:pPr>
    </w:p>
    <w:p w14:paraId="110434B6" w14:textId="77777777" w:rsidR="004663D4" w:rsidRPr="00D6557C" w:rsidRDefault="004663D4" w:rsidP="000741A7">
      <w:pPr>
        <w:pStyle w:val="Heading2"/>
        <w:spacing w:line="276" w:lineRule="auto"/>
      </w:pPr>
      <w:r w:rsidRPr="00D6557C">
        <w:t>SOAR in Defender</w:t>
      </w:r>
    </w:p>
    <w:p w14:paraId="6966E7DB" w14:textId="77777777" w:rsidR="004663D4" w:rsidRPr="00D6557C" w:rsidRDefault="004663D4" w:rsidP="000741A7">
      <w:pPr>
        <w:pStyle w:val="NormalWeb"/>
        <w:spacing w:before="0" w:beforeAutospacing="0" w:after="0" w:afterAutospacing="0" w:line="276" w:lineRule="auto"/>
        <w:rPr>
          <w:rFonts w:cstheme="minorHAnsi"/>
          <w:b/>
          <w:bCs/>
        </w:rPr>
      </w:pPr>
    </w:p>
    <w:p w14:paraId="2BD9B02D" w14:textId="77777777" w:rsidR="004663D4" w:rsidRPr="00D6557C" w:rsidRDefault="004663D4" w:rsidP="000741A7">
      <w:pPr>
        <w:spacing w:line="276" w:lineRule="auto"/>
        <w:rPr>
          <w:rFonts w:eastAsia="Malgun Gothic" w:cstheme="minorHAnsi"/>
          <w:sz w:val="24"/>
          <w:szCs w:val="24"/>
        </w:rPr>
      </w:pPr>
      <w:r w:rsidRPr="00D6557C">
        <w:rPr>
          <w:rFonts w:eastAsia="Malgun Gothic" w:cstheme="minorHAnsi"/>
          <w:b/>
          <w:bCs/>
          <w:sz w:val="24"/>
          <w:szCs w:val="24"/>
        </w:rPr>
        <w:t>What are the different ways to use XDR to automate security tasks?</w:t>
      </w:r>
    </w:p>
    <w:p w14:paraId="59486C3D" w14:textId="77777777" w:rsidR="004663D4" w:rsidRPr="00D6557C" w:rsidRDefault="004663D4" w:rsidP="000741A7">
      <w:pPr>
        <w:spacing w:line="276" w:lineRule="auto"/>
        <w:rPr>
          <w:rFonts w:eastAsia="Malgun Gothic" w:cstheme="minorHAnsi"/>
          <w:sz w:val="24"/>
          <w:szCs w:val="24"/>
        </w:rPr>
      </w:pPr>
      <w:r w:rsidRPr="00D6557C">
        <w:rPr>
          <w:rFonts w:eastAsia="Malgun Gothic" w:cstheme="minorHAnsi"/>
          <w:sz w:val="24"/>
          <w:szCs w:val="24"/>
        </w:rPr>
        <w:t> </w:t>
      </w:r>
    </w:p>
    <w:p w14:paraId="4A6D3B59" w14:textId="77777777" w:rsidR="004663D4" w:rsidRPr="00D6557C" w:rsidRDefault="004663D4" w:rsidP="003864BB">
      <w:pPr>
        <w:numPr>
          <w:ilvl w:val="0"/>
          <w:numId w:val="224"/>
        </w:numPr>
        <w:spacing w:line="276" w:lineRule="auto"/>
        <w:textAlignment w:val="center"/>
        <w:rPr>
          <w:rFonts w:cstheme="minorHAnsi"/>
          <w:sz w:val="24"/>
          <w:szCs w:val="24"/>
        </w:rPr>
      </w:pPr>
      <w:r w:rsidRPr="00D6557C">
        <w:rPr>
          <w:rFonts w:eastAsia="Malgun Gothic" w:cstheme="minorHAnsi"/>
          <w:sz w:val="24"/>
          <w:szCs w:val="24"/>
          <w:shd w:val="clear" w:color="auto" w:fill="FFFF99"/>
        </w:rPr>
        <w:t>Automatic Sample Submission:</w:t>
      </w:r>
      <w:r w:rsidRPr="00D6557C">
        <w:rPr>
          <w:rFonts w:eastAsia="Malgun Gothic" w:cstheme="minorHAnsi"/>
          <w:sz w:val="24"/>
          <w:szCs w:val="24"/>
        </w:rPr>
        <w:t xml:space="preserve"> MDE can automatically submit suspicious files for further analysis in the cloud, speeding up threat identification.</w:t>
      </w:r>
    </w:p>
    <w:p w14:paraId="5B8AA158" w14:textId="77777777" w:rsidR="004663D4" w:rsidRPr="00D6557C" w:rsidRDefault="004663D4" w:rsidP="003864BB">
      <w:pPr>
        <w:numPr>
          <w:ilvl w:val="0"/>
          <w:numId w:val="224"/>
        </w:numPr>
        <w:spacing w:line="276" w:lineRule="auto"/>
        <w:textAlignment w:val="center"/>
        <w:rPr>
          <w:rFonts w:cstheme="minorHAnsi"/>
          <w:sz w:val="24"/>
          <w:szCs w:val="24"/>
        </w:rPr>
      </w:pPr>
      <w:r w:rsidRPr="00D6557C">
        <w:rPr>
          <w:rFonts w:eastAsia="Malgun Gothic" w:cstheme="minorHAnsi"/>
          <w:sz w:val="24"/>
          <w:szCs w:val="24"/>
          <w:shd w:val="clear" w:color="auto" w:fill="FFFF99"/>
        </w:rPr>
        <w:t>Limited Built-in Remediation:</w:t>
      </w:r>
      <w:r w:rsidRPr="00D6557C">
        <w:rPr>
          <w:rFonts w:eastAsia="Malgun Gothic" w:cstheme="minorHAnsi"/>
          <w:sz w:val="24"/>
          <w:szCs w:val="24"/>
        </w:rPr>
        <w:t xml:space="preserve"> MDE offers some built-in remediation options for specific threats, such as quarantining infected devices or blocking malicious URLs.</w:t>
      </w:r>
    </w:p>
    <w:p w14:paraId="705C88E7" w14:textId="77777777" w:rsidR="004663D4" w:rsidRPr="00D6557C" w:rsidRDefault="004663D4" w:rsidP="000741A7">
      <w:pPr>
        <w:spacing w:line="276" w:lineRule="auto"/>
        <w:rPr>
          <w:rFonts w:eastAsia="Malgun Gothic" w:cstheme="minorHAnsi"/>
          <w:sz w:val="24"/>
          <w:szCs w:val="24"/>
        </w:rPr>
      </w:pPr>
      <w:r w:rsidRPr="00D6557C">
        <w:rPr>
          <w:rFonts w:eastAsia="Malgun Gothic" w:cstheme="minorHAnsi"/>
          <w:sz w:val="24"/>
          <w:szCs w:val="24"/>
        </w:rPr>
        <w:t> </w:t>
      </w:r>
    </w:p>
    <w:p w14:paraId="28FD0140" w14:textId="77777777" w:rsidR="004663D4" w:rsidRPr="00D6557C" w:rsidRDefault="004663D4" w:rsidP="000741A7">
      <w:pPr>
        <w:spacing w:line="276" w:lineRule="auto"/>
        <w:rPr>
          <w:rFonts w:eastAsia="Malgun Gothic" w:cstheme="minorHAnsi"/>
          <w:sz w:val="24"/>
          <w:szCs w:val="24"/>
        </w:rPr>
      </w:pPr>
      <w:r w:rsidRPr="00D6557C">
        <w:rPr>
          <w:rFonts w:eastAsia="Malgun Gothic" w:cstheme="minorHAnsi"/>
          <w:sz w:val="24"/>
          <w:szCs w:val="24"/>
          <w:shd w:val="clear" w:color="auto" w:fill="FFFF99"/>
        </w:rPr>
        <w:t>Integration with Microsoft Defender XDR:</w:t>
      </w:r>
      <w:r w:rsidRPr="00D6557C">
        <w:rPr>
          <w:rFonts w:eastAsia="Malgun Gothic" w:cstheme="minorHAnsi"/>
          <w:sz w:val="24"/>
          <w:szCs w:val="24"/>
        </w:rPr>
        <w:t xml:space="preserve"> MDE integrates with XDR, which offers more robust automation capabilities through:</w:t>
      </w:r>
    </w:p>
    <w:p w14:paraId="0D25CD7E" w14:textId="77777777" w:rsidR="004663D4" w:rsidRPr="00D6557C" w:rsidRDefault="004663D4" w:rsidP="000741A7">
      <w:pPr>
        <w:spacing w:line="276" w:lineRule="auto"/>
        <w:rPr>
          <w:rFonts w:eastAsia="Malgun Gothic" w:cstheme="minorHAnsi"/>
          <w:sz w:val="24"/>
          <w:szCs w:val="24"/>
        </w:rPr>
      </w:pPr>
      <w:r w:rsidRPr="00D6557C">
        <w:rPr>
          <w:rFonts w:eastAsia="Malgun Gothic" w:cstheme="minorHAnsi"/>
          <w:sz w:val="24"/>
          <w:szCs w:val="24"/>
        </w:rPr>
        <w:t> </w:t>
      </w:r>
    </w:p>
    <w:p w14:paraId="7E491B0F" w14:textId="77777777" w:rsidR="004663D4" w:rsidRPr="00D6557C" w:rsidRDefault="004663D4" w:rsidP="003864BB">
      <w:pPr>
        <w:numPr>
          <w:ilvl w:val="0"/>
          <w:numId w:val="225"/>
        </w:numPr>
        <w:spacing w:line="276" w:lineRule="auto"/>
        <w:textAlignment w:val="center"/>
        <w:rPr>
          <w:rFonts w:cstheme="minorHAnsi"/>
          <w:sz w:val="24"/>
          <w:szCs w:val="24"/>
        </w:rPr>
      </w:pPr>
      <w:r w:rsidRPr="00D6557C">
        <w:rPr>
          <w:rFonts w:eastAsia="Malgun Gothic" w:cstheme="minorHAnsi"/>
          <w:sz w:val="24"/>
          <w:szCs w:val="24"/>
          <w:shd w:val="clear" w:color="auto" w:fill="FFFF99"/>
        </w:rPr>
        <w:t>Automated Investigation and Response (AIR) Playbooks:</w:t>
      </w:r>
      <w:r w:rsidRPr="00D6557C">
        <w:rPr>
          <w:rFonts w:eastAsia="Malgun Gothic" w:cstheme="minorHAnsi"/>
          <w:sz w:val="24"/>
          <w:szCs w:val="24"/>
        </w:rPr>
        <w:t xml:space="preserve"> While you </w:t>
      </w:r>
      <w:proofErr w:type="gramStart"/>
      <w:r w:rsidRPr="00D6557C">
        <w:rPr>
          <w:rFonts w:eastAsia="Malgun Gothic" w:cstheme="minorHAnsi"/>
          <w:sz w:val="24"/>
          <w:szCs w:val="24"/>
        </w:rPr>
        <w:t>can't</w:t>
      </w:r>
      <w:proofErr w:type="gramEnd"/>
      <w:r w:rsidRPr="00D6557C">
        <w:rPr>
          <w:rFonts w:eastAsia="Malgun Gothic" w:cstheme="minorHAnsi"/>
          <w:sz w:val="24"/>
          <w:szCs w:val="24"/>
        </w:rPr>
        <w:t xml:space="preserve"> directly configure AIR in MDE itself, XDR allows you to create playbooks that define automated actions triggered by security alerts from MDE or other security products. These actions can involve investigation, remediation, and notification.</w:t>
      </w:r>
    </w:p>
    <w:p w14:paraId="55A008CE" w14:textId="77777777" w:rsidR="004663D4" w:rsidRPr="00D6557C" w:rsidRDefault="004663D4" w:rsidP="000741A7">
      <w:pPr>
        <w:spacing w:line="276" w:lineRule="auto"/>
        <w:rPr>
          <w:rFonts w:eastAsia="Malgun Gothic" w:cstheme="minorHAnsi"/>
          <w:sz w:val="24"/>
          <w:szCs w:val="24"/>
        </w:rPr>
      </w:pPr>
      <w:r w:rsidRPr="00D6557C">
        <w:rPr>
          <w:rFonts w:eastAsia="Malgun Gothic" w:cstheme="minorHAnsi"/>
          <w:sz w:val="24"/>
          <w:szCs w:val="24"/>
        </w:rPr>
        <w:t> </w:t>
      </w:r>
    </w:p>
    <w:p w14:paraId="777EB880" w14:textId="77777777" w:rsidR="004663D4" w:rsidRPr="00D6557C" w:rsidRDefault="004663D4" w:rsidP="000741A7">
      <w:pPr>
        <w:spacing w:line="276" w:lineRule="auto"/>
        <w:rPr>
          <w:rFonts w:eastAsia="Malgun Gothic" w:cstheme="minorHAnsi"/>
          <w:sz w:val="24"/>
          <w:szCs w:val="24"/>
        </w:rPr>
      </w:pPr>
      <w:r w:rsidRPr="00D6557C">
        <w:rPr>
          <w:rFonts w:eastAsia="Malgun Gothic" w:cstheme="minorHAnsi"/>
          <w:b/>
          <w:bCs/>
          <w:sz w:val="24"/>
          <w:szCs w:val="24"/>
        </w:rPr>
        <w:t>Alternative Approaches for Automation:</w:t>
      </w:r>
    </w:p>
    <w:p w14:paraId="5378F565" w14:textId="77777777" w:rsidR="004663D4" w:rsidRPr="00D6557C" w:rsidRDefault="004663D4" w:rsidP="003864BB">
      <w:pPr>
        <w:numPr>
          <w:ilvl w:val="0"/>
          <w:numId w:val="226"/>
        </w:numPr>
        <w:spacing w:line="276" w:lineRule="auto"/>
        <w:textAlignment w:val="center"/>
        <w:rPr>
          <w:rFonts w:cstheme="minorHAnsi"/>
          <w:sz w:val="24"/>
          <w:szCs w:val="24"/>
        </w:rPr>
      </w:pPr>
      <w:r w:rsidRPr="00D6557C">
        <w:rPr>
          <w:rFonts w:eastAsia="Malgun Gothic" w:cstheme="minorHAnsi"/>
          <w:sz w:val="24"/>
          <w:szCs w:val="24"/>
          <w:shd w:val="clear" w:color="auto" w:fill="FFFF99"/>
        </w:rPr>
        <w:t>Microsoft Endpoint Management (MEM) Policies</w:t>
      </w:r>
      <w:r w:rsidRPr="00D6557C">
        <w:rPr>
          <w:rFonts w:eastAsia="Malgun Gothic" w:cstheme="minorHAnsi"/>
          <w:sz w:val="24"/>
          <w:szCs w:val="24"/>
        </w:rPr>
        <w:t>: MEM policies can be used to configure some automated actions on endpoints, such as blocking risky applications or enforcing device configuration settings. These policies can complement MDE's automation capabilities.</w:t>
      </w:r>
    </w:p>
    <w:p w14:paraId="626AF6EF" w14:textId="77777777" w:rsidR="004663D4" w:rsidRPr="00D6557C" w:rsidRDefault="004663D4" w:rsidP="003864BB">
      <w:pPr>
        <w:numPr>
          <w:ilvl w:val="0"/>
          <w:numId w:val="226"/>
        </w:numPr>
        <w:spacing w:line="276" w:lineRule="auto"/>
        <w:textAlignment w:val="center"/>
        <w:rPr>
          <w:rFonts w:cstheme="minorHAnsi"/>
          <w:sz w:val="24"/>
          <w:szCs w:val="24"/>
        </w:rPr>
      </w:pPr>
      <w:r w:rsidRPr="00D6557C">
        <w:rPr>
          <w:rFonts w:eastAsia="Malgun Gothic" w:cstheme="minorHAnsi"/>
          <w:sz w:val="24"/>
          <w:szCs w:val="24"/>
          <w:shd w:val="clear" w:color="auto" w:fill="FFFF99"/>
        </w:rPr>
        <w:t>Third-Party Endpoint Detection and Response (EDR) Solutions</w:t>
      </w:r>
      <w:r w:rsidRPr="00D6557C">
        <w:rPr>
          <w:rFonts w:eastAsia="Malgun Gothic" w:cstheme="minorHAnsi"/>
          <w:sz w:val="24"/>
          <w:szCs w:val="24"/>
        </w:rPr>
        <w:t>: Some EDR solutions offer more advanced automation features compared to MDE's built-in capabilities. These might be an option if your organization requires a higher degree of automation.</w:t>
      </w:r>
    </w:p>
    <w:p w14:paraId="3C902776" w14:textId="77777777" w:rsidR="004663D4" w:rsidRPr="00D6557C" w:rsidRDefault="004663D4" w:rsidP="000741A7">
      <w:pPr>
        <w:spacing w:line="276" w:lineRule="auto"/>
        <w:rPr>
          <w:rFonts w:eastAsia="Malgun Gothic" w:cstheme="minorHAnsi"/>
          <w:sz w:val="24"/>
          <w:szCs w:val="24"/>
        </w:rPr>
      </w:pPr>
      <w:r w:rsidRPr="00D6557C">
        <w:rPr>
          <w:rFonts w:eastAsia="Malgun Gothic" w:cstheme="minorHAnsi"/>
          <w:sz w:val="24"/>
          <w:szCs w:val="24"/>
        </w:rPr>
        <w:t> </w:t>
      </w:r>
    </w:p>
    <w:p w14:paraId="01469E48" w14:textId="77777777" w:rsidR="004663D4" w:rsidRPr="00D6557C" w:rsidRDefault="004663D4" w:rsidP="000741A7">
      <w:pPr>
        <w:spacing w:line="276" w:lineRule="auto"/>
        <w:rPr>
          <w:rFonts w:eastAsia="Malgun Gothic" w:cstheme="minorHAnsi"/>
          <w:sz w:val="32"/>
          <w:szCs w:val="32"/>
        </w:rPr>
      </w:pPr>
      <w:r w:rsidRPr="00D6557C">
        <w:rPr>
          <w:rFonts w:eastAsia="Malgun Gothic" w:cstheme="minorHAnsi"/>
          <w:b/>
          <w:bCs/>
          <w:sz w:val="32"/>
          <w:szCs w:val="32"/>
        </w:rPr>
        <w:t>Automated investigation and response workflow</w:t>
      </w:r>
    </w:p>
    <w:p w14:paraId="0D32DD6B" w14:textId="77777777" w:rsidR="004663D4" w:rsidRPr="00D6557C" w:rsidRDefault="004663D4" w:rsidP="003864BB">
      <w:pPr>
        <w:numPr>
          <w:ilvl w:val="0"/>
          <w:numId w:val="227"/>
        </w:numPr>
        <w:spacing w:line="276" w:lineRule="auto"/>
        <w:textAlignment w:val="center"/>
        <w:rPr>
          <w:rFonts w:cstheme="minorHAnsi"/>
          <w:sz w:val="24"/>
          <w:szCs w:val="24"/>
        </w:rPr>
      </w:pPr>
      <w:r w:rsidRPr="00D6557C">
        <w:rPr>
          <w:rFonts w:eastAsia="Malgun Gothic" w:cstheme="minorHAnsi"/>
          <w:sz w:val="24"/>
          <w:szCs w:val="24"/>
        </w:rPr>
        <w:t>When alert is triggered, then security playbook initiates.</w:t>
      </w:r>
    </w:p>
    <w:p w14:paraId="7364FA41" w14:textId="77777777" w:rsidR="004663D4" w:rsidRPr="00D6557C" w:rsidRDefault="004663D4" w:rsidP="003864BB">
      <w:pPr>
        <w:numPr>
          <w:ilvl w:val="0"/>
          <w:numId w:val="227"/>
        </w:numPr>
        <w:spacing w:line="276" w:lineRule="auto"/>
        <w:textAlignment w:val="center"/>
        <w:rPr>
          <w:rFonts w:cstheme="minorHAnsi"/>
          <w:sz w:val="24"/>
          <w:szCs w:val="24"/>
        </w:rPr>
      </w:pPr>
      <w:r w:rsidRPr="00D6557C">
        <w:rPr>
          <w:rFonts w:eastAsia="Malgun Gothic" w:cstheme="minorHAnsi"/>
          <w:sz w:val="24"/>
          <w:szCs w:val="24"/>
        </w:rPr>
        <w:t>Depending alert respective playbook starts investigation immediately or security analyst can start security playbook manually.</w:t>
      </w:r>
    </w:p>
    <w:p w14:paraId="03E197A6" w14:textId="77777777" w:rsidR="004663D4" w:rsidRPr="00D6557C" w:rsidRDefault="004663D4" w:rsidP="003864BB">
      <w:pPr>
        <w:numPr>
          <w:ilvl w:val="0"/>
          <w:numId w:val="227"/>
        </w:numPr>
        <w:spacing w:line="276" w:lineRule="auto"/>
        <w:textAlignment w:val="center"/>
        <w:rPr>
          <w:rFonts w:cstheme="minorHAnsi"/>
          <w:sz w:val="24"/>
          <w:szCs w:val="24"/>
        </w:rPr>
      </w:pPr>
      <w:r w:rsidRPr="00D6557C">
        <w:rPr>
          <w:rFonts w:eastAsia="Malgun Gothic" w:cstheme="minorHAnsi"/>
          <w:sz w:val="24"/>
          <w:szCs w:val="24"/>
        </w:rPr>
        <w:t>While automated investigation runs, its scope could increase depending on related alerts triggered.</w:t>
      </w:r>
    </w:p>
    <w:p w14:paraId="00837920" w14:textId="77777777" w:rsidR="004663D4" w:rsidRPr="00D6557C" w:rsidRDefault="004663D4" w:rsidP="003864BB">
      <w:pPr>
        <w:numPr>
          <w:ilvl w:val="0"/>
          <w:numId w:val="227"/>
        </w:numPr>
        <w:spacing w:line="276" w:lineRule="auto"/>
        <w:textAlignment w:val="center"/>
        <w:rPr>
          <w:rFonts w:cstheme="minorHAnsi"/>
          <w:sz w:val="24"/>
          <w:szCs w:val="24"/>
        </w:rPr>
      </w:pPr>
      <w:r w:rsidRPr="00D6557C">
        <w:rPr>
          <w:rFonts w:eastAsia="Malgun Gothic" w:cstheme="minorHAnsi"/>
          <w:sz w:val="24"/>
          <w:szCs w:val="24"/>
        </w:rPr>
        <w:t xml:space="preserve">Result of automated investigation include recommendations that can be taken to respond any threats that were found. </w:t>
      </w:r>
    </w:p>
    <w:p w14:paraId="4ECA6E7B" w14:textId="77777777" w:rsidR="004663D4" w:rsidRPr="00D6557C" w:rsidRDefault="004663D4" w:rsidP="003864BB">
      <w:pPr>
        <w:numPr>
          <w:ilvl w:val="0"/>
          <w:numId w:val="227"/>
        </w:numPr>
        <w:spacing w:line="276" w:lineRule="auto"/>
        <w:textAlignment w:val="center"/>
        <w:rPr>
          <w:rFonts w:cstheme="minorHAnsi"/>
          <w:sz w:val="24"/>
          <w:szCs w:val="24"/>
        </w:rPr>
      </w:pPr>
      <w:r w:rsidRPr="00D6557C">
        <w:rPr>
          <w:rFonts w:eastAsia="Malgun Gothic" w:cstheme="minorHAnsi"/>
          <w:sz w:val="24"/>
          <w:szCs w:val="24"/>
        </w:rPr>
        <w:t xml:space="preserve">SOC team can review recommendations and approve/reject </w:t>
      </w:r>
      <w:proofErr w:type="gramStart"/>
      <w:r w:rsidRPr="00D6557C">
        <w:rPr>
          <w:rFonts w:eastAsia="Malgun Gothic" w:cstheme="minorHAnsi"/>
          <w:sz w:val="24"/>
          <w:szCs w:val="24"/>
        </w:rPr>
        <w:t>remediations .</w:t>
      </w:r>
      <w:proofErr w:type="gramEnd"/>
    </w:p>
    <w:p w14:paraId="46FD44D1" w14:textId="77777777" w:rsidR="004663D4" w:rsidRPr="00D6557C" w:rsidRDefault="004663D4" w:rsidP="000741A7">
      <w:pPr>
        <w:spacing w:line="276" w:lineRule="auto"/>
        <w:rPr>
          <w:rFonts w:cstheme="minorHAnsi"/>
          <w:color w:val="1F1F1F"/>
          <w:sz w:val="24"/>
          <w:szCs w:val="24"/>
        </w:rPr>
      </w:pPr>
      <w:r w:rsidRPr="00D6557C">
        <w:rPr>
          <w:rFonts w:cstheme="minorHAnsi"/>
          <w:color w:val="1F1F1F"/>
          <w:sz w:val="24"/>
          <w:szCs w:val="24"/>
        </w:rPr>
        <w:t> </w:t>
      </w:r>
    </w:p>
    <w:p w14:paraId="7D45ECF3" w14:textId="77777777" w:rsidR="004663D4" w:rsidRDefault="004663D4" w:rsidP="000741A7">
      <w:pPr>
        <w:spacing w:line="276" w:lineRule="auto"/>
      </w:pPr>
    </w:p>
    <w:p w14:paraId="7EA01D1C" w14:textId="77777777" w:rsidR="004663D4" w:rsidRDefault="004663D4" w:rsidP="000741A7">
      <w:pPr>
        <w:spacing w:line="276" w:lineRule="auto"/>
      </w:pPr>
    </w:p>
    <w:p w14:paraId="5F89BEAB" w14:textId="77777777" w:rsidR="004663D4" w:rsidRDefault="004663D4" w:rsidP="000741A7">
      <w:pPr>
        <w:spacing w:line="276" w:lineRule="auto"/>
      </w:pPr>
    </w:p>
    <w:p w14:paraId="42649DEE" w14:textId="77777777" w:rsidR="004663D4" w:rsidRDefault="004663D4" w:rsidP="000741A7">
      <w:pPr>
        <w:spacing w:line="276" w:lineRule="auto"/>
      </w:pPr>
    </w:p>
    <w:p w14:paraId="290B9E4F" w14:textId="77777777" w:rsidR="004663D4" w:rsidRDefault="004663D4" w:rsidP="000741A7">
      <w:pPr>
        <w:spacing w:line="276" w:lineRule="auto"/>
      </w:pPr>
    </w:p>
    <w:p w14:paraId="3DC5174A" w14:textId="77777777" w:rsidR="004663D4" w:rsidRPr="00B16936" w:rsidRDefault="004663D4" w:rsidP="000741A7">
      <w:pPr>
        <w:pStyle w:val="Heading2"/>
        <w:spacing w:line="276" w:lineRule="auto"/>
      </w:pPr>
      <w:r>
        <w:t>Use</w:t>
      </w:r>
      <w:r w:rsidRPr="00D6557C">
        <w:t xml:space="preserve"> cases</w:t>
      </w:r>
    </w:p>
    <w:p w14:paraId="4D1B3C83" w14:textId="77777777" w:rsidR="004663D4" w:rsidRPr="00D6557C" w:rsidRDefault="004663D4" w:rsidP="000741A7">
      <w:pPr>
        <w:pStyle w:val="NormalWeb"/>
        <w:shd w:val="clear" w:color="auto" w:fill="FFFFFF"/>
        <w:spacing w:before="0" w:beforeAutospacing="0" w:after="0" w:afterAutospacing="0" w:line="276" w:lineRule="auto"/>
        <w:rPr>
          <w:rFonts w:eastAsia="Microsoft YaHei" w:cstheme="minorHAnsi"/>
          <w:color w:val="1F1F1F"/>
        </w:rPr>
      </w:pPr>
      <w:r w:rsidRPr="00D6557C">
        <w:rPr>
          <w:rFonts w:eastAsia="Microsoft YaHei" w:cstheme="minorHAnsi"/>
          <w:color w:val="1F1F1F"/>
        </w:rPr>
        <w:br/>
        <w:t>Sure. Here are some real-life and practical use cases of the Automated Investigation and Response (AIR) feature in Microsoft Defender XDR:</w:t>
      </w:r>
    </w:p>
    <w:p w14:paraId="28ED4422" w14:textId="77777777" w:rsidR="004663D4" w:rsidRPr="00D6557C" w:rsidRDefault="004663D4" w:rsidP="000741A7">
      <w:pPr>
        <w:pStyle w:val="NormalWeb"/>
        <w:shd w:val="clear" w:color="auto" w:fill="FFFFFF"/>
        <w:spacing w:before="0" w:beforeAutospacing="0" w:after="0" w:afterAutospacing="0" w:line="276" w:lineRule="auto"/>
        <w:rPr>
          <w:rFonts w:eastAsia="Microsoft YaHei" w:cstheme="minorHAnsi"/>
          <w:color w:val="1F1F1F"/>
        </w:rPr>
      </w:pPr>
      <w:r w:rsidRPr="00D6557C">
        <w:rPr>
          <w:rStyle w:val="Strong"/>
          <w:rFonts w:eastAsia="Microsoft YaHei" w:cstheme="minorHAnsi"/>
          <w:color w:val="1F1F1F"/>
          <w:highlight w:val="yellow"/>
        </w:rPr>
        <w:t>Use case 1:</w:t>
      </w:r>
      <w:r w:rsidRPr="00D6557C">
        <w:rPr>
          <w:rFonts w:eastAsia="Microsoft YaHei" w:cstheme="minorHAnsi"/>
          <w:color w:val="1F1F1F"/>
          <w:highlight w:val="yellow"/>
        </w:rPr>
        <w:t xml:space="preserve"> Detecting and responding to phishing attacks</w:t>
      </w:r>
    </w:p>
    <w:p w14:paraId="315B9E53" w14:textId="77777777" w:rsidR="004663D4" w:rsidRPr="00D6557C" w:rsidRDefault="004663D4" w:rsidP="000741A7">
      <w:pPr>
        <w:pStyle w:val="NormalWeb"/>
        <w:shd w:val="clear" w:color="auto" w:fill="FFFFFF"/>
        <w:spacing w:before="0" w:beforeAutospacing="0" w:after="0" w:afterAutospacing="0" w:line="276" w:lineRule="auto"/>
        <w:rPr>
          <w:rFonts w:eastAsia="Microsoft YaHei" w:cstheme="minorHAnsi"/>
          <w:color w:val="1F1F1F"/>
        </w:rPr>
      </w:pPr>
      <w:r w:rsidRPr="00D6557C">
        <w:rPr>
          <w:rFonts w:eastAsia="Microsoft YaHei" w:cstheme="minorHAnsi"/>
          <w:color w:val="1F1F1F"/>
        </w:rPr>
        <w:t xml:space="preserve">Phishing attacks are one of the most common types of cyberattacks. They involve sending fraudulent emails or messages to users </w:t>
      </w:r>
      <w:proofErr w:type="gramStart"/>
      <w:r w:rsidRPr="00D6557C">
        <w:rPr>
          <w:rFonts w:eastAsia="Microsoft YaHei" w:cstheme="minorHAnsi"/>
          <w:color w:val="1F1F1F"/>
        </w:rPr>
        <w:t>in an attempt to</w:t>
      </w:r>
      <w:proofErr w:type="gramEnd"/>
      <w:r w:rsidRPr="00D6557C">
        <w:rPr>
          <w:rFonts w:eastAsia="Microsoft YaHei" w:cstheme="minorHAnsi"/>
          <w:color w:val="1F1F1F"/>
        </w:rPr>
        <w:t xml:space="preserve"> trick them into revealing sensitive information, such as passwords or credit card numbers.</w:t>
      </w:r>
    </w:p>
    <w:p w14:paraId="22D5A50E" w14:textId="77777777" w:rsidR="004663D4" w:rsidRPr="00D6557C" w:rsidRDefault="004663D4" w:rsidP="000741A7">
      <w:pPr>
        <w:pStyle w:val="NormalWeb"/>
        <w:shd w:val="clear" w:color="auto" w:fill="FFFFFF"/>
        <w:spacing w:before="0" w:beforeAutospacing="0" w:after="0" w:afterAutospacing="0" w:line="276" w:lineRule="auto"/>
        <w:rPr>
          <w:rFonts w:eastAsia="Microsoft YaHei" w:cstheme="minorHAnsi"/>
          <w:color w:val="1F1F1F"/>
        </w:rPr>
      </w:pPr>
      <w:r w:rsidRPr="00D6557C">
        <w:rPr>
          <w:rFonts w:eastAsia="Microsoft YaHei" w:cstheme="minorHAnsi"/>
          <w:color w:val="1F1F1F"/>
        </w:rPr>
        <w:t>Microsoft Defender XDR's AIR feature can be used to automate the detection and response to phishing attacks. For example, AIR can be configured to automatically investigate any emails that are reported as phishing by users. AIR can then gather data about the email, such as the sender address, subject line, and body content. AIR can also analyze the email for any known phishing indicators of compromise (IOCs).</w:t>
      </w:r>
    </w:p>
    <w:p w14:paraId="7929C7D3" w14:textId="77777777" w:rsidR="004663D4" w:rsidRPr="00D6557C" w:rsidRDefault="004663D4" w:rsidP="000741A7">
      <w:pPr>
        <w:pStyle w:val="NormalWeb"/>
        <w:shd w:val="clear" w:color="auto" w:fill="FFFFFF"/>
        <w:spacing w:before="0" w:beforeAutospacing="0" w:after="0" w:afterAutospacing="0" w:line="276" w:lineRule="auto"/>
        <w:rPr>
          <w:rFonts w:eastAsia="Microsoft YaHei" w:cstheme="minorHAnsi"/>
          <w:color w:val="1F1F1F"/>
        </w:rPr>
      </w:pPr>
      <w:r w:rsidRPr="00D6557C">
        <w:rPr>
          <w:rFonts w:eastAsia="Microsoft YaHei" w:cstheme="minorHAnsi"/>
          <w:color w:val="1F1F1F"/>
        </w:rPr>
        <w:t xml:space="preserve">If AIR determines that the email is a phishing attack, it can take </w:t>
      </w:r>
      <w:proofErr w:type="gramStart"/>
      <w:r w:rsidRPr="00D6557C">
        <w:rPr>
          <w:rFonts w:eastAsia="Microsoft YaHei" w:cstheme="minorHAnsi"/>
          <w:color w:val="1F1F1F"/>
        </w:rPr>
        <w:t>a number of</w:t>
      </w:r>
      <w:proofErr w:type="gramEnd"/>
      <w:r w:rsidRPr="00D6557C">
        <w:rPr>
          <w:rFonts w:eastAsia="Microsoft YaHei" w:cstheme="minorHAnsi"/>
          <w:color w:val="1F1F1F"/>
        </w:rPr>
        <w:t xml:space="preserve"> actions, such as quarantining the email, marking it as spam, or notifying the user. AIR can also be configured to automatically block the sender's email address.</w:t>
      </w:r>
    </w:p>
    <w:p w14:paraId="52E3DD44" w14:textId="77777777" w:rsidR="004663D4" w:rsidRPr="00D6557C" w:rsidRDefault="004663D4" w:rsidP="000741A7">
      <w:pPr>
        <w:pStyle w:val="NormalWeb"/>
        <w:shd w:val="clear" w:color="auto" w:fill="FFFFFF"/>
        <w:spacing w:before="0" w:beforeAutospacing="0" w:after="0" w:afterAutospacing="0" w:line="276" w:lineRule="auto"/>
        <w:rPr>
          <w:rFonts w:eastAsia="Microsoft YaHei" w:cstheme="minorHAnsi"/>
          <w:color w:val="1F1F1F"/>
        </w:rPr>
      </w:pPr>
      <w:r w:rsidRPr="00D6557C">
        <w:rPr>
          <w:rStyle w:val="Strong"/>
          <w:rFonts w:eastAsia="Microsoft YaHei" w:cstheme="minorHAnsi"/>
          <w:color w:val="1F1F1F"/>
          <w:highlight w:val="yellow"/>
        </w:rPr>
        <w:t>Use case 2:</w:t>
      </w:r>
      <w:r w:rsidRPr="00D6557C">
        <w:rPr>
          <w:rFonts w:eastAsia="Microsoft YaHei" w:cstheme="minorHAnsi"/>
          <w:color w:val="1F1F1F"/>
          <w:highlight w:val="yellow"/>
        </w:rPr>
        <w:t xml:space="preserve"> Investigating and responding to malware infections</w:t>
      </w:r>
    </w:p>
    <w:p w14:paraId="0AAC5E09" w14:textId="77777777" w:rsidR="004663D4" w:rsidRPr="00D6557C" w:rsidRDefault="004663D4" w:rsidP="000741A7">
      <w:pPr>
        <w:pStyle w:val="NormalWeb"/>
        <w:shd w:val="clear" w:color="auto" w:fill="FFFFFF"/>
        <w:spacing w:before="0" w:beforeAutospacing="0" w:after="0" w:afterAutospacing="0" w:line="276" w:lineRule="auto"/>
        <w:rPr>
          <w:rFonts w:eastAsia="Microsoft YaHei" w:cstheme="minorHAnsi"/>
          <w:color w:val="1F1F1F"/>
        </w:rPr>
      </w:pPr>
      <w:r w:rsidRPr="00D6557C">
        <w:rPr>
          <w:rFonts w:eastAsia="Microsoft YaHei" w:cstheme="minorHAnsi"/>
          <w:color w:val="1F1F1F"/>
        </w:rPr>
        <w:t>Malware infections can have a significant impact on organizations, causing damage to systems and data, and disrupting operations.</w:t>
      </w:r>
    </w:p>
    <w:p w14:paraId="11A03B11" w14:textId="77777777" w:rsidR="004663D4" w:rsidRPr="00D6557C" w:rsidRDefault="004663D4" w:rsidP="000741A7">
      <w:pPr>
        <w:pStyle w:val="NormalWeb"/>
        <w:shd w:val="clear" w:color="auto" w:fill="FFFFFF"/>
        <w:spacing w:before="0" w:beforeAutospacing="0" w:after="0" w:afterAutospacing="0" w:line="276" w:lineRule="auto"/>
        <w:rPr>
          <w:rFonts w:eastAsia="Microsoft YaHei" w:cstheme="minorHAnsi"/>
          <w:color w:val="1F1F1F"/>
        </w:rPr>
      </w:pPr>
      <w:r w:rsidRPr="00D6557C">
        <w:rPr>
          <w:rFonts w:eastAsia="Microsoft YaHei" w:cstheme="minorHAnsi"/>
          <w:color w:val="1F1F1F"/>
        </w:rPr>
        <w:t>Microsoft Defender XDR's AIR feature can be used to automate the investigation and response to malware infections. For example, AIR can be configured to automatically investigate any devices that are flagged as infected with malware. AIR can then gather data about the device, such as the operating system, installed applications, and recent activity. AIR can also analyze the device for any known malware hashes or other IOCs.</w:t>
      </w:r>
    </w:p>
    <w:p w14:paraId="4B06ACB4" w14:textId="77777777" w:rsidR="004663D4" w:rsidRPr="00D6557C" w:rsidRDefault="004663D4" w:rsidP="000741A7">
      <w:pPr>
        <w:pStyle w:val="NormalWeb"/>
        <w:shd w:val="clear" w:color="auto" w:fill="FFFFFF"/>
        <w:spacing w:before="0" w:beforeAutospacing="0" w:after="0" w:afterAutospacing="0" w:line="276" w:lineRule="auto"/>
        <w:rPr>
          <w:rFonts w:eastAsia="Microsoft YaHei" w:cstheme="minorHAnsi"/>
          <w:color w:val="1F1F1F"/>
        </w:rPr>
      </w:pPr>
      <w:r w:rsidRPr="00D6557C">
        <w:rPr>
          <w:rFonts w:eastAsia="Microsoft YaHei" w:cstheme="minorHAnsi"/>
          <w:color w:val="1F1F1F"/>
        </w:rPr>
        <w:t xml:space="preserve">If AIR determines that the device is infected with malware, it can take </w:t>
      </w:r>
      <w:proofErr w:type="gramStart"/>
      <w:r w:rsidRPr="00D6557C">
        <w:rPr>
          <w:rFonts w:eastAsia="Microsoft YaHei" w:cstheme="minorHAnsi"/>
          <w:color w:val="1F1F1F"/>
        </w:rPr>
        <w:t>a number of</w:t>
      </w:r>
      <w:proofErr w:type="gramEnd"/>
      <w:r w:rsidRPr="00D6557C">
        <w:rPr>
          <w:rFonts w:eastAsia="Microsoft YaHei" w:cstheme="minorHAnsi"/>
          <w:color w:val="1F1F1F"/>
        </w:rPr>
        <w:t xml:space="preserve"> actions, such as removing the malware, isolating the device from the network, or notifying the user. AIR can also be configured to automatically deploy patches for any known vulnerabilities that were exploited by the malware.</w:t>
      </w:r>
    </w:p>
    <w:p w14:paraId="5A1C51B3" w14:textId="77777777" w:rsidR="004663D4" w:rsidRPr="00D6557C" w:rsidRDefault="004663D4" w:rsidP="000741A7">
      <w:pPr>
        <w:pStyle w:val="NormalWeb"/>
        <w:shd w:val="clear" w:color="auto" w:fill="FFFFFF"/>
        <w:spacing w:before="0" w:beforeAutospacing="0" w:after="0" w:afterAutospacing="0" w:line="276" w:lineRule="auto"/>
        <w:rPr>
          <w:rFonts w:eastAsia="Microsoft YaHei" w:cstheme="minorHAnsi"/>
          <w:color w:val="1F1F1F"/>
        </w:rPr>
      </w:pPr>
      <w:r w:rsidRPr="00D6557C">
        <w:rPr>
          <w:rStyle w:val="Strong"/>
          <w:rFonts w:eastAsia="Microsoft YaHei" w:cstheme="minorHAnsi"/>
          <w:color w:val="1F1F1F"/>
          <w:highlight w:val="yellow"/>
        </w:rPr>
        <w:t>Use case 3:</w:t>
      </w:r>
      <w:r w:rsidRPr="00D6557C">
        <w:rPr>
          <w:rFonts w:eastAsia="Microsoft YaHei" w:cstheme="minorHAnsi"/>
          <w:color w:val="1F1F1F"/>
          <w:highlight w:val="yellow"/>
        </w:rPr>
        <w:t xml:space="preserve"> Responding to ransomware attacks</w:t>
      </w:r>
    </w:p>
    <w:p w14:paraId="0B7737D7" w14:textId="77777777" w:rsidR="004663D4" w:rsidRPr="00D6557C" w:rsidRDefault="004663D4" w:rsidP="000741A7">
      <w:pPr>
        <w:pStyle w:val="NormalWeb"/>
        <w:shd w:val="clear" w:color="auto" w:fill="FFFFFF"/>
        <w:spacing w:before="0" w:beforeAutospacing="0" w:after="0" w:afterAutospacing="0" w:line="276" w:lineRule="auto"/>
        <w:rPr>
          <w:rFonts w:eastAsia="Microsoft YaHei" w:cstheme="minorHAnsi"/>
          <w:color w:val="1F1F1F"/>
        </w:rPr>
      </w:pPr>
      <w:r w:rsidRPr="00D6557C">
        <w:rPr>
          <w:rFonts w:eastAsia="Microsoft YaHei" w:cstheme="minorHAnsi"/>
          <w:color w:val="1F1F1F"/>
        </w:rPr>
        <w:t>Ransomware attacks involve encrypting an organization's data and demanding a ransom payment in exchange for the decryption key. Ransomware attacks can be very costly and disruptive for organizations.</w:t>
      </w:r>
    </w:p>
    <w:p w14:paraId="77A5F796" w14:textId="77777777" w:rsidR="004663D4" w:rsidRPr="00D6557C" w:rsidRDefault="004663D4" w:rsidP="000741A7">
      <w:pPr>
        <w:pStyle w:val="NormalWeb"/>
        <w:shd w:val="clear" w:color="auto" w:fill="FFFFFF"/>
        <w:spacing w:before="0" w:beforeAutospacing="0" w:after="0" w:afterAutospacing="0" w:line="276" w:lineRule="auto"/>
        <w:rPr>
          <w:rFonts w:eastAsia="Microsoft YaHei" w:cstheme="minorHAnsi"/>
          <w:color w:val="1F1F1F"/>
        </w:rPr>
      </w:pPr>
      <w:r w:rsidRPr="00D6557C">
        <w:rPr>
          <w:rFonts w:eastAsia="Microsoft YaHei" w:cstheme="minorHAnsi"/>
          <w:color w:val="1F1F1F"/>
        </w:rPr>
        <w:t>Microsoft Defender XDR's AIR feature can be used to automate the response to ransomware attacks. For example, AIR can be configured to automatically isolate any devices that are infected with ransomware from the network. This can help to prevent the ransomware from spreading to other devices.</w:t>
      </w:r>
    </w:p>
    <w:p w14:paraId="35183672" w14:textId="77777777" w:rsidR="004663D4" w:rsidRPr="00D6557C" w:rsidRDefault="004663D4" w:rsidP="000741A7">
      <w:pPr>
        <w:pStyle w:val="NormalWeb"/>
        <w:shd w:val="clear" w:color="auto" w:fill="FFFFFF"/>
        <w:spacing w:before="0" w:beforeAutospacing="0" w:after="0" w:afterAutospacing="0" w:line="276" w:lineRule="auto"/>
        <w:rPr>
          <w:rFonts w:eastAsia="Microsoft YaHei" w:cstheme="minorHAnsi"/>
          <w:color w:val="1F1F1F"/>
        </w:rPr>
      </w:pPr>
      <w:r w:rsidRPr="00D6557C">
        <w:rPr>
          <w:rFonts w:eastAsia="Microsoft YaHei" w:cstheme="minorHAnsi"/>
          <w:color w:val="1F1F1F"/>
        </w:rPr>
        <w:lastRenderedPageBreak/>
        <w:t xml:space="preserve">AIR can also be used to restore data from backups </w:t>
      </w:r>
      <w:proofErr w:type="gramStart"/>
      <w:r w:rsidRPr="00D6557C">
        <w:rPr>
          <w:rFonts w:eastAsia="Microsoft YaHei" w:cstheme="minorHAnsi"/>
          <w:color w:val="1F1F1F"/>
        </w:rPr>
        <w:t>in the event that</w:t>
      </w:r>
      <w:proofErr w:type="gramEnd"/>
      <w:r w:rsidRPr="00D6557C">
        <w:rPr>
          <w:rFonts w:eastAsia="Microsoft YaHei" w:cstheme="minorHAnsi"/>
          <w:color w:val="1F1F1F"/>
        </w:rPr>
        <w:t xml:space="preserve"> the ransomware attack is successful. AIR can also be configured to automatically notify law enforcement and other relevant authorities of the ransomware attack.</w:t>
      </w:r>
    </w:p>
    <w:p w14:paraId="7CED7E1D" w14:textId="77777777" w:rsidR="004663D4" w:rsidRPr="00D6557C" w:rsidRDefault="004663D4" w:rsidP="000741A7">
      <w:pPr>
        <w:pStyle w:val="NormalWeb"/>
        <w:shd w:val="clear" w:color="auto" w:fill="FFFFFF"/>
        <w:spacing w:before="0" w:beforeAutospacing="0" w:after="0" w:afterAutospacing="0" w:line="276" w:lineRule="auto"/>
        <w:rPr>
          <w:rFonts w:eastAsia="Microsoft YaHei" w:cstheme="minorHAnsi"/>
          <w:color w:val="1F1F1F"/>
        </w:rPr>
      </w:pPr>
      <w:r w:rsidRPr="00D6557C">
        <w:rPr>
          <w:rStyle w:val="Strong"/>
          <w:rFonts w:eastAsia="Microsoft YaHei" w:cstheme="minorHAnsi"/>
          <w:color w:val="1F1F1F"/>
          <w:highlight w:val="yellow"/>
        </w:rPr>
        <w:t>Use case 4:</w:t>
      </w:r>
      <w:r w:rsidRPr="00D6557C">
        <w:rPr>
          <w:rFonts w:eastAsia="Microsoft YaHei" w:cstheme="minorHAnsi"/>
          <w:color w:val="1F1F1F"/>
          <w:highlight w:val="yellow"/>
        </w:rPr>
        <w:t xml:space="preserve"> Conducting proactive security investigations</w:t>
      </w:r>
    </w:p>
    <w:p w14:paraId="3E0C2269" w14:textId="77777777" w:rsidR="004663D4" w:rsidRPr="00D6557C" w:rsidRDefault="004663D4" w:rsidP="000741A7">
      <w:pPr>
        <w:pStyle w:val="NormalWeb"/>
        <w:shd w:val="clear" w:color="auto" w:fill="FFFFFF"/>
        <w:spacing w:before="0" w:beforeAutospacing="0" w:after="0" w:afterAutospacing="0" w:line="276" w:lineRule="auto"/>
        <w:rPr>
          <w:rFonts w:eastAsia="Microsoft YaHei" w:cstheme="minorHAnsi"/>
          <w:color w:val="1F1F1F"/>
        </w:rPr>
      </w:pPr>
      <w:r w:rsidRPr="00D6557C">
        <w:rPr>
          <w:rFonts w:eastAsia="Microsoft YaHei" w:cstheme="minorHAnsi"/>
          <w:color w:val="1F1F1F"/>
        </w:rPr>
        <w:t>Microsoft Defender XDR's AIR feature can also be used to conduct proactive security investigations. For example, AIR can be used to investigate security incidents that have not yet triggered any alerts.</w:t>
      </w:r>
      <w:r w:rsidRPr="00D6557C">
        <w:rPr>
          <w:rStyle w:val="animating"/>
          <w:rFonts w:eastAsia="Microsoft YaHei" w:cstheme="minorHAnsi"/>
          <w:color w:val="1F1F1F"/>
        </w:rPr>
        <w:t xml:space="preserve"> AIR can also be used to investigate specific threats, such as advanced persistent threats (APTs).</w:t>
      </w:r>
    </w:p>
    <w:p w14:paraId="7290E3FE" w14:textId="77777777" w:rsidR="004663D4" w:rsidRPr="00D6557C" w:rsidRDefault="004663D4" w:rsidP="000741A7">
      <w:pPr>
        <w:pStyle w:val="NormalWeb"/>
        <w:shd w:val="clear" w:color="auto" w:fill="FFFFFF"/>
        <w:spacing w:before="0" w:beforeAutospacing="0" w:after="0" w:afterAutospacing="0" w:line="276" w:lineRule="auto"/>
        <w:rPr>
          <w:rFonts w:eastAsia="Microsoft YaHei" w:cstheme="minorHAnsi"/>
          <w:color w:val="1F1F1F"/>
        </w:rPr>
      </w:pPr>
      <w:r w:rsidRPr="00D6557C">
        <w:rPr>
          <w:rStyle w:val="animating"/>
          <w:rFonts w:eastAsia="Microsoft YaHei" w:cstheme="minorHAnsi"/>
          <w:color w:val="1F1F1F"/>
        </w:rPr>
        <w:t>By using AIR to conduct proactive security investigations, organizations can identify and respond to threats before they cause any damage.</w:t>
      </w:r>
    </w:p>
    <w:p w14:paraId="3B877CE9" w14:textId="77777777" w:rsidR="004663D4" w:rsidRPr="00D6557C" w:rsidRDefault="004663D4" w:rsidP="000741A7">
      <w:pPr>
        <w:pStyle w:val="NormalWeb"/>
        <w:shd w:val="clear" w:color="auto" w:fill="FFFFFF"/>
        <w:spacing w:before="0" w:beforeAutospacing="0" w:after="0" w:afterAutospacing="0" w:line="276" w:lineRule="auto"/>
        <w:rPr>
          <w:rFonts w:eastAsia="Microsoft YaHei" w:cstheme="minorHAnsi"/>
          <w:color w:val="1F1F1F"/>
        </w:rPr>
      </w:pPr>
      <w:r w:rsidRPr="00D6557C">
        <w:rPr>
          <w:rStyle w:val="animating"/>
          <w:rFonts w:eastAsia="Microsoft YaHei" w:cstheme="minorHAnsi"/>
          <w:color w:val="1F1F1F"/>
        </w:rPr>
        <w:t>These are just a few examples of the many ways that Microsoft Defender XDR's AIR feature can be used to improve security posture and protect organizations from threats.</w:t>
      </w:r>
    </w:p>
    <w:p w14:paraId="57CFD760" w14:textId="77777777" w:rsidR="004663D4" w:rsidRPr="00D6557C" w:rsidRDefault="004663D4" w:rsidP="000741A7">
      <w:pPr>
        <w:spacing w:line="276" w:lineRule="auto"/>
        <w:textAlignment w:val="center"/>
        <w:rPr>
          <w:rFonts w:eastAsia="Microsoft YaHei" w:cstheme="minorHAnsi"/>
          <w:color w:val="000000"/>
        </w:rPr>
      </w:pPr>
    </w:p>
    <w:p w14:paraId="5B866AD2" w14:textId="77777777" w:rsidR="004663D4" w:rsidRPr="006C6AFA" w:rsidRDefault="004663D4" w:rsidP="000741A7">
      <w:pPr>
        <w:pStyle w:val="NoSpacing"/>
        <w:spacing w:line="276" w:lineRule="auto"/>
        <w:rPr>
          <w:rFonts w:eastAsia="Arial Unicode MS" w:cs="Times New Roman"/>
        </w:rPr>
      </w:pPr>
      <w:r w:rsidRPr="006C6AFA">
        <w:t>How automated response works in Defender?</w:t>
      </w:r>
      <w:r w:rsidRPr="00D6557C">
        <w:rPr>
          <w:rFonts w:cstheme="minorHAnsi"/>
          <w:color w:val="1F1F1F"/>
        </w:rPr>
        <w:br/>
        <w:t>Automated investigation in Microsoft Defender XDR uses a combination of machine learning,</w:t>
      </w:r>
      <w:r w:rsidRPr="00D6557C">
        <w:rPr>
          <w:rStyle w:val="animating"/>
          <w:rFonts w:cstheme="minorHAnsi"/>
          <w:color w:val="1F1F1F"/>
        </w:rPr>
        <w:t xml:space="preserve"> analytics, and threat intelligence to automate the investigation of security alerts and incidents. This can help security teams to save time and respond to incidents more quickly and effectively.</w:t>
      </w:r>
    </w:p>
    <w:p w14:paraId="4EBCD82C" w14:textId="77777777" w:rsidR="004663D4" w:rsidRPr="00D6557C" w:rsidRDefault="004663D4" w:rsidP="000741A7">
      <w:pPr>
        <w:pStyle w:val="NormalWeb"/>
        <w:shd w:val="clear" w:color="auto" w:fill="FFFFFF"/>
        <w:spacing w:before="0" w:beforeAutospacing="0" w:after="0" w:afterAutospacing="0" w:line="276" w:lineRule="auto"/>
        <w:rPr>
          <w:rFonts w:eastAsia="Microsoft YaHei" w:cstheme="minorHAnsi"/>
          <w:color w:val="1F1F1F"/>
        </w:rPr>
      </w:pPr>
      <w:r w:rsidRPr="00D6557C">
        <w:rPr>
          <w:rStyle w:val="animating"/>
          <w:rFonts w:eastAsia="Microsoft YaHei" w:cstheme="minorHAnsi"/>
          <w:color w:val="1F1F1F"/>
        </w:rPr>
        <w:t xml:space="preserve">When an alert or incident is triggered, Microsoft Defender XDR gathers data from a variety of sources, including endpoints, networks, security appliances, and Microsoft 365 services. This data is then </w:t>
      </w:r>
      <w:proofErr w:type="spellStart"/>
      <w:r w:rsidRPr="00D6557C">
        <w:rPr>
          <w:rStyle w:val="animating"/>
          <w:rFonts w:eastAsia="Microsoft YaHei" w:cstheme="minorHAnsi"/>
          <w:color w:val="1F1F1F"/>
        </w:rPr>
        <w:t>analyzed</w:t>
      </w:r>
      <w:proofErr w:type="spellEnd"/>
      <w:r w:rsidRPr="00D6557C">
        <w:rPr>
          <w:rStyle w:val="animating"/>
          <w:rFonts w:eastAsia="Microsoft YaHei" w:cstheme="minorHAnsi"/>
          <w:color w:val="1F1F1F"/>
        </w:rPr>
        <w:t xml:space="preserve"> using machine learning and analytics to identify the root cause of the alert or incident, the scope of the impact, and the potential remediation steps.</w:t>
      </w:r>
    </w:p>
    <w:p w14:paraId="3DBE00AD" w14:textId="77777777" w:rsidR="004663D4" w:rsidRPr="00D6557C" w:rsidRDefault="004663D4" w:rsidP="000741A7">
      <w:pPr>
        <w:pStyle w:val="NormalWeb"/>
        <w:shd w:val="clear" w:color="auto" w:fill="FFFFFF"/>
        <w:spacing w:before="0" w:beforeAutospacing="0" w:after="0" w:afterAutospacing="0" w:line="276" w:lineRule="auto"/>
        <w:rPr>
          <w:rFonts w:eastAsia="Microsoft YaHei" w:cstheme="minorHAnsi"/>
          <w:color w:val="1F1F1F"/>
        </w:rPr>
      </w:pPr>
      <w:r w:rsidRPr="00D6557C">
        <w:rPr>
          <w:rStyle w:val="animating"/>
          <w:rFonts w:eastAsia="Microsoft YaHei" w:cstheme="minorHAnsi"/>
          <w:color w:val="1F1F1F"/>
        </w:rPr>
        <w:t>Microsoft Defender XDR also uses threat intelligence to enrich its investigation results. Threat intelligence provides information about known malware threats, such as indicators of compromise (IOCs) and attack patterns. This information can help Microsoft Defender XDR to identify and investigate threats more effectively.</w:t>
      </w:r>
    </w:p>
    <w:p w14:paraId="3D2CCDE1" w14:textId="77777777" w:rsidR="004663D4" w:rsidRPr="00D6557C" w:rsidRDefault="004663D4" w:rsidP="000741A7">
      <w:pPr>
        <w:pStyle w:val="NormalWeb"/>
        <w:shd w:val="clear" w:color="auto" w:fill="FFFFFF"/>
        <w:spacing w:before="0" w:beforeAutospacing="0" w:after="0" w:afterAutospacing="0" w:line="276" w:lineRule="auto"/>
        <w:rPr>
          <w:rFonts w:eastAsia="Microsoft YaHei" w:cstheme="minorHAnsi"/>
          <w:color w:val="1F1F1F"/>
        </w:rPr>
      </w:pPr>
      <w:r w:rsidRPr="00D6557C">
        <w:rPr>
          <w:rStyle w:val="animating"/>
          <w:rFonts w:eastAsia="Microsoft YaHei" w:cstheme="minorHAnsi"/>
          <w:color w:val="1F1F1F"/>
        </w:rPr>
        <w:t>Once the investigation is complete, Microsoft Defender XDR provides a report that summarizes the findings and recommends remediation steps. The report also includes links to additional resources, such as Microsoft security documentation and threat intelligence feeds.</w:t>
      </w:r>
    </w:p>
    <w:p w14:paraId="7AE31331" w14:textId="77777777" w:rsidR="004663D4" w:rsidRPr="00D6557C" w:rsidRDefault="004663D4" w:rsidP="000741A7">
      <w:pPr>
        <w:pStyle w:val="NormalWeb"/>
        <w:shd w:val="clear" w:color="auto" w:fill="FFFFFF"/>
        <w:spacing w:before="0" w:beforeAutospacing="0" w:after="0" w:afterAutospacing="0" w:line="276" w:lineRule="auto"/>
        <w:rPr>
          <w:rFonts w:eastAsia="Microsoft YaHei" w:cstheme="minorHAnsi"/>
          <w:color w:val="1F1F1F"/>
        </w:rPr>
      </w:pPr>
      <w:r w:rsidRPr="00D6557C">
        <w:rPr>
          <w:rStyle w:val="animating"/>
          <w:rFonts w:eastAsia="Microsoft YaHei" w:cstheme="minorHAnsi"/>
          <w:color w:val="1F1F1F"/>
        </w:rPr>
        <w:t>Here are some of the benefits of using automated investigation in Microsoft Defender XDR:</w:t>
      </w:r>
    </w:p>
    <w:p w14:paraId="74643290" w14:textId="77777777" w:rsidR="004663D4" w:rsidRPr="00D6557C" w:rsidRDefault="004663D4" w:rsidP="003864BB">
      <w:pPr>
        <w:pStyle w:val="animating1"/>
        <w:numPr>
          <w:ilvl w:val="0"/>
          <w:numId w:val="228"/>
        </w:numPr>
        <w:shd w:val="clear" w:color="auto" w:fill="FFFFFF"/>
        <w:spacing w:before="0" w:beforeAutospacing="0" w:after="0" w:afterAutospacing="0" w:line="276" w:lineRule="auto"/>
        <w:rPr>
          <w:rFonts w:asciiTheme="minorHAnsi" w:eastAsia="Microsoft YaHei" w:hAnsiTheme="minorHAnsi" w:cstheme="minorHAnsi"/>
          <w:color w:val="1F1F1F"/>
        </w:rPr>
      </w:pPr>
      <w:r w:rsidRPr="00D6557C">
        <w:rPr>
          <w:rStyle w:val="Strong"/>
          <w:rFonts w:asciiTheme="minorHAnsi" w:eastAsia="Microsoft YaHei" w:hAnsiTheme="minorHAnsi" w:cstheme="minorHAnsi"/>
          <w:color w:val="1F1F1F"/>
        </w:rPr>
        <w:t>Reduced workload for security teams:</w:t>
      </w:r>
      <w:r w:rsidRPr="00D6557C">
        <w:rPr>
          <w:rStyle w:val="animating"/>
          <w:rFonts w:asciiTheme="minorHAnsi" w:eastAsia="Microsoft YaHei" w:hAnsiTheme="minorHAnsi" w:cstheme="minorHAnsi"/>
          <w:color w:val="1F1F1F"/>
        </w:rPr>
        <w:t> Automated investigation can help security teams to save time by automating many of the tasks involved in investigating security alerts and incidents. This allows security teams to focus on more complex tasks, such as strategic planning and incident response.</w:t>
      </w:r>
    </w:p>
    <w:p w14:paraId="42F4B094" w14:textId="77777777" w:rsidR="004663D4" w:rsidRPr="00D6557C" w:rsidRDefault="004663D4" w:rsidP="003864BB">
      <w:pPr>
        <w:pStyle w:val="animating1"/>
        <w:numPr>
          <w:ilvl w:val="0"/>
          <w:numId w:val="228"/>
        </w:numPr>
        <w:shd w:val="clear" w:color="auto" w:fill="FFFFFF"/>
        <w:spacing w:before="0" w:beforeAutospacing="0" w:after="0" w:afterAutospacing="0" w:line="276" w:lineRule="auto"/>
        <w:rPr>
          <w:rFonts w:asciiTheme="minorHAnsi" w:eastAsia="Microsoft YaHei" w:hAnsiTheme="minorHAnsi" w:cstheme="minorHAnsi"/>
          <w:color w:val="1F1F1F"/>
        </w:rPr>
      </w:pPr>
      <w:r w:rsidRPr="00D6557C">
        <w:rPr>
          <w:rStyle w:val="Strong"/>
          <w:rFonts w:asciiTheme="minorHAnsi" w:eastAsia="Microsoft YaHei" w:hAnsiTheme="minorHAnsi" w:cstheme="minorHAnsi"/>
          <w:color w:val="1F1F1F"/>
        </w:rPr>
        <w:t>Improved response times:</w:t>
      </w:r>
      <w:r w:rsidRPr="00D6557C">
        <w:rPr>
          <w:rStyle w:val="animating"/>
          <w:rFonts w:asciiTheme="minorHAnsi" w:eastAsia="Microsoft YaHei" w:hAnsiTheme="minorHAnsi" w:cstheme="minorHAnsi"/>
          <w:color w:val="1F1F1F"/>
        </w:rPr>
        <w:t> Automated investigation can help security teams to respond to incidents more quickly by automating the initial stages of the investigation process. This can help to mitigate the damage caused by the incident and reduce the risk of further attacks.</w:t>
      </w:r>
    </w:p>
    <w:p w14:paraId="4026F7C1" w14:textId="77777777" w:rsidR="004663D4" w:rsidRPr="00D6557C" w:rsidRDefault="004663D4" w:rsidP="003864BB">
      <w:pPr>
        <w:pStyle w:val="animating1"/>
        <w:numPr>
          <w:ilvl w:val="0"/>
          <w:numId w:val="228"/>
        </w:numPr>
        <w:shd w:val="clear" w:color="auto" w:fill="FFFFFF"/>
        <w:spacing w:before="0" w:beforeAutospacing="0" w:after="0" w:afterAutospacing="0" w:line="276" w:lineRule="auto"/>
        <w:rPr>
          <w:rFonts w:asciiTheme="minorHAnsi" w:eastAsia="Microsoft YaHei" w:hAnsiTheme="minorHAnsi" w:cstheme="minorHAnsi"/>
          <w:color w:val="1F1F1F"/>
        </w:rPr>
      </w:pPr>
      <w:r w:rsidRPr="00D6557C">
        <w:rPr>
          <w:rStyle w:val="Strong"/>
          <w:rFonts w:asciiTheme="minorHAnsi" w:eastAsia="Microsoft YaHei" w:hAnsiTheme="minorHAnsi" w:cstheme="minorHAnsi"/>
          <w:color w:val="1F1F1F"/>
        </w:rPr>
        <w:t>Increased accuracy:</w:t>
      </w:r>
      <w:r w:rsidRPr="00D6557C">
        <w:rPr>
          <w:rStyle w:val="animating"/>
          <w:rFonts w:asciiTheme="minorHAnsi" w:eastAsia="Microsoft YaHei" w:hAnsiTheme="minorHAnsi" w:cstheme="minorHAnsi"/>
          <w:color w:val="1F1F1F"/>
        </w:rPr>
        <w:t> Automated investigation can help to improve the accuracy of incident investigations by using machine learning and analytics to identify patterns and trends that may be difficult or impossible for humans to identify.</w:t>
      </w:r>
    </w:p>
    <w:p w14:paraId="31FB86B9" w14:textId="77777777" w:rsidR="004663D4" w:rsidRPr="00D6557C" w:rsidRDefault="004663D4" w:rsidP="003864BB">
      <w:pPr>
        <w:pStyle w:val="animating1"/>
        <w:numPr>
          <w:ilvl w:val="0"/>
          <w:numId w:val="228"/>
        </w:numPr>
        <w:shd w:val="clear" w:color="auto" w:fill="FFFFFF"/>
        <w:spacing w:before="0" w:beforeAutospacing="0" w:after="0" w:afterAutospacing="0" w:line="276" w:lineRule="auto"/>
        <w:rPr>
          <w:rFonts w:asciiTheme="minorHAnsi" w:eastAsia="Microsoft YaHei" w:hAnsiTheme="minorHAnsi" w:cstheme="minorHAnsi"/>
          <w:color w:val="1F1F1F"/>
        </w:rPr>
      </w:pPr>
      <w:r w:rsidRPr="00D6557C">
        <w:rPr>
          <w:rStyle w:val="Strong"/>
          <w:rFonts w:asciiTheme="minorHAnsi" w:eastAsia="Microsoft YaHei" w:hAnsiTheme="minorHAnsi" w:cstheme="minorHAnsi"/>
          <w:color w:val="1F1F1F"/>
        </w:rPr>
        <w:t>Reduced costs:</w:t>
      </w:r>
      <w:r w:rsidRPr="00D6557C">
        <w:rPr>
          <w:rStyle w:val="animating"/>
          <w:rFonts w:asciiTheme="minorHAnsi" w:eastAsia="Microsoft YaHei" w:hAnsiTheme="minorHAnsi" w:cstheme="minorHAnsi"/>
          <w:color w:val="1F1F1F"/>
        </w:rPr>
        <w:t> Automated investigation can help to reduce the costs associated with incident response by reducing the workload for security teams and improving response times.</w:t>
      </w:r>
    </w:p>
    <w:p w14:paraId="196C385B" w14:textId="77777777" w:rsidR="004663D4" w:rsidRDefault="004663D4" w:rsidP="000741A7">
      <w:pPr>
        <w:pStyle w:val="NormalWeb"/>
        <w:shd w:val="clear" w:color="auto" w:fill="FFFFFF"/>
        <w:spacing w:before="0" w:beforeAutospacing="0" w:after="0" w:afterAutospacing="0" w:line="276" w:lineRule="auto"/>
        <w:rPr>
          <w:rStyle w:val="animating"/>
          <w:rFonts w:eastAsia="Microsoft YaHei" w:cstheme="minorHAnsi"/>
          <w:color w:val="1F1F1F"/>
        </w:rPr>
      </w:pPr>
      <w:r w:rsidRPr="00D6557C">
        <w:rPr>
          <w:rStyle w:val="animating"/>
          <w:rFonts w:eastAsia="Microsoft YaHei" w:cstheme="minorHAnsi"/>
          <w:color w:val="1F1F1F"/>
        </w:rPr>
        <w:t>Overall, automated investigation in Microsoft Defender XDR is a powerful tool that can help security teams to improve their security posture and protect their organizations from threats.</w:t>
      </w:r>
    </w:p>
    <w:p w14:paraId="67BACA08" w14:textId="77777777" w:rsidR="004663D4" w:rsidRDefault="004663D4" w:rsidP="000741A7">
      <w:pPr>
        <w:pStyle w:val="NormalWeb"/>
        <w:shd w:val="clear" w:color="auto" w:fill="FFFFFF"/>
        <w:spacing w:before="0" w:beforeAutospacing="0" w:after="0" w:afterAutospacing="0" w:line="276" w:lineRule="auto"/>
        <w:rPr>
          <w:rStyle w:val="animating"/>
          <w:rFonts w:eastAsia="Microsoft YaHei" w:cstheme="minorHAnsi"/>
          <w:color w:val="1F1F1F"/>
        </w:rPr>
      </w:pPr>
    </w:p>
    <w:p w14:paraId="03E57FFC" w14:textId="77777777" w:rsidR="004663D4" w:rsidRDefault="004663D4" w:rsidP="000741A7">
      <w:pPr>
        <w:spacing w:line="276" w:lineRule="auto"/>
      </w:pPr>
    </w:p>
    <w:p w14:paraId="166B8951" w14:textId="77777777" w:rsidR="004663D4" w:rsidRDefault="004663D4" w:rsidP="000741A7">
      <w:pPr>
        <w:spacing w:line="276" w:lineRule="auto"/>
      </w:pPr>
    </w:p>
    <w:p w14:paraId="367FA6B1" w14:textId="77777777" w:rsidR="004663D4" w:rsidRDefault="004663D4" w:rsidP="000741A7">
      <w:pPr>
        <w:spacing w:line="276" w:lineRule="auto"/>
      </w:pPr>
    </w:p>
    <w:p w14:paraId="5A2AABF7" w14:textId="77777777" w:rsidR="004663D4" w:rsidRDefault="004663D4" w:rsidP="000741A7">
      <w:pPr>
        <w:pStyle w:val="Heading2"/>
        <w:spacing w:line="276" w:lineRule="auto"/>
      </w:pPr>
      <w:r>
        <w:t>SOAR in MDC</w:t>
      </w:r>
    </w:p>
    <w:p w14:paraId="32141080" w14:textId="77777777" w:rsidR="004663D4" w:rsidRDefault="004663D4" w:rsidP="000741A7">
      <w:pPr>
        <w:spacing w:line="276" w:lineRule="auto"/>
      </w:pPr>
    </w:p>
    <w:p w14:paraId="46C9DC4F" w14:textId="77777777" w:rsidR="004663D4" w:rsidRPr="00E5068D" w:rsidRDefault="004663D4" w:rsidP="000741A7">
      <w:pPr>
        <w:spacing w:line="276" w:lineRule="auto"/>
        <w:rPr>
          <w:rFonts w:ascii="Segoe UI" w:hAnsi="Segoe UI" w:cs="Segoe UI"/>
          <w:szCs w:val="24"/>
          <w:lang w:val="en-US"/>
        </w:rPr>
      </w:pPr>
      <w:r w:rsidRPr="00E5068D">
        <w:rPr>
          <w:rFonts w:ascii="Segoe UI" w:hAnsi="Segoe UI" w:cs="Segoe UI"/>
          <w:szCs w:val="24"/>
          <w:lang w:val="en-US"/>
        </w:rPr>
        <w:t>SOAR stands for Security Orchestration and Automated Response.</w:t>
      </w:r>
    </w:p>
    <w:p w14:paraId="4915AC6C" w14:textId="77777777" w:rsidR="004663D4" w:rsidRPr="00E5068D" w:rsidRDefault="004663D4" w:rsidP="000741A7">
      <w:pPr>
        <w:spacing w:line="276" w:lineRule="auto"/>
        <w:rPr>
          <w:rFonts w:ascii="Segoe UI" w:hAnsi="Segoe UI" w:cs="Segoe UI"/>
          <w:szCs w:val="24"/>
          <w:lang w:val="en-US"/>
        </w:rPr>
      </w:pPr>
      <w:r w:rsidRPr="00E5068D">
        <w:rPr>
          <w:rFonts w:ascii="Segoe UI" w:hAnsi="Segoe UI" w:cs="Segoe UI"/>
          <w:szCs w:val="24"/>
          <w:lang w:val="en-US"/>
        </w:rPr>
        <w:t xml:space="preserve">SOAR system takes alerts from many sources, such as a SIEM system then triggers action-driven automated workflows and processes to run security tasks that mitigate the issue. </w:t>
      </w:r>
    </w:p>
    <w:p w14:paraId="5F849063" w14:textId="77777777" w:rsidR="004663D4" w:rsidRPr="00E5068D" w:rsidRDefault="004663D4" w:rsidP="000741A7">
      <w:pPr>
        <w:spacing w:line="276" w:lineRule="auto"/>
      </w:pPr>
    </w:p>
    <w:p w14:paraId="7BA4080B" w14:textId="77777777" w:rsidR="004663D4" w:rsidRPr="00E5068D" w:rsidRDefault="004663D4" w:rsidP="000741A7">
      <w:pPr>
        <w:spacing w:line="276" w:lineRule="auto"/>
        <w:rPr>
          <w:rFonts w:ascii="Segoe UI" w:hAnsi="Segoe UI" w:cs="Segoe UI"/>
          <w:szCs w:val="24"/>
        </w:rPr>
      </w:pPr>
      <w:r w:rsidRPr="00E5068D">
        <w:rPr>
          <w:rFonts w:ascii="Segoe UI" w:hAnsi="Segoe UI" w:cs="Segoe UI"/>
          <w:b/>
          <w:bCs/>
          <w:szCs w:val="24"/>
          <w:highlight w:val="yellow"/>
        </w:rPr>
        <w:t>SOAR Components</w:t>
      </w:r>
    </w:p>
    <w:p w14:paraId="5ED58548" w14:textId="77777777" w:rsidR="004663D4" w:rsidRPr="00E5068D" w:rsidRDefault="004663D4" w:rsidP="000741A7">
      <w:pPr>
        <w:spacing w:line="276" w:lineRule="auto"/>
        <w:rPr>
          <w:rFonts w:ascii="Segoe UI" w:hAnsi="Segoe UI"/>
          <w:szCs w:val="24"/>
        </w:rPr>
      </w:pPr>
      <w:r w:rsidRPr="00E5068D">
        <w:rPr>
          <w:rFonts w:eastAsia="Microsoft YaHei" w:hint="eastAsia"/>
        </w:rPr>
        <w:t>Security Orchestration </w:t>
      </w:r>
    </w:p>
    <w:p w14:paraId="4066FB97" w14:textId="77777777" w:rsidR="004663D4" w:rsidRPr="00E5068D" w:rsidRDefault="004663D4" w:rsidP="000741A7">
      <w:pPr>
        <w:spacing w:line="276" w:lineRule="auto"/>
        <w:rPr>
          <w:rFonts w:ascii="Segoe UI" w:hAnsi="Segoe UI"/>
          <w:szCs w:val="24"/>
        </w:rPr>
      </w:pPr>
      <w:r w:rsidRPr="00E5068D">
        <w:rPr>
          <w:rFonts w:eastAsia="Microsoft YaHei" w:hint="eastAsia"/>
        </w:rPr>
        <w:t>Security Automation</w:t>
      </w:r>
    </w:p>
    <w:p w14:paraId="49CEA0ED" w14:textId="77777777" w:rsidR="004663D4" w:rsidRPr="00E5068D" w:rsidRDefault="004663D4" w:rsidP="000741A7">
      <w:pPr>
        <w:spacing w:line="276" w:lineRule="auto"/>
        <w:rPr>
          <w:rFonts w:ascii="Segoe UI" w:hAnsi="Segoe UI"/>
          <w:szCs w:val="24"/>
        </w:rPr>
      </w:pPr>
      <w:r w:rsidRPr="00E5068D">
        <w:rPr>
          <w:rFonts w:eastAsia="Microsoft YaHei" w:hint="eastAsia"/>
        </w:rPr>
        <w:t>Security Response</w:t>
      </w:r>
    </w:p>
    <w:p w14:paraId="17009278" w14:textId="77777777" w:rsidR="004663D4" w:rsidRDefault="004663D4" w:rsidP="000741A7">
      <w:pPr>
        <w:spacing w:line="276" w:lineRule="auto"/>
      </w:pPr>
    </w:p>
    <w:p w14:paraId="0BFFCE6D" w14:textId="77777777" w:rsidR="004663D4" w:rsidRDefault="004663D4" w:rsidP="000741A7">
      <w:pPr>
        <w:spacing w:line="276" w:lineRule="auto"/>
      </w:pPr>
    </w:p>
    <w:p w14:paraId="6F9EF45A" w14:textId="77777777" w:rsidR="004663D4" w:rsidRDefault="004663D4" w:rsidP="000741A7">
      <w:pPr>
        <w:spacing w:line="276" w:lineRule="auto"/>
      </w:pPr>
    </w:p>
    <w:p w14:paraId="401108D9" w14:textId="77777777" w:rsidR="004663D4" w:rsidRDefault="004663D4" w:rsidP="000741A7">
      <w:pPr>
        <w:pStyle w:val="Heading2"/>
        <w:spacing w:line="276" w:lineRule="auto"/>
      </w:pPr>
      <w:r>
        <w:t>Automated Response through Sentinel</w:t>
      </w:r>
    </w:p>
    <w:p w14:paraId="688D32E3" w14:textId="77777777" w:rsidR="004663D4" w:rsidRDefault="004663D4" w:rsidP="000741A7">
      <w:pPr>
        <w:spacing w:line="276" w:lineRule="auto"/>
      </w:pPr>
    </w:p>
    <w:p w14:paraId="0BE6284D" w14:textId="77777777" w:rsidR="004663D4" w:rsidRDefault="004663D4" w:rsidP="000741A7">
      <w:pPr>
        <w:spacing w:line="276" w:lineRule="auto"/>
      </w:pPr>
    </w:p>
    <w:p w14:paraId="17A4D2CA" w14:textId="77777777" w:rsidR="004663D4" w:rsidRDefault="004663D4" w:rsidP="000741A7">
      <w:pPr>
        <w:spacing w:line="276" w:lineRule="auto"/>
      </w:pPr>
    </w:p>
    <w:p w14:paraId="2937476E" w14:textId="77777777" w:rsidR="004663D4" w:rsidRDefault="004663D4" w:rsidP="000741A7">
      <w:pPr>
        <w:spacing w:line="276" w:lineRule="auto"/>
      </w:pPr>
    </w:p>
    <w:p w14:paraId="48BC1BB4" w14:textId="77777777" w:rsidR="004663D4" w:rsidRDefault="004663D4" w:rsidP="000741A7">
      <w:pPr>
        <w:spacing w:line="276" w:lineRule="auto"/>
      </w:pPr>
    </w:p>
    <w:p w14:paraId="737FB2F0" w14:textId="77777777" w:rsidR="004663D4" w:rsidRDefault="004663D4" w:rsidP="000741A7">
      <w:pPr>
        <w:spacing w:line="276" w:lineRule="auto"/>
      </w:pPr>
      <w:hyperlink r:id="rId29" w:history="1">
        <w:r>
          <w:rPr>
            <w:rStyle w:val="Hyperlink"/>
            <w:rFonts w:eastAsiaTheme="majorEastAsia"/>
          </w:rPr>
          <w:t>Create example Consumption logic app workflow in the Azure portal - Azure Logic Apps | Microsoft Learn</w:t>
        </w:r>
      </w:hyperlink>
    </w:p>
    <w:p w14:paraId="05008645" w14:textId="77777777" w:rsidR="004663D4" w:rsidRDefault="004663D4" w:rsidP="000741A7">
      <w:pPr>
        <w:spacing w:line="276" w:lineRule="auto"/>
      </w:pPr>
    </w:p>
    <w:p w14:paraId="002BB9E5" w14:textId="77777777" w:rsidR="004663D4" w:rsidRDefault="004663D4" w:rsidP="000741A7">
      <w:pPr>
        <w:spacing w:line="276" w:lineRule="auto"/>
      </w:pPr>
    </w:p>
    <w:p w14:paraId="28873BD8" w14:textId="77777777" w:rsidR="004663D4" w:rsidRPr="00A24052" w:rsidRDefault="004663D4" w:rsidP="000741A7">
      <w:pPr>
        <w:pStyle w:val="NoSpacing"/>
        <w:spacing w:line="276" w:lineRule="auto"/>
      </w:pPr>
      <w:r w:rsidRPr="00A24052">
        <w:t>Tutorial: Use playbooks with automation rules in Microsoft Sentinel</w:t>
      </w:r>
    </w:p>
    <w:p w14:paraId="670F830B" w14:textId="77777777" w:rsidR="004663D4" w:rsidRDefault="004663D4" w:rsidP="000741A7">
      <w:pPr>
        <w:spacing w:line="276" w:lineRule="auto"/>
      </w:pPr>
    </w:p>
    <w:p w14:paraId="5923205A" w14:textId="77777777" w:rsidR="004663D4" w:rsidRDefault="004663D4" w:rsidP="000741A7">
      <w:pPr>
        <w:spacing w:line="276" w:lineRule="auto"/>
        <w:rPr>
          <w:rStyle w:val="Hyperlink"/>
          <w:rFonts w:eastAsiaTheme="majorEastAsia"/>
        </w:rPr>
      </w:pPr>
      <w:hyperlink r:id="rId30" w:history="1">
        <w:r>
          <w:rPr>
            <w:rStyle w:val="Hyperlink"/>
            <w:rFonts w:eastAsiaTheme="majorEastAsia"/>
          </w:rPr>
          <w:t>Use playbooks with automation rules in Microsoft Sentinel | Microsoft Learn</w:t>
        </w:r>
      </w:hyperlink>
    </w:p>
    <w:p w14:paraId="339CF0FE" w14:textId="77777777" w:rsidR="004663D4" w:rsidRDefault="004663D4" w:rsidP="000741A7">
      <w:pPr>
        <w:spacing w:line="276" w:lineRule="auto"/>
        <w:rPr>
          <w:rStyle w:val="Hyperlink"/>
          <w:rFonts w:eastAsiaTheme="majorEastAsia"/>
        </w:rPr>
      </w:pPr>
    </w:p>
    <w:p w14:paraId="26D60103" w14:textId="77777777" w:rsidR="004663D4" w:rsidRDefault="004663D4" w:rsidP="000741A7">
      <w:pPr>
        <w:pStyle w:val="NormalWeb"/>
        <w:spacing w:before="0" w:beforeAutospacing="0" w:after="0" w:afterAutospacing="0" w:line="276" w:lineRule="auto"/>
        <w:rPr>
          <w:rFonts w:ascii="Calibri" w:hAnsi="Calibri" w:cs="Calibri"/>
          <w:color w:val="000000"/>
        </w:rPr>
      </w:pPr>
      <w:r>
        <w:rPr>
          <w:rFonts w:ascii="Calibri" w:hAnsi="Calibri" w:cs="Calibri"/>
          <w:color w:val="000000"/>
        </w:rPr>
        <w:t>Automation playbooks use logics apps for SOAR function in Sentinel</w:t>
      </w:r>
    </w:p>
    <w:p w14:paraId="7AF1A787" w14:textId="77777777" w:rsidR="004663D4" w:rsidRDefault="004663D4" w:rsidP="000741A7">
      <w:pPr>
        <w:pStyle w:val="NormalWeb"/>
        <w:spacing w:before="0" w:beforeAutospacing="0" w:after="0" w:afterAutospacing="0" w:line="276" w:lineRule="auto"/>
        <w:rPr>
          <w:rFonts w:ascii="Calibri" w:hAnsi="Calibri" w:cs="Calibri"/>
          <w:color w:val="000000"/>
        </w:rPr>
      </w:pPr>
      <w:r>
        <w:rPr>
          <w:rFonts w:ascii="Calibri" w:hAnsi="Calibri" w:cs="Calibri"/>
          <w:color w:val="000000"/>
        </w:rPr>
        <w:t> </w:t>
      </w:r>
    </w:p>
    <w:p w14:paraId="23B4E546" w14:textId="77777777" w:rsidR="004663D4" w:rsidRDefault="004663D4" w:rsidP="000741A7">
      <w:pPr>
        <w:pStyle w:val="NormalWeb"/>
        <w:spacing w:before="0" w:beforeAutospacing="0" w:after="0" w:afterAutospacing="0" w:line="276" w:lineRule="auto"/>
        <w:rPr>
          <w:rFonts w:ascii="Calibri" w:hAnsi="Calibri" w:cs="Calibri"/>
          <w:color w:val="000000"/>
        </w:rPr>
      </w:pPr>
      <w:r>
        <w:rPr>
          <w:rFonts w:ascii="Calibri" w:hAnsi="Calibri" w:cs="Calibri"/>
          <w:b/>
          <w:bCs/>
          <w:color w:val="000000"/>
        </w:rPr>
        <w:t>Automation Playbooks</w:t>
      </w:r>
    </w:p>
    <w:p w14:paraId="6DCC7263" w14:textId="77777777" w:rsidR="004663D4" w:rsidRDefault="004663D4" w:rsidP="003864BB">
      <w:pPr>
        <w:numPr>
          <w:ilvl w:val="0"/>
          <w:numId w:val="229"/>
        </w:numPr>
        <w:spacing w:line="276" w:lineRule="auto"/>
        <w:textAlignment w:val="center"/>
        <w:rPr>
          <w:rFonts w:cs="Calibri"/>
        </w:rPr>
      </w:pPr>
      <w:r>
        <w:rPr>
          <w:rFonts w:cs="Calibri"/>
        </w:rPr>
        <w:t>Copy exiting playbook: clone</w:t>
      </w:r>
    </w:p>
    <w:p w14:paraId="574D3680" w14:textId="77777777" w:rsidR="004663D4" w:rsidRDefault="004663D4" w:rsidP="003864BB">
      <w:pPr>
        <w:numPr>
          <w:ilvl w:val="0"/>
          <w:numId w:val="229"/>
        </w:numPr>
        <w:spacing w:line="276" w:lineRule="auto"/>
        <w:textAlignment w:val="center"/>
        <w:rPr>
          <w:rFonts w:cs="Calibri"/>
        </w:rPr>
      </w:pPr>
      <w:r>
        <w:rPr>
          <w:rFonts w:cs="Calibri"/>
        </w:rPr>
        <w:t>Changes to playbook: edit</w:t>
      </w:r>
    </w:p>
    <w:p w14:paraId="4830B420" w14:textId="77777777" w:rsidR="004663D4" w:rsidRDefault="004663D4" w:rsidP="003864BB">
      <w:pPr>
        <w:numPr>
          <w:ilvl w:val="0"/>
          <w:numId w:val="229"/>
        </w:numPr>
        <w:spacing w:line="276" w:lineRule="auto"/>
        <w:textAlignment w:val="center"/>
        <w:rPr>
          <w:rFonts w:cs="Calibri"/>
          <w:color w:val="000000"/>
        </w:rPr>
      </w:pPr>
      <w:r>
        <w:rPr>
          <w:rFonts w:cs="Calibri"/>
          <w:color w:val="000000"/>
        </w:rPr>
        <w:lastRenderedPageBreak/>
        <w:t>Run playbook manually on alert in incident: Incident page - Select incident - View full details - Alerts - view playbooks and select playbook.</w:t>
      </w:r>
    </w:p>
    <w:p w14:paraId="0F7B117C" w14:textId="77777777" w:rsidR="004663D4" w:rsidRDefault="004663D4" w:rsidP="003864BB">
      <w:pPr>
        <w:numPr>
          <w:ilvl w:val="0"/>
          <w:numId w:val="230"/>
        </w:numPr>
        <w:spacing w:line="276" w:lineRule="auto"/>
        <w:textAlignment w:val="center"/>
        <w:rPr>
          <w:rFonts w:cs="Calibri"/>
        </w:rPr>
      </w:pPr>
      <w:r>
        <w:rPr>
          <w:rFonts w:cs="Calibri"/>
        </w:rPr>
        <w:t xml:space="preserve">If automation playbook is not running, while troubleshooting you notice that playbook has trigger kind of not initialized, what to do? </w:t>
      </w:r>
      <w:r>
        <w:rPr>
          <w:rFonts w:cs="Calibri"/>
          <w:b/>
          <w:bCs/>
        </w:rPr>
        <w:t>Add triggers or actions to play book</w:t>
      </w:r>
    </w:p>
    <w:p w14:paraId="7F5A7E10" w14:textId="77777777" w:rsidR="004663D4" w:rsidRDefault="004663D4" w:rsidP="003864BB">
      <w:pPr>
        <w:numPr>
          <w:ilvl w:val="0"/>
          <w:numId w:val="230"/>
        </w:numPr>
        <w:spacing w:line="276" w:lineRule="auto"/>
        <w:textAlignment w:val="center"/>
        <w:rPr>
          <w:rFonts w:cs="Calibri"/>
        </w:rPr>
      </w:pPr>
      <w:r>
        <w:rPr>
          <w:rFonts w:cs="Calibri"/>
        </w:rPr>
        <w:t> </w:t>
      </w:r>
    </w:p>
    <w:p w14:paraId="4DA3189C" w14:textId="77777777" w:rsidR="004663D4" w:rsidRDefault="004663D4" w:rsidP="003864BB">
      <w:pPr>
        <w:numPr>
          <w:ilvl w:val="0"/>
          <w:numId w:val="230"/>
        </w:numPr>
        <w:spacing w:line="276" w:lineRule="auto"/>
        <w:textAlignment w:val="center"/>
        <w:rPr>
          <w:rFonts w:cs="Calibri"/>
        </w:rPr>
      </w:pPr>
      <w:r>
        <w:rPr>
          <w:rFonts w:cs="Calibri"/>
        </w:rPr>
        <w:t xml:space="preserve">Create playbook that uses logic app to communicate with other systems and services via API calls to a known, commonly used products or services. Which connector we should configure? </w:t>
      </w:r>
      <w:r>
        <w:rPr>
          <w:rFonts w:ascii="Wingdings" w:hAnsi="Wingdings" w:cs="Calibri"/>
        </w:rPr>
        <w:t xml:space="preserve">à </w:t>
      </w:r>
      <w:r>
        <w:rPr>
          <w:rFonts w:cs="Calibri"/>
          <w:b/>
          <w:bCs/>
        </w:rPr>
        <w:t xml:space="preserve">Managed connector: A set of actions and triggers that wrap around API calls to a particular product or service. </w:t>
      </w:r>
    </w:p>
    <w:p w14:paraId="04F3E8A0" w14:textId="77777777" w:rsidR="004663D4" w:rsidRDefault="004663D4" w:rsidP="003864BB">
      <w:pPr>
        <w:numPr>
          <w:ilvl w:val="0"/>
          <w:numId w:val="230"/>
        </w:numPr>
        <w:spacing w:line="276" w:lineRule="auto"/>
        <w:textAlignment w:val="center"/>
        <w:rPr>
          <w:rFonts w:cs="Calibri"/>
        </w:rPr>
      </w:pPr>
      <w:r>
        <w:rPr>
          <w:rFonts w:cs="Calibri"/>
        </w:rPr>
        <w:t xml:space="preserve">Your manager wants to send messages to Security channel whenever intended sign-in from suspicious IP address occurs. What solution needs to be used? </w:t>
      </w:r>
      <w:r>
        <w:rPr>
          <w:rFonts w:ascii="Wingdings" w:hAnsi="Wingdings" w:cs="Calibri"/>
        </w:rPr>
        <w:t xml:space="preserve">à </w:t>
      </w:r>
      <w:r>
        <w:rPr>
          <w:rFonts w:cs="Calibri"/>
          <w:b/>
          <w:bCs/>
        </w:rPr>
        <w:t xml:space="preserve">Create Playbook and assign it to incident, do not use workbook, </w:t>
      </w:r>
      <w:proofErr w:type="gramStart"/>
      <w:r>
        <w:rPr>
          <w:rFonts w:cs="Calibri"/>
          <w:b/>
          <w:bCs/>
        </w:rPr>
        <w:t>Do</w:t>
      </w:r>
      <w:proofErr w:type="gramEnd"/>
      <w:r>
        <w:rPr>
          <w:rFonts w:cs="Calibri"/>
          <w:b/>
          <w:bCs/>
        </w:rPr>
        <w:t xml:space="preserve"> not use Microsoft Graph</w:t>
      </w:r>
    </w:p>
    <w:p w14:paraId="1C2FEE56" w14:textId="77777777" w:rsidR="004663D4" w:rsidRPr="003A7320" w:rsidRDefault="004663D4" w:rsidP="000741A7">
      <w:pPr>
        <w:pStyle w:val="NormalWeb"/>
        <w:spacing w:before="0" w:beforeAutospacing="0" w:after="0" w:afterAutospacing="0" w:line="276" w:lineRule="auto"/>
        <w:rPr>
          <w:rFonts w:ascii="Calibri" w:hAnsi="Calibri" w:cs="Calibri"/>
          <w:color w:val="000000"/>
        </w:rPr>
      </w:pPr>
      <w:r>
        <w:rPr>
          <w:rFonts w:ascii="Calibri" w:hAnsi="Calibri" w:cs="Calibri"/>
          <w:color w:val="000000"/>
        </w:rPr>
        <w:t> </w:t>
      </w:r>
    </w:p>
    <w:p w14:paraId="75D71329" w14:textId="77777777" w:rsidR="004663D4" w:rsidRDefault="004663D4" w:rsidP="000741A7">
      <w:pPr>
        <w:pStyle w:val="NoSpacing"/>
        <w:spacing w:line="276" w:lineRule="auto"/>
      </w:pPr>
      <w:r>
        <w:t>Configure rules and incidents to trigger playbooks</w:t>
      </w:r>
    </w:p>
    <w:p w14:paraId="5706F564" w14:textId="77777777" w:rsidR="004663D4" w:rsidRDefault="004663D4" w:rsidP="000741A7">
      <w:pPr>
        <w:pStyle w:val="NoSpacing"/>
        <w:spacing w:line="276" w:lineRule="auto"/>
      </w:pPr>
      <w:r>
        <w:t>Create Sentinel playbooks</w:t>
      </w:r>
    </w:p>
    <w:p w14:paraId="4100F3F1" w14:textId="77777777" w:rsidR="004663D4" w:rsidRDefault="004663D4" w:rsidP="000741A7">
      <w:pPr>
        <w:pStyle w:val="NoSpacing"/>
        <w:spacing w:line="276" w:lineRule="auto"/>
      </w:pPr>
      <w:r>
        <w:t>Use playbooks across Microsoft Defender solutions</w:t>
      </w:r>
    </w:p>
    <w:p w14:paraId="5C9B2CA1" w14:textId="77777777" w:rsidR="004663D4" w:rsidRDefault="004663D4" w:rsidP="000741A7">
      <w:pPr>
        <w:pStyle w:val="NoSpacing"/>
        <w:spacing w:line="276" w:lineRule="auto"/>
      </w:pPr>
      <w:r>
        <w:t>Use playbooks to manage incidents</w:t>
      </w:r>
    </w:p>
    <w:p w14:paraId="480C12A6" w14:textId="77777777" w:rsidR="004663D4" w:rsidRDefault="004663D4" w:rsidP="000741A7">
      <w:pPr>
        <w:pStyle w:val="NoSpacing"/>
        <w:spacing w:line="276" w:lineRule="auto"/>
      </w:pPr>
      <w:r>
        <w:t>Use playbooks to remediate threats</w:t>
      </w:r>
    </w:p>
    <w:p w14:paraId="1234554E" w14:textId="77777777" w:rsidR="004663D4" w:rsidRDefault="004663D4" w:rsidP="000741A7">
      <w:pPr>
        <w:spacing w:line="276" w:lineRule="auto"/>
      </w:pPr>
    </w:p>
    <w:p w14:paraId="7CB9537F" w14:textId="77777777" w:rsidR="004663D4" w:rsidRPr="003D18C3" w:rsidRDefault="004663D4" w:rsidP="000741A7">
      <w:pPr>
        <w:spacing w:line="276" w:lineRule="auto"/>
        <w:rPr>
          <w:rFonts w:cs="Arial"/>
        </w:rPr>
      </w:pPr>
    </w:p>
    <w:p w14:paraId="6CC517E2" w14:textId="77777777" w:rsidR="004663D4" w:rsidRPr="003D18C3" w:rsidRDefault="004663D4" w:rsidP="000741A7">
      <w:pPr>
        <w:spacing w:line="276" w:lineRule="auto"/>
        <w:rPr>
          <w:rFonts w:cs="Arial"/>
        </w:rPr>
      </w:pPr>
      <w:hyperlink r:id="rId31" w:history="1">
        <w:r w:rsidRPr="003D18C3">
          <w:rPr>
            <w:rStyle w:val="Hyperlink"/>
            <w:rFonts w:eastAsiaTheme="majorEastAsia" w:cs="Arial"/>
          </w:rPr>
          <w:t>Create example Consumption logic app workflow in the Azure portal - Azure Logic Apps | Microsoft Learn</w:t>
        </w:r>
      </w:hyperlink>
    </w:p>
    <w:p w14:paraId="603236E8" w14:textId="77777777" w:rsidR="004663D4" w:rsidRPr="003D18C3" w:rsidRDefault="004663D4" w:rsidP="000741A7">
      <w:pPr>
        <w:spacing w:line="276" w:lineRule="auto"/>
        <w:rPr>
          <w:rFonts w:cs="Arial"/>
        </w:rPr>
      </w:pPr>
    </w:p>
    <w:p w14:paraId="01713B3A" w14:textId="77777777" w:rsidR="004663D4" w:rsidRPr="003D18C3" w:rsidRDefault="004663D4" w:rsidP="000741A7">
      <w:pPr>
        <w:spacing w:line="276" w:lineRule="auto"/>
        <w:rPr>
          <w:rFonts w:cs="Arial"/>
        </w:rPr>
      </w:pPr>
    </w:p>
    <w:p w14:paraId="6FF9C47C" w14:textId="77777777" w:rsidR="004663D4" w:rsidRPr="003D18C3" w:rsidRDefault="004663D4" w:rsidP="000741A7">
      <w:pPr>
        <w:spacing w:line="276" w:lineRule="auto"/>
        <w:rPr>
          <w:rFonts w:cs="Arial"/>
        </w:rPr>
      </w:pPr>
    </w:p>
    <w:p w14:paraId="5BF3AD87" w14:textId="77777777" w:rsidR="004663D4" w:rsidRPr="003D18C3" w:rsidRDefault="004663D4" w:rsidP="000741A7">
      <w:pPr>
        <w:spacing w:line="276" w:lineRule="auto"/>
        <w:rPr>
          <w:rStyle w:val="Hyperlink"/>
          <w:rFonts w:eastAsiaTheme="majorEastAsia" w:cs="Arial"/>
        </w:rPr>
      </w:pPr>
      <w:hyperlink r:id="rId32" w:history="1">
        <w:r w:rsidRPr="003D18C3">
          <w:rPr>
            <w:rStyle w:val="Hyperlink"/>
            <w:rFonts w:eastAsiaTheme="majorEastAsia" w:cs="Arial"/>
          </w:rPr>
          <w:t xml:space="preserve">Use playbooks with automation rules in </w:t>
        </w:r>
        <w:r>
          <w:rPr>
            <w:rStyle w:val="Hyperlink"/>
            <w:rFonts w:eastAsiaTheme="majorEastAsia" w:cs="Arial"/>
          </w:rPr>
          <w:t xml:space="preserve">Sentinel </w:t>
        </w:r>
        <w:r w:rsidRPr="003D18C3">
          <w:rPr>
            <w:rStyle w:val="Hyperlink"/>
            <w:rFonts w:eastAsiaTheme="majorEastAsia" w:cs="Arial"/>
          </w:rPr>
          <w:t>| Microsoft Learn</w:t>
        </w:r>
      </w:hyperlink>
    </w:p>
    <w:p w14:paraId="2E54E963" w14:textId="77777777" w:rsidR="004663D4" w:rsidRPr="003D18C3" w:rsidRDefault="004663D4" w:rsidP="000741A7">
      <w:pPr>
        <w:spacing w:line="276" w:lineRule="auto"/>
        <w:rPr>
          <w:rStyle w:val="Hyperlink"/>
          <w:rFonts w:eastAsiaTheme="majorEastAsia" w:cs="Arial"/>
        </w:rPr>
      </w:pPr>
    </w:p>
    <w:p w14:paraId="0A8A5089" w14:textId="77777777" w:rsidR="004663D4" w:rsidRPr="003D18C3" w:rsidRDefault="004663D4" w:rsidP="000741A7">
      <w:pPr>
        <w:spacing w:line="276" w:lineRule="auto"/>
        <w:rPr>
          <w:rStyle w:val="Hyperlink"/>
          <w:rFonts w:eastAsiaTheme="majorEastAsia" w:cs="Arial"/>
        </w:rPr>
      </w:pPr>
    </w:p>
    <w:p w14:paraId="77405BE0" w14:textId="77777777" w:rsidR="004663D4" w:rsidRPr="003D18C3" w:rsidRDefault="004663D4" w:rsidP="000741A7">
      <w:pPr>
        <w:pStyle w:val="NormalWeb"/>
        <w:spacing w:before="0" w:beforeAutospacing="0" w:after="0" w:afterAutospacing="0" w:line="276" w:lineRule="auto"/>
        <w:rPr>
          <w:rFonts w:cs="Arial"/>
          <w:color w:val="000000"/>
        </w:rPr>
      </w:pPr>
      <w:r w:rsidRPr="003D18C3">
        <w:rPr>
          <w:rFonts w:cs="Arial"/>
          <w:color w:val="000000"/>
        </w:rPr>
        <w:t xml:space="preserve">Automation playbooks use logics apps for SOAR function in </w:t>
      </w:r>
      <w:r>
        <w:rPr>
          <w:rFonts w:cs="Arial"/>
          <w:color w:val="000000"/>
        </w:rPr>
        <w:t xml:space="preserve">Sentinel </w:t>
      </w:r>
    </w:p>
    <w:p w14:paraId="7B11A4D8" w14:textId="77777777" w:rsidR="004663D4" w:rsidRPr="003D18C3" w:rsidRDefault="004663D4" w:rsidP="000741A7">
      <w:pPr>
        <w:pStyle w:val="NormalWeb"/>
        <w:spacing w:before="0" w:beforeAutospacing="0" w:after="0" w:afterAutospacing="0" w:line="276" w:lineRule="auto"/>
        <w:rPr>
          <w:rFonts w:cs="Arial"/>
          <w:color w:val="000000"/>
        </w:rPr>
      </w:pPr>
      <w:r w:rsidRPr="003D18C3">
        <w:rPr>
          <w:rFonts w:cs="Arial"/>
          <w:color w:val="000000"/>
        </w:rPr>
        <w:t> </w:t>
      </w:r>
    </w:p>
    <w:p w14:paraId="6EEDF810" w14:textId="77777777" w:rsidR="004663D4" w:rsidRPr="003D18C3" w:rsidRDefault="004663D4" w:rsidP="000741A7">
      <w:pPr>
        <w:pStyle w:val="NormalWeb"/>
        <w:spacing w:before="0" w:beforeAutospacing="0" w:after="0" w:afterAutospacing="0" w:line="276" w:lineRule="auto"/>
        <w:rPr>
          <w:rFonts w:cs="Arial"/>
          <w:color w:val="000000"/>
        </w:rPr>
      </w:pPr>
      <w:r w:rsidRPr="003D18C3">
        <w:rPr>
          <w:rFonts w:cs="Arial"/>
          <w:b/>
          <w:bCs/>
          <w:color w:val="000000"/>
        </w:rPr>
        <w:t>Automation Playbooks</w:t>
      </w:r>
    </w:p>
    <w:p w14:paraId="3A5278EC" w14:textId="77777777" w:rsidR="004663D4" w:rsidRPr="003D18C3" w:rsidRDefault="004663D4" w:rsidP="003864BB">
      <w:pPr>
        <w:numPr>
          <w:ilvl w:val="0"/>
          <w:numId w:val="229"/>
        </w:numPr>
        <w:spacing w:line="276" w:lineRule="auto"/>
        <w:textAlignment w:val="center"/>
        <w:rPr>
          <w:rFonts w:cs="Arial"/>
        </w:rPr>
      </w:pPr>
      <w:r w:rsidRPr="003D18C3">
        <w:rPr>
          <w:rFonts w:cs="Arial"/>
        </w:rPr>
        <w:t>Copy exiting playbook: clone</w:t>
      </w:r>
    </w:p>
    <w:p w14:paraId="08F5B9FF" w14:textId="77777777" w:rsidR="004663D4" w:rsidRPr="003D18C3" w:rsidRDefault="004663D4" w:rsidP="003864BB">
      <w:pPr>
        <w:numPr>
          <w:ilvl w:val="0"/>
          <w:numId w:val="229"/>
        </w:numPr>
        <w:spacing w:line="276" w:lineRule="auto"/>
        <w:textAlignment w:val="center"/>
        <w:rPr>
          <w:rFonts w:cs="Arial"/>
        </w:rPr>
      </w:pPr>
      <w:r w:rsidRPr="003D18C3">
        <w:rPr>
          <w:rFonts w:cs="Arial"/>
        </w:rPr>
        <w:t>Changes to playbook: edit</w:t>
      </w:r>
    </w:p>
    <w:p w14:paraId="55ED3152" w14:textId="77777777" w:rsidR="004663D4" w:rsidRPr="003D18C3" w:rsidRDefault="004663D4" w:rsidP="003864BB">
      <w:pPr>
        <w:numPr>
          <w:ilvl w:val="0"/>
          <w:numId w:val="229"/>
        </w:numPr>
        <w:spacing w:line="276" w:lineRule="auto"/>
        <w:textAlignment w:val="center"/>
        <w:rPr>
          <w:rFonts w:cs="Arial"/>
          <w:color w:val="000000"/>
        </w:rPr>
      </w:pPr>
      <w:r w:rsidRPr="003D18C3">
        <w:rPr>
          <w:rFonts w:cs="Arial"/>
          <w:color w:val="000000"/>
        </w:rPr>
        <w:t>Run playbook manually on alert in incident: Incident page - Select incident - View full details - Alerts - view playbooks and select playbook.</w:t>
      </w:r>
    </w:p>
    <w:p w14:paraId="0789EDC9" w14:textId="77777777" w:rsidR="004663D4" w:rsidRPr="003D18C3" w:rsidRDefault="004663D4" w:rsidP="003864BB">
      <w:pPr>
        <w:numPr>
          <w:ilvl w:val="0"/>
          <w:numId w:val="230"/>
        </w:numPr>
        <w:spacing w:line="276" w:lineRule="auto"/>
        <w:textAlignment w:val="center"/>
        <w:rPr>
          <w:rFonts w:cs="Arial"/>
        </w:rPr>
      </w:pPr>
      <w:r w:rsidRPr="003D18C3">
        <w:rPr>
          <w:rFonts w:cs="Arial"/>
        </w:rPr>
        <w:t xml:space="preserve">If automation playbook is not running, while troubleshooting you notice that playbook has trigger kind of not initialized, what to do? </w:t>
      </w:r>
      <w:r w:rsidRPr="003D18C3">
        <w:rPr>
          <w:rFonts w:cs="Arial"/>
          <w:b/>
          <w:bCs/>
        </w:rPr>
        <w:t>Add triggers or actions to play book</w:t>
      </w:r>
    </w:p>
    <w:p w14:paraId="5173E713" w14:textId="77777777" w:rsidR="004663D4" w:rsidRPr="003D18C3" w:rsidRDefault="004663D4" w:rsidP="003864BB">
      <w:pPr>
        <w:numPr>
          <w:ilvl w:val="0"/>
          <w:numId w:val="230"/>
        </w:numPr>
        <w:spacing w:line="276" w:lineRule="auto"/>
        <w:textAlignment w:val="center"/>
        <w:rPr>
          <w:rFonts w:cs="Arial"/>
        </w:rPr>
      </w:pPr>
      <w:r w:rsidRPr="003D18C3">
        <w:rPr>
          <w:rFonts w:cs="Arial"/>
        </w:rPr>
        <w:t> </w:t>
      </w:r>
    </w:p>
    <w:p w14:paraId="6674A070" w14:textId="77777777" w:rsidR="004663D4" w:rsidRPr="003D18C3" w:rsidRDefault="004663D4" w:rsidP="003864BB">
      <w:pPr>
        <w:numPr>
          <w:ilvl w:val="0"/>
          <w:numId w:val="230"/>
        </w:numPr>
        <w:spacing w:line="276" w:lineRule="auto"/>
        <w:textAlignment w:val="center"/>
        <w:rPr>
          <w:rFonts w:cs="Arial"/>
        </w:rPr>
      </w:pPr>
      <w:r w:rsidRPr="003D18C3">
        <w:rPr>
          <w:rFonts w:cs="Arial"/>
        </w:rPr>
        <w:t xml:space="preserve">Create playbook that uses logic app to communicate with other systems and services via API calls to a known, commonly used products or services. Which connector we should configure? à </w:t>
      </w:r>
      <w:r w:rsidRPr="003D18C3">
        <w:rPr>
          <w:rFonts w:cs="Arial"/>
          <w:b/>
          <w:bCs/>
        </w:rPr>
        <w:t xml:space="preserve">Managed connector: A set of actions and triggers that wrap around API calls to a particular product or service. </w:t>
      </w:r>
    </w:p>
    <w:p w14:paraId="233BCF0B" w14:textId="77777777" w:rsidR="004663D4" w:rsidRPr="003D18C3" w:rsidRDefault="004663D4" w:rsidP="003864BB">
      <w:pPr>
        <w:numPr>
          <w:ilvl w:val="0"/>
          <w:numId w:val="230"/>
        </w:numPr>
        <w:spacing w:line="276" w:lineRule="auto"/>
        <w:textAlignment w:val="center"/>
        <w:rPr>
          <w:rFonts w:cs="Arial"/>
        </w:rPr>
      </w:pPr>
      <w:r w:rsidRPr="003D18C3">
        <w:rPr>
          <w:rFonts w:cs="Arial"/>
        </w:rPr>
        <w:t xml:space="preserve">Your manager wants to send messages to Security channel whenever intended sign-in from suspicious IP address occurs. What solution needs to be used? à </w:t>
      </w:r>
      <w:r w:rsidRPr="003D18C3">
        <w:rPr>
          <w:rFonts w:cs="Arial"/>
          <w:b/>
          <w:bCs/>
        </w:rPr>
        <w:t xml:space="preserve">Create Playbook and assign it to incident, do not use workbook, </w:t>
      </w:r>
      <w:proofErr w:type="gramStart"/>
      <w:r w:rsidRPr="003D18C3">
        <w:rPr>
          <w:rFonts w:cs="Arial"/>
          <w:b/>
          <w:bCs/>
        </w:rPr>
        <w:t>Do</w:t>
      </w:r>
      <w:proofErr w:type="gramEnd"/>
      <w:r w:rsidRPr="003D18C3">
        <w:rPr>
          <w:rFonts w:cs="Arial"/>
          <w:b/>
          <w:bCs/>
        </w:rPr>
        <w:t xml:space="preserve"> not use Microsoft Graph</w:t>
      </w:r>
    </w:p>
    <w:p w14:paraId="4882911E" w14:textId="77777777" w:rsidR="004663D4" w:rsidRPr="003D18C3" w:rsidRDefault="004663D4" w:rsidP="000741A7">
      <w:pPr>
        <w:pStyle w:val="NormalWeb"/>
        <w:spacing w:before="0" w:beforeAutospacing="0" w:after="0" w:afterAutospacing="0" w:line="276" w:lineRule="auto"/>
        <w:rPr>
          <w:rFonts w:cs="Arial"/>
          <w:color w:val="000000"/>
        </w:rPr>
      </w:pPr>
      <w:r w:rsidRPr="003D18C3">
        <w:rPr>
          <w:rFonts w:cs="Arial"/>
          <w:color w:val="000000"/>
        </w:rPr>
        <w:t> </w:t>
      </w:r>
    </w:p>
    <w:p w14:paraId="5406079C" w14:textId="77777777" w:rsidR="004663D4" w:rsidRPr="003D18C3" w:rsidRDefault="004663D4" w:rsidP="000741A7">
      <w:pPr>
        <w:pStyle w:val="NormalWeb"/>
        <w:spacing w:before="0" w:beforeAutospacing="0" w:after="0" w:afterAutospacing="0" w:line="276" w:lineRule="auto"/>
        <w:rPr>
          <w:rFonts w:cs="Arial"/>
          <w:color w:val="7030A0"/>
        </w:rPr>
      </w:pPr>
      <w:r w:rsidRPr="003D18C3">
        <w:rPr>
          <w:rFonts w:cs="Arial"/>
          <w:b/>
          <w:bCs/>
          <w:color w:val="7030A0"/>
        </w:rPr>
        <w:t>Configure rules and incidents to trigger playbooks</w:t>
      </w:r>
    </w:p>
    <w:p w14:paraId="065ED21A" w14:textId="77777777" w:rsidR="004663D4" w:rsidRPr="003D18C3" w:rsidRDefault="004663D4" w:rsidP="000741A7">
      <w:pPr>
        <w:pStyle w:val="NormalWeb"/>
        <w:spacing w:before="0" w:beforeAutospacing="0" w:after="0" w:afterAutospacing="0" w:line="276" w:lineRule="auto"/>
        <w:rPr>
          <w:rFonts w:cs="Arial"/>
          <w:color w:val="7030A0"/>
        </w:rPr>
      </w:pPr>
      <w:r w:rsidRPr="003D18C3">
        <w:rPr>
          <w:rFonts w:cs="Arial"/>
          <w:b/>
          <w:bCs/>
          <w:color w:val="7030A0"/>
        </w:rPr>
        <w:t xml:space="preserve">Create </w:t>
      </w:r>
      <w:r>
        <w:rPr>
          <w:rFonts w:cs="Arial"/>
          <w:b/>
          <w:bCs/>
          <w:color w:val="7030A0"/>
        </w:rPr>
        <w:t xml:space="preserve">Sentinel </w:t>
      </w:r>
      <w:r w:rsidRPr="003D18C3">
        <w:rPr>
          <w:rFonts w:cs="Arial"/>
          <w:b/>
          <w:bCs/>
          <w:color w:val="7030A0"/>
        </w:rPr>
        <w:t>playbooks</w:t>
      </w:r>
    </w:p>
    <w:p w14:paraId="7EAEEE88" w14:textId="77777777" w:rsidR="004663D4" w:rsidRPr="003D18C3" w:rsidRDefault="004663D4" w:rsidP="000741A7">
      <w:pPr>
        <w:pStyle w:val="NormalWeb"/>
        <w:spacing w:before="0" w:beforeAutospacing="0" w:after="0" w:afterAutospacing="0" w:line="276" w:lineRule="auto"/>
        <w:rPr>
          <w:rFonts w:cs="Arial"/>
          <w:color w:val="7030A0"/>
        </w:rPr>
      </w:pPr>
      <w:r w:rsidRPr="003D18C3">
        <w:rPr>
          <w:rFonts w:cs="Arial"/>
          <w:b/>
          <w:bCs/>
          <w:color w:val="7030A0"/>
        </w:rPr>
        <w:t>Use playbooks across Microsoft Defender solutions</w:t>
      </w:r>
    </w:p>
    <w:p w14:paraId="1801D55D" w14:textId="77777777" w:rsidR="004663D4" w:rsidRPr="003D18C3" w:rsidRDefault="004663D4" w:rsidP="000741A7">
      <w:pPr>
        <w:pStyle w:val="NormalWeb"/>
        <w:spacing w:before="0" w:beforeAutospacing="0" w:after="0" w:afterAutospacing="0" w:line="276" w:lineRule="auto"/>
        <w:rPr>
          <w:rFonts w:cs="Arial"/>
          <w:color w:val="7030A0"/>
        </w:rPr>
      </w:pPr>
      <w:r w:rsidRPr="003D18C3">
        <w:rPr>
          <w:rFonts w:cs="Arial"/>
          <w:b/>
          <w:bCs/>
          <w:color w:val="7030A0"/>
        </w:rPr>
        <w:t>Use playbooks to manage incidents</w:t>
      </w:r>
    </w:p>
    <w:p w14:paraId="1963114D" w14:textId="77777777" w:rsidR="004663D4" w:rsidRPr="003D18C3" w:rsidRDefault="004663D4" w:rsidP="000741A7">
      <w:pPr>
        <w:pStyle w:val="NormalWeb"/>
        <w:spacing w:before="0" w:beforeAutospacing="0" w:after="0" w:afterAutospacing="0" w:line="276" w:lineRule="auto"/>
        <w:rPr>
          <w:rFonts w:cs="Arial"/>
          <w:color w:val="7030A0"/>
        </w:rPr>
      </w:pPr>
      <w:r w:rsidRPr="003D18C3">
        <w:rPr>
          <w:rFonts w:cs="Arial"/>
          <w:b/>
          <w:bCs/>
          <w:color w:val="7030A0"/>
        </w:rPr>
        <w:t>Use playbooks to remediate threats</w:t>
      </w:r>
    </w:p>
    <w:p w14:paraId="089B7983" w14:textId="77777777" w:rsidR="004663D4" w:rsidRDefault="004663D4" w:rsidP="000741A7">
      <w:pPr>
        <w:spacing w:line="276" w:lineRule="auto"/>
        <w:textAlignment w:val="center"/>
        <w:rPr>
          <w:rFonts w:cs="Arial"/>
        </w:rPr>
      </w:pPr>
    </w:p>
    <w:p w14:paraId="4F915574" w14:textId="77777777" w:rsidR="004663D4" w:rsidRPr="003D18C3" w:rsidRDefault="004663D4" w:rsidP="000741A7">
      <w:pPr>
        <w:spacing w:line="276" w:lineRule="auto"/>
        <w:textAlignment w:val="center"/>
        <w:rPr>
          <w:rFonts w:cs="Arial"/>
          <w:color w:val="1E4E79"/>
        </w:rPr>
      </w:pPr>
      <w:r w:rsidRPr="003D18C3">
        <w:rPr>
          <w:rFonts w:cs="Arial"/>
          <w:i/>
          <w:iCs/>
          <w:color w:val="1E4E79"/>
        </w:rPr>
        <w:t xml:space="preserve">create </w:t>
      </w:r>
      <w:r>
        <w:rPr>
          <w:rFonts w:cs="Arial"/>
          <w:i/>
          <w:iCs/>
          <w:color w:val="1E4E79"/>
        </w:rPr>
        <w:t xml:space="preserve">Sentinel </w:t>
      </w:r>
      <w:r w:rsidRPr="003D18C3">
        <w:rPr>
          <w:rFonts w:cs="Arial"/>
          <w:i/>
          <w:iCs/>
          <w:color w:val="1E4E79"/>
        </w:rPr>
        <w:t>playbooks</w:t>
      </w:r>
    </w:p>
    <w:p w14:paraId="15882C31" w14:textId="77777777" w:rsidR="004663D4" w:rsidRPr="003D18C3" w:rsidRDefault="004663D4" w:rsidP="003864BB">
      <w:pPr>
        <w:numPr>
          <w:ilvl w:val="1"/>
          <w:numId w:val="232"/>
        </w:numPr>
        <w:spacing w:line="276" w:lineRule="auto"/>
        <w:textAlignment w:val="center"/>
        <w:rPr>
          <w:rFonts w:cs="Arial"/>
          <w:color w:val="1E4E79"/>
        </w:rPr>
      </w:pPr>
      <w:r w:rsidRPr="003D18C3">
        <w:rPr>
          <w:rFonts w:cs="Arial"/>
          <w:i/>
          <w:iCs/>
          <w:color w:val="1E4E79"/>
        </w:rPr>
        <w:t>configure rules and incidents to trigger playbooks</w:t>
      </w:r>
    </w:p>
    <w:p w14:paraId="2414209B" w14:textId="77777777" w:rsidR="004663D4" w:rsidRPr="003D18C3" w:rsidRDefault="004663D4" w:rsidP="003864BB">
      <w:pPr>
        <w:numPr>
          <w:ilvl w:val="1"/>
          <w:numId w:val="232"/>
        </w:numPr>
        <w:spacing w:line="276" w:lineRule="auto"/>
        <w:textAlignment w:val="center"/>
        <w:rPr>
          <w:rFonts w:cs="Arial"/>
          <w:color w:val="1E4E79"/>
        </w:rPr>
      </w:pPr>
      <w:r w:rsidRPr="003D18C3">
        <w:rPr>
          <w:rFonts w:cs="Arial"/>
          <w:i/>
          <w:iCs/>
          <w:color w:val="1E4E79"/>
        </w:rPr>
        <w:t>use playbooks to remediate threats</w:t>
      </w:r>
    </w:p>
    <w:p w14:paraId="333394C1" w14:textId="77777777" w:rsidR="004663D4" w:rsidRPr="003D18C3" w:rsidRDefault="004663D4" w:rsidP="003864BB">
      <w:pPr>
        <w:numPr>
          <w:ilvl w:val="1"/>
          <w:numId w:val="232"/>
        </w:numPr>
        <w:spacing w:line="276" w:lineRule="auto"/>
        <w:textAlignment w:val="center"/>
        <w:rPr>
          <w:rFonts w:cs="Arial"/>
          <w:color w:val="1E4E79"/>
        </w:rPr>
      </w:pPr>
      <w:r w:rsidRPr="003D18C3">
        <w:rPr>
          <w:rFonts w:cs="Arial"/>
          <w:i/>
          <w:iCs/>
          <w:color w:val="1E4E79"/>
        </w:rPr>
        <w:t>use playbooks to manage incidents</w:t>
      </w:r>
    </w:p>
    <w:p w14:paraId="5CDE7DAA" w14:textId="77777777" w:rsidR="004663D4" w:rsidRPr="003D18C3" w:rsidRDefault="004663D4" w:rsidP="003864BB">
      <w:pPr>
        <w:numPr>
          <w:ilvl w:val="1"/>
          <w:numId w:val="232"/>
        </w:numPr>
        <w:spacing w:line="276" w:lineRule="auto"/>
        <w:textAlignment w:val="center"/>
        <w:rPr>
          <w:rFonts w:cs="Arial"/>
          <w:color w:val="1E4E79"/>
        </w:rPr>
      </w:pPr>
      <w:r w:rsidRPr="003D18C3">
        <w:rPr>
          <w:rFonts w:cs="Arial"/>
          <w:i/>
          <w:iCs/>
          <w:color w:val="1E4E79"/>
        </w:rPr>
        <w:t>use playbooks across Microsoft Defender solutions</w:t>
      </w:r>
    </w:p>
    <w:p w14:paraId="5E87BC85" w14:textId="77777777" w:rsidR="004663D4" w:rsidRPr="003D18C3" w:rsidRDefault="004663D4" w:rsidP="003864BB">
      <w:pPr>
        <w:numPr>
          <w:ilvl w:val="1"/>
          <w:numId w:val="231"/>
        </w:numPr>
        <w:spacing w:line="276" w:lineRule="auto"/>
        <w:textAlignment w:val="center"/>
        <w:rPr>
          <w:rFonts w:cs="Arial"/>
          <w:color w:val="1E4E79"/>
        </w:rPr>
      </w:pPr>
      <w:r w:rsidRPr="003D18C3">
        <w:rPr>
          <w:rFonts w:cs="Arial"/>
          <w:b/>
          <w:bCs/>
          <w:i/>
          <w:iCs/>
          <w:color w:val="1E4E79"/>
        </w:rPr>
        <w:t>Automation Rules:</w:t>
      </w:r>
      <w:r w:rsidRPr="003D18C3">
        <w:rPr>
          <w:rFonts w:cs="Arial"/>
          <w:i/>
          <w:iCs/>
          <w:color w:val="1E4E79"/>
        </w:rPr>
        <w:t xml:space="preserve"> It is solution that runs playbooks as a response of incidents.</w:t>
      </w:r>
    </w:p>
    <w:p w14:paraId="18582B63" w14:textId="77777777" w:rsidR="004663D4" w:rsidRPr="003D18C3" w:rsidRDefault="004663D4" w:rsidP="003864BB">
      <w:pPr>
        <w:numPr>
          <w:ilvl w:val="1"/>
          <w:numId w:val="231"/>
        </w:numPr>
        <w:spacing w:line="276" w:lineRule="auto"/>
        <w:textAlignment w:val="center"/>
        <w:rPr>
          <w:rFonts w:cs="Arial"/>
          <w:color w:val="1E4E79"/>
        </w:rPr>
      </w:pPr>
      <w:r w:rsidRPr="003D18C3">
        <w:rPr>
          <w:rFonts w:cs="Arial"/>
          <w:b/>
          <w:bCs/>
          <w:i/>
          <w:iCs/>
          <w:color w:val="1E4E79"/>
        </w:rPr>
        <w:t>How to make copy of existing playbooks</w:t>
      </w:r>
      <w:proofErr w:type="gramStart"/>
      <w:r w:rsidRPr="003D18C3">
        <w:rPr>
          <w:rFonts w:cs="Arial"/>
          <w:b/>
          <w:bCs/>
          <w:i/>
          <w:iCs/>
          <w:color w:val="1E4E79"/>
        </w:rPr>
        <w:t>?</w:t>
      </w:r>
      <w:r w:rsidRPr="003D18C3">
        <w:rPr>
          <w:rFonts w:cs="Arial"/>
          <w:i/>
          <w:iCs/>
          <w:color w:val="1E4E79"/>
        </w:rPr>
        <w:t xml:space="preserve"> :</w:t>
      </w:r>
      <w:proofErr w:type="gramEnd"/>
      <w:r w:rsidRPr="003D18C3">
        <w:rPr>
          <w:rFonts w:cs="Arial"/>
          <w:i/>
          <w:iCs/>
          <w:color w:val="1E4E79"/>
        </w:rPr>
        <w:t xml:space="preserve"> Use logic app action "clone"</w:t>
      </w:r>
    </w:p>
    <w:p w14:paraId="09852C1E" w14:textId="77777777" w:rsidR="004663D4" w:rsidRPr="003D18C3" w:rsidRDefault="004663D4" w:rsidP="003864BB">
      <w:pPr>
        <w:numPr>
          <w:ilvl w:val="1"/>
          <w:numId w:val="231"/>
        </w:numPr>
        <w:spacing w:line="276" w:lineRule="auto"/>
        <w:textAlignment w:val="center"/>
        <w:rPr>
          <w:rFonts w:cs="Arial"/>
          <w:color w:val="1E4E79"/>
        </w:rPr>
      </w:pPr>
      <w:r w:rsidRPr="003D18C3">
        <w:rPr>
          <w:rFonts w:cs="Arial"/>
          <w:b/>
          <w:bCs/>
          <w:i/>
          <w:iCs/>
          <w:color w:val="1E4E79"/>
        </w:rPr>
        <w:t>How to make changes to playbooks</w:t>
      </w:r>
      <w:proofErr w:type="gramStart"/>
      <w:r w:rsidRPr="003D18C3">
        <w:rPr>
          <w:rFonts w:cs="Arial"/>
          <w:b/>
          <w:bCs/>
          <w:i/>
          <w:iCs/>
          <w:color w:val="1E4E79"/>
        </w:rPr>
        <w:t>?</w:t>
      </w:r>
      <w:r w:rsidRPr="003D18C3">
        <w:rPr>
          <w:rFonts w:cs="Arial"/>
          <w:i/>
          <w:iCs/>
          <w:color w:val="1E4E79"/>
        </w:rPr>
        <w:t xml:space="preserve"> :</w:t>
      </w:r>
      <w:proofErr w:type="gramEnd"/>
      <w:r w:rsidRPr="003D18C3">
        <w:rPr>
          <w:rFonts w:cs="Arial"/>
          <w:i/>
          <w:iCs/>
          <w:color w:val="1E4E79"/>
        </w:rPr>
        <w:t xml:space="preserve"> Use logic app action "edit"</w:t>
      </w:r>
    </w:p>
    <w:p w14:paraId="54FA2262" w14:textId="77777777" w:rsidR="004663D4" w:rsidRPr="003D18C3" w:rsidRDefault="004663D4" w:rsidP="003864BB">
      <w:pPr>
        <w:numPr>
          <w:ilvl w:val="1"/>
          <w:numId w:val="231"/>
        </w:numPr>
        <w:spacing w:line="276" w:lineRule="auto"/>
        <w:textAlignment w:val="center"/>
        <w:rPr>
          <w:rFonts w:cs="Arial"/>
          <w:color w:val="1E4E79"/>
        </w:rPr>
      </w:pPr>
      <w:r w:rsidRPr="003D18C3">
        <w:rPr>
          <w:rFonts w:cs="Arial"/>
          <w:b/>
          <w:bCs/>
          <w:i/>
          <w:iCs/>
          <w:color w:val="1E4E79"/>
        </w:rPr>
        <w:t xml:space="preserve">If automation playbook is not running, while troubleshooting you notice that playbook has trigger kind of not initialized, what to </w:t>
      </w:r>
      <w:proofErr w:type="gramStart"/>
      <w:r w:rsidRPr="003D18C3">
        <w:rPr>
          <w:rFonts w:cs="Arial"/>
          <w:b/>
          <w:bCs/>
          <w:i/>
          <w:iCs/>
          <w:color w:val="1E4E79"/>
        </w:rPr>
        <w:t>do?</w:t>
      </w:r>
      <w:r w:rsidRPr="003D18C3">
        <w:rPr>
          <w:rFonts w:cs="Arial"/>
          <w:i/>
          <w:iCs/>
          <w:color w:val="1E4E79"/>
        </w:rPr>
        <w:t>:</w:t>
      </w:r>
      <w:proofErr w:type="gramEnd"/>
      <w:r w:rsidRPr="003D18C3">
        <w:rPr>
          <w:rFonts w:cs="Arial"/>
          <w:i/>
          <w:iCs/>
          <w:color w:val="1E4E79"/>
        </w:rPr>
        <w:t xml:space="preserve"> Add triggers or actions to play book</w:t>
      </w:r>
    </w:p>
    <w:p w14:paraId="1B05FF3E" w14:textId="77777777" w:rsidR="004663D4" w:rsidRPr="003D18C3" w:rsidRDefault="004663D4" w:rsidP="003864BB">
      <w:pPr>
        <w:numPr>
          <w:ilvl w:val="1"/>
          <w:numId w:val="231"/>
        </w:numPr>
        <w:spacing w:line="276" w:lineRule="auto"/>
        <w:textAlignment w:val="center"/>
        <w:rPr>
          <w:rFonts w:cs="Arial"/>
          <w:color w:val="1E4E79"/>
        </w:rPr>
      </w:pPr>
      <w:r w:rsidRPr="003D18C3">
        <w:rPr>
          <w:rFonts w:cs="Arial"/>
          <w:b/>
          <w:bCs/>
          <w:i/>
          <w:iCs/>
          <w:color w:val="1E4E79"/>
        </w:rPr>
        <w:t>How to run playbook manually on alert in incident?</w:t>
      </w:r>
    </w:p>
    <w:p w14:paraId="501DA7BE" w14:textId="77777777" w:rsidR="004663D4" w:rsidRPr="003D18C3" w:rsidRDefault="004663D4" w:rsidP="003864BB">
      <w:pPr>
        <w:numPr>
          <w:ilvl w:val="2"/>
          <w:numId w:val="233"/>
        </w:numPr>
        <w:spacing w:line="276" w:lineRule="auto"/>
        <w:textAlignment w:val="center"/>
        <w:rPr>
          <w:rFonts w:cs="Arial"/>
          <w:color w:val="1E4E79"/>
        </w:rPr>
      </w:pPr>
      <w:r w:rsidRPr="003D18C3">
        <w:rPr>
          <w:rFonts w:cs="Arial"/>
          <w:i/>
          <w:iCs/>
          <w:color w:val="1E4E79"/>
        </w:rPr>
        <w:t>Incident page--&gt;Select incident --&gt; View full details</w:t>
      </w:r>
    </w:p>
    <w:p w14:paraId="1CB90309" w14:textId="77777777" w:rsidR="004663D4" w:rsidRPr="003D18C3" w:rsidRDefault="004663D4" w:rsidP="003864BB">
      <w:pPr>
        <w:numPr>
          <w:ilvl w:val="2"/>
          <w:numId w:val="233"/>
        </w:numPr>
        <w:spacing w:line="276" w:lineRule="auto"/>
        <w:textAlignment w:val="center"/>
        <w:rPr>
          <w:rFonts w:cs="Arial"/>
          <w:color w:val="1E4E79"/>
        </w:rPr>
      </w:pPr>
      <w:r w:rsidRPr="003D18C3">
        <w:rPr>
          <w:rFonts w:cs="Arial"/>
          <w:i/>
          <w:iCs/>
          <w:color w:val="1E4E79"/>
        </w:rPr>
        <w:t>In alerts tab --&gt; Click on alert on which you want to run playbook</w:t>
      </w:r>
    </w:p>
    <w:p w14:paraId="00B6300A" w14:textId="77777777" w:rsidR="004663D4" w:rsidRPr="003D18C3" w:rsidRDefault="004663D4" w:rsidP="003864BB">
      <w:pPr>
        <w:numPr>
          <w:ilvl w:val="2"/>
          <w:numId w:val="233"/>
        </w:numPr>
        <w:spacing w:line="276" w:lineRule="auto"/>
        <w:textAlignment w:val="center"/>
        <w:rPr>
          <w:rFonts w:cs="Arial"/>
          <w:color w:val="1E4E79"/>
        </w:rPr>
      </w:pPr>
      <w:r w:rsidRPr="003D18C3">
        <w:rPr>
          <w:rFonts w:cs="Arial"/>
          <w:i/>
          <w:iCs/>
          <w:color w:val="1E4E79"/>
        </w:rPr>
        <w:t>Click view playbooks and select playbook to run from list of available playbooks on subscription</w:t>
      </w:r>
    </w:p>
    <w:p w14:paraId="685D92D9" w14:textId="77777777" w:rsidR="004663D4" w:rsidRPr="003D18C3" w:rsidRDefault="004663D4" w:rsidP="003864BB">
      <w:pPr>
        <w:numPr>
          <w:ilvl w:val="1"/>
          <w:numId w:val="231"/>
        </w:numPr>
        <w:spacing w:line="276" w:lineRule="auto"/>
        <w:textAlignment w:val="center"/>
        <w:rPr>
          <w:rFonts w:cs="Arial"/>
          <w:color w:val="1E4E79"/>
        </w:rPr>
      </w:pPr>
      <w:r w:rsidRPr="003D18C3">
        <w:rPr>
          <w:rFonts w:cs="Arial"/>
          <w:b/>
          <w:bCs/>
          <w:i/>
          <w:iCs/>
          <w:color w:val="1E4E79"/>
        </w:rPr>
        <w:t>Create playbook that uses logic app to communicate with other systems and services via API calls to a known, commonly used products or services. Which connector we should configure?</w:t>
      </w:r>
    </w:p>
    <w:p w14:paraId="68D776E8" w14:textId="77777777" w:rsidR="004663D4" w:rsidRPr="003D18C3" w:rsidRDefault="004663D4" w:rsidP="003864BB">
      <w:pPr>
        <w:numPr>
          <w:ilvl w:val="2"/>
          <w:numId w:val="234"/>
        </w:numPr>
        <w:spacing w:line="276" w:lineRule="auto"/>
        <w:textAlignment w:val="center"/>
        <w:rPr>
          <w:rFonts w:cs="Arial"/>
          <w:color w:val="1E4E79"/>
        </w:rPr>
      </w:pPr>
      <w:r w:rsidRPr="003D18C3">
        <w:rPr>
          <w:rFonts w:cs="Arial"/>
          <w:b/>
          <w:bCs/>
          <w:i/>
          <w:iCs/>
          <w:color w:val="1E4E79"/>
        </w:rPr>
        <w:t>Managed connector</w:t>
      </w:r>
      <w:r w:rsidRPr="003D18C3">
        <w:rPr>
          <w:rFonts w:cs="Arial"/>
          <w:i/>
          <w:iCs/>
          <w:color w:val="1E4E79"/>
        </w:rPr>
        <w:t xml:space="preserve">: A set of actions and triggers that wrap around API calls to a particular product or service. </w:t>
      </w:r>
    </w:p>
    <w:p w14:paraId="2CF9930D" w14:textId="77777777" w:rsidR="004663D4" w:rsidRPr="003D18C3" w:rsidRDefault="004663D4" w:rsidP="003864BB">
      <w:pPr>
        <w:numPr>
          <w:ilvl w:val="1"/>
          <w:numId w:val="231"/>
        </w:numPr>
        <w:spacing w:line="276" w:lineRule="auto"/>
        <w:textAlignment w:val="center"/>
        <w:rPr>
          <w:rFonts w:cs="Arial"/>
          <w:color w:val="1E4E79"/>
        </w:rPr>
      </w:pPr>
      <w:r w:rsidRPr="003D18C3">
        <w:rPr>
          <w:rFonts w:cs="Arial"/>
          <w:b/>
          <w:bCs/>
          <w:i/>
          <w:iCs/>
          <w:color w:val="1E4E79"/>
        </w:rPr>
        <w:t>Your manager wants to send messages to Security channel whenever intended sign-in from suspicious IP address occurs. What solution needs to be used?</w:t>
      </w:r>
    </w:p>
    <w:p w14:paraId="7D8B1B5B" w14:textId="77777777" w:rsidR="004663D4" w:rsidRPr="003D18C3" w:rsidRDefault="004663D4" w:rsidP="003864BB">
      <w:pPr>
        <w:numPr>
          <w:ilvl w:val="2"/>
          <w:numId w:val="235"/>
        </w:numPr>
        <w:spacing w:line="276" w:lineRule="auto"/>
        <w:textAlignment w:val="center"/>
        <w:rPr>
          <w:rFonts w:cs="Arial"/>
          <w:color w:val="1E4E79"/>
        </w:rPr>
      </w:pPr>
      <w:r w:rsidRPr="003D18C3">
        <w:rPr>
          <w:rFonts w:cs="Arial"/>
          <w:i/>
          <w:iCs/>
          <w:color w:val="1E4E79"/>
        </w:rPr>
        <w:t>Create Playbook and assign it to incident</w:t>
      </w:r>
    </w:p>
    <w:p w14:paraId="5CA576C1" w14:textId="77777777" w:rsidR="004663D4" w:rsidRPr="003D18C3" w:rsidRDefault="004663D4" w:rsidP="003864BB">
      <w:pPr>
        <w:numPr>
          <w:ilvl w:val="2"/>
          <w:numId w:val="235"/>
        </w:numPr>
        <w:spacing w:line="276" w:lineRule="auto"/>
        <w:textAlignment w:val="center"/>
        <w:rPr>
          <w:rFonts w:cs="Arial"/>
          <w:color w:val="1E4E79"/>
        </w:rPr>
      </w:pPr>
      <w:r w:rsidRPr="003D18C3">
        <w:rPr>
          <w:rFonts w:cs="Arial"/>
          <w:i/>
          <w:iCs/>
          <w:color w:val="1E4E79"/>
        </w:rPr>
        <w:t>Do not use workbook</w:t>
      </w:r>
    </w:p>
    <w:p w14:paraId="52C9BE54" w14:textId="77777777" w:rsidR="004663D4" w:rsidRPr="003D18C3" w:rsidRDefault="004663D4" w:rsidP="003864BB">
      <w:pPr>
        <w:numPr>
          <w:ilvl w:val="2"/>
          <w:numId w:val="235"/>
        </w:numPr>
        <w:spacing w:line="276" w:lineRule="auto"/>
        <w:textAlignment w:val="center"/>
        <w:rPr>
          <w:rFonts w:cs="Arial"/>
          <w:color w:val="1E4E79"/>
        </w:rPr>
      </w:pPr>
      <w:r w:rsidRPr="003D18C3">
        <w:rPr>
          <w:rFonts w:cs="Arial"/>
          <w:i/>
          <w:iCs/>
          <w:color w:val="1E4E79"/>
        </w:rPr>
        <w:t>Do not use Microsoft Graph</w:t>
      </w:r>
    </w:p>
    <w:p w14:paraId="20976BCB" w14:textId="77777777" w:rsidR="004663D4" w:rsidRPr="003D18C3" w:rsidRDefault="004663D4" w:rsidP="000741A7">
      <w:pPr>
        <w:spacing w:line="276" w:lineRule="auto"/>
        <w:rPr>
          <w:rFonts w:cs="Arial"/>
        </w:rPr>
      </w:pPr>
    </w:p>
    <w:p w14:paraId="6C0F04F7" w14:textId="77777777" w:rsidR="004663D4" w:rsidRPr="003D18C3" w:rsidRDefault="004663D4" w:rsidP="000741A7">
      <w:pPr>
        <w:spacing w:line="276" w:lineRule="auto"/>
        <w:rPr>
          <w:rFonts w:cs="Arial"/>
        </w:rPr>
      </w:pPr>
    </w:p>
    <w:p w14:paraId="173E56BE" w14:textId="77777777" w:rsidR="004663D4" w:rsidRPr="003D18C3" w:rsidRDefault="004663D4" w:rsidP="000741A7">
      <w:pPr>
        <w:spacing w:line="276" w:lineRule="auto"/>
      </w:pPr>
      <w:r>
        <w:lastRenderedPageBreak/>
        <w:t xml:space="preserve">Automation playbooks are used to </w:t>
      </w:r>
      <w:r w:rsidRPr="003D18C3">
        <w:t>runs as a response of incidents.</w:t>
      </w:r>
    </w:p>
    <w:p w14:paraId="4D9276C9" w14:textId="77777777" w:rsidR="004663D4" w:rsidRPr="003D18C3" w:rsidRDefault="004663D4" w:rsidP="003864BB">
      <w:pPr>
        <w:numPr>
          <w:ilvl w:val="1"/>
          <w:numId w:val="124"/>
        </w:numPr>
        <w:spacing w:line="276" w:lineRule="auto"/>
        <w:textAlignment w:val="center"/>
        <w:rPr>
          <w:rFonts w:cs="Arial"/>
          <w:color w:val="1E4E79"/>
        </w:rPr>
      </w:pPr>
      <w:r w:rsidRPr="003D18C3">
        <w:rPr>
          <w:rFonts w:cs="Arial"/>
          <w:b/>
          <w:bCs/>
          <w:color w:val="1E4E79"/>
        </w:rPr>
        <w:t>How to make copy of existing playbooks</w:t>
      </w:r>
      <w:proofErr w:type="gramStart"/>
      <w:r w:rsidRPr="003D18C3">
        <w:rPr>
          <w:rFonts w:cs="Arial"/>
          <w:b/>
          <w:bCs/>
          <w:color w:val="1E4E79"/>
        </w:rPr>
        <w:t>?</w:t>
      </w:r>
      <w:r w:rsidRPr="003D18C3">
        <w:rPr>
          <w:rFonts w:cs="Arial"/>
          <w:color w:val="1E4E79"/>
        </w:rPr>
        <w:t xml:space="preserve"> :</w:t>
      </w:r>
      <w:proofErr w:type="gramEnd"/>
      <w:r w:rsidRPr="003D18C3">
        <w:rPr>
          <w:rFonts w:cs="Arial"/>
          <w:color w:val="1E4E79"/>
        </w:rPr>
        <w:t xml:space="preserve"> Use logic app action "clone"</w:t>
      </w:r>
    </w:p>
    <w:p w14:paraId="06E3ECF7" w14:textId="77777777" w:rsidR="004663D4" w:rsidRPr="003D18C3" w:rsidRDefault="004663D4" w:rsidP="003864BB">
      <w:pPr>
        <w:numPr>
          <w:ilvl w:val="1"/>
          <w:numId w:val="124"/>
        </w:numPr>
        <w:spacing w:line="276" w:lineRule="auto"/>
        <w:textAlignment w:val="center"/>
        <w:rPr>
          <w:rFonts w:cs="Arial"/>
          <w:color w:val="1E4E79"/>
        </w:rPr>
      </w:pPr>
      <w:r w:rsidRPr="003D18C3">
        <w:rPr>
          <w:rFonts w:cs="Arial"/>
          <w:b/>
          <w:bCs/>
          <w:color w:val="1E4E79"/>
        </w:rPr>
        <w:t>How to make changes to playbooks</w:t>
      </w:r>
      <w:proofErr w:type="gramStart"/>
      <w:r w:rsidRPr="003D18C3">
        <w:rPr>
          <w:rFonts w:cs="Arial"/>
          <w:b/>
          <w:bCs/>
          <w:color w:val="1E4E79"/>
        </w:rPr>
        <w:t>?</w:t>
      </w:r>
      <w:r w:rsidRPr="003D18C3">
        <w:rPr>
          <w:rFonts w:cs="Arial"/>
          <w:color w:val="1E4E79"/>
        </w:rPr>
        <w:t xml:space="preserve"> :</w:t>
      </w:r>
      <w:proofErr w:type="gramEnd"/>
      <w:r w:rsidRPr="003D18C3">
        <w:rPr>
          <w:rFonts w:cs="Arial"/>
          <w:color w:val="1E4E79"/>
        </w:rPr>
        <w:t xml:space="preserve"> Use logic app action "edit"</w:t>
      </w:r>
    </w:p>
    <w:p w14:paraId="71068171" w14:textId="77777777" w:rsidR="004663D4" w:rsidRPr="003D18C3" w:rsidRDefault="004663D4" w:rsidP="003864BB">
      <w:pPr>
        <w:numPr>
          <w:ilvl w:val="1"/>
          <w:numId w:val="124"/>
        </w:numPr>
        <w:spacing w:line="276" w:lineRule="auto"/>
        <w:textAlignment w:val="center"/>
        <w:rPr>
          <w:rFonts w:cs="Arial"/>
          <w:color w:val="1E4E79"/>
        </w:rPr>
      </w:pPr>
      <w:r w:rsidRPr="003D18C3">
        <w:rPr>
          <w:rFonts w:cs="Arial"/>
          <w:b/>
          <w:bCs/>
          <w:color w:val="1E4E79"/>
        </w:rPr>
        <w:t xml:space="preserve">If automation playbook is not running, while troubleshooting you notice that playbook has trigger kind of not initialized, what to </w:t>
      </w:r>
      <w:proofErr w:type="gramStart"/>
      <w:r w:rsidRPr="003D18C3">
        <w:rPr>
          <w:rFonts w:cs="Arial"/>
          <w:b/>
          <w:bCs/>
          <w:color w:val="1E4E79"/>
        </w:rPr>
        <w:t>do?</w:t>
      </w:r>
      <w:r w:rsidRPr="003D18C3">
        <w:rPr>
          <w:rFonts w:cs="Arial"/>
          <w:color w:val="1E4E79"/>
        </w:rPr>
        <w:t>:</w:t>
      </w:r>
      <w:proofErr w:type="gramEnd"/>
      <w:r w:rsidRPr="003D18C3">
        <w:rPr>
          <w:rFonts w:cs="Arial"/>
          <w:color w:val="1E4E79"/>
        </w:rPr>
        <w:t xml:space="preserve"> Add triggers or actions to play book</w:t>
      </w:r>
    </w:p>
    <w:p w14:paraId="21A0B15B" w14:textId="77777777" w:rsidR="004663D4" w:rsidRPr="003D18C3" w:rsidRDefault="004663D4" w:rsidP="003864BB">
      <w:pPr>
        <w:numPr>
          <w:ilvl w:val="1"/>
          <w:numId w:val="124"/>
        </w:numPr>
        <w:spacing w:line="276" w:lineRule="auto"/>
        <w:textAlignment w:val="center"/>
        <w:rPr>
          <w:rFonts w:cs="Arial"/>
          <w:color w:val="1E4E79"/>
        </w:rPr>
      </w:pPr>
      <w:r w:rsidRPr="003D18C3">
        <w:rPr>
          <w:rFonts w:cs="Arial"/>
          <w:b/>
          <w:bCs/>
          <w:color w:val="1E4E79"/>
        </w:rPr>
        <w:t>How to run playbook manually on alert in incident?</w:t>
      </w:r>
    </w:p>
    <w:p w14:paraId="2CC0B9B7" w14:textId="77777777" w:rsidR="004663D4" w:rsidRPr="003D18C3" w:rsidRDefault="004663D4" w:rsidP="003864BB">
      <w:pPr>
        <w:numPr>
          <w:ilvl w:val="2"/>
          <w:numId w:val="124"/>
        </w:numPr>
        <w:spacing w:line="276" w:lineRule="auto"/>
        <w:textAlignment w:val="center"/>
        <w:rPr>
          <w:rFonts w:cs="Arial"/>
          <w:color w:val="1E4E79"/>
        </w:rPr>
      </w:pPr>
      <w:r w:rsidRPr="003D18C3">
        <w:rPr>
          <w:rFonts w:cs="Arial"/>
          <w:color w:val="1E4E79"/>
        </w:rPr>
        <w:t>Incident page--&gt;Select incident --&gt; View full details</w:t>
      </w:r>
    </w:p>
    <w:p w14:paraId="78A16A28" w14:textId="77777777" w:rsidR="004663D4" w:rsidRPr="003D18C3" w:rsidRDefault="004663D4" w:rsidP="003864BB">
      <w:pPr>
        <w:numPr>
          <w:ilvl w:val="2"/>
          <w:numId w:val="124"/>
        </w:numPr>
        <w:spacing w:line="276" w:lineRule="auto"/>
        <w:textAlignment w:val="center"/>
        <w:rPr>
          <w:rFonts w:cs="Arial"/>
          <w:color w:val="1E4E79"/>
        </w:rPr>
      </w:pPr>
      <w:r w:rsidRPr="003D18C3">
        <w:rPr>
          <w:rFonts w:cs="Arial"/>
          <w:color w:val="1E4E79"/>
        </w:rPr>
        <w:t>In alerts tab --&gt; Click on alert on which you want to run playbook</w:t>
      </w:r>
    </w:p>
    <w:p w14:paraId="63728813" w14:textId="77777777" w:rsidR="004663D4" w:rsidRPr="003D18C3" w:rsidRDefault="004663D4" w:rsidP="003864BB">
      <w:pPr>
        <w:numPr>
          <w:ilvl w:val="2"/>
          <w:numId w:val="124"/>
        </w:numPr>
        <w:spacing w:line="276" w:lineRule="auto"/>
        <w:textAlignment w:val="center"/>
        <w:rPr>
          <w:rFonts w:cs="Arial"/>
          <w:color w:val="1E4E79"/>
        </w:rPr>
      </w:pPr>
      <w:r w:rsidRPr="003D18C3">
        <w:rPr>
          <w:rFonts w:cs="Arial"/>
          <w:color w:val="1E4E79"/>
        </w:rPr>
        <w:t>Click view playbooks and select playbook to run from list of available playbooks on subscription</w:t>
      </w:r>
    </w:p>
    <w:p w14:paraId="3BDB315F" w14:textId="77777777" w:rsidR="004663D4" w:rsidRPr="003D18C3" w:rsidRDefault="004663D4" w:rsidP="003864BB">
      <w:pPr>
        <w:numPr>
          <w:ilvl w:val="1"/>
          <w:numId w:val="124"/>
        </w:numPr>
        <w:spacing w:line="276" w:lineRule="auto"/>
        <w:textAlignment w:val="center"/>
        <w:rPr>
          <w:rFonts w:cs="Arial"/>
          <w:color w:val="1E4E79"/>
        </w:rPr>
      </w:pPr>
      <w:r w:rsidRPr="003D18C3">
        <w:rPr>
          <w:rFonts w:cs="Arial"/>
          <w:b/>
          <w:bCs/>
          <w:color w:val="1E4E79"/>
        </w:rPr>
        <w:t>Create playbook that uses logic app to communicate with other systems and services via API calls to a known, commonly used products or services. Which connector we should configure?</w:t>
      </w:r>
    </w:p>
    <w:p w14:paraId="6301D5A3" w14:textId="77777777" w:rsidR="004663D4" w:rsidRPr="003D18C3" w:rsidRDefault="004663D4" w:rsidP="003864BB">
      <w:pPr>
        <w:numPr>
          <w:ilvl w:val="2"/>
          <w:numId w:val="124"/>
        </w:numPr>
        <w:spacing w:line="276" w:lineRule="auto"/>
        <w:textAlignment w:val="center"/>
        <w:rPr>
          <w:rFonts w:cs="Arial"/>
          <w:color w:val="1E4E79"/>
        </w:rPr>
      </w:pPr>
      <w:r w:rsidRPr="003D18C3">
        <w:rPr>
          <w:rFonts w:cs="Arial"/>
          <w:b/>
          <w:bCs/>
          <w:color w:val="1E4E79"/>
        </w:rPr>
        <w:t>Managed connector</w:t>
      </w:r>
      <w:r w:rsidRPr="003D18C3">
        <w:rPr>
          <w:rFonts w:cs="Arial"/>
          <w:color w:val="1E4E79"/>
        </w:rPr>
        <w:t xml:space="preserve">: A set of actions and triggers that wrap around API calls to a particular product or service. </w:t>
      </w:r>
    </w:p>
    <w:p w14:paraId="586DBD08" w14:textId="77777777" w:rsidR="004663D4" w:rsidRPr="003D18C3" w:rsidRDefault="004663D4" w:rsidP="003864BB">
      <w:pPr>
        <w:numPr>
          <w:ilvl w:val="1"/>
          <w:numId w:val="124"/>
        </w:numPr>
        <w:spacing w:line="276" w:lineRule="auto"/>
        <w:textAlignment w:val="center"/>
        <w:rPr>
          <w:rFonts w:cs="Arial"/>
          <w:color w:val="1E4E79"/>
        </w:rPr>
      </w:pPr>
      <w:r w:rsidRPr="003D18C3">
        <w:rPr>
          <w:rFonts w:cs="Arial"/>
          <w:b/>
          <w:bCs/>
          <w:color w:val="1E4E79"/>
        </w:rPr>
        <w:t>Your manager wants to send messages to Security channel whenever intended sign-in from suspicious IP address occurs. What solution needs to be used?</w:t>
      </w:r>
    </w:p>
    <w:p w14:paraId="04F9CE8D" w14:textId="77777777" w:rsidR="004663D4" w:rsidRPr="003D18C3" w:rsidRDefault="004663D4" w:rsidP="003864BB">
      <w:pPr>
        <w:numPr>
          <w:ilvl w:val="2"/>
          <w:numId w:val="124"/>
        </w:numPr>
        <w:spacing w:line="276" w:lineRule="auto"/>
        <w:textAlignment w:val="center"/>
        <w:rPr>
          <w:rFonts w:cs="Arial"/>
          <w:color w:val="1E4E79"/>
        </w:rPr>
      </w:pPr>
      <w:r w:rsidRPr="003D18C3">
        <w:rPr>
          <w:rFonts w:cs="Arial"/>
          <w:color w:val="1E4E79"/>
        </w:rPr>
        <w:t>Create Playbook and assign it to incident</w:t>
      </w:r>
    </w:p>
    <w:p w14:paraId="7E75A740" w14:textId="77777777" w:rsidR="004663D4" w:rsidRPr="003D18C3" w:rsidRDefault="004663D4" w:rsidP="003864BB">
      <w:pPr>
        <w:numPr>
          <w:ilvl w:val="2"/>
          <w:numId w:val="124"/>
        </w:numPr>
        <w:spacing w:line="276" w:lineRule="auto"/>
        <w:textAlignment w:val="center"/>
        <w:rPr>
          <w:rFonts w:cs="Arial"/>
          <w:color w:val="1E4E79"/>
        </w:rPr>
      </w:pPr>
      <w:r w:rsidRPr="003D18C3">
        <w:rPr>
          <w:rFonts w:cs="Arial"/>
          <w:color w:val="1E4E79"/>
        </w:rPr>
        <w:t>Do not use workbook</w:t>
      </w:r>
    </w:p>
    <w:p w14:paraId="029E2CA7" w14:textId="77777777" w:rsidR="004663D4" w:rsidRPr="001B203F" w:rsidRDefault="004663D4" w:rsidP="003864BB">
      <w:pPr>
        <w:numPr>
          <w:ilvl w:val="2"/>
          <w:numId w:val="124"/>
        </w:numPr>
        <w:spacing w:line="276" w:lineRule="auto"/>
        <w:textAlignment w:val="center"/>
        <w:rPr>
          <w:rFonts w:cs="Arial"/>
          <w:color w:val="1E4E79"/>
        </w:rPr>
      </w:pPr>
      <w:r w:rsidRPr="003D18C3">
        <w:rPr>
          <w:rFonts w:cs="Arial"/>
          <w:color w:val="1E4E79"/>
        </w:rPr>
        <w:t>Do not use Microsoft Graph</w:t>
      </w:r>
    </w:p>
    <w:p w14:paraId="0923B373" w14:textId="77777777" w:rsidR="004663D4" w:rsidRDefault="004663D4" w:rsidP="000741A7">
      <w:pPr>
        <w:spacing w:line="276" w:lineRule="auto"/>
      </w:pPr>
    </w:p>
    <w:p w14:paraId="39A7FFC6" w14:textId="77777777" w:rsidR="004663D4" w:rsidRPr="00C60BDA" w:rsidRDefault="004663D4" w:rsidP="003864BB">
      <w:pPr>
        <w:pStyle w:val="ListParagraph"/>
        <w:numPr>
          <w:ilvl w:val="0"/>
          <w:numId w:val="238"/>
        </w:numPr>
        <w:spacing w:line="276" w:lineRule="auto"/>
      </w:pPr>
      <w:r w:rsidRPr="00C60BDA">
        <w:t xml:space="preserve">create </w:t>
      </w:r>
      <w:r>
        <w:t xml:space="preserve">Sentinel </w:t>
      </w:r>
      <w:r w:rsidRPr="00C60BDA">
        <w:t>playbooks</w:t>
      </w:r>
    </w:p>
    <w:p w14:paraId="7D0C13DA" w14:textId="77777777" w:rsidR="004663D4" w:rsidRPr="00C60BDA" w:rsidRDefault="004663D4" w:rsidP="003864BB">
      <w:pPr>
        <w:pStyle w:val="ListParagraph"/>
        <w:numPr>
          <w:ilvl w:val="0"/>
          <w:numId w:val="238"/>
        </w:numPr>
        <w:spacing w:line="276" w:lineRule="auto"/>
      </w:pPr>
      <w:r w:rsidRPr="00C60BDA">
        <w:t>configure rules and incidents to trigger playbooks</w:t>
      </w:r>
    </w:p>
    <w:p w14:paraId="5362874F" w14:textId="77777777" w:rsidR="004663D4" w:rsidRPr="00C60BDA" w:rsidRDefault="004663D4" w:rsidP="003864BB">
      <w:pPr>
        <w:pStyle w:val="ListParagraph"/>
        <w:numPr>
          <w:ilvl w:val="0"/>
          <w:numId w:val="238"/>
        </w:numPr>
        <w:spacing w:line="276" w:lineRule="auto"/>
      </w:pPr>
      <w:r w:rsidRPr="00C60BDA">
        <w:t>use playbooks to remediate threats</w:t>
      </w:r>
    </w:p>
    <w:p w14:paraId="05EDB7F2" w14:textId="77777777" w:rsidR="004663D4" w:rsidRPr="00C60BDA" w:rsidRDefault="004663D4" w:rsidP="003864BB">
      <w:pPr>
        <w:pStyle w:val="ListParagraph"/>
        <w:numPr>
          <w:ilvl w:val="0"/>
          <w:numId w:val="238"/>
        </w:numPr>
        <w:spacing w:line="276" w:lineRule="auto"/>
      </w:pPr>
      <w:r w:rsidRPr="00C60BDA">
        <w:t>use playbooks to manage incidents</w:t>
      </w:r>
    </w:p>
    <w:p w14:paraId="0BB67504" w14:textId="77777777" w:rsidR="004663D4" w:rsidRPr="00C60BDA" w:rsidRDefault="004663D4" w:rsidP="003864BB">
      <w:pPr>
        <w:pStyle w:val="ListParagraph"/>
        <w:numPr>
          <w:ilvl w:val="0"/>
          <w:numId w:val="238"/>
        </w:numPr>
        <w:spacing w:line="276" w:lineRule="auto"/>
      </w:pPr>
      <w:r w:rsidRPr="00C60BDA">
        <w:t>use playbooks across Microsoft Defender solutions</w:t>
      </w:r>
    </w:p>
    <w:p w14:paraId="71B3D379" w14:textId="77777777" w:rsidR="004663D4" w:rsidRPr="003D18C3" w:rsidRDefault="004663D4" w:rsidP="000741A7">
      <w:pPr>
        <w:pStyle w:val="NormalWeb"/>
        <w:spacing w:before="0" w:beforeAutospacing="0" w:after="0" w:afterAutospacing="0" w:line="276" w:lineRule="auto"/>
        <w:rPr>
          <w:rFonts w:eastAsia="Microsoft YaHei" w:cs="Arial"/>
        </w:rPr>
      </w:pPr>
    </w:p>
    <w:p w14:paraId="1AC4AB91" w14:textId="77777777" w:rsidR="004663D4" w:rsidRPr="003D18C3" w:rsidRDefault="004663D4" w:rsidP="000741A7">
      <w:pPr>
        <w:spacing w:line="276" w:lineRule="auto"/>
        <w:rPr>
          <w:rFonts w:eastAsia="Microsoft YaHei" w:cs="Arial"/>
        </w:rPr>
      </w:pPr>
      <w:r w:rsidRPr="003D18C3">
        <w:rPr>
          <w:rFonts w:eastAsia="Microsoft YaHei" w:cs="Arial"/>
          <w:lang w:val="en-US"/>
        </w:rPr>
        <w:t xml:space="preserve">Automation playbooks use logics apps for SOAR function in </w:t>
      </w:r>
      <w:proofErr w:type="gramStart"/>
      <w:r>
        <w:rPr>
          <w:rFonts w:eastAsia="Microsoft YaHei" w:cs="Arial"/>
          <w:lang w:val="en-US"/>
        </w:rPr>
        <w:t xml:space="preserve">Sentinel </w:t>
      </w:r>
      <w:r w:rsidRPr="003D18C3">
        <w:rPr>
          <w:rFonts w:eastAsia="Microsoft YaHei" w:cs="Arial"/>
          <w:lang w:val="en-US"/>
        </w:rPr>
        <w:t>.</w:t>
      </w:r>
      <w:proofErr w:type="gramEnd"/>
      <w:r w:rsidRPr="003D18C3">
        <w:rPr>
          <w:rFonts w:eastAsia="Microsoft YaHei" w:cs="Arial"/>
          <w:lang w:val="en-US"/>
        </w:rPr>
        <w:t xml:space="preserve"> </w:t>
      </w:r>
      <w:r w:rsidRPr="003D18C3">
        <w:rPr>
          <w:rFonts w:eastAsia="Microsoft YaHei" w:cs="Arial"/>
        </w:rPr>
        <w:t>Automation Rules is solution that runs playbooks as a response of incidents.</w:t>
      </w:r>
    </w:p>
    <w:p w14:paraId="05F68EA7" w14:textId="77777777" w:rsidR="004663D4" w:rsidRPr="003D18C3" w:rsidRDefault="004663D4" w:rsidP="000741A7">
      <w:pPr>
        <w:spacing w:line="276" w:lineRule="auto"/>
        <w:rPr>
          <w:rFonts w:eastAsia="Microsoft YaHei" w:cs="Arial"/>
          <w:lang w:val="en-US"/>
        </w:rPr>
      </w:pPr>
    </w:p>
    <w:p w14:paraId="5ECB6040" w14:textId="77777777" w:rsidR="004663D4" w:rsidRPr="003D18C3" w:rsidRDefault="004663D4" w:rsidP="003864BB">
      <w:pPr>
        <w:numPr>
          <w:ilvl w:val="0"/>
          <w:numId w:val="125"/>
        </w:numPr>
        <w:spacing w:line="276" w:lineRule="auto"/>
        <w:rPr>
          <w:rFonts w:eastAsia="Microsoft YaHei" w:cs="Arial"/>
        </w:rPr>
      </w:pPr>
      <w:r w:rsidRPr="003D18C3">
        <w:rPr>
          <w:rFonts w:eastAsia="Microsoft YaHei" w:cs="Arial"/>
        </w:rPr>
        <w:t>Configure rules and incidents to trigger playbooks</w:t>
      </w:r>
    </w:p>
    <w:p w14:paraId="3B38714F" w14:textId="77777777" w:rsidR="004663D4" w:rsidRPr="003D18C3" w:rsidRDefault="004663D4" w:rsidP="003864BB">
      <w:pPr>
        <w:numPr>
          <w:ilvl w:val="0"/>
          <w:numId w:val="125"/>
        </w:numPr>
        <w:spacing w:line="276" w:lineRule="auto"/>
        <w:rPr>
          <w:rFonts w:eastAsia="Microsoft YaHei" w:cs="Arial"/>
        </w:rPr>
      </w:pPr>
      <w:r w:rsidRPr="003D18C3">
        <w:rPr>
          <w:rFonts w:eastAsia="Microsoft YaHei" w:cs="Arial"/>
        </w:rPr>
        <w:t xml:space="preserve">Create </w:t>
      </w:r>
      <w:r>
        <w:rPr>
          <w:rFonts w:eastAsia="Microsoft YaHei" w:cs="Arial"/>
        </w:rPr>
        <w:t xml:space="preserve">Sentinel </w:t>
      </w:r>
      <w:r w:rsidRPr="003D18C3">
        <w:rPr>
          <w:rFonts w:eastAsia="Microsoft YaHei" w:cs="Arial"/>
        </w:rPr>
        <w:t>playbooks</w:t>
      </w:r>
    </w:p>
    <w:p w14:paraId="7F5FB96A" w14:textId="77777777" w:rsidR="004663D4" w:rsidRPr="003D18C3" w:rsidRDefault="004663D4" w:rsidP="003864BB">
      <w:pPr>
        <w:numPr>
          <w:ilvl w:val="0"/>
          <w:numId w:val="125"/>
        </w:numPr>
        <w:spacing w:line="276" w:lineRule="auto"/>
        <w:rPr>
          <w:rFonts w:eastAsia="Microsoft YaHei" w:cs="Arial"/>
        </w:rPr>
      </w:pPr>
      <w:r w:rsidRPr="003D18C3">
        <w:rPr>
          <w:rFonts w:eastAsia="Microsoft YaHei" w:cs="Arial"/>
        </w:rPr>
        <w:t>Use playbooks across Microsoft Defender solutions</w:t>
      </w:r>
    </w:p>
    <w:p w14:paraId="16590FEC" w14:textId="77777777" w:rsidR="004663D4" w:rsidRPr="003D18C3" w:rsidRDefault="004663D4" w:rsidP="003864BB">
      <w:pPr>
        <w:numPr>
          <w:ilvl w:val="0"/>
          <w:numId w:val="125"/>
        </w:numPr>
        <w:spacing w:line="276" w:lineRule="auto"/>
        <w:rPr>
          <w:rFonts w:eastAsia="Microsoft YaHei" w:cs="Arial"/>
        </w:rPr>
      </w:pPr>
      <w:r w:rsidRPr="003D18C3">
        <w:rPr>
          <w:rFonts w:eastAsia="Microsoft YaHei" w:cs="Arial"/>
        </w:rPr>
        <w:t>Use playbooks to manage incidents</w:t>
      </w:r>
    </w:p>
    <w:p w14:paraId="71C48050" w14:textId="77777777" w:rsidR="004663D4" w:rsidRPr="003D18C3" w:rsidRDefault="004663D4" w:rsidP="003864BB">
      <w:pPr>
        <w:numPr>
          <w:ilvl w:val="0"/>
          <w:numId w:val="125"/>
        </w:numPr>
        <w:spacing w:line="276" w:lineRule="auto"/>
        <w:rPr>
          <w:rFonts w:eastAsia="Microsoft YaHei" w:cs="Arial"/>
        </w:rPr>
      </w:pPr>
      <w:r w:rsidRPr="003D18C3">
        <w:rPr>
          <w:rFonts w:eastAsia="Microsoft YaHei" w:cs="Arial"/>
        </w:rPr>
        <w:t>Use playbooks to remediate threats</w:t>
      </w:r>
    </w:p>
    <w:p w14:paraId="1A7B6404" w14:textId="77777777" w:rsidR="004663D4" w:rsidRPr="003D18C3" w:rsidRDefault="004663D4" w:rsidP="000741A7">
      <w:pPr>
        <w:spacing w:line="276" w:lineRule="auto"/>
        <w:rPr>
          <w:rFonts w:eastAsia="Microsoft YaHei" w:cs="Arial"/>
        </w:rPr>
      </w:pPr>
    </w:p>
    <w:p w14:paraId="0AB8B71C" w14:textId="77777777" w:rsidR="004663D4" w:rsidRPr="003D18C3" w:rsidRDefault="004663D4" w:rsidP="000741A7">
      <w:pPr>
        <w:spacing w:line="276" w:lineRule="auto"/>
        <w:rPr>
          <w:rFonts w:eastAsia="Microsoft YaHei" w:cs="Arial"/>
        </w:rPr>
      </w:pPr>
    </w:p>
    <w:p w14:paraId="6B5575DA" w14:textId="77777777" w:rsidR="004663D4" w:rsidRPr="003D18C3" w:rsidRDefault="004663D4" w:rsidP="000741A7">
      <w:pPr>
        <w:spacing w:line="276" w:lineRule="auto"/>
        <w:rPr>
          <w:rFonts w:eastAsia="Microsoft YaHei" w:cs="Arial"/>
        </w:rPr>
      </w:pPr>
      <w:hyperlink r:id="rId33" w:history="1">
        <w:r w:rsidRPr="003D18C3">
          <w:rPr>
            <w:rStyle w:val="Hyperlink"/>
            <w:rFonts w:eastAsia="Microsoft YaHei" w:cs="Arial"/>
            <w:b/>
            <w:bCs/>
          </w:rPr>
          <w:t>https://learn.microsoft.com/en-us/azure/logic-apps/quickstart-create-example-consumption-workflow</w:t>
        </w:r>
      </w:hyperlink>
    </w:p>
    <w:p w14:paraId="48970D61" w14:textId="77777777" w:rsidR="004663D4" w:rsidRPr="003D18C3" w:rsidRDefault="004663D4" w:rsidP="000741A7">
      <w:pPr>
        <w:spacing w:line="276" w:lineRule="auto"/>
        <w:rPr>
          <w:rFonts w:eastAsia="Microsoft YaHei" w:cs="Arial"/>
        </w:rPr>
      </w:pPr>
      <w:hyperlink r:id="rId34" w:history="1">
        <w:r w:rsidRPr="003D18C3">
          <w:rPr>
            <w:rStyle w:val="Hyperlink"/>
            <w:rFonts w:eastAsia="Microsoft YaHei" w:cs="Arial"/>
            <w:b/>
            <w:bCs/>
          </w:rPr>
          <w:t>https://learn.microsoft.com/en-us/azure/</w:t>
        </w:r>
        <w:r>
          <w:rPr>
            <w:rStyle w:val="Hyperlink"/>
            <w:rFonts w:eastAsia="Microsoft YaHei" w:cs="Arial"/>
            <w:b/>
            <w:bCs/>
          </w:rPr>
          <w:t xml:space="preserve">Sentinel </w:t>
        </w:r>
        <w:r w:rsidRPr="003D18C3">
          <w:rPr>
            <w:rStyle w:val="Hyperlink"/>
            <w:rFonts w:eastAsia="Microsoft YaHei" w:cs="Arial"/>
            <w:b/>
            <w:bCs/>
          </w:rPr>
          <w:t>/</w:t>
        </w:r>
        <w:proofErr w:type="spellStart"/>
        <w:r w:rsidRPr="003D18C3">
          <w:rPr>
            <w:rStyle w:val="Hyperlink"/>
            <w:rFonts w:eastAsia="Microsoft YaHei" w:cs="Arial"/>
            <w:b/>
            <w:bCs/>
          </w:rPr>
          <w:t>tutorial-respond-threats-playbook?tabs</w:t>
        </w:r>
        <w:proofErr w:type="spellEnd"/>
        <w:r w:rsidRPr="003D18C3">
          <w:rPr>
            <w:rStyle w:val="Hyperlink"/>
            <w:rFonts w:eastAsia="Microsoft YaHei" w:cs="Arial"/>
            <w:b/>
            <w:bCs/>
          </w:rPr>
          <w:t>=LAC%2Cincidents</w:t>
        </w:r>
      </w:hyperlink>
    </w:p>
    <w:p w14:paraId="65E90C57" w14:textId="77777777" w:rsidR="004663D4" w:rsidRPr="003D18C3" w:rsidRDefault="004663D4" w:rsidP="000741A7">
      <w:pPr>
        <w:spacing w:line="276" w:lineRule="auto"/>
        <w:rPr>
          <w:rFonts w:eastAsia="Microsoft YaHei" w:cs="Arial"/>
        </w:rPr>
      </w:pPr>
    </w:p>
    <w:p w14:paraId="388B5819" w14:textId="77777777" w:rsidR="004663D4" w:rsidRPr="003D18C3" w:rsidRDefault="004663D4" w:rsidP="000741A7">
      <w:pPr>
        <w:spacing w:line="276" w:lineRule="auto"/>
        <w:rPr>
          <w:rFonts w:eastAsia="Microsoft YaHei" w:cs="Arial"/>
          <w:szCs w:val="28"/>
        </w:rPr>
      </w:pPr>
    </w:p>
    <w:p w14:paraId="54BF7F89" w14:textId="77777777" w:rsidR="004663D4" w:rsidRPr="003D18C3" w:rsidRDefault="004663D4" w:rsidP="000741A7">
      <w:pPr>
        <w:spacing w:line="276" w:lineRule="auto"/>
        <w:rPr>
          <w:rFonts w:eastAsia="Microsoft YaHei" w:cs="Arial"/>
        </w:rPr>
      </w:pPr>
      <w:r w:rsidRPr="003D18C3">
        <w:rPr>
          <w:rFonts w:eastAsia="Microsoft YaHei" w:cs="Arial"/>
          <w:highlight w:val="yellow"/>
        </w:rPr>
        <w:t>How to run playbook manually on alert in incident?</w:t>
      </w:r>
    </w:p>
    <w:p w14:paraId="518C9D69" w14:textId="77777777" w:rsidR="004663D4" w:rsidRPr="003D18C3" w:rsidRDefault="004663D4" w:rsidP="003864BB">
      <w:pPr>
        <w:pStyle w:val="ListParagraph"/>
        <w:numPr>
          <w:ilvl w:val="0"/>
          <w:numId w:val="237"/>
        </w:numPr>
        <w:spacing w:line="276" w:lineRule="auto"/>
        <w:rPr>
          <w:rFonts w:eastAsia="Microsoft YaHei" w:cs="Arial"/>
          <w:sz w:val="28"/>
          <w:szCs w:val="28"/>
        </w:rPr>
      </w:pPr>
      <w:r w:rsidRPr="003D18C3">
        <w:rPr>
          <w:rFonts w:eastAsia="Microsoft YaHei" w:cs="Arial"/>
          <w:sz w:val="28"/>
          <w:szCs w:val="28"/>
        </w:rPr>
        <w:t>Incident page--&gt;Select incident --&gt; View full details</w:t>
      </w:r>
    </w:p>
    <w:p w14:paraId="1A7F9B8A" w14:textId="77777777" w:rsidR="004663D4" w:rsidRPr="003D18C3" w:rsidRDefault="004663D4" w:rsidP="003864BB">
      <w:pPr>
        <w:pStyle w:val="ListParagraph"/>
        <w:numPr>
          <w:ilvl w:val="0"/>
          <w:numId w:val="237"/>
        </w:numPr>
        <w:spacing w:line="276" w:lineRule="auto"/>
        <w:rPr>
          <w:rFonts w:eastAsia="Microsoft YaHei" w:cs="Arial"/>
          <w:sz w:val="28"/>
          <w:szCs w:val="28"/>
        </w:rPr>
      </w:pPr>
      <w:r w:rsidRPr="003D18C3">
        <w:rPr>
          <w:rFonts w:eastAsia="Microsoft YaHei" w:cs="Arial"/>
          <w:sz w:val="28"/>
          <w:szCs w:val="28"/>
        </w:rPr>
        <w:t>In alerts tab --&gt; Click on alert on which you want to run playbook</w:t>
      </w:r>
    </w:p>
    <w:p w14:paraId="2C7EC12B" w14:textId="77777777" w:rsidR="004663D4" w:rsidRPr="003D18C3" w:rsidRDefault="004663D4" w:rsidP="003864BB">
      <w:pPr>
        <w:pStyle w:val="ListParagraph"/>
        <w:numPr>
          <w:ilvl w:val="0"/>
          <w:numId w:val="237"/>
        </w:numPr>
        <w:spacing w:line="276" w:lineRule="auto"/>
        <w:rPr>
          <w:rFonts w:eastAsia="Microsoft YaHei" w:cs="Arial"/>
          <w:sz w:val="28"/>
          <w:szCs w:val="28"/>
        </w:rPr>
      </w:pPr>
      <w:r w:rsidRPr="003D18C3">
        <w:rPr>
          <w:rFonts w:eastAsia="Microsoft YaHei" w:cs="Arial"/>
          <w:sz w:val="28"/>
          <w:szCs w:val="28"/>
        </w:rPr>
        <w:t>Click view playbooks and select playbook to run from list of available playbooks on subscription</w:t>
      </w:r>
    </w:p>
    <w:p w14:paraId="15C565C4" w14:textId="77777777" w:rsidR="004663D4" w:rsidRPr="003D18C3" w:rsidRDefault="004663D4" w:rsidP="000741A7">
      <w:pPr>
        <w:spacing w:line="276" w:lineRule="auto"/>
        <w:rPr>
          <w:rFonts w:eastAsia="Microsoft YaHei" w:cs="Arial"/>
        </w:rPr>
      </w:pPr>
    </w:p>
    <w:p w14:paraId="50DDCD32" w14:textId="77777777" w:rsidR="004663D4" w:rsidRPr="003D18C3" w:rsidRDefault="004663D4" w:rsidP="000741A7">
      <w:pPr>
        <w:spacing w:line="276" w:lineRule="auto"/>
        <w:rPr>
          <w:rFonts w:eastAsia="Microsoft YaHei" w:cs="Arial"/>
        </w:rPr>
      </w:pPr>
      <w:r w:rsidRPr="003D18C3">
        <w:rPr>
          <w:rFonts w:eastAsia="Microsoft YaHei" w:cs="Arial"/>
          <w:highlight w:val="yellow"/>
        </w:rPr>
        <w:t>Create playbook that uses logic app to communicate with other systems and services via API calls to a known, commonly used products or services. Which connector we should configure?</w:t>
      </w:r>
    </w:p>
    <w:p w14:paraId="6815CB75" w14:textId="77777777" w:rsidR="004663D4" w:rsidRPr="003D18C3" w:rsidRDefault="004663D4" w:rsidP="000741A7">
      <w:pPr>
        <w:spacing w:line="276" w:lineRule="auto"/>
        <w:rPr>
          <w:rFonts w:eastAsia="Microsoft YaHei" w:cs="Arial"/>
        </w:rPr>
      </w:pPr>
      <w:r w:rsidRPr="003D18C3">
        <w:rPr>
          <w:rFonts w:eastAsia="Microsoft YaHei" w:cs="Arial"/>
          <w:b/>
          <w:bCs/>
        </w:rPr>
        <w:t>Managed connector</w:t>
      </w:r>
      <w:r w:rsidRPr="003D18C3">
        <w:rPr>
          <w:rFonts w:eastAsia="Microsoft YaHei" w:cs="Arial"/>
        </w:rPr>
        <w:t xml:space="preserve">: A set of actions and triggers that wrap around API calls to a particular product or service. </w:t>
      </w:r>
    </w:p>
    <w:p w14:paraId="272B2E9B" w14:textId="77777777" w:rsidR="004663D4" w:rsidRPr="003D18C3" w:rsidRDefault="004663D4" w:rsidP="000741A7">
      <w:pPr>
        <w:spacing w:line="276" w:lineRule="auto"/>
        <w:rPr>
          <w:rFonts w:eastAsia="Microsoft YaHei" w:cs="Arial"/>
        </w:rPr>
      </w:pPr>
    </w:p>
    <w:p w14:paraId="3EA7C7C0" w14:textId="77777777" w:rsidR="004663D4" w:rsidRPr="003D18C3" w:rsidRDefault="004663D4" w:rsidP="000741A7">
      <w:pPr>
        <w:spacing w:line="276" w:lineRule="auto"/>
        <w:rPr>
          <w:rFonts w:eastAsia="Microsoft YaHei" w:cs="Arial"/>
        </w:rPr>
      </w:pPr>
      <w:r w:rsidRPr="003D18C3">
        <w:rPr>
          <w:rFonts w:eastAsia="Microsoft YaHei" w:cs="Arial"/>
          <w:highlight w:val="yellow"/>
        </w:rPr>
        <w:t>Your manager wants to send messages to Security channel whenever intended sign-in from suspicious IP address occurs. What solution needs to be used?</w:t>
      </w:r>
    </w:p>
    <w:p w14:paraId="45A6E99D" w14:textId="77777777" w:rsidR="004663D4" w:rsidRPr="003D18C3" w:rsidRDefault="004663D4" w:rsidP="003864BB">
      <w:pPr>
        <w:pStyle w:val="ListParagraph"/>
        <w:numPr>
          <w:ilvl w:val="0"/>
          <w:numId w:val="236"/>
        </w:numPr>
        <w:spacing w:line="276" w:lineRule="auto"/>
        <w:rPr>
          <w:rFonts w:eastAsia="Microsoft YaHei" w:cs="Arial"/>
          <w:sz w:val="28"/>
          <w:szCs w:val="28"/>
        </w:rPr>
      </w:pPr>
      <w:r w:rsidRPr="003D18C3">
        <w:rPr>
          <w:rFonts w:eastAsia="Microsoft YaHei" w:cs="Arial"/>
          <w:sz w:val="28"/>
          <w:szCs w:val="28"/>
        </w:rPr>
        <w:t>Create Playbook and assign it to incident</w:t>
      </w:r>
    </w:p>
    <w:p w14:paraId="2F5D1636" w14:textId="77777777" w:rsidR="004663D4" w:rsidRPr="003D18C3" w:rsidRDefault="004663D4" w:rsidP="003864BB">
      <w:pPr>
        <w:pStyle w:val="ListParagraph"/>
        <w:numPr>
          <w:ilvl w:val="0"/>
          <w:numId w:val="236"/>
        </w:numPr>
        <w:spacing w:line="276" w:lineRule="auto"/>
        <w:rPr>
          <w:rFonts w:eastAsia="Microsoft YaHei" w:cs="Arial"/>
          <w:sz w:val="28"/>
          <w:szCs w:val="28"/>
        </w:rPr>
      </w:pPr>
      <w:r w:rsidRPr="003D18C3">
        <w:rPr>
          <w:rFonts w:eastAsia="Microsoft YaHei" w:cs="Arial"/>
          <w:sz w:val="28"/>
          <w:szCs w:val="28"/>
        </w:rPr>
        <w:t>Do not use workbook</w:t>
      </w:r>
    </w:p>
    <w:p w14:paraId="2129D7DB" w14:textId="77777777" w:rsidR="004663D4" w:rsidRPr="003D18C3" w:rsidRDefault="004663D4" w:rsidP="003864BB">
      <w:pPr>
        <w:pStyle w:val="ListParagraph"/>
        <w:numPr>
          <w:ilvl w:val="0"/>
          <w:numId w:val="236"/>
        </w:numPr>
        <w:spacing w:line="276" w:lineRule="auto"/>
        <w:rPr>
          <w:rFonts w:eastAsia="Microsoft YaHei" w:cs="Arial"/>
          <w:sz w:val="28"/>
          <w:szCs w:val="28"/>
        </w:rPr>
      </w:pPr>
      <w:r w:rsidRPr="003D18C3">
        <w:rPr>
          <w:rFonts w:eastAsia="Microsoft YaHei" w:cs="Arial"/>
          <w:sz w:val="28"/>
          <w:szCs w:val="28"/>
        </w:rPr>
        <w:t>Do not use Microsoft Graph</w:t>
      </w:r>
    </w:p>
    <w:p w14:paraId="5D4AB5E9" w14:textId="77777777" w:rsidR="004663D4" w:rsidRPr="003D18C3" w:rsidRDefault="004663D4" w:rsidP="000741A7">
      <w:pPr>
        <w:spacing w:line="276" w:lineRule="auto"/>
        <w:rPr>
          <w:rFonts w:eastAsia="Microsoft YaHei" w:cs="Arial"/>
        </w:rPr>
      </w:pPr>
    </w:p>
    <w:p w14:paraId="1631A52E" w14:textId="77777777" w:rsidR="004663D4" w:rsidRPr="00AC10CA" w:rsidRDefault="004663D4" w:rsidP="000741A7">
      <w:pPr>
        <w:spacing w:line="276" w:lineRule="auto"/>
        <w:rPr>
          <w:rFonts w:eastAsia="Microsoft YaHei" w:cs="Arial"/>
          <w:b/>
          <w:bCs/>
          <w:lang w:val="en-US"/>
        </w:rPr>
      </w:pPr>
      <w:r w:rsidRPr="00AC10CA">
        <w:rPr>
          <w:rFonts w:eastAsia="Microsoft YaHei" w:cs="Arial"/>
          <w:b/>
          <w:bCs/>
          <w:lang w:val="en-US"/>
        </w:rPr>
        <w:t xml:space="preserve">How to copy exiting playbook? </w:t>
      </w:r>
    </w:p>
    <w:p w14:paraId="099AA104" w14:textId="77777777" w:rsidR="004663D4" w:rsidRPr="003D18C3" w:rsidRDefault="004663D4" w:rsidP="000741A7">
      <w:pPr>
        <w:spacing w:line="276" w:lineRule="auto"/>
        <w:rPr>
          <w:rFonts w:eastAsia="Microsoft YaHei" w:cs="Arial"/>
          <w:lang w:val="en-US"/>
        </w:rPr>
      </w:pPr>
      <w:r w:rsidRPr="003D18C3">
        <w:rPr>
          <w:rFonts w:eastAsia="Microsoft YaHei" w:cs="Arial"/>
          <w:lang w:val="en-US"/>
        </w:rPr>
        <w:t>Clone</w:t>
      </w:r>
    </w:p>
    <w:p w14:paraId="0C1FDEFD" w14:textId="77777777" w:rsidR="004663D4" w:rsidRPr="00AC10CA" w:rsidRDefault="004663D4" w:rsidP="000741A7">
      <w:pPr>
        <w:spacing w:line="276" w:lineRule="auto"/>
        <w:rPr>
          <w:rFonts w:eastAsia="Microsoft YaHei" w:cs="Arial"/>
          <w:lang w:val="en-US"/>
        </w:rPr>
      </w:pPr>
    </w:p>
    <w:p w14:paraId="3DBA3CCB" w14:textId="77777777" w:rsidR="004663D4" w:rsidRPr="00AC10CA" w:rsidRDefault="004663D4" w:rsidP="000741A7">
      <w:pPr>
        <w:spacing w:line="276" w:lineRule="auto"/>
        <w:rPr>
          <w:rFonts w:eastAsia="Microsoft YaHei" w:cs="Arial"/>
          <w:b/>
          <w:bCs/>
          <w:lang w:val="en-US"/>
        </w:rPr>
      </w:pPr>
      <w:r w:rsidRPr="00AC10CA">
        <w:rPr>
          <w:rFonts w:eastAsia="Microsoft YaHei" w:cs="Arial"/>
          <w:b/>
          <w:bCs/>
          <w:lang w:val="en-US"/>
        </w:rPr>
        <w:t xml:space="preserve">How to update or make changes to playbook? </w:t>
      </w:r>
    </w:p>
    <w:p w14:paraId="2CBB0A05" w14:textId="77777777" w:rsidR="004663D4" w:rsidRPr="003D18C3" w:rsidRDefault="004663D4" w:rsidP="000741A7">
      <w:pPr>
        <w:spacing w:line="276" w:lineRule="auto"/>
        <w:rPr>
          <w:rFonts w:eastAsia="Microsoft YaHei" w:cs="Arial"/>
          <w:lang w:val="en-US"/>
        </w:rPr>
      </w:pPr>
      <w:r w:rsidRPr="003D18C3">
        <w:rPr>
          <w:rFonts w:eastAsia="Microsoft YaHei" w:cs="Arial"/>
          <w:lang w:val="en-US"/>
        </w:rPr>
        <w:t>Edit</w:t>
      </w:r>
    </w:p>
    <w:p w14:paraId="1E7C263A" w14:textId="77777777" w:rsidR="004663D4" w:rsidRPr="00AC10CA" w:rsidRDefault="004663D4" w:rsidP="000741A7">
      <w:pPr>
        <w:spacing w:line="276" w:lineRule="auto"/>
        <w:rPr>
          <w:rFonts w:eastAsia="Microsoft YaHei" w:cs="Arial"/>
          <w:lang w:val="en-US"/>
        </w:rPr>
      </w:pPr>
    </w:p>
    <w:p w14:paraId="1BD352B1" w14:textId="77777777" w:rsidR="004663D4" w:rsidRDefault="004663D4" w:rsidP="000741A7">
      <w:pPr>
        <w:spacing w:line="276" w:lineRule="auto"/>
        <w:rPr>
          <w:rFonts w:eastAsia="Microsoft YaHei" w:cs="Arial"/>
          <w:lang w:val="en-US"/>
        </w:rPr>
      </w:pPr>
      <w:r w:rsidRPr="00AC10CA">
        <w:rPr>
          <w:rFonts w:eastAsia="Microsoft YaHei" w:cs="Arial"/>
          <w:b/>
          <w:bCs/>
          <w:lang w:val="en-US"/>
        </w:rPr>
        <w:t>If automation playbook is not running, while troubleshooting you notice that playbook has trigger kind of not initialized, what to do?</w:t>
      </w:r>
      <w:r w:rsidRPr="00AC10CA">
        <w:rPr>
          <w:rFonts w:eastAsia="Microsoft YaHei" w:cs="Arial"/>
          <w:lang w:val="en-US"/>
        </w:rPr>
        <w:t xml:space="preserve"> </w:t>
      </w:r>
    </w:p>
    <w:p w14:paraId="15181F0E" w14:textId="77777777" w:rsidR="004663D4" w:rsidRPr="00AC10CA" w:rsidRDefault="004663D4" w:rsidP="000741A7">
      <w:pPr>
        <w:spacing w:line="276" w:lineRule="auto"/>
        <w:rPr>
          <w:rFonts w:eastAsia="Microsoft YaHei" w:cs="Arial"/>
          <w:lang w:val="en-US"/>
        </w:rPr>
      </w:pPr>
      <w:r w:rsidRPr="00AC10CA">
        <w:rPr>
          <w:rFonts w:eastAsia="Microsoft YaHei" w:cs="Arial"/>
          <w:lang w:val="en-US"/>
        </w:rPr>
        <w:t>Add triggers or actions to play book</w:t>
      </w:r>
    </w:p>
    <w:p w14:paraId="596C0BE4" w14:textId="77777777" w:rsidR="004663D4" w:rsidRDefault="004663D4" w:rsidP="000741A7">
      <w:pPr>
        <w:spacing w:line="276" w:lineRule="auto"/>
        <w:rPr>
          <w:rFonts w:cs="Arial"/>
        </w:rPr>
      </w:pPr>
    </w:p>
    <w:p w14:paraId="2110FF53" w14:textId="77777777" w:rsidR="004663D4" w:rsidRDefault="004663D4" w:rsidP="000741A7">
      <w:pPr>
        <w:pStyle w:val="NormalWeb"/>
        <w:spacing w:before="0" w:beforeAutospacing="0" w:after="0" w:afterAutospacing="0" w:line="276" w:lineRule="auto"/>
        <w:rPr>
          <w:rFonts w:ascii="Segoe UI" w:hAnsi="Segoe UI" w:cs="Segoe UI"/>
        </w:rPr>
      </w:pPr>
      <w:r>
        <w:rPr>
          <w:rFonts w:ascii="Segoe UI" w:hAnsi="Segoe UI" w:cs="Segoe UI"/>
          <w:lang w:val="en-US"/>
        </w:rPr>
        <w:t xml:space="preserve">Automation playbooks use logics apps for SOAR function in </w:t>
      </w:r>
      <w:proofErr w:type="gramStart"/>
      <w:r>
        <w:rPr>
          <w:rFonts w:ascii="Segoe UI" w:hAnsi="Segoe UI" w:cs="Segoe UI"/>
          <w:lang w:val="en-US"/>
        </w:rPr>
        <w:t>Sentinel .</w:t>
      </w:r>
      <w:proofErr w:type="gramEnd"/>
      <w:r>
        <w:rPr>
          <w:rFonts w:ascii="Segoe UI" w:hAnsi="Segoe UI" w:cs="Segoe UI"/>
          <w:lang w:val="en-US"/>
        </w:rPr>
        <w:t xml:space="preserve"> </w:t>
      </w:r>
      <w:r>
        <w:rPr>
          <w:rFonts w:ascii="Segoe UI" w:hAnsi="Segoe UI" w:cs="Segoe UI"/>
        </w:rPr>
        <w:t>Automation Rules is solution that runs playbooks as a response of incidents.</w:t>
      </w:r>
    </w:p>
    <w:p w14:paraId="241FD04C" w14:textId="77777777" w:rsidR="004663D4" w:rsidRDefault="004663D4" w:rsidP="000741A7">
      <w:pPr>
        <w:pStyle w:val="NormalWeb"/>
        <w:spacing w:before="0" w:beforeAutospacing="0" w:after="0" w:afterAutospacing="0" w:line="276" w:lineRule="auto"/>
        <w:ind w:left="540"/>
        <w:rPr>
          <w:rFonts w:ascii="Segoe UI" w:hAnsi="Segoe UI" w:cs="Segoe UI"/>
          <w:lang w:val="en-US"/>
        </w:rPr>
      </w:pPr>
      <w:r>
        <w:rPr>
          <w:rFonts w:ascii="Segoe UI" w:hAnsi="Segoe UI" w:cs="Segoe UI"/>
          <w:lang w:val="en-US"/>
        </w:rPr>
        <w:t> </w:t>
      </w:r>
    </w:p>
    <w:p w14:paraId="7386AF79" w14:textId="77777777" w:rsidR="004663D4" w:rsidRDefault="004663D4" w:rsidP="003864BB">
      <w:pPr>
        <w:numPr>
          <w:ilvl w:val="0"/>
          <w:numId w:val="239"/>
        </w:numPr>
        <w:spacing w:line="276" w:lineRule="auto"/>
        <w:textAlignment w:val="center"/>
        <w:rPr>
          <w:rFonts w:cs="Segoe UI"/>
        </w:rPr>
      </w:pPr>
      <w:r>
        <w:rPr>
          <w:rFonts w:cs="Segoe UI"/>
        </w:rPr>
        <w:t>Configure rules and incidents to trigger playbooks</w:t>
      </w:r>
    </w:p>
    <w:p w14:paraId="1106BA2F" w14:textId="77777777" w:rsidR="004663D4" w:rsidRDefault="004663D4" w:rsidP="003864BB">
      <w:pPr>
        <w:numPr>
          <w:ilvl w:val="0"/>
          <w:numId w:val="239"/>
        </w:numPr>
        <w:spacing w:line="276" w:lineRule="auto"/>
        <w:textAlignment w:val="center"/>
        <w:rPr>
          <w:rFonts w:cs="Segoe UI"/>
        </w:rPr>
      </w:pPr>
      <w:r>
        <w:rPr>
          <w:rFonts w:cs="Segoe UI"/>
        </w:rPr>
        <w:t>Create Sentinel playbooks</w:t>
      </w:r>
    </w:p>
    <w:p w14:paraId="4A214F0D" w14:textId="77777777" w:rsidR="004663D4" w:rsidRDefault="004663D4" w:rsidP="003864BB">
      <w:pPr>
        <w:numPr>
          <w:ilvl w:val="0"/>
          <w:numId w:val="239"/>
        </w:numPr>
        <w:spacing w:line="276" w:lineRule="auto"/>
        <w:textAlignment w:val="center"/>
        <w:rPr>
          <w:rFonts w:cs="Segoe UI"/>
        </w:rPr>
      </w:pPr>
      <w:r>
        <w:rPr>
          <w:rFonts w:cs="Segoe UI"/>
        </w:rPr>
        <w:t>Use playbooks across Microsoft Defender solutions</w:t>
      </w:r>
    </w:p>
    <w:p w14:paraId="7AE2857A" w14:textId="77777777" w:rsidR="004663D4" w:rsidRDefault="004663D4" w:rsidP="003864BB">
      <w:pPr>
        <w:numPr>
          <w:ilvl w:val="0"/>
          <w:numId w:val="239"/>
        </w:numPr>
        <w:spacing w:line="276" w:lineRule="auto"/>
        <w:textAlignment w:val="center"/>
        <w:rPr>
          <w:rFonts w:cs="Segoe UI"/>
        </w:rPr>
      </w:pPr>
      <w:r>
        <w:rPr>
          <w:rFonts w:cs="Segoe UI"/>
        </w:rPr>
        <w:t>Use playbooks to manage incidents</w:t>
      </w:r>
    </w:p>
    <w:p w14:paraId="5F279EC4" w14:textId="77777777" w:rsidR="004663D4" w:rsidRDefault="004663D4" w:rsidP="003864BB">
      <w:pPr>
        <w:numPr>
          <w:ilvl w:val="0"/>
          <w:numId w:val="239"/>
        </w:numPr>
        <w:spacing w:line="276" w:lineRule="auto"/>
        <w:textAlignment w:val="center"/>
        <w:rPr>
          <w:rFonts w:cs="Segoe UI"/>
        </w:rPr>
      </w:pPr>
      <w:r>
        <w:rPr>
          <w:rFonts w:cs="Segoe UI"/>
        </w:rPr>
        <w:lastRenderedPageBreak/>
        <w:t>Use playbooks to remediate threats</w:t>
      </w:r>
    </w:p>
    <w:p w14:paraId="0E02B261" w14:textId="77777777" w:rsidR="004663D4" w:rsidRDefault="004663D4" w:rsidP="000741A7">
      <w:pPr>
        <w:pStyle w:val="NormalWeb"/>
        <w:spacing w:before="0" w:beforeAutospacing="0" w:after="0" w:afterAutospacing="0" w:line="276" w:lineRule="auto"/>
        <w:ind w:left="540"/>
        <w:rPr>
          <w:rFonts w:ascii="Segoe UI" w:hAnsi="Segoe UI" w:cs="Segoe UI"/>
        </w:rPr>
      </w:pPr>
      <w:r>
        <w:rPr>
          <w:rFonts w:ascii="Segoe UI" w:hAnsi="Segoe UI" w:cs="Segoe UI"/>
        </w:rPr>
        <w:t> </w:t>
      </w:r>
    </w:p>
    <w:p w14:paraId="1881D94E" w14:textId="77777777" w:rsidR="004663D4" w:rsidRDefault="004663D4" w:rsidP="000741A7">
      <w:pPr>
        <w:pStyle w:val="NormalWeb"/>
        <w:spacing w:before="0" w:beforeAutospacing="0" w:after="0" w:afterAutospacing="0" w:line="276" w:lineRule="auto"/>
        <w:ind w:left="540"/>
        <w:rPr>
          <w:rFonts w:ascii="Segoe UI" w:hAnsi="Segoe UI" w:cs="Segoe UI"/>
        </w:rPr>
      </w:pPr>
      <w:r>
        <w:rPr>
          <w:rFonts w:ascii="Segoe UI" w:hAnsi="Segoe UI" w:cs="Segoe UI"/>
        </w:rPr>
        <w:t> </w:t>
      </w:r>
    </w:p>
    <w:p w14:paraId="487A434D" w14:textId="77777777" w:rsidR="004663D4" w:rsidRDefault="004663D4" w:rsidP="000741A7">
      <w:pPr>
        <w:pStyle w:val="NormalWeb"/>
        <w:spacing w:before="0" w:beforeAutospacing="0" w:after="0" w:afterAutospacing="0" w:line="276" w:lineRule="auto"/>
        <w:ind w:left="540"/>
        <w:rPr>
          <w:rFonts w:ascii="Segoe UI" w:hAnsi="Segoe UI" w:cs="Segoe UI"/>
        </w:rPr>
      </w:pPr>
      <w:hyperlink r:id="rId35" w:history="1">
        <w:r>
          <w:rPr>
            <w:rStyle w:val="Hyperlink"/>
            <w:rFonts w:eastAsia="SimSun" w:cs="Segoe UI"/>
            <w:b/>
            <w:bCs/>
          </w:rPr>
          <w:t>https://learn.microsoft.com/en-us/azure/logic-apps/quickstart-create-example-consumption-workflow</w:t>
        </w:r>
      </w:hyperlink>
    </w:p>
    <w:p w14:paraId="1574C322" w14:textId="77777777" w:rsidR="004663D4" w:rsidRDefault="004663D4" w:rsidP="000741A7">
      <w:pPr>
        <w:pStyle w:val="NormalWeb"/>
        <w:spacing w:before="0" w:beforeAutospacing="0" w:after="0" w:afterAutospacing="0" w:line="276" w:lineRule="auto"/>
        <w:ind w:left="540"/>
        <w:rPr>
          <w:rFonts w:ascii="Segoe UI" w:hAnsi="Segoe UI" w:cs="Segoe UI"/>
        </w:rPr>
      </w:pPr>
      <w:hyperlink r:id="rId36" w:history="1">
        <w:r>
          <w:rPr>
            <w:rStyle w:val="Hyperlink"/>
            <w:rFonts w:eastAsia="SimSun" w:cs="Segoe UI"/>
            <w:b/>
            <w:bCs/>
          </w:rPr>
          <w:t>https://learn.microsoft.com/en-us/azure/Sentinel /</w:t>
        </w:r>
        <w:proofErr w:type="spellStart"/>
        <w:r>
          <w:rPr>
            <w:rStyle w:val="Hyperlink"/>
            <w:rFonts w:eastAsia="SimSun" w:cs="Segoe UI"/>
            <w:b/>
            <w:bCs/>
          </w:rPr>
          <w:t>tutorial-respond-threats-playbook?tabs</w:t>
        </w:r>
        <w:proofErr w:type="spellEnd"/>
        <w:r>
          <w:rPr>
            <w:rStyle w:val="Hyperlink"/>
            <w:rFonts w:eastAsia="SimSun" w:cs="Segoe UI"/>
            <w:b/>
            <w:bCs/>
          </w:rPr>
          <w:t>=LAC%2Cincidents</w:t>
        </w:r>
      </w:hyperlink>
    </w:p>
    <w:p w14:paraId="3B6EA0E1" w14:textId="77777777" w:rsidR="004663D4" w:rsidRDefault="004663D4" w:rsidP="000741A7">
      <w:pPr>
        <w:pStyle w:val="NormalWeb"/>
        <w:spacing w:before="0" w:beforeAutospacing="0" w:after="0" w:afterAutospacing="0" w:line="276" w:lineRule="auto"/>
        <w:ind w:left="540"/>
        <w:rPr>
          <w:rFonts w:ascii="Segoe UI" w:hAnsi="Segoe UI" w:cs="Segoe UI"/>
        </w:rPr>
      </w:pPr>
      <w:r>
        <w:rPr>
          <w:rFonts w:ascii="Segoe UI" w:hAnsi="Segoe UI" w:cs="Segoe UI"/>
        </w:rPr>
        <w:t> </w:t>
      </w:r>
    </w:p>
    <w:p w14:paraId="1E1EB40D" w14:textId="77777777" w:rsidR="004663D4" w:rsidRDefault="004663D4" w:rsidP="000741A7">
      <w:pPr>
        <w:pStyle w:val="NormalWeb"/>
        <w:spacing w:before="0" w:beforeAutospacing="0" w:after="0" w:afterAutospacing="0" w:line="276" w:lineRule="auto"/>
        <w:ind w:left="540"/>
        <w:rPr>
          <w:rFonts w:ascii="Segoe UI" w:hAnsi="Segoe UI" w:cs="Segoe UI"/>
        </w:rPr>
      </w:pPr>
      <w:r>
        <w:rPr>
          <w:rFonts w:ascii="Segoe UI" w:hAnsi="Segoe UI" w:cs="Segoe UI"/>
        </w:rPr>
        <w:t> </w:t>
      </w:r>
    </w:p>
    <w:p w14:paraId="1AEE282C" w14:textId="77777777" w:rsidR="004663D4" w:rsidRDefault="004663D4" w:rsidP="000741A7">
      <w:pPr>
        <w:pStyle w:val="NormalWeb"/>
        <w:spacing w:before="0" w:beforeAutospacing="0" w:after="0" w:afterAutospacing="0" w:line="276" w:lineRule="auto"/>
        <w:ind w:left="540"/>
        <w:rPr>
          <w:rFonts w:ascii="Segoe UI" w:hAnsi="Segoe UI" w:cs="Segoe UI"/>
        </w:rPr>
      </w:pPr>
      <w:r>
        <w:rPr>
          <w:rFonts w:ascii="Segoe UI" w:hAnsi="Segoe UI" w:cs="Segoe UI"/>
          <w:highlight w:val="yellow"/>
        </w:rPr>
        <w:t>How to run playbook manually on alert in incident?</w:t>
      </w:r>
    </w:p>
    <w:p w14:paraId="3D87E478" w14:textId="77777777" w:rsidR="004663D4" w:rsidRDefault="004663D4" w:rsidP="003864BB">
      <w:pPr>
        <w:numPr>
          <w:ilvl w:val="0"/>
          <w:numId w:val="240"/>
        </w:numPr>
        <w:spacing w:line="276" w:lineRule="auto"/>
        <w:textAlignment w:val="center"/>
        <w:rPr>
          <w:rFonts w:cs="Segoe UI"/>
        </w:rPr>
      </w:pPr>
      <w:r>
        <w:rPr>
          <w:rFonts w:ascii="Microsoft YaHei" w:eastAsia="Microsoft YaHei" w:hAnsi="Microsoft YaHei" w:cs="Segoe UI" w:hint="eastAsia"/>
          <w:szCs w:val="28"/>
        </w:rPr>
        <w:t>Incident page--&gt;Select incident --&gt; View full details</w:t>
      </w:r>
    </w:p>
    <w:p w14:paraId="2154AA2F" w14:textId="77777777" w:rsidR="004663D4" w:rsidRDefault="004663D4" w:rsidP="003864BB">
      <w:pPr>
        <w:numPr>
          <w:ilvl w:val="0"/>
          <w:numId w:val="240"/>
        </w:numPr>
        <w:spacing w:line="276" w:lineRule="auto"/>
        <w:textAlignment w:val="center"/>
        <w:rPr>
          <w:rFonts w:cs="Segoe UI"/>
        </w:rPr>
      </w:pPr>
      <w:r>
        <w:rPr>
          <w:rFonts w:ascii="Microsoft YaHei" w:eastAsia="Microsoft YaHei" w:hAnsi="Microsoft YaHei" w:cs="Segoe UI" w:hint="eastAsia"/>
          <w:szCs w:val="28"/>
        </w:rPr>
        <w:t>In alerts tab --&gt; Click on alert on which you want to run playbook</w:t>
      </w:r>
    </w:p>
    <w:p w14:paraId="481197B4" w14:textId="77777777" w:rsidR="004663D4" w:rsidRDefault="004663D4" w:rsidP="003864BB">
      <w:pPr>
        <w:numPr>
          <w:ilvl w:val="0"/>
          <w:numId w:val="240"/>
        </w:numPr>
        <w:spacing w:line="276" w:lineRule="auto"/>
        <w:textAlignment w:val="center"/>
        <w:rPr>
          <w:rFonts w:cs="Segoe UI"/>
        </w:rPr>
      </w:pPr>
      <w:r>
        <w:rPr>
          <w:rFonts w:ascii="Microsoft YaHei" w:eastAsia="Microsoft YaHei" w:hAnsi="Microsoft YaHei" w:cs="Segoe UI" w:hint="eastAsia"/>
          <w:szCs w:val="28"/>
        </w:rPr>
        <w:t>Click view playbooks and select playbook to run from list of available playbooks on subscription</w:t>
      </w:r>
    </w:p>
    <w:p w14:paraId="65F5AAEE" w14:textId="77777777" w:rsidR="004663D4" w:rsidRDefault="004663D4" w:rsidP="000741A7">
      <w:pPr>
        <w:pStyle w:val="NormalWeb"/>
        <w:spacing w:before="0" w:beforeAutospacing="0" w:after="0" w:afterAutospacing="0" w:line="276" w:lineRule="auto"/>
        <w:ind w:left="540"/>
        <w:rPr>
          <w:rFonts w:ascii="Segoe UI" w:hAnsi="Segoe UI" w:cs="Segoe UI"/>
        </w:rPr>
      </w:pPr>
      <w:r>
        <w:rPr>
          <w:rFonts w:ascii="Segoe UI" w:hAnsi="Segoe UI" w:cs="Segoe UI"/>
        </w:rPr>
        <w:t> </w:t>
      </w:r>
    </w:p>
    <w:p w14:paraId="1CAB64CC" w14:textId="77777777" w:rsidR="004663D4" w:rsidRDefault="004663D4" w:rsidP="000741A7">
      <w:pPr>
        <w:pStyle w:val="NormalWeb"/>
        <w:spacing w:before="0" w:beforeAutospacing="0" w:after="0" w:afterAutospacing="0" w:line="276" w:lineRule="auto"/>
        <w:ind w:left="540"/>
        <w:rPr>
          <w:rFonts w:ascii="Segoe UI" w:hAnsi="Segoe UI" w:cs="Segoe UI"/>
        </w:rPr>
      </w:pPr>
      <w:r>
        <w:rPr>
          <w:rFonts w:ascii="Segoe UI" w:hAnsi="Segoe UI" w:cs="Segoe UI"/>
          <w:highlight w:val="yellow"/>
        </w:rPr>
        <w:t>Create playbook that uses logic app to communicate with other systems and services via API calls to a known, commonly used products or services. Which connector we should configure?</w:t>
      </w:r>
    </w:p>
    <w:p w14:paraId="7646B502" w14:textId="77777777" w:rsidR="004663D4" w:rsidRDefault="004663D4" w:rsidP="000741A7">
      <w:pPr>
        <w:pStyle w:val="NormalWeb"/>
        <w:spacing w:before="0" w:beforeAutospacing="0" w:after="0" w:afterAutospacing="0" w:line="276" w:lineRule="auto"/>
        <w:ind w:left="540"/>
        <w:rPr>
          <w:rFonts w:ascii="Segoe UI" w:hAnsi="Segoe UI" w:cs="Segoe UI"/>
        </w:rPr>
      </w:pPr>
      <w:r>
        <w:rPr>
          <w:rFonts w:ascii="Segoe UI" w:hAnsi="Segoe UI" w:cs="Segoe UI"/>
          <w:b/>
          <w:bCs/>
        </w:rPr>
        <w:t>Managed connector</w:t>
      </w:r>
      <w:r>
        <w:rPr>
          <w:rFonts w:ascii="Segoe UI" w:hAnsi="Segoe UI" w:cs="Segoe UI"/>
        </w:rPr>
        <w:t xml:space="preserve">: A set of actions and triggers that wrap around API calls to a particular product or service. </w:t>
      </w:r>
    </w:p>
    <w:p w14:paraId="119AF1D5" w14:textId="77777777" w:rsidR="004663D4" w:rsidRDefault="004663D4" w:rsidP="000741A7">
      <w:pPr>
        <w:pStyle w:val="NormalWeb"/>
        <w:spacing w:before="0" w:beforeAutospacing="0" w:after="0" w:afterAutospacing="0" w:line="276" w:lineRule="auto"/>
        <w:ind w:left="540"/>
        <w:rPr>
          <w:rFonts w:ascii="Segoe UI" w:hAnsi="Segoe UI" w:cs="Segoe UI"/>
        </w:rPr>
      </w:pPr>
      <w:r>
        <w:rPr>
          <w:rFonts w:ascii="Segoe UI" w:hAnsi="Segoe UI" w:cs="Segoe UI"/>
        </w:rPr>
        <w:t> </w:t>
      </w:r>
    </w:p>
    <w:p w14:paraId="003C45A2" w14:textId="77777777" w:rsidR="004663D4" w:rsidRDefault="004663D4" w:rsidP="000741A7">
      <w:pPr>
        <w:pStyle w:val="NormalWeb"/>
        <w:spacing w:before="0" w:beforeAutospacing="0" w:after="0" w:afterAutospacing="0" w:line="276" w:lineRule="auto"/>
        <w:ind w:left="540"/>
        <w:rPr>
          <w:rFonts w:ascii="Segoe UI" w:hAnsi="Segoe UI" w:cs="Segoe UI"/>
        </w:rPr>
      </w:pPr>
      <w:r>
        <w:rPr>
          <w:rFonts w:ascii="Segoe UI" w:hAnsi="Segoe UI" w:cs="Segoe UI"/>
          <w:highlight w:val="yellow"/>
        </w:rPr>
        <w:t>Your manager wants to send messages to Security channel whenever intended sign-in from suspicious IP address occurs. What solution needs to be used?</w:t>
      </w:r>
    </w:p>
    <w:p w14:paraId="234815BF" w14:textId="77777777" w:rsidR="004663D4" w:rsidRDefault="004663D4" w:rsidP="003864BB">
      <w:pPr>
        <w:numPr>
          <w:ilvl w:val="0"/>
          <w:numId w:val="241"/>
        </w:numPr>
        <w:spacing w:line="276" w:lineRule="auto"/>
        <w:textAlignment w:val="center"/>
        <w:rPr>
          <w:rFonts w:cs="Segoe UI"/>
        </w:rPr>
      </w:pPr>
      <w:r>
        <w:rPr>
          <w:rFonts w:ascii="Microsoft YaHei" w:eastAsia="Microsoft YaHei" w:hAnsi="Microsoft YaHei" w:cs="Segoe UI" w:hint="eastAsia"/>
          <w:szCs w:val="28"/>
        </w:rPr>
        <w:t>Create Playbook and assign it to incident</w:t>
      </w:r>
    </w:p>
    <w:p w14:paraId="1F76F537" w14:textId="77777777" w:rsidR="004663D4" w:rsidRDefault="004663D4" w:rsidP="003864BB">
      <w:pPr>
        <w:numPr>
          <w:ilvl w:val="0"/>
          <w:numId w:val="241"/>
        </w:numPr>
        <w:spacing w:line="276" w:lineRule="auto"/>
        <w:textAlignment w:val="center"/>
        <w:rPr>
          <w:rFonts w:cs="Segoe UI"/>
        </w:rPr>
      </w:pPr>
      <w:r>
        <w:rPr>
          <w:rFonts w:ascii="Microsoft YaHei" w:eastAsia="Microsoft YaHei" w:hAnsi="Microsoft YaHei" w:cs="Segoe UI" w:hint="eastAsia"/>
          <w:szCs w:val="28"/>
        </w:rPr>
        <w:t>Do not use workbook</w:t>
      </w:r>
    </w:p>
    <w:p w14:paraId="31AA0304" w14:textId="77777777" w:rsidR="004663D4" w:rsidRDefault="004663D4" w:rsidP="003864BB">
      <w:pPr>
        <w:numPr>
          <w:ilvl w:val="0"/>
          <w:numId w:val="241"/>
        </w:numPr>
        <w:spacing w:line="276" w:lineRule="auto"/>
        <w:textAlignment w:val="center"/>
        <w:rPr>
          <w:rFonts w:cs="Segoe UI"/>
        </w:rPr>
      </w:pPr>
      <w:r>
        <w:rPr>
          <w:rFonts w:ascii="Microsoft YaHei" w:eastAsia="Microsoft YaHei" w:hAnsi="Microsoft YaHei" w:cs="Segoe UI" w:hint="eastAsia"/>
          <w:szCs w:val="28"/>
        </w:rPr>
        <w:t>Do not use Microsoft Graph</w:t>
      </w:r>
    </w:p>
    <w:p w14:paraId="62428798" w14:textId="77777777" w:rsidR="004663D4" w:rsidRDefault="004663D4" w:rsidP="000741A7">
      <w:pPr>
        <w:pStyle w:val="NormalWeb"/>
        <w:spacing w:before="0" w:beforeAutospacing="0" w:after="0" w:afterAutospacing="0" w:line="276" w:lineRule="auto"/>
        <w:ind w:left="540"/>
        <w:rPr>
          <w:rFonts w:ascii="Segoe UI" w:hAnsi="Segoe UI" w:cs="Segoe UI"/>
        </w:rPr>
      </w:pPr>
      <w:r>
        <w:rPr>
          <w:rFonts w:ascii="Segoe UI" w:hAnsi="Segoe UI" w:cs="Segoe UI"/>
        </w:rPr>
        <w:t> </w:t>
      </w:r>
    </w:p>
    <w:p w14:paraId="2D58B593" w14:textId="77777777" w:rsidR="004663D4" w:rsidRDefault="004663D4" w:rsidP="000741A7">
      <w:pPr>
        <w:pStyle w:val="NormalWeb"/>
        <w:spacing w:before="0" w:beforeAutospacing="0" w:after="0" w:afterAutospacing="0" w:line="276" w:lineRule="auto"/>
        <w:ind w:left="540"/>
        <w:rPr>
          <w:rFonts w:ascii="Segoe UI" w:hAnsi="Segoe UI" w:cs="Segoe UI"/>
          <w:lang w:val="en-US"/>
        </w:rPr>
      </w:pPr>
      <w:r>
        <w:rPr>
          <w:rFonts w:ascii="Segoe UI" w:hAnsi="Segoe UI" w:cs="Segoe UI"/>
          <w:highlight w:val="cyan"/>
          <w:lang w:val="en-US"/>
        </w:rPr>
        <w:t>How to copy exiting playbook?</w:t>
      </w:r>
      <w:r>
        <w:rPr>
          <w:rFonts w:ascii="Segoe UI" w:hAnsi="Segoe UI" w:cs="Segoe UI"/>
          <w:lang w:val="en-US"/>
        </w:rPr>
        <w:t xml:space="preserve"> Clone</w:t>
      </w:r>
    </w:p>
    <w:p w14:paraId="3F3A9CB2" w14:textId="77777777" w:rsidR="004663D4" w:rsidRDefault="004663D4" w:rsidP="000741A7">
      <w:pPr>
        <w:pStyle w:val="NormalWeb"/>
        <w:spacing w:before="0" w:beforeAutospacing="0" w:after="0" w:afterAutospacing="0" w:line="276" w:lineRule="auto"/>
        <w:ind w:left="540"/>
        <w:rPr>
          <w:rFonts w:ascii="Segoe UI" w:hAnsi="Segoe UI" w:cs="Segoe UI"/>
        </w:rPr>
      </w:pPr>
      <w:r>
        <w:rPr>
          <w:rFonts w:ascii="Segoe UI" w:hAnsi="Segoe UI" w:cs="Segoe UI"/>
        </w:rPr>
        <w:t> </w:t>
      </w:r>
    </w:p>
    <w:p w14:paraId="469A3FC4" w14:textId="77777777" w:rsidR="004663D4" w:rsidRDefault="004663D4" w:rsidP="000741A7">
      <w:pPr>
        <w:pStyle w:val="NormalWeb"/>
        <w:spacing w:before="0" w:beforeAutospacing="0" w:after="0" w:afterAutospacing="0" w:line="276" w:lineRule="auto"/>
        <w:ind w:left="540"/>
        <w:rPr>
          <w:rFonts w:ascii="Segoe UI" w:hAnsi="Segoe UI" w:cs="Segoe UI"/>
          <w:lang w:val="en-US"/>
        </w:rPr>
      </w:pPr>
      <w:r>
        <w:rPr>
          <w:rFonts w:ascii="Segoe UI" w:hAnsi="Segoe UI" w:cs="Segoe UI"/>
          <w:highlight w:val="cyan"/>
          <w:lang w:val="en-US"/>
        </w:rPr>
        <w:t>How to update or make changes to playbook?</w:t>
      </w:r>
      <w:r>
        <w:rPr>
          <w:rFonts w:ascii="Segoe UI" w:hAnsi="Segoe UI" w:cs="Segoe UI"/>
          <w:lang w:val="en-US"/>
        </w:rPr>
        <w:t xml:space="preserve"> Edit</w:t>
      </w:r>
    </w:p>
    <w:p w14:paraId="268D19A5" w14:textId="77777777" w:rsidR="004663D4" w:rsidRDefault="004663D4" w:rsidP="000741A7">
      <w:pPr>
        <w:pStyle w:val="NormalWeb"/>
        <w:spacing w:before="0" w:beforeAutospacing="0" w:after="0" w:afterAutospacing="0" w:line="276" w:lineRule="auto"/>
        <w:ind w:left="540"/>
        <w:rPr>
          <w:rFonts w:ascii="Segoe UI" w:hAnsi="Segoe UI" w:cs="Segoe UI"/>
        </w:rPr>
      </w:pPr>
      <w:r>
        <w:rPr>
          <w:rFonts w:ascii="Segoe UI" w:hAnsi="Segoe UI" w:cs="Segoe UI"/>
        </w:rPr>
        <w:t> </w:t>
      </w:r>
    </w:p>
    <w:p w14:paraId="0E1DA7CF" w14:textId="77777777" w:rsidR="004663D4" w:rsidRDefault="004663D4" w:rsidP="000741A7">
      <w:pPr>
        <w:pStyle w:val="NormalWeb"/>
        <w:spacing w:before="0" w:beforeAutospacing="0" w:after="0" w:afterAutospacing="0" w:line="276" w:lineRule="auto"/>
        <w:ind w:left="540"/>
        <w:rPr>
          <w:rFonts w:ascii="Segoe UI" w:hAnsi="Segoe UI" w:cs="Segoe UI"/>
        </w:rPr>
      </w:pPr>
      <w:r>
        <w:rPr>
          <w:rFonts w:ascii="Segoe UI" w:hAnsi="Segoe UI" w:cs="Segoe UI"/>
          <w:highlight w:val="cyan"/>
        </w:rPr>
        <w:t>If automation playbook is not running, while troubleshooting you notice that playbook has trigger kind of not initialized, what to do?</w:t>
      </w:r>
      <w:r>
        <w:rPr>
          <w:rFonts w:ascii="Segoe UI" w:hAnsi="Segoe UI" w:cs="Segoe UI"/>
        </w:rPr>
        <w:t xml:space="preserve"> Add triggers or actions to play book</w:t>
      </w:r>
    </w:p>
    <w:p w14:paraId="22BB7403" w14:textId="77777777" w:rsidR="004663D4" w:rsidRDefault="004663D4" w:rsidP="000741A7">
      <w:pPr>
        <w:pStyle w:val="NormalWeb"/>
        <w:spacing w:before="0" w:beforeAutospacing="0" w:after="0" w:afterAutospacing="0" w:line="276" w:lineRule="auto"/>
        <w:ind w:left="540"/>
        <w:rPr>
          <w:rFonts w:ascii="Segoe UI" w:hAnsi="Segoe UI" w:cs="Segoe UI"/>
        </w:rPr>
      </w:pPr>
      <w:r>
        <w:rPr>
          <w:rFonts w:ascii="Segoe UI" w:hAnsi="Segoe UI" w:cs="Segoe UI"/>
        </w:rPr>
        <w:t> </w:t>
      </w:r>
    </w:p>
    <w:p w14:paraId="0C5E5954" w14:textId="77777777" w:rsidR="004663D4" w:rsidRDefault="004663D4" w:rsidP="000741A7">
      <w:pPr>
        <w:spacing w:line="276" w:lineRule="auto"/>
        <w:rPr>
          <w:rFonts w:cs="Arial"/>
        </w:rPr>
      </w:pPr>
    </w:p>
    <w:p w14:paraId="1A95B4DF" w14:textId="77777777" w:rsidR="004663D4" w:rsidRDefault="004663D4" w:rsidP="000741A7">
      <w:pPr>
        <w:spacing w:line="276" w:lineRule="auto"/>
        <w:rPr>
          <w:rFonts w:cs="Arial"/>
        </w:rPr>
      </w:pPr>
    </w:p>
    <w:p w14:paraId="7C48A22E" w14:textId="77777777" w:rsidR="004663D4" w:rsidRDefault="004663D4" w:rsidP="000741A7">
      <w:pPr>
        <w:spacing w:line="276" w:lineRule="auto"/>
        <w:rPr>
          <w:rFonts w:cs="Arial"/>
        </w:rPr>
      </w:pPr>
    </w:p>
    <w:p w14:paraId="0982B061" w14:textId="77777777" w:rsidR="004663D4" w:rsidRPr="00707914" w:rsidRDefault="004663D4" w:rsidP="000741A7">
      <w:pPr>
        <w:pStyle w:val="NoSpacing"/>
        <w:spacing w:line="276" w:lineRule="auto"/>
      </w:pPr>
      <w:r w:rsidRPr="00707914">
        <w:t>Automation (playbooks = logic apps) SOAR</w:t>
      </w:r>
    </w:p>
    <w:p w14:paraId="75B541D7" w14:textId="77777777" w:rsidR="004663D4" w:rsidRPr="003D18C3" w:rsidRDefault="004663D4" w:rsidP="000741A7">
      <w:pPr>
        <w:spacing w:line="276" w:lineRule="auto"/>
      </w:pPr>
      <w:r w:rsidRPr="003D18C3">
        <w:t>Automation Playbooks</w:t>
      </w:r>
    </w:p>
    <w:p w14:paraId="45ABD5AF" w14:textId="77777777" w:rsidR="004663D4" w:rsidRPr="003D18C3" w:rsidRDefault="004663D4" w:rsidP="000741A7">
      <w:pPr>
        <w:spacing w:line="276" w:lineRule="auto"/>
      </w:pPr>
      <w:r w:rsidRPr="003D18C3">
        <w:t xml:space="preserve">create </w:t>
      </w:r>
      <w:r>
        <w:t xml:space="preserve">Sentinel </w:t>
      </w:r>
      <w:r w:rsidRPr="003D18C3">
        <w:t>playbooks</w:t>
      </w:r>
    </w:p>
    <w:p w14:paraId="6C3168B9" w14:textId="77777777" w:rsidR="004663D4" w:rsidRPr="003D18C3" w:rsidRDefault="004663D4" w:rsidP="000741A7">
      <w:pPr>
        <w:spacing w:line="276" w:lineRule="auto"/>
      </w:pPr>
      <w:r w:rsidRPr="003D18C3">
        <w:t>configure rules and incidents to trigger playbooks</w:t>
      </w:r>
    </w:p>
    <w:p w14:paraId="3E8B6C5B" w14:textId="77777777" w:rsidR="004663D4" w:rsidRPr="003D18C3" w:rsidRDefault="004663D4" w:rsidP="000741A7">
      <w:pPr>
        <w:spacing w:line="276" w:lineRule="auto"/>
      </w:pPr>
      <w:r w:rsidRPr="003D18C3">
        <w:t>use playbooks to remediate threats</w:t>
      </w:r>
    </w:p>
    <w:p w14:paraId="05C8AF50" w14:textId="77777777" w:rsidR="004663D4" w:rsidRPr="003D18C3" w:rsidRDefault="004663D4" w:rsidP="000741A7">
      <w:pPr>
        <w:spacing w:line="276" w:lineRule="auto"/>
      </w:pPr>
      <w:r w:rsidRPr="003D18C3">
        <w:t>use playbooks to manage incidents</w:t>
      </w:r>
    </w:p>
    <w:p w14:paraId="7EFA31C7" w14:textId="77777777" w:rsidR="004663D4" w:rsidRPr="003D18C3" w:rsidRDefault="004663D4" w:rsidP="000741A7">
      <w:pPr>
        <w:spacing w:line="276" w:lineRule="auto"/>
      </w:pPr>
      <w:r w:rsidRPr="003D18C3">
        <w:t>use playbooks across Microsoft Defender solutions</w:t>
      </w:r>
    </w:p>
    <w:p w14:paraId="5F549574" w14:textId="77777777" w:rsidR="004663D4" w:rsidRPr="003D18C3" w:rsidRDefault="004663D4" w:rsidP="000741A7">
      <w:pPr>
        <w:spacing w:line="276" w:lineRule="auto"/>
      </w:pPr>
      <w:r w:rsidRPr="003D18C3">
        <w:t>Automation Rules: It is solution that runs playbooks as a response of incidents.</w:t>
      </w:r>
    </w:p>
    <w:p w14:paraId="4AF66E36" w14:textId="77777777" w:rsidR="004663D4" w:rsidRPr="003D18C3" w:rsidRDefault="004663D4" w:rsidP="000741A7">
      <w:pPr>
        <w:spacing w:line="276" w:lineRule="auto"/>
      </w:pPr>
      <w:r w:rsidRPr="003D18C3">
        <w:t>How to make copy of existing playbooks</w:t>
      </w:r>
      <w:proofErr w:type="gramStart"/>
      <w:r w:rsidRPr="003D18C3">
        <w:t>? :</w:t>
      </w:r>
      <w:proofErr w:type="gramEnd"/>
      <w:r w:rsidRPr="003D18C3">
        <w:t xml:space="preserve"> Use logic app action "clone"</w:t>
      </w:r>
    </w:p>
    <w:p w14:paraId="6AEEFD1C" w14:textId="77777777" w:rsidR="004663D4" w:rsidRPr="003D18C3" w:rsidRDefault="004663D4" w:rsidP="000741A7">
      <w:pPr>
        <w:spacing w:line="276" w:lineRule="auto"/>
      </w:pPr>
      <w:r w:rsidRPr="003D18C3">
        <w:t>How to make changes to playbooks</w:t>
      </w:r>
      <w:proofErr w:type="gramStart"/>
      <w:r w:rsidRPr="003D18C3">
        <w:t>? :</w:t>
      </w:r>
      <w:proofErr w:type="gramEnd"/>
      <w:r w:rsidRPr="003D18C3">
        <w:t xml:space="preserve"> Use logic app action "edit"</w:t>
      </w:r>
    </w:p>
    <w:p w14:paraId="6D70FFCC" w14:textId="77777777" w:rsidR="004663D4" w:rsidRPr="003D18C3" w:rsidRDefault="004663D4" w:rsidP="000741A7">
      <w:pPr>
        <w:spacing w:line="276" w:lineRule="auto"/>
      </w:pPr>
      <w:r w:rsidRPr="003D18C3">
        <w:t xml:space="preserve">If automation playbook is not running, while troubleshooting you notice that playbook has trigger kind of not initialized, what to </w:t>
      </w:r>
      <w:proofErr w:type="gramStart"/>
      <w:r w:rsidRPr="003D18C3">
        <w:t>do?:</w:t>
      </w:r>
      <w:proofErr w:type="gramEnd"/>
      <w:r w:rsidRPr="003D18C3">
        <w:t xml:space="preserve"> Add triggers or actions to play book</w:t>
      </w:r>
    </w:p>
    <w:p w14:paraId="23123337" w14:textId="77777777" w:rsidR="004663D4" w:rsidRPr="003D18C3" w:rsidRDefault="004663D4" w:rsidP="000741A7">
      <w:pPr>
        <w:spacing w:line="276" w:lineRule="auto"/>
      </w:pPr>
      <w:r w:rsidRPr="003D18C3">
        <w:t>How to run playbook manually on alert in incident?</w:t>
      </w:r>
    </w:p>
    <w:p w14:paraId="0C43936F" w14:textId="77777777" w:rsidR="004663D4" w:rsidRPr="003D18C3" w:rsidRDefault="004663D4" w:rsidP="000741A7">
      <w:pPr>
        <w:spacing w:line="276" w:lineRule="auto"/>
      </w:pPr>
      <w:r w:rsidRPr="003D18C3">
        <w:t>Incident page--&gt;Select incident --&gt; View full details</w:t>
      </w:r>
    </w:p>
    <w:p w14:paraId="177BC39F" w14:textId="77777777" w:rsidR="004663D4" w:rsidRPr="003D18C3" w:rsidRDefault="004663D4" w:rsidP="000741A7">
      <w:pPr>
        <w:spacing w:line="276" w:lineRule="auto"/>
      </w:pPr>
      <w:r w:rsidRPr="003D18C3">
        <w:t>In alerts tab --&gt; Click on alert on which you want to run playbook</w:t>
      </w:r>
    </w:p>
    <w:p w14:paraId="020C6A61" w14:textId="77777777" w:rsidR="004663D4" w:rsidRPr="003D18C3" w:rsidRDefault="004663D4" w:rsidP="000741A7">
      <w:pPr>
        <w:spacing w:line="276" w:lineRule="auto"/>
      </w:pPr>
      <w:r w:rsidRPr="003D18C3">
        <w:t>Click view playbooks and select playbook to run from list of available playbooks on subscription</w:t>
      </w:r>
    </w:p>
    <w:p w14:paraId="3159C6E2" w14:textId="77777777" w:rsidR="004663D4" w:rsidRPr="003D18C3" w:rsidRDefault="004663D4" w:rsidP="000741A7">
      <w:pPr>
        <w:spacing w:line="276" w:lineRule="auto"/>
      </w:pPr>
      <w:r w:rsidRPr="003D18C3">
        <w:t>Create playbook that uses logic app to communicate with other systems and services via API calls to a known, commonly used products or services. Which connector we should configure?</w:t>
      </w:r>
    </w:p>
    <w:p w14:paraId="5C2F960F" w14:textId="77777777" w:rsidR="004663D4" w:rsidRPr="003D18C3" w:rsidRDefault="004663D4" w:rsidP="000741A7">
      <w:pPr>
        <w:spacing w:line="276" w:lineRule="auto"/>
      </w:pPr>
      <w:r w:rsidRPr="003D18C3">
        <w:t xml:space="preserve">Managed connector: A set of actions and triggers that wrap around API calls to a particular product or service. </w:t>
      </w:r>
    </w:p>
    <w:p w14:paraId="289C92A5" w14:textId="77777777" w:rsidR="004663D4" w:rsidRPr="003D18C3" w:rsidRDefault="004663D4" w:rsidP="000741A7">
      <w:pPr>
        <w:spacing w:line="276" w:lineRule="auto"/>
      </w:pPr>
      <w:r w:rsidRPr="003D18C3">
        <w:t>Your manager wants to send messages to Security channel whenever intended sign-in from suspicious IP address occurs. What solution needs to be used?</w:t>
      </w:r>
    </w:p>
    <w:p w14:paraId="19B28B93" w14:textId="77777777" w:rsidR="004663D4" w:rsidRPr="003D18C3" w:rsidRDefault="004663D4" w:rsidP="000741A7">
      <w:pPr>
        <w:spacing w:line="276" w:lineRule="auto"/>
      </w:pPr>
      <w:r w:rsidRPr="003D18C3">
        <w:t>Create Playbook and assign it to incident</w:t>
      </w:r>
    </w:p>
    <w:p w14:paraId="71A152C0" w14:textId="77777777" w:rsidR="004663D4" w:rsidRPr="003D18C3" w:rsidRDefault="004663D4" w:rsidP="000741A7">
      <w:pPr>
        <w:spacing w:line="276" w:lineRule="auto"/>
      </w:pPr>
      <w:r w:rsidRPr="003D18C3">
        <w:t>Do not use workbook</w:t>
      </w:r>
    </w:p>
    <w:p w14:paraId="54F09379" w14:textId="77777777" w:rsidR="004663D4" w:rsidRPr="003D18C3" w:rsidRDefault="004663D4" w:rsidP="000741A7">
      <w:pPr>
        <w:spacing w:line="276" w:lineRule="auto"/>
      </w:pPr>
      <w:r w:rsidRPr="003D18C3">
        <w:t>Do not use Microsoft Graph</w:t>
      </w:r>
    </w:p>
    <w:p w14:paraId="2C566F63" w14:textId="77777777" w:rsidR="004663D4" w:rsidRPr="003D18C3" w:rsidRDefault="004663D4" w:rsidP="000741A7">
      <w:pPr>
        <w:spacing w:line="276" w:lineRule="auto"/>
      </w:pPr>
    </w:p>
    <w:p w14:paraId="0AFBE80F" w14:textId="77777777" w:rsidR="004663D4" w:rsidRDefault="004663D4" w:rsidP="000741A7">
      <w:pPr>
        <w:spacing w:line="276" w:lineRule="auto"/>
      </w:pPr>
    </w:p>
    <w:p w14:paraId="52884A8C" w14:textId="77777777" w:rsidR="00640A28" w:rsidRPr="00D8575B" w:rsidRDefault="00640A28" w:rsidP="000741A7">
      <w:pPr>
        <w:spacing w:line="276" w:lineRule="auto"/>
        <w:rPr>
          <w:rFonts w:eastAsia="Yu Gothic Medium"/>
        </w:rPr>
      </w:pPr>
    </w:p>
    <w:p w14:paraId="51A0B9D8" w14:textId="77777777" w:rsidR="00640A28" w:rsidRPr="00D8575B" w:rsidRDefault="00640A28" w:rsidP="000741A7">
      <w:pPr>
        <w:spacing w:line="276" w:lineRule="auto"/>
        <w:rPr>
          <w:rFonts w:eastAsia="Yu Gothic Medium"/>
        </w:rPr>
      </w:pPr>
    </w:p>
    <w:p w14:paraId="71DF8166" w14:textId="26DFE682" w:rsidR="0000004A" w:rsidRPr="00D8575B" w:rsidRDefault="00C12182" w:rsidP="000741A7">
      <w:pPr>
        <w:pStyle w:val="Heading1"/>
        <w:spacing w:line="276" w:lineRule="auto"/>
        <w:rPr>
          <w:rFonts w:cs="Arial"/>
        </w:rPr>
      </w:pPr>
      <w:r w:rsidRPr="00D8575B">
        <w:rPr>
          <w:rFonts w:cs="Arial"/>
        </w:rPr>
        <w:t>Threat Mitigation</w:t>
      </w:r>
      <w:r w:rsidR="0029562D">
        <w:rPr>
          <w:rFonts w:cs="Arial"/>
        </w:rPr>
        <w:t xml:space="preserve"> </w:t>
      </w:r>
    </w:p>
    <w:p w14:paraId="591CA18B" w14:textId="77777777" w:rsidR="00CD0900" w:rsidRDefault="00CD0900" w:rsidP="000741A7">
      <w:pPr>
        <w:spacing w:line="276" w:lineRule="auto"/>
        <w:rPr>
          <w:rFonts w:eastAsia="Yu Gothic Medium" w:cs="Arial"/>
        </w:rPr>
      </w:pPr>
    </w:p>
    <w:p w14:paraId="492C321B" w14:textId="2CBE0546" w:rsidR="00CD0900" w:rsidRPr="00CD0900" w:rsidRDefault="00AC4E63" w:rsidP="000741A7">
      <w:pPr>
        <w:spacing w:line="276" w:lineRule="auto"/>
        <w:rPr>
          <w:rFonts w:eastAsia="Yu Gothic Medium" w:cs="Arial"/>
        </w:rPr>
      </w:pPr>
      <w:r>
        <w:rPr>
          <w:rFonts w:eastAsia="Yu Gothic Medium" w:cs="Arial"/>
        </w:rPr>
        <w:t>MICROSOFT DEFENDER</w:t>
      </w:r>
      <w:r w:rsidR="00CE7BA7">
        <w:rPr>
          <w:rFonts w:eastAsia="Yu Gothic Medium" w:cs="Arial"/>
        </w:rPr>
        <w:t xml:space="preserve"> XDR</w:t>
      </w:r>
      <w:r w:rsidR="00CD0900" w:rsidRPr="00CD0900">
        <w:rPr>
          <w:rFonts w:eastAsia="Yu Gothic Medium" w:cs="Arial"/>
        </w:rPr>
        <w:t xml:space="preserve"> is a comprehensive, unified security suite from Microsoft that provides end-to-end protection against cyber threats. </w:t>
      </w:r>
      <w:proofErr w:type="gramStart"/>
      <w:r w:rsidR="00CD0900" w:rsidRPr="00CD0900">
        <w:rPr>
          <w:rFonts w:eastAsia="Yu Gothic Medium" w:cs="Arial"/>
        </w:rPr>
        <w:t>Here's</w:t>
      </w:r>
      <w:proofErr w:type="gramEnd"/>
      <w:r w:rsidR="00CD0900" w:rsidRPr="00CD0900">
        <w:rPr>
          <w:rFonts w:eastAsia="Yu Gothic Medium" w:cs="Arial"/>
        </w:rPr>
        <w:t xml:space="preserve"> what makes it stand out:</w:t>
      </w:r>
    </w:p>
    <w:p w14:paraId="3F8B1F62" w14:textId="0D39A971" w:rsidR="00CD0900" w:rsidRPr="00CD0900" w:rsidRDefault="00CD0900" w:rsidP="000741A7">
      <w:pPr>
        <w:numPr>
          <w:ilvl w:val="0"/>
          <w:numId w:val="19"/>
        </w:numPr>
        <w:spacing w:line="276" w:lineRule="auto"/>
        <w:rPr>
          <w:rFonts w:eastAsia="Yu Gothic Medium" w:cs="Arial"/>
        </w:rPr>
      </w:pPr>
      <w:r w:rsidRPr="00CD0900">
        <w:rPr>
          <w:rFonts w:eastAsia="Yu Gothic Medium" w:cs="Arial"/>
          <w:b/>
          <w:bCs/>
        </w:rPr>
        <w:lastRenderedPageBreak/>
        <w:t>Unified Defense:</w:t>
      </w:r>
      <w:r w:rsidRPr="00CD0900">
        <w:rPr>
          <w:rFonts w:eastAsia="Yu Gothic Medium" w:cs="Arial"/>
        </w:rPr>
        <w:t xml:space="preserve"> </w:t>
      </w:r>
      <w:r w:rsidR="00AC4E63">
        <w:rPr>
          <w:rFonts w:eastAsia="Yu Gothic Medium" w:cs="Arial"/>
        </w:rPr>
        <w:t>MICROSOFT DEFENDER</w:t>
      </w:r>
      <w:r w:rsidR="00CE7BA7">
        <w:rPr>
          <w:rFonts w:eastAsia="Yu Gothic Medium" w:cs="Arial"/>
        </w:rPr>
        <w:t xml:space="preserve"> XDR</w:t>
      </w:r>
      <w:r w:rsidRPr="00CD0900">
        <w:rPr>
          <w:rFonts w:eastAsia="Yu Gothic Medium" w:cs="Arial"/>
        </w:rPr>
        <w:t xml:space="preserve"> offers a single platform for pre-breach protection (preventing attacks) and post-breach response (dealing with successful attacks).</w:t>
      </w:r>
    </w:p>
    <w:p w14:paraId="573FC9D1" w14:textId="77777777" w:rsidR="00CD0900" w:rsidRPr="00CD0900" w:rsidRDefault="00CD0900" w:rsidP="000741A7">
      <w:pPr>
        <w:numPr>
          <w:ilvl w:val="0"/>
          <w:numId w:val="19"/>
        </w:numPr>
        <w:spacing w:line="276" w:lineRule="auto"/>
        <w:rPr>
          <w:rFonts w:eastAsia="Yu Gothic Medium" w:cs="Arial"/>
        </w:rPr>
      </w:pPr>
      <w:r w:rsidRPr="00CD0900">
        <w:rPr>
          <w:rFonts w:eastAsia="Yu Gothic Medium" w:cs="Arial"/>
          <w:b/>
          <w:bCs/>
        </w:rPr>
        <w:t>Cross-product Integration:</w:t>
      </w:r>
      <w:r w:rsidRPr="00CD0900">
        <w:rPr>
          <w:rFonts w:eastAsia="Yu Gothic Medium" w:cs="Arial"/>
        </w:rPr>
        <w:t xml:space="preserve"> It seamlessly integrates various Microsoft security products like Defender for Endpoint, Defender for Identity, Defender for Cloud Apps, and others, enabling them to work together and share information.</w:t>
      </w:r>
    </w:p>
    <w:p w14:paraId="452E4140" w14:textId="77777777" w:rsidR="00CD0900" w:rsidRPr="00CD0900" w:rsidRDefault="00CD0900" w:rsidP="000741A7">
      <w:pPr>
        <w:numPr>
          <w:ilvl w:val="0"/>
          <w:numId w:val="19"/>
        </w:numPr>
        <w:spacing w:line="276" w:lineRule="auto"/>
        <w:rPr>
          <w:rFonts w:eastAsia="Yu Gothic Medium" w:cs="Arial"/>
        </w:rPr>
      </w:pPr>
      <w:r w:rsidRPr="00CD0900">
        <w:rPr>
          <w:rFonts w:eastAsia="Yu Gothic Medium" w:cs="Arial"/>
          <w:b/>
          <w:bCs/>
        </w:rPr>
        <w:t>Extended Visibility:</w:t>
      </w:r>
      <w:r w:rsidRPr="00CD0900">
        <w:rPr>
          <w:rFonts w:eastAsia="Yu Gothic Medium" w:cs="Arial"/>
        </w:rPr>
        <w:t xml:space="preserve"> Gain a holistic view of your security landscape across endpoints (devices), identities (users), email, and cloud applications.</w:t>
      </w:r>
    </w:p>
    <w:p w14:paraId="1A8A046D" w14:textId="68E41638" w:rsidR="00CD0900" w:rsidRPr="00CD0900" w:rsidRDefault="00CD0900" w:rsidP="000741A7">
      <w:pPr>
        <w:numPr>
          <w:ilvl w:val="0"/>
          <w:numId w:val="19"/>
        </w:numPr>
        <w:spacing w:line="276" w:lineRule="auto"/>
        <w:rPr>
          <w:rFonts w:eastAsia="Yu Gothic Medium" w:cs="Arial"/>
        </w:rPr>
      </w:pPr>
      <w:r w:rsidRPr="00CD0900">
        <w:rPr>
          <w:rFonts w:eastAsia="Yu Gothic Medium" w:cs="Arial"/>
          <w:b/>
          <w:bCs/>
        </w:rPr>
        <w:t>Enhanced Threat Detection:</w:t>
      </w:r>
      <w:r w:rsidRPr="00CD0900">
        <w:rPr>
          <w:rFonts w:eastAsia="Yu Gothic Medium" w:cs="Arial"/>
        </w:rPr>
        <w:t xml:space="preserve"> By correlating signals from different security products, </w:t>
      </w:r>
      <w:r w:rsidR="00AC4E63">
        <w:rPr>
          <w:rFonts w:eastAsia="Yu Gothic Medium" w:cs="Arial"/>
        </w:rPr>
        <w:t>MICROSOFT DEFENDER</w:t>
      </w:r>
      <w:r w:rsidR="00CE7BA7">
        <w:rPr>
          <w:rFonts w:eastAsia="Yu Gothic Medium" w:cs="Arial"/>
        </w:rPr>
        <w:t xml:space="preserve"> XDR</w:t>
      </w:r>
      <w:r w:rsidRPr="00CD0900">
        <w:rPr>
          <w:rFonts w:eastAsia="Yu Gothic Medium" w:cs="Arial"/>
        </w:rPr>
        <w:t xml:space="preserve"> provides a complete picture of an attack, including its scope, impact, and entry point.</w:t>
      </w:r>
    </w:p>
    <w:p w14:paraId="3BD88AB6" w14:textId="4349DDA0" w:rsidR="00CD0900" w:rsidRPr="00CD0900" w:rsidRDefault="00CD0900" w:rsidP="000741A7">
      <w:pPr>
        <w:numPr>
          <w:ilvl w:val="0"/>
          <w:numId w:val="19"/>
        </w:numPr>
        <w:spacing w:line="276" w:lineRule="auto"/>
        <w:rPr>
          <w:rFonts w:eastAsia="Yu Gothic Medium" w:cs="Arial"/>
        </w:rPr>
      </w:pPr>
      <w:r w:rsidRPr="00CD0900">
        <w:rPr>
          <w:rFonts w:eastAsia="Yu Gothic Medium" w:cs="Arial"/>
          <w:b/>
          <w:bCs/>
        </w:rPr>
        <w:t>Simplified Investigation:</w:t>
      </w:r>
      <w:r w:rsidRPr="00CD0900">
        <w:rPr>
          <w:rFonts w:eastAsia="Yu Gothic Medium" w:cs="Arial"/>
        </w:rPr>
        <w:t xml:space="preserve"> The </w:t>
      </w:r>
      <w:r w:rsidR="00AC4E63">
        <w:rPr>
          <w:rFonts w:eastAsia="Yu Gothic Medium" w:cs="Arial"/>
        </w:rPr>
        <w:t>Microsoft Defender</w:t>
      </w:r>
      <w:r w:rsidRPr="00CD0900">
        <w:rPr>
          <w:rFonts w:eastAsia="Yu Gothic Medium" w:cs="Arial"/>
        </w:rPr>
        <w:t xml:space="preserve"> portal offers a centralized view of security incidents and related information, streamlining investigation and response efforts.</w:t>
      </w:r>
    </w:p>
    <w:p w14:paraId="2FC7C0B6" w14:textId="77777777" w:rsidR="00CD0900" w:rsidRDefault="00CD0900" w:rsidP="000741A7">
      <w:pPr>
        <w:spacing w:line="276" w:lineRule="auto"/>
        <w:rPr>
          <w:rFonts w:eastAsia="Yu Gothic Medium"/>
        </w:rPr>
      </w:pPr>
    </w:p>
    <w:p w14:paraId="7D4E3C09" w14:textId="2D9C11F5" w:rsidR="00CD0900" w:rsidRPr="00CD0900" w:rsidRDefault="00CD0900" w:rsidP="000741A7">
      <w:pPr>
        <w:spacing w:line="276" w:lineRule="auto"/>
        <w:rPr>
          <w:rFonts w:eastAsia="Yu Gothic Medium" w:cs="Arial"/>
        </w:rPr>
      </w:pPr>
      <w:r w:rsidRPr="00CD0900">
        <w:rPr>
          <w:rFonts w:eastAsia="Yu Gothic Medium" w:cs="Arial"/>
          <w:b/>
          <w:bCs/>
        </w:rPr>
        <w:t xml:space="preserve">Mitigating Cyberattacks with </w:t>
      </w:r>
      <w:r w:rsidR="00AC4E63">
        <w:rPr>
          <w:rFonts w:eastAsia="Yu Gothic Medium" w:cs="Arial"/>
          <w:b/>
          <w:bCs/>
        </w:rPr>
        <w:t>MICROSOFT DEFENDER</w:t>
      </w:r>
      <w:r w:rsidR="00CE7BA7">
        <w:rPr>
          <w:rFonts w:eastAsia="Yu Gothic Medium" w:cs="Arial"/>
          <w:b/>
          <w:bCs/>
        </w:rPr>
        <w:t xml:space="preserve"> XDR</w:t>
      </w:r>
    </w:p>
    <w:p w14:paraId="3D620FE5" w14:textId="0D23AA79" w:rsidR="00CD0900" w:rsidRPr="00CD0900" w:rsidRDefault="00AC4E63" w:rsidP="000741A7">
      <w:pPr>
        <w:spacing w:line="276" w:lineRule="auto"/>
        <w:rPr>
          <w:rFonts w:eastAsia="Yu Gothic Medium" w:cs="Arial"/>
        </w:rPr>
      </w:pPr>
      <w:r>
        <w:rPr>
          <w:rFonts w:eastAsia="Yu Gothic Medium" w:cs="Arial"/>
        </w:rPr>
        <w:t>MICROSOFT DEFENDER</w:t>
      </w:r>
      <w:r w:rsidR="00CE7BA7">
        <w:rPr>
          <w:rFonts w:eastAsia="Yu Gothic Medium" w:cs="Arial"/>
        </w:rPr>
        <w:t xml:space="preserve"> XDR</w:t>
      </w:r>
      <w:r w:rsidR="00CD0900" w:rsidRPr="00CD0900">
        <w:rPr>
          <w:rFonts w:eastAsia="Yu Gothic Medium" w:cs="Arial"/>
        </w:rPr>
        <w:t xml:space="preserve"> empowers you to effectively respond to cyberattacks. </w:t>
      </w:r>
      <w:proofErr w:type="gramStart"/>
      <w:r w:rsidR="00CD0900" w:rsidRPr="00CD0900">
        <w:rPr>
          <w:rFonts w:eastAsia="Yu Gothic Medium" w:cs="Arial"/>
        </w:rPr>
        <w:t>Here's</w:t>
      </w:r>
      <w:proofErr w:type="gramEnd"/>
      <w:r w:rsidR="00CD0900" w:rsidRPr="00CD0900">
        <w:rPr>
          <w:rFonts w:eastAsia="Yu Gothic Medium" w:cs="Arial"/>
        </w:rPr>
        <w:t xml:space="preserve"> a breakdown of the mitigation process:</w:t>
      </w:r>
    </w:p>
    <w:p w14:paraId="760889F2" w14:textId="06A4B5A7" w:rsidR="00CD0900" w:rsidRPr="00CD0900" w:rsidRDefault="00CD0900" w:rsidP="000741A7">
      <w:pPr>
        <w:numPr>
          <w:ilvl w:val="0"/>
          <w:numId w:val="20"/>
        </w:numPr>
        <w:spacing w:line="276" w:lineRule="auto"/>
        <w:rPr>
          <w:rFonts w:eastAsia="Yu Gothic Medium" w:cs="Arial"/>
        </w:rPr>
      </w:pPr>
      <w:r w:rsidRPr="00CD0900">
        <w:rPr>
          <w:rFonts w:eastAsia="Yu Gothic Medium" w:cs="Arial"/>
          <w:b/>
          <w:bCs/>
        </w:rPr>
        <w:t>Identify Affected Systems and Users:</w:t>
      </w:r>
      <w:r w:rsidRPr="00CD0900">
        <w:rPr>
          <w:rFonts w:eastAsia="Yu Gothic Medium" w:cs="Arial"/>
        </w:rPr>
        <w:t xml:space="preserve"> Use </w:t>
      </w:r>
      <w:r w:rsidR="00AC4E63">
        <w:rPr>
          <w:rFonts w:eastAsia="Yu Gothic Medium" w:cs="Arial"/>
        </w:rPr>
        <w:t>MICROSOFT DEFENDER</w:t>
      </w:r>
      <w:r w:rsidR="00CE7BA7">
        <w:rPr>
          <w:rFonts w:eastAsia="Yu Gothic Medium" w:cs="Arial"/>
        </w:rPr>
        <w:t xml:space="preserve"> XDR</w:t>
      </w:r>
      <w:r w:rsidRPr="00CD0900">
        <w:rPr>
          <w:rFonts w:eastAsia="Yu Gothic Medium" w:cs="Arial"/>
        </w:rPr>
        <w:t>'s detection capabilities and threat intelligence to pinpoint compromised systems and user accounts. This often involves searching for Indicators of Compromise (IOCs) like malicious file hashes, suspicious IP addresses, or known bad URLs.</w:t>
      </w:r>
    </w:p>
    <w:p w14:paraId="40A10D3D" w14:textId="77777777" w:rsidR="00CD0900" w:rsidRPr="00CD0900" w:rsidRDefault="00CD0900" w:rsidP="000741A7">
      <w:pPr>
        <w:numPr>
          <w:ilvl w:val="0"/>
          <w:numId w:val="20"/>
        </w:numPr>
        <w:spacing w:line="276" w:lineRule="auto"/>
        <w:rPr>
          <w:rFonts w:eastAsia="Yu Gothic Medium" w:cs="Arial"/>
        </w:rPr>
      </w:pPr>
      <w:r w:rsidRPr="00CD0900">
        <w:rPr>
          <w:rFonts w:eastAsia="Yu Gothic Medium" w:cs="Arial"/>
          <w:b/>
          <w:bCs/>
        </w:rPr>
        <w:t>Determine the Scope of the Infection:</w:t>
      </w:r>
      <w:r w:rsidRPr="00CD0900">
        <w:rPr>
          <w:rFonts w:eastAsia="Yu Gothic Medium" w:cs="Arial"/>
        </w:rPr>
        <w:t xml:space="preserve"> Investigate the extent of the attack. Analyze network traffic associated with affected systems, examine files accessed or modified by malware, and identify any lateral movement within your network.</w:t>
      </w:r>
    </w:p>
    <w:p w14:paraId="7D85AE9B" w14:textId="77777777" w:rsidR="00CD0900" w:rsidRPr="00CD0900" w:rsidRDefault="00CD0900" w:rsidP="000741A7">
      <w:pPr>
        <w:numPr>
          <w:ilvl w:val="0"/>
          <w:numId w:val="20"/>
        </w:numPr>
        <w:spacing w:line="276" w:lineRule="auto"/>
        <w:rPr>
          <w:rFonts w:eastAsia="Yu Gothic Medium" w:cs="Arial"/>
        </w:rPr>
      </w:pPr>
      <w:r w:rsidRPr="00CD0900">
        <w:rPr>
          <w:rFonts w:eastAsia="Yu Gothic Medium" w:cs="Arial"/>
          <w:b/>
          <w:bCs/>
        </w:rPr>
        <w:t>Identify the Root Cause:</w:t>
      </w:r>
      <w:r w:rsidRPr="00CD0900">
        <w:rPr>
          <w:rFonts w:eastAsia="Yu Gothic Medium" w:cs="Arial"/>
        </w:rPr>
        <w:t xml:space="preserve"> Uncover how the attack originated. This may involve tracing the initial infection vector (phishing email, vulnerable application, etc.) and identifying exploited vulnerabilities.</w:t>
      </w:r>
    </w:p>
    <w:p w14:paraId="0C885B29" w14:textId="77777777" w:rsidR="00CD0900" w:rsidRPr="00CD0900" w:rsidRDefault="00CD0900" w:rsidP="000741A7">
      <w:pPr>
        <w:numPr>
          <w:ilvl w:val="0"/>
          <w:numId w:val="20"/>
        </w:numPr>
        <w:spacing w:line="276" w:lineRule="auto"/>
        <w:rPr>
          <w:rFonts w:eastAsia="Yu Gothic Medium" w:cs="Arial"/>
        </w:rPr>
      </w:pPr>
      <w:r w:rsidRPr="00CD0900">
        <w:rPr>
          <w:rFonts w:eastAsia="Yu Gothic Medium" w:cs="Arial"/>
          <w:b/>
          <w:bCs/>
        </w:rPr>
        <w:t>Remediate the Infection:</w:t>
      </w:r>
      <w:r w:rsidRPr="00CD0900">
        <w:rPr>
          <w:rFonts w:eastAsia="Yu Gothic Medium" w:cs="Arial"/>
        </w:rPr>
        <w:t xml:space="preserve"> Take action to contain and eradicate the threat. This can include isolating infected systems, removing malware, restoring data from backups, and patching vulnerabilities.</w:t>
      </w:r>
    </w:p>
    <w:p w14:paraId="661DE844" w14:textId="77777777" w:rsidR="00CD0900" w:rsidRPr="00CD0900" w:rsidRDefault="00CD0900" w:rsidP="000741A7">
      <w:pPr>
        <w:numPr>
          <w:ilvl w:val="0"/>
          <w:numId w:val="20"/>
        </w:numPr>
        <w:spacing w:line="276" w:lineRule="auto"/>
        <w:rPr>
          <w:rFonts w:eastAsia="Yu Gothic Medium" w:cs="Arial"/>
        </w:rPr>
      </w:pPr>
      <w:r w:rsidRPr="00CD0900">
        <w:rPr>
          <w:rFonts w:eastAsia="Yu Gothic Medium" w:cs="Arial"/>
          <w:b/>
          <w:bCs/>
        </w:rPr>
        <w:t>Prevent Future Infections:</w:t>
      </w:r>
      <w:r w:rsidRPr="00CD0900">
        <w:rPr>
          <w:rFonts w:eastAsia="Yu Gothic Medium" w:cs="Arial"/>
        </w:rPr>
        <w:t xml:space="preserve"> Strengthen your defenses to prevent similar attacks. Implement security measures like email filtering, web filtering, strong authentication, application control, and regular security awareness training.</w:t>
      </w:r>
    </w:p>
    <w:p w14:paraId="246477A2" w14:textId="6CF45082" w:rsidR="00CD0900" w:rsidRPr="00CD0900" w:rsidRDefault="00CD0900" w:rsidP="000741A7">
      <w:pPr>
        <w:spacing w:line="276" w:lineRule="auto"/>
        <w:rPr>
          <w:rFonts w:eastAsia="Yu Gothic Medium" w:cs="Arial"/>
        </w:rPr>
      </w:pPr>
      <w:r w:rsidRPr="00CD0900">
        <w:rPr>
          <w:rFonts w:eastAsia="Yu Gothic Medium" w:cs="Arial"/>
          <w:b/>
          <w:bCs/>
        </w:rPr>
        <w:t xml:space="preserve">Key </w:t>
      </w:r>
      <w:r w:rsidR="00AC4E63">
        <w:rPr>
          <w:rFonts w:eastAsia="Yu Gothic Medium" w:cs="Arial"/>
          <w:b/>
          <w:bCs/>
        </w:rPr>
        <w:t>MICROSOFT DEFENDER</w:t>
      </w:r>
      <w:r w:rsidR="00CE7BA7">
        <w:rPr>
          <w:rFonts w:eastAsia="Yu Gothic Medium" w:cs="Arial"/>
          <w:b/>
          <w:bCs/>
        </w:rPr>
        <w:t xml:space="preserve"> XDR</w:t>
      </w:r>
      <w:r w:rsidRPr="00CD0900">
        <w:rPr>
          <w:rFonts w:eastAsia="Yu Gothic Medium" w:cs="Arial"/>
          <w:b/>
          <w:bCs/>
        </w:rPr>
        <w:t xml:space="preserve"> Features for Mitigation</w:t>
      </w:r>
    </w:p>
    <w:p w14:paraId="3D4E5027" w14:textId="77777777" w:rsidR="00CD0900" w:rsidRPr="00CD0900" w:rsidRDefault="00CD0900" w:rsidP="000741A7">
      <w:pPr>
        <w:numPr>
          <w:ilvl w:val="0"/>
          <w:numId w:val="21"/>
        </w:numPr>
        <w:spacing w:line="276" w:lineRule="auto"/>
        <w:rPr>
          <w:rFonts w:eastAsia="Yu Gothic Medium" w:cs="Arial"/>
        </w:rPr>
      </w:pPr>
      <w:r w:rsidRPr="00CD0900">
        <w:rPr>
          <w:rFonts w:eastAsia="Yu Gothic Medium" w:cs="Arial"/>
          <w:b/>
          <w:bCs/>
        </w:rPr>
        <w:t>Security Score:</w:t>
      </w:r>
      <w:r w:rsidRPr="00CD0900">
        <w:rPr>
          <w:rFonts w:eastAsia="Yu Gothic Medium" w:cs="Arial"/>
        </w:rPr>
        <w:t xml:space="preserve"> Provides a comprehensive assessment of your security posture, highlighting areas for improvement and allowing you to track your progress.</w:t>
      </w:r>
    </w:p>
    <w:p w14:paraId="0065BAE5" w14:textId="77777777" w:rsidR="00CD0900" w:rsidRPr="00CD0900" w:rsidRDefault="00CD0900" w:rsidP="000741A7">
      <w:pPr>
        <w:numPr>
          <w:ilvl w:val="0"/>
          <w:numId w:val="21"/>
        </w:numPr>
        <w:spacing w:line="276" w:lineRule="auto"/>
        <w:rPr>
          <w:rFonts w:eastAsia="Yu Gothic Medium" w:cs="Arial"/>
        </w:rPr>
      </w:pPr>
      <w:r w:rsidRPr="00CD0900">
        <w:rPr>
          <w:rFonts w:eastAsia="Yu Gothic Medium" w:cs="Arial"/>
          <w:b/>
          <w:bCs/>
        </w:rPr>
        <w:t>Threat Hunting Tools:</w:t>
      </w:r>
      <w:r w:rsidRPr="00CD0900">
        <w:rPr>
          <w:rFonts w:eastAsia="Yu Gothic Medium" w:cs="Arial"/>
        </w:rPr>
        <w:t xml:space="preserve"> Enable proactive searching for suspicious activities and threats that may evade traditional security solutions.</w:t>
      </w:r>
    </w:p>
    <w:p w14:paraId="59BF84AF" w14:textId="77777777" w:rsidR="00CD0900" w:rsidRPr="00CD0900" w:rsidRDefault="00CD0900" w:rsidP="000741A7">
      <w:pPr>
        <w:numPr>
          <w:ilvl w:val="0"/>
          <w:numId w:val="21"/>
        </w:numPr>
        <w:spacing w:line="276" w:lineRule="auto"/>
        <w:rPr>
          <w:rFonts w:eastAsia="Yu Gothic Medium" w:cs="Arial"/>
        </w:rPr>
      </w:pPr>
      <w:r w:rsidRPr="00CD0900">
        <w:rPr>
          <w:rFonts w:eastAsia="Yu Gothic Medium" w:cs="Arial"/>
          <w:b/>
          <w:bCs/>
        </w:rPr>
        <w:t>Automated Investigation and Response (AIR):</w:t>
      </w:r>
      <w:r w:rsidRPr="00CD0900">
        <w:rPr>
          <w:rFonts w:eastAsia="Yu Gothic Medium" w:cs="Arial"/>
        </w:rPr>
        <w:t xml:space="preserve"> Automates investigation and response actions for malicious or suspicious activities, speeding up mitigation.</w:t>
      </w:r>
    </w:p>
    <w:p w14:paraId="23520ED6" w14:textId="77777777" w:rsidR="00CD0900" w:rsidRPr="00CD0900" w:rsidRDefault="00CD0900" w:rsidP="000741A7">
      <w:pPr>
        <w:numPr>
          <w:ilvl w:val="0"/>
          <w:numId w:val="21"/>
        </w:numPr>
        <w:spacing w:line="276" w:lineRule="auto"/>
        <w:rPr>
          <w:rFonts w:eastAsia="Yu Gothic Medium" w:cs="Arial"/>
        </w:rPr>
      </w:pPr>
      <w:r w:rsidRPr="00CD0900">
        <w:rPr>
          <w:rFonts w:eastAsia="Yu Gothic Medium" w:cs="Arial"/>
          <w:b/>
          <w:bCs/>
        </w:rPr>
        <w:t>Microsoft Security Experts:</w:t>
      </w:r>
      <w:r w:rsidRPr="00CD0900">
        <w:rPr>
          <w:rFonts w:eastAsia="Yu Gothic Medium" w:cs="Arial"/>
        </w:rPr>
        <w:t xml:space="preserve"> Leverage Microsoft's expertise for tailored security guidance and support.</w:t>
      </w:r>
    </w:p>
    <w:p w14:paraId="1E0FE0C4" w14:textId="60FDE481" w:rsidR="00CD0900" w:rsidRPr="00CD0900" w:rsidRDefault="00CD0900" w:rsidP="000741A7">
      <w:pPr>
        <w:spacing w:line="276" w:lineRule="auto"/>
        <w:rPr>
          <w:rFonts w:eastAsia="Yu Gothic Medium" w:cs="Arial"/>
        </w:rPr>
      </w:pPr>
      <w:r w:rsidRPr="00CD0900">
        <w:rPr>
          <w:rFonts w:eastAsia="Yu Gothic Medium" w:cs="Arial"/>
        </w:rPr>
        <w:t xml:space="preserve">By effectively utilizing </w:t>
      </w:r>
      <w:r w:rsidR="00AC4E63">
        <w:rPr>
          <w:rFonts w:eastAsia="Yu Gothic Medium" w:cs="Arial"/>
        </w:rPr>
        <w:t>MICROSOFT DEFENDER</w:t>
      </w:r>
      <w:r w:rsidR="00CE7BA7">
        <w:rPr>
          <w:rFonts w:eastAsia="Yu Gothic Medium" w:cs="Arial"/>
        </w:rPr>
        <w:t xml:space="preserve"> XDR</w:t>
      </w:r>
      <w:r w:rsidRPr="00CD0900">
        <w:rPr>
          <w:rFonts w:eastAsia="Yu Gothic Medium" w:cs="Arial"/>
        </w:rPr>
        <w:t>'s capabilities and following these mitigation steps, you can significantly strengthen your organization's security posture and protect against evolving cyber threats.</w:t>
      </w:r>
    </w:p>
    <w:p w14:paraId="423A5C3E" w14:textId="77777777" w:rsidR="005D5322" w:rsidRDefault="005D5322" w:rsidP="000741A7">
      <w:pPr>
        <w:spacing w:line="276" w:lineRule="auto"/>
        <w:rPr>
          <w:rFonts w:eastAsia="Yu Gothic Medium" w:cs="Arial"/>
        </w:rPr>
      </w:pPr>
    </w:p>
    <w:p w14:paraId="78238FAD" w14:textId="77777777" w:rsidR="00CD0900" w:rsidRPr="00D8575B" w:rsidRDefault="00CD0900" w:rsidP="000741A7">
      <w:pPr>
        <w:spacing w:line="276" w:lineRule="auto"/>
        <w:rPr>
          <w:rFonts w:eastAsia="Yu Gothic Medium" w:cs="Arial"/>
        </w:rPr>
      </w:pPr>
    </w:p>
    <w:p w14:paraId="70AFE13C" w14:textId="77777777" w:rsidR="00311B83" w:rsidRPr="00D8575B" w:rsidRDefault="00311B83" w:rsidP="000741A7">
      <w:pPr>
        <w:pStyle w:val="Heading1"/>
        <w:spacing w:line="276" w:lineRule="auto"/>
      </w:pPr>
      <w:r w:rsidRPr="00D8575B">
        <w:t>Use Cases</w:t>
      </w:r>
    </w:p>
    <w:p w14:paraId="26609CF4" w14:textId="77777777" w:rsidR="00311B83" w:rsidRPr="00D8575B" w:rsidRDefault="00311B83" w:rsidP="000741A7">
      <w:pPr>
        <w:pStyle w:val="NoSpacing"/>
        <w:spacing w:line="276" w:lineRule="auto"/>
      </w:pPr>
      <w:r w:rsidRPr="00D8575B">
        <w:t xml:space="preserve">Here are some specific examples of how </w:t>
      </w:r>
      <w:r>
        <w:t>MICROSOFT DEFENDER XDR</w:t>
      </w:r>
      <w:r w:rsidRPr="00D8575B">
        <w:t xml:space="preserve"> can be used to protect your organization from threats:</w:t>
      </w:r>
    </w:p>
    <w:p w14:paraId="637214AE" w14:textId="77777777" w:rsidR="00311B83" w:rsidRPr="00D8575B" w:rsidRDefault="00311B83" w:rsidP="000741A7">
      <w:pPr>
        <w:numPr>
          <w:ilvl w:val="0"/>
          <w:numId w:val="5"/>
        </w:numPr>
        <w:shd w:val="clear" w:color="auto" w:fill="FFFFFF"/>
        <w:spacing w:line="276" w:lineRule="auto"/>
        <w:rPr>
          <w:rFonts w:eastAsia="Yu Gothic Medium" w:cs="Arial"/>
          <w:color w:val="1F1F1F"/>
        </w:rPr>
      </w:pPr>
      <w:r w:rsidRPr="00D8575B">
        <w:rPr>
          <w:rFonts w:eastAsia="Yu Gothic Medium" w:cs="Arial"/>
          <w:b/>
          <w:bCs/>
          <w:color w:val="1F1F1F"/>
        </w:rPr>
        <w:t>Prevent malware infections</w:t>
      </w:r>
      <w:r w:rsidRPr="00D8575B">
        <w:rPr>
          <w:rFonts w:eastAsia="Yu Gothic Medium" w:cs="Arial"/>
          <w:color w:val="1F1F1F"/>
        </w:rPr>
        <w:t>: </w:t>
      </w:r>
      <w:r>
        <w:rPr>
          <w:rFonts w:eastAsia="Yu Gothic Medium" w:cs="Arial"/>
          <w:color w:val="1F1F1F"/>
        </w:rPr>
        <w:t>Microsoft Defender</w:t>
      </w:r>
      <w:r w:rsidRPr="00D8575B">
        <w:rPr>
          <w:rFonts w:eastAsia="Yu Gothic Medium" w:cs="Arial"/>
          <w:color w:val="1F1F1F"/>
        </w:rPr>
        <w:t xml:space="preserve"> for Endpoint uses machine learning to identify and block malware before it can infect your devices. It also provides real-time protection against malware and viruses.</w:t>
      </w:r>
    </w:p>
    <w:p w14:paraId="2A904176" w14:textId="77777777" w:rsidR="00311B83" w:rsidRPr="00D8575B" w:rsidRDefault="00311B83" w:rsidP="000741A7">
      <w:pPr>
        <w:numPr>
          <w:ilvl w:val="0"/>
          <w:numId w:val="5"/>
        </w:numPr>
        <w:shd w:val="clear" w:color="auto" w:fill="FFFFFF"/>
        <w:spacing w:line="276" w:lineRule="auto"/>
        <w:rPr>
          <w:rFonts w:eastAsia="Yu Gothic Medium" w:cs="Arial"/>
          <w:color w:val="1F1F1F"/>
        </w:rPr>
      </w:pPr>
      <w:r w:rsidRPr="00D8575B">
        <w:rPr>
          <w:rFonts w:eastAsia="Yu Gothic Medium" w:cs="Arial"/>
          <w:b/>
          <w:bCs/>
          <w:color w:val="1F1F1F"/>
        </w:rPr>
        <w:t>Protect against phishing attacks</w:t>
      </w:r>
      <w:r w:rsidRPr="00D8575B">
        <w:rPr>
          <w:rFonts w:eastAsia="Yu Gothic Medium" w:cs="Arial"/>
          <w:color w:val="1F1F1F"/>
        </w:rPr>
        <w:t>: </w:t>
      </w:r>
      <w:r>
        <w:rPr>
          <w:rFonts w:eastAsia="Yu Gothic Medium" w:cs="Arial"/>
          <w:color w:val="1F1F1F"/>
        </w:rPr>
        <w:t>Microsoft Defender</w:t>
      </w:r>
      <w:r w:rsidRPr="00D8575B">
        <w:rPr>
          <w:rFonts w:eastAsia="Yu Gothic Medium" w:cs="Arial"/>
          <w:color w:val="1F1F1F"/>
        </w:rPr>
        <w:t xml:space="preserve"> for Office 365 uses AI to identify and block phishing emails. It also provides real-time protection against spam and other email threats.</w:t>
      </w:r>
    </w:p>
    <w:p w14:paraId="7B2C1512" w14:textId="77777777" w:rsidR="00311B83" w:rsidRPr="00D8575B" w:rsidRDefault="00311B83" w:rsidP="000741A7">
      <w:pPr>
        <w:numPr>
          <w:ilvl w:val="0"/>
          <w:numId w:val="5"/>
        </w:numPr>
        <w:shd w:val="clear" w:color="auto" w:fill="FFFFFF"/>
        <w:spacing w:line="276" w:lineRule="auto"/>
        <w:rPr>
          <w:rFonts w:eastAsia="Yu Gothic Medium" w:cs="Arial"/>
          <w:color w:val="1F1F1F"/>
        </w:rPr>
      </w:pPr>
      <w:r w:rsidRPr="00D8575B">
        <w:rPr>
          <w:rFonts w:eastAsia="Yu Gothic Medium" w:cs="Arial"/>
          <w:b/>
          <w:bCs/>
          <w:color w:val="1F1F1F"/>
        </w:rPr>
        <w:t>Detect and respond to identity attacks</w:t>
      </w:r>
      <w:r w:rsidRPr="00D8575B">
        <w:rPr>
          <w:rFonts w:eastAsia="Yu Gothic Medium" w:cs="Arial"/>
          <w:color w:val="1F1F1F"/>
        </w:rPr>
        <w:t>: </w:t>
      </w:r>
      <w:r>
        <w:rPr>
          <w:rFonts w:eastAsia="Yu Gothic Medium" w:cs="Arial"/>
          <w:color w:val="1F1F1F"/>
        </w:rPr>
        <w:t>Microsoft Defender</w:t>
      </w:r>
      <w:r w:rsidRPr="00D8575B">
        <w:rPr>
          <w:rFonts w:eastAsia="Yu Gothic Medium" w:cs="Arial"/>
          <w:color w:val="1F1F1F"/>
        </w:rPr>
        <w:t xml:space="preserve"> for Identity uses AI to detect unauthorized access to user accounts and other suspicious activity. It can also generate alerts and automate remediation steps, such as resetting passwords or locking out accounts.</w:t>
      </w:r>
    </w:p>
    <w:p w14:paraId="65313F22" w14:textId="77777777" w:rsidR="00311B83" w:rsidRPr="00D8575B" w:rsidRDefault="00311B83" w:rsidP="000741A7">
      <w:pPr>
        <w:numPr>
          <w:ilvl w:val="0"/>
          <w:numId w:val="5"/>
        </w:numPr>
        <w:shd w:val="clear" w:color="auto" w:fill="FFFFFF"/>
        <w:spacing w:line="276" w:lineRule="auto"/>
        <w:rPr>
          <w:rFonts w:eastAsia="Yu Gothic Medium" w:cs="Arial"/>
          <w:color w:val="1F1F1F"/>
        </w:rPr>
      </w:pPr>
      <w:r w:rsidRPr="00D8575B">
        <w:rPr>
          <w:rFonts w:eastAsia="Yu Gothic Medium" w:cs="Arial"/>
          <w:b/>
          <w:bCs/>
          <w:color w:val="1F1F1F"/>
        </w:rPr>
        <w:t>Prevent data breaches in cloud applications</w:t>
      </w:r>
      <w:r w:rsidRPr="00D8575B">
        <w:rPr>
          <w:rFonts w:eastAsia="Yu Gothic Medium" w:cs="Arial"/>
          <w:color w:val="1F1F1F"/>
        </w:rPr>
        <w:t>: </w:t>
      </w:r>
      <w:r>
        <w:rPr>
          <w:rFonts w:eastAsia="Yu Gothic Medium" w:cs="Arial"/>
          <w:color w:val="1F1F1F"/>
        </w:rPr>
        <w:t>Microsoft Defender</w:t>
      </w:r>
      <w:r w:rsidRPr="00D8575B">
        <w:rPr>
          <w:rFonts w:eastAsia="Yu Gothic Medium" w:cs="Arial"/>
          <w:color w:val="1F1F1F"/>
        </w:rPr>
        <w:t xml:space="preserve"> for Cloud Apps uses AI to detect suspicious activity in cloud applications and to identify and protect sensitive data. It can also generate alerts and automate remediation steps, such as blocking access to unauthorized users or encrypting sensitive data.</w:t>
      </w:r>
    </w:p>
    <w:p w14:paraId="2D4FF543" w14:textId="77777777" w:rsidR="00311B83" w:rsidRPr="00D8575B" w:rsidRDefault="00311B83" w:rsidP="000741A7">
      <w:pPr>
        <w:shd w:val="clear" w:color="auto" w:fill="FFFFFF"/>
        <w:spacing w:line="276" w:lineRule="auto"/>
        <w:rPr>
          <w:rFonts w:eastAsia="Yu Gothic Medium" w:cs="Arial"/>
          <w:color w:val="1F1F1F"/>
        </w:rPr>
      </w:pPr>
    </w:p>
    <w:p w14:paraId="6F80D31E" w14:textId="77777777" w:rsidR="00311B83" w:rsidRPr="00D8575B" w:rsidRDefault="00311B83" w:rsidP="000741A7">
      <w:pPr>
        <w:shd w:val="clear" w:color="auto" w:fill="FFFFFF"/>
        <w:spacing w:line="276" w:lineRule="auto"/>
        <w:rPr>
          <w:rFonts w:eastAsia="Yu Gothic Medium" w:cs="Arial"/>
          <w:color w:val="1F1F1F"/>
        </w:rPr>
      </w:pPr>
      <w:r w:rsidRPr="00D8575B">
        <w:rPr>
          <w:rFonts w:eastAsia="Yu Gothic Medium" w:cs="Arial"/>
          <w:color w:val="1F1F1F"/>
        </w:rPr>
        <w:t xml:space="preserve">Overall, </w:t>
      </w:r>
      <w:r>
        <w:rPr>
          <w:rFonts w:eastAsia="Yu Gothic Medium" w:cs="Arial"/>
          <w:color w:val="1F1F1F"/>
        </w:rPr>
        <w:t>MICROSOFT DEFENDER XDR</w:t>
      </w:r>
      <w:r w:rsidRPr="00D8575B">
        <w:rPr>
          <w:rFonts w:eastAsia="Yu Gothic Medium" w:cs="Arial"/>
          <w:color w:val="1F1F1F"/>
        </w:rPr>
        <w:t xml:space="preserve"> is a powerful integrated threat protection platform that can help organizations of all sizes to improve their security posture and protect themselves from sophisticated attacks.</w:t>
      </w:r>
    </w:p>
    <w:p w14:paraId="3C30268D" w14:textId="77777777" w:rsidR="00311B83" w:rsidRPr="00D8575B" w:rsidRDefault="00311B83" w:rsidP="000741A7">
      <w:pPr>
        <w:spacing w:line="276" w:lineRule="auto"/>
        <w:rPr>
          <w:rFonts w:eastAsia="Yu Gothic Medium" w:cs="Arial"/>
          <w:b/>
          <w:bCs/>
        </w:rPr>
      </w:pPr>
    </w:p>
    <w:p w14:paraId="1E43C46B" w14:textId="77777777" w:rsidR="00311B83" w:rsidRPr="00D8575B" w:rsidRDefault="00311B83" w:rsidP="000741A7">
      <w:pPr>
        <w:spacing w:line="276" w:lineRule="auto"/>
        <w:rPr>
          <w:rFonts w:eastAsia="Yu Gothic Medium" w:cs="Arial"/>
          <w:szCs w:val="24"/>
        </w:rPr>
      </w:pPr>
    </w:p>
    <w:p w14:paraId="6A70B414" w14:textId="77777777" w:rsidR="00012BE1" w:rsidRPr="00AE4DF4" w:rsidRDefault="00012BE1" w:rsidP="000741A7">
      <w:pPr>
        <w:pStyle w:val="NoSpacing"/>
        <w:spacing w:line="276" w:lineRule="auto"/>
      </w:pPr>
      <w:r w:rsidRPr="00AE4DF4">
        <w:t>XDR Use Cases:</w:t>
      </w:r>
    </w:p>
    <w:p w14:paraId="00B94AE5" w14:textId="77777777" w:rsidR="00012BE1" w:rsidRPr="00AE4DF4" w:rsidRDefault="00012BE1" w:rsidP="000741A7">
      <w:pPr>
        <w:numPr>
          <w:ilvl w:val="0"/>
          <w:numId w:val="77"/>
        </w:numPr>
        <w:spacing w:line="276" w:lineRule="auto"/>
        <w:textAlignment w:val="center"/>
        <w:rPr>
          <w:rFonts w:eastAsia="Yu Gothic Medium" w:cs="Arial"/>
        </w:rPr>
      </w:pPr>
      <w:r w:rsidRPr="00AE4DF4">
        <w:rPr>
          <w:rFonts w:eastAsia="Yu Gothic Medium" w:cs="Arial"/>
          <w:b/>
          <w:bCs/>
        </w:rPr>
        <w:t>Phishing Attack:</w:t>
      </w:r>
      <w:r w:rsidRPr="00AE4DF4">
        <w:rPr>
          <w:rFonts w:eastAsia="Yu Gothic Medium" w:cs="Arial"/>
        </w:rPr>
        <w:t xml:space="preserve"> XDR can detect and respond to phishing by correlating email activity (sender reputation, link analysis), endpoint activity (malicious file execution, process </w:t>
      </w:r>
      <w:proofErr w:type="spellStart"/>
      <w:r w:rsidRPr="00AE4DF4">
        <w:rPr>
          <w:rFonts w:eastAsia="Yu Gothic Medium" w:cs="Arial"/>
        </w:rPr>
        <w:t>behavior</w:t>
      </w:r>
      <w:proofErr w:type="spellEnd"/>
      <w:r w:rsidRPr="00AE4DF4">
        <w:rPr>
          <w:rFonts w:eastAsia="Yu Gothic Medium" w:cs="Arial"/>
        </w:rPr>
        <w:t>), and identity activity (suspicious logins). Automated response actions could include isolating affected endpoints, resetting compromised passwords, and blocking malicious senders.</w:t>
      </w:r>
    </w:p>
    <w:p w14:paraId="5F7AEEAF" w14:textId="77777777" w:rsidR="00012BE1" w:rsidRPr="00AE4DF4" w:rsidRDefault="00012BE1" w:rsidP="000741A7">
      <w:pPr>
        <w:numPr>
          <w:ilvl w:val="0"/>
          <w:numId w:val="77"/>
        </w:numPr>
        <w:spacing w:line="276" w:lineRule="auto"/>
        <w:textAlignment w:val="center"/>
        <w:rPr>
          <w:rFonts w:eastAsia="Yu Gothic Medium" w:cs="Arial"/>
        </w:rPr>
      </w:pPr>
      <w:r w:rsidRPr="00AE4DF4">
        <w:rPr>
          <w:rFonts w:eastAsia="Yu Gothic Medium" w:cs="Arial"/>
          <w:b/>
          <w:bCs/>
        </w:rPr>
        <w:t>Cloud Application Attack:</w:t>
      </w:r>
      <w:r w:rsidRPr="00AE4DF4">
        <w:rPr>
          <w:rFonts w:eastAsia="Yu Gothic Medium" w:cs="Arial"/>
        </w:rPr>
        <w:t xml:space="preserve"> XDR monitors cloud application logs, user activity, and API calls to detect anomalies indicative of an attack. It can integrate with Cloud App Security to identify unauthorized access, data exfiltration, or malicious application usage. Responses can include revoking access tokens, blocking malicious IP addresses, and alerting security teams.</w:t>
      </w:r>
    </w:p>
    <w:p w14:paraId="0A2391F6" w14:textId="77777777" w:rsidR="00012BE1" w:rsidRPr="00AE4DF4" w:rsidRDefault="00012BE1" w:rsidP="000741A7">
      <w:pPr>
        <w:numPr>
          <w:ilvl w:val="0"/>
          <w:numId w:val="77"/>
        </w:numPr>
        <w:spacing w:line="276" w:lineRule="auto"/>
        <w:textAlignment w:val="center"/>
        <w:rPr>
          <w:rFonts w:eastAsia="Yu Gothic Medium" w:cs="Arial"/>
        </w:rPr>
      </w:pPr>
      <w:r w:rsidRPr="00AE4DF4">
        <w:rPr>
          <w:rFonts w:eastAsia="Yu Gothic Medium" w:cs="Arial"/>
          <w:b/>
          <w:bCs/>
        </w:rPr>
        <w:t>Supply Chain Attack:</w:t>
      </w:r>
      <w:r w:rsidRPr="00AE4DF4">
        <w:rPr>
          <w:rFonts w:eastAsia="Yu Gothic Medium" w:cs="Arial"/>
        </w:rPr>
        <w:t xml:space="preserve"> XDR can help detect supply chain attacks by monitoring communication and data flow between organizations. By correlating endpoint activity at your organization with threat intelligence about known supply chain vulnerabilities, XDR can identify potentially compromised systems or software. Response involves isolating affected systems, investigating the source of the compromise, and collaborating with the supply chain partner.</w:t>
      </w:r>
    </w:p>
    <w:p w14:paraId="11A335E7" w14:textId="77777777" w:rsidR="00012BE1" w:rsidRPr="00AE4DF4" w:rsidRDefault="00012BE1" w:rsidP="000741A7">
      <w:pPr>
        <w:numPr>
          <w:ilvl w:val="0"/>
          <w:numId w:val="77"/>
        </w:numPr>
        <w:spacing w:line="276" w:lineRule="auto"/>
        <w:textAlignment w:val="center"/>
        <w:rPr>
          <w:rFonts w:eastAsia="Yu Gothic Medium" w:cs="Arial"/>
        </w:rPr>
      </w:pPr>
      <w:r w:rsidRPr="00AE4DF4">
        <w:rPr>
          <w:rFonts w:eastAsia="Yu Gothic Medium" w:cs="Arial"/>
          <w:b/>
          <w:bCs/>
        </w:rPr>
        <w:t>Insider Threat:</w:t>
      </w:r>
      <w:r w:rsidRPr="00AE4DF4">
        <w:rPr>
          <w:rFonts w:eastAsia="Yu Gothic Medium" w:cs="Arial"/>
        </w:rPr>
        <w:t xml:space="preserve"> XDR </w:t>
      </w:r>
      <w:proofErr w:type="spellStart"/>
      <w:r w:rsidRPr="00AE4DF4">
        <w:rPr>
          <w:rFonts w:eastAsia="Yu Gothic Medium" w:cs="Arial"/>
        </w:rPr>
        <w:t>analyzes</w:t>
      </w:r>
      <w:proofErr w:type="spellEnd"/>
      <w:r w:rsidRPr="00AE4DF4">
        <w:rPr>
          <w:rFonts w:eastAsia="Yu Gothic Medium" w:cs="Arial"/>
        </w:rPr>
        <w:t xml:space="preserve"> user </w:t>
      </w:r>
      <w:proofErr w:type="spellStart"/>
      <w:r w:rsidRPr="00AE4DF4">
        <w:rPr>
          <w:rFonts w:eastAsia="Yu Gothic Medium" w:cs="Arial"/>
        </w:rPr>
        <w:t>behavior</w:t>
      </w:r>
      <w:proofErr w:type="spellEnd"/>
      <w:r w:rsidRPr="00AE4DF4">
        <w:rPr>
          <w:rFonts w:eastAsia="Yu Gothic Medium" w:cs="Arial"/>
        </w:rPr>
        <w:t>, file access patterns, and communication patterns to identify deviations from normal activity that could indicate an insider threat. It can detect unusual data access, exfiltration attempts, or communication with external parties. Responses can include escalating alerts to HR, restricting access to sensitive data, and conducting further investigation.</w:t>
      </w:r>
    </w:p>
    <w:p w14:paraId="364DD5DE" w14:textId="77777777" w:rsidR="00012BE1" w:rsidRPr="00E62B18" w:rsidRDefault="00012BE1" w:rsidP="000741A7">
      <w:pPr>
        <w:pStyle w:val="NoSpacing"/>
        <w:spacing w:line="276" w:lineRule="auto"/>
      </w:pPr>
      <w:r w:rsidRPr="00E62B18">
        <w:t>XDR Automation &amp; Use Cases:</w:t>
      </w:r>
    </w:p>
    <w:p w14:paraId="63126C74" w14:textId="77777777" w:rsidR="00012BE1" w:rsidRPr="00E62B18" w:rsidRDefault="00012BE1" w:rsidP="000741A7">
      <w:pPr>
        <w:numPr>
          <w:ilvl w:val="0"/>
          <w:numId w:val="76"/>
        </w:numPr>
        <w:spacing w:line="276" w:lineRule="auto"/>
        <w:textAlignment w:val="center"/>
        <w:rPr>
          <w:rFonts w:eastAsia="Yu Gothic Medium" w:cs="Arial"/>
        </w:rPr>
      </w:pPr>
      <w:r w:rsidRPr="00E62B18">
        <w:rPr>
          <w:rFonts w:eastAsia="Yu Gothic Medium" w:cs="Arial"/>
          <w:b/>
          <w:bCs/>
        </w:rPr>
        <w:t>XDR Automation:</w:t>
      </w:r>
      <w:r w:rsidRPr="00E62B18">
        <w:rPr>
          <w:rFonts w:eastAsia="Yu Gothic Medium" w:cs="Arial"/>
        </w:rPr>
        <w:t xml:space="preserve"> How can XDR be used to automate security tasks, improving efficiency and response times? Provide specific examples.</w:t>
      </w:r>
    </w:p>
    <w:p w14:paraId="38B16389" w14:textId="77777777" w:rsidR="001D5F66" w:rsidRPr="00D8575B" w:rsidRDefault="001D5F66" w:rsidP="000741A7">
      <w:pPr>
        <w:pStyle w:val="Heading1"/>
        <w:spacing w:line="276" w:lineRule="auto"/>
        <w:rPr>
          <w:rFonts w:cs="Arial"/>
        </w:rPr>
      </w:pPr>
      <w:r w:rsidRPr="00D8575B">
        <w:rPr>
          <w:rFonts w:cs="Arial"/>
        </w:rPr>
        <w:lastRenderedPageBreak/>
        <w:t xml:space="preserve">Troubleshoot </w:t>
      </w:r>
      <w:r>
        <w:rPr>
          <w:rFonts w:cs="Arial"/>
        </w:rPr>
        <w:t>i</w:t>
      </w:r>
      <w:r w:rsidRPr="00D8575B">
        <w:rPr>
          <w:rFonts w:cs="Arial"/>
        </w:rPr>
        <w:t>ssues</w:t>
      </w:r>
    </w:p>
    <w:p w14:paraId="084450F8" w14:textId="77777777" w:rsidR="001D5F66" w:rsidRPr="00D8575B" w:rsidRDefault="001D5F66" w:rsidP="000741A7">
      <w:pPr>
        <w:spacing w:line="276" w:lineRule="auto"/>
        <w:rPr>
          <w:rFonts w:cs="Arial"/>
        </w:rPr>
      </w:pPr>
    </w:p>
    <w:p w14:paraId="3FE2F789" w14:textId="77777777" w:rsidR="001D5F66" w:rsidRPr="00D8575B" w:rsidRDefault="001D5F66" w:rsidP="000741A7">
      <w:pPr>
        <w:pStyle w:val="NoSpacing"/>
        <w:spacing w:line="276" w:lineRule="auto"/>
      </w:pPr>
      <w:r w:rsidRPr="00D8575B">
        <w:t>How do you troubleshoot XDR issues?</w:t>
      </w:r>
    </w:p>
    <w:p w14:paraId="013F1A84" w14:textId="77777777" w:rsidR="001D5F66" w:rsidRPr="00D8575B" w:rsidRDefault="001D5F66" w:rsidP="000741A7">
      <w:pPr>
        <w:shd w:val="clear" w:color="auto" w:fill="FFFFFF"/>
        <w:spacing w:line="276" w:lineRule="auto"/>
        <w:rPr>
          <w:rFonts w:eastAsia="Yu Gothic Medium" w:cs="Arial"/>
          <w:color w:val="1F1F1F"/>
        </w:rPr>
      </w:pPr>
      <w:r w:rsidRPr="00D8575B">
        <w:rPr>
          <w:rFonts w:eastAsia="Yu Gothic Medium" w:cs="Arial"/>
          <w:color w:val="1F1F1F"/>
        </w:rPr>
        <w:t>To troubleshoot XDR issues, you can follow these steps:</w:t>
      </w:r>
    </w:p>
    <w:p w14:paraId="6CE8E1F6" w14:textId="77777777" w:rsidR="001D5F66" w:rsidRPr="00D8575B" w:rsidRDefault="001D5F66" w:rsidP="000741A7">
      <w:pPr>
        <w:pStyle w:val="ListParagraph"/>
        <w:numPr>
          <w:ilvl w:val="0"/>
          <w:numId w:val="17"/>
        </w:numPr>
        <w:spacing w:line="276" w:lineRule="auto"/>
        <w:rPr>
          <w:rFonts w:eastAsia="Yu Gothic Medium" w:cs="Arial"/>
          <w:szCs w:val="24"/>
        </w:rPr>
      </w:pPr>
      <w:r w:rsidRPr="00D8575B">
        <w:rPr>
          <w:rFonts w:eastAsia="Yu Gothic Medium" w:cs="Arial"/>
          <w:szCs w:val="24"/>
        </w:rPr>
        <w:t>Gather information about the issues or errors or steps taken to resolve issue.</w:t>
      </w:r>
    </w:p>
    <w:p w14:paraId="3D319A6C" w14:textId="77777777" w:rsidR="001D5F66" w:rsidRPr="00D8575B" w:rsidRDefault="001D5F66" w:rsidP="000741A7">
      <w:pPr>
        <w:pStyle w:val="ListParagraph"/>
        <w:numPr>
          <w:ilvl w:val="0"/>
          <w:numId w:val="17"/>
        </w:numPr>
        <w:spacing w:line="276" w:lineRule="auto"/>
        <w:rPr>
          <w:rFonts w:eastAsia="Yu Gothic Medium" w:cs="Arial"/>
          <w:szCs w:val="24"/>
        </w:rPr>
      </w:pPr>
      <w:r w:rsidRPr="00D8575B">
        <w:rPr>
          <w:rFonts w:eastAsia="Yu Gothic Medium" w:cs="Arial"/>
          <w:szCs w:val="24"/>
        </w:rPr>
        <w:t>Check the XDR logs.</w:t>
      </w:r>
    </w:p>
    <w:p w14:paraId="32FDF096" w14:textId="77777777" w:rsidR="001D5F66" w:rsidRPr="00D8575B" w:rsidRDefault="001D5F66" w:rsidP="000741A7">
      <w:pPr>
        <w:pStyle w:val="ListParagraph"/>
        <w:numPr>
          <w:ilvl w:val="0"/>
          <w:numId w:val="17"/>
        </w:numPr>
        <w:spacing w:line="276" w:lineRule="auto"/>
        <w:rPr>
          <w:rFonts w:eastAsia="Yu Gothic Medium" w:cs="Arial"/>
          <w:szCs w:val="24"/>
        </w:rPr>
      </w:pPr>
      <w:r w:rsidRPr="00D8575B">
        <w:rPr>
          <w:rFonts w:eastAsia="Yu Gothic Medium" w:cs="Arial"/>
          <w:szCs w:val="24"/>
        </w:rPr>
        <w:t>Search for known issues on the XDR vendor's website or support portal or community forums and other online resources.</w:t>
      </w:r>
    </w:p>
    <w:p w14:paraId="53036BAE" w14:textId="77777777" w:rsidR="001D5F66" w:rsidRPr="00D8575B" w:rsidRDefault="001D5F66" w:rsidP="000741A7">
      <w:pPr>
        <w:pStyle w:val="ListParagraph"/>
        <w:numPr>
          <w:ilvl w:val="0"/>
          <w:numId w:val="17"/>
        </w:numPr>
        <w:spacing w:line="276" w:lineRule="auto"/>
        <w:rPr>
          <w:rFonts w:eastAsia="Yu Gothic Medium" w:cs="Arial"/>
          <w:szCs w:val="24"/>
        </w:rPr>
      </w:pPr>
      <w:r w:rsidRPr="00D8575B">
        <w:rPr>
          <w:rFonts w:eastAsia="Yu Gothic Medium" w:cs="Arial"/>
          <w:szCs w:val="24"/>
        </w:rPr>
        <w:t>Contact the XDR vendor for assistance. </w:t>
      </w:r>
    </w:p>
    <w:p w14:paraId="4546CD19" w14:textId="77777777" w:rsidR="001D5F66" w:rsidRPr="00D8575B" w:rsidRDefault="001D5F66" w:rsidP="000741A7">
      <w:pPr>
        <w:numPr>
          <w:ilvl w:val="0"/>
          <w:numId w:val="14"/>
        </w:numPr>
        <w:shd w:val="clear" w:color="auto" w:fill="FFFFFF"/>
        <w:spacing w:line="276" w:lineRule="auto"/>
        <w:rPr>
          <w:rFonts w:eastAsia="Yu Gothic Medium" w:cs="Arial"/>
          <w:color w:val="1F1F1F"/>
        </w:rPr>
      </w:pPr>
      <w:r w:rsidRPr="00D8575B">
        <w:rPr>
          <w:rFonts w:eastAsia="Yu Gothic Medium" w:cs="Arial"/>
          <w:color w:val="1F1F1F"/>
        </w:rPr>
        <w:t>Check the XDR configuration. Make sure that the XDR solution is configured correctly. You can find information about how to configure the XDR solution in the vendor documentation.</w:t>
      </w:r>
    </w:p>
    <w:p w14:paraId="48371E95" w14:textId="77777777" w:rsidR="001D5F66" w:rsidRPr="00D8575B" w:rsidRDefault="001D5F66" w:rsidP="000741A7">
      <w:pPr>
        <w:numPr>
          <w:ilvl w:val="0"/>
          <w:numId w:val="14"/>
        </w:numPr>
        <w:shd w:val="clear" w:color="auto" w:fill="FFFFFF"/>
        <w:spacing w:line="276" w:lineRule="auto"/>
        <w:rPr>
          <w:rFonts w:eastAsia="Yu Gothic Medium" w:cs="Arial"/>
          <w:color w:val="1F1F1F"/>
        </w:rPr>
      </w:pPr>
      <w:r w:rsidRPr="00D8575B">
        <w:rPr>
          <w:rFonts w:eastAsia="Yu Gothic Medium" w:cs="Arial"/>
          <w:color w:val="1F1F1F"/>
        </w:rPr>
        <w:t>Restart the XDR services. Restarting the XDR services may resolve some issues.</w:t>
      </w:r>
    </w:p>
    <w:p w14:paraId="059D268E" w14:textId="77777777" w:rsidR="001D5F66" w:rsidRPr="00D8575B" w:rsidRDefault="001D5F66" w:rsidP="000741A7">
      <w:pPr>
        <w:numPr>
          <w:ilvl w:val="0"/>
          <w:numId w:val="14"/>
        </w:numPr>
        <w:shd w:val="clear" w:color="auto" w:fill="FFFFFF"/>
        <w:spacing w:line="276" w:lineRule="auto"/>
        <w:rPr>
          <w:rFonts w:eastAsia="Yu Gothic Medium" w:cs="Arial"/>
          <w:color w:val="1F1F1F"/>
        </w:rPr>
      </w:pPr>
      <w:r w:rsidRPr="00D8575B">
        <w:rPr>
          <w:rFonts w:eastAsia="Yu Gothic Medium" w:cs="Arial"/>
          <w:color w:val="1F1F1F"/>
        </w:rPr>
        <w:t>Update the XDR software. Make sure that you are using the latest version of the XDR software. The XDR vendor may release updates to fix known issues and improve the performance of the XDR solution.</w:t>
      </w:r>
    </w:p>
    <w:p w14:paraId="78DCC2B1" w14:textId="77777777" w:rsidR="001D5F66" w:rsidRPr="00D8575B" w:rsidRDefault="001D5F66" w:rsidP="000741A7">
      <w:pPr>
        <w:numPr>
          <w:ilvl w:val="0"/>
          <w:numId w:val="14"/>
        </w:numPr>
        <w:shd w:val="clear" w:color="auto" w:fill="FFFFFF"/>
        <w:spacing w:line="276" w:lineRule="auto"/>
        <w:rPr>
          <w:rFonts w:eastAsia="Yu Gothic Medium" w:cs="Arial"/>
          <w:color w:val="1F1F1F"/>
        </w:rPr>
      </w:pPr>
      <w:r w:rsidRPr="00D8575B">
        <w:rPr>
          <w:rFonts w:eastAsia="Yu Gothic Medium" w:cs="Arial"/>
          <w:color w:val="1F1F1F"/>
        </w:rPr>
        <w:t>Collect XDR diagnostic data. The XDR vendor may ask you to collect XDR diagnostic data when you contact them for assistance. This data can help the vendor to troubleshoot the issue.</w:t>
      </w:r>
    </w:p>
    <w:p w14:paraId="0F6DE78D" w14:textId="77777777" w:rsidR="001D5F66" w:rsidRPr="00D8575B" w:rsidRDefault="001D5F66" w:rsidP="000741A7">
      <w:pPr>
        <w:shd w:val="clear" w:color="auto" w:fill="FFFFFF"/>
        <w:spacing w:line="276" w:lineRule="auto"/>
        <w:rPr>
          <w:rFonts w:eastAsia="Yu Gothic Medium" w:cs="Arial"/>
          <w:color w:val="1F1F1F"/>
        </w:rPr>
      </w:pPr>
    </w:p>
    <w:p w14:paraId="0658CC4A" w14:textId="77777777" w:rsidR="001D5F66" w:rsidRPr="00D8575B" w:rsidRDefault="001D5F66" w:rsidP="000741A7">
      <w:pPr>
        <w:pStyle w:val="NoSpacing"/>
        <w:spacing w:line="276" w:lineRule="auto"/>
      </w:pPr>
      <w:r w:rsidRPr="00D8575B">
        <w:t>XDR agent is not reporting data to the XDR console.</w:t>
      </w:r>
    </w:p>
    <w:p w14:paraId="17A1F1FA" w14:textId="77777777" w:rsidR="001D5F66" w:rsidRPr="00D8575B" w:rsidRDefault="001D5F66" w:rsidP="000741A7">
      <w:pPr>
        <w:numPr>
          <w:ilvl w:val="0"/>
          <w:numId w:val="15"/>
        </w:numPr>
        <w:shd w:val="clear" w:color="auto" w:fill="FFFFFF"/>
        <w:spacing w:line="276" w:lineRule="auto"/>
        <w:rPr>
          <w:rFonts w:eastAsia="Yu Gothic Medium" w:cs="Arial"/>
          <w:color w:val="1F1F1F"/>
        </w:rPr>
      </w:pPr>
      <w:r w:rsidRPr="00D8575B">
        <w:rPr>
          <w:rFonts w:eastAsia="Yu Gothic Medium" w:cs="Arial"/>
          <w:color w:val="1F1F1F"/>
        </w:rPr>
        <w:t>Troubleshooting steps:</w:t>
      </w:r>
    </w:p>
    <w:p w14:paraId="3ACCB50D" w14:textId="77777777" w:rsidR="001D5F66" w:rsidRPr="00D8575B" w:rsidRDefault="001D5F66" w:rsidP="000741A7">
      <w:pPr>
        <w:numPr>
          <w:ilvl w:val="1"/>
          <w:numId w:val="15"/>
        </w:numPr>
        <w:shd w:val="clear" w:color="auto" w:fill="FFFFFF"/>
        <w:spacing w:line="276" w:lineRule="auto"/>
        <w:rPr>
          <w:rFonts w:eastAsia="Yu Gothic Medium" w:cs="Arial"/>
          <w:color w:val="1F1F1F"/>
        </w:rPr>
      </w:pPr>
      <w:r w:rsidRPr="00D8575B">
        <w:rPr>
          <w:rFonts w:eastAsia="Yu Gothic Medium" w:cs="Arial"/>
          <w:color w:val="1F1F1F"/>
        </w:rPr>
        <w:t>Verify that the XDR agent is installed correctly.</w:t>
      </w:r>
    </w:p>
    <w:p w14:paraId="5A4A7429" w14:textId="77777777" w:rsidR="001D5F66" w:rsidRPr="00D8575B" w:rsidRDefault="001D5F66" w:rsidP="000741A7">
      <w:pPr>
        <w:numPr>
          <w:ilvl w:val="1"/>
          <w:numId w:val="15"/>
        </w:numPr>
        <w:shd w:val="clear" w:color="auto" w:fill="FFFFFF"/>
        <w:spacing w:line="276" w:lineRule="auto"/>
        <w:rPr>
          <w:rFonts w:eastAsia="Yu Gothic Medium" w:cs="Arial"/>
          <w:color w:val="1F1F1F"/>
        </w:rPr>
      </w:pPr>
      <w:r w:rsidRPr="00D8575B">
        <w:rPr>
          <w:rFonts w:eastAsia="Yu Gothic Medium" w:cs="Arial"/>
          <w:color w:val="1F1F1F"/>
        </w:rPr>
        <w:t>Verify that the XDR agent is configured correctly.</w:t>
      </w:r>
    </w:p>
    <w:p w14:paraId="75572AD3" w14:textId="77777777" w:rsidR="001D5F66" w:rsidRPr="00D8575B" w:rsidRDefault="001D5F66" w:rsidP="000741A7">
      <w:pPr>
        <w:numPr>
          <w:ilvl w:val="1"/>
          <w:numId w:val="15"/>
        </w:numPr>
        <w:shd w:val="clear" w:color="auto" w:fill="FFFFFF"/>
        <w:spacing w:line="276" w:lineRule="auto"/>
        <w:rPr>
          <w:rFonts w:eastAsia="Yu Gothic Medium" w:cs="Arial"/>
          <w:color w:val="1F1F1F"/>
        </w:rPr>
      </w:pPr>
      <w:r w:rsidRPr="00D8575B">
        <w:rPr>
          <w:rFonts w:eastAsia="Yu Gothic Medium" w:cs="Arial"/>
          <w:color w:val="1F1F1F"/>
        </w:rPr>
        <w:t>Restart the XDR agent service.</w:t>
      </w:r>
    </w:p>
    <w:p w14:paraId="2C12CA01" w14:textId="77777777" w:rsidR="001D5F66" w:rsidRPr="00D8575B" w:rsidRDefault="001D5F66" w:rsidP="000741A7">
      <w:pPr>
        <w:numPr>
          <w:ilvl w:val="1"/>
          <w:numId w:val="15"/>
        </w:numPr>
        <w:shd w:val="clear" w:color="auto" w:fill="FFFFFF"/>
        <w:spacing w:line="276" w:lineRule="auto"/>
        <w:rPr>
          <w:rFonts w:eastAsia="Yu Gothic Medium" w:cs="Arial"/>
          <w:color w:val="1F1F1F"/>
        </w:rPr>
      </w:pPr>
      <w:r w:rsidRPr="00D8575B">
        <w:rPr>
          <w:rFonts w:eastAsia="Yu Gothic Medium" w:cs="Arial"/>
          <w:color w:val="1F1F1F"/>
        </w:rPr>
        <w:t>Check the XDR agent logs for errors.</w:t>
      </w:r>
    </w:p>
    <w:p w14:paraId="67DC4AD3" w14:textId="77777777" w:rsidR="001D5F66" w:rsidRPr="00D8575B" w:rsidRDefault="001D5F66" w:rsidP="000741A7">
      <w:pPr>
        <w:spacing w:line="276" w:lineRule="auto"/>
        <w:rPr>
          <w:rFonts w:eastAsia="Yu Gothic Medium" w:cs="Arial"/>
        </w:rPr>
      </w:pPr>
    </w:p>
    <w:p w14:paraId="092F5EEA" w14:textId="77777777" w:rsidR="001D5F66" w:rsidRPr="00D8575B" w:rsidRDefault="001D5F66" w:rsidP="000741A7">
      <w:pPr>
        <w:pStyle w:val="NoSpacing"/>
        <w:spacing w:line="276" w:lineRule="auto"/>
      </w:pPr>
      <w:r w:rsidRPr="00D8575B">
        <w:t>XDR console is not responding.</w:t>
      </w:r>
    </w:p>
    <w:p w14:paraId="7958FDD0" w14:textId="77777777" w:rsidR="001D5F66" w:rsidRPr="00D8575B" w:rsidRDefault="001D5F66" w:rsidP="000741A7">
      <w:pPr>
        <w:numPr>
          <w:ilvl w:val="0"/>
          <w:numId w:val="15"/>
        </w:numPr>
        <w:shd w:val="clear" w:color="auto" w:fill="FFFFFF"/>
        <w:spacing w:line="276" w:lineRule="auto"/>
        <w:rPr>
          <w:rFonts w:eastAsia="Yu Gothic Medium" w:cs="Arial"/>
          <w:color w:val="1F1F1F"/>
        </w:rPr>
      </w:pPr>
      <w:r w:rsidRPr="00D8575B">
        <w:rPr>
          <w:rFonts w:eastAsia="Yu Gothic Medium" w:cs="Arial"/>
          <w:color w:val="1F1F1F"/>
        </w:rPr>
        <w:t>Troubleshooting steps:</w:t>
      </w:r>
    </w:p>
    <w:p w14:paraId="660E075A" w14:textId="77777777" w:rsidR="001D5F66" w:rsidRPr="00D8575B" w:rsidRDefault="001D5F66" w:rsidP="000741A7">
      <w:pPr>
        <w:numPr>
          <w:ilvl w:val="1"/>
          <w:numId w:val="15"/>
        </w:numPr>
        <w:shd w:val="clear" w:color="auto" w:fill="FFFFFF"/>
        <w:spacing w:line="276" w:lineRule="auto"/>
        <w:rPr>
          <w:rFonts w:eastAsia="Yu Gothic Medium" w:cs="Arial"/>
          <w:color w:val="1F1F1F"/>
        </w:rPr>
      </w:pPr>
      <w:r w:rsidRPr="00D8575B">
        <w:rPr>
          <w:rFonts w:eastAsia="Yu Gothic Medium" w:cs="Arial"/>
          <w:color w:val="1F1F1F"/>
        </w:rPr>
        <w:t>Restart the XDR console service.</w:t>
      </w:r>
    </w:p>
    <w:p w14:paraId="433CEC06" w14:textId="77777777" w:rsidR="001D5F66" w:rsidRPr="00D8575B" w:rsidRDefault="001D5F66" w:rsidP="000741A7">
      <w:pPr>
        <w:numPr>
          <w:ilvl w:val="1"/>
          <w:numId w:val="15"/>
        </w:numPr>
        <w:shd w:val="clear" w:color="auto" w:fill="FFFFFF"/>
        <w:spacing w:line="276" w:lineRule="auto"/>
        <w:rPr>
          <w:rFonts w:eastAsia="Yu Gothic Medium" w:cs="Arial"/>
          <w:color w:val="1F1F1F"/>
        </w:rPr>
      </w:pPr>
      <w:r w:rsidRPr="00D8575B">
        <w:rPr>
          <w:rFonts w:eastAsia="Yu Gothic Medium" w:cs="Arial"/>
          <w:color w:val="1F1F1F"/>
        </w:rPr>
        <w:t>Clear the XDR console cache and cookies.</w:t>
      </w:r>
    </w:p>
    <w:p w14:paraId="13378457" w14:textId="77777777" w:rsidR="001D5F66" w:rsidRPr="00D8575B" w:rsidRDefault="001D5F66" w:rsidP="000741A7">
      <w:pPr>
        <w:numPr>
          <w:ilvl w:val="1"/>
          <w:numId w:val="15"/>
        </w:numPr>
        <w:shd w:val="clear" w:color="auto" w:fill="FFFFFF"/>
        <w:spacing w:line="276" w:lineRule="auto"/>
        <w:rPr>
          <w:rFonts w:eastAsia="Yu Gothic Medium" w:cs="Arial"/>
          <w:color w:val="1F1F1F"/>
        </w:rPr>
      </w:pPr>
      <w:r w:rsidRPr="00D8575B">
        <w:rPr>
          <w:rFonts w:eastAsia="Yu Gothic Medium" w:cs="Arial"/>
          <w:color w:val="1F1F1F"/>
        </w:rPr>
        <w:t>Try accessing the XDR console from a different browser.</w:t>
      </w:r>
    </w:p>
    <w:p w14:paraId="53DCAF22" w14:textId="77777777" w:rsidR="001D5F66" w:rsidRPr="00D8575B" w:rsidRDefault="001D5F66" w:rsidP="000741A7">
      <w:pPr>
        <w:numPr>
          <w:ilvl w:val="1"/>
          <w:numId w:val="15"/>
        </w:numPr>
        <w:shd w:val="clear" w:color="auto" w:fill="FFFFFF"/>
        <w:spacing w:line="276" w:lineRule="auto"/>
        <w:rPr>
          <w:rFonts w:eastAsia="Yu Gothic Medium" w:cs="Arial"/>
          <w:color w:val="1F1F1F"/>
        </w:rPr>
      </w:pPr>
      <w:r w:rsidRPr="00D8575B">
        <w:rPr>
          <w:rFonts w:eastAsia="Yu Gothic Medium" w:cs="Arial"/>
          <w:color w:val="1F1F1F"/>
        </w:rPr>
        <w:t>Contact the XDR vendor for assistance.</w:t>
      </w:r>
    </w:p>
    <w:p w14:paraId="543787AA" w14:textId="77777777" w:rsidR="001D5F66" w:rsidRPr="00D8575B" w:rsidRDefault="001D5F66" w:rsidP="000741A7">
      <w:pPr>
        <w:shd w:val="clear" w:color="auto" w:fill="FFFFFF"/>
        <w:spacing w:line="276" w:lineRule="auto"/>
        <w:rPr>
          <w:rFonts w:eastAsia="Yu Gothic Medium" w:cs="Arial"/>
          <w:color w:val="1F1F1F"/>
        </w:rPr>
      </w:pPr>
    </w:p>
    <w:p w14:paraId="715C5634" w14:textId="77777777" w:rsidR="001D5F66" w:rsidRPr="00D8575B" w:rsidRDefault="001D5F66" w:rsidP="000741A7">
      <w:pPr>
        <w:pStyle w:val="NoSpacing"/>
        <w:spacing w:line="276" w:lineRule="auto"/>
      </w:pPr>
      <w:r w:rsidRPr="00D8575B">
        <w:t>XDR alerts are not being generated.</w:t>
      </w:r>
    </w:p>
    <w:p w14:paraId="7E63F3BC" w14:textId="77777777" w:rsidR="001D5F66" w:rsidRPr="00D8575B" w:rsidRDefault="001D5F66" w:rsidP="000741A7">
      <w:pPr>
        <w:numPr>
          <w:ilvl w:val="0"/>
          <w:numId w:val="15"/>
        </w:numPr>
        <w:shd w:val="clear" w:color="auto" w:fill="FFFFFF"/>
        <w:spacing w:line="276" w:lineRule="auto"/>
        <w:rPr>
          <w:rFonts w:eastAsia="Yu Gothic Medium" w:cs="Arial"/>
          <w:color w:val="1F1F1F"/>
        </w:rPr>
      </w:pPr>
      <w:r w:rsidRPr="00D8575B">
        <w:rPr>
          <w:rFonts w:eastAsia="Yu Gothic Medium" w:cs="Arial"/>
          <w:color w:val="1F1F1F"/>
        </w:rPr>
        <w:t>Troubleshooting steps:</w:t>
      </w:r>
    </w:p>
    <w:p w14:paraId="5B8A7466" w14:textId="77777777" w:rsidR="001D5F66" w:rsidRPr="00D8575B" w:rsidRDefault="001D5F66" w:rsidP="000741A7">
      <w:pPr>
        <w:numPr>
          <w:ilvl w:val="1"/>
          <w:numId w:val="15"/>
        </w:numPr>
        <w:shd w:val="clear" w:color="auto" w:fill="FFFFFF"/>
        <w:spacing w:line="276" w:lineRule="auto"/>
        <w:rPr>
          <w:rFonts w:eastAsia="Yu Gothic Medium" w:cs="Arial"/>
          <w:color w:val="1F1F1F"/>
        </w:rPr>
      </w:pPr>
      <w:r w:rsidRPr="00D8575B">
        <w:rPr>
          <w:rFonts w:eastAsia="Yu Gothic Medium" w:cs="Arial"/>
          <w:color w:val="1F1F1F"/>
        </w:rPr>
        <w:t>Verify that XDR alerts are configured correctly.</w:t>
      </w:r>
    </w:p>
    <w:p w14:paraId="69A045B1" w14:textId="77777777" w:rsidR="001D5F66" w:rsidRPr="00D8575B" w:rsidRDefault="001D5F66" w:rsidP="000741A7">
      <w:pPr>
        <w:numPr>
          <w:ilvl w:val="1"/>
          <w:numId w:val="15"/>
        </w:numPr>
        <w:shd w:val="clear" w:color="auto" w:fill="FFFFFF"/>
        <w:spacing w:line="276" w:lineRule="auto"/>
        <w:rPr>
          <w:rFonts w:eastAsia="Yu Gothic Medium" w:cs="Arial"/>
          <w:color w:val="1F1F1F"/>
        </w:rPr>
      </w:pPr>
      <w:r w:rsidRPr="00D8575B">
        <w:rPr>
          <w:rFonts w:eastAsia="Yu Gothic Medium" w:cs="Arial"/>
          <w:color w:val="1F1F1F"/>
        </w:rPr>
        <w:t>Check the XDR logs for errors.</w:t>
      </w:r>
    </w:p>
    <w:p w14:paraId="449E92EF" w14:textId="77777777" w:rsidR="001D5F66" w:rsidRPr="00D8575B" w:rsidRDefault="001D5F66" w:rsidP="000741A7">
      <w:pPr>
        <w:numPr>
          <w:ilvl w:val="1"/>
          <w:numId w:val="15"/>
        </w:numPr>
        <w:shd w:val="clear" w:color="auto" w:fill="FFFFFF"/>
        <w:spacing w:line="276" w:lineRule="auto"/>
        <w:rPr>
          <w:rFonts w:eastAsia="Yu Gothic Medium" w:cs="Arial"/>
          <w:color w:val="1F1F1F"/>
        </w:rPr>
      </w:pPr>
      <w:r w:rsidRPr="00D8575B">
        <w:rPr>
          <w:rFonts w:eastAsia="Yu Gothic Medium" w:cs="Arial"/>
          <w:color w:val="1F1F1F"/>
        </w:rPr>
        <w:t>Contact the XDR vendor for assistance.</w:t>
      </w:r>
    </w:p>
    <w:p w14:paraId="1277A96D" w14:textId="77777777" w:rsidR="001D5F66" w:rsidRPr="00D8575B" w:rsidRDefault="001D5F66" w:rsidP="000741A7">
      <w:pPr>
        <w:shd w:val="clear" w:color="auto" w:fill="FFFFFF"/>
        <w:spacing w:line="276" w:lineRule="auto"/>
        <w:rPr>
          <w:rFonts w:eastAsia="Yu Gothic Medium" w:cs="Arial"/>
          <w:color w:val="1F1F1F"/>
        </w:rPr>
      </w:pPr>
      <w:r w:rsidRPr="00D8575B">
        <w:rPr>
          <w:rFonts w:eastAsia="Yu Gothic Medium" w:cs="Arial"/>
          <w:color w:val="1F1F1F"/>
        </w:rPr>
        <w:t>If you are experiencing other XDR issues, you can search for known issues on the XDR vendor's website or support portal, or you can contact the XDR vendor for assistance.</w:t>
      </w:r>
    </w:p>
    <w:p w14:paraId="13AB82D5" w14:textId="77777777" w:rsidR="001D5F66" w:rsidRPr="00D8575B" w:rsidRDefault="001D5F66" w:rsidP="000741A7">
      <w:pPr>
        <w:spacing w:line="276" w:lineRule="auto"/>
        <w:rPr>
          <w:rFonts w:eastAsia="Yu Gothic Medium" w:cs="Arial"/>
        </w:rPr>
      </w:pPr>
    </w:p>
    <w:p w14:paraId="35C6DCC0" w14:textId="77777777" w:rsidR="001D5F66" w:rsidRPr="00D8575B" w:rsidRDefault="001D5F66" w:rsidP="000741A7">
      <w:pPr>
        <w:spacing w:line="276" w:lineRule="auto"/>
        <w:rPr>
          <w:rFonts w:eastAsia="Yu Gothic Medium" w:cs="Arial"/>
        </w:rPr>
      </w:pPr>
    </w:p>
    <w:p w14:paraId="0A42A27C" w14:textId="1E307501" w:rsidR="007672A0" w:rsidRDefault="007672A0" w:rsidP="000741A7">
      <w:pPr>
        <w:pStyle w:val="Heading1"/>
        <w:spacing w:line="276" w:lineRule="auto"/>
      </w:pPr>
      <w:r>
        <w:t>M</w:t>
      </w:r>
      <w:r w:rsidR="00CC6401">
        <w:t>DI</w:t>
      </w:r>
    </w:p>
    <w:p w14:paraId="1F747982" w14:textId="77777777" w:rsidR="00CC6401" w:rsidRDefault="00CC6401" w:rsidP="000741A7">
      <w:pPr>
        <w:spacing w:line="276" w:lineRule="auto"/>
        <w:rPr>
          <w:rFonts w:eastAsia="Yu Gothic Medium"/>
        </w:rPr>
      </w:pPr>
    </w:p>
    <w:p w14:paraId="4A704F55" w14:textId="77777777" w:rsidR="00951BDD" w:rsidRPr="00951BDD" w:rsidRDefault="00951BDD" w:rsidP="000741A7">
      <w:pPr>
        <w:spacing w:line="276" w:lineRule="auto"/>
        <w:rPr>
          <w:rFonts w:eastAsia="Yu Gothic Medium"/>
        </w:rPr>
      </w:pPr>
      <w:r w:rsidRPr="00951BDD">
        <w:rPr>
          <w:rFonts w:eastAsia="Yu Gothic Medium"/>
        </w:rPr>
        <w:t>Microsoft Defender for Identity (MDI) strengthens on-premises Active Directory security by:</w:t>
      </w:r>
    </w:p>
    <w:p w14:paraId="51A0411A" w14:textId="3CE7409E" w:rsidR="00951BDD" w:rsidRPr="00951BDD" w:rsidRDefault="00951BDD" w:rsidP="000741A7">
      <w:pPr>
        <w:numPr>
          <w:ilvl w:val="0"/>
          <w:numId w:val="102"/>
        </w:numPr>
        <w:spacing w:line="276" w:lineRule="auto"/>
        <w:rPr>
          <w:rFonts w:eastAsia="Yu Gothic Medium"/>
        </w:rPr>
      </w:pPr>
      <w:r w:rsidRPr="00951BDD">
        <w:rPr>
          <w:rFonts w:eastAsia="Yu Gothic Medium"/>
          <w:b/>
          <w:bCs/>
        </w:rPr>
        <w:t>Detecting malicious activity:</w:t>
      </w:r>
      <w:r w:rsidRPr="00951BDD">
        <w:rPr>
          <w:rFonts w:eastAsia="Yu Gothic Medium"/>
        </w:rPr>
        <w:t xml:space="preserve"> MDI identifies suspicious behaviours like reconnaissance, lateral movement, and privilege escalation.</w:t>
      </w:r>
    </w:p>
    <w:p w14:paraId="0BEE63DB" w14:textId="72F44E17" w:rsidR="00951BDD" w:rsidRPr="00951BDD" w:rsidRDefault="00951BDD" w:rsidP="000741A7">
      <w:pPr>
        <w:numPr>
          <w:ilvl w:val="0"/>
          <w:numId w:val="102"/>
        </w:numPr>
        <w:spacing w:line="276" w:lineRule="auto"/>
        <w:rPr>
          <w:rFonts w:eastAsia="Yu Gothic Medium"/>
        </w:rPr>
      </w:pPr>
      <w:r w:rsidRPr="00951BDD">
        <w:rPr>
          <w:rFonts w:eastAsia="Yu Gothic Medium"/>
          <w:b/>
          <w:bCs/>
        </w:rPr>
        <w:t>Providing security insights:</w:t>
      </w:r>
      <w:r w:rsidRPr="00951BDD">
        <w:rPr>
          <w:rFonts w:eastAsia="Yu Gothic Medium"/>
        </w:rPr>
        <w:t xml:space="preserve"> It offers visibility into user and entity behaviour, revealing potential vulnerabilities.</w:t>
      </w:r>
    </w:p>
    <w:p w14:paraId="53798121" w14:textId="77777777" w:rsidR="00951BDD" w:rsidRPr="00951BDD" w:rsidRDefault="00951BDD" w:rsidP="000741A7">
      <w:pPr>
        <w:numPr>
          <w:ilvl w:val="0"/>
          <w:numId w:val="102"/>
        </w:numPr>
        <w:spacing w:line="276" w:lineRule="auto"/>
        <w:rPr>
          <w:rFonts w:eastAsia="Yu Gothic Medium"/>
        </w:rPr>
      </w:pPr>
      <w:r w:rsidRPr="00951BDD">
        <w:rPr>
          <w:rFonts w:eastAsia="Yu Gothic Medium"/>
          <w:b/>
          <w:bCs/>
        </w:rPr>
        <w:t>Recommending improvements:</w:t>
      </w:r>
      <w:r w:rsidRPr="00951BDD">
        <w:rPr>
          <w:rFonts w:eastAsia="Yu Gothic Medium"/>
        </w:rPr>
        <w:t xml:space="preserve"> MDI suggests actions to bolster security and reduce the attack surface.</w:t>
      </w:r>
    </w:p>
    <w:p w14:paraId="32AE24DA" w14:textId="77777777" w:rsidR="00951BDD" w:rsidRDefault="00951BDD" w:rsidP="000741A7">
      <w:pPr>
        <w:spacing w:line="276" w:lineRule="auto"/>
        <w:rPr>
          <w:rFonts w:eastAsia="Yu Gothic Medium"/>
        </w:rPr>
      </w:pPr>
    </w:p>
    <w:p w14:paraId="775BAE25" w14:textId="2164CA35" w:rsidR="00951BDD" w:rsidRPr="00951BDD" w:rsidRDefault="00951BDD" w:rsidP="000741A7">
      <w:pPr>
        <w:spacing w:line="276" w:lineRule="auto"/>
        <w:rPr>
          <w:rFonts w:eastAsia="Yu Gothic Medium"/>
        </w:rPr>
      </w:pPr>
      <w:r w:rsidRPr="00951BDD">
        <w:rPr>
          <w:rFonts w:eastAsia="Yu Gothic Medium"/>
        </w:rPr>
        <w:t xml:space="preserve">MDI sensors can be directly installed on </w:t>
      </w:r>
      <w:r w:rsidRPr="00951BDD">
        <w:rPr>
          <w:rFonts w:eastAsia="Yu Gothic Medium"/>
          <w:b/>
          <w:bCs/>
        </w:rPr>
        <w:t>Active Directory Federation Services (ADFS) servers and Domain Controllers</w:t>
      </w:r>
      <w:r w:rsidRPr="00951BDD">
        <w:rPr>
          <w:rFonts w:eastAsia="Yu Gothic Medium"/>
        </w:rPr>
        <w:t xml:space="preserve"> to collect data about Active Directory activity. MDI is specifically designed for protecting on-premises Active Directory environments.</w:t>
      </w:r>
    </w:p>
    <w:p w14:paraId="54A527DC" w14:textId="77777777" w:rsidR="00EA353A" w:rsidRDefault="00EA353A" w:rsidP="000741A7">
      <w:pPr>
        <w:spacing w:line="276" w:lineRule="auto"/>
        <w:rPr>
          <w:rFonts w:eastAsia="Yu Gothic Medium"/>
        </w:rPr>
      </w:pPr>
    </w:p>
    <w:p w14:paraId="430C84DE" w14:textId="77777777" w:rsidR="00EA353A" w:rsidRDefault="00EA353A" w:rsidP="000741A7">
      <w:pPr>
        <w:spacing w:line="276" w:lineRule="auto"/>
        <w:rPr>
          <w:rFonts w:eastAsia="Yu Gothic Medium"/>
        </w:rPr>
      </w:pPr>
    </w:p>
    <w:p w14:paraId="3673FF89" w14:textId="2322FAAB" w:rsidR="00CC6401" w:rsidRDefault="00CC6401" w:rsidP="000741A7">
      <w:pPr>
        <w:pStyle w:val="Heading1"/>
        <w:spacing w:line="276" w:lineRule="auto"/>
      </w:pPr>
      <w:r>
        <w:t>MDCA</w:t>
      </w:r>
    </w:p>
    <w:p w14:paraId="7E980C40" w14:textId="77777777" w:rsidR="00A14A94" w:rsidRPr="00EE4E80" w:rsidRDefault="00A14A94" w:rsidP="000741A7">
      <w:pPr>
        <w:pStyle w:val="NoSpacing"/>
        <w:spacing w:line="276" w:lineRule="auto"/>
      </w:pPr>
      <w:r w:rsidRPr="00EE4E80">
        <w:t>Responding to Credential Theft:</w:t>
      </w:r>
    </w:p>
    <w:p w14:paraId="2A1ADF60" w14:textId="77777777" w:rsidR="00A14A94" w:rsidRPr="00EE4E80" w:rsidRDefault="00A14A94" w:rsidP="000741A7">
      <w:pPr>
        <w:spacing w:line="276" w:lineRule="auto"/>
        <w:rPr>
          <w:rFonts w:eastAsia="Yu Gothic Medium"/>
        </w:rPr>
      </w:pPr>
      <w:r w:rsidRPr="00EE4E80">
        <w:rPr>
          <w:rFonts w:eastAsia="Yu Gothic Medium"/>
        </w:rPr>
        <w:t xml:space="preserve">If an employee accidentally runs an executable from an email, leading to credential theft, solutions like </w:t>
      </w:r>
      <w:r w:rsidRPr="00EE4E80">
        <w:rPr>
          <w:rFonts w:eastAsia="Yu Gothic Medium"/>
          <w:b/>
          <w:bCs/>
        </w:rPr>
        <w:t>Microsoft Secure Score</w:t>
      </w:r>
      <w:r w:rsidRPr="00EE4E80">
        <w:rPr>
          <w:rFonts w:eastAsia="Yu Gothic Medium"/>
        </w:rPr>
        <w:t xml:space="preserve"> can help. Secure Score provides recommendations and helps configure security features to mitigate such threats. (Note: Secure Score itself </w:t>
      </w:r>
      <w:proofErr w:type="gramStart"/>
      <w:r w:rsidRPr="00EE4E80">
        <w:rPr>
          <w:rFonts w:eastAsia="Yu Gothic Medium"/>
        </w:rPr>
        <w:t>doesn't</w:t>
      </w:r>
      <w:proofErr w:type="gramEnd"/>
      <w:r w:rsidRPr="00EE4E80">
        <w:rPr>
          <w:rFonts w:eastAsia="Yu Gothic Medium"/>
        </w:rPr>
        <w:t xml:space="preserve"> </w:t>
      </w:r>
      <w:r w:rsidRPr="00EE4E80">
        <w:rPr>
          <w:rFonts w:eastAsia="Yu Gothic Medium"/>
          <w:i/>
          <w:iCs/>
        </w:rPr>
        <w:t>respond</w:t>
      </w:r>
      <w:r w:rsidRPr="00EE4E80">
        <w:rPr>
          <w:rFonts w:eastAsia="Yu Gothic Medium"/>
        </w:rPr>
        <w:t xml:space="preserve"> directly; it guides configuration for </w:t>
      </w:r>
      <w:r w:rsidRPr="00EE4E80">
        <w:rPr>
          <w:rFonts w:eastAsia="Yu Gothic Medium"/>
          <w:i/>
          <w:iCs/>
        </w:rPr>
        <w:t>prevention</w:t>
      </w:r>
      <w:r w:rsidRPr="00EE4E80">
        <w:rPr>
          <w:rFonts w:eastAsia="Yu Gothic Medium"/>
        </w:rPr>
        <w:t xml:space="preserve"> and </w:t>
      </w:r>
      <w:r w:rsidRPr="00EE4E80">
        <w:rPr>
          <w:rFonts w:eastAsia="Yu Gothic Medium"/>
          <w:i/>
          <w:iCs/>
        </w:rPr>
        <w:t>detection</w:t>
      </w:r>
      <w:r w:rsidRPr="00EE4E80">
        <w:rPr>
          <w:rFonts w:eastAsia="Yu Gothic Medium"/>
        </w:rPr>
        <w:t>.)</w:t>
      </w:r>
    </w:p>
    <w:p w14:paraId="792CDD52" w14:textId="77777777" w:rsidR="00E040EB" w:rsidRDefault="00E040EB" w:rsidP="000741A7">
      <w:pPr>
        <w:spacing w:line="276" w:lineRule="auto"/>
        <w:rPr>
          <w:rFonts w:eastAsia="Yu Gothic Medium"/>
          <w:b/>
          <w:bCs/>
        </w:rPr>
      </w:pPr>
    </w:p>
    <w:p w14:paraId="63F81D8B" w14:textId="0CE6468A" w:rsidR="00A14A94" w:rsidRPr="00EE4E80" w:rsidRDefault="00A14A94" w:rsidP="000741A7">
      <w:pPr>
        <w:spacing w:line="276" w:lineRule="auto"/>
        <w:rPr>
          <w:rFonts w:eastAsia="Yu Gothic Medium"/>
        </w:rPr>
      </w:pPr>
      <w:r w:rsidRPr="00EE4E80">
        <w:rPr>
          <w:rFonts w:eastAsia="Yu Gothic Medium"/>
          <w:b/>
          <w:bCs/>
        </w:rPr>
        <w:t>Identifying Unsanctioned Apps:</w:t>
      </w:r>
    </w:p>
    <w:p w14:paraId="40925C20" w14:textId="77777777" w:rsidR="00A14A94" w:rsidRPr="00EE4E80" w:rsidRDefault="00A14A94" w:rsidP="000741A7">
      <w:pPr>
        <w:spacing w:line="276" w:lineRule="auto"/>
        <w:rPr>
          <w:rFonts w:eastAsia="Yu Gothic Medium"/>
        </w:rPr>
      </w:pPr>
      <w:r w:rsidRPr="00EE4E80">
        <w:rPr>
          <w:rFonts w:eastAsia="Yu Gothic Medium"/>
          <w:b/>
          <w:bCs/>
        </w:rPr>
        <w:t>Cloud Discovery</w:t>
      </w:r>
      <w:r w:rsidRPr="00EE4E80">
        <w:rPr>
          <w:rFonts w:eastAsia="Yu Gothic Medium"/>
        </w:rPr>
        <w:t xml:space="preserve"> in </w:t>
      </w:r>
      <w:r>
        <w:rPr>
          <w:rFonts w:eastAsia="Yu Gothic Medium"/>
          <w:b/>
          <w:bCs/>
        </w:rPr>
        <w:t>Microsoft Defender</w:t>
      </w:r>
      <w:r w:rsidRPr="00EE4E80">
        <w:rPr>
          <w:rFonts w:eastAsia="Yu Gothic Medium"/>
          <w:b/>
          <w:bCs/>
        </w:rPr>
        <w:t xml:space="preserve"> for Cloud Apps (MDCA)</w:t>
      </w:r>
      <w:r w:rsidRPr="00EE4E80">
        <w:rPr>
          <w:rFonts w:eastAsia="Yu Gothic Medium"/>
        </w:rPr>
        <w:t xml:space="preserve"> is used to identify unsanctioned applications (shadow IT) being used within a company. It provides insights into network and cloud app usage.</w:t>
      </w:r>
    </w:p>
    <w:p w14:paraId="49E5106A" w14:textId="77777777" w:rsidR="00A14A94" w:rsidRPr="00EE4E80" w:rsidRDefault="00A14A94" w:rsidP="000741A7">
      <w:pPr>
        <w:spacing w:line="276" w:lineRule="auto"/>
        <w:rPr>
          <w:rFonts w:eastAsia="Yu Gothic Medium"/>
        </w:rPr>
      </w:pPr>
      <w:r w:rsidRPr="00EE4E80">
        <w:rPr>
          <w:rFonts w:eastAsia="Yu Gothic Medium"/>
          <w:b/>
          <w:bCs/>
        </w:rPr>
        <w:t>Remediating Risk IP Address Violations:</w:t>
      </w:r>
    </w:p>
    <w:p w14:paraId="73B395B6" w14:textId="77777777" w:rsidR="00A14A94" w:rsidRPr="00EE4E80" w:rsidRDefault="00A14A94" w:rsidP="000741A7">
      <w:pPr>
        <w:spacing w:line="276" w:lineRule="auto"/>
        <w:rPr>
          <w:rFonts w:eastAsia="Yu Gothic Medium"/>
        </w:rPr>
      </w:pPr>
      <w:r w:rsidRPr="00EE4E80">
        <w:rPr>
          <w:rFonts w:eastAsia="Yu Gothic Medium"/>
        </w:rPr>
        <w:t>If an accounting department user violates a risk IP address policy, accessing the MDCA alert page allows for remediation. Appropriate actions include:</w:t>
      </w:r>
    </w:p>
    <w:p w14:paraId="4B8353D6" w14:textId="77777777" w:rsidR="00A14A94" w:rsidRPr="00EE4E80" w:rsidRDefault="00A14A94" w:rsidP="000741A7">
      <w:pPr>
        <w:numPr>
          <w:ilvl w:val="0"/>
          <w:numId w:val="35"/>
        </w:numPr>
        <w:spacing w:line="276" w:lineRule="auto"/>
        <w:rPr>
          <w:rFonts w:eastAsia="Yu Gothic Medium"/>
        </w:rPr>
      </w:pPr>
      <w:r w:rsidRPr="00EE4E80">
        <w:rPr>
          <w:rFonts w:eastAsia="Yu Gothic Medium"/>
          <w:b/>
          <w:bCs/>
        </w:rPr>
        <w:t>Notification:</w:t>
      </w:r>
      <w:r w:rsidRPr="00EE4E80">
        <w:rPr>
          <w:rFonts w:eastAsia="Yu Gothic Medium"/>
        </w:rPr>
        <w:t xml:space="preserve"> Send a notification to the user to inquire about the violation (intentional or accidental).</w:t>
      </w:r>
    </w:p>
    <w:p w14:paraId="0834282A" w14:textId="77777777" w:rsidR="00A14A94" w:rsidRPr="00EE4E80" w:rsidRDefault="00A14A94" w:rsidP="000741A7">
      <w:pPr>
        <w:numPr>
          <w:ilvl w:val="0"/>
          <w:numId w:val="35"/>
        </w:numPr>
        <w:spacing w:line="276" w:lineRule="auto"/>
        <w:rPr>
          <w:rFonts w:eastAsia="Yu Gothic Medium"/>
        </w:rPr>
      </w:pPr>
      <w:r w:rsidRPr="00EE4E80">
        <w:rPr>
          <w:rFonts w:eastAsia="Yu Gothic Medium"/>
          <w:b/>
          <w:bCs/>
        </w:rPr>
        <w:t>Suspension (Conditional):</w:t>
      </w:r>
      <w:r w:rsidRPr="00EE4E80">
        <w:rPr>
          <w:rFonts w:eastAsia="Yu Gothic Medium"/>
        </w:rPr>
        <w:t xml:space="preserve"> Suspend the user's account </w:t>
      </w:r>
      <w:r w:rsidRPr="00EE4E80">
        <w:rPr>
          <w:rFonts w:eastAsia="Yu Gothic Medium"/>
          <w:i/>
          <w:iCs/>
        </w:rPr>
        <w:t>only if necessary</w:t>
      </w:r>
      <w:r w:rsidRPr="00EE4E80">
        <w:rPr>
          <w:rFonts w:eastAsia="Yu Gothic Medium"/>
        </w:rPr>
        <w:t>, pending further investigation or if the violation is confirmed and serious. Avoid immediate suspension without understanding the context.</w:t>
      </w:r>
    </w:p>
    <w:p w14:paraId="53F58A8E" w14:textId="77777777" w:rsidR="00A14A94" w:rsidRPr="00EE4E80" w:rsidRDefault="00A14A94" w:rsidP="000741A7">
      <w:pPr>
        <w:spacing w:line="276" w:lineRule="auto"/>
        <w:rPr>
          <w:rFonts w:eastAsia="Yu Gothic Medium"/>
        </w:rPr>
      </w:pPr>
      <w:r w:rsidRPr="00EE4E80">
        <w:rPr>
          <w:rFonts w:eastAsia="Yu Gothic Medium"/>
          <w:b/>
          <w:bCs/>
        </w:rPr>
        <w:t>Detecting New Cloud App Usage:</w:t>
      </w:r>
    </w:p>
    <w:p w14:paraId="0DD14560" w14:textId="77777777" w:rsidR="00A14A94" w:rsidRPr="00EE4E80" w:rsidRDefault="00A14A94" w:rsidP="000741A7">
      <w:pPr>
        <w:spacing w:line="276" w:lineRule="auto"/>
        <w:rPr>
          <w:rFonts w:eastAsia="Yu Gothic Medium"/>
        </w:rPr>
      </w:pPr>
      <w:r w:rsidRPr="00EE4E80">
        <w:rPr>
          <w:rFonts w:eastAsia="Yu Gothic Medium"/>
        </w:rPr>
        <w:t>To detect the number of employees using a new cloud app via Cloud Discovery in MDCA, the following prerequisites are needed:</w:t>
      </w:r>
    </w:p>
    <w:p w14:paraId="305F3AE9" w14:textId="77777777" w:rsidR="00A14A94" w:rsidRPr="00EE4E80" w:rsidRDefault="00A14A94" w:rsidP="000741A7">
      <w:pPr>
        <w:numPr>
          <w:ilvl w:val="0"/>
          <w:numId w:val="36"/>
        </w:numPr>
        <w:spacing w:line="276" w:lineRule="auto"/>
        <w:rPr>
          <w:rFonts w:eastAsia="Yu Gothic Medium"/>
        </w:rPr>
      </w:pPr>
      <w:r w:rsidRPr="00EE4E80">
        <w:rPr>
          <w:rFonts w:eastAsia="Yu Gothic Medium"/>
          <w:b/>
          <w:bCs/>
        </w:rPr>
        <w:t>MDE Integration:</w:t>
      </w:r>
      <w:r w:rsidRPr="00EE4E80">
        <w:rPr>
          <w:rFonts w:eastAsia="Yu Gothic Medium"/>
        </w:rPr>
        <w:t xml:space="preserve"> Enable integration between MDCA and </w:t>
      </w:r>
      <w:r>
        <w:rPr>
          <w:rFonts w:eastAsia="Yu Gothic Medium"/>
        </w:rPr>
        <w:t>Microsoft Defender</w:t>
      </w:r>
      <w:r w:rsidRPr="00EE4E80">
        <w:rPr>
          <w:rFonts w:eastAsia="Yu Gothic Medium"/>
        </w:rPr>
        <w:t xml:space="preserve"> for Endpoint (MDE).</w:t>
      </w:r>
    </w:p>
    <w:p w14:paraId="5063B79D" w14:textId="77777777" w:rsidR="00A14A94" w:rsidRPr="00EE4E80" w:rsidRDefault="00A14A94" w:rsidP="000741A7">
      <w:pPr>
        <w:numPr>
          <w:ilvl w:val="0"/>
          <w:numId w:val="36"/>
        </w:numPr>
        <w:spacing w:line="276" w:lineRule="auto"/>
        <w:rPr>
          <w:rFonts w:eastAsia="Yu Gothic Medium"/>
        </w:rPr>
      </w:pPr>
      <w:r w:rsidRPr="00EE4E80">
        <w:rPr>
          <w:rFonts w:eastAsia="Yu Gothic Medium"/>
          <w:b/>
          <w:bCs/>
        </w:rPr>
        <w:t>Log Upload:</w:t>
      </w:r>
      <w:r w:rsidRPr="00EE4E80">
        <w:rPr>
          <w:rFonts w:eastAsia="Yu Gothic Medium"/>
        </w:rPr>
        <w:t xml:space="preserve"> Establish automatic log uploads for Cloud Discovery reports.</w:t>
      </w:r>
    </w:p>
    <w:p w14:paraId="1C87DA01" w14:textId="77777777" w:rsidR="00A14A94" w:rsidRPr="00EE4E80" w:rsidRDefault="00A14A94" w:rsidP="000741A7">
      <w:pPr>
        <w:spacing w:line="276" w:lineRule="auto"/>
        <w:rPr>
          <w:rFonts w:eastAsia="Yu Gothic Medium"/>
        </w:rPr>
      </w:pPr>
      <w:r w:rsidRPr="00EE4E80">
        <w:rPr>
          <w:rFonts w:eastAsia="Yu Gothic Medium"/>
          <w:b/>
          <w:bCs/>
        </w:rPr>
        <w:lastRenderedPageBreak/>
        <w:t>Implementing Information Protection Policy in MDCA:</w:t>
      </w:r>
    </w:p>
    <w:p w14:paraId="22C31548" w14:textId="77777777" w:rsidR="00A14A94" w:rsidRPr="00EE4E80" w:rsidRDefault="00A14A94" w:rsidP="000741A7">
      <w:pPr>
        <w:spacing w:line="276" w:lineRule="auto"/>
        <w:rPr>
          <w:rFonts w:eastAsia="Yu Gothic Medium"/>
        </w:rPr>
      </w:pPr>
      <w:r w:rsidRPr="00EE4E80">
        <w:rPr>
          <w:rFonts w:eastAsia="Yu Gothic Medium"/>
        </w:rPr>
        <w:t>To detect employees sharing confidential files with external cloud services using an Information Protection policy in MDCA:</w:t>
      </w:r>
    </w:p>
    <w:p w14:paraId="3114387C" w14:textId="77777777" w:rsidR="00A14A94" w:rsidRPr="00EE4E80" w:rsidRDefault="00A14A94" w:rsidP="000741A7">
      <w:pPr>
        <w:numPr>
          <w:ilvl w:val="0"/>
          <w:numId w:val="37"/>
        </w:numPr>
        <w:spacing w:line="276" w:lineRule="auto"/>
        <w:rPr>
          <w:rFonts w:eastAsia="Yu Gothic Medium"/>
        </w:rPr>
      </w:pPr>
      <w:r w:rsidRPr="00EE4E80">
        <w:rPr>
          <w:rFonts w:eastAsia="Yu Gothic Medium"/>
          <w:b/>
          <w:bCs/>
        </w:rPr>
        <w:t>File Policy:</w:t>
      </w:r>
      <w:r w:rsidRPr="00EE4E80">
        <w:rPr>
          <w:rFonts w:eastAsia="Yu Gothic Medium"/>
        </w:rPr>
        <w:t xml:space="preserve"> Select "File policy."</w:t>
      </w:r>
    </w:p>
    <w:p w14:paraId="6FC7B1E7" w14:textId="77777777" w:rsidR="00A14A94" w:rsidRPr="00EE4E80" w:rsidRDefault="00A14A94" w:rsidP="000741A7">
      <w:pPr>
        <w:numPr>
          <w:ilvl w:val="0"/>
          <w:numId w:val="37"/>
        </w:numPr>
        <w:spacing w:line="276" w:lineRule="auto"/>
        <w:rPr>
          <w:rFonts w:eastAsia="Yu Gothic Medium"/>
        </w:rPr>
      </w:pPr>
      <w:r w:rsidRPr="00EE4E80">
        <w:rPr>
          <w:rFonts w:eastAsia="Yu Gothic Medium"/>
          <w:b/>
          <w:bCs/>
        </w:rPr>
        <w:t>Access Level Filter:</w:t>
      </w:r>
      <w:r w:rsidRPr="00EE4E80">
        <w:rPr>
          <w:rFonts w:eastAsia="Yu Gothic Medium"/>
        </w:rPr>
        <w:t xml:space="preserve"> Modify the access level filter to "Public (internet)," "Public," or "External." (The specific choice depends on the desired scope.)</w:t>
      </w:r>
    </w:p>
    <w:p w14:paraId="5B00E859" w14:textId="77777777" w:rsidR="00A14A94" w:rsidRPr="00EE4E80" w:rsidRDefault="00A14A94" w:rsidP="000741A7">
      <w:pPr>
        <w:numPr>
          <w:ilvl w:val="0"/>
          <w:numId w:val="37"/>
        </w:numPr>
        <w:spacing w:line="276" w:lineRule="auto"/>
        <w:rPr>
          <w:rFonts w:eastAsia="Yu Gothic Medium"/>
        </w:rPr>
      </w:pPr>
      <w:r w:rsidRPr="00EE4E80">
        <w:rPr>
          <w:rFonts w:eastAsia="Yu Gothic Medium"/>
          <w:b/>
          <w:bCs/>
        </w:rPr>
        <w:t>Data Classification:</w:t>
      </w:r>
      <w:r w:rsidRPr="00EE4E80">
        <w:rPr>
          <w:rFonts w:eastAsia="Yu Gothic Medium"/>
        </w:rPr>
        <w:t xml:space="preserve"> Select the "Data classification service" option in the inspection method field.</w:t>
      </w:r>
    </w:p>
    <w:p w14:paraId="4CDE7ADE" w14:textId="77777777" w:rsidR="00A14A94" w:rsidRPr="00EE4E80" w:rsidRDefault="00A14A94" w:rsidP="000741A7">
      <w:pPr>
        <w:numPr>
          <w:ilvl w:val="0"/>
          <w:numId w:val="37"/>
        </w:numPr>
        <w:spacing w:line="276" w:lineRule="auto"/>
        <w:rPr>
          <w:rFonts w:eastAsia="Yu Gothic Medium"/>
        </w:rPr>
      </w:pPr>
      <w:r w:rsidRPr="00EE4E80">
        <w:rPr>
          <w:rFonts w:eastAsia="Yu Gothic Medium"/>
          <w:b/>
          <w:bCs/>
        </w:rPr>
        <w:t>Access Type:</w:t>
      </w:r>
      <w:r w:rsidRPr="00EE4E80">
        <w:rPr>
          <w:rFonts w:eastAsia="Yu Gothic Medium"/>
        </w:rPr>
        <w:t xml:space="preserve"> Select the appropriate access type on the policies page.</w:t>
      </w:r>
    </w:p>
    <w:p w14:paraId="0E1C7D01" w14:textId="77777777" w:rsidR="00A14A94" w:rsidRPr="00EE4E80" w:rsidRDefault="00A14A94" w:rsidP="000741A7">
      <w:pPr>
        <w:numPr>
          <w:ilvl w:val="0"/>
          <w:numId w:val="37"/>
        </w:numPr>
        <w:spacing w:line="276" w:lineRule="auto"/>
        <w:rPr>
          <w:rFonts w:eastAsia="Yu Gothic Medium"/>
        </w:rPr>
      </w:pPr>
      <w:r w:rsidRPr="00EE4E80">
        <w:rPr>
          <w:rFonts w:eastAsia="Yu Gothic Medium"/>
          <w:b/>
          <w:bCs/>
        </w:rPr>
        <w:t>Governance Action:</w:t>
      </w:r>
      <w:r w:rsidRPr="00EE4E80">
        <w:rPr>
          <w:rFonts w:eastAsia="Yu Gothic Medium"/>
        </w:rPr>
        <w:t xml:space="preserve"> Create a governance action (e.g., alert, block, quarantine).</w:t>
      </w:r>
    </w:p>
    <w:p w14:paraId="75F4477B" w14:textId="77777777" w:rsidR="00A14A94" w:rsidRPr="00EE4E80" w:rsidRDefault="00A14A94" w:rsidP="000741A7">
      <w:pPr>
        <w:spacing w:line="276" w:lineRule="auto"/>
        <w:rPr>
          <w:rFonts w:eastAsia="Yu Gothic Medium"/>
        </w:rPr>
      </w:pPr>
      <w:r w:rsidRPr="00EE4E80">
        <w:rPr>
          <w:rFonts w:eastAsia="Yu Gothic Medium"/>
          <w:b/>
          <w:bCs/>
        </w:rPr>
        <w:t xml:space="preserve">Marking Incidents as "Red" in </w:t>
      </w:r>
      <w:r>
        <w:rPr>
          <w:rFonts w:eastAsia="Yu Gothic Medium"/>
          <w:b/>
          <w:bCs/>
        </w:rPr>
        <w:t>MICROSOFT DEFENDER XDR</w:t>
      </w:r>
      <w:r w:rsidRPr="00EE4E80">
        <w:rPr>
          <w:rFonts w:eastAsia="Yu Gothic Medium"/>
          <w:b/>
          <w:bCs/>
        </w:rPr>
        <w:t>:</w:t>
      </w:r>
    </w:p>
    <w:p w14:paraId="37673BC3" w14:textId="77777777" w:rsidR="00A14A94" w:rsidRPr="00EE4E80" w:rsidRDefault="00A14A94" w:rsidP="000741A7">
      <w:pPr>
        <w:spacing w:line="276" w:lineRule="auto"/>
        <w:rPr>
          <w:rFonts w:eastAsia="Yu Gothic Medium"/>
        </w:rPr>
      </w:pPr>
      <w:r w:rsidRPr="00EE4E80">
        <w:rPr>
          <w:rFonts w:eastAsia="Yu Gothic Medium"/>
        </w:rPr>
        <w:t xml:space="preserve">To mark an incident as "Red" in </w:t>
      </w:r>
      <w:r>
        <w:rPr>
          <w:rFonts w:eastAsia="Yu Gothic Medium"/>
        </w:rPr>
        <w:t>Microsoft Defender</w:t>
      </w:r>
      <w:r w:rsidRPr="00EE4E80">
        <w:rPr>
          <w:rFonts w:eastAsia="Yu Gothic Medium"/>
        </w:rPr>
        <w:t xml:space="preserve"> for XDR (</w:t>
      </w:r>
      <w:r>
        <w:rPr>
          <w:rFonts w:eastAsia="Yu Gothic Medium"/>
        </w:rPr>
        <w:t>MICROSOFT DEFENDER XDR</w:t>
      </w:r>
      <w:r w:rsidRPr="00EE4E80">
        <w:rPr>
          <w:rFonts w:eastAsia="Yu Gothic Medium"/>
        </w:rPr>
        <w:t>) when an employee sends sensitive information externally:</w:t>
      </w:r>
    </w:p>
    <w:p w14:paraId="0E6C67E8" w14:textId="77777777" w:rsidR="00A14A94" w:rsidRPr="00EE4E80" w:rsidRDefault="00A14A94" w:rsidP="000741A7">
      <w:pPr>
        <w:numPr>
          <w:ilvl w:val="0"/>
          <w:numId w:val="38"/>
        </w:numPr>
        <w:spacing w:line="276" w:lineRule="auto"/>
        <w:rPr>
          <w:rFonts w:eastAsia="Yu Gothic Medium"/>
        </w:rPr>
      </w:pPr>
      <w:r w:rsidRPr="00EE4E80">
        <w:rPr>
          <w:rFonts w:eastAsia="Yu Gothic Medium"/>
          <w:b/>
          <w:bCs/>
        </w:rPr>
        <w:t>Incident Tagging:</w:t>
      </w:r>
      <w:r w:rsidRPr="00EE4E80">
        <w:rPr>
          <w:rFonts w:eastAsia="Yu Gothic Medium"/>
        </w:rPr>
        <w:t xml:space="preserve"> Add a tag to the incident (e.g., "Red," "Critical," "High"). This is the preferred method for categorization.</w:t>
      </w:r>
    </w:p>
    <w:p w14:paraId="6FDAEE5E" w14:textId="77777777" w:rsidR="00A14A94" w:rsidRPr="00EE4E80" w:rsidRDefault="00A14A94" w:rsidP="000741A7">
      <w:pPr>
        <w:numPr>
          <w:ilvl w:val="0"/>
          <w:numId w:val="38"/>
        </w:numPr>
        <w:spacing w:line="276" w:lineRule="auto"/>
        <w:rPr>
          <w:rFonts w:eastAsia="Yu Gothic Medium"/>
        </w:rPr>
      </w:pPr>
      <w:r w:rsidRPr="00EE4E80">
        <w:rPr>
          <w:rFonts w:eastAsia="Yu Gothic Medium"/>
          <w:b/>
          <w:bCs/>
        </w:rPr>
        <w:t>Incident Naming (Optional):</w:t>
      </w:r>
      <w:r w:rsidRPr="00EE4E80">
        <w:rPr>
          <w:rFonts w:eastAsia="Yu Gothic Medium"/>
        </w:rPr>
        <w:t xml:space="preserve"> While you can edit the incident name, tagging is the primary way to categorize incidents for severity.</w:t>
      </w:r>
    </w:p>
    <w:p w14:paraId="3CF78A1A" w14:textId="77777777" w:rsidR="00A14A94" w:rsidRPr="00EE4E80" w:rsidRDefault="00A14A94" w:rsidP="000741A7">
      <w:pPr>
        <w:spacing w:line="276" w:lineRule="auto"/>
        <w:rPr>
          <w:rFonts w:eastAsia="Yu Gothic Medium"/>
        </w:rPr>
      </w:pPr>
      <w:r w:rsidRPr="00EE4E80">
        <w:rPr>
          <w:rFonts w:eastAsia="Yu Gothic Medium"/>
          <w:b/>
          <w:bCs/>
        </w:rPr>
        <w:t>Advanced Hunting Query for Failed Sign-ins:</w:t>
      </w:r>
    </w:p>
    <w:p w14:paraId="7F79EE51" w14:textId="77777777" w:rsidR="00A14A94" w:rsidRPr="00EE4E80" w:rsidRDefault="00A14A94" w:rsidP="000741A7">
      <w:pPr>
        <w:spacing w:line="276" w:lineRule="auto"/>
        <w:rPr>
          <w:rFonts w:eastAsia="Yu Gothic Medium"/>
        </w:rPr>
      </w:pPr>
      <w:r w:rsidRPr="00EE4E80">
        <w:rPr>
          <w:rFonts w:eastAsia="Yu Gothic Medium"/>
        </w:rPr>
        <w:t>Code snippet</w:t>
      </w:r>
    </w:p>
    <w:p w14:paraId="03B8A8B1" w14:textId="77777777" w:rsidR="00A14A94" w:rsidRPr="00EE4E80" w:rsidRDefault="00A14A94" w:rsidP="000741A7">
      <w:pPr>
        <w:spacing w:line="276" w:lineRule="auto"/>
        <w:rPr>
          <w:rFonts w:eastAsia="Yu Gothic Medium"/>
        </w:rPr>
      </w:pPr>
      <w:r w:rsidRPr="00EE4E80">
        <w:rPr>
          <w:rFonts w:eastAsia="Yu Gothic Medium"/>
        </w:rPr>
        <w:t>DeviceLogonEvents</w:t>
      </w:r>
    </w:p>
    <w:p w14:paraId="5E2C4D2A" w14:textId="77777777" w:rsidR="00A14A94" w:rsidRPr="00EE4E80" w:rsidRDefault="00A14A94" w:rsidP="000741A7">
      <w:pPr>
        <w:spacing w:line="276" w:lineRule="auto"/>
        <w:rPr>
          <w:rFonts w:eastAsia="Yu Gothic Medium"/>
        </w:rPr>
      </w:pPr>
      <w:r w:rsidRPr="00EE4E80">
        <w:rPr>
          <w:rFonts w:eastAsia="Yu Gothic Medium"/>
        </w:rPr>
        <w:t>| where DeviceName in ("device1", "device2")</w:t>
      </w:r>
    </w:p>
    <w:p w14:paraId="64992D4E" w14:textId="77777777" w:rsidR="00A14A94" w:rsidRPr="00EE4E80" w:rsidRDefault="00A14A94" w:rsidP="000741A7">
      <w:pPr>
        <w:spacing w:line="276" w:lineRule="auto"/>
        <w:rPr>
          <w:rFonts w:eastAsia="Yu Gothic Medium"/>
        </w:rPr>
      </w:pPr>
      <w:r w:rsidRPr="00EE4E80">
        <w:rPr>
          <w:rFonts w:eastAsia="Yu Gothic Medium"/>
        </w:rPr>
        <w:t>| where ActionType == "LogonFailed" // Correct ActionType</w:t>
      </w:r>
    </w:p>
    <w:p w14:paraId="636BFC80" w14:textId="77777777" w:rsidR="00A14A94" w:rsidRPr="00EE4E80" w:rsidRDefault="00A14A94" w:rsidP="000741A7">
      <w:pPr>
        <w:spacing w:line="276" w:lineRule="auto"/>
        <w:rPr>
          <w:rFonts w:eastAsia="Yu Gothic Medium"/>
        </w:rPr>
      </w:pPr>
      <w:r w:rsidRPr="00EE4E80">
        <w:rPr>
          <w:rFonts w:eastAsia="Yu Gothic Medium"/>
        </w:rPr>
        <w:t xml:space="preserve">| summarize </w:t>
      </w:r>
      <w:proofErr w:type="spellStart"/>
      <w:r w:rsidRPr="00EE4E80">
        <w:rPr>
          <w:rFonts w:eastAsia="Yu Gothic Medium"/>
        </w:rPr>
        <w:t>LogonFailureCount</w:t>
      </w:r>
      <w:proofErr w:type="spellEnd"/>
      <w:r w:rsidRPr="00EE4E80">
        <w:rPr>
          <w:rFonts w:eastAsia="Yu Gothic Medium"/>
        </w:rPr>
        <w:t xml:space="preserve"> = </w:t>
      </w:r>
      <w:proofErr w:type="gramStart"/>
      <w:r w:rsidRPr="00EE4E80">
        <w:rPr>
          <w:rFonts w:eastAsia="Yu Gothic Medium"/>
        </w:rPr>
        <w:t>count(</w:t>
      </w:r>
      <w:proofErr w:type="gramEnd"/>
      <w:r w:rsidRPr="00EE4E80">
        <w:rPr>
          <w:rFonts w:eastAsia="Yu Gothic Medium"/>
        </w:rPr>
        <w:t>) by DeviceName</w:t>
      </w:r>
    </w:p>
    <w:p w14:paraId="40C29B4F" w14:textId="77777777" w:rsidR="00A14A94" w:rsidRPr="00EE4E80" w:rsidRDefault="00A14A94" w:rsidP="000741A7">
      <w:pPr>
        <w:spacing w:line="276" w:lineRule="auto"/>
        <w:rPr>
          <w:rFonts w:eastAsia="Yu Gothic Medium"/>
        </w:rPr>
      </w:pPr>
      <w:r w:rsidRPr="00EE4E80">
        <w:rPr>
          <w:rFonts w:eastAsia="Yu Gothic Medium"/>
          <w:b/>
          <w:bCs/>
        </w:rPr>
        <w:t>Categorizing and Associating Alerts with Incidents:</w:t>
      </w:r>
    </w:p>
    <w:p w14:paraId="04CCF341" w14:textId="77777777" w:rsidR="00A14A94" w:rsidRPr="00EE4E80" w:rsidRDefault="00A14A94" w:rsidP="000741A7">
      <w:pPr>
        <w:spacing w:line="276" w:lineRule="auto"/>
        <w:rPr>
          <w:rFonts w:eastAsia="Yu Gothic Medium"/>
        </w:rPr>
      </w:pPr>
      <w:r w:rsidRPr="00EE4E80">
        <w:rPr>
          <w:rFonts w:eastAsia="Yu Gothic Medium"/>
        </w:rPr>
        <w:t>To categorize and associate alerts with incidents during an investigation:</w:t>
      </w:r>
    </w:p>
    <w:p w14:paraId="459CB804" w14:textId="77777777" w:rsidR="00A14A94" w:rsidRPr="00EE4E80" w:rsidRDefault="00A14A94" w:rsidP="000741A7">
      <w:pPr>
        <w:numPr>
          <w:ilvl w:val="0"/>
          <w:numId w:val="39"/>
        </w:numPr>
        <w:spacing w:line="276" w:lineRule="auto"/>
        <w:rPr>
          <w:rFonts w:eastAsia="Yu Gothic Medium"/>
        </w:rPr>
      </w:pPr>
      <w:r w:rsidRPr="00EE4E80">
        <w:rPr>
          <w:rFonts w:eastAsia="Yu Gothic Medium"/>
          <w:b/>
          <w:bCs/>
        </w:rPr>
        <w:t>Link Alerts:</w:t>
      </w:r>
      <w:r w:rsidRPr="00EE4E80">
        <w:rPr>
          <w:rFonts w:eastAsia="Yu Gothic Medium"/>
        </w:rPr>
        <w:t xml:space="preserve"> Use the option to "Link alert to another incident."</w:t>
      </w:r>
    </w:p>
    <w:p w14:paraId="284C3C29" w14:textId="77777777" w:rsidR="00A14A94" w:rsidRPr="00EE4E80" w:rsidRDefault="00A14A94" w:rsidP="000741A7">
      <w:pPr>
        <w:numPr>
          <w:ilvl w:val="0"/>
          <w:numId w:val="39"/>
        </w:numPr>
        <w:spacing w:line="276" w:lineRule="auto"/>
        <w:rPr>
          <w:rFonts w:eastAsia="Yu Gothic Medium"/>
        </w:rPr>
      </w:pPr>
      <w:r w:rsidRPr="00EE4E80">
        <w:rPr>
          <w:rFonts w:eastAsia="Yu Gothic Medium"/>
          <w:b/>
          <w:bCs/>
        </w:rPr>
        <w:t>Incident Status:</w:t>
      </w:r>
      <w:r w:rsidRPr="00EE4E80">
        <w:rPr>
          <w:rFonts w:eastAsia="Yu Gothic Medium"/>
        </w:rPr>
        <w:t xml:space="preserve"> Set the incident status to "In progress."</w:t>
      </w:r>
    </w:p>
    <w:p w14:paraId="0FACA80C" w14:textId="77777777" w:rsidR="00A14A94" w:rsidRPr="00EE4E80" w:rsidRDefault="00A14A94" w:rsidP="000741A7">
      <w:pPr>
        <w:spacing w:line="276" w:lineRule="auto"/>
        <w:rPr>
          <w:rFonts w:eastAsia="Yu Gothic Medium"/>
        </w:rPr>
      </w:pPr>
      <w:r w:rsidRPr="00EE4E80">
        <w:rPr>
          <w:rFonts w:eastAsia="Yu Gothic Medium"/>
          <w:b/>
          <w:bCs/>
        </w:rPr>
        <w:t>Resolving Risk User Sign-in After SSPR:</w:t>
      </w:r>
    </w:p>
    <w:p w14:paraId="6DB77BD8" w14:textId="77777777" w:rsidR="00A14A94" w:rsidRPr="00EE4E80" w:rsidRDefault="00A14A94" w:rsidP="000741A7">
      <w:pPr>
        <w:spacing w:line="276" w:lineRule="auto"/>
        <w:rPr>
          <w:rFonts w:eastAsia="Yu Gothic Medium"/>
        </w:rPr>
      </w:pPr>
      <w:r w:rsidRPr="00EE4E80">
        <w:rPr>
          <w:rFonts w:eastAsia="Yu Gothic Medium"/>
        </w:rPr>
        <w:t>If a risky user sign-in was blocked due to MFA not being completed (despite correct credentials), and the user has since completed Self-Service Password Reset (SSPR), the appropriate manual risk detection resolution is:</w:t>
      </w:r>
    </w:p>
    <w:p w14:paraId="3317031B" w14:textId="77777777" w:rsidR="00A14A94" w:rsidRPr="00EE4E80" w:rsidRDefault="00A14A94" w:rsidP="000741A7">
      <w:pPr>
        <w:spacing w:line="276" w:lineRule="auto"/>
        <w:rPr>
          <w:rFonts w:eastAsia="Yu Gothic Medium"/>
        </w:rPr>
      </w:pPr>
      <w:r w:rsidRPr="00EE4E80">
        <w:rPr>
          <w:rFonts w:eastAsia="Yu Gothic Medium"/>
        </w:rPr>
        <w:t>"</w:t>
      </w:r>
      <w:r w:rsidRPr="00EE4E80">
        <w:rPr>
          <w:rFonts w:eastAsia="Yu Gothic Medium"/>
          <w:b/>
          <w:bCs/>
        </w:rPr>
        <w:t>Dismiss user's risk</w:t>
      </w:r>
      <w:r w:rsidRPr="00EE4E80">
        <w:rPr>
          <w:rFonts w:eastAsia="Yu Gothic Medium"/>
        </w:rPr>
        <w:t>" - The sign-in risk detection was likely accurate initially, but the SSPR and password update have remediated the risk.</w:t>
      </w:r>
    </w:p>
    <w:p w14:paraId="14DF038B" w14:textId="77777777" w:rsidR="00A14A94" w:rsidRPr="00EE4E80" w:rsidRDefault="00A14A94" w:rsidP="000741A7">
      <w:pPr>
        <w:spacing w:line="276" w:lineRule="auto"/>
        <w:rPr>
          <w:rFonts w:eastAsia="Yu Gothic Medium"/>
        </w:rPr>
      </w:pPr>
      <w:r w:rsidRPr="00EE4E80">
        <w:rPr>
          <w:rFonts w:eastAsia="Yu Gothic Medium"/>
          <w:b/>
          <w:bCs/>
        </w:rPr>
        <w:t>KQL Query for Last 2 Weeks and Top 50 Results:</w:t>
      </w:r>
    </w:p>
    <w:p w14:paraId="4A97B214" w14:textId="77777777" w:rsidR="00A14A94" w:rsidRPr="00EE4E80" w:rsidRDefault="00A14A94" w:rsidP="000741A7">
      <w:pPr>
        <w:spacing w:line="276" w:lineRule="auto"/>
        <w:rPr>
          <w:rFonts w:eastAsia="Yu Gothic Medium"/>
        </w:rPr>
      </w:pPr>
      <w:r w:rsidRPr="00EE4E80">
        <w:rPr>
          <w:rFonts w:eastAsia="Yu Gothic Medium"/>
        </w:rPr>
        <w:t>Code snippet</w:t>
      </w:r>
    </w:p>
    <w:p w14:paraId="38978727" w14:textId="77777777" w:rsidR="00A14A94" w:rsidRPr="00EE4E80" w:rsidRDefault="00A14A94" w:rsidP="000741A7">
      <w:pPr>
        <w:spacing w:line="276" w:lineRule="auto"/>
        <w:rPr>
          <w:rFonts w:eastAsia="Yu Gothic Medium"/>
        </w:rPr>
      </w:pPr>
      <w:r w:rsidRPr="00EE4E80">
        <w:rPr>
          <w:rFonts w:eastAsia="Yu Gothic Medium"/>
        </w:rPr>
        <w:t>| where TimeGenerated &gt; ago(14d) // Corrected Timestamp field name</w:t>
      </w:r>
    </w:p>
    <w:p w14:paraId="2828AD80" w14:textId="77777777" w:rsidR="00A14A94" w:rsidRPr="00EE4E80" w:rsidRDefault="00A14A94" w:rsidP="000741A7">
      <w:pPr>
        <w:spacing w:line="276" w:lineRule="auto"/>
        <w:rPr>
          <w:rFonts w:eastAsia="Yu Gothic Medium"/>
        </w:rPr>
      </w:pPr>
      <w:r w:rsidRPr="00EE4E80">
        <w:rPr>
          <w:rFonts w:eastAsia="Yu Gothic Medium"/>
        </w:rPr>
        <w:t xml:space="preserve">| top 50 by TimeGenerated </w:t>
      </w:r>
      <w:proofErr w:type="spellStart"/>
      <w:r w:rsidRPr="00EE4E80">
        <w:rPr>
          <w:rFonts w:eastAsia="Yu Gothic Medium"/>
        </w:rPr>
        <w:t>desc</w:t>
      </w:r>
      <w:proofErr w:type="spellEnd"/>
      <w:r w:rsidRPr="00EE4E80">
        <w:rPr>
          <w:rFonts w:eastAsia="Yu Gothic Medium"/>
        </w:rPr>
        <w:t xml:space="preserve"> // Added descending sort for "top"</w:t>
      </w:r>
    </w:p>
    <w:p w14:paraId="3B94C22B" w14:textId="5F3031F3" w:rsidR="00A14A94" w:rsidRPr="00EE4E80" w:rsidRDefault="00A14A94" w:rsidP="000741A7">
      <w:pPr>
        <w:spacing w:line="276" w:lineRule="auto"/>
        <w:rPr>
          <w:rFonts w:eastAsia="Yu Gothic Medium"/>
        </w:rPr>
      </w:pPr>
      <w:r w:rsidRPr="00EE4E80">
        <w:rPr>
          <w:rFonts w:eastAsia="Yu Gothic Medium"/>
          <w:b/>
          <w:bCs/>
        </w:rPr>
        <w:t xml:space="preserve">Removing Quarantined File in </w:t>
      </w:r>
      <w:r w:rsidR="00193759">
        <w:rPr>
          <w:rFonts w:eastAsia="Yu Gothic Medium"/>
          <w:b/>
          <w:bCs/>
        </w:rPr>
        <w:t xml:space="preserve">Microsoft Defender </w:t>
      </w:r>
      <w:r>
        <w:rPr>
          <w:rFonts w:eastAsia="Yu Gothic Medium"/>
          <w:b/>
          <w:bCs/>
        </w:rPr>
        <w:t>XDR</w:t>
      </w:r>
      <w:r w:rsidRPr="00EE4E80">
        <w:rPr>
          <w:rFonts w:eastAsia="Yu Gothic Medium"/>
          <w:b/>
          <w:bCs/>
        </w:rPr>
        <w:t>:</w:t>
      </w:r>
    </w:p>
    <w:p w14:paraId="54E9CE13" w14:textId="77777777" w:rsidR="00A14A94" w:rsidRPr="00EE4E80" w:rsidRDefault="00A14A94" w:rsidP="000741A7">
      <w:pPr>
        <w:spacing w:line="276" w:lineRule="auto"/>
        <w:rPr>
          <w:rFonts w:eastAsia="Yu Gothic Medium"/>
        </w:rPr>
      </w:pPr>
      <w:r w:rsidRPr="00EE4E80">
        <w:rPr>
          <w:rFonts w:eastAsia="Yu Gothic Medium"/>
        </w:rPr>
        <w:t xml:space="preserve">To remove a non-malicious file from quarantine in </w:t>
      </w:r>
      <w:r>
        <w:rPr>
          <w:rFonts w:eastAsia="Yu Gothic Medium"/>
        </w:rPr>
        <w:t>MICROSOFT DEFENDER XDR</w:t>
      </w:r>
      <w:r w:rsidRPr="00EE4E80">
        <w:rPr>
          <w:rFonts w:eastAsia="Yu Gothic Medium"/>
        </w:rPr>
        <w:t xml:space="preserve"> after automated investigation:</w:t>
      </w:r>
    </w:p>
    <w:p w14:paraId="2893A2AB" w14:textId="77777777" w:rsidR="00A14A94" w:rsidRPr="00EE4E80" w:rsidRDefault="00A14A94" w:rsidP="000741A7">
      <w:pPr>
        <w:numPr>
          <w:ilvl w:val="0"/>
          <w:numId w:val="40"/>
        </w:numPr>
        <w:spacing w:line="276" w:lineRule="auto"/>
        <w:rPr>
          <w:rFonts w:eastAsia="Yu Gothic Medium"/>
        </w:rPr>
      </w:pPr>
      <w:r w:rsidRPr="00EE4E80">
        <w:rPr>
          <w:rFonts w:eastAsia="Yu Gothic Medium"/>
          <w:b/>
          <w:bCs/>
        </w:rPr>
        <w:t>Action Center:</w:t>
      </w:r>
      <w:r w:rsidRPr="00EE4E80">
        <w:rPr>
          <w:rFonts w:eastAsia="Yu Gothic Medium"/>
        </w:rPr>
        <w:t xml:space="preserve"> Navigate to the "Action center."</w:t>
      </w:r>
    </w:p>
    <w:p w14:paraId="42D445F3" w14:textId="77777777" w:rsidR="00A14A94" w:rsidRPr="00EE4E80" w:rsidRDefault="00A14A94" w:rsidP="000741A7">
      <w:pPr>
        <w:numPr>
          <w:ilvl w:val="0"/>
          <w:numId w:val="40"/>
        </w:numPr>
        <w:spacing w:line="276" w:lineRule="auto"/>
        <w:rPr>
          <w:rFonts w:eastAsia="Yu Gothic Medium"/>
        </w:rPr>
      </w:pPr>
      <w:r w:rsidRPr="00EE4E80">
        <w:rPr>
          <w:rFonts w:eastAsia="Yu Gothic Medium"/>
          <w:b/>
          <w:bCs/>
        </w:rPr>
        <w:t>History Tab:</w:t>
      </w:r>
      <w:r w:rsidRPr="00EE4E80">
        <w:rPr>
          <w:rFonts w:eastAsia="Yu Gothic Medium"/>
        </w:rPr>
        <w:t xml:space="preserve"> Select the "History" tab.</w:t>
      </w:r>
    </w:p>
    <w:p w14:paraId="648C4E39" w14:textId="77777777" w:rsidR="00A14A94" w:rsidRPr="00EE4E80" w:rsidRDefault="00A14A94" w:rsidP="000741A7">
      <w:pPr>
        <w:numPr>
          <w:ilvl w:val="0"/>
          <w:numId w:val="40"/>
        </w:numPr>
        <w:spacing w:line="276" w:lineRule="auto"/>
        <w:rPr>
          <w:rFonts w:eastAsia="Yu Gothic Medium"/>
        </w:rPr>
      </w:pPr>
      <w:r w:rsidRPr="00EE4E80">
        <w:rPr>
          <w:rFonts w:eastAsia="Yu Gothic Medium"/>
          <w:b/>
          <w:bCs/>
        </w:rPr>
        <w:t>Select File:</w:t>
      </w:r>
      <w:r w:rsidRPr="00EE4E80">
        <w:rPr>
          <w:rFonts w:eastAsia="Yu Gothic Medium"/>
        </w:rPr>
        <w:t xml:space="preserve"> Select the quarantined file.</w:t>
      </w:r>
    </w:p>
    <w:p w14:paraId="75A1BD77" w14:textId="77777777" w:rsidR="00A14A94" w:rsidRPr="00EE4E80" w:rsidRDefault="00A14A94" w:rsidP="000741A7">
      <w:pPr>
        <w:numPr>
          <w:ilvl w:val="0"/>
          <w:numId w:val="40"/>
        </w:numPr>
        <w:spacing w:line="276" w:lineRule="auto"/>
        <w:rPr>
          <w:rFonts w:eastAsia="Yu Gothic Medium"/>
        </w:rPr>
      </w:pPr>
      <w:r w:rsidRPr="00EE4E80">
        <w:rPr>
          <w:rFonts w:eastAsia="Yu Gothic Medium"/>
          <w:b/>
          <w:bCs/>
        </w:rPr>
        <w:t>Undo:</w:t>
      </w:r>
      <w:r w:rsidRPr="00EE4E80">
        <w:rPr>
          <w:rFonts w:eastAsia="Yu Gothic Medium"/>
        </w:rPr>
        <w:t xml:space="preserve"> Choose the option to "Undo" the quarantine action. You can apply this to multiple instances of the file if needed. (The specific wording might vary slightly in the interface).</w:t>
      </w:r>
    </w:p>
    <w:p w14:paraId="58EE797C" w14:textId="77777777" w:rsidR="00A14A94" w:rsidRDefault="00A14A94" w:rsidP="000741A7">
      <w:pPr>
        <w:spacing w:line="276" w:lineRule="auto"/>
        <w:rPr>
          <w:rFonts w:eastAsia="Yu Gothic Medium"/>
          <w:lang w:val="en-US"/>
        </w:rPr>
      </w:pPr>
    </w:p>
    <w:p w14:paraId="4FB7829B" w14:textId="77777777" w:rsidR="00A14A94" w:rsidRPr="00C62803" w:rsidRDefault="00A14A94" w:rsidP="000741A7">
      <w:pPr>
        <w:spacing w:line="276" w:lineRule="auto"/>
        <w:rPr>
          <w:rFonts w:eastAsia="Yu Gothic Medium"/>
          <w:b/>
          <w:bCs/>
        </w:rPr>
      </w:pPr>
      <w:r>
        <w:rPr>
          <w:rFonts w:eastAsia="Yu Gothic Medium"/>
          <w:b/>
          <w:bCs/>
        </w:rPr>
        <w:t>Microsoft Defender</w:t>
      </w:r>
      <w:r w:rsidRPr="00C62803">
        <w:rPr>
          <w:rFonts w:eastAsia="Yu Gothic Medium"/>
          <w:b/>
          <w:bCs/>
        </w:rPr>
        <w:t xml:space="preserve"> XDR Solutions Summary, Corrections, and Categorization</w:t>
      </w:r>
    </w:p>
    <w:p w14:paraId="4E1A581D" w14:textId="77777777" w:rsidR="00A14A94" w:rsidRPr="00C62803" w:rsidRDefault="00A14A94" w:rsidP="000741A7">
      <w:pPr>
        <w:spacing w:line="276" w:lineRule="auto"/>
        <w:rPr>
          <w:rFonts w:eastAsia="Yu Gothic Medium"/>
        </w:rPr>
      </w:pPr>
      <w:proofErr w:type="gramStart"/>
      <w:r w:rsidRPr="00C62803">
        <w:rPr>
          <w:rFonts w:eastAsia="Yu Gothic Medium"/>
        </w:rPr>
        <w:t>Here's</w:t>
      </w:r>
      <w:proofErr w:type="gramEnd"/>
      <w:r w:rsidRPr="00C62803">
        <w:rPr>
          <w:rFonts w:eastAsia="Yu Gothic Medium"/>
        </w:rPr>
        <w:t xml:space="preserve"> a summarized, corrected, and categorized version of your provided scenarios and questions related to </w:t>
      </w:r>
      <w:r>
        <w:rPr>
          <w:rFonts w:eastAsia="Yu Gothic Medium"/>
        </w:rPr>
        <w:t>Microsoft Defender</w:t>
      </w:r>
      <w:r w:rsidRPr="00C62803">
        <w:rPr>
          <w:rFonts w:eastAsia="Yu Gothic Medium"/>
        </w:rPr>
        <w:t xml:space="preserve"> XDR solutions:</w:t>
      </w:r>
    </w:p>
    <w:p w14:paraId="63B32846" w14:textId="77777777" w:rsidR="00A14A94" w:rsidRPr="00C62803" w:rsidRDefault="00A14A94" w:rsidP="000741A7">
      <w:pPr>
        <w:spacing w:line="276" w:lineRule="auto"/>
        <w:rPr>
          <w:rFonts w:eastAsia="Yu Gothic Medium"/>
        </w:rPr>
      </w:pPr>
      <w:r w:rsidRPr="00C62803">
        <w:rPr>
          <w:rFonts w:eastAsia="Yu Gothic Medium"/>
          <w:b/>
          <w:bCs/>
        </w:rPr>
        <w:t>I. Automated Investigation &amp; Response (AIR)</w:t>
      </w:r>
    </w:p>
    <w:p w14:paraId="6B1CFA2A" w14:textId="77777777" w:rsidR="00A14A94" w:rsidRPr="00C62803" w:rsidRDefault="00A14A94" w:rsidP="000741A7">
      <w:pPr>
        <w:numPr>
          <w:ilvl w:val="0"/>
          <w:numId w:val="41"/>
        </w:numPr>
        <w:spacing w:line="276" w:lineRule="auto"/>
        <w:rPr>
          <w:rFonts w:eastAsia="Yu Gothic Medium"/>
        </w:rPr>
      </w:pPr>
      <w:r w:rsidRPr="00C62803">
        <w:rPr>
          <w:rFonts w:eastAsia="Yu Gothic Medium"/>
          <w:b/>
          <w:bCs/>
        </w:rPr>
        <w:t>Scenario:</w:t>
      </w:r>
      <w:r w:rsidRPr="00C62803">
        <w:rPr>
          <w:rFonts w:eastAsia="Yu Gothic Medium"/>
        </w:rPr>
        <w:t xml:space="preserve"> Alert triggered, automated investigation initiated, status shows "Terminated by System."</w:t>
      </w:r>
    </w:p>
    <w:p w14:paraId="51B61D4F" w14:textId="77777777" w:rsidR="00A14A94" w:rsidRPr="00C62803" w:rsidRDefault="00A14A94" w:rsidP="000741A7">
      <w:pPr>
        <w:numPr>
          <w:ilvl w:val="0"/>
          <w:numId w:val="41"/>
        </w:numPr>
        <w:spacing w:line="276" w:lineRule="auto"/>
        <w:rPr>
          <w:rFonts w:eastAsia="Yu Gothic Medium"/>
        </w:rPr>
      </w:pPr>
      <w:r w:rsidRPr="00C62803">
        <w:rPr>
          <w:rFonts w:eastAsia="Yu Gothic Medium"/>
          <w:b/>
          <w:bCs/>
        </w:rPr>
        <w:t>Corrected Reasons:</w:t>
      </w:r>
      <w:r w:rsidRPr="00C62803">
        <w:rPr>
          <w:rFonts w:eastAsia="Yu Gothic Medium"/>
        </w:rPr>
        <w:t xml:space="preserve"> </w:t>
      </w:r>
    </w:p>
    <w:p w14:paraId="528F49DF" w14:textId="77777777" w:rsidR="00A14A94" w:rsidRPr="00C62803" w:rsidRDefault="00A14A94" w:rsidP="000741A7">
      <w:pPr>
        <w:numPr>
          <w:ilvl w:val="1"/>
          <w:numId w:val="41"/>
        </w:numPr>
        <w:spacing w:line="276" w:lineRule="auto"/>
        <w:rPr>
          <w:rFonts w:eastAsia="Yu Gothic Medium"/>
        </w:rPr>
      </w:pPr>
      <w:r w:rsidRPr="00C62803">
        <w:rPr>
          <w:rFonts w:eastAsia="Yu Gothic Medium"/>
          <w:b/>
          <w:bCs/>
        </w:rPr>
        <w:t>Pending actions timed out:</w:t>
      </w:r>
      <w:r w:rsidRPr="00C62803">
        <w:rPr>
          <w:rFonts w:eastAsia="Yu Gothic Medium"/>
        </w:rPr>
        <w:t xml:space="preserve"> Investigations can time out if required manual actions (like approving pending actions) are not taken within a specific timeframe (typically 7 days).</w:t>
      </w:r>
    </w:p>
    <w:p w14:paraId="5E11D89C" w14:textId="77777777" w:rsidR="00A14A94" w:rsidRPr="00C62803" w:rsidRDefault="00A14A94" w:rsidP="000741A7">
      <w:pPr>
        <w:numPr>
          <w:ilvl w:val="1"/>
          <w:numId w:val="41"/>
        </w:numPr>
        <w:spacing w:line="276" w:lineRule="auto"/>
        <w:rPr>
          <w:rFonts w:eastAsia="Yu Gothic Medium"/>
        </w:rPr>
      </w:pPr>
      <w:r w:rsidRPr="00C62803">
        <w:rPr>
          <w:rFonts w:eastAsia="Yu Gothic Medium"/>
          <w:b/>
          <w:bCs/>
        </w:rPr>
        <w:t>Resource exhaustion:</w:t>
      </w:r>
      <w:r w:rsidRPr="00C62803">
        <w:rPr>
          <w:rFonts w:eastAsia="Yu Gothic Medium"/>
        </w:rPr>
        <w:t xml:space="preserve"> The investigation might be terminated if </w:t>
      </w:r>
      <w:proofErr w:type="gramStart"/>
      <w:r w:rsidRPr="00C62803">
        <w:rPr>
          <w:rFonts w:eastAsia="Yu Gothic Medium"/>
        </w:rPr>
        <w:t>it's</w:t>
      </w:r>
      <w:proofErr w:type="gramEnd"/>
      <w:r w:rsidRPr="00C62803">
        <w:rPr>
          <w:rFonts w:eastAsia="Yu Gothic Medium"/>
        </w:rPr>
        <w:t xml:space="preserve"> too complex or resource-intensive, potentially due to a very large number of involved entities (files, processes, users, etc.) or system constraints. </w:t>
      </w:r>
      <w:proofErr w:type="gramStart"/>
      <w:r w:rsidRPr="00C62803">
        <w:rPr>
          <w:rFonts w:eastAsia="Yu Gothic Medium"/>
        </w:rPr>
        <w:t>It's</w:t>
      </w:r>
      <w:proofErr w:type="gramEnd"/>
      <w:r w:rsidRPr="00C62803">
        <w:rPr>
          <w:rFonts w:eastAsia="Yu Gothic Medium"/>
        </w:rPr>
        <w:t xml:space="preserve"> </w:t>
      </w:r>
      <w:r w:rsidRPr="00C62803">
        <w:rPr>
          <w:rFonts w:eastAsia="Yu Gothic Medium"/>
          <w:i/>
          <w:iCs/>
        </w:rPr>
        <w:t>not</w:t>
      </w:r>
      <w:r w:rsidRPr="00C62803">
        <w:rPr>
          <w:rFonts w:eastAsia="Yu Gothic Medium"/>
        </w:rPr>
        <w:t xml:space="preserve"> simply about the number of </w:t>
      </w:r>
      <w:proofErr w:type="spellStart"/>
      <w:r w:rsidRPr="00C62803">
        <w:rPr>
          <w:rFonts w:eastAsia="Yu Gothic Medium"/>
          <w:i/>
          <w:iCs/>
        </w:rPr>
        <w:t>analyzers</w:t>
      </w:r>
      <w:proofErr w:type="spellEnd"/>
      <w:r w:rsidRPr="00C62803">
        <w:rPr>
          <w:rFonts w:eastAsia="Yu Gothic Medium"/>
        </w:rPr>
        <w:t>.</w:t>
      </w:r>
    </w:p>
    <w:p w14:paraId="6DAFC863" w14:textId="77777777" w:rsidR="00A14A94" w:rsidRPr="00C62803" w:rsidRDefault="00A14A94" w:rsidP="000741A7">
      <w:pPr>
        <w:numPr>
          <w:ilvl w:val="0"/>
          <w:numId w:val="41"/>
        </w:numPr>
        <w:spacing w:line="276" w:lineRule="auto"/>
        <w:rPr>
          <w:rFonts w:eastAsia="Yu Gothic Medium"/>
        </w:rPr>
      </w:pPr>
      <w:r w:rsidRPr="00C62803">
        <w:rPr>
          <w:rFonts w:eastAsia="Yu Gothic Medium"/>
          <w:b/>
          <w:bCs/>
        </w:rPr>
        <w:t>Category:</w:t>
      </w:r>
      <w:r w:rsidRPr="00C62803">
        <w:rPr>
          <w:rFonts w:eastAsia="Yu Gothic Medium"/>
        </w:rPr>
        <w:t xml:space="preserve"> AIR, Investigation Status</w:t>
      </w:r>
    </w:p>
    <w:p w14:paraId="0BA77781" w14:textId="77777777" w:rsidR="00A14A94" w:rsidRPr="00C62803" w:rsidRDefault="00A14A94" w:rsidP="000741A7">
      <w:pPr>
        <w:spacing w:line="276" w:lineRule="auto"/>
        <w:rPr>
          <w:rFonts w:eastAsia="Yu Gothic Medium"/>
        </w:rPr>
      </w:pPr>
      <w:r w:rsidRPr="00C62803">
        <w:rPr>
          <w:rFonts w:eastAsia="Yu Gothic Medium"/>
          <w:b/>
          <w:bCs/>
        </w:rPr>
        <w:t>II. Safe Attachments Policy</w:t>
      </w:r>
    </w:p>
    <w:p w14:paraId="32A034F4" w14:textId="77777777" w:rsidR="00A14A94" w:rsidRPr="00C62803" w:rsidRDefault="00A14A94" w:rsidP="000741A7">
      <w:pPr>
        <w:numPr>
          <w:ilvl w:val="0"/>
          <w:numId w:val="42"/>
        </w:numPr>
        <w:spacing w:line="276" w:lineRule="auto"/>
        <w:rPr>
          <w:rFonts w:eastAsia="Yu Gothic Medium"/>
        </w:rPr>
      </w:pPr>
      <w:r w:rsidRPr="00C62803">
        <w:rPr>
          <w:rFonts w:eastAsia="Yu Gothic Medium"/>
          <w:b/>
          <w:bCs/>
        </w:rPr>
        <w:t>Scenario:</w:t>
      </w:r>
      <w:r w:rsidRPr="00C62803">
        <w:rPr>
          <w:rFonts w:eastAsia="Yu Gothic Medium"/>
        </w:rPr>
        <w:t xml:space="preserve"> Creating a Safe Attachments policy for tracking and admin review of malicious emails.</w:t>
      </w:r>
    </w:p>
    <w:p w14:paraId="471C4B1C" w14:textId="77777777" w:rsidR="00A14A94" w:rsidRPr="00C62803" w:rsidRDefault="00A14A94" w:rsidP="000741A7">
      <w:pPr>
        <w:numPr>
          <w:ilvl w:val="0"/>
          <w:numId w:val="42"/>
        </w:numPr>
        <w:spacing w:line="276" w:lineRule="auto"/>
        <w:rPr>
          <w:rFonts w:eastAsia="Yu Gothic Medium"/>
        </w:rPr>
      </w:pPr>
      <w:r w:rsidRPr="00C62803">
        <w:rPr>
          <w:rFonts w:eastAsia="Yu Gothic Medium"/>
          <w:b/>
          <w:bCs/>
        </w:rPr>
        <w:t>Corrected Steps:</w:t>
      </w:r>
      <w:r w:rsidRPr="00C62803">
        <w:rPr>
          <w:rFonts w:eastAsia="Yu Gothic Medium"/>
        </w:rPr>
        <w:t xml:space="preserve"> </w:t>
      </w:r>
    </w:p>
    <w:p w14:paraId="237A3C2D" w14:textId="77777777" w:rsidR="00A14A94" w:rsidRPr="00C62803" w:rsidRDefault="00A14A94" w:rsidP="000741A7">
      <w:pPr>
        <w:numPr>
          <w:ilvl w:val="1"/>
          <w:numId w:val="42"/>
        </w:numPr>
        <w:spacing w:line="276" w:lineRule="auto"/>
        <w:rPr>
          <w:rFonts w:eastAsia="Yu Gothic Medium"/>
        </w:rPr>
      </w:pPr>
      <w:r w:rsidRPr="00C62803">
        <w:rPr>
          <w:rFonts w:eastAsia="Yu Gothic Medium"/>
          <w:b/>
          <w:bCs/>
        </w:rPr>
        <w:t>Enable redirect:</w:t>
      </w:r>
      <w:r w:rsidRPr="00C62803">
        <w:rPr>
          <w:rFonts w:eastAsia="Yu Gothic Medium"/>
        </w:rPr>
        <w:t xml:space="preserve"> This is the correct option.</w:t>
      </w:r>
    </w:p>
    <w:p w14:paraId="23635D5F" w14:textId="77777777" w:rsidR="00A14A94" w:rsidRPr="00C62803" w:rsidRDefault="00A14A94" w:rsidP="000741A7">
      <w:pPr>
        <w:numPr>
          <w:ilvl w:val="1"/>
          <w:numId w:val="42"/>
        </w:numPr>
        <w:spacing w:line="276" w:lineRule="auto"/>
        <w:rPr>
          <w:rFonts w:eastAsia="Yu Gothic Medium"/>
        </w:rPr>
      </w:pPr>
      <w:r w:rsidRPr="00C62803">
        <w:rPr>
          <w:rFonts w:eastAsia="Yu Gothic Medium"/>
          <w:b/>
          <w:bCs/>
        </w:rPr>
        <w:t>Enter admin's email address:</w:t>
      </w:r>
      <w:r w:rsidRPr="00C62803">
        <w:rPr>
          <w:rFonts w:eastAsia="Yu Gothic Medium"/>
        </w:rPr>
        <w:t xml:space="preserve"> Specify the address for malicious email redirection.</w:t>
      </w:r>
    </w:p>
    <w:p w14:paraId="3601C2E1" w14:textId="77777777" w:rsidR="00A14A94" w:rsidRPr="00C62803" w:rsidRDefault="00A14A94" w:rsidP="000741A7">
      <w:pPr>
        <w:numPr>
          <w:ilvl w:val="1"/>
          <w:numId w:val="42"/>
        </w:numPr>
        <w:spacing w:line="276" w:lineRule="auto"/>
        <w:rPr>
          <w:rFonts w:eastAsia="Yu Gothic Medium"/>
        </w:rPr>
      </w:pPr>
      <w:r w:rsidRPr="00C62803">
        <w:rPr>
          <w:rFonts w:eastAsia="Yu Gothic Medium"/>
          <w:b/>
          <w:bCs/>
        </w:rPr>
        <w:t>Select "Block" or "Replace" (not "Monitor"):</w:t>
      </w:r>
      <w:r w:rsidRPr="00C62803">
        <w:rPr>
          <w:rFonts w:eastAsia="Yu Gothic Medium"/>
        </w:rPr>
        <w:t xml:space="preserve"> "Monitor" is for observation only. To ensure malicious attachments are handled, use "Block" to prevent delivery or "Replace" to remove the attachment and deliver the email body.</w:t>
      </w:r>
    </w:p>
    <w:p w14:paraId="7C9E0282" w14:textId="77777777" w:rsidR="00A14A94" w:rsidRPr="00C62803" w:rsidRDefault="00A14A94" w:rsidP="000741A7">
      <w:pPr>
        <w:numPr>
          <w:ilvl w:val="0"/>
          <w:numId w:val="42"/>
        </w:numPr>
        <w:spacing w:line="276" w:lineRule="auto"/>
        <w:rPr>
          <w:rFonts w:eastAsia="Yu Gothic Medium"/>
        </w:rPr>
      </w:pPr>
      <w:r w:rsidRPr="00C62803">
        <w:rPr>
          <w:rFonts w:eastAsia="Yu Gothic Medium"/>
          <w:b/>
          <w:bCs/>
        </w:rPr>
        <w:t>Category:</w:t>
      </w:r>
      <w:r w:rsidRPr="00C62803">
        <w:rPr>
          <w:rFonts w:eastAsia="Yu Gothic Medium"/>
        </w:rPr>
        <w:t xml:space="preserve"> Safe Attachments, Email Security</w:t>
      </w:r>
    </w:p>
    <w:p w14:paraId="54D32E16" w14:textId="77777777" w:rsidR="00A14A94" w:rsidRPr="00C62803" w:rsidRDefault="00A14A94" w:rsidP="000741A7">
      <w:pPr>
        <w:spacing w:line="276" w:lineRule="auto"/>
        <w:rPr>
          <w:rFonts w:eastAsia="Yu Gothic Medium"/>
        </w:rPr>
      </w:pPr>
      <w:r w:rsidRPr="00C62803">
        <w:rPr>
          <w:rFonts w:eastAsia="Yu Gothic Medium"/>
          <w:b/>
          <w:bCs/>
        </w:rPr>
        <w:t>III. Data Loss Prevention (DLP) Roles</w:t>
      </w:r>
    </w:p>
    <w:p w14:paraId="449BDB62" w14:textId="77777777" w:rsidR="00A14A94" w:rsidRPr="00C62803" w:rsidRDefault="00A14A94" w:rsidP="000741A7">
      <w:pPr>
        <w:numPr>
          <w:ilvl w:val="0"/>
          <w:numId w:val="43"/>
        </w:numPr>
        <w:spacing w:line="276" w:lineRule="auto"/>
        <w:rPr>
          <w:rFonts w:eastAsia="Yu Gothic Medium"/>
        </w:rPr>
      </w:pPr>
      <w:r w:rsidRPr="00C62803">
        <w:rPr>
          <w:rFonts w:eastAsia="Yu Gothic Medium"/>
          <w:b/>
          <w:bCs/>
        </w:rPr>
        <w:t>Corrected Roles:</w:t>
      </w:r>
      <w:r w:rsidRPr="00C62803">
        <w:rPr>
          <w:rFonts w:eastAsia="Yu Gothic Medium"/>
        </w:rPr>
        <w:t xml:space="preserve"> </w:t>
      </w:r>
    </w:p>
    <w:p w14:paraId="2A3C0CD4" w14:textId="77777777" w:rsidR="00A14A94" w:rsidRPr="00C62803" w:rsidRDefault="00A14A94" w:rsidP="000741A7">
      <w:pPr>
        <w:numPr>
          <w:ilvl w:val="1"/>
          <w:numId w:val="43"/>
        </w:numPr>
        <w:spacing w:line="276" w:lineRule="auto"/>
        <w:rPr>
          <w:rFonts w:eastAsia="Yu Gothic Medium"/>
        </w:rPr>
      </w:pPr>
      <w:r w:rsidRPr="00C62803">
        <w:rPr>
          <w:rFonts w:eastAsia="Yu Gothic Medium"/>
          <w:b/>
          <w:bCs/>
        </w:rPr>
        <w:t>Compliance Data Administrator:</w:t>
      </w:r>
      <w:r w:rsidRPr="00C62803">
        <w:rPr>
          <w:rFonts w:eastAsia="Yu Gothic Medium"/>
        </w:rPr>
        <w:t xml:space="preserve"> Manages DLP policies, settings, device management, and reporting.</w:t>
      </w:r>
    </w:p>
    <w:p w14:paraId="5CC4ECC4" w14:textId="77777777" w:rsidR="00A14A94" w:rsidRPr="00C62803" w:rsidRDefault="00A14A94" w:rsidP="000741A7">
      <w:pPr>
        <w:numPr>
          <w:ilvl w:val="1"/>
          <w:numId w:val="43"/>
        </w:numPr>
        <w:spacing w:line="276" w:lineRule="auto"/>
        <w:rPr>
          <w:rFonts w:eastAsia="Yu Gothic Medium"/>
        </w:rPr>
      </w:pPr>
      <w:r w:rsidRPr="00C62803">
        <w:rPr>
          <w:rFonts w:eastAsia="Yu Gothic Medium"/>
          <w:b/>
          <w:bCs/>
        </w:rPr>
        <w:t>Communication Compliance Analyst:</w:t>
      </w:r>
      <w:r w:rsidRPr="00C62803">
        <w:rPr>
          <w:rFonts w:eastAsia="Yu Gothic Medium"/>
        </w:rPr>
        <w:t xml:space="preserve"> Investigates policy matches and takes remediation actions.</w:t>
      </w:r>
    </w:p>
    <w:p w14:paraId="09BC0D8C" w14:textId="77777777" w:rsidR="00A14A94" w:rsidRPr="00C62803" w:rsidRDefault="00A14A94" w:rsidP="000741A7">
      <w:pPr>
        <w:numPr>
          <w:ilvl w:val="1"/>
          <w:numId w:val="43"/>
        </w:numPr>
        <w:spacing w:line="276" w:lineRule="auto"/>
        <w:rPr>
          <w:rFonts w:eastAsia="Yu Gothic Medium"/>
        </w:rPr>
      </w:pPr>
      <w:r w:rsidRPr="00C62803">
        <w:rPr>
          <w:rFonts w:eastAsia="Yu Gothic Medium"/>
          <w:b/>
          <w:bCs/>
        </w:rPr>
        <w:t>Communication Compliance Viewer:</w:t>
      </w:r>
      <w:r w:rsidRPr="00C62803">
        <w:rPr>
          <w:rFonts w:eastAsia="Yu Gothic Medium"/>
        </w:rPr>
        <w:t xml:space="preserve"> Has read-only access to communication compliance data.</w:t>
      </w:r>
    </w:p>
    <w:p w14:paraId="0E606E62" w14:textId="77777777" w:rsidR="00A14A94" w:rsidRPr="00C62803" w:rsidRDefault="00A14A94" w:rsidP="000741A7">
      <w:pPr>
        <w:numPr>
          <w:ilvl w:val="0"/>
          <w:numId w:val="43"/>
        </w:numPr>
        <w:spacing w:line="276" w:lineRule="auto"/>
        <w:rPr>
          <w:rFonts w:eastAsia="Yu Gothic Medium"/>
        </w:rPr>
      </w:pPr>
      <w:r w:rsidRPr="00C62803">
        <w:rPr>
          <w:rFonts w:eastAsia="Yu Gothic Medium"/>
          <w:b/>
          <w:bCs/>
        </w:rPr>
        <w:t>Category:</w:t>
      </w:r>
      <w:r w:rsidRPr="00C62803">
        <w:rPr>
          <w:rFonts w:eastAsia="Yu Gothic Medium"/>
        </w:rPr>
        <w:t xml:space="preserve"> DLP, Role-Based Access Control (RBAC)</w:t>
      </w:r>
    </w:p>
    <w:p w14:paraId="247753C2" w14:textId="77777777" w:rsidR="00A14A94" w:rsidRPr="00C62803" w:rsidRDefault="00A14A94" w:rsidP="000741A7">
      <w:pPr>
        <w:spacing w:line="276" w:lineRule="auto"/>
        <w:rPr>
          <w:rFonts w:eastAsia="Yu Gothic Medium"/>
        </w:rPr>
      </w:pPr>
      <w:r w:rsidRPr="00C62803">
        <w:rPr>
          <w:rFonts w:eastAsia="Yu Gothic Medium"/>
          <w:b/>
          <w:bCs/>
        </w:rPr>
        <w:t>IV. Insider Risk Management (IRM) Roles</w:t>
      </w:r>
    </w:p>
    <w:p w14:paraId="10D50F1F" w14:textId="77777777" w:rsidR="00A14A94" w:rsidRPr="00C62803" w:rsidRDefault="00A14A94" w:rsidP="000741A7">
      <w:pPr>
        <w:numPr>
          <w:ilvl w:val="0"/>
          <w:numId w:val="44"/>
        </w:numPr>
        <w:spacing w:line="276" w:lineRule="auto"/>
        <w:rPr>
          <w:rFonts w:eastAsia="Yu Gothic Medium"/>
        </w:rPr>
      </w:pPr>
      <w:r w:rsidRPr="00C62803">
        <w:rPr>
          <w:rFonts w:eastAsia="Yu Gothic Medium"/>
          <w:b/>
          <w:bCs/>
        </w:rPr>
        <w:t>Corrected Role Groups:</w:t>
      </w:r>
      <w:r w:rsidRPr="00C62803">
        <w:rPr>
          <w:rFonts w:eastAsia="Yu Gothic Medium"/>
        </w:rPr>
        <w:t xml:space="preserve"> </w:t>
      </w:r>
    </w:p>
    <w:p w14:paraId="58B1E357" w14:textId="77777777" w:rsidR="00A14A94" w:rsidRPr="00C62803" w:rsidRDefault="00A14A94" w:rsidP="000741A7">
      <w:pPr>
        <w:numPr>
          <w:ilvl w:val="1"/>
          <w:numId w:val="44"/>
        </w:numPr>
        <w:spacing w:line="276" w:lineRule="auto"/>
        <w:rPr>
          <w:rFonts w:eastAsia="Yu Gothic Medium"/>
        </w:rPr>
      </w:pPr>
      <w:r w:rsidRPr="00C62803">
        <w:rPr>
          <w:rFonts w:eastAsia="Yu Gothic Medium"/>
          <w:b/>
          <w:bCs/>
        </w:rPr>
        <w:t>Insider Risk Management (IRM):</w:t>
      </w:r>
      <w:r w:rsidRPr="00C62803">
        <w:rPr>
          <w:rFonts w:eastAsia="Yu Gothic Medium"/>
        </w:rPr>
        <w:t xml:space="preserve"> Encompasses all permissions.</w:t>
      </w:r>
    </w:p>
    <w:p w14:paraId="3B6B5A98" w14:textId="77777777" w:rsidR="00A14A94" w:rsidRPr="00C62803" w:rsidRDefault="00A14A94" w:rsidP="000741A7">
      <w:pPr>
        <w:numPr>
          <w:ilvl w:val="1"/>
          <w:numId w:val="44"/>
        </w:numPr>
        <w:spacing w:line="276" w:lineRule="auto"/>
        <w:rPr>
          <w:rFonts w:eastAsia="Yu Gothic Medium"/>
        </w:rPr>
      </w:pPr>
      <w:r w:rsidRPr="00C62803">
        <w:rPr>
          <w:rFonts w:eastAsia="Yu Gothic Medium"/>
          <w:b/>
          <w:bCs/>
        </w:rPr>
        <w:t>IRM Admin:</w:t>
      </w:r>
      <w:r w:rsidRPr="00C62803">
        <w:rPr>
          <w:rFonts w:eastAsia="Yu Gothic Medium"/>
        </w:rPr>
        <w:t xml:space="preserve"> Manages policies, settings, and analytics insights.</w:t>
      </w:r>
    </w:p>
    <w:p w14:paraId="207F58D4" w14:textId="77777777" w:rsidR="00A14A94" w:rsidRPr="00C62803" w:rsidRDefault="00A14A94" w:rsidP="000741A7">
      <w:pPr>
        <w:numPr>
          <w:ilvl w:val="1"/>
          <w:numId w:val="44"/>
        </w:numPr>
        <w:spacing w:line="276" w:lineRule="auto"/>
        <w:rPr>
          <w:rFonts w:eastAsia="Yu Gothic Medium"/>
        </w:rPr>
      </w:pPr>
      <w:r w:rsidRPr="00C62803">
        <w:rPr>
          <w:rFonts w:eastAsia="Yu Gothic Medium"/>
          <w:b/>
          <w:bCs/>
        </w:rPr>
        <w:t>IRM Analyst:</w:t>
      </w:r>
      <w:r w:rsidRPr="00C62803">
        <w:rPr>
          <w:rFonts w:eastAsia="Yu Gothic Medium"/>
        </w:rPr>
        <w:t xml:space="preserve"> Views analytics insights, investigates alerts/cases, and manages notice templates.</w:t>
      </w:r>
    </w:p>
    <w:p w14:paraId="507F8E2A" w14:textId="77777777" w:rsidR="00A14A94" w:rsidRPr="00C62803" w:rsidRDefault="00A14A94" w:rsidP="000741A7">
      <w:pPr>
        <w:numPr>
          <w:ilvl w:val="1"/>
          <w:numId w:val="44"/>
        </w:numPr>
        <w:spacing w:line="276" w:lineRule="auto"/>
        <w:rPr>
          <w:rFonts w:eastAsia="Yu Gothic Medium"/>
        </w:rPr>
      </w:pPr>
      <w:r w:rsidRPr="00C62803">
        <w:rPr>
          <w:rFonts w:eastAsia="Yu Gothic Medium"/>
          <w:b/>
          <w:bCs/>
        </w:rPr>
        <w:t>IRM Investigator:</w:t>
      </w:r>
      <w:r w:rsidRPr="00C62803">
        <w:rPr>
          <w:rFonts w:eastAsia="Yu Gothic Medium"/>
        </w:rPr>
        <w:t xml:space="preserve"> Investigates alerts/cases, uses Content Explorer, and manages notice templates.</w:t>
      </w:r>
    </w:p>
    <w:p w14:paraId="487DB03B" w14:textId="77777777" w:rsidR="00A14A94" w:rsidRPr="00C62803" w:rsidRDefault="00A14A94" w:rsidP="000741A7">
      <w:pPr>
        <w:numPr>
          <w:ilvl w:val="1"/>
          <w:numId w:val="44"/>
        </w:numPr>
        <w:spacing w:line="276" w:lineRule="auto"/>
        <w:rPr>
          <w:rFonts w:eastAsia="Yu Gothic Medium"/>
        </w:rPr>
      </w:pPr>
      <w:r w:rsidRPr="00C62803">
        <w:rPr>
          <w:rFonts w:eastAsia="Yu Gothic Medium"/>
          <w:b/>
          <w:bCs/>
        </w:rPr>
        <w:t>IRM Auditor:</w:t>
      </w:r>
      <w:r w:rsidRPr="00C62803">
        <w:rPr>
          <w:rFonts w:eastAsia="Yu Gothic Medium"/>
        </w:rPr>
        <w:t xml:space="preserve"> Views and exports audit logs.</w:t>
      </w:r>
    </w:p>
    <w:p w14:paraId="18DEB282" w14:textId="77777777" w:rsidR="00A14A94" w:rsidRPr="00C62803" w:rsidRDefault="00A14A94" w:rsidP="000741A7">
      <w:pPr>
        <w:numPr>
          <w:ilvl w:val="0"/>
          <w:numId w:val="44"/>
        </w:numPr>
        <w:spacing w:line="276" w:lineRule="auto"/>
        <w:rPr>
          <w:rFonts w:eastAsia="Yu Gothic Medium"/>
        </w:rPr>
      </w:pPr>
      <w:r w:rsidRPr="00C62803">
        <w:rPr>
          <w:rFonts w:eastAsia="Yu Gothic Medium"/>
          <w:b/>
          <w:bCs/>
        </w:rPr>
        <w:lastRenderedPageBreak/>
        <w:t>Category:</w:t>
      </w:r>
      <w:r w:rsidRPr="00C62803">
        <w:rPr>
          <w:rFonts w:eastAsia="Yu Gothic Medium"/>
        </w:rPr>
        <w:t xml:space="preserve"> IRM, RBAC</w:t>
      </w:r>
    </w:p>
    <w:p w14:paraId="3272EE5C" w14:textId="77777777" w:rsidR="00A14A94" w:rsidRPr="00C62803" w:rsidRDefault="00A14A94" w:rsidP="000741A7">
      <w:pPr>
        <w:spacing w:line="276" w:lineRule="auto"/>
        <w:rPr>
          <w:rFonts w:eastAsia="Yu Gothic Medium"/>
        </w:rPr>
      </w:pPr>
      <w:r w:rsidRPr="00C62803">
        <w:rPr>
          <w:rFonts w:eastAsia="Yu Gothic Medium"/>
          <w:b/>
          <w:bCs/>
        </w:rPr>
        <w:t>V. IRM Escalation to Advanced eDiscovery</w:t>
      </w:r>
    </w:p>
    <w:p w14:paraId="7E2EFDAF" w14:textId="77777777" w:rsidR="00A14A94" w:rsidRPr="00C62803" w:rsidRDefault="00A14A94" w:rsidP="000741A7">
      <w:pPr>
        <w:numPr>
          <w:ilvl w:val="0"/>
          <w:numId w:val="45"/>
        </w:numPr>
        <w:spacing w:line="276" w:lineRule="auto"/>
        <w:rPr>
          <w:rFonts w:eastAsia="Yu Gothic Medium"/>
        </w:rPr>
      </w:pPr>
      <w:r w:rsidRPr="00C62803">
        <w:rPr>
          <w:rFonts w:eastAsia="Yu Gothic Medium"/>
          <w:b/>
          <w:bCs/>
        </w:rPr>
        <w:t>Corrected Step:</w:t>
      </w:r>
      <w:r w:rsidRPr="00C62803">
        <w:rPr>
          <w:rFonts w:eastAsia="Yu Gothic Medium"/>
        </w:rPr>
        <w:t xml:space="preserve"> </w:t>
      </w:r>
      <w:r w:rsidRPr="00C62803">
        <w:rPr>
          <w:rFonts w:eastAsia="Yu Gothic Medium"/>
          <w:b/>
          <w:bCs/>
        </w:rPr>
        <w:t>Create a case in the IRM portal.</w:t>
      </w:r>
      <w:r w:rsidRPr="00C62803">
        <w:rPr>
          <w:rFonts w:eastAsia="Yu Gothic Medium"/>
        </w:rPr>
        <w:t xml:space="preserve"> This is the necessary first step before escalating to Advanced eDiscovery.</w:t>
      </w:r>
    </w:p>
    <w:p w14:paraId="6BC7209A" w14:textId="77777777" w:rsidR="00A14A94" w:rsidRPr="00C62803" w:rsidRDefault="00A14A94" w:rsidP="000741A7">
      <w:pPr>
        <w:numPr>
          <w:ilvl w:val="0"/>
          <w:numId w:val="45"/>
        </w:numPr>
        <w:spacing w:line="276" w:lineRule="auto"/>
        <w:rPr>
          <w:rFonts w:eastAsia="Yu Gothic Medium"/>
        </w:rPr>
      </w:pPr>
      <w:r w:rsidRPr="00C62803">
        <w:rPr>
          <w:rFonts w:eastAsia="Yu Gothic Medium"/>
          <w:b/>
          <w:bCs/>
        </w:rPr>
        <w:t>Category:</w:t>
      </w:r>
      <w:r w:rsidRPr="00C62803">
        <w:rPr>
          <w:rFonts w:eastAsia="Yu Gothic Medium"/>
        </w:rPr>
        <w:t xml:space="preserve"> IRM, eDiscovery Integration</w:t>
      </w:r>
    </w:p>
    <w:p w14:paraId="513AA1DD" w14:textId="77777777" w:rsidR="00A14A94" w:rsidRPr="00C62803" w:rsidRDefault="00A14A94" w:rsidP="000741A7">
      <w:pPr>
        <w:spacing w:line="276" w:lineRule="auto"/>
        <w:rPr>
          <w:rFonts w:eastAsia="Yu Gothic Medium"/>
        </w:rPr>
      </w:pPr>
      <w:r w:rsidRPr="00C62803">
        <w:rPr>
          <w:rFonts w:eastAsia="Yu Gothic Medium"/>
          <w:b/>
          <w:bCs/>
        </w:rPr>
        <w:t>VI. Credential Theft Response</w:t>
      </w:r>
    </w:p>
    <w:p w14:paraId="5160871B" w14:textId="77777777" w:rsidR="00A14A94" w:rsidRPr="00C62803" w:rsidRDefault="00A14A94" w:rsidP="000741A7">
      <w:pPr>
        <w:numPr>
          <w:ilvl w:val="0"/>
          <w:numId w:val="46"/>
        </w:numPr>
        <w:spacing w:line="276" w:lineRule="auto"/>
        <w:rPr>
          <w:rFonts w:eastAsia="Yu Gothic Medium"/>
        </w:rPr>
      </w:pPr>
      <w:r w:rsidRPr="00C62803">
        <w:rPr>
          <w:rFonts w:eastAsia="Yu Gothic Medium"/>
          <w:b/>
          <w:bCs/>
        </w:rPr>
        <w:t>Scenario:</w:t>
      </w:r>
      <w:r w:rsidRPr="00C62803">
        <w:rPr>
          <w:rFonts w:eastAsia="Yu Gothic Medium"/>
        </w:rPr>
        <w:t xml:space="preserve"> Employee runs executable from email, credentials stolen.</w:t>
      </w:r>
    </w:p>
    <w:p w14:paraId="7F2BFF41" w14:textId="77777777" w:rsidR="00A14A94" w:rsidRPr="00C62803" w:rsidRDefault="00A14A94" w:rsidP="000741A7">
      <w:pPr>
        <w:numPr>
          <w:ilvl w:val="0"/>
          <w:numId w:val="46"/>
        </w:numPr>
        <w:spacing w:line="276" w:lineRule="auto"/>
        <w:rPr>
          <w:rFonts w:eastAsia="Yu Gothic Medium"/>
        </w:rPr>
      </w:pPr>
      <w:r w:rsidRPr="00C62803">
        <w:rPr>
          <w:rFonts w:eastAsia="Yu Gothic Medium"/>
          <w:b/>
          <w:bCs/>
        </w:rPr>
        <w:t>Solution:</w:t>
      </w:r>
      <w:r w:rsidRPr="00C62803">
        <w:rPr>
          <w:rFonts w:eastAsia="Yu Gothic Medium"/>
        </w:rPr>
        <w:t xml:space="preserve"> </w:t>
      </w:r>
      <w:r>
        <w:rPr>
          <w:rFonts w:eastAsia="Yu Gothic Medium"/>
          <w:b/>
          <w:bCs/>
        </w:rPr>
        <w:t>Microsoft Defender</w:t>
      </w:r>
      <w:r w:rsidRPr="00C62803">
        <w:rPr>
          <w:rFonts w:eastAsia="Yu Gothic Medium"/>
          <w:b/>
          <w:bCs/>
        </w:rPr>
        <w:t xml:space="preserve"> for Office 365</w:t>
      </w:r>
      <w:r w:rsidRPr="00C62803">
        <w:rPr>
          <w:rFonts w:eastAsia="Yu Gothic Medium"/>
        </w:rPr>
        <w:t>. This is the correct solution to protect against email-borne threats, including those that lead to credential theft.</w:t>
      </w:r>
    </w:p>
    <w:p w14:paraId="55EC68C2" w14:textId="77777777" w:rsidR="00A14A94" w:rsidRPr="00C62803" w:rsidRDefault="00A14A94" w:rsidP="000741A7">
      <w:pPr>
        <w:numPr>
          <w:ilvl w:val="0"/>
          <w:numId w:val="46"/>
        </w:numPr>
        <w:spacing w:line="276" w:lineRule="auto"/>
        <w:rPr>
          <w:rFonts w:eastAsia="Yu Gothic Medium"/>
        </w:rPr>
      </w:pPr>
      <w:r w:rsidRPr="00C62803">
        <w:rPr>
          <w:rFonts w:eastAsia="Yu Gothic Medium"/>
          <w:b/>
          <w:bCs/>
        </w:rPr>
        <w:t>Category:</w:t>
      </w:r>
      <w:r w:rsidRPr="00C62803">
        <w:rPr>
          <w:rFonts w:eastAsia="Yu Gothic Medium"/>
        </w:rPr>
        <w:t xml:space="preserve"> Threat Protection, Email Security</w:t>
      </w:r>
    </w:p>
    <w:p w14:paraId="697BB5F6" w14:textId="77777777" w:rsidR="00A14A94" w:rsidRPr="00C62803" w:rsidRDefault="00A14A94" w:rsidP="000741A7">
      <w:pPr>
        <w:spacing w:line="276" w:lineRule="auto"/>
        <w:rPr>
          <w:rFonts w:eastAsia="Yu Gothic Medium"/>
        </w:rPr>
      </w:pPr>
      <w:r w:rsidRPr="00C62803">
        <w:rPr>
          <w:rFonts w:eastAsia="Yu Gothic Medium"/>
          <w:b/>
          <w:bCs/>
        </w:rPr>
        <w:t>VII. Risk IP Address Violation</w:t>
      </w:r>
    </w:p>
    <w:p w14:paraId="4A009641" w14:textId="77777777" w:rsidR="00A14A94" w:rsidRPr="00C62803" w:rsidRDefault="00A14A94" w:rsidP="000741A7">
      <w:pPr>
        <w:numPr>
          <w:ilvl w:val="0"/>
          <w:numId w:val="47"/>
        </w:numPr>
        <w:spacing w:line="276" w:lineRule="auto"/>
        <w:rPr>
          <w:rFonts w:eastAsia="Yu Gothic Medium"/>
        </w:rPr>
      </w:pPr>
      <w:r w:rsidRPr="00C62803">
        <w:rPr>
          <w:rFonts w:eastAsia="Yu Gothic Medium"/>
          <w:b/>
          <w:bCs/>
        </w:rPr>
        <w:t>Scenario:</w:t>
      </w:r>
      <w:r w:rsidRPr="00C62803">
        <w:rPr>
          <w:rFonts w:eastAsia="Yu Gothic Medium"/>
        </w:rPr>
        <w:t xml:space="preserve"> User accesses a risky IP address.</w:t>
      </w:r>
    </w:p>
    <w:p w14:paraId="13910712" w14:textId="77777777" w:rsidR="00A14A94" w:rsidRPr="00C62803" w:rsidRDefault="00A14A94" w:rsidP="000741A7">
      <w:pPr>
        <w:numPr>
          <w:ilvl w:val="0"/>
          <w:numId w:val="47"/>
        </w:numPr>
        <w:spacing w:line="276" w:lineRule="auto"/>
        <w:rPr>
          <w:rFonts w:eastAsia="Yu Gothic Medium"/>
        </w:rPr>
      </w:pPr>
      <w:r w:rsidRPr="00C62803">
        <w:rPr>
          <w:rFonts w:eastAsia="Yu Gothic Medium"/>
          <w:b/>
          <w:bCs/>
        </w:rPr>
        <w:t>Corrected Remediation:</w:t>
      </w:r>
      <w:r w:rsidRPr="00C62803">
        <w:rPr>
          <w:rFonts w:eastAsia="Yu Gothic Medium"/>
        </w:rPr>
        <w:t xml:space="preserve"> </w:t>
      </w:r>
    </w:p>
    <w:p w14:paraId="3DC8EDA5" w14:textId="77777777" w:rsidR="00A14A94" w:rsidRPr="00C62803" w:rsidRDefault="00A14A94" w:rsidP="000741A7">
      <w:pPr>
        <w:numPr>
          <w:ilvl w:val="1"/>
          <w:numId w:val="47"/>
        </w:numPr>
        <w:spacing w:line="276" w:lineRule="auto"/>
        <w:rPr>
          <w:rFonts w:eastAsia="Yu Gothic Medium"/>
        </w:rPr>
      </w:pPr>
      <w:r w:rsidRPr="00C62803">
        <w:rPr>
          <w:rFonts w:eastAsia="Yu Gothic Medium"/>
          <w:b/>
          <w:bCs/>
        </w:rPr>
        <w:t>Investigate:</w:t>
      </w:r>
      <w:r w:rsidRPr="00C62803">
        <w:rPr>
          <w:rFonts w:eastAsia="Yu Gothic Medium"/>
        </w:rPr>
        <w:t xml:space="preserve"> Before </w:t>
      </w:r>
      <w:proofErr w:type="gramStart"/>
      <w:r w:rsidRPr="00C62803">
        <w:rPr>
          <w:rFonts w:eastAsia="Yu Gothic Medium"/>
        </w:rPr>
        <w:t>taking action</w:t>
      </w:r>
      <w:proofErr w:type="gramEnd"/>
      <w:r w:rsidRPr="00C62803">
        <w:rPr>
          <w:rFonts w:eastAsia="Yu Gothic Medium"/>
        </w:rPr>
        <w:t>, investigate to understand the context. Is it a false positive? Was the access intentional (and perhaps authorized)?</w:t>
      </w:r>
    </w:p>
    <w:p w14:paraId="60519DF1" w14:textId="77777777" w:rsidR="00A14A94" w:rsidRPr="00C62803" w:rsidRDefault="00A14A94" w:rsidP="000741A7">
      <w:pPr>
        <w:numPr>
          <w:ilvl w:val="1"/>
          <w:numId w:val="47"/>
        </w:numPr>
        <w:spacing w:line="276" w:lineRule="auto"/>
        <w:rPr>
          <w:rFonts w:eastAsia="Yu Gothic Medium"/>
        </w:rPr>
      </w:pPr>
      <w:r w:rsidRPr="00C62803">
        <w:rPr>
          <w:rFonts w:eastAsia="Yu Gothic Medium"/>
          <w:b/>
          <w:bCs/>
        </w:rPr>
        <w:t>Communicate:</w:t>
      </w:r>
      <w:r w:rsidRPr="00C62803">
        <w:rPr>
          <w:rFonts w:eastAsia="Yu Gothic Medium"/>
        </w:rPr>
        <w:t xml:space="preserve"> Contact the user to understand the situation.</w:t>
      </w:r>
    </w:p>
    <w:p w14:paraId="36251FEF" w14:textId="77777777" w:rsidR="00A14A94" w:rsidRPr="00C62803" w:rsidRDefault="00A14A94" w:rsidP="000741A7">
      <w:pPr>
        <w:numPr>
          <w:ilvl w:val="1"/>
          <w:numId w:val="47"/>
        </w:numPr>
        <w:spacing w:line="276" w:lineRule="auto"/>
        <w:rPr>
          <w:rFonts w:eastAsia="Yu Gothic Medium"/>
        </w:rPr>
      </w:pPr>
      <w:proofErr w:type="gramStart"/>
      <w:r w:rsidRPr="00C62803">
        <w:rPr>
          <w:rFonts w:eastAsia="Yu Gothic Medium"/>
          <w:b/>
          <w:bCs/>
        </w:rPr>
        <w:t>Take action</w:t>
      </w:r>
      <w:proofErr w:type="gramEnd"/>
      <w:r w:rsidRPr="00C62803">
        <w:rPr>
          <w:rFonts w:eastAsia="Yu Gothic Medium"/>
          <w:b/>
          <w:bCs/>
        </w:rPr>
        <w:t xml:space="preserve"> based on investigation:</w:t>
      </w:r>
      <w:r w:rsidRPr="00C62803">
        <w:rPr>
          <w:rFonts w:eastAsia="Yu Gothic Medium"/>
        </w:rPr>
        <w:t xml:space="preserve"> Options include: </w:t>
      </w:r>
    </w:p>
    <w:p w14:paraId="4946F78E" w14:textId="77777777" w:rsidR="00A14A94" w:rsidRPr="00C62803" w:rsidRDefault="00A14A94" w:rsidP="000741A7">
      <w:pPr>
        <w:numPr>
          <w:ilvl w:val="2"/>
          <w:numId w:val="47"/>
        </w:numPr>
        <w:spacing w:line="276" w:lineRule="auto"/>
        <w:rPr>
          <w:rFonts w:eastAsia="Yu Gothic Medium"/>
        </w:rPr>
      </w:pPr>
      <w:r w:rsidRPr="00C62803">
        <w:rPr>
          <w:rFonts w:eastAsia="Yu Gothic Medium"/>
          <w:b/>
          <w:bCs/>
        </w:rPr>
        <w:t>Block the IP address:</w:t>
      </w:r>
      <w:r w:rsidRPr="00C62803">
        <w:rPr>
          <w:rFonts w:eastAsia="Yu Gothic Medium"/>
        </w:rPr>
        <w:t xml:space="preserve"> Prevent further access.</w:t>
      </w:r>
    </w:p>
    <w:p w14:paraId="4293D35C" w14:textId="77777777" w:rsidR="00A14A94" w:rsidRPr="00C62803" w:rsidRDefault="00A14A94" w:rsidP="000741A7">
      <w:pPr>
        <w:numPr>
          <w:ilvl w:val="2"/>
          <w:numId w:val="47"/>
        </w:numPr>
        <w:spacing w:line="276" w:lineRule="auto"/>
        <w:rPr>
          <w:rFonts w:eastAsia="Yu Gothic Medium"/>
        </w:rPr>
      </w:pPr>
      <w:r w:rsidRPr="00C62803">
        <w:rPr>
          <w:rFonts w:eastAsia="Yu Gothic Medium"/>
          <w:b/>
          <w:bCs/>
        </w:rPr>
        <w:t>Suspend the user account:</w:t>
      </w:r>
      <w:r w:rsidRPr="00C62803">
        <w:rPr>
          <w:rFonts w:eastAsia="Yu Gothic Medium"/>
        </w:rPr>
        <w:t xml:space="preserve"> If the violation is severe.</w:t>
      </w:r>
    </w:p>
    <w:p w14:paraId="3C2042EB" w14:textId="77777777" w:rsidR="00A14A94" w:rsidRPr="00C62803" w:rsidRDefault="00A14A94" w:rsidP="000741A7">
      <w:pPr>
        <w:numPr>
          <w:ilvl w:val="2"/>
          <w:numId w:val="47"/>
        </w:numPr>
        <w:spacing w:line="276" w:lineRule="auto"/>
        <w:rPr>
          <w:rFonts w:eastAsia="Yu Gothic Medium"/>
        </w:rPr>
      </w:pPr>
      <w:r w:rsidRPr="00C62803">
        <w:rPr>
          <w:rFonts w:eastAsia="Yu Gothic Medium"/>
          <w:b/>
          <w:bCs/>
        </w:rPr>
        <w:t>Revoke access to specific resources:</w:t>
      </w:r>
      <w:r w:rsidRPr="00C62803">
        <w:rPr>
          <w:rFonts w:eastAsia="Yu Gothic Medium"/>
        </w:rPr>
        <w:t xml:space="preserve"> If the risk is limited to certain data.</w:t>
      </w:r>
    </w:p>
    <w:p w14:paraId="3CB40AB0" w14:textId="77777777" w:rsidR="00A14A94" w:rsidRPr="00C62803" w:rsidRDefault="00A14A94" w:rsidP="000741A7">
      <w:pPr>
        <w:numPr>
          <w:ilvl w:val="2"/>
          <w:numId w:val="47"/>
        </w:numPr>
        <w:spacing w:line="276" w:lineRule="auto"/>
        <w:rPr>
          <w:rFonts w:eastAsia="Yu Gothic Medium"/>
        </w:rPr>
      </w:pPr>
      <w:r w:rsidRPr="00C62803">
        <w:rPr>
          <w:rFonts w:eastAsia="Yu Gothic Medium"/>
          <w:b/>
          <w:bCs/>
        </w:rPr>
        <w:t>Educate the user:</w:t>
      </w:r>
      <w:r w:rsidRPr="00C62803">
        <w:rPr>
          <w:rFonts w:eastAsia="Yu Gothic Medium"/>
        </w:rPr>
        <w:t xml:space="preserve"> If the violation was unintentional.</w:t>
      </w:r>
    </w:p>
    <w:p w14:paraId="620AC931" w14:textId="77777777" w:rsidR="00A14A94" w:rsidRPr="00C62803" w:rsidRDefault="00A14A94" w:rsidP="000741A7">
      <w:pPr>
        <w:numPr>
          <w:ilvl w:val="0"/>
          <w:numId w:val="47"/>
        </w:numPr>
        <w:spacing w:line="276" w:lineRule="auto"/>
        <w:rPr>
          <w:rFonts w:eastAsia="Yu Gothic Medium"/>
        </w:rPr>
      </w:pPr>
      <w:r w:rsidRPr="00C62803">
        <w:rPr>
          <w:rFonts w:eastAsia="Yu Gothic Medium"/>
          <w:b/>
          <w:bCs/>
        </w:rPr>
        <w:t>Category:</w:t>
      </w:r>
      <w:r w:rsidRPr="00C62803">
        <w:rPr>
          <w:rFonts w:eastAsia="Yu Gothic Medium"/>
        </w:rPr>
        <w:t xml:space="preserve"> Threat Response, User </w:t>
      </w:r>
      <w:proofErr w:type="spellStart"/>
      <w:r w:rsidRPr="00C62803">
        <w:rPr>
          <w:rFonts w:eastAsia="Yu Gothic Medium"/>
        </w:rPr>
        <w:t>Behavior</w:t>
      </w:r>
      <w:proofErr w:type="spellEnd"/>
    </w:p>
    <w:p w14:paraId="52D55309" w14:textId="77777777" w:rsidR="00A14A94" w:rsidRPr="00C62803" w:rsidRDefault="00A14A94" w:rsidP="000741A7">
      <w:pPr>
        <w:spacing w:line="276" w:lineRule="auto"/>
        <w:rPr>
          <w:rFonts w:eastAsia="Yu Gothic Medium"/>
        </w:rPr>
      </w:pPr>
      <w:r w:rsidRPr="00C62803">
        <w:rPr>
          <w:rFonts w:eastAsia="Yu Gothic Medium"/>
          <w:b/>
          <w:bCs/>
        </w:rPr>
        <w:t>VIII. Cloud App Discovery</w:t>
      </w:r>
    </w:p>
    <w:p w14:paraId="5CDF723C" w14:textId="77777777" w:rsidR="00A14A94" w:rsidRPr="00C62803" w:rsidRDefault="00A14A94" w:rsidP="000741A7">
      <w:pPr>
        <w:numPr>
          <w:ilvl w:val="0"/>
          <w:numId w:val="48"/>
        </w:numPr>
        <w:spacing w:line="276" w:lineRule="auto"/>
        <w:rPr>
          <w:rFonts w:eastAsia="Yu Gothic Medium"/>
        </w:rPr>
      </w:pPr>
      <w:r w:rsidRPr="00C62803">
        <w:rPr>
          <w:rFonts w:eastAsia="Yu Gothic Medium"/>
          <w:b/>
          <w:bCs/>
        </w:rPr>
        <w:t>Scenario:</w:t>
      </w:r>
      <w:r w:rsidRPr="00C62803">
        <w:rPr>
          <w:rFonts w:eastAsia="Yu Gothic Medium"/>
        </w:rPr>
        <w:t xml:space="preserve"> Detecting employees using new cloud apps with Cloud Discovery.</w:t>
      </w:r>
    </w:p>
    <w:p w14:paraId="032E4C34" w14:textId="77777777" w:rsidR="00A14A94" w:rsidRPr="00C62803" w:rsidRDefault="00A14A94" w:rsidP="000741A7">
      <w:pPr>
        <w:numPr>
          <w:ilvl w:val="0"/>
          <w:numId w:val="48"/>
        </w:numPr>
        <w:spacing w:line="276" w:lineRule="auto"/>
        <w:rPr>
          <w:rFonts w:eastAsia="Yu Gothic Medium"/>
        </w:rPr>
      </w:pPr>
      <w:r w:rsidRPr="00C62803">
        <w:rPr>
          <w:rFonts w:eastAsia="Yu Gothic Medium"/>
          <w:b/>
          <w:bCs/>
        </w:rPr>
        <w:t>Corrected Prerequisites:</w:t>
      </w:r>
      <w:r w:rsidRPr="00C62803">
        <w:rPr>
          <w:rFonts w:eastAsia="Yu Gothic Medium"/>
        </w:rPr>
        <w:t xml:space="preserve"> </w:t>
      </w:r>
    </w:p>
    <w:p w14:paraId="222E29A7" w14:textId="77777777" w:rsidR="00A14A94" w:rsidRPr="00C62803" w:rsidRDefault="00A14A94" w:rsidP="000741A7">
      <w:pPr>
        <w:numPr>
          <w:ilvl w:val="1"/>
          <w:numId w:val="48"/>
        </w:numPr>
        <w:spacing w:line="276" w:lineRule="auto"/>
        <w:rPr>
          <w:rFonts w:eastAsia="Yu Gothic Medium"/>
        </w:rPr>
      </w:pPr>
      <w:r w:rsidRPr="00C62803">
        <w:rPr>
          <w:rFonts w:eastAsia="Yu Gothic Medium"/>
          <w:b/>
          <w:bCs/>
        </w:rPr>
        <w:t xml:space="preserve">Enable integration of MCAS (Microsoft Cloud App Security, formerly MDCA) with </w:t>
      </w:r>
      <w:r>
        <w:rPr>
          <w:rFonts w:eastAsia="Yu Gothic Medium"/>
          <w:b/>
          <w:bCs/>
        </w:rPr>
        <w:t>Microsoft Defender</w:t>
      </w:r>
      <w:r w:rsidRPr="00C62803">
        <w:rPr>
          <w:rFonts w:eastAsia="Yu Gothic Medium"/>
          <w:b/>
          <w:bCs/>
        </w:rPr>
        <w:t xml:space="preserve"> for Endpoint (MDE).</w:t>
      </w:r>
    </w:p>
    <w:p w14:paraId="6000BF70" w14:textId="77777777" w:rsidR="00A14A94" w:rsidRPr="00C62803" w:rsidRDefault="00A14A94" w:rsidP="000741A7">
      <w:pPr>
        <w:numPr>
          <w:ilvl w:val="1"/>
          <w:numId w:val="48"/>
        </w:numPr>
        <w:spacing w:line="276" w:lineRule="auto"/>
        <w:rPr>
          <w:rFonts w:eastAsia="Yu Gothic Medium"/>
        </w:rPr>
      </w:pPr>
      <w:r w:rsidRPr="00C62803">
        <w:rPr>
          <w:rFonts w:eastAsia="Yu Gothic Medium"/>
          <w:b/>
          <w:bCs/>
        </w:rPr>
        <w:t>Establish automatic log upload for Cloud Discovery reports.</w:t>
      </w:r>
      <w:r w:rsidRPr="00C62803">
        <w:rPr>
          <w:rFonts w:eastAsia="Yu Gothic Medium"/>
        </w:rPr>
        <w:t xml:space="preserve"> This involves configuring log collection from firewalls and other network devices.</w:t>
      </w:r>
    </w:p>
    <w:p w14:paraId="17BD1F61" w14:textId="77777777" w:rsidR="00A14A94" w:rsidRPr="00C62803" w:rsidRDefault="00A14A94" w:rsidP="000741A7">
      <w:pPr>
        <w:numPr>
          <w:ilvl w:val="0"/>
          <w:numId w:val="48"/>
        </w:numPr>
        <w:spacing w:line="276" w:lineRule="auto"/>
        <w:rPr>
          <w:rFonts w:eastAsia="Yu Gothic Medium"/>
        </w:rPr>
      </w:pPr>
      <w:r w:rsidRPr="00C62803">
        <w:rPr>
          <w:rFonts w:eastAsia="Yu Gothic Medium"/>
          <w:b/>
          <w:bCs/>
        </w:rPr>
        <w:t>Category:</w:t>
      </w:r>
      <w:r w:rsidRPr="00C62803">
        <w:rPr>
          <w:rFonts w:eastAsia="Yu Gothic Medium"/>
        </w:rPr>
        <w:t xml:space="preserve"> Cloud App Security, Cloud Discovery</w:t>
      </w:r>
    </w:p>
    <w:p w14:paraId="4D699119" w14:textId="77777777" w:rsidR="00A14A94" w:rsidRPr="00C62803" w:rsidRDefault="00A14A94" w:rsidP="000741A7">
      <w:pPr>
        <w:spacing w:line="276" w:lineRule="auto"/>
        <w:rPr>
          <w:rFonts w:eastAsia="Yu Gothic Medium"/>
        </w:rPr>
      </w:pPr>
      <w:r w:rsidRPr="00C62803">
        <w:rPr>
          <w:rFonts w:eastAsia="Yu Gothic Medium"/>
          <w:b/>
          <w:bCs/>
        </w:rPr>
        <w:t>IX. Information Protection in MCAS</w:t>
      </w:r>
    </w:p>
    <w:p w14:paraId="65F04326" w14:textId="77777777" w:rsidR="00A14A94" w:rsidRPr="00C62803" w:rsidRDefault="00A14A94" w:rsidP="000741A7">
      <w:pPr>
        <w:numPr>
          <w:ilvl w:val="0"/>
          <w:numId w:val="49"/>
        </w:numPr>
        <w:spacing w:line="276" w:lineRule="auto"/>
        <w:rPr>
          <w:rFonts w:eastAsia="Yu Gothic Medium"/>
        </w:rPr>
      </w:pPr>
      <w:r w:rsidRPr="00C62803">
        <w:rPr>
          <w:rFonts w:eastAsia="Yu Gothic Medium"/>
          <w:b/>
          <w:bCs/>
        </w:rPr>
        <w:t>Scenario:</w:t>
      </w:r>
      <w:r w:rsidRPr="00C62803">
        <w:rPr>
          <w:rFonts w:eastAsia="Yu Gothic Medium"/>
        </w:rPr>
        <w:t xml:space="preserve"> Detecting employees sharing confidential files with external cloud services.</w:t>
      </w:r>
    </w:p>
    <w:p w14:paraId="4D4CE531" w14:textId="77777777" w:rsidR="00A14A94" w:rsidRPr="00C62803" w:rsidRDefault="00A14A94" w:rsidP="000741A7">
      <w:pPr>
        <w:numPr>
          <w:ilvl w:val="0"/>
          <w:numId w:val="49"/>
        </w:numPr>
        <w:spacing w:line="276" w:lineRule="auto"/>
        <w:rPr>
          <w:rFonts w:eastAsia="Yu Gothic Medium"/>
        </w:rPr>
      </w:pPr>
      <w:r w:rsidRPr="00C62803">
        <w:rPr>
          <w:rFonts w:eastAsia="Yu Gothic Medium"/>
          <w:b/>
          <w:bCs/>
        </w:rPr>
        <w:t>Corrected Steps:</w:t>
      </w:r>
      <w:r w:rsidRPr="00C62803">
        <w:rPr>
          <w:rFonts w:eastAsia="Yu Gothic Medium"/>
        </w:rPr>
        <w:t xml:space="preserve"> </w:t>
      </w:r>
    </w:p>
    <w:p w14:paraId="1A016138" w14:textId="77777777" w:rsidR="00A14A94" w:rsidRPr="00C62803" w:rsidRDefault="00A14A94" w:rsidP="000741A7">
      <w:pPr>
        <w:numPr>
          <w:ilvl w:val="1"/>
          <w:numId w:val="49"/>
        </w:numPr>
        <w:spacing w:line="276" w:lineRule="auto"/>
        <w:rPr>
          <w:rFonts w:eastAsia="Yu Gothic Medium"/>
        </w:rPr>
      </w:pPr>
      <w:r w:rsidRPr="00C62803">
        <w:rPr>
          <w:rFonts w:eastAsia="Yu Gothic Medium"/>
          <w:b/>
          <w:bCs/>
        </w:rPr>
        <w:t>Create a File policy.</w:t>
      </w:r>
    </w:p>
    <w:p w14:paraId="41FB61B5" w14:textId="77777777" w:rsidR="00A14A94" w:rsidRPr="00C62803" w:rsidRDefault="00A14A94" w:rsidP="000741A7">
      <w:pPr>
        <w:numPr>
          <w:ilvl w:val="1"/>
          <w:numId w:val="49"/>
        </w:numPr>
        <w:spacing w:line="276" w:lineRule="auto"/>
        <w:rPr>
          <w:rFonts w:eastAsia="Yu Gothic Medium"/>
        </w:rPr>
      </w:pPr>
      <w:r w:rsidRPr="00C62803">
        <w:rPr>
          <w:rFonts w:eastAsia="Yu Gothic Medium"/>
          <w:b/>
          <w:bCs/>
        </w:rPr>
        <w:t>Set the "Access level" filter to "Public" or "External."</w:t>
      </w:r>
    </w:p>
    <w:p w14:paraId="63E037B7" w14:textId="77777777" w:rsidR="00A14A94" w:rsidRPr="00C62803" w:rsidRDefault="00A14A94" w:rsidP="000741A7">
      <w:pPr>
        <w:numPr>
          <w:ilvl w:val="1"/>
          <w:numId w:val="49"/>
        </w:numPr>
        <w:spacing w:line="276" w:lineRule="auto"/>
        <w:rPr>
          <w:rFonts w:eastAsia="Yu Gothic Medium"/>
        </w:rPr>
      </w:pPr>
      <w:r w:rsidRPr="00C62803">
        <w:rPr>
          <w:rFonts w:eastAsia="Yu Gothic Medium"/>
          <w:b/>
          <w:bCs/>
        </w:rPr>
        <w:t>Select a Data Classification method (e.g., "Data Classification Service," "Built-in DLP types").</w:t>
      </w:r>
    </w:p>
    <w:p w14:paraId="2BC654F4" w14:textId="77777777" w:rsidR="00A14A94" w:rsidRPr="00C62803" w:rsidRDefault="00A14A94" w:rsidP="000741A7">
      <w:pPr>
        <w:numPr>
          <w:ilvl w:val="1"/>
          <w:numId w:val="49"/>
        </w:numPr>
        <w:spacing w:line="276" w:lineRule="auto"/>
        <w:rPr>
          <w:rFonts w:eastAsia="Yu Gothic Medium"/>
        </w:rPr>
      </w:pPr>
      <w:r w:rsidRPr="00C62803">
        <w:rPr>
          <w:rFonts w:eastAsia="Yu Gothic Medium"/>
          <w:b/>
          <w:bCs/>
        </w:rPr>
        <w:t>Define Governance actions (e.g., "Apply sensitivity label," "Block download," "Send alert").</w:t>
      </w:r>
    </w:p>
    <w:p w14:paraId="72B5D693" w14:textId="77777777" w:rsidR="00A14A94" w:rsidRPr="00C62803" w:rsidRDefault="00A14A94" w:rsidP="000741A7">
      <w:pPr>
        <w:numPr>
          <w:ilvl w:val="0"/>
          <w:numId w:val="49"/>
        </w:numPr>
        <w:spacing w:line="276" w:lineRule="auto"/>
        <w:rPr>
          <w:rFonts w:eastAsia="Yu Gothic Medium"/>
        </w:rPr>
      </w:pPr>
      <w:r w:rsidRPr="00C62803">
        <w:rPr>
          <w:rFonts w:eastAsia="Yu Gothic Medium"/>
          <w:b/>
          <w:bCs/>
        </w:rPr>
        <w:t>Category:</w:t>
      </w:r>
      <w:r w:rsidRPr="00C62803">
        <w:rPr>
          <w:rFonts w:eastAsia="Yu Gothic Medium"/>
        </w:rPr>
        <w:t xml:space="preserve"> Cloud App Security, Information Protection</w:t>
      </w:r>
    </w:p>
    <w:p w14:paraId="44F5BF9C" w14:textId="77777777" w:rsidR="00A14A94" w:rsidRPr="00C62803" w:rsidRDefault="00A14A94" w:rsidP="000741A7">
      <w:pPr>
        <w:spacing w:line="276" w:lineRule="auto"/>
        <w:rPr>
          <w:rFonts w:eastAsia="Yu Gothic Medium"/>
        </w:rPr>
      </w:pPr>
      <w:r w:rsidRPr="00C62803">
        <w:rPr>
          <w:rFonts w:eastAsia="Yu Gothic Medium"/>
          <w:b/>
          <w:bCs/>
        </w:rPr>
        <w:t>X. Incident Tagging</w:t>
      </w:r>
    </w:p>
    <w:p w14:paraId="22C4A767" w14:textId="77777777" w:rsidR="00A14A94" w:rsidRPr="00C62803" w:rsidRDefault="00A14A94" w:rsidP="000741A7">
      <w:pPr>
        <w:numPr>
          <w:ilvl w:val="0"/>
          <w:numId w:val="50"/>
        </w:numPr>
        <w:spacing w:line="276" w:lineRule="auto"/>
        <w:rPr>
          <w:rFonts w:eastAsia="Yu Gothic Medium"/>
        </w:rPr>
      </w:pPr>
      <w:r w:rsidRPr="00C62803">
        <w:rPr>
          <w:rFonts w:eastAsia="Yu Gothic Medium"/>
          <w:b/>
          <w:bCs/>
        </w:rPr>
        <w:t>Scenario:</w:t>
      </w:r>
      <w:r w:rsidRPr="00C62803">
        <w:rPr>
          <w:rFonts w:eastAsia="Yu Gothic Medium"/>
        </w:rPr>
        <w:t xml:space="preserve"> Manager wants incidents with sensitive information shared externally to be marked as "Red."</w:t>
      </w:r>
    </w:p>
    <w:p w14:paraId="6D56EB30" w14:textId="77777777" w:rsidR="00A14A94" w:rsidRPr="00C62803" w:rsidRDefault="00A14A94" w:rsidP="000741A7">
      <w:pPr>
        <w:numPr>
          <w:ilvl w:val="0"/>
          <w:numId w:val="50"/>
        </w:numPr>
        <w:spacing w:line="276" w:lineRule="auto"/>
        <w:rPr>
          <w:rFonts w:eastAsia="Yu Gothic Medium"/>
        </w:rPr>
      </w:pPr>
      <w:r w:rsidRPr="00C62803">
        <w:rPr>
          <w:rFonts w:eastAsia="Yu Gothic Medium"/>
          <w:b/>
          <w:bCs/>
        </w:rPr>
        <w:t>Corrected Actions:</w:t>
      </w:r>
      <w:r w:rsidRPr="00C62803">
        <w:rPr>
          <w:rFonts w:eastAsia="Yu Gothic Medium"/>
        </w:rPr>
        <w:t xml:space="preserve"> </w:t>
      </w:r>
    </w:p>
    <w:p w14:paraId="3A89894C" w14:textId="77777777" w:rsidR="00A14A94" w:rsidRPr="00C62803" w:rsidRDefault="00A14A94" w:rsidP="000741A7">
      <w:pPr>
        <w:numPr>
          <w:ilvl w:val="1"/>
          <w:numId w:val="50"/>
        </w:numPr>
        <w:spacing w:line="276" w:lineRule="auto"/>
        <w:rPr>
          <w:rFonts w:eastAsia="Yu Gothic Medium"/>
        </w:rPr>
      </w:pPr>
      <w:r w:rsidRPr="00C62803">
        <w:rPr>
          <w:rFonts w:eastAsia="Yu Gothic Medium"/>
          <w:b/>
          <w:bCs/>
        </w:rPr>
        <w:t>Edit the incident:</w:t>
      </w:r>
      <w:r w:rsidRPr="00C62803">
        <w:rPr>
          <w:rFonts w:eastAsia="Yu Gothic Medium"/>
        </w:rPr>
        <w:t xml:space="preserve"> Open the incident details.</w:t>
      </w:r>
    </w:p>
    <w:p w14:paraId="49650200" w14:textId="77777777" w:rsidR="00A14A94" w:rsidRPr="00C62803" w:rsidRDefault="00A14A94" w:rsidP="000741A7">
      <w:pPr>
        <w:numPr>
          <w:ilvl w:val="1"/>
          <w:numId w:val="50"/>
        </w:numPr>
        <w:spacing w:line="276" w:lineRule="auto"/>
        <w:rPr>
          <w:rFonts w:eastAsia="Yu Gothic Medium"/>
        </w:rPr>
      </w:pPr>
      <w:r w:rsidRPr="00C62803">
        <w:rPr>
          <w:rFonts w:eastAsia="Yu Gothic Medium"/>
          <w:b/>
          <w:bCs/>
        </w:rPr>
        <w:t>Add a tag:</w:t>
      </w:r>
      <w:r w:rsidRPr="00C62803">
        <w:rPr>
          <w:rFonts w:eastAsia="Yu Gothic Medium"/>
        </w:rPr>
        <w:t xml:space="preserve"> Create a tag named "Red" (or similar) and apply it to the incident. This allows for easy filtering and identification.</w:t>
      </w:r>
    </w:p>
    <w:p w14:paraId="430A883A" w14:textId="77777777" w:rsidR="00A14A94" w:rsidRPr="00C62803" w:rsidRDefault="00A14A94" w:rsidP="000741A7">
      <w:pPr>
        <w:numPr>
          <w:ilvl w:val="0"/>
          <w:numId w:val="50"/>
        </w:numPr>
        <w:spacing w:line="276" w:lineRule="auto"/>
        <w:rPr>
          <w:rFonts w:eastAsia="Yu Gothic Medium"/>
        </w:rPr>
      </w:pPr>
      <w:r w:rsidRPr="00C62803">
        <w:rPr>
          <w:rFonts w:eastAsia="Yu Gothic Medium"/>
          <w:b/>
          <w:bCs/>
        </w:rPr>
        <w:t>Category:</w:t>
      </w:r>
      <w:r w:rsidRPr="00C62803">
        <w:rPr>
          <w:rFonts w:eastAsia="Yu Gothic Medium"/>
        </w:rPr>
        <w:t xml:space="preserve"> Incident Management</w:t>
      </w:r>
    </w:p>
    <w:p w14:paraId="0618E4D4" w14:textId="77777777" w:rsidR="00A14A94" w:rsidRPr="00C62803" w:rsidRDefault="00A14A94" w:rsidP="000741A7">
      <w:pPr>
        <w:spacing w:line="276" w:lineRule="auto"/>
        <w:rPr>
          <w:rFonts w:eastAsia="Yu Gothic Medium"/>
        </w:rPr>
      </w:pPr>
      <w:r w:rsidRPr="00C62803">
        <w:rPr>
          <w:rFonts w:eastAsia="Yu Gothic Medium"/>
          <w:b/>
          <w:bCs/>
        </w:rPr>
        <w:t>XI. Associating Alerts with Incidents</w:t>
      </w:r>
    </w:p>
    <w:p w14:paraId="040F3EA2" w14:textId="77777777" w:rsidR="00A14A94" w:rsidRPr="00C62803" w:rsidRDefault="00A14A94" w:rsidP="000741A7">
      <w:pPr>
        <w:numPr>
          <w:ilvl w:val="0"/>
          <w:numId w:val="51"/>
        </w:numPr>
        <w:spacing w:line="276" w:lineRule="auto"/>
        <w:rPr>
          <w:rFonts w:eastAsia="Yu Gothic Medium"/>
        </w:rPr>
      </w:pPr>
      <w:r w:rsidRPr="00C62803">
        <w:rPr>
          <w:rFonts w:eastAsia="Yu Gothic Medium"/>
          <w:b/>
          <w:bCs/>
        </w:rPr>
        <w:t>Corrected Steps:</w:t>
      </w:r>
      <w:r w:rsidRPr="00C62803">
        <w:rPr>
          <w:rFonts w:eastAsia="Yu Gothic Medium"/>
        </w:rPr>
        <w:t xml:space="preserve"> </w:t>
      </w:r>
    </w:p>
    <w:p w14:paraId="57E2875F" w14:textId="77777777" w:rsidR="00A14A94" w:rsidRPr="00C62803" w:rsidRDefault="00A14A94" w:rsidP="000741A7">
      <w:pPr>
        <w:numPr>
          <w:ilvl w:val="1"/>
          <w:numId w:val="51"/>
        </w:numPr>
        <w:spacing w:line="276" w:lineRule="auto"/>
        <w:rPr>
          <w:rFonts w:eastAsia="Yu Gothic Medium"/>
        </w:rPr>
      </w:pPr>
      <w:r w:rsidRPr="00C62803">
        <w:rPr>
          <w:rFonts w:eastAsia="Yu Gothic Medium"/>
          <w:b/>
          <w:bCs/>
        </w:rPr>
        <w:t>Open the incident:</w:t>
      </w:r>
      <w:r w:rsidRPr="00C62803">
        <w:rPr>
          <w:rFonts w:eastAsia="Yu Gothic Medium"/>
        </w:rPr>
        <w:t xml:space="preserve"> Go to the incident details page.</w:t>
      </w:r>
    </w:p>
    <w:p w14:paraId="28701C08" w14:textId="77777777" w:rsidR="00A14A94" w:rsidRPr="00C62803" w:rsidRDefault="00A14A94" w:rsidP="000741A7">
      <w:pPr>
        <w:numPr>
          <w:ilvl w:val="1"/>
          <w:numId w:val="51"/>
        </w:numPr>
        <w:spacing w:line="276" w:lineRule="auto"/>
        <w:rPr>
          <w:rFonts w:eastAsia="Yu Gothic Medium"/>
        </w:rPr>
      </w:pPr>
      <w:r w:rsidRPr="00C62803">
        <w:rPr>
          <w:rFonts w:eastAsia="Yu Gothic Medium"/>
          <w:b/>
          <w:bCs/>
        </w:rPr>
        <w:t>Link alerts:</w:t>
      </w:r>
      <w:r w:rsidRPr="00C62803">
        <w:rPr>
          <w:rFonts w:eastAsia="Yu Gothic Medium"/>
        </w:rPr>
        <w:t xml:space="preserve"> There should be an option to link related alerts to the incident. This helps consolidate information and provides a comprehensive view of the attack. The specific steps might vary slightly depending on the </w:t>
      </w:r>
      <w:r>
        <w:rPr>
          <w:rFonts w:eastAsia="Yu Gothic Medium"/>
        </w:rPr>
        <w:t>MICROSOFT DEFENDER XDR</w:t>
      </w:r>
      <w:r w:rsidRPr="00C62803">
        <w:rPr>
          <w:rFonts w:eastAsia="Yu Gothic Medium"/>
        </w:rPr>
        <w:t xml:space="preserve"> interface version.</w:t>
      </w:r>
    </w:p>
    <w:p w14:paraId="6FF0348C" w14:textId="77777777" w:rsidR="00A14A94" w:rsidRPr="00C62803" w:rsidRDefault="00A14A94" w:rsidP="000741A7">
      <w:pPr>
        <w:numPr>
          <w:ilvl w:val="0"/>
          <w:numId w:val="51"/>
        </w:numPr>
        <w:spacing w:line="276" w:lineRule="auto"/>
        <w:rPr>
          <w:rFonts w:eastAsia="Yu Gothic Medium"/>
        </w:rPr>
      </w:pPr>
      <w:r w:rsidRPr="00C62803">
        <w:rPr>
          <w:rFonts w:eastAsia="Yu Gothic Medium"/>
          <w:b/>
          <w:bCs/>
        </w:rPr>
        <w:t>Category:</w:t>
      </w:r>
      <w:r w:rsidRPr="00C62803">
        <w:rPr>
          <w:rFonts w:eastAsia="Yu Gothic Medium"/>
        </w:rPr>
        <w:t xml:space="preserve"> Incident Management</w:t>
      </w:r>
    </w:p>
    <w:p w14:paraId="6D1CD04C" w14:textId="77777777" w:rsidR="00A14A94" w:rsidRPr="00C62803" w:rsidRDefault="00A14A94" w:rsidP="000741A7">
      <w:pPr>
        <w:spacing w:line="276" w:lineRule="auto"/>
        <w:rPr>
          <w:rFonts w:eastAsia="Yu Gothic Medium"/>
        </w:rPr>
      </w:pPr>
      <w:r w:rsidRPr="00C62803">
        <w:rPr>
          <w:rFonts w:eastAsia="Yu Gothic Medium"/>
          <w:b/>
          <w:bCs/>
        </w:rPr>
        <w:t>XII. Advanced Hunting Query (Failed Sign-ins)</w:t>
      </w:r>
    </w:p>
    <w:p w14:paraId="056FF41E" w14:textId="77777777" w:rsidR="00A14A94" w:rsidRPr="00C62803" w:rsidRDefault="00A14A94" w:rsidP="000741A7">
      <w:pPr>
        <w:numPr>
          <w:ilvl w:val="0"/>
          <w:numId w:val="52"/>
        </w:numPr>
        <w:spacing w:line="276" w:lineRule="auto"/>
        <w:rPr>
          <w:rFonts w:eastAsia="Yu Gothic Medium"/>
        </w:rPr>
      </w:pPr>
      <w:r w:rsidRPr="00C62803">
        <w:rPr>
          <w:rFonts w:eastAsia="Yu Gothic Medium"/>
          <w:b/>
          <w:bCs/>
        </w:rPr>
        <w:t>Corrected Query:</w:t>
      </w:r>
    </w:p>
    <w:p w14:paraId="32F4C3CB" w14:textId="77777777" w:rsidR="00A14A94" w:rsidRPr="00C62803" w:rsidRDefault="00A14A94" w:rsidP="000741A7">
      <w:pPr>
        <w:spacing w:line="276" w:lineRule="auto"/>
        <w:rPr>
          <w:rFonts w:eastAsia="Yu Gothic Medium"/>
        </w:rPr>
      </w:pPr>
      <w:r w:rsidRPr="00C62803">
        <w:rPr>
          <w:rFonts w:eastAsia="Yu Gothic Medium"/>
        </w:rPr>
        <w:t>Code snippet</w:t>
      </w:r>
    </w:p>
    <w:p w14:paraId="7308129E" w14:textId="77777777" w:rsidR="00A14A94" w:rsidRPr="00C62803" w:rsidRDefault="00A14A94" w:rsidP="000741A7">
      <w:pPr>
        <w:spacing w:line="276" w:lineRule="auto"/>
        <w:rPr>
          <w:rFonts w:eastAsia="Yu Gothic Medium"/>
        </w:rPr>
      </w:pPr>
      <w:r w:rsidRPr="00C62803">
        <w:rPr>
          <w:rFonts w:eastAsia="Yu Gothic Medium"/>
        </w:rPr>
        <w:t>DeviceLogonEvents</w:t>
      </w:r>
    </w:p>
    <w:p w14:paraId="17BF295E" w14:textId="77777777" w:rsidR="00A14A94" w:rsidRPr="00C62803" w:rsidRDefault="00A14A94" w:rsidP="000741A7">
      <w:pPr>
        <w:spacing w:line="276" w:lineRule="auto"/>
        <w:rPr>
          <w:rFonts w:eastAsia="Yu Gothic Medium"/>
        </w:rPr>
      </w:pPr>
      <w:r w:rsidRPr="00C62803">
        <w:rPr>
          <w:rFonts w:eastAsia="Yu Gothic Medium"/>
        </w:rPr>
        <w:t>| where DeviceName in ("device1", "device2")</w:t>
      </w:r>
    </w:p>
    <w:p w14:paraId="1BA2B944" w14:textId="77777777" w:rsidR="00A14A94" w:rsidRPr="00C62803" w:rsidRDefault="00A14A94" w:rsidP="000741A7">
      <w:pPr>
        <w:spacing w:line="276" w:lineRule="auto"/>
        <w:rPr>
          <w:rFonts w:eastAsia="Yu Gothic Medium"/>
        </w:rPr>
      </w:pPr>
      <w:r w:rsidRPr="00C62803">
        <w:rPr>
          <w:rFonts w:eastAsia="Yu Gothic Medium"/>
        </w:rPr>
        <w:t>| where ActionType == "LogonFailed" // Or similar, check schema for exact value</w:t>
      </w:r>
    </w:p>
    <w:p w14:paraId="4CAA2F6F" w14:textId="77777777" w:rsidR="00A14A94" w:rsidRPr="00C62803" w:rsidRDefault="00A14A94" w:rsidP="000741A7">
      <w:pPr>
        <w:spacing w:line="276" w:lineRule="auto"/>
        <w:rPr>
          <w:rFonts w:eastAsia="Yu Gothic Medium"/>
        </w:rPr>
      </w:pPr>
      <w:r w:rsidRPr="00C62803">
        <w:rPr>
          <w:rFonts w:eastAsia="Yu Gothic Medium"/>
        </w:rPr>
        <w:t xml:space="preserve">| summarize </w:t>
      </w:r>
      <w:proofErr w:type="spellStart"/>
      <w:r w:rsidRPr="00C62803">
        <w:rPr>
          <w:rFonts w:eastAsia="Yu Gothic Medium"/>
        </w:rPr>
        <w:t>LogonFailureCount</w:t>
      </w:r>
      <w:proofErr w:type="spellEnd"/>
      <w:r w:rsidRPr="00C62803">
        <w:rPr>
          <w:rFonts w:eastAsia="Yu Gothic Medium"/>
        </w:rPr>
        <w:t xml:space="preserve"> = </w:t>
      </w:r>
      <w:proofErr w:type="gramStart"/>
      <w:r w:rsidRPr="00C62803">
        <w:rPr>
          <w:rFonts w:eastAsia="Yu Gothic Medium"/>
        </w:rPr>
        <w:t>count(</w:t>
      </w:r>
      <w:proofErr w:type="gramEnd"/>
      <w:r w:rsidRPr="00C62803">
        <w:rPr>
          <w:rFonts w:eastAsia="Yu Gothic Medium"/>
        </w:rPr>
        <w:t>) by DeviceName</w:t>
      </w:r>
    </w:p>
    <w:p w14:paraId="37EA84F9" w14:textId="77777777" w:rsidR="00A14A94" w:rsidRPr="00C62803" w:rsidRDefault="00A14A94" w:rsidP="000741A7">
      <w:pPr>
        <w:numPr>
          <w:ilvl w:val="0"/>
          <w:numId w:val="53"/>
        </w:numPr>
        <w:spacing w:line="276" w:lineRule="auto"/>
        <w:rPr>
          <w:rFonts w:eastAsia="Yu Gothic Medium"/>
        </w:rPr>
      </w:pPr>
      <w:r w:rsidRPr="00C62803">
        <w:rPr>
          <w:rFonts w:eastAsia="Yu Gothic Medium"/>
          <w:b/>
          <w:bCs/>
        </w:rPr>
        <w:t>Category:</w:t>
      </w:r>
      <w:r w:rsidRPr="00C62803">
        <w:rPr>
          <w:rFonts w:eastAsia="Yu Gothic Medium"/>
        </w:rPr>
        <w:t xml:space="preserve"> Advanced Hunting, KQL</w:t>
      </w:r>
    </w:p>
    <w:p w14:paraId="3AFC2185" w14:textId="77777777" w:rsidR="00A14A94" w:rsidRPr="00C62803" w:rsidRDefault="00A14A94" w:rsidP="000741A7">
      <w:pPr>
        <w:spacing w:line="276" w:lineRule="auto"/>
        <w:rPr>
          <w:rFonts w:eastAsia="Yu Gothic Medium"/>
        </w:rPr>
      </w:pPr>
      <w:r w:rsidRPr="00C62803">
        <w:rPr>
          <w:rFonts w:eastAsia="Yu Gothic Medium"/>
          <w:b/>
          <w:bCs/>
        </w:rPr>
        <w:t>XIII. User Risk Remediation</w:t>
      </w:r>
    </w:p>
    <w:p w14:paraId="759EB5B8" w14:textId="77777777" w:rsidR="00A14A94" w:rsidRPr="00C62803" w:rsidRDefault="00A14A94" w:rsidP="000741A7">
      <w:pPr>
        <w:numPr>
          <w:ilvl w:val="0"/>
          <w:numId w:val="54"/>
        </w:numPr>
        <w:spacing w:line="276" w:lineRule="auto"/>
        <w:rPr>
          <w:rFonts w:eastAsia="Yu Gothic Medium"/>
        </w:rPr>
      </w:pPr>
      <w:r w:rsidRPr="00C62803">
        <w:rPr>
          <w:rFonts w:eastAsia="Yu Gothic Medium"/>
          <w:b/>
          <w:bCs/>
        </w:rPr>
        <w:t>Scenario:</w:t>
      </w:r>
      <w:r w:rsidRPr="00C62803">
        <w:rPr>
          <w:rFonts w:eastAsia="Yu Gothic Medium"/>
        </w:rPr>
        <w:t xml:space="preserve"> Risky sign-in blocked due to MFA failure (but valid credentials). User performed SSPR.</w:t>
      </w:r>
    </w:p>
    <w:p w14:paraId="64AE3BD8" w14:textId="77777777" w:rsidR="00A14A94" w:rsidRPr="00C62803" w:rsidRDefault="00A14A94" w:rsidP="000741A7">
      <w:pPr>
        <w:numPr>
          <w:ilvl w:val="0"/>
          <w:numId w:val="54"/>
        </w:numPr>
        <w:spacing w:line="276" w:lineRule="auto"/>
        <w:rPr>
          <w:rFonts w:eastAsia="Yu Gothic Medium"/>
        </w:rPr>
      </w:pPr>
      <w:r w:rsidRPr="00C62803">
        <w:rPr>
          <w:rFonts w:eastAsia="Yu Gothic Medium"/>
          <w:b/>
          <w:bCs/>
        </w:rPr>
        <w:t>Corrected Resolution:</w:t>
      </w:r>
      <w:r w:rsidRPr="00C62803">
        <w:rPr>
          <w:rFonts w:eastAsia="Yu Gothic Medium"/>
        </w:rPr>
        <w:t xml:space="preserve"> </w:t>
      </w:r>
      <w:r w:rsidRPr="00C62803">
        <w:rPr>
          <w:rFonts w:eastAsia="Yu Gothic Medium"/>
          <w:b/>
          <w:bCs/>
        </w:rPr>
        <w:t>Dismiss user risk.</w:t>
      </w:r>
      <w:r w:rsidRPr="00C62803">
        <w:rPr>
          <w:rFonts w:eastAsia="Yu Gothic Medium"/>
        </w:rPr>
        <w:t xml:space="preserve"> Since the user performed SSPR and the sign-in attempt was legitimate (though MFA failed), dismissing the user risk is the appropriate action.</w:t>
      </w:r>
    </w:p>
    <w:p w14:paraId="0B3AABCF" w14:textId="77777777" w:rsidR="00A14A94" w:rsidRPr="00C62803" w:rsidRDefault="00A14A94" w:rsidP="000741A7">
      <w:pPr>
        <w:numPr>
          <w:ilvl w:val="0"/>
          <w:numId w:val="54"/>
        </w:numPr>
        <w:spacing w:line="276" w:lineRule="auto"/>
        <w:rPr>
          <w:rFonts w:eastAsia="Yu Gothic Medium"/>
        </w:rPr>
      </w:pPr>
      <w:r w:rsidRPr="00C62803">
        <w:rPr>
          <w:rFonts w:eastAsia="Yu Gothic Medium"/>
          <w:b/>
          <w:bCs/>
        </w:rPr>
        <w:t>Category:</w:t>
      </w:r>
      <w:r w:rsidRPr="00C62803">
        <w:rPr>
          <w:rFonts w:eastAsia="Yu Gothic Medium"/>
        </w:rPr>
        <w:t xml:space="preserve"> Identity Protection, Risk Remediation</w:t>
      </w:r>
    </w:p>
    <w:p w14:paraId="64DDCB9C" w14:textId="77777777" w:rsidR="00A14A94" w:rsidRPr="00C62803" w:rsidRDefault="00A14A94" w:rsidP="000741A7">
      <w:pPr>
        <w:spacing w:line="276" w:lineRule="auto"/>
        <w:rPr>
          <w:rFonts w:eastAsia="Yu Gothic Medium"/>
        </w:rPr>
      </w:pPr>
      <w:r w:rsidRPr="00C62803">
        <w:rPr>
          <w:rFonts w:eastAsia="Yu Gothic Medium"/>
          <w:b/>
          <w:bCs/>
        </w:rPr>
        <w:t>XIV. KQL Query (Last 2 Weeks, Top 50)</w:t>
      </w:r>
    </w:p>
    <w:p w14:paraId="2BD90E58" w14:textId="77777777" w:rsidR="00A14A94" w:rsidRPr="00C62803" w:rsidRDefault="00A14A94" w:rsidP="000741A7">
      <w:pPr>
        <w:numPr>
          <w:ilvl w:val="0"/>
          <w:numId w:val="55"/>
        </w:numPr>
        <w:spacing w:line="276" w:lineRule="auto"/>
        <w:rPr>
          <w:rFonts w:eastAsia="Yu Gothic Medium"/>
        </w:rPr>
      </w:pPr>
      <w:r w:rsidRPr="00C62803">
        <w:rPr>
          <w:rFonts w:eastAsia="Yu Gothic Medium"/>
          <w:b/>
          <w:bCs/>
        </w:rPr>
        <w:t>Corrected Query:</w:t>
      </w:r>
    </w:p>
    <w:p w14:paraId="4108044F" w14:textId="77777777" w:rsidR="00A14A94" w:rsidRPr="00C62803" w:rsidRDefault="00A14A94" w:rsidP="000741A7">
      <w:pPr>
        <w:spacing w:line="276" w:lineRule="auto"/>
        <w:rPr>
          <w:rFonts w:eastAsia="Yu Gothic Medium"/>
        </w:rPr>
      </w:pPr>
      <w:r w:rsidRPr="00C62803">
        <w:rPr>
          <w:rFonts w:eastAsia="Yu Gothic Medium"/>
        </w:rPr>
        <w:t>Code snippet</w:t>
      </w:r>
    </w:p>
    <w:p w14:paraId="6B9A2955" w14:textId="77777777" w:rsidR="00A14A94" w:rsidRPr="00C62803" w:rsidRDefault="00A14A94" w:rsidP="000741A7">
      <w:pPr>
        <w:spacing w:line="276" w:lineRule="auto"/>
        <w:rPr>
          <w:rFonts w:eastAsia="Yu Gothic Medium"/>
        </w:rPr>
      </w:pPr>
      <w:proofErr w:type="spellStart"/>
      <w:r w:rsidRPr="00C62803">
        <w:rPr>
          <w:rFonts w:eastAsia="Yu Gothic Medium"/>
        </w:rPr>
        <w:t>YourTable</w:t>
      </w:r>
      <w:proofErr w:type="spellEnd"/>
    </w:p>
    <w:p w14:paraId="14308B88" w14:textId="77777777" w:rsidR="00A14A94" w:rsidRPr="00C62803" w:rsidRDefault="00A14A94" w:rsidP="000741A7">
      <w:pPr>
        <w:spacing w:line="276" w:lineRule="auto"/>
        <w:rPr>
          <w:rFonts w:eastAsia="Yu Gothic Medium"/>
        </w:rPr>
      </w:pPr>
      <w:r w:rsidRPr="00C62803">
        <w:rPr>
          <w:rFonts w:eastAsia="Yu Gothic Medium"/>
        </w:rPr>
        <w:t>| where Timestamp &gt; ago(14d)</w:t>
      </w:r>
    </w:p>
    <w:p w14:paraId="25659861" w14:textId="77777777" w:rsidR="00A14A94" w:rsidRPr="00C62803" w:rsidRDefault="00A14A94" w:rsidP="000741A7">
      <w:pPr>
        <w:spacing w:line="276" w:lineRule="auto"/>
        <w:rPr>
          <w:rFonts w:eastAsia="Yu Gothic Medium"/>
        </w:rPr>
      </w:pPr>
      <w:r w:rsidRPr="00C62803">
        <w:rPr>
          <w:rFonts w:eastAsia="Yu Gothic Medium"/>
        </w:rPr>
        <w:t xml:space="preserve">| top 50 by Timestamp </w:t>
      </w:r>
      <w:proofErr w:type="spellStart"/>
      <w:r w:rsidRPr="00C62803">
        <w:rPr>
          <w:rFonts w:eastAsia="Yu Gothic Medium"/>
        </w:rPr>
        <w:t>desc</w:t>
      </w:r>
      <w:proofErr w:type="spellEnd"/>
      <w:r w:rsidRPr="00C62803">
        <w:rPr>
          <w:rFonts w:eastAsia="Yu Gothic Medium"/>
        </w:rPr>
        <w:t xml:space="preserve"> // Add "</w:t>
      </w:r>
      <w:proofErr w:type="spellStart"/>
      <w:r w:rsidRPr="00C62803">
        <w:rPr>
          <w:rFonts w:eastAsia="Yu Gothic Medium"/>
        </w:rPr>
        <w:t>desc</w:t>
      </w:r>
      <w:proofErr w:type="spellEnd"/>
      <w:r w:rsidRPr="00C62803">
        <w:rPr>
          <w:rFonts w:eastAsia="Yu Gothic Medium"/>
        </w:rPr>
        <w:t>" for the latest 50</w:t>
      </w:r>
    </w:p>
    <w:p w14:paraId="45938F04" w14:textId="77777777" w:rsidR="00A14A94" w:rsidRPr="00C62803" w:rsidRDefault="00A14A94" w:rsidP="000741A7">
      <w:pPr>
        <w:numPr>
          <w:ilvl w:val="0"/>
          <w:numId w:val="56"/>
        </w:numPr>
        <w:spacing w:line="276" w:lineRule="auto"/>
        <w:rPr>
          <w:rFonts w:eastAsia="Yu Gothic Medium"/>
        </w:rPr>
      </w:pPr>
      <w:r w:rsidRPr="00C62803">
        <w:rPr>
          <w:rFonts w:eastAsia="Yu Gothic Medium"/>
          <w:b/>
          <w:bCs/>
        </w:rPr>
        <w:t>Category:</w:t>
      </w:r>
      <w:r w:rsidRPr="00C62803">
        <w:rPr>
          <w:rFonts w:eastAsia="Yu Gothic Medium"/>
        </w:rPr>
        <w:t xml:space="preserve"> Advanced Hunting, KQL</w:t>
      </w:r>
    </w:p>
    <w:p w14:paraId="48E254C2" w14:textId="77777777" w:rsidR="00A14A94" w:rsidRPr="00C62803" w:rsidRDefault="00A14A94" w:rsidP="000741A7">
      <w:pPr>
        <w:spacing w:line="276" w:lineRule="auto"/>
        <w:rPr>
          <w:rFonts w:eastAsia="Yu Gothic Medium"/>
        </w:rPr>
      </w:pPr>
      <w:r w:rsidRPr="00C62803">
        <w:rPr>
          <w:rFonts w:eastAsia="Yu Gothic Medium"/>
          <w:b/>
          <w:bCs/>
        </w:rPr>
        <w:t>XV. Removing File from Quarantine</w:t>
      </w:r>
    </w:p>
    <w:p w14:paraId="2DDA7B2E" w14:textId="77777777" w:rsidR="00A14A94" w:rsidRPr="00C62803" w:rsidRDefault="00A14A94" w:rsidP="000741A7">
      <w:pPr>
        <w:numPr>
          <w:ilvl w:val="0"/>
          <w:numId w:val="57"/>
        </w:numPr>
        <w:spacing w:line="276" w:lineRule="auto"/>
        <w:rPr>
          <w:rFonts w:eastAsia="Yu Gothic Medium"/>
        </w:rPr>
      </w:pPr>
      <w:r w:rsidRPr="00C62803">
        <w:rPr>
          <w:rFonts w:eastAsia="Yu Gothic Medium"/>
          <w:b/>
          <w:bCs/>
        </w:rPr>
        <w:t>Corrected Steps:</w:t>
      </w:r>
      <w:r w:rsidRPr="00C62803">
        <w:rPr>
          <w:rFonts w:eastAsia="Yu Gothic Medium"/>
        </w:rPr>
        <w:t xml:space="preserve"> </w:t>
      </w:r>
    </w:p>
    <w:p w14:paraId="31B47259" w14:textId="77777777" w:rsidR="00A14A94" w:rsidRPr="00C62803" w:rsidRDefault="00A14A94" w:rsidP="000741A7">
      <w:pPr>
        <w:numPr>
          <w:ilvl w:val="1"/>
          <w:numId w:val="57"/>
        </w:numPr>
        <w:spacing w:line="276" w:lineRule="auto"/>
        <w:rPr>
          <w:rFonts w:eastAsia="Yu Gothic Medium"/>
        </w:rPr>
      </w:pPr>
      <w:r w:rsidRPr="00C62803">
        <w:rPr>
          <w:rFonts w:eastAsia="Yu Gothic Medium"/>
          <w:b/>
          <w:bCs/>
        </w:rPr>
        <w:lastRenderedPageBreak/>
        <w:t>Go to the Action center.</w:t>
      </w:r>
    </w:p>
    <w:p w14:paraId="7293839D" w14:textId="77777777" w:rsidR="00A14A94" w:rsidRPr="00C62803" w:rsidRDefault="00A14A94" w:rsidP="000741A7">
      <w:pPr>
        <w:numPr>
          <w:ilvl w:val="1"/>
          <w:numId w:val="57"/>
        </w:numPr>
        <w:spacing w:line="276" w:lineRule="auto"/>
        <w:rPr>
          <w:rFonts w:eastAsia="Yu Gothic Medium"/>
        </w:rPr>
      </w:pPr>
      <w:r w:rsidRPr="00C62803">
        <w:rPr>
          <w:rFonts w:eastAsia="Yu Gothic Medium"/>
          <w:b/>
          <w:bCs/>
        </w:rPr>
        <w:t>Select the History tab.</w:t>
      </w:r>
    </w:p>
    <w:p w14:paraId="202D2296" w14:textId="77777777" w:rsidR="00A14A94" w:rsidRPr="00C62803" w:rsidRDefault="00A14A94" w:rsidP="000741A7">
      <w:pPr>
        <w:numPr>
          <w:ilvl w:val="1"/>
          <w:numId w:val="57"/>
        </w:numPr>
        <w:spacing w:line="276" w:lineRule="auto"/>
        <w:rPr>
          <w:rFonts w:eastAsia="Yu Gothic Medium"/>
        </w:rPr>
      </w:pPr>
      <w:r w:rsidRPr="00C62803">
        <w:rPr>
          <w:rFonts w:eastAsia="Yu Gothic Medium"/>
          <w:b/>
          <w:bCs/>
        </w:rPr>
        <w:t>Locate the quarantined file.</w:t>
      </w:r>
    </w:p>
    <w:p w14:paraId="7E949467" w14:textId="77777777" w:rsidR="00A14A94" w:rsidRPr="00C62803" w:rsidRDefault="00A14A94" w:rsidP="000741A7">
      <w:pPr>
        <w:numPr>
          <w:ilvl w:val="1"/>
          <w:numId w:val="57"/>
        </w:numPr>
        <w:spacing w:line="276" w:lineRule="auto"/>
        <w:rPr>
          <w:rFonts w:eastAsia="Yu Gothic Medium"/>
        </w:rPr>
      </w:pPr>
      <w:r w:rsidRPr="00C62803">
        <w:rPr>
          <w:rFonts w:eastAsia="Yu Gothic Medium"/>
          <w:b/>
          <w:bCs/>
        </w:rPr>
        <w:t>Select the file and choose the "Undo" or "Restore" option.</w:t>
      </w:r>
      <w:r w:rsidRPr="00C62803">
        <w:rPr>
          <w:rFonts w:eastAsia="Yu Gothic Medium"/>
        </w:rPr>
        <w:t xml:space="preserve"> This will remove the file from quarantine on all affected devices.</w:t>
      </w:r>
    </w:p>
    <w:p w14:paraId="250E314D" w14:textId="77777777" w:rsidR="00A14A94" w:rsidRPr="00C62803" w:rsidRDefault="00A14A94" w:rsidP="000741A7">
      <w:pPr>
        <w:numPr>
          <w:ilvl w:val="0"/>
          <w:numId w:val="57"/>
        </w:numPr>
        <w:spacing w:line="276" w:lineRule="auto"/>
        <w:rPr>
          <w:rFonts w:eastAsia="Yu Gothic Medium"/>
        </w:rPr>
      </w:pPr>
      <w:r w:rsidRPr="00C62803">
        <w:rPr>
          <w:rFonts w:eastAsia="Yu Gothic Medium"/>
          <w:b/>
          <w:bCs/>
        </w:rPr>
        <w:t>Category:</w:t>
      </w:r>
      <w:r w:rsidRPr="00C62803">
        <w:rPr>
          <w:rFonts w:eastAsia="Yu Gothic Medium"/>
        </w:rPr>
        <w:t xml:space="preserve"> AIR, Quarantine Management</w:t>
      </w:r>
    </w:p>
    <w:p w14:paraId="2C861072" w14:textId="77777777" w:rsidR="00A14A94" w:rsidRPr="00C62803" w:rsidRDefault="00A14A94" w:rsidP="000741A7">
      <w:pPr>
        <w:spacing w:line="276" w:lineRule="auto"/>
        <w:rPr>
          <w:rFonts w:eastAsia="Yu Gothic Medium"/>
        </w:rPr>
      </w:pPr>
      <w:r w:rsidRPr="00C62803">
        <w:rPr>
          <w:rFonts w:eastAsia="Yu Gothic Medium"/>
          <w:b/>
          <w:bCs/>
        </w:rPr>
        <w:t>XVI. Alert Configuration for Accounts Department</w:t>
      </w:r>
    </w:p>
    <w:p w14:paraId="2E31A51B" w14:textId="77777777" w:rsidR="00A14A94" w:rsidRPr="00C62803" w:rsidRDefault="00A14A94" w:rsidP="000741A7">
      <w:pPr>
        <w:numPr>
          <w:ilvl w:val="0"/>
          <w:numId w:val="58"/>
        </w:numPr>
        <w:spacing w:line="276" w:lineRule="auto"/>
        <w:rPr>
          <w:rFonts w:eastAsia="Yu Gothic Medium"/>
        </w:rPr>
      </w:pPr>
      <w:r w:rsidRPr="00C62803">
        <w:rPr>
          <w:rFonts w:eastAsia="Yu Gothic Medium"/>
          <w:b/>
          <w:bCs/>
        </w:rPr>
        <w:t>Scenario:</w:t>
      </w:r>
      <w:r w:rsidRPr="00C62803">
        <w:rPr>
          <w:rFonts w:eastAsia="Yu Gothic Medium"/>
        </w:rPr>
        <w:t xml:space="preserve"> Accounts department members not receiving vulnerability alerts.</w:t>
      </w:r>
    </w:p>
    <w:p w14:paraId="4197BF6C" w14:textId="77777777" w:rsidR="00A14A94" w:rsidRPr="00C62803" w:rsidRDefault="00A14A94" w:rsidP="000741A7">
      <w:pPr>
        <w:numPr>
          <w:ilvl w:val="0"/>
          <w:numId w:val="58"/>
        </w:numPr>
        <w:spacing w:line="276" w:lineRule="auto"/>
        <w:rPr>
          <w:rFonts w:eastAsia="Yu Gothic Medium"/>
        </w:rPr>
      </w:pPr>
      <w:r w:rsidRPr="00C62803">
        <w:rPr>
          <w:rFonts w:eastAsia="Yu Gothic Medium"/>
          <w:b/>
          <w:bCs/>
        </w:rPr>
        <w:t>Troubleshooting:</w:t>
      </w:r>
      <w:r w:rsidRPr="00C62803">
        <w:rPr>
          <w:rFonts w:eastAsia="Yu Gothic Medium"/>
        </w:rPr>
        <w:t xml:space="preserve"> </w:t>
      </w:r>
    </w:p>
    <w:p w14:paraId="75975811" w14:textId="77777777" w:rsidR="00A14A94" w:rsidRPr="00C62803" w:rsidRDefault="00A14A94" w:rsidP="000741A7">
      <w:pPr>
        <w:numPr>
          <w:ilvl w:val="1"/>
          <w:numId w:val="58"/>
        </w:numPr>
        <w:spacing w:line="276" w:lineRule="auto"/>
        <w:rPr>
          <w:rFonts w:eastAsia="Yu Gothic Medium"/>
        </w:rPr>
      </w:pPr>
      <w:r w:rsidRPr="00C62803">
        <w:rPr>
          <w:rFonts w:eastAsia="Yu Gothic Medium"/>
          <w:b/>
          <w:bCs/>
        </w:rPr>
        <w:t>Verify alert rules:</w:t>
      </w:r>
      <w:r w:rsidRPr="00C62803">
        <w:rPr>
          <w:rFonts w:eastAsia="Yu Gothic Medium"/>
        </w:rPr>
        <w:t xml:space="preserve"> Ensure the alert rules are configured correctly and target the relevant devices or user groups.</w:t>
      </w:r>
    </w:p>
    <w:p w14:paraId="4A1A691B" w14:textId="77777777" w:rsidR="00A14A94" w:rsidRPr="00C62803" w:rsidRDefault="00A14A94" w:rsidP="000741A7">
      <w:pPr>
        <w:numPr>
          <w:ilvl w:val="1"/>
          <w:numId w:val="58"/>
        </w:numPr>
        <w:spacing w:line="276" w:lineRule="auto"/>
        <w:rPr>
          <w:rFonts w:eastAsia="Yu Gothic Medium"/>
        </w:rPr>
      </w:pPr>
      <w:r w:rsidRPr="00C62803">
        <w:rPr>
          <w:rFonts w:eastAsia="Yu Gothic Medium"/>
          <w:b/>
          <w:bCs/>
        </w:rPr>
        <w:t>Check notification settings:</w:t>
      </w:r>
      <w:r w:rsidRPr="00C62803">
        <w:rPr>
          <w:rFonts w:eastAsia="Yu Gothic Medium"/>
        </w:rPr>
        <w:t xml:space="preserve"> Confirm that email notifications are enabled for the alert rules.</w:t>
      </w:r>
    </w:p>
    <w:p w14:paraId="723EFE0F" w14:textId="77777777" w:rsidR="00A14A94" w:rsidRPr="00C62803" w:rsidRDefault="00A14A94" w:rsidP="000741A7">
      <w:pPr>
        <w:numPr>
          <w:ilvl w:val="1"/>
          <w:numId w:val="58"/>
        </w:numPr>
        <w:spacing w:line="276" w:lineRule="auto"/>
        <w:rPr>
          <w:rFonts w:eastAsia="Yu Gothic Medium"/>
        </w:rPr>
      </w:pPr>
      <w:r w:rsidRPr="00C62803">
        <w:rPr>
          <w:rFonts w:eastAsia="Yu Gothic Medium"/>
          <w:b/>
          <w:bCs/>
        </w:rPr>
        <w:t>Check email delivery:</w:t>
      </w:r>
      <w:r w:rsidRPr="00C62803">
        <w:rPr>
          <w:rFonts w:eastAsia="Yu Gothic Medium"/>
        </w:rPr>
        <w:t xml:space="preserve"> Ask users to check their junk/spam folders and ensure that security-related emails are whitelisted.</w:t>
      </w:r>
    </w:p>
    <w:p w14:paraId="75A569B3" w14:textId="77777777" w:rsidR="00A14A94" w:rsidRPr="00C62803" w:rsidRDefault="00A14A94" w:rsidP="000741A7">
      <w:pPr>
        <w:numPr>
          <w:ilvl w:val="1"/>
          <w:numId w:val="58"/>
        </w:numPr>
        <w:spacing w:line="276" w:lineRule="auto"/>
        <w:rPr>
          <w:rFonts w:eastAsia="Yu Gothic Medium"/>
        </w:rPr>
      </w:pPr>
      <w:r w:rsidRPr="00C62803">
        <w:rPr>
          <w:rFonts w:eastAsia="Yu Gothic Medium"/>
          <w:b/>
          <w:bCs/>
        </w:rPr>
        <w:t>Test email delivery:</w:t>
      </w:r>
      <w:r w:rsidRPr="00C62803">
        <w:rPr>
          <w:rFonts w:eastAsia="Yu Gothic Medium"/>
        </w:rPr>
        <w:t xml:space="preserve"> Send a test email to the affected users to verify delivery.</w:t>
      </w:r>
    </w:p>
    <w:p w14:paraId="65D4F9BA" w14:textId="77777777" w:rsidR="00A14A94" w:rsidRPr="00C62803" w:rsidRDefault="00A14A94" w:rsidP="000741A7">
      <w:pPr>
        <w:numPr>
          <w:ilvl w:val="0"/>
          <w:numId w:val="58"/>
        </w:numPr>
        <w:spacing w:line="276" w:lineRule="auto"/>
        <w:rPr>
          <w:rFonts w:eastAsia="Yu Gothic Medium"/>
        </w:rPr>
      </w:pPr>
      <w:r w:rsidRPr="00C62803">
        <w:rPr>
          <w:rFonts w:eastAsia="Yu Gothic Medium"/>
          <w:b/>
          <w:bCs/>
        </w:rPr>
        <w:t>Category:</w:t>
      </w:r>
      <w:r w:rsidRPr="00C62803">
        <w:rPr>
          <w:rFonts w:eastAsia="Yu Gothic Medium"/>
        </w:rPr>
        <w:t xml:space="preserve"> Alerting, Email Notifications</w:t>
      </w:r>
    </w:p>
    <w:p w14:paraId="367D3E98" w14:textId="77777777" w:rsidR="00A14A94" w:rsidRPr="00C62803" w:rsidRDefault="00A14A94" w:rsidP="000741A7">
      <w:pPr>
        <w:spacing w:line="276" w:lineRule="auto"/>
        <w:rPr>
          <w:rFonts w:eastAsia="Yu Gothic Medium"/>
        </w:rPr>
      </w:pPr>
      <w:r w:rsidRPr="00C62803">
        <w:rPr>
          <w:rFonts w:eastAsia="Yu Gothic Medium"/>
          <w:b/>
          <w:bCs/>
        </w:rPr>
        <w:t>XVII. Temporary Device Group for Malware Collection</w:t>
      </w:r>
    </w:p>
    <w:p w14:paraId="7DD727E1" w14:textId="77777777" w:rsidR="00A14A94" w:rsidRPr="00C62803" w:rsidRDefault="00A14A94" w:rsidP="000741A7">
      <w:pPr>
        <w:numPr>
          <w:ilvl w:val="0"/>
          <w:numId w:val="59"/>
        </w:numPr>
        <w:spacing w:line="276" w:lineRule="auto"/>
        <w:rPr>
          <w:rFonts w:eastAsia="Yu Gothic Medium"/>
        </w:rPr>
      </w:pPr>
      <w:r w:rsidRPr="00C62803">
        <w:rPr>
          <w:rFonts w:eastAsia="Yu Gothic Medium"/>
          <w:b/>
          <w:bCs/>
        </w:rPr>
        <w:t>Scenario:</w:t>
      </w:r>
      <w:r w:rsidRPr="00C62803">
        <w:rPr>
          <w:rFonts w:eastAsia="Yu Gothic Medium"/>
        </w:rPr>
        <w:t xml:space="preserve"> Automating malware collection from machines with sensitive data.</w:t>
      </w:r>
    </w:p>
    <w:p w14:paraId="4221DAB3" w14:textId="77777777" w:rsidR="00A14A94" w:rsidRPr="00C62803" w:rsidRDefault="00A14A94" w:rsidP="000741A7">
      <w:pPr>
        <w:numPr>
          <w:ilvl w:val="0"/>
          <w:numId w:val="59"/>
        </w:numPr>
        <w:spacing w:line="276" w:lineRule="auto"/>
        <w:rPr>
          <w:rFonts w:eastAsia="Yu Gothic Medium"/>
        </w:rPr>
      </w:pPr>
      <w:r w:rsidRPr="00C62803">
        <w:rPr>
          <w:rFonts w:eastAsia="Yu Gothic Medium"/>
          <w:b/>
          <w:bCs/>
        </w:rPr>
        <w:t>Corrected Approach:</w:t>
      </w:r>
      <w:r w:rsidRPr="00C62803">
        <w:rPr>
          <w:rFonts w:eastAsia="Yu Gothic Medium"/>
        </w:rPr>
        <w:t xml:space="preserve"> Instead of creating a temporary group, use </w:t>
      </w:r>
      <w:r w:rsidRPr="00C62803">
        <w:rPr>
          <w:rFonts w:eastAsia="Yu Gothic Medium"/>
          <w:b/>
          <w:bCs/>
        </w:rPr>
        <w:t>device tagging</w:t>
      </w:r>
      <w:r w:rsidRPr="00C62803">
        <w:rPr>
          <w:rFonts w:eastAsia="Yu Gothic Medium"/>
        </w:rPr>
        <w:t xml:space="preserve">. Tag the machines with sensitive data. Then, you can use the tag in your scripts or automated actions to target only those devices. This is more flexible and </w:t>
      </w:r>
      <w:proofErr w:type="gramStart"/>
      <w:r w:rsidRPr="00C62803">
        <w:rPr>
          <w:rFonts w:eastAsia="Yu Gothic Medium"/>
        </w:rPr>
        <w:t>doesn't</w:t>
      </w:r>
      <w:proofErr w:type="gramEnd"/>
      <w:r w:rsidRPr="00C62803">
        <w:rPr>
          <w:rFonts w:eastAsia="Yu Gothic Medium"/>
        </w:rPr>
        <w:t xml:space="preserve"> require creating and managing groups.</w:t>
      </w:r>
    </w:p>
    <w:p w14:paraId="27CFD786" w14:textId="77777777" w:rsidR="00A14A94" w:rsidRPr="00C62803" w:rsidRDefault="00A14A94" w:rsidP="000741A7">
      <w:pPr>
        <w:numPr>
          <w:ilvl w:val="0"/>
          <w:numId w:val="59"/>
        </w:numPr>
        <w:spacing w:line="276" w:lineRule="auto"/>
        <w:rPr>
          <w:rFonts w:eastAsia="Yu Gothic Medium"/>
        </w:rPr>
      </w:pPr>
      <w:r w:rsidRPr="00C62803">
        <w:rPr>
          <w:rFonts w:eastAsia="Yu Gothic Medium"/>
          <w:b/>
          <w:bCs/>
        </w:rPr>
        <w:t>Category:</w:t>
      </w:r>
      <w:r w:rsidRPr="00C62803">
        <w:rPr>
          <w:rFonts w:eastAsia="Yu Gothic Medium"/>
        </w:rPr>
        <w:t xml:space="preserve"> Device Management, Automation</w:t>
      </w:r>
    </w:p>
    <w:p w14:paraId="6B8C08FE" w14:textId="77777777" w:rsidR="00A14A94" w:rsidRPr="00C62803" w:rsidRDefault="00A14A94" w:rsidP="000741A7">
      <w:pPr>
        <w:spacing w:line="276" w:lineRule="auto"/>
        <w:rPr>
          <w:rFonts w:eastAsia="Yu Gothic Medium"/>
        </w:rPr>
      </w:pPr>
      <w:r w:rsidRPr="00C62803">
        <w:rPr>
          <w:rFonts w:eastAsia="Yu Gothic Medium"/>
          <w:b/>
          <w:bCs/>
        </w:rPr>
        <w:t>XVIII. Suppressing False Positive Alerts (Macros)</w:t>
      </w:r>
    </w:p>
    <w:p w14:paraId="7641E5E4" w14:textId="77777777" w:rsidR="00A14A94" w:rsidRPr="00C62803" w:rsidRDefault="00A14A94" w:rsidP="000741A7">
      <w:pPr>
        <w:numPr>
          <w:ilvl w:val="0"/>
          <w:numId w:val="60"/>
        </w:numPr>
        <w:spacing w:line="276" w:lineRule="auto"/>
        <w:rPr>
          <w:rFonts w:eastAsia="Yu Gothic Medium"/>
        </w:rPr>
      </w:pPr>
      <w:r w:rsidRPr="00C62803">
        <w:rPr>
          <w:rFonts w:eastAsia="Yu Gothic Medium"/>
          <w:b/>
          <w:bCs/>
        </w:rPr>
        <w:t>Scenario:</w:t>
      </w:r>
      <w:r w:rsidRPr="00C62803">
        <w:rPr>
          <w:rFonts w:eastAsia="Yu Gothic Medium"/>
        </w:rPr>
        <w:t xml:space="preserve"> False positive alerts on Excel with macros.</w:t>
      </w:r>
    </w:p>
    <w:p w14:paraId="591D5224" w14:textId="77777777" w:rsidR="00A14A94" w:rsidRPr="00C62803" w:rsidRDefault="00A14A94" w:rsidP="000741A7">
      <w:pPr>
        <w:numPr>
          <w:ilvl w:val="0"/>
          <w:numId w:val="60"/>
        </w:numPr>
        <w:spacing w:line="276" w:lineRule="auto"/>
        <w:rPr>
          <w:rFonts w:eastAsia="Yu Gothic Medium"/>
        </w:rPr>
      </w:pPr>
      <w:r w:rsidRPr="00C62803">
        <w:rPr>
          <w:rFonts w:eastAsia="Yu Gothic Medium"/>
          <w:b/>
          <w:bCs/>
        </w:rPr>
        <w:t>Corrected Approach:</w:t>
      </w:r>
      <w:r w:rsidRPr="00C62803">
        <w:rPr>
          <w:rFonts w:eastAsia="Yu Gothic Medium"/>
        </w:rPr>
        <w:t xml:space="preserve"> Create a </w:t>
      </w:r>
      <w:r w:rsidRPr="00C62803">
        <w:rPr>
          <w:rFonts w:eastAsia="Yu Gothic Medium"/>
          <w:b/>
          <w:bCs/>
        </w:rPr>
        <w:t>suppression rule</w:t>
      </w:r>
      <w:r w:rsidRPr="00C62803">
        <w:rPr>
          <w:rFonts w:eastAsia="Yu Gothic Medium"/>
        </w:rPr>
        <w:t xml:space="preserve"> in </w:t>
      </w:r>
      <w:r>
        <w:rPr>
          <w:rFonts w:eastAsia="Yu Gothic Medium"/>
        </w:rPr>
        <w:t>Microsoft Defender</w:t>
      </w:r>
      <w:r w:rsidRPr="00C62803">
        <w:rPr>
          <w:rFonts w:eastAsia="Yu Gothic Medium"/>
        </w:rPr>
        <w:t xml:space="preserve"> for Endpoint. Configure the rule to exclude alerts based on the specific criteria that trigger the false positives (e.g., file path, process name, specific detection ID). This is much better than suppressing all alerts for any device.</w:t>
      </w:r>
    </w:p>
    <w:p w14:paraId="54E501B9" w14:textId="77777777" w:rsidR="00A14A94" w:rsidRPr="00C62803" w:rsidRDefault="00A14A94" w:rsidP="000741A7">
      <w:pPr>
        <w:numPr>
          <w:ilvl w:val="0"/>
          <w:numId w:val="60"/>
        </w:numPr>
        <w:spacing w:line="276" w:lineRule="auto"/>
        <w:rPr>
          <w:rFonts w:eastAsia="Yu Gothic Medium"/>
        </w:rPr>
      </w:pPr>
      <w:r w:rsidRPr="00C62803">
        <w:rPr>
          <w:rFonts w:eastAsia="Yu Gothic Medium"/>
          <w:b/>
          <w:bCs/>
        </w:rPr>
        <w:t>Category:</w:t>
      </w:r>
      <w:r w:rsidRPr="00C62803">
        <w:rPr>
          <w:rFonts w:eastAsia="Yu Gothic Medium"/>
        </w:rPr>
        <w:t xml:space="preserve"> Alert Management, Suppression Rules</w:t>
      </w:r>
    </w:p>
    <w:p w14:paraId="707FFD75" w14:textId="161A4BDB" w:rsidR="00A14A94" w:rsidRPr="00C62803" w:rsidRDefault="00A14A94" w:rsidP="000741A7">
      <w:pPr>
        <w:spacing w:line="276" w:lineRule="auto"/>
        <w:rPr>
          <w:rFonts w:eastAsia="Yu Gothic Medium"/>
        </w:rPr>
      </w:pPr>
      <w:r w:rsidRPr="00C62803">
        <w:rPr>
          <w:rFonts w:eastAsia="Yu Gothic Medium"/>
          <w:b/>
          <w:bCs/>
        </w:rPr>
        <w:t xml:space="preserve">XIX. Constraining Suspicious Script </w:t>
      </w:r>
      <w:r w:rsidR="00495420" w:rsidRPr="00C62803">
        <w:rPr>
          <w:rFonts w:eastAsia="Yu Gothic Medium"/>
          <w:b/>
          <w:bCs/>
        </w:rPr>
        <w:t>Behaviour</w:t>
      </w:r>
    </w:p>
    <w:p w14:paraId="792B56E1" w14:textId="77777777" w:rsidR="00A14A94" w:rsidRPr="00C62803" w:rsidRDefault="00A14A94" w:rsidP="000741A7">
      <w:pPr>
        <w:numPr>
          <w:ilvl w:val="0"/>
          <w:numId w:val="61"/>
        </w:numPr>
        <w:spacing w:line="276" w:lineRule="auto"/>
        <w:rPr>
          <w:rFonts w:eastAsia="Yu Gothic Medium"/>
        </w:rPr>
      </w:pPr>
      <w:r w:rsidRPr="00C62803">
        <w:rPr>
          <w:rFonts w:eastAsia="Yu Gothic Medium"/>
          <w:b/>
          <w:bCs/>
        </w:rPr>
        <w:t>Solution:</w:t>
      </w:r>
      <w:r w:rsidRPr="00C62803">
        <w:rPr>
          <w:rFonts w:eastAsia="Yu Gothic Medium"/>
        </w:rPr>
        <w:t xml:space="preserve"> </w:t>
      </w:r>
      <w:r w:rsidRPr="00C62803">
        <w:rPr>
          <w:rFonts w:eastAsia="Yu Gothic Medium"/>
          <w:b/>
          <w:bCs/>
        </w:rPr>
        <w:t>Attack Surface Reduction (ASR)</w:t>
      </w:r>
      <w:r w:rsidRPr="00C62803">
        <w:rPr>
          <w:rFonts w:eastAsia="Yu Gothic Medium"/>
        </w:rPr>
        <w:t xml:space="preserve"> rules. ASR rules can be configured to block or audit suspicious script </w:t>
      </w:r>
      <w:proofErr w:type="spellStart"/>
      <w:r w:rsidRPr="00C62803">
        <w:rPr>
          <w:rFonts w:eastAsia="Yu Gothic Medium"/>
        </w:rPr>
        <w:t>behavior</w:t>
      </w:r>
      <w:proofErr w:type="spellEnd"/>
      <w:r w:rsidRPr="00C62803">
        <w:rPr>
          <w:rFonts w:eastAsia="Yu Gothic Medium"/>
        </w:rPr>
        <w:t>, helping to contain potential threats.</w:t>
      </w:r>
    </w:p>
    <w:p w14:paraId="0EB0ECCD" w14:textId="77777777" w:rsidR="00A14A94" w:rsidRPr="00C62803" w:rsidRDefault="00A14A94" w:rsidP="000741A7">
      <w:pPr>
        <w:numPr>
          <w:ilvl w:val="0"/>
          <w:numId w:val="61"/>
        </w:numPr>
        <w:spacing w:line="276" w:lineRule="auto"/>
        <w:rPr>
          <w:rFonts w:eastAsia="Yu Gothic Medium"/>
        </w:rPr>
      </w:pPr>
      <w:r w:rsidRPr="00C62803">
        <w:rPr>
          <w:rFonts w:eastAsia="Yu Gothic Medium"/>
          <w:b/>
          <w:bCs/>
        </w:rPr>
        <w:t>Category:</w:t>
      </w:r>
      <w:r w:rsidRPr="00C62803">
        <w:rPr>
          <w:rFonts w:eastAsia="Yu Gothic Medium"/>
        </w:rPr>
        <w:t xml:space="preserve"> Attack Surface Reduction, Threat Protection</w:t>
      </w:r>
    </w:p>
    <w:p w14:paraId="34794014" w14:textId="77777777" w:rsidR="00A14A94" w:rsidRPr="00C62803" w:rsidRDefault="00A14A94" w:rsidP="000741A7">
      <w:pPr>
        <w:spacing w:line="276" w:lineRule="auto"/>
        <w:rPr>
          <w:rFonts w:eastAsia="Yu Gothic Medium"/>
        </w:rPr>
      </w:pPr>
      <w:r w:rsidRPr="00C62803">
        <w:rPr>
          <w:rFonts w:eastAsia="Yu Gothic Medium"/>
          <w:b/>
          <w:bCs/>
        </w:rPr>
        <w:t>XX. Detection Rule Creation Role</w:t>
      </w:r>
    </w:p>
    <w:p w14:paraId="2A9BFD4F" w14:textId="77777777" w:rsidR="00A14A94" w:rsidRPr="00C62803" w:rsidRDefault="00A14A94" w:rsidP="000741A7">
      <w:pPr>
        <w:numPr>
          <w:ilvl w:val="0"/>
          <w:numId w:val="62"/>
        </w:numPr>
        <w:spacing w:line="276" w:lineRule="auto"/>
        <w:rPr>
          <w:rFonts w:eastAsia="Yu Gothic Medium"/>
        </w:rPr>
      </w:pPr>
      <w:r w:rsidRPr="00C62803">
        <w:rPr>
          <w:rFonts w:eastAsia="Yu Gothic Medium"/>
          <w:b/>
          <w:bCs/>
        </w:rPr>
        <w:t>Role:</w:t>
      </w:r>
      <w:r w:rsidRPr="00C62803">
        <w:rPr>
          <w:rFonts w:eastAsia="Yu Gothic Medium"/>
        </w:rPr>
        <w:t xml:space="preserve"> </w:t>
      </w:r>
      <w:r w:rsidRPr="00C62803">
        <w:rPr>
          <w:rFonts w:eastAsia="Yu Gothic Medium"/>
          <w:b/>
          <w:bCs/>
        </w:rPr>
        <w:t>Security Administrator</w:t>
      </w:r>
      <w:r w:rsidRPr="00C62803">
        <w:rPr>
          <w:rFonts w:eastAsia="Yu Gothic Medium"/>
        </w:rPr>
        <w:t xml:space="preserve"> (or a role with equivalent permissions).</w:t>
      </w:r>
    </w:p>
    <w:p w14:paraId="3D518276" w14:textId="77777777" w:rsidR="00A14A94" w:rsidRPr="00C62803" w:rsidRDefault="00A14A94" w:rsidP="000741A7">
      <w:pPr>
        <w:numPr>
          <w:ilvl w:val="0"/>
          <w:numId w:val="62"/>
        </w:numPr>
        <w:spacing w:line="276" w:lineRule="auto"/>
        <w:rPr>
          <w:rFonts w:eastAsia="Yu Gothic Medium"/>
        </w:rPr>
      </w:pPr>
      <w:r w:rsidRPr="00C62803">
        <w:rPr>
          <w:rFonts w:eastAsia="Yu Gothic Medium"/>
          <w:b/>
          <w:bCs/>
        </w:rPr>
        <w:t>Category:</w:t>
      </w:r>
      <w:r w:rsidRPr="00C62803">
        <w:rPr>
          <w:rFonts w:eastAsia="Yu Gothic Medium"/>
        </w:rPr>
        <w:t xml:space="preserve"> Role-Based Access Control</w:t>
      </w:r>
    </w:p>
    <w:p w14:paraId="7B06BCA2" w14:textId="77777777" w:rsidR="00A14A94" w:rsidRPr="00C62803" w:rsidRDefault="00A14A94" w:rsidP="000741A7">
      <w:pPr>
        <w:spacing w:line="276" w:lineRule="auto"/>
        <w:rPr>
          <w:rFonts w:eastAsia="Yu Gothic Medium"/>
        </w:rPr>
      </w:pPr>
      <w:r w:rsidRPr="00C62803">
        <w:rPr>
          <w:rFonts w:eastAsia="Yu Gothic Medium"/>
          <w:b/>
          <w:bCs/>
        </w:rPr>
        <w:t>XXI. MDE Threat Analytics Dashboard Overview</w:t>
      </w:r>
    </w:p>
    <w:p w14:paraId="4C7F95E7" w14:textId="77777777" w:rsidR="00A14A94" w:rsidRPr="00C62803" w:rsidRDefault="00A14A94" w:rsidP="000741A7">
      <w:pPr>
        <w:numPr>
          <w:ilvl w:val="0"/>
          <w:numId w:val="63"/>
        </w:numPr>
        <w:spacing w:line="276" w:lineRule="auto"/>
        <w:rPr>
          <w:rFonts w:eastAsia="Yu Gothic Medium"/>
        </w:rPr>
      </w:pPr>
      <w:r w:rsidRPr="00C62803">
        <w:rPr>
          <w:rFonts w:eastAsia="Yu Gothic Medium"/>
          <w:b/>
          <w:bCs/>
        </w:rPr>
        <w:t>Key areas:</w:t>
      </w:r>
      <w:r w:rsidRPr="00C62803">
        <w:rPr>
          <w:rFonts w:eastAsia="Yu Gothic Medium"/>
        </w:rPr>
        <w:t xml:space="preserve"> </w:t>
      </w:r>
    </w:p>
    <w:p w14:paraId="55A68CEB" w14:textId="77777777" w:rsidR="00A14A94" w:rsidRPr="00C62803" w:rsidRDefault="00A14A94" w:rsidP="000741A7">
      <w:pPr>
        <w:numPr>
          <w:ilvl w:val="1"/>
          <w:numId w:val="63"/>
        </w:numPr>
        <w:spacing w:line="276" w:lineRule="auto"/>
        <w:rPr>
          <w:rFonts w:eastAsia="Yu Gothic Medium"/>
        </w:rPr>
      </w:pPr>
      <w:r w:rsidRPr="00C62803">
        <w:rPr>
          <w:rFonts w:eastAsia="Yu Gothic Medium"/>
          <w:b/>
          <w:bCs/>
        </w:rPr>
        <w:t>Active alerts:</w:t>
      </w:r>
      <w:r w:rsidRPr="00C62803">
        <w:rPr>
          <w:rFonts w:eastAsia="Yu Gothic Medium"/>
        </w:rPr>
        <w:t xml:space="preserve"> Threats currently being investigated.</w:t>
      </w:r>
    </w:p>
    <w:p w14:paraId="7178F094" w14:textId="77777777" w:rsidR="00A14A94" w:rsidRPr="00C62803" w:rsidRDefault="00A14A94" w:rsidP="000741A7">
      <w:pPr>
        <w:numPr>
          <w:ilvl w:val="1"/>
          <w:numId w:val="63"/>
        </w:numPr>
        <w:spacing w:line="276" w:lineRule="auto"/>
        <w:rPr>
          <w:rFonts w:eastAsia="Yu Gothic Medium"/>
        </w:rPr>
      </w:pPr>
      <w:r w:rsidRPr="00C62803">
        <w:rPr>
          <w:rFonts w:eastAsia="Yu Gothic Medium"/>
          <w:b/>
          <w:bCs/>
        </w:rPr>
        <w:t>Resolved alerts:</w:t>
      </w:r>
      <w:r w:rsidRPr="00C62803">
        <w:rPr>
          <w:rFonts w:eastAsia="Yu Gothic Medium"/>
        </w:rPr>
        <w:t xml:space="preserve"> Threats that have been addressed.</w:t>
      </w:r>
    </w:p>
    <w:p w14:paraId="47B25C78" w14:textId="77777777" w:rsidR="00A14A94" w:rsidRDefault="00A14A94" w:rsidP="000741A7">
      <w:pPr>
        <w:numPr>
          <w:ilvl w:val="1"/>
          <w:numId w:val="63"/>
        </w:numPr>
        <w:spacing w:line="276" w:lineRule="auto"/>
        <w:rPr>
          <w:rFonts w:eastAsia="Yu Gothic Medium"/>
        </w:rPr>
      </w:pPr>
      <w:r w:rsidRPr="00C62803">
        <w:rPr>
          <w:rFonts w:eastAsia="Yu Gothic Medium"/>
        </w:rPr>
        <w:t>**No</w:t>
      </w:r>
    </w:p>
    <w:p w14:paraId="1D0CEC4E" w14:textId="77777777" w:rsidR="00812AA1" w:rsidRDefault="00812AA1" w:rsidP="000741A7">
      <w:pPr>
        <w:spacing w:line="276" w:lineRule="auto"/>
        <w:rPr>
          <w:rFonts w:eastAsia="Yu Gothic Medium"/>
        </w:rPr>
      </w:pPr>
    </w:p>
    <w:p w14:paraId="3E57C0FA" w14:textId="77777777" w:rsidR="00495420" w:rsidRPr="00C62803" w:rsidRDefault="00495420" w:rsidP="000741A7">
      <w:pPr>
        <w:spacing w:line="276" w:lineRule="auto"/>
        <w:rPr>
          <w:rFonts w:eastAsia="Yu Gothic Medium"/>
        </w:rPr>
      </w:pPr>
    </w:p>
    <w:p w14:paraId="03D6BE3B" w14:textId="0887425D" w:rsidR="0000622E" w:rsidRDefault="0000622E" w:rsidP="000741A7">
      <w:pPr>
        <w:pStyle w:val="Heading1"/>
        <w:spacing w:line="276" w:lineRule="auto"/>
      </w:pPr>
      <w:r>
        <w:t>XDR</w:t>
      </w:r>
    </w:p>
    <w:p w14:paraId="750C848E" w14:textId="77777777" w:rsidR="0000622E" w:rsidRDefault="0000622E" w:rsidP="000741A7">
      <w:pPr>
        <w:spacing w:line="276" w:lineRule="auto"/>
        <w:rPr>
          <w:rFonts w:eastAsia="Yu Gothic Medium"/>
        </w:rPr>
      </w:pPr>
    </w:p>
    <w:p w14:paraId="1567ED73" w14:textId="77777777" w:rsidR="00AD1683" w:rsidRDefault="0000622E" w:rsidP="000741A7">
      <w:pPr>
        <w:pStyle w:val="NoSpacing"/>
        <w:spacing w:line="276" w:lineRule="auto"/>
      </w:pPr>
      <w:r w:rsidRPr="00A14A22">
        <w:t xml:space="preserve">Comparing Defender XDR with Competitors </w:t>
      </w:r>
    </w:p>
    <w:p w14:paraId="7D3AF80D" w14:textId="14AEEA87" w:rsidR="0000622E" w:rsidRPr="00A14A22" w:rsidRDefault="0000622E" w:rsidP="000741A7">
      <w:pPr>
        <w:spacing w:line="276" w:lineRule="auto"/>
        <w:rPr>
          <w:rFonts w:eastAsia="Yu Gothic Medium"/>
        </w:rPr>
      </w:pPr>
      <w:r w:rsidRPr="00A14A22">
        <w:rPr>
          <w:rFonts w:eastAsia="Yu Gothic Medium"/>
        </w:rPr>
        <w:t xml:space="preserve">This requires a detailed feature-by-feature comparison. Key areas to consider: </w:t>
      </w:r>
    </w:p>
    <w:p w14:paraId="5A4AF831" w14:textId="77777777" w:rsidR="0000622E" w:rsidRPr="00A14A22" w:rsidRDefault="0000622E" w:rsidP="000741A7">
      <w:pPr>
        <w:numPr>
          <w:ilvl w:val="1"/>
          <w:numId w:val="83"/>
        </w:numPr>
        <w:spacing w:line="276" w:lineRule="auto"/>
        <w:rPr>
          <w:rFonts w:eastAsia="Yu Gothic Medium"/>
        </w:rPr>
      </w:pPr>
      <w:r w:rsidRPr="00A14A22">
        <w:rPr>
          <w:rFonts w:eastAsia="Yu Gothic Medium"/>
        </w:rPr>
        <w:t xml:space="preserve">Detection Capabilities: EDR, network traffic analysis, </w:t>
      </w:r>
      <w:proofErr w:type="gramStart"/>
      <w:r w:rsidRPr="00A14A22">
        <w:rPr>
          <w:rFonts w:eastAsia="Yu Gothic Medium"/>
        </w:rPr>
        <w:t>user</w:t>
      </w:r>
      <w:proofErr w:type="gramEnd"/>
      <w:r w:rsidRPr="00A14A22">
        <w:rPr>
          <w:rFonts w:eastAsia="Yu Gothic Medium"/>
        </w:rPr>
        <w:t xml:space="preserve"> and entity </w:t>
      </w:r>
      <w:proofErr w:type="spellStart"/>
      <w:r w:rsidRPr="00A14A22">
        <w:rPr>
          <w:rFonts w:eastAsia="Yu Gothic Medium"/>
        </w:rPr>
        <w:t>behavior</w:t>
      </w:r>
      <w:proofErr w:type="spellEnd"/>
      <w:r w:rsidRPr="00A14A22">
        <w:rPr>
          <w:rFonts w:eastAsia="Yu Gothic Medium"/>
        </w:rPr>
        <w:t xml:space="preserve"> analytics (UEBA).</w:t>
      </w:r>
    </w:p>
    <w:p w14:paraId="0920582E" w14:textId="77777777" w:rsidR="0000622E" w:rsidRPr="00A14A22" w:rsidRDefault="0000622E" w:rsidP="000741A7">
      <w:pPr>
        <w:numPr>
          <w:ilvl w:val="1"/>
          <w:numId w:val="83"/>
        </w:numPr>
        <w:spacing w:line="276" w:lineRule="auto"/>
        <w:rPr>
          <w:rFonts w:eastAsia="Yu Gothic Medium"/>
        </w:rPr>
      </w:pPr>
      <w:r w:rsidRPr="00A14A22">
        <w:rPr>
          <w:rFonts w:eastAsia="Yu Gothic Medium"/>
        </w:rPr>
        <w:t>Investigation and Response: Automation, threat hunting tools, integration with other security tools.</w:t>
      </w:r>
    </w:p>
    <w:p w14:paraId="38E39129" w14:textId="77777777" w:rsidR="0000622E" w:rsidRPr="00A14A22" w:rsidRDefault="0000622E" w:rsidP="000741A7">
      <w:pPr>
        <w:numPr>
          <w:ilvl w:val="1"/>
          <w:numId w:val="83"/>
        </w:numPr>
        <w:spacing w:line="276" w:lineRule="auto"/>
        <w:rPr>
          <w:rFonts w:eastAsia="Yu Gothic Medium"/>
        </w:rPr>
      </w:pPr>
      <w:r w:rsidRPr="00A14A22">
        <w:rPr>
          <w:rFonts w:eastAsia="Yu Gothic Medium"/>
        </w:rPr>
        <w:t>Platform Integration: How well it integrates with other security products in your ecosystem.</w:t>
      </w:r>
    </w:p>
    <w:p w14:paraId="0D44B16E" w14:textId="77777777" w:rsidR="0000622E" w:rsidRPr="00A14A22" w:rsidRDefault="0000622E" w:rsidP="000741A7">
      <w:pPr>
        <w:numPr>
          <w:ilvl w:val="1"/>
          <w:numId w:val="83"/>
        </w:numPr>
        <w:spacing w:line="276" w:lineRule="auto"/>
        <w:rPr>
          <w:rFonts w:eastAsia="Yu Gothic Medium"/>
        </w:rPr>
      </w:pPr>
      <w:r w:rsidRPr="00A14A22">
        <w:rPr>
          <w:rFonts w:eastAsia="Yu Gothic Medium"/>
        </w:rPr>
        <w:t>Deployment Options: Cloud, on-premises, or hybrid.</w:t>
      </w:r>
    </w:p>
    <w:p w14:paraId="1F579324" w14:textId="77777777" w:rsidR="0000622E" w:rsidRPr="00A14A22" w:rsidRDefault="0000622E" w:rsidP="000741A7">
      <w:pPr>
        <w:numPr>
          <w:ilvl w:val="1"/>
          <w:numId w:val="83"/>
        </w:numPr>
        <w:spacing w:line="276" w:lineRule="auto"/>
        <w:rPr>
          <w:rFonts w:eastAsia="Yu Gothic Medium"/>
        </w:rPr>
      </w:pPr>
      <w:r w:rsidRPr="00A14A22">
        <w:rPr>
          <w:rFonts w:eastAsia="Yu Gothic Medium"/>
        </w:rPr>
        <w:t>Pricing and Licensing.</w:t>
      </w:r>
    </w:p>
    <w:p w14:paraId="7DB49F2C" w14:textId="77777777" w:rsidR="0000622E" w:rsidRDefault="0000622E" w:rsidP="000741A7">
      <w:pPr>
        <w:numPr>
          <w:ilvl w:val="1"/>
          <w:numId w:val="83"/>
        </w:numPr>
        <w:spacing w:line="276" w:lineRule="auto"/>
        <w:rPr>
          <w:rFonts w:eastAsia="Yu Gothic Medium"/>
        </w:rPr>
      </w:pPr>
      <w:r w:rsidRPr="00A14A22">
        <w:rPr>
          <w:rFonts w:eastAsia="Yu Gothic Medium"/>
        </w:rPr>
        <w:t>Vendor Support.</w:t>
      </w:r>
    </w:p>
    <w:p w14:paraId="11FB3315" w14:textId="77777777" w:rsidR="0000622E" w:rsidRPr="00A14A22" w:rsidRDefault="0000622E" w:rsidP="000741A7">
      <w:pPr>
        <w:spacing w:line="276" w:lineRule="auto"/>
        <w:rPr>
          <w:rFonts w:eastAsia="Yu Gothic Medium"/>
        </w:rPr>
      </w:pPr>
    </w:p>
    <w:p w14:paraId="41DDF29C" w14:textId="5D1EA8C6" w:rsidR="0000622E" w:rsidRPr="00A14A22" w:rsidRDefault="0000622E" w:rsidP="000741A7">
      <w:pPr>
        <w:pStyle w:val="NoSpacing"/>
        <w:spacing w:line="276" w:lineRule="auto"/>
      </w:pPr>
      <w:r w:rsidRPr="00A14A22">
        <w:t>Alert Delivery Issues:</w:t>
      </w:r>
    </w:p>
    <w:p w14:paraId="7AB13537" w14:textId="77777777" w:rsidR="0000622E" w:rsidRPr="00A14A22" w:rsidRDefault="0000622E" w:rsidP="000741A7">
      <w:pPr>
        <w:numPr>
          <w:ilvl w:val="0"/>
          <w:numId w:val="84"/>
        </w:numPr>
        <w:spacing w:line="276" w:lineRule="auto"/>
        <w:rPr>
          <w:rFonts w:eastAsia="Yu Gothic Medium"/>
        </w:rPr>
      </w:pPr>
      <w:r w:rsidRPr="00A14A22">
        <w:rPr>
          <w:rFonts w:eastAsia="Yu Gothic Medium"/>
          <w:b/>
          <w:bCs/>
        </w:rPr>
        <w:t>Problem:</w:t>
      </w:r>
      <w:r w:rsidRPr="00A14A22">
        <w:rPr>
          <w:rFonts w:eastAsia="Yu Gothic Medium"/>
        </w:rPr>
        <w:t xml:space="preserve"> Accounts department members </w:t>
      </w:r>
      <w:proofErr w:type="gramStart"/>
      <w:r w:rsidRPr="00A14A22">
        <w:rPr>
          <w:rFonts w:eastAsia="Yu Gothic Medium"/>
        </w:rPr>
        <w:t>aren't</w:t>
      </w:r>
      <w:proofErr w:type="gramEnd"/>
      <w:r w:rsidRPr="00A14A22">
        <w:rPr>
          <w:rFonts w:eastAsia="Yu Gothic Medium"/>
        </w:rPr>
        <w:t xml:space="preserve"> receiving vulnerability alerts.</w:t>
      </w:r>
    </w:p>
    <w:p w14:paraId="7B538A6B" w14:textId="77777777" w:rsidR="0000622E" w:rsidRPr="00A14A22" w:rsidRDefault="0000622E" w:rsidP="000741A7">
      <w:pPr>
        <w:numPr>
          <w:ilvl w:val="0"/>
          <w:numId w:val="84"/>
        </w:numPr>
        <w:spacing w:line="276" w:lineRule="auto"/>
        <w:rPr>
          <w:rFonts w:eastAsia="Yu Gothic Medium"/>
        </w:rPr>
      </w:pPr>
      <w:r w:rsidRPr="00A14A22">
        <w:rPr>
          <w:rFonts w:eastAsia="Yu Gothic Medium"/>
          <w:b/>
          <w:bCs/>
        </w:rPr>
        <w:t>Troubleshooting:</w:t>
      </w:r>
      <w:r w:rsidRPr="00A14A22">
        <w:rPr>
          <w:rFonts w:eastAsia="Yu Gothic Medium"/>
        </w:rPr>
        <w:t xml:space="preserve"> </w:t>
      </w:r>
    </w:p>
    <w:p w14:paraId="4EF22C6C" w14:textId="77777777" w:rsidR="0000622E" w:rsidRPr="00A14A22" w:rsidRDefault="0000622E" w:rsidP="000741A7">
      <w:pPr>
        <w:numPr>
          <w:ilvl w:val="1"/>
          <w:numId w:val="84"/>
        </w:numPr>
        <w:spacing w:line="276" w:lineRule="auto"/>
        <w:rPr>
          <w:rFonts w:eastAsia="Yu Gothic Medium"/>
        </w:rPr>
      </w:pPr>
      <w:r w:rsidRPr="00A14A22">
        <w:rPr>
          <w:rFonts w:eastAsia="Yu Gothic Medium"/>
          <w:b/>
          <w:bCs/>
        </w:rPr>
        <w:t>Check Spam/Junk Folders:</w:t>
      </w:r>
      <w:r w:rsidRPr="00A14A22">
        <w:rPr>
          <w:rFonts w:eastAsia="Yu Gothic Medium"/>
        </w:rPr>
        <w:t xml:space="preserve"> Advise users to check their spam or junk email folders and mark security-related emails as "Not Junk" or add the sender to their safe senders list.</w:t>
      </w:r>
    </w:p>
    <w:p w14:paraId="3B9F0752" w14:textId="77777777" w:rsidR="0000622E" w:rsidRPr="00A14A22" w:rsidRDefault="0000622E" w:rsidP="000741A7">
      <w:pPr>
        <w:numPr>
          <w:ilvl w:val="1"/>
          <w:numId w:val="84"/>
        </w:numPr>
        <w:spacing w:line="276" w:lineRule="auto"/>
        <w:rPr>
          <w:rFonts w:eastAsia="Yu Gothic Medium"/>
        </w:rPr>
      </w:pPr>
      <w:r w:rsidRPr="00A14A22">
        <w:rPr>
          <w:rFonts w:eastAsia="Yu Gothic Medium"/>
          <w:b/>
          <w:bCs/>
        </w:rPr>
        <w:t>Verify Alert Rules:</w:t>
      </w:r>
      <w:r w:rsidRPr="00A14A22">
        <w:rPr>
          <w:rFonts w:eastAsia="Yu Gothic Medium"/>
        </w:rPr>
        <w:t xml:space="preserve"> Confirm that the alert rules are correctly configured and that the accounts department's distribution list or individual email addresses are included in the notification settings.</w:t>
      </w:r>
    </w:p>
    <w:p w14:paraId="5EE8B7B1" w14:textId="77777777" w:rsidR="0000622E" w:rsidRPr="00A14A22" w:rsidRDefault="0000622E" w:rsidP="000741A7">
      <w:pPr>
        <w:numPr>
          <w:ilvl w:val="1"/>
          <w:numId w:val="84"/>
        </w:numPr>
        <w:spacing w:line="276" w:lineRule="auto"/>
        <w:rPr>
          <w:rFonts w:eastAsia="Yu Gothic Medium"/>
        </w:rPr>
      </w:pPr>
      <w:r w:rsidRPr="00A14A22">
        <w:rPr>
          <w:rFonts w:eastAsia="Yu Gothic Medium"/>
          <w:b/>
          <w:bCs/>
        </w:rPr>
        <w:t>Check Notification Channels:</w:t>
      </w:r>
      <w:r w:rsidRPr="00A14A22">
        <w:rPr>
          <w:rFonts w:eastAsia="Yu Gothic Medium"/>
        </w:rPr>
        <w:t xml:space="preserve"> Ensure the chosen notification channel (email, SMS, etc.) is functioning correctly.</w:t>
      </w:r>
    </w:p>
    <w:p w14:paraId="20DBF884" w14:textId="77777777" w:rsidR="0000622E" w:rsidRPr="00A14A22" w:rsidRDefault="0000622E" w:rsidP="000741A7">
      <w:pPr>
        <w:numPr>
          <w:ilvl w:val="1"/>
          <w:numId w:val="84"/>
        </w:numPr>
        <w:spacing w:line="276" w:lineRule="auto"/>
        <w:rPr>
          <w:rFonts w:eastAsia="Yu Gothic Medium"/>
        </w:rPr>
      </w:pPr>
      <w:r w:rsidRPr="00A14A22">
        <w:rPr>
          <w:rFonts w:eastAsia="Yu Gothic Medium"/>
          <w:b/>
          <w:bCs/>
        </w:rPr>
        <w:t>Test Alert Delivery:</w:t>
      </w:r>
      <w:r w:rsidRPr="00A14A22">
        <w:rPr>
          <w:rFonts w:eastAsia="Yu Gothic Medium"/>
        </w:rPr>
        <w:t xml:space="preserve"> Send a test alert to the affected users to verify delivery.</w:t>
      </w:r>
    </w:p>
    <w:p w14:paraId="31D9930E" w14:textId="77777777" w:rsidR="0000622E" w:rsidRDefault="0000622E" w:rsidP="000741A7">
      <w:pPr>
        <w:numPr>
          <w:ilvl w:val="1"/>
          <w:numId w:val="84"/>
        </w:numPr>
        <w:spacing w:line="276" w:lineRule="auto"/>
        <w:rPr>
          <w:rFonts w:eastAsia="Yu Gothic Medium"/>
        </w:rPr>
      </w:pPr>
      <w:r w:rsidRPr="00A14A22">
        <w:rPr>
          <w:rFonts w:eastAsia="Yu Gothic Medium"/>
          <w:b/>
          <w:bCs/>
        </w:rPr>
        <w:t>Check Mail Server/Filtering:</w:t>
      </w:r>
      <w:r w:rsidRPr="00A14A22">
        <w:rPr>
          <w:rFonts w:eastAsia="Yu Gothic Medium"/>
        </w:rPr>
        <w:t xml:space="preserve"> Investigate if any mail server rules or filters are blocking these alerts.</w:t>
      </w:r>
    </w:p>
    <w:p w14:paraId="10D78458" w14:textId="77777777" w:rsidR="00D27E0A" w:rsidRPr="00A14A22" w:rsidRDefault="00D27E0A" w:rsidP="000741A7">
      <w:pPr>
        <w:spacing w:line="276" w:lineRule="auto"/>
        <w:rPr>
          <w:rFonts w:eastAsia="Yu Gothic Medium"/>
        </w:rPr>
      </w:pPr>
    </w:p>
    <w:p w14:paraId="41785487" w14:textId="2F0EEA51" w:rsidR="0000622E" w:rsidRPr="00A14A22" w:rsidRDefault="0000622E" w:rsidP="000741A7">
      <w:pPr>
        <w:pStyle w:val="NoSpacing"/>
        <w:spacing w:line="276" w:lineRule="auto"/>
      </w:pPr>
      <w:r w:rsidRPr="00A14A22">
        <w:t>Microsoft Security Ecosystem and Integration:</w:t>
      </w:r>
    </w:p>
    <w:p w14:paraId="404F9F1A" w14:textId="77777777" w:rsidR="0000622E" w:rsidRDefault="0000622E" w:rsidP="000741A7">
      <w:pPr>
        <w:numPr>
          <w:ilvl w:val="0"/>
          <w:numId w:val="85"/>
        </w:numPr>
        <w:spacing w:line="276" w:lineRule="auto"/>
        <w:rPr>
          <w:rFonts w:eastAsia="Yu Gothic Medium"/>
        </w:rPr>
      </w:pPr>
      <w:r w:rsidRPr="00A14A22">
        <w:rPr>
          <w:rFonts w:eastAsia="Yu Gothic Medium"/>
        </w:rPr>
        <w:t xml:space="preserve">Demonstrate knowledge of how </w:t>
      </w:r>
      <w:r>
        <w:rPr>
          <w:rFonts w:eastAsia="Yu Gothic Medium"/>
        </w:rPr>
        <w:t>Microsoft Defender</w:t>
      </w:r>
      <w:r w:rsidRPr="00A14A22">
        <w:rPr>
          <w:rFonts w:eastAsia="Yu Gothic Medium"/>
        </w:rPr>
        <w:t xml:space="preserve"> for Endpoint, Defender for Office 365, Defender for Identity, Defender for Cloud Apps, and Azure Sentinel work together. Explain how they share threat intelligence and coordinate responses.</w:t>
      </w:r>
    </w:p>
    <w:p w14:paraId="775F8BF9" w14:textId="77777777" w:rsidR="00D27E0A" w:rsidRPr="00A14A22" w:rsidRDefault="00D27E0A" w:rsidP="000741A7">
      <w:pPr>
        <w:spacing w:line="276" w:lineRule="auto"/>
        <w:rPr>
          <w:rFonts w:eastAsia="Yu Gothic Medium"/>
        </w:rPr>
      </w:pPr>
    </w:p>
    <w:p w14:paraId="5B1E19E8" w14:textId="6AF6F272" w:rsidR="0000622E" w:rsidRPr="00A14A22" w:rsidRDefault="0000622E" w:rsidP="000741A7">
      <w:pPr>
        <w:pStyle w:val="NoSpacing"/>
        <w:spacing w:line="276" w:lineRule="auto"/>
      </w:pPr>
      <w:r w:rsidRPr="00A14A22">
        <w:t>Sentinel Integration with Defender</w:t>
      </w:r>
    </w:p>
    <w:p w14:paraId="2CD4C6E7" w14:textId="77777777" w:rsidR="0000622E" w:rsidRPr="00A14A22" w:rsidRDefault="0000622E" w:rsidP="000741A7">
      <w:pPr>
        <w:numPr>
          <w:ilvl w:val="0"/>
          <w:numId w:val="86"/>
        </w:numPr>
        <w:spacing w:line="276" w:lineRule="auto"/>
        <w:rPr>
          <w:rFonts w:eastAsia="Yu Gothic Medium"/>
        </w:rPr>
      </w:pPr>
      <w:r w:rsidRPr="00A14A22">
        <w:rPr>
          <w:rFonts w:eastAsia="Yu Gothic Medium"/>
        </w:rPr>
        <w:t>Sentinel acts as a SIEM and SOAR, ingesting Defender XDR alerts and logs. This provides a centralized view of security events, enables advanced threat analytics, and facilitates automated incident response.</w:t>
      </w:r>
    </w:p>
    <w:p w14:paraId="28E70E55" w14:textId="77777777" w:rsidR="00D27E0A" w:rsidRDefault="00D27E0A" w:rsidP="000741A7">
      <w:pPr>
        <w:spacing w:line="276" w:lineRule="auto"/>
      </w:pPr>
    </w:p>
    <w:p w14:paraId="1E093CB2" w14:textId="5E9F56CA" w:rsidR="0000622E" w:rsidRPr="00A14A22" w:rsidRDefault="0000622E" w:rsidP="000741A7">
      <w:pPr>
        <w:pStyle w:val="NoSpacing"/>
        <w:spacing w:line="276" w:lineRule="auto"/>
      </w:pPr>
      <w:r w:rsidRPr="00A14A22">
        <w:t>Benefits</w:t>
      </w:r>
    </w:p>
    <w:p w14:paraId="636A471D" w14:textId="77777777" w:rsidR="0000622E" w:rsidRPr="00A14A22" w:rsidRDefault="0000622E" w:rsidP="000741A7">
      <w:pPr>
        <w:numPr>
          <w:ilvl w:val="0"/>
          <w:numId w:val="87"/>
        </w:numPr>
        <w:spacing w:line="276" w:lineRule="auto"/>
        <w:rPr>
          <w:rFonts w:eastAsia="Yu Gothic Medium"/>
        </w:rPr>
      </w:pPr>
      <w:r w:rsidRPr="00A14A22">
        <w:rPr>
          <w:rFonts w:eastAsia="Yu Gothic Medium"/>
        </w:rPr>
        <w:lastRenderedPageBreak/>
        <w:t>Comprehensive Threat Protection: Integrates multiple security components to provide holistic protection across endpoints, email, identities, and cloud apps.</w:t>
      </w:r>
    </w:p>
    <w:p w14:paraId="7F370430" w14:textId="77777777" w:rsidR="0000622E" w:rsidRPr="00A14A22" w:rsidRDefault="0000622E" w:rsidP="000741A7">
      <w:pPr>
        <w:numPr>
          <w:ilvl w:val="0"/>
          <w:numId w:val="87"/>
        </w:numPr>
        <w:spacing w:line="276" w:lineRule="auto"/>
        <w:rPr>
          <w:rFonts w:eastAsia="Yu Gothic Medium"/>
        </w:rPr>
      </w:pPr>
      <w:r w:rsidRPr="00A14A22">
        <w:rPr>
          <w:rFonts w:eastAsia="Yu Gothic Medium"/>
        </w:rPr>
        <w:t>Advanced Threat Detection: Uses AI and machine learning to identify sophisticated attacks.</w:t>
      </w:r>
    </w:p>
    <w:p w14:paraId="7CA8B1C6" w14:textId="77777777" w:rsidR="0000622E" w:rsidRPr="00A14A22" w:rsidRDefault="0000622E" w:rsidP="000741A7">
      <w:pPr>
        <w:numPr>
          <w:ilvl w:val="0"/>
          <w:numId w:val="87"/>
        </w:numPr>
        <w:spacing w:line="276" w:lineRule="auto"/>
        <w:rPr>
          <w:rFonts w:eastAsia="Yu Gothic Medium"/>
        </w:rPr>
      </w:pPr>
      <w:r w:rsidRPr="00A14A22">
        <w:rPr>
          <w:rFonts w:eastAsia="Yu Gothic Medium"/>
        </w:rPr>
        <w:t>Automated Investigation and Response: Streamlines incident response and reduces the time to contain threats.</w:t>
      </w:r>
    </w:p>
    <w:p w14:paraId="6EB9015F" w14:textId="77777777" w:rsidR="0000622E" w:rsidRDefault="0000622E" w:rsidP="000741A7">
      <w:pPr>
        <w:numPr>
          <w:ilvl w:val="0"/>
          <w:numId w:val="87"/>
        </w:numPr>
        <w:spacing w:line="276" w:lineRule="auto"/>
        <w:rPr>
          <w:rFonts w:eastAsia="Yu Gothic Medium"/>
        </w:rPr>
      </w:pPr>
      <w:r w:rsidRPr="00A14A22">
        <w:rPr>
          <w:rFonts w:eastAsia="Yu Gothic Medium"/>
        </w:rPr>
        <w:t>Improved Visibility: Provides a unified view of security events and helps security teams understand the attack landscape.</w:t>
      </w:r>
    </w:p>
    <w:p w14:paraId="3155CEE5" w14:textId="77777777" w:rsidR="00D27E0A" w:rsidRPr="00A14A22" w:rsidRDefault="00D27E0A" w:rsidP="000741A7">
      <w:pPr>
        <w:spacing w:line="276" w:lineRule="auto"/>
        <w:rPr>
          <w:rFonts w:eastAsia="Yu Gothic Medium"/>
        </w:rPr>
      </w:pPr>
    </w:p>
    <w:p w14:paraId="6EAC5F26" w14:textId="4AE03CD6" w:rsidR="0000622E" w:rsidRPr="00A14A22" w:rsidRDefault="0000622E" w:rsidP="000741A7">
      <w:pPr>
        <w:pStyle w:val="NoSpacing"/>
        <w:spacing w:line="276" w:lineRule="auto"/>
      </w:pPr>
      <w:r w:rsidRPr="00A14A22">
        <w:t>Defender Experts for XDR</w:t>
      </w:r>
    </w:p>
    <w:p w14:paraId="65CB38FA" w14:textId="77777777" w:rsidR="0000622E" w:rsidRPr="00A14A22" w:rsidRDefault="0000622E" w:rsidP="000741A7">
      <w:pPr>
        <w:numPr>
          <w:ilvl w:val="0"/>
          <w:numId w:val="88"/>
        </w:numPr>
        <w:spacing w:line="276" w:lineRule="auto"/>
        <w:rPr>
          <w:rFonts w:eastAsia="Yu Gothic Medium"/>
        </w:rPr>
      </w:pPr>
      <w:r w:rsidRPr="00A14A22">
        <w:rPr>
          <w:rFonts w:eastAsia="Yu Gothic Medium"/>
        </w:rPr>
        <w:t>A managed threat hunting and response service that complements Defender XDR. Experts proactively search for and respond to advanced threats, augmenting an organization's security team. Benefits include faster threat detection, improved incident response, and reduced burden on internal security resources.</w:t>
      </w:r>
    </w:p>
    <w:p w14:paraId="62118A30" w14:textId="77777777" w:rsidR="0000622E" w:rsidRDefault="0000622E" w:rsidP="000741A7">
      <w:pPr>
        <w:spacing w:line="276" w:lineRule="auto"/>
      </w:pPr>
    </w:p>
    <w:p w14:paraId="05BC5568" w14:textId="263EED15" w:rsidR="0000622E" w:rsidRPr="00A14A22" w:rsidRDefault="0000622E" w:rsidP="000741A7">
      <w:pPr>
        <w:pStyle w:val="NoSpacing"/>
        <w:spacing w:line="276" w:lineRule="auto"/>
      </w:pPr>
      <w:r w:rsidRPr="00A14A22">
        <w:t xml:space="preserve">Potential Limitations </w:t>
      </w:r>
    </w:p>
    <w:p w14:paraId="25253127" w14:textId="77777777" w:rsidR="0000622E" w:rsidRPr="00A14A22" w:rsidRDefault="0000622E" w:rsidP="000741A7">
      <w:pPr>
        <w:numPr>
          <w:ilvl w:val="0"/>
          <w:numId w:val="89"/>
        </w:numPr>
        <w:spacing w:line="276" w:lineRule="auto"/>
        <w:rPr>
          <w:rFonts w:eastAsia="Yu Gothic Medium"/>
        </w:rPr>
      </w:pPr>
      <w:r w:rsidRPr="00A14A22">
        <w:rPr>
          <w:rFonts w:eastAsia="Yu Gothic Medium"/>
        </w:rPr>
        <w:t>Complexity: Can be challenging to configure and manage effectively, especially for organizations with limited security expertise.</w:t>
      </w:r>
    </w:p>
    <w:p w14:paraId="1EDB6BC1" w14:textId="77777777" w:rsidR="0000622E" w:rsidRPr="00A14A22" w:rsidRDefault="0000622E" w:rsidP="000741A7">
      <w:pPr>
        <w:numPr>
          <w:ilvl w:val="0"/>
          <w:numId w:val="89"/>
        </w:numPr>
        <w:spacing w:line="276" w:lineRule="auto"/>
        <w:rPr>
          <w:rFonts w:eastAsia="Yu Gothic Medium"/>
        </w:rPr>
      </w:pPr>
      <w:r w:rsidRPr="00A14A22">
        <w:rPr>
          <w:rFonts w:eastAsia="Yu Gothic Medium"/>
        </w:rPr>
        <w:t>Integration Challenges: While integration with the Microsoft ecosystem is strong, integrating with third-party tools can sometimes be complex.</w:t>
      </w:r>
    </w:p>
    <w:p w14:paraId="62C182A2" w14:textId="77777777" w:rsidR="0000622E" w:rsidRPr="00A14A22" w:rsidRDefault="0000622E" w:rsidP="000741A7">
      <w:pPr>
        <w:numPr>
          <w:ilvl w:val="0"/>
          <w:numId w:val="89"/>
        </w:numPr>
        <w:spacing w:line="276" w:lineRule="auto"/>
        <w:rPr>
          <w:rFonts w:eastAsia="Yu Gothic Medium"/>
        </w:rPr>
      </w:pPr>
      <w:r w:rsidRPr="00A14A22">
        <w:rPr>
          <w:rFonts w:eastAsia="Yu Gothic Medium"/>
        </w:rPr>
        <w:t>Cost: Can be expensive, especially for larger organizations.</w:t>
      </w:r>
    </w:p>
    <w:p w14:paraId="34BD718B" w14:textId="77777777" w:rsidR="0000622E" w:rsidRPr="00A14A22" w:rsidRDefault="0000622E" w:rsidP="000741A7">
      <w:pPr>
        <w:numPr>
          <w:ilvl w:val="0"/>
          <w:numId w:val="89"/>
        </w:numPr>
        <w:spacing w:line="276" w:lineRule="auto"/>
        <w:rPr>
          <w:rFonts w:eastAsia="Yu Gothic Medium"/>
        </w:rPr>
      </w:pPr>
      <w:r w:rsidRPr="00A14A22">
        <w:rPr>
          <w:rFonts w:eastAsia="Yu Gothic Medium"/>
        </w:rPr>
        <w:t>Dependence on Microsoft Ecosystem: Best performance is achieved when used within the broader Microsoft security ecosystem.</w:t>
      </w:r>
    </w:p>
    <w:p w14:paraId="33A67BFA" w14:textId="77777777" w:rsidR="0000622E" w:rsidRPr="00A14A22" w:rsidRDefault="0000622E" w:rsidP="000741A7">
      <w:pPr>
        <w:numPr>
          <w:ilvl w:val="0"/>
          <w:numId w:val="90"/>
        </w:numPr>
        <w:spacing w:line="276" w:lineRule="auto"/>
        <w:rPr>
          <w:rFonts w:eastAsia="Yu Gothic Medium"/>
        </w:rPr>
      </w:pPr>
      <w:r w:rsidRPr="00A14A22">
        <w:rPr>
          <w:rFonts w:eastAsia="Yu Gothic Medium"/>
        </w:rPr>
        <w:t>Training and Certification: Invest in training for security personnel to effectively manage Defender XDR.</w:t>
      </w:r>
    </w:p>
    <w:p w14:paraId="14EF007D" w14:textId="77777777" w:rsidR="0000622E" w:rsidRPr="00A14A22" w:rsidRDefault="0000622E" w:rsidP="000741A7">
      <w:pPr>
        <w:numPr>
          <w:ilvl w:val="0"/>
          <w:numId w:val="90"/>
        </w:numPr>
        <w:spacing w:line="276" w:lineRule="auto"/>
        <w:rPr>
          <w:rFonts w:eastAsia="Yu Gothic Medium"/>
        </w:rPr>
      </w:pPr>
      <w:r w:rsidRPr="00A14A22">
        <w:rPr>
          <w:rFonts w:eastAsia="Yu Gothic Medium"/>
        </w:rPr>
        <w:t>Managed Security Services: Consider engaging a managed security service provider (MSSP) to help with deployment, configuration, and ongoing management.</w:t>
      </w:r>
    </w:p>
    <w:p w14:paraId="2FF27226" w14:textId="77777777" w:rsidR="0000622E" w:rsidRPr="00A14A22" w:rsidRDefault="0000622E" w:rsidP="000741A7">
      <w:pPr>
        <w:numPr>
          <w:ilvl w:val="0"/>
          <w:numId w:val="90"/>
        </w:numPr>
        <w:spacing w:line="276" w:lineRule="auto"/>
        <w:rPr>
          <w:rFonts w:eastAsia="Yu Gothic Medium"/>
        </w:rPr>
      </w:pPr>
      <w:r w:rsidRPr="00A14A22">
        <w:rPr>
          <w:rFonts w:eastAsia="Yu Gothic Medium"/>
        </w:rPr>
        <w:t>Prioritization and Focus: Focus on the most critical threats and use cases to maximize the value of Defender XDR.</w:t>
      </w:r>
    </w:p>
    <w:p w14:paraId="0311D684" w14:textId="77777777" w:rsidR="0000622E" w:rsidRPr="00A14A22" w:rsidRDefault="0000622E" w:rsidP="000741A7">
      <w:pPr>
        <w:numPr>
          <w:ilvl w:val="0"/>
          <w:numId w:val="90"/>
        </w:numPr>
        <w:spacing w:line="276" w:lineRule="auto"/>
        <w:rPr>
          <w:rFonts w:eastAsia="Yu Gothic Medium"/>
        </w:rPr>
      </w:pPr>
      <w:r w:rsidRPr="00A14A22">
        <w:rPr>
          <w:rFonts w:eastAsia="Yu Gothic Medium"/>
        </w:rPr>
        <w:t>Regular Evaluation: Periodically evaluate the effectiveness of Defender XDR and identify areas for improvement.</w:t>
      </w:r>
    </w:p>
    <w:p w14:paraId="5E5F3259" w14:textId="77777777" w:rsidR="0000622E" w:rsidRPr="00D8575B" w:rsidRDefault="0000622E" w:rsidP="000741A7">
      <w:pPr>
        <w:spacing w:line="276" w:lineRule="auto"/>
        <w:rPr>
          <w:rFonts w:eastAsia="Yu Gothic Medium"/>
        </w:rPr>
      </w:pPr>
    </w:p>
    <w:p w14:paraId="051B5EDC" w14:textId="77777777" w:rsidR="0000622E" w:rsidRDefault="0000622E" w:rsidP="000741A7">
      <w:pPr>
        <w:spacing w:line="276" w:lineRule="auto"/>
        <w:rPr>
          <w:rFonts w:eastAsia="Yu Gothic Medium"/>
        </w:rPr>
      </w:pPr>
    </w:p>
    <w:p w14:paraId="0612DA8B" w14:textId="77777777" w:rsidR="0000622E" w:rsidRPr="003E44F6" w:rsidRDefault="0000622E" w:rsidP="000741A7">
      <w:pPr>
        <w:spacing w:line="276" w:lineRule="auto"/>
        <w:textAlignment w:val="center"/>
        <w:rPr>
          <w:rFonts w:eastAsia="Yu Gothic Medium" w:cs="Arial"/>
        </w:rPr>
      </w:pPr>
      <w:r w:rsidRPr="003E44F6">
        <w:rPr>
          <w:rFonts w:eastAsia="Yu Gothic Medium" w:cs="Arial"/>
        </w:rPr>
        <w:t xml:space="preserve">Let us summarize and refine these questions about </w:t>
      </w:r>
      <w:r>
        <w:rPr>
          <w:rFonts w:eastAsia="Yu Gothic Medium" w:cs="Arial"/>
        </w:rPr>
        <w:t>Microsoft Defender</w:t>
      </w:r>
      <w:r w:rsidRPr="003E44F6">
        <w:rPr>
          <w:rFonts w:eastAsia="Yu Gothic Medium" w:cs="Arial"/>
        </w:rPr>
        <w:t xml:space="preserve"> XDR (Extended Detection and Response):</w:t>
      </w:r>
    </w:p>
    <w:p w14:paraId="1C56B7F4" w14:textId="77777777" w:rsidR="0000622E" w:rsidRPr="003E44F6" w:rsidRDefault="0000622E" w:rsidP="000741A7">
      <w:pPr>
        <w:spacing w:line="276" w:lineRule="auto"/>
        <w:textAlignment w:val="center"/>
        <w:rPr>
          <w:rFonts w:eastAsia="Yu Gothic Medium" w:cs="Arial"/>
        </w:rPr>
      </w:pPr>
      <w:r w:rsidRPr="003E44F6">
        <w:rPr>
          <w:rFonts w:eastAsia="Yu Gothic Medium" w:cs="Arial"/>
          <w:b/>
          <w:bCs/>
        </w:rPr>
        <w:t xml:space="preserve">Core Functionalities of </w:t>
      </w:r>
      <w:r>
        <w:rPr>
          <w:rFonts w:eastAsia="Yu Gothic Medium" w:cs="Arial"/>
          <w:b/>
          <w:bCs/>
        </w:rPr>
        <w:t>MICROSOFT DEFENDER XDR</w:t>
      </w:r>
      <w:r w:rsidRPr="003E44F6">
        <w:rPr>
          <w:rFonts w:eastAsia="Yu Gothic Medium" w:cs="Arial"/>
          <w:b/>
          <w:bCs/>
        </w:rPr>
        <w:t>:</w:t>
      </w:r>
      <w:r w:rsidRPr="003E44F6">
        <w:rPr>
          <w:rFonts w:eastAsia="Yu Gothic Medium" w:cs="Arial"/>
        </w:rPr>
        <w:t xml:space="preserve"> What are the key capabilities of </w:t>
      </w:r>
      <w:r>
        <w:rPr>
          <w:rFonts w:eastAsia="Yu Gothic Medium" w:cs="Arial"/>
        </w:rPr>
        <w:t>Microsoft Defender</w:t>
      </w:r>
      <w:r w:rsidRPr="003E44F6">
        <w:rPr>
          <w:rFonts w:eastAsia="Yu Gothic Medium" w:cs="Arial"/>
        </w:rPr>
        <w:t xml:space="preserve"> XDR, including its ability to detect, investigate, and respond to threats across multiple domains (endpoints, email, identities, cloud apps)?</w:t>
      </w:r>
    </w:p>
    <w:p w14:paraId="45DBBA9F" w14:textId="77777777" w:rsidR="0000622E" w:rsidRPr="003E44F6" w:rsidRDefault="0000622E" w:rsidP="000741A7">
      <w:pPr>
        <w:spacing w:line="276" w:lineRule="auto"/>
        <w:textAlignment w:val="center"/>
        <w:rPr>
          <w:rFonts w:eastAsia="Yu Gothic Medium" w:cs="Arial"/>
        </w:rPr>
      </w:pPr>
      <w:r w:rsidRPr="003E44F6">
        <w:rPr>
          <w:rFonts w:eastAsia="Yu Gothic Medium" w:cs="Arial"/>
          <w:b/>
          <w:bCs/>
        </w:rPr>
        <w:t>Microsoft Intelligence's Role:</w:t>
      </w:r>
      <w:r w:rsidRPr="003E44F6">
        <w:rPr>
          <w:rFonts w:eastAsia="Yu Gothic Medium" w:cs="Arial"/>
        </w:rPr>
        <w:t xml:space="preserve"> How does Microsoft's threat intelligence feed into Defender XDR, enhancing its ability to identify sophisticated and emerging threats? Specifically, how does this intelligence improve detection accuracy and reduce false positives?</w:t>
      </w:r>
    </w:p>
    <w:p w14:paraId="19933B55" w14:textId="77777777" w:rsidR="0000622E" w:rsidRPr="003E44F6" w:rsidRDefault="0000622E" w:rsidP="000741A7">
      <w:pPr>
        <w:spacing w:line="276" w:lineRule="auto"/>
        <w:textAlignment w:val="center"/>
        <w:rPr>
          <w:rFonts w:eastAsia="Yu Gothic Medium" w:cs="Arial"/>
        </w:rPr>
      </w:pPr>
      <w:r w:rsidRPr="003E44F6">
        <w:rPr>
          <w:rFonts w:eastAsia="Yu Gothic Medium" w:cs="Arial"/>
          <w:b/>
          <w:bCs/>
        </w:rPr>
        <w:t>XDR and Threat Intelligence Sharing:</w:t>
      </w:r>
      <w:r w:rsidRPr="003E44F6">
        <w:rPr>
          <w:rFonts w:eastAsia="Yu Gothic Medium" w:cs="Arial"/>
        </w:rPr>
        <w:t xml:space="preserve"> How can Defender XDR facilitate or improve the sharing of threat intelligence with other security tools and organizations, contributing to a broader defense ecosystem?</w:t>
      </w:r>
    </w:p>
    <w:p w14:paraId="4057EFFD" w14:textId="77777777" w:rsidR="0000622E" w:rsidRPr="003E44F6" w:rsidRDefault="0000622E" w:rsidP="000741A7">
      <w:pPr>
        <w:spacing w:line="276" w:lineRule="auto"/>
        <w:textAlignment w:val="center"/>
        <w:rPr>
          <w:rFonts w:eastAsia="Yu Gothic Medium" w:cs="Arial"/>
        </w:rPr>
      </w:pPr>
      <w:r w:rsidRPr="003E44F6">
        <w:rPr>
          <w:rFonts w:eastAsia="Yu Gothic Medium" w:cs="Arial"/>
          <w:b/>
          <w:bCs/>
        </w:rPr>
        <w:t>XDR and Zero Trust:</w:t>
      </w:r>
      <w:r w:rsidRPr="003E44F6">
        <w:rPr>
          <w:rFonts w:eastAsia="Yu Gothic Medium" w:cs="Arial"/>
        </w:rPr>
        <w:t xml:space="preserve"> How does Defender XDR support a Zero Trust security model by providing visibility and control across various access points and enforcing the principle of least privilege?</w:t>
      </w:r>
    </w:p>
    <w:p w14:paraId="089E9B06" w14:textId="77777777" w:rsidR="0000622E" w:rsidRPr="003E44F6" w:rsidRDefault="0000622E" w:rsidP="000741A7">
      <w:pPr>
        <w:spacing w:line="276" w:lineRule="auto"/>
        <w:textAlignment w:val="center"/>
        <w:rPr>
          <w:rFonts w:eastAsia="Yu Gothic Medium" w:cs="Arial"/>
        </w:rPr>
      </w:pPr>
      <w:r w:rsidRPr="003E44F6">
        <w:rPr>
          <w:rFonts w:eastAsia="Yu Gothic Medium" w:cs="Arial"/>
          <w:b/>
          <w:bCs/>
        </w:rPr>
        <w:t>Defender XDR vs. Traditional EDR:</w:t>
      </w:r>
      <w:r w:rsidRPr="003E44F6">
        <w:rPr>
          <w:rFonts w:eastAsia="Yu Gothic Medium" w:cs="Arial"/>
        </w:rPr>
        <w:t xml:space="preserve"> What are the fundamental differences between Defender XDR and traditional Endpoint Detection and Response (EDR) solutions? Focus on the expanded scope of XDR beyond just endpoints.</w:t>
      </w:r>
    </w:p>
    <w:p w14:paraId="47ADEE0D" w14:textId="77777777" w:rsidR="0000622E" w:rsidRPr="003E44F6" w:rsidRDefault="0000622E" w:rsidP="000741A7">
      <w:pPr>
        <w:spacing w:line="276" w:lineRule="auto"/>
        <w:textAlignment w:val="center"/>
        <w:rPr>
          <w:rFonts w:eastAsia="Yu Gothic Medium" w:cs="Arial"/>
        </w:rPr>
      </w:pPr>
      <w:r w:rsidRPr="003E44F6">
        <w:rPr>
          <w:rFonts w:eastAsia="Yu Gothic Medium" w:cs="Arial"/>
          <w:b/>
          <w:bCs/>
        </w:rPr>
        <w:t>Automated Response &amp; Remediation:</w:t>
      </w:r>
      <w:r w:rsidRPr="003E44F6">
        <w:rPr>
          <w:rFonts w:eastAsia="Yu Gothic Medium" w:cs="Arial"/>
        </w:rPr>
        <w:t xml:space="preserve"> How does Defender XDR automate response and remediation actions to contain threats quickly and minimize their impact? What are the different levels of automation available, and how are they configured?</w:t>
      </w:r>
    </w:p>
    <w:p w14:paraId="76923D63" w14:textId="77777777" w:rsidR="0000622E" w:rsidRPr="003E44F6" w:rsidRDefault="0000622E" w:rsidP="000741A7">
      <w:pPr>
        <w:spacing w:line="276" w:lineRule="auto"/>
        <w:textAlignment w:val="center"/>
        <w:rPr>
          <w:rFonts w:eastAsia="Yu Gothic Medium" w:cs="Arial"/>
        </w:rPr>
      </w:pPr>
      <w:r w:rsidRPr="003E44F6">
        <w:rPr>
          <w:rFonts w:eastAsia="Yu Gothic Medium" w:cs="Arial"/>
          <w:b/>
          <w:bCs/>
        </w:rPr>
        <w:t>Integration with M365 Security:</w:t>
      </w:r>
      <w:r w:rsidRPr="003E44F6">
        <w:rPr>
          <w:rFonts w:eastAsia="Yu Gothic Medium" w:cs="Arial"/>
        </w:rPr>
        <w:t xml:space="preserve"> How does Defender XDR integrate with other Microsoft 365 security products (e.g., Defender for Office 365, Azure AD Identity Protection) to provide a holistic view of the security landscape and correlate events across different domains?</w:t>
      </w:r>
      <w:r w:rsidRPr="003E44F6">
        <w:rPr>
          <w:rFonts w:eastAsia="Yu Gothic Medium" w:cs="Arial"/>
          <w:vertAlign w:val="superscript"/>
        </w:rPr>
        <w:t>1</w:t>
      </w:r>
    </w:p>
    <w:p w14:paraId="634A08E8" w14:textId="77777777" w:rsidR="0000622E" w:rsidRPr="003E44F6" w:rsidRDefault="0000622E" w:rsidP="000741A7">
      <w:pPr>
        <w:spacing w:line="276" w:lineRule="auto"/>
        <w:textAlignment w:val="center"/>
        <w:rPr>
          <w:rFonts w:eastAsia="Yu Gothic Medium" w:cs="Arial"/>
        </w:rPr>
      </w:pPr>
      <w:r w:rsidRPr="003E44F6">
        <w:rPr>
          <w:rFonts w:eastAsia="Yu Gothic Medium" w:cs="Arial"/>
          <w:b/>
          <w:bCs/>
        </w:rPr>
        <w:t>Machine Learning &amp; Behavioural Analysis:</w:t>
      </w:r>
      <w:r w:rsidRPr="003E44F6">
        <w:rPr>
          <w:rFonts w:eastAsia="Yu Gothic Medium" w:cs="Arial"/>
        </w:rPr>
        <w:t xml:space="preserve"> How does Defender XDR use machine learning and behavioural analysis to detect anomalies, identify malicious activity, and proactively hunt for threats? What types of behavioural analysis are employed?</w:t>
      </w:r>
    </w:p>
    <w:p w14:paraId="2A44958F" w14:textId="77777777" w:rsidR="0000622E" w:rsidRDefault="0000622E" w:rsidP="000741A7">
      <w:pPr>
        <w:spacing w:line="276" w:lineRule="auto"/>
        <w:textAlignment w:val="center"/>
        <w:rPr>
          <w:rFonts w:eastAsia="Yu Gothic Medium" w:cs="Arial"/>
        </w:rPr>
      </w:pPr>
    </w:p>
    <w:p w14:paraId="242A4A4B" w14:textId="77777777" w:rsidR="0000622E" w:rsidRDefault="0000622E" w:rsidP="000741A7">
      <w:pPr>
        <w:spacing w:line="276" w:lineRule="auto"/>
        <w:textAlignment w:val="center"/>
        <w:rPr>
          <w:rFonts w:eastAsia="Yu Gothic Medium" w:cs="Arial"/>
        </w:rPr>
      </w:pPr>
    </w:p>
    <w:p w14:paraId="2FA77F06" w14:textId="474FF26C" w:rsidR="00012BE1" w:rsidRPr="0004410B" w:rsidRDefault="00012BE1" w:rsidP="000741A7">
      <w:pPr>
        <w:pStyle w:val="NoSpacing"/>
        <w:spacing w:line="276" w:lineRule="auto"/>
      </w:pPr>
      <w:r w:rsidRPr="0004410B">
        <w:t>Proactively Hunting</w:t>
      </w:r>
    </w:p>
    <w:p w14:paraId="47C0D143" w14:textId="77777777" w:rsidR="00012BE1" w:rsidRPr="0004410B" w:rsidRDefault="00012BE1" w:rsidP="000741A7">
      <w:pPr>
        <w:spacing w:line="276" w:lineRule="auto"/>
        <w:textAlignment w:val="center"/>
        <w:rPr>
          <w:rFonts w:eastAsia="Yu Gothic Medium" w:cs="Arial"/>
        </w:rPr>
      </w:pPr>
      <w:r w:rsidRPr="0004410B">
        <w:rPr>
          <w:rFonts w:eastAsia="Yu Gothic Medium" w:cs="Arial"/>
        </w:rPr>
        <w:t>Proactive threat hunting in Defender XDR involves using advanced hunting queries and other tools to search for suspicious activity that might not have triggered alerts. This includes:</w:t>
      </w:r>
    </w:p>
    <w:p w14:paraId="4B28C723" w14:textId="77777777" w:rsidR="00012BE1" w:rsidRPr="0004410B" w:rsidRDefault="00012BE1" w:rsidP="000741A7">
      <w:pPr>
        <w:numPr>
          <w:ilvl w:val="0"/>
          <w:numId w:val="80"/>
        </w:numPr>
        <w:spacing w:line="276" w:lineRule="auto"/>
        <w:textAlignment w:val="center"/>
        <w:rPr>
          <w:rFonts w:eastAsia="Yu Gothic Medium" w:cs="Arial"/>
        </w:rPr>
      </w:pPr>
      <w:r w:rsidRPr="0004410B">
        <w:rPr>
          <w:rFonts w:eastAsia="Yu Gothic Medium" w:cs="Arial"/>
          <w:b/>
          <w:bCs/>
        </w:rPr>
        <w:t>Leveraging Kusto Query Language (KQL):</w:t>
      </w:r>
      <w:r w:rsidRPr="0004410B">
        <w:rPr>
          <w:rFonts w:eastAsia="Yu Gothic Medium" w:cs="Arial"/>
        </w:rPr>
        <w:t xml:space="preserve"> Writing custom queries to search across endpoint, identity, email, and other data sources.</w:t>
      </w:r>
    </w:p>
    <w:p w14:paraId="766C74B6" w14:textId="77777777" w:rsidR="00012BE1" w:rsidRPr="0004410B" w:rsidRDefault="00012BE1" w:rsidP="000741A7">
      <w:pPr>
        <w:numPr>
          <w:ilvl w:val="0"/>
          <w:numId w:val="80"/>
        </w:numPr>
        <w:spacing w:line="276" w:lineRule="auto"/>
        <w:textAlignment w:val="center"/>
        <w:rPr>
          <w:rFonts w:eastAsia="Yu Gothic Medium" w:cs="Arial"/>
        </w:rPr>
      </w:pPr>
      <w:r w:rsidRPr="0004410B">
        <w:rPr>
          <w:rFonts w:eastAsia="Yu Gothic Medium" w:cs="Arial"/>
          <w:b/>
          <w:bCs/>
        </w:rPr>
        <w:t>Using threat intelligence:</w:t>
      </w:r>
      <w:r w:rsidRPr="0004410B">
        <w:rPr>
          <w:rFonts w:eastAsia="Yu Gothic Medium" w:cs="Arial"/>
        </w:rPr>
        <w:t xml:space="preserve"> Incorporating known attacker techniques and indicators of compromise (IOCs) into hunting queries.</w:t>
      </w:r>
    </w:p>
    <w:p w14:paraId="39C652A5" w14:textId="4A5E20B3" w:rsidR="00012BE1" w:rsidRPr="0004410B" w:rsidRDefault="00012BE1" w:rsidP="000741A7">
      <w:pPr>
        <w:numPr>
          <w:ilvl w:val="0"/>
          <w:numId w:val="80"/>
        </w:numPr>
        <w:spacing w:line="276" w:lineRule="auto"/>
        <w:textAlignment w:val="center"/>
        <w:rPr>
          <w:rFonts w:eastAsia="Yu Gothic Medium" w:cs="Arial"/>
        </w:rPr>
      </w:pPr>
      <w:r w:rsidRPr="0004410B">
        <w:rPr>
          <w:rFonts w:eastAsia="Yu Gothic Medium" w:cs="Arial"/>
          <w:b/>
          <w:bCs/>
        </w:rPr>
        <w:t>Exploring behavioural anomalies:</w:t>
      </w:r>
      <w:r w:rsidRPr="0004410B">
        <w:rPr>
          <w:rFonts w:eastAsia="Yu Gothic Medium" w:cs="Arial"/>
        </w:rPr>
        <w:t xml:space="preserve"> Identifying unusual patterns of activity that could indicate a threat.</w:t>
      </w:r>
    </w:p>
    <w:p w14:paraId="085D4668" w14:textId="77777777" w:rsidR="00012BE1" w:rsidRDefault="00012BE1" w:rsidP="000741A7">
      <w:pPr>
        <w:numPr>
          <w:ilvl w:val="0"/>
          <w:numId w:val="80"/>
        </w:numPr>
        <w:spacing w:line="276" w:lineRule="auto"/>
        <w:textAlignment w:val="center"/>
        <w:rPr>
          <w:rFonts w:eastAsia="Yu Gothic Medium" w:cs="Arial"/>
        </w:rPr>
      </w:pPr>
      <w:r w:rsidRPr="0004410B">
        <w:rPr>
          <w:rFonts w:eastAsia="Yu Gothic Medium" w:cs="Arial"/>
          <w:b/>
          <w:bCs/>
        </w:rPr>
        <w:t>Correlating data across domains:</w:t>
      </w:r>
      <w:r w:rsidRPr="0004410B">
        <w:rPr>
          <w:rFonts w:eastAsia="Yu Gothic Medium" w:cs="Arial"/>
        </w:rPr>
        <w:t xml:space="preserve"> Connecting events across different security domains (endpoints, identities, email) to uncover complex attacks.</w:t>
      </w:r>
    </w:p>
    <w:p w14:paraId="03F34BF6" w14:textId="77777777" w:rsidR="00012BE1" w:rsidRDefault="00012BE1" w:rsidP="000741A7">
      <w:pPr>
        <w:spacing w:line="276" w:lineRule="auto"/>
        <w:textAlignment w:val="center"/>
        <w:rPr>
          <w:rFonts w:eastAsia="Yu Gothic Medium" w:cs="Arial"/>
        </w:rPr>
      </w:pPr>
    </w:p>
    <w:p w14:paraId="0252C168" w14:textId="77777777" w:rsidR="00012BE1" w:rsidRPr="0004410B" w:rsidRDefault="00012BE1" w:rsidP="000741A7">
      <w:pPr>
        <w:spacing w:line="276" w:lineRule="auto"/>
        <w:textAlignment w:val="center"/>
        <w:rPr>
          <w:rFonts w:eastAsia="Yu Gothic Medium" w:cs="Arial"/>
        </w:rPr>
      </w:pPr>
    </w:p>
    <w:p w14:paraId="0A2499B1" w14:textId="77777777" w:rsidR="00012BE1" w:rsidRPr="00AE4DF4" w:rsidRDefault="00012BE1" w:rsidP="000741A7">
      <w:pPr>
        <w:pStyle w:val="NoSpacing"/>
        <w:spacing w:line="276" w:lineRule="auto"/>
      </w:pPr>
      <w:r w:rsidRPr="00AE4DF4">
        <w:t>Interview-Style Questions:</w:t>
      </w:r>
    </w:p>
    <w:p w14:paraId="3928CA0F" w14:textId="77777777" w:rsidR="00012BE1" w:rsidRPr="00AE4DF4" w:rsidRDefault="00012BE1" w:rsidP="000741A7">
      <w:pPr>
        <w:numPr>
          <w:ilvl w:val="0"/>
          <w:numId w:val="78"/>
        </w:numPr>
        <w:spacing w:line="276" w:lineRule="auto"/>
        <w:textAlignment w:val="center"/>
        <w:rPr>
          <w:rFonts w:eastAsia="Yu Gothic Medium" w:cs="Arial"/>
        </w:rPr>
      </w:pPr>
      <w:r w:rsidRPr="00AE4DF4">
        <w:rPr>
          <w:rFonts w:eastAsia="Yu Gothic Medium" w:cs="Arial"/>
          <w:b/>
          <w:bCs/>
        </w:rPr>
        <w:t>XDR Incident Resolution Example:</w:t>
      </w:r>
      <w:r w:rsidRPr="00AE4DF4">
        <w:rPr>
          <w:rFonts w:eastAsia="Yu Gothic Medium" w:cs="Arial"/>
        </w:rPr>
        <w:t xml:space="preserve"> Be prepared to share a </w:t>
      </w:r>
      <w:r w:rsidRPr="00AE4DF4">
        <w:rPr>
          <w:rFonts w:eastAsia="Yu Gothic Medium" w:cs="Arial"/>
          <w:i/>
          <w:iCs/>
        </w:rPr>
        <w:t>specific</w:t>
      </w:r>
      <w:r w:rsidRPr="00AE4DF4">
        <w:rPr>
          <w:rFonts w:eastAsia="Yu Gothic Medium" w:cs="Arial"/>
        </w:rPr>
        <w:t xml:space="preserve"> example of how you used XDR to investigate and resolve a security incident. Focus on the steps you took, the data you </w:t>
      </w:r>
      <w:proofErr w:type="spellStart"/>
      <w:r w:rsidRPr="00AE4DF4">
        <w:rPr>
          <w:rFonts w:eastAsia="Yu Gothic Medium" w:cs="Arial"/>
        </w:rPr>
        <w:t>analyzed</w:t>
      </w:r>
      <w:proofErr w:type="spellEnd"/>
      <w:r w:rsidRPr="00AE4DF4">
        <w:rPr>
          <w:rFonts w:eastAsia="Yu Gothic Medium" w:cs="Arial"/>
        </w:rPr>
        <w:t>, and the outcome. Quantify your results if possible (e.g., "reduced dwell time by X%").</w:t>
      </w:r>
    </w:p>
    <w:p w14:paraId="6CDC621C" w14:textId="77777777" w:rsidR="00012BE1" w:rsidRPr="00AE4DF4" w:rsidRDefault="00012BE1" w:rsidP="000741A7">
      <w:pPr>
        <w:numPr>
          <w:ilvl w:val="0"/>
          <w:numId w:val="78"/>
        </w:numPr>
        <w:spacing w:line="276" w:lineRule="auto"/>
        <w:textAlignment w:val="center"/>
        <w:rPr>
          <w:rFonts w:eastAsia="Yu Gothic Medium" w:cs="Arial"/>
        </w:rPr>
      </w:pPr>
      <w:r w:rsidRPr="00AE4DF4">
        <w:rPr>
          <w:rFonts w:eastAsia="Yu Gothic Medium" w:cs="Arial"/>
          <w:b/>
          <w:bCs/>
        </w:rPr>
        <w:t>Future of XDR:</w:t>
      </w:r>
      <w:r w:rsidRPr="00AE4DF4">
        <w:rPr>
          <w:rFonts w:eastAsia="Yu Gothic Medium" w:cs="Arial"/>
        </w:rPr>
        <w:t xml:space="preserve"> Discuss your thoughts on the evolution of XDR, including advancements in AI/ML, integration with other security tools, and the growing importance of threat intelligence. For Defender XDR specifically, mention potential improvements like enhanced automation, better cloud integration, or improved user experience.</w:t>
      </w:r>
    </w:p>
    <w:p w14:paraId="5DACC302" w14:textId="77777777" w:rsidR="00012BE1" w:rsidRPr="00AE4DF4" w:rsidRDefault="00012BE1" w:rsidP="000741A7">
      <w:pPr>
        <w:numPr>
          <w:ilvl w:val="0"/>
          <w:numId w:val="78"/>
        </w:numPr>
        <w:spacing w:line="276" w:lineRule="auto"/>
        <w:textAlignment w:val="center"/>
        <w:rPr>
          <w:rFonts w:eastAsia="Yu Gothic Medium" w:cs="Arial"/>
        </w:rPr>
      </w:pPr>
      <w:r w:rsidRPr="00AE4DF4">
        <w:rPr>
          <w:rFonts w:eastAsia="Yu Gothic Medium" w:cs="Arial"/>
          <w:b/>
          <w:bCs/>
        </w:rPr>
        <w:t>Recent Microsoft Announcements:</w:t>
      </w:r>
      <w:r w:rsidRPr="00AE4DF4">
        <w:rPr>
          <w:rFonts w:eastAsia="Yu Gothic Medium" w:cs="Arial"/>
        </w:rPr>
        <w:t xml:space="preserve"> Stay up-to-date with recent Microsoft security announcements and updates related to Defender XDR. Refer to the Microsoft Security blog, Ignite announcements, and other official resources.</w:t>
      </w:r>
    </w:p>
    <w:p w14:paraId="47C200DD" w14:textId="77777777" w:rsidR="00012BE1" w:rsidRDefault="00012BE1" w:rsidP="000741A7">
      <w:pPr>
        <w:spacing w:line="276" w:lineRule="auto"/>
        <w:textAlignment w:val="center"/>
        <w:rPr>
          <w:rFonts w:eastAsia="Yu Gothic Medium" w:cs="Arial"/>
        </w:rPr>
      </w:pPr>
    </w:p>
    <w:p w14:paraId="78A7EFA7" w14:textId="77777777" w:rsidR="00012BE1" w:rsidRDefault="00012BE1" w:rsidP="000741A7">
      <w:pPr>
        <w:spacing w:line="276" w:lineRule="auto"/>
        <w:textAlignment w:val="center"/>
        <w:rPr>
          <w:rFonts w:eastAsia="Yu Gothic Medium" w:cs="Arial"/>
        </w:rPr>
      </w:pPr>
    </w:p>
    <w:p w14:paraId="5DA1E3E9" w14:textId="77777777" w:rsidR="00012BE1" w:rsidRDefault="00012BE1" w:rsidP="000741A7">
      <w:pPr>
        <w:spacing w:line="276" w:lineRule="auto"/>
        <w:textAlignment w:val="center"/>
        <w:rPr>
          <w:rFonts w:eastAsia="Yu Gothic Medium" w:cs="Arial"/>
        </w:rPr>
      </w:pPr>
    </w:p>
    <w:p w14:paraId="26B1406E" w14:textId="77777777" w:rsidR="00012BE1" w:rsidRPr="00E62B18" w:rsidRDefault="00012BE1" w:rsidP="000741A7">
      <w:pPr>
        <w:spacing w:line="276" w:lineRule="auto"/>
        <w:textAlignment w:val="center"/>
        <w:rPr>
          <w:rFonts w:eastAsia="Yu Gothic Medium" w:cs="Arial"/>
        </w:rPr>
      </w:pPr>
      <w:r w:rsidRPr="00E62B18">
        <w:rPr>
          <w:rFonts w:eastAsia="Yu Gothic Medium" w:cs="Arial"/>
        </w:rPr>
        <w:t xml:space="preserve">This set of questions focuses on Extended Detection and Response (XDR) security, particularly within the Microsoft ecosystem. </w:t>
      </w:r>
      <w:proofErr w:type="gramStart"/>
      <w:r w:rsidRPr="00E62B18">
        <w:rPr>
          <w:rFonts w:eastAsia="Yu Gothic Medium" w:cs="Arial"/>
        </w:rPr>
        <w:t>Here's</w:t>
      </w:r>
      <w:proofErr w:type="gramEnd"/>
      <w:r w:rsidRPr="00E62B18">
        <w:rPr>
          <w:rFonts w:eastAsia="Yu Gothic Medium" w:cs="Arial"/>
        </w:rPr>
        <w:t xml:space="preserve"> a summarized and slightly reorganized version for clarity:</w:t>
      </w:r>
    </w:p>
    <w:p w14:paraId="316432CA" w14:textId="77777777" w:rsidR="00012BE1" w:rsidRPr="00E62B18" w:rsidRDefault="00012BE1" w:rsidP="000741A7">
      <w:pPr>
        <w:pStyle w:val="NoSpacing"/>
        <w:spacing w:line="276" w:lineRule="auto"/>
      </w:pPr>
      <w:r w:rsidRPr="00E62B18">
        <w:t>XDR Fundamentals &amp; Microsoft:</w:t>
      </w:r>
    </w:p>
    <w:p w14:paraId="6BFD3151" w14:textId="77777777" w:rsidR="00012BE1" w:rsidRPr="00E62B18" w:rsidRDefault="00012BE1" w:rsidP="000741A7">
      <w:pPr>
        <w:numPr>
          <w:ilvl w:val="0"/>
          <w:numId w:val="75"/>
        </w:numPr>
        <w:spacing w:line="276" w:lineRule="auto"/>
        <w:textAlignment w:val="center"/>
        <w:rPr>
          <w:rFonts w:eastAsia="Yu Gothic Medium" w:cs="Arial"/>
        </w:rPr>
      </w:pPr>
      <w:r w:rsidRPr="00E62B18">
        <w:rPr>
          <w:rFonts w:eastAsia="Yu Gothic Medium" w:cs="Arial"/>
          <w:b/>
          <w:bCs/>
        </w:rPr>
        <w:t>XDR Onboarding:</w:t>
      </w:r>
      <w:r w:rsidRPr="00E62B18">
        <w:rPr>
          <w:rFonts w:eastAsia="Yu Gothic Medium" w:cs="Arial"/>
        </w:rPr>
        <w:t xml:space="preserve"> What advice would you give to someone new to XDR, especially regarding initial setup, configuration, and getting value quickly?</w:t>
      </w:r>
    </w:p>
    <w:p w14:paraId="6B59EAA2" w14:textId="77777777" w:rsidR="00012BE1" w:rsidRPr="00E62B18" w:rsidRDefault="00012BE1" w:rsidP="000741A7">
      <w:pPr>
        <w:numPr>
          <w:ilvl w:val="0"/>
          <w:numId w:val="75"/>
        </w:numPr>
        <w:spacing w:line="276" w:lineRule="auto"/>
        <w:textAlignment w:val="center"/>
        <w:rPr>
          <w:rFonts w:eastAsia="Yu Gothic Medium" w:cs="Arial"/>
        </w:rPr>
      </w:pPr>
      <w:r>
        <w:rPr>
          <w:rFonts w:eastAsia="Yu Gothic Medium" w:cs="Arial"/>
          <w:b/>
          <w:bCs/>
        </w:rPr>
        <w:lastRenderedPageBreak/>
        <w:t>Microsoft Defender</w:t>
      </w:r>
      <w:r w:rsidRPr="00E62B18">
        <w:rPr>
          <w:rFonts w:eastAsia="Yu Gothic Medium" w:cs="Arial"/>
          <w:b/>
          <w:bCs/>
        </w:rPr>
        <w:t xml:space="preserve"> XDR Data Sources:</w:t>
      </w:r>
      <w:r w:rsidRPr="00E62B18">
        <w:rPr>
          <w:rFonts w:eastAsia="Yu Gothic Medium" w:cs="Arial"/>
        </w:rPr>
        <w:t xml:space="preserve"> What are the various data sources integrated into </w:t>
      </w:r>
      <w:r>
        <w:rPr>
          <w:rFonts w:eastAsia="Yu Gothic Medium" w:cs="Arial"/>
        </w:rPr>
        <w:t>Microsoft Defender</w:t>
      </w:r>
      <w:r w:rsidRPr="00E62B18">
        <w:rPr>
          <w:rFonts w:eastAsia="Yu Gothic Medium" w:cs="Arial"/>
        </w:rPr>
        <w:t xml:space="preserve"> XDR (formerly Microsoft Threat Protection)? This is crucial for understanding its detection capabilities.</w:t>
      </w:r>
    </w:p>
    <w:p w14:paraId="738B2C94" w14:textId="77777777" w:rsidR="00012BE1" w:rsidRPr="00E62B18" w:rsidRDefault="00012BE1" w:rsidP="000741A7">
      <w:pPr>
        <w:numPr>
          <w:ilvl w:val="0"/>
          <w:numId w:val="75"/>
        </w:numPr>
        <w:spacing w:line="276" w:lineRule="auto"/>
        <w:textAlignment w:val="center"/>
        <w:rPr>
          <w:rFonts w:eastAsia="Yu Gothic Medium" w:cs="Arial"/>
        </w:rPr>
      </w:pPr>
      <w:r>
        <w:rPr>
          <w:rFonts w:eastAsia="Yu Gothic Medium" w:cs="Arial"/>
          <w:b/>
          <w:bCs/>
        </w:rPr>
        <w:t>Microsoft Defender</w:t>
      </w:r>
      <w:r w:rsidRPr="00E62B18">
        <w:rPr>
          <w:rFonts w:eastAsia="Yu Gothic Medium" w:cs="Arial"/>
          <w:b/>
          <w:bCs/>
        </w:rPr>
        <w:t xml:space="preserve"> XDR Features:</w:t>
      </w:r>
      <w:r w:rsidRPr="00E62B18">
        <w:rPr>
          <w:rFonts w:eastAsia="Yu Gothic Medium" w:cs="Arial"/>
        </w:rPr>
        <w:t xml:space="preserve"> What are the key features and capabilities of </w:t>
      </w:r>
      <w:r>
        <w:rPr>
          <w:rFonts w:eastAsia="Yu Gothic Medium" w:cs="Arial"/>
        </w:rPr>
        <w:t>Microsoft Defender</w:t>
      </w:r>
      <w:r w:rsidRPr="00E62B18">
        <w:rPr>
          <w:rFonts w:eastAsia="Yu Gothic Medium" w:cs="Arial"/>
        </w:rPr>
        <w:t xml:space="preserve"> XDR? This explores what the platform offers.</w:t>
      </w:r>
    </w:p>
    <w:p w14:paraId="261D1CE4" w14:textId="77777777" w:rsidR="00012BE1" w:rsidRPr="00E62B18" w:rsidRDefault="00012BE1" w:rsidP="000741A7">
      <w:pPr>
        <w:pStyle w:val="NoSpacing"/>
        <w:spacing w:line="276" w:lineRule="auto"/>
      </w:pPr>
      <w:r w:rsidRPr="00E62B18">
        <w:t>Security Risks &amp; Ethical Considerations:</w:t>
      </w:r>
    </w:p>
    <w:p w14:paraId="45EA3098" w14:textId="77777777" w:rsidR="00012BE1" w:rsidRPr="00E62B18" w:rsidRDefault="00012BE1" w:rsidP="000741A7">
      <w:pPr>
        <w:spacing w:line="276" w:lineRule="auto"/>
        <w:rPr>
          <w:rFonts w:eastAsia="Yu Gothic Medium"/>
        </w:rPr>
      </w:pPr>
      <w:r w:rsidRPr="00E62B18">
        <w:rPr>
          <w:rFonts w:eastAsia="Yu Gothic Medium"/>
          <w:b/>
          <w:bCs/>
        </w:rPr>
        <w:t>Microsoft Teams Security Risks:</w:t>
      </w:r>
      <w:r w:rsidRPr="00E62B18">
        <w:rPr>
          <w:rFonts w:eastAsia="Yu Gothic Medium"/>
        </w:rPr>
        <w:t xml:space="preserve"> What are the potential security risks organizations face when using Microsoft Teams, and how can XDR help mitigate them?</w:t>
      </w:r>
    </w:p>
    <w:p w14:paraId="445701EC" w14:textId="77777777" w:rsidR="00012BE1" w:rsidRPr="00E62B18" w:rsidRDefault="00012BE1" w:rsidP="000741A7">
      <w:pPr>
        <w:spacing w:line="276" w:lineRule="auto"/>
        <w:rPr>
          <w:rFonts w:eastAsia="Yu Gothic Medium"/>
        </w:rPr>
      </w:pPr>
      <w:r w:rsidRPr="00E62B18">
        <w:rPr>
          <w:rFonts w:eastAsia="Yu Gothic Medium"/>
          <w:b/>
          <w:bCs/>
        </w:rPr>
        <w:t>XDR Ethical Considerations:</w:t>
      </w:r>
      <w:r w:rsidRPr="00E62B18">
        <w:rPr>
          <w:rFonts w:eastAsia="Yu Gothic Medium"/>
        </w:rPr>
        <w:t xml:space="preserve"> What are the ethical implications of using XDR, particularly concerning data privacy, surveillance, and potential misuse? This is an important, often overlooked, aspect.</w:t>
      </w:r>
    </w:p>
    <w:p w14:paraId="58F1983E" w14:textId="77777777" w:rsidR="00012BE1" w:rsidRDefault="00012BE1" w:rsidP="000741A7">
      <w:pPr>
        <w:spacing w:line="276" w:lineRule="auto"/>
        <w:textAlignment w:val="center"/>
        <w:rPr>
          <w:rFonts w:eastAsia="Yu Gothic Medium" w:cs="Arial"/>
        </w:rPr>
      </w:pPr>
    </w:p>
    <w:p w14:paraId="476A76BD" w14:textId="77777777" w:rsidR="00012BE1" w:rsidRDefault="00012BE1" w:rsidP="000741A7">
      <w:pPr>
        <w:spacing w:line="276" w:lineRule="auto"/>
        <w:textAlignment w:val="center"/>
        <w:rPr>
          <w:rFonts w:eastAsia="Yu Gothic Medium" w:cs="Arial"/>
        </w:rPr>
      </w:pPr>
    </w:p>
    <w:p w14:paraId="5A59FFEF" w14:textId="77777777" w:rsidR="00012BE1" w:rsidRDefault="00012BE1" w:rsidP="000741A7">
      <w:pPr>
        <w:spacing w:line="276" w:lineRule="auto"/>
        <w:textAlignment w:val="center"/>
        <w:rPr>
          <w:rFonts w:eastAsia="Yu Gothic Medium" w:cs="Arial"/>
        </w:rPr>
      </w:pPr>
    </w:p>
    <w:p w14:paraId="38AEDD2C" w14:textId="5B70B1B8" w:rsidR="00012BE1" w:rsidRPr="0086370D" w:rsidRDefault="00012BE1" w:rsidP="000741A7">
      <w:pPr>
        <w:pStyle w:val="NoSpacing"/>
        <w:spacing w:line="276" w:lineRule="auto"/>
      </w:pPr>
      <w:r w:rsidRPr="0086370D">
        <w:t>Most Challenging XDR Implementation:</w:t>
      </w:r>
    </w:p>
    <w:p w14:paraId="2767A09A" w14:textId="77777777" w:rsidR="00012BE1" w:rsidRPr="0086370D" w:rsidRDefault="00012BE1" w:rsidP="000741A7">
      <w:pPr>
        <w:spacing w:line="276" w:lineRule="auto"/>
        <w:textAlignment w:val="center"/>
        <w:rPr>
          <w:rFonts w:eastAsia="Yu Gothic Medium" w:cs="Arial"/>
        </w:rPr>
      </w:pPr>
      <w:r w:rsidRPr="0086370D">
        <w:rPr>
          <w:rFonts w:eastAsia="Yu Gothic Medium" w:cs="Arial"/>
        </w:rPr>
        <w:t>This is a subjective question that depends on the specific context. Challenges might include:</w:t>
      </w:r>
    </w:p>
    <w:p w14:paraId="4D88EF96" w14:textId="77777777" w:rsidR="00012BE1" w:rsidRPr="0086370D" w:rsidRDefault="00012BE1" w:rsidP="000741A7">
      <w:pPr>
        <w:numPr>
          <w:ilvl w:val="0"/>
          <w:numId w:val="74"/>
        </w:numPr>
        <w:spacing w:line="276" w:lineRule="auto"/>
        <w:textAlignment w:val="center"/>
        <w:rPr>
          <w:rFonts w:eastAsia="Yu Gothic Medium" w:cs="Arial"/>
        </w:rPr>
      </w:pPr>
      <w:r w:rsidRPr="0086370D">
        <w:rPr>
          <w:rFonts w:eastAsia="Yu Gothic Medium" w:cs="Arial"/>
          <w:b/>
          <w:bCs/>
        </w:rPr>
        <w:t>Integration with Existing Security Infrastructure:</w:t>
      </w:r>
      <w:r w:rsidRPr="0086370D">
        <w:rPr>
          <w:rFonts w:eastAsia="Yu Gothic Medium" w:cs="Arial"/>
        </w:rPr>
        <w:t xml:space="preserve"> Integrating the XDR platform with diverse existing security tools and data sources can be complex.</w:t>
      </w:r>
    </w:p>
    <w:p w14:paraId="195C3DD0" w14:textId="77777777" w:rsidR="00012BE1" w:rsidRPr="0086370D" w:rsidRDefault="00012BE1" w:rsidP="000741A7">
      <w:pPr>
        <w:numPr>
          <w:ilvl w:val="0"/>
          <w:numId w:val="74"/>
        </w:numPr>
        <w:spacing w:line="276" w:lineRule="auto"/>
        <w:textAlignment w:val="center"/>
        <w:rPr>
          <w:rFonts w:eastAsia="Yu Gothic Medium" w:cs="Arial"/>
        </w:rPr>
      </w:pPr>
      <w:r w:rsidRPr="0086370D">
        <w:rPr>
          <w:rFonts w:eastAsia="Yu Gothic Medium" w:cs="Arial"/>
          <w:b/>
          <w:bCs/>
        </w:rPr>
        <w:t>Data Overload:</w:t>
      </w:r>
      <w:r w:rsidRPr="0086370D">
        <w:rPr>
          <w:rFonts w:eastAsia="Yu Gothic Medium" w:cs="Arial"/>
        </w:rPr>
        <w:t xml:space="preserve"> XDR platforms generate a large amount of data. Effectively </w:t>
      </w:r>
      <w:proofErr w:type="spellStart"/>
      <w:r w:rsidRPr="0086370D">
        <w:rPr>
          <w:rFonts w:eastAsia="Yu Gothic Medium" w:cs="Arial"/>
        </w:rPr>
        <w:t>analyzing</w:t>
      </w:r>
      <w:proofErr w:type="spellEnd"/>
      <w:r w:rsidRPr="0086370D">
        <w:rPr>
          <w:rFonts w:eastAsia="Yu Gothic Medium" w:cs="Arial"/>
        </w:rPr>
        <w:t xml:space="preserve"> and prioritizing this data can be challenging.</w:t>
      </w:r>
    </w:p>
    <w:p w14:paraId="02BC12C2" w14:textId="77777777" w:rsidR="00012BE1" w:rsidRPr="0086370D" w:rsidRDefault="00012BE1" w:rsidP="000741A7">
      <w:pPr>
        <w:numPr>
          <w:ilvl w:val="0"/>
          <w:numId w:val="74"/>
        </w:numPr>
        <w:spacing w:line="276" w:lineRule="auto"/>
        <w:textAlignment w:val="center"/>
        <w:rPr>
          <w:rFonts w:eastAsia="Yu Gothic Medium" w:cs="Arial"/>
        </w:rPr>
      </w:pPr>
      <w:r w:rsidRPr="0086370D">
        <w:rPr>
          <w:rFonts w:eastAsia="Yu Gothic Medium" w:cs="Arial"/>
          <w:b/>
          <w:bCs/>
        </w:rPr>
        <w:t>Talent Shortage:</w:t>
      </w:r>
      <w:r w:rsidRPr="0086370D">
        <w:rPr>
          <w:rFonts w:eastAsia="Yu Gothic Medium" w:cs="Arial"/>
        </w:rPr>
        <w:t xml:space="preserve"> Skilled security analysts are needed to effectively operate and manage XDR platforms.</w:t>
      </w:r>
    </w:p>
    <w:p w14:paraId="042846D1" w14:textId="77777777" w:rsidR="00012BE1" w:rsidRPr="0086370D" w:rsidRDefault="00012BE1" w:rsidP="000741A7">
      <w:pPr>
        <w:numPr>
          <w:ilvl w:val="0"/>
          <w:numId w:val="74"/>
        </w:numPr>
        <w:spacing w:line="276" w:lineRule="auto"/>
        <w:textAlignment w:val="center"/>
        <w:rPr>
          <w:rFonts w:eastAsia="Yu Gothic Medium" w:cs="Arial"/>
        </w:rPr>
      </w:pPr>
      <w:r w:rsidRPr="0086370D">
        <w:rPr>
          <w:rFonts w:eastAsia="Yu Gothic Medium" w:cs="Arial"/>
          <w:b/>
          <w:bCs/>
        </w:rPr>
        <w:t>Customization and Tuning:</w:t>
      </w:r>
      <w:r w:rsidRPr="0086370D">
        <w:rPr>
          <w:rFonts w:eastAsia="Yu Gothic Medium" w:cs="Arial"/>
        </w:rPr>
        <w:t xml:space="preserve"> Tuning the XDR platform to the specific environment and threat landscape can be complex.</w:t>
      </w:r>
    </w:p>
    <w:p w14:paraId="18316518" w14:textId="77777777" w:rsidR="00012BE1" w:rsidRPr="0086370D" w:rsidRDefault="00012BE1" w:rsidP="000741A7">
      <w:pPr>
        <w:numPr>
          <w:ilvl w:val="0"/>
          <w:numId w:val="74"/>
        </w:numPr>
        <w:spacing w:line="276" w:lineRule="auto"/>
        <w:textAlignment w:val="center"/>
        <w:rPr>
          <w:rFonts w:eastAsia="Yu Gothic Medium" w:cs="Arial"/>
        </w:rPr>
      </w:pPr>
      <w:r w:rsidRPr="0086370D">
        <w:rPr>
          <w:rFonts w:eastAsia="Yu Gothic Medium" w:cs="Arial"/>
          <w:b/>
          <w:bCs/>
        </w:rPr>
        <w:t>Incident Response:</w:t>
      </w:r>
      <w:r w:rsidRPr="0086370D">
        <w:rPr>
          <w:rFonts w:eastAsia="Yu Gothic Medium" w:cs="Arial"/>
        </w:rPr>
        <w:t xml:space="preserve"> Developing and implementing effective incident response plans to leverage the XDR platform's capabilities.</w:t>
      </w:r>
    </w:p>
    <w:p w14:paraId="3A0017C9" w14:textId="77777777" w:rsidR="00012BE1" w:rsidRPr="0086370D" w:rsidRDefault="00012BE1" w:rsidP="000741A7">
      <w:pPr>
        <w:numPr>
          <w:ilvl w:val="0"/>
          <w:numId w:val="74"/>
        </w:numPr>
        <w:spacing w:line="276" w:lineRule="auto"/>
        <w:textAlignment w:val="center"/>
        <w:rPr>
          <w:rFonts w:eastAsia="Yu Gothic Medium" w:cs="Arial"/>
        </w:rPr>
      </w:pPr>
      <w:r w:rsidRPr="0086370D">
        <w:rPr>
          <w:rFonts w:eastAsia="Yu Gothic Medium" w:cs="Arial"/>
          <w:b/>
          <w:bCs/>
        </w:rPr>
        <w:t>Organizational Silos:</w:t>
      </w:r>
      <w:r w:rsidRPr="0086370D">
        <w:rPr>
          <w:rFonts w:eastAsia="Yu Gothic Medium" w:cs="Arial"/>
        </w:rPr>
        <w:t xml:space="preserve"> Breaking down organizational silos between different security teams is often necessary for effective XDR implementation.</w:t>
      </w:r>
    </w:p>
    <w:p w14:paraId="309D4EF4" w14:textId="77777777" w:rsidR="00012BE1" w:rsidRPr="0086370D" w:rsidRDefault="00012BE1" w:rsidP="000741A7">
      <w:pPr>
        <w:spacing w:line="276" w:lineRule="auto"/>
        <w:textAlignment w:val="center"/>
        <w:rPr>
          <w:rFonts w:eastAsia="Yu Gothic Medium" w:cs="Arial"/>
        </w:rPr>
      </w:pPr>
      <w:r w:rsidRPr="0086370D">
        <w:rPr>
          <w:rFonts w:eastAsia="Yu Gothic Medium" w:cs="Arial"/>
        </w:rPr>
        <w:t xml:space="preserve">When answering this question in an interview, focus on the </w:t>
      </w:r>
      <w:r w:rsidRPr="0086370D">
        <w:rPr>
          <w:rFonts w:eastAsia="Yu Gothic Medium" w:cs="Arial"/>
          <w:i/>
          <w:iCs/>
        </w:rPr>
        <w:t>specific</w:t>
      </w:r>
      <w:r w:rsidRPr="0086370D">
        <w:rPr>
          <w:rFonts w:eastAsia="Yu Gothic Medium" w:cs="Arial"/>
        </w:rPr>
        <w:t xml:space="preserve"> challenges </w:t>
      </w:r>
      <w:r w:rsidRPr="0086370D">
        <w:rPr>
          <w:rFonts w:eastAsia="Yu Gothic Medium" w:cs="Arial"/>
          <w:i/>
          <w:iCs/>
        </w:rPr>
        <w:t>you</w:t>
      </w:r>
      <w:r w:rsidRPr="0086370D">
        <w:rPr>
          <w:rFonts w:eastAsia="Yu Gothic Medium" w:cs="Arial"/>
        </w:rPr>
        <w:t xml:space="preserve"> faced and how you overcame them. Quantify your accomplishments whenever possible.</w:t>
      </w:r>
    </w:p>
    <w:p w14:paraId="1DEAA908" w14:textId="77777777" w:rsidR="00012BE1" w:rsidRDefault="00012BE1" w:rsidP="000741A7">
      <w:pPr>
        <w:spacing w:line="276" w:lineRule="auto"/>
        <w:textAlignment w:val="center"/>
        <w:rPr>
          <w:rFonts w:eastAsia="Yu Gothic Medium" w:cs="Arial"/>
        </w:rPr>
      </w:pPr>
    </w:p>
    <w:p w14:paraId="4E6348D5" w14:textId="77777777" w:rsidR="00012BE1" w:rsidRDefault="00012BE1" w:rsidP="000741A7">
      <w:pPr>
        <w:spacing w:line="276" w:lineRule="auto"/>
        <w:textAlignment w:val="center"/>
        <w:rPr>
          <w:rFonts w:eastAsia="Yu Gothic Medium" w:cs="Arial"/>
        </w:rPr>
      </w:pPr>
    </w:p>
    <w:p w14:paraId="3DE10033" w14:textId="6254AAD0" w:rsidR="00012BE1" w:rsidRPr="00675CBA" w:rsidRDefault="00012BE1" w:rsidP="000741A7">
      <w:pPr>
        <w:pStyle w:val="NoSpacing"/>
        <w:spacing w:line="276" w:lineRule="auto"/>
      </w:pPr>
      <w:r w:rsidRPr="00675CBA">
        <w:t>XDR Concepts:</w:t>
      </w:r>
    </w:p>
    <w:p w14:paraId="7BD18136" w14:textId="77777777" w:rsidR="00012BE1" w:rsidRPr="00675CBA" w:rsidRDefault="00012BE1" w:rsidP="000741A7">
      <w:pPr>
        <w:numPr>
          <w:ilvl w:val="0"/>
          <w:numId w:val="73"/>
        </w:numPr>
        <w:spacing w:line="276" w:lineRule="auto"/>
        <w:textAlignment w:val="center"/>
        <w:rPr>
          <w:rFonts w:eastAsia="Yu Gothic Medium" w:cs="Arial"/>
        </w:rPr>
      </w:pPr>
      <w:r w:rsidRPr="00675CBA">
        <w:rPr>
          <w:rFonts w:eastAsia="Yu Gothic Medium" w:cs="Arial"/>
          <w:b/>
          <w:bCs/>
        </w:rPr>
        <w:t>Favourite XDR Feature:</w:t>
      </w:r>
      <w:r w:rsidRPr="00675CBA">
        <w:rPr>
          <w:rFonts w:eastAsia="Yu Gothic Medium" w:cs="Arial"/>
        </w:rPr>
        <w:t xml:space="preserve"> This is subjective. Good answers might focus on automation, integrated threat intelligence, or cross-domain correlation.</w:t>
      </w:r>
    </w:p>
    <w:p w14:paraId="2F56E8E8" w14:textId="77777777" w:rsidR="00012BE1" w:rsidRPr="00675CBA" w:rsidRDefault="00012BE1" w:rsidP="000741A7">
      <w:pPr>
        <w:numPr>
          <w:ilvl w:val="0"/>
          <w:numId w:val="73"/>
        </w:numPr>
        <w:spacing w:line="276" w:lineRule="auto"/>
        <w:textAlignment w:val="center"/>
        <w:rPr>
          <w:rFonts w:eastAsia="Yu Gothic Medium" w:cs="Arial"/>
        </w:rPr>
      </w:pPr>
      <w:r w:rsidRPr="00675CBA">
        <w:rPr>
          <w:rFonts w:eastAsia="Yu Gothic Medium" w:cs="Arial"/>
          <w:b/>
          <w:bCs/>
        </w:rPr>
        <w:t>Role for Detection Rule Creation:</w:t>
      </w:r>
      <w:r w:rsidRPr="00675CBA">
        <w:rPr>
          <w:rFonts w:eastAsia="Yu Gothic Medium" w:cs="Arial"/>
        </w:rPr>
        <w:t xml:space="preserve"> Security Administrator (Correct)</w:t>
      </w:r>
    </w:p>
    <w:p w14:paraId="3431E286" w14:textId="77777777" w:rsidR="00012BE1" w:rsidRPr="00675CBA" w:rsidRDefault="00012BE1" w:rsidP="000741A7">
      <w:pPr>
        <w:numPr>
          <w:ilvl w:val="0"/>
          <w:numId w:val="73"/>
        </w:numPr>
        <w:spacing w:line="276" w:lineRule="auto"/>
        <w:textAlignment w:val="center"/>
        <w:rPr>
          <w:rFonts w:eastAsia="Yu Gothic Medium" w:cs="Arial"/>
        </w:rPr>
      </w:pPr>
      <w:r w:rsidRPr="00675CBA">
        <w:rPr>
          <w:rFonts w:eastAsia="Yu Gothic Medium" w:cs="Arial"/>
          <w:b/>
          <w:bCs/>
        </w:rPr>
        <w:t>App Compliance Solution:</w:t>
      </w:r>
      <w:r w:rsidRPr="00675CBA">
        <w:rPr>
          <w:rFonts w:eastAsia="Yu Gothic Medium" w:cs="Arial"/>
        </w:rPr>
        <w:t xml:space="preserve"> </w:t>
      </w:r>
      <w:r>
        <w:rPr>
          <w:rFonts w:eastAsia="Yu Gothic Medium" w:cs="Arial"/>
        </w:rPr>
        <w:t>Microsoft Defender</w:t>
      </w:r>
      <w:r w:rsidRPr="00675CBA">
        <w:rPr>
          <w:rFonts w:eastAsia="Yu Gothic Medium" w:cs="Arial"/>
        </w:rPr>
        <w:t xml:space="preserve"> for Cloud Apps (Correct)</w:t>
      </w:r>
    </w:p>
    <w:p w14:paraId="78CC0B23" w14:textId="77777777" w:rsidR="00012BE1" w:rsidRPr="00675CBA" w:rsidRDefault="00012BE1" w:rsidP="000741A7">
      <w:pPr>
        <w:numPr>
          <w:ilvl w:val="0"/>
          <w:numId w:val="73"/>
        </w:numPr>
        <w:spacing w:line="276" w:lineRule="auto"/>
        <w:textAlignment w:val="center"/>
        <w:rPr>
          <w:rFonts w:eastAsia="Yu Gothic Medium" w:cs="Arial"/>
        </w:rPr>
      </w:pPr>
      <w:r w:rsidRPr="00675CBA">
        <w:rPr>
          <w:rFonts w:eastAsia="Yu Gothic Medium" w:cs="Arial"/>
          <w:b/>
          <w:bCs/>
        </w:rPr>
        <w:t>XDR Learning Resources:</w:t>
      </w:r>
      <w:r w:rsidRPr="00675CBA">
        <w:rPr>
          <w:rFonts w:eastAsia="Yu Gothic Medium" w:cs="Arial"/>
        </w:rPr>
        <w:t xml:space="preserve"> This is open-ended. Good answers would include vendor documentation (Microsoft, CrowdStrike, Palo Alto Networks, etc.), SANS courses, industry blogs, and analyst reports (Gartner, Forrester).</w:t>
      </w:r>
    </w:p>
    <w:p w14:paraId="46D44376" w14:textId="77777777" w:rsidR="00012BE1" w:rsidRPr="00675CBA" w:rsidRDefault="00012BE1" w:rsidP="000741A7">
      <w:pPr>
        <w:numPr>
          <w:ilvl w:val="0"/>
          <w:numId w:val="73"/>
        </w:numPr>
        <w:spacing w:line="276" w:lineRule="auto"/>
        <w:textAlignment w:val="center"/>
        <w:rPr>
          <w:rFonts w:eastAsia="Yu Gothic Medium" w:cs="Arial"/>
        </w:rPr>
      </w:pPr>
      <w:r w:rsidRPr="00675CBA">
        <w:rPr>
          <w:rFonts w:eastAsia="Yu Gothic Medium" w:cs="Arial"/>
          <w:b/>
          <w:bCs/>
        </w:rPr>
        <w:t>User Account Risk Monitoring:</w:t>
      </w:r>
      <w:r w:rsidRPr="00675CBA">
        <w:rPr>
          <w:rFonts w:eastAsia="Yu Gothic Medium" w:cs="Arial"/>
        </w:rPr>
        <w:t xml:space="preserve"> Azure AD Identity Protection (Correct)</w:t>
      </w:r>
    </w:p>
    <w:p w14:paraId="582CE88C" w14:textId="77777777" w:rsidR="00012BE1" w:rsidRPr="00675CBA" w:rsidRDefault="00012BE1" w:rsidP="000741A7">
      <w:pPr>
        <w:numPr>
          <w:ilvl w:val="0"/>
          <w:numId w:val="73"/>
        </w:numPr>
        <w:spacing w:line="276" w:lineRule="auto"/>
        <w:textAlignment w:val="center"/>
        <w:rPr>
          <w:rFonts w:eastAsia="Yu Gothic Medium" w:cs="Arial"/>
        </w:rPr>
      </w:pPr>
      <w:r w:rsidRPr="00675CBA">
        <w:rPr>
          <w:rFonts w:eastAsia="Yu Gothic Medium" w:cs="Arial"/>
          <w:b/>
          <w:bCs/>
        </w:rPr>
        <w:t>Automating Malware Investigation on Sensitive Data Machines:</w:t>
      </w:r>
      <w:r w:rsidRPr="00675CBA">
        <w:rPr>
          <w:rFonts w:eastAsia="Yu Gothic Medium" w:cs="Arial"/>
        </w:rPr>
        <w:t xml:space="preserve"> The suggestion to "Create an admin role that gives users access to tagged machines" is </w:t>
      </w:r>
      <w:r w:rsidRPr="00675CBA">
        <w:rPr>
          <w:rFonts w:eastAsia="Yu Gothic Medium" w:cs="Arial"/>
          <w:i/>
          <w:iCs/>
        </w:rPr>
        <w:t>partially</w:t>
      </w:r>
      <w:r w:rsidRPr="00675CBA">
        <w:rPr>
          <w:rFonts w:eastAsia="Yu Gothic Medium" w:cs="Arial"/>
        </w:rPr>
        <w:t xml:space="preserve"> correct but needs refinement. </w:t>
      </w:r>
      <w:proofErr w:type="gramStart"/>
      <w:r w:rsidRPr="00675CBA">
        <w:rPr>
          <w:rFonts w:eastAsia="Yu Gothic Medium" w:cs="Arial"/>
        </w:rPr>
        <w:t>It's</w:t>
      </w:r>
      <w:proofErr w:type="gramEnd"/>
      <w:r w:rsidRPr="00675CBA">
        <w:rPr>
          <w:rFonts w:eastAsia="Yu Gothic Medium" w:cs="Arial"/>
        </w:rPr>
        <w:t xml:space="preserve"> better to say: "Create a </w:t>
      </w:r>
      <w:r w:rsidRPr="00675CBA">
        <w:rPr>
          <w:rFonts w:eastAsia="Yu Gothic Medium" w:cs="Arial"/>
          <w:i/>
          <w:iCs/>
        </w:rPr>
        <w:t>role-based access control (RBAC)</w:t>
      </w:r>
      <w:r w:rsidRPr="00675CBA">
        <w:rPr>
          <w:rFonts w:eastAsia="Yu Gothic Medium" w:cs="Arial"/>
        </w:rPr>
        <w:t xml:space="preserve"> role with </w:t>
      </w:r>
      <w:r w:rsidRPr="00675CBA">
        <w:rPr>
          <w:rFonts w:eastAsia="Yu Gothic Medium" w:cs="Arial"/>
          <w:i/>
          <w:iCs/>
        </w:rPr>
        <w:t>least privilege</w:t>
      </w:r>
      <w:r w:rsidRPr="00675CBA">
        <w:rPr>
          <w:rFonts w:eastAsia="Yu Gothic Medium" w:cs="Arial"/>
        </w:rPr>
        <w:t xml:space="preserve"> that grants necessary permissions (e.g., isolate machine, collect files) </w:t>
      </w:r>
      <w:r w:rsidRPr="00675CBA">
        <w:rPr>
          <w:rFonts w:eastAsia="Yu Gothic Medium" w:cs="Arial"/>
          <w:i/>
          <w:iCs/>
        </w:rPr>
        <w:t>only</w:t>
      </w:r>
      <w:r w:rsidRPr="00675CBA">
        <w:rPr>
          <w:rFonts w:eastAsia="Yu Gothic Medium" w:cs="Arial"/>
        </w:rPr>
        <w:t xml:space="preserve"> to the specific machines tagged as containing sensitive data. This role should be assigned </w:t>
      </w:r>
      <w:r w:rsidRPr="00675CBA">
        <w:rPr>
          <w:rFonts w:eastAsia="Yu Gothic Medium" w:cs="Arial"/>
          <w:i/>
          <w:iCs/>
        </w:rPr>
        <w:t>temporarily</w:t>
      </w:r>
      <w:r w:rsidRPr="00675CBA">
        <w:rPr>
          <w:rFonts w:eastAsia="Yu Gothic Medium" w:cs="Arial"/>
        </w:rPr>
        <w:t xml:space="preserve"> to the analyst or automated system performing the investigation. Avoid granting broad admin rights." Creating a </w:t>
      </w:r>
      <w:r w:rsidRPr="00675CBA">
        <w:rPr>
          <w:rFonts w:eastAsia="Yu Gothic Medium" w:cs="Arial"/>
          <w:i/>
          <w:iCs/>
        </w:rPr>
        <w:t>temporary group</w:t>
      </w:r>
      <w:r w:rsidRPr="00675CBA">
        <w:rPr>
          <w:rFonts w:eastAsia="Yu Gothic Medium" w:cs="Arial"/>
        </w:rPr>
        <w:t xml:space="preserve"> is also a good idea, but the focus should be on the </w:t>
      </w:r>
      <w:r w:rsidRPr="00675CBA">
        <w:rPr>
          <w:rFonts w:eastAsia="Yu Gothic Medium" w:cs="Arial"/>
          <w:i/>
          <w:iCs/>
        </w:rPr>
        <w:t>permissions</w:t>
      </w:r>
      <w:r w:rsidRPr="00675CBA">
        <w:rPr>
          <w:rFonts w:eastAsia="Yu Gothic Medium" w:cs="Arial"/>
        </w:rPr>
        <w:t xml:space="preserve"> granted, not just the group membership.</w:t>
      </w:r>
    </w:p>
    <w:p w14:paraId="4DE2252A" w14:textId="77777777" w:rsidR="00012BE1" w:rsidRPr="00675CBA" w:rsidRDefault="00012BE1" w:rsidP="000741A7">
      <w:pPr>
        <w:numPr>
          <w:ilvl w:val="0"/>
          <w:numId w:val="73"/>
        </w:numPr>
        <w:spacing w:line="276" w:lineRule="auto"/>
        <w:textAlignment w:val="center"/>
        <w:rPr>
          <w:rFonts w:eastAsia="Yu Gothic Medium" w:cs="Arial"/>
        </w:rPr>
      </w:pPr>
      <w:r w:rsidRPr="00675CBA">
        <w:rPr>
          <w:rFonts w:eastAsia="Yu Gothic Medium" w:cs="Arial"/>
          <w:b/>
          <w:bCs/>
        </w:rPr>
        <w:t>SaaS/IaaS Data and User Security Responsibility:</w:t>
      </w:r>
      <w:r w:rsidRPr="00675CBA">
        <w:rPr>
          <w:rFonts w:eastAsia="Yu Gothic Medium" w:cs="Arial"/>
        </w:rPr>
        <w:t xml:space="preserve"> Shared Responsibility Model. The cloud provider secures the </w:t>
      </w:r>
      <w:r w:rsidRPr="00675CBA">
        <w:rPr>
          <w:rFonts w:eastAsia="Yu Gothic Medium" w:cs="Arial"/>
          <w:i/>
          <w:iCs/>
        </w:rPr>
        <w:t>infrastructure</w:t>
      </w:r>
      <w:r w:rsidRPr="00675CBA">
        <w:rPr>
          <w:rFonts w:eastAsia="Yu Gothic Medium" w:cs="Arial"/>
        </w:rPr>
        <w:t xml:space="preserve"> (the "cloud" itself), while the customer is responsible for securing </w:t>
      </w:r>
      <w:r w:rsidRPr="00675CBA">
        <w:rPr>
          <w:rFonts w:eastAsia="Yu Gothic Medium" w:cs="Arial"/>
          <w:i/>
          <w:iCs/>
        </w:rPr>
        <w:t>data within the cloud</w:t>
      </w:r>
      <w:r w:rsidRPr="00675CBA">
        <w:rPr>
          <w:rFonts w:eastAsia="Yu Gothic Medium" w:cs="Arial"/>
        </w:rPr>
        <w:t xml:space="preserve">, </w:t>
      </w:r>
      <w:r w:rsidRPr="00675CBA">
        <w:rPr>
          <w:rFonts w:eastAsia="Yu Gothic Medium" w:cs="Arial"/>
          <w:i/>
          <w:iCs/>
        </w:rPr>
        <w:t>user access</w:t>
      </w:r>
      <w:r w:rsidRPr="00675CBA">
        <w:rPr>
          <w:rFonts w:eastAsia="Yu Gothic Medium" w:cs="Arial"/>
        </w:rPr>
        <w:t xml:space="preserve">, and </w:t>
      </w:r>
      <w:r w:rsidRPr="00675CBA">
        <w:rPr>
          <w:rFonts w:eastAsia="Yu Gothic Medium" w:cs="Arial"/>
          <w:i/>
          <w:iCs/>
        </w:rPr>
        <w:t>applications</w:t>
      </w:r>
      <w:r w:rsidRPr="00675CBA">
        <w:rPr>
          <w:rFonts w:eastAsia="Yu Gothic Medium" w:cs="Arial"/>
        </w:rPr>
        <w:t xml:space="preserve"> they deploy.</w:t>
      </w:r>
    </w:p>
    <w:p w14:paraId="77B8A215" w14:textId="77777777" w:rsidR="00012BE1" w:rsidRPr="00675CBA" w:rsidRDefault="00012BE1" w:rsidP="000741A7">
      <w:pPr>
        <w:numPr>
          <w:ilvl w:val="0"/>
          <w:numId w:val="73"/>
        </w:numPr>
        <w:spacing w:line="276" w:lineRule="auto"/>
        <w:textAlignment w:val="center"/>
        <w:rPr>
          <w:rFonts w:eastAsia="Yu Gothic Medium" w:cs="Arial"/>
        </w:rPr>
      </w:pPr>
      <w:r w:rsidRPr="00675CBA">
        <w:rPr>
          <w:rFonts w:eastAsia="Yu Gothic Medium" w:cs="Arial"/>
          <w:b/>
          <w:bCs/>
        </w:rPr>
        <w:t>Challenges of Cloud Migration:</w:t>
      </w:r>
      <w:r w:rsidRPr="00675CBA">
        <w:rPr>
          <w:rFonts w:eastAsia="Yu Gothic Medium" w:cs="Arial"/>
        </w:rPr>
        <w:t xml:space="preserve"> This is a broad question. Good answers might include: Complexity of migrating legacy systems, security concerns, compliance requirements, lack of skilled cloud personnel, cost management, application dependencies, and organizational change management.</w:t>
      </w:r>
    </w:p>
    <w:p w14:paraId="012EFA11" w14:textId="77777777" w:rsidR="00012BE1" w:rsidRPr="00675CBA" w:rsidRDefault="00012BE1" w:rsidP="000741A7">
      <w:pPr>
        <w:numPr>
          <w:ilvl w:val="0"/>
          <w:numId w:val="73"/>
        </w:numPr>
        <w:spacing w:line="276" w:lineRule="auto"/>
        <w:textAlignment w:val="center"/>
        <w:rPr>
          <w:rFonts w:eastAsia="Yu Gothic Medium" w:cs="Arial"/>
        </w:rPr>
      </w:pPr>
      <w:r w:rsidRPr="00675CBA">
        <w:rPr>
          <w:rFonts w:eastAsia="Yu Gothic Medium" w:cs="Arial"/>
          <w:b/>
          <w:bCs/>
        </w:rPr>
        <w:t>Explaining Defender XDR to Non-Technical Audience:</w:t>
      </w:r>
      <w:r w:rsidRPr="00675CBA">
        <w:rPr>
          <w:rFonts w:eastAsia="Yu Gothic Medium" w:cs="Arial"/>
        </w:rPr>
        <w:t xml:space="preserve"> Focus on the benefits in simple terms: "Defender XDR is like a security guard for your computer systems. It helps find and stop cyberattacks before they can cause damage. It connects all the different security tools together so they can work as a team to protect you better." Use analogies and avoid jargon.</w:t>
      </w:r>
    </w:p>
    <w:p w14:paraId="023C0A2A" w14:textId="77777777" w:rsidR="00012BE1" w:rsidRPr="00675CBA" w:rsidRDefault="00012BE1" w:rsidP="000741A7">
      <w:pPr>
        <w:numPr>
          <w:ilvl w:val="0"/>
          <w:numId w:val="73"/>
        </w:numPr>
        <w:spacing w:line="276" w:lineRule="auto"/>
        <w:textAlignment w:val="center"/>
        <w:rPr>
          <w:rFonts w:eastAsia="Yu Gothic Medium" w:cs="Arial"/>
        </w:rPr>
      </w:pPr>
      <w:r w:rsidRPr="00675CBA">
        <w:rPr>
          <w:rFonts w:eastAsia="Yu Gothic Medium" w:cs="Arial"/>
          <w:b/>
          <w:bCs/>
        </w:rPr>
        <w:t>Responding to a Phishing Attack with Defender XDR:</w:t>
      </w:r>
      <w:r w:rsidRPr="00675CBA">
        <w:rPr>
          <w:rFonts w:eastAsia="Yu Gothic Medium" w:cs="Arial"/>
        </w:rPr>
        <w:t xml:space="preserve"> This requires a multi-step answer:</w:t>
      </w:r>
    </w:p>
    <w:p w14:paraId="545E9246" w14:textId="77777777" w:rsidR="00012BE1" w:rsidRPr="00675CBA" w:rsidRDefault="00012BE1" w:rsidP="000741A7">
      <w:pPr>
        <w:numPr>
          <w:ilvl w:val="1"/>
          <w:numId w:val="73"/>
        </w:numPr>
        <w:spacing w:line="276" w:lineRule="auto"/>
        <w:textAlignment w:val="center"/>
        <w:rPr>
          <w:rFonts w:eastAsia="Yu Gothic Medium" w:cs="Arial"/>
        </w:rPr>
      </w:pPr>
      <w:r w:rsidRPr="00675CBA">
        <w:rPr>
          <w:rFonts w:eastAsia="Yu Gothic Medium" w:cs="Arial"/>
          <w:b/>
          <w:bCs/>
        </w:rPr>
        <w:t>Investigate:</w:t>
      </w:r>
      <w:r w:rsidRPr="00675CBA">
        <w:rPr>
          <w:rFonts w:eastAsia="Yu Gothic Medium" w:cs="Arial"/>
        </w:rPr>
        <w:t xml:space="preserve"> Analyze the alert details (sender, links, attachments). Use Defender XDR to see who else received the email and if anyone clicked links or opened attachments. Check for indicators of compromise (IOCs) related to the phishing campaign.</w:t>
      </w:r>
    </w:p>
    <w:p w14:paraId="4B1E626D" w14:textId="77777777" w:rsidR="00012BE1" w:rsidRPr="00675CBA" w:rsidRDefault="00012BE1" w:rsidP="000741A7">
      <w:pPr>
        <w:numPr>
          <w:ilvl w:val="1"/>
          <w:numId w:val="73"/>
        </w:numPr>
        <w:spacing w:line="276" w:lineRule="auto"/>
        <w:textAlignment w:val="center"/>
        <w:rPr>
          <w:rFonts w:eastAsia="Yu Gothic Medium" w:cs="Arial"/>
        </w:rPr>
      </w:pPr>
      <w:r w:rsidRPr="00675CBA">
        <w:rPr>
          <w:rFonts w:eastAsia="Yu Gothic Medium" w:cs="Arial"/>
          <w:b/>
          <w:bCs/>
        </w:rPr>
        <w:t>Contain:</w:t>
      </w:r>
      <w:r w:rsidRPr="00675CBA">
        <w:rPr>
          <w:rFonts w:eastAsia="Yu Gothic Medium" w:cs="Arial"/>
        </w:rPr>
        <w:t xml:space="preserve"> Isolate affected machines to prevent malware spread. Block malicious senders and URLs. Disable compromised user accounts.</w:t>
      </w:r>
    </w:p>
    <w:p w14:paraId="67B2DCC4" w14:textId="77777777" w:rsidR="00012BE1" w:rsidRPr="00675CBA" w:rsidRDefault="00012BE1" w:rsidP="000741A7">
      <w:pPr>
        <w:numPr>
          <w:ilvl w:val="1"/>
          <w:numId w:val="73"/>
        </w:numPr>
        <w:spacing w:line="276" w:lineRule="auto"/>
        <w:textAlignment w:val="center"/>
        <w:rPr>
          <w:rFonts w:eastAsia="Yu Gothic Medium" w:cs="Arial"/>
        </w:rPr>
      </w:pPr>
      <w:r w:rsidRPr="00675CBA">
        <w:rPr>
          <w:rFonts w:eastAsia="Yu Gothic Medium" w:cs="Arial"/>
          <w:b/>
          <w:bCs/>
        </w:rPr>
        <w:t>Eradicate:</w:t>
      </w:r>
      <w:r w:rsidRPr="00675CBA">
        <w:rPr>
          <w:rFonts w:eastAsia="Yu Gothic Medium" w:cs="Arial"/>
        </w:rPr>
        <w:t xml:space="preserve"> Remove any malware or malicious files. Reset passwords for compromised accounts.</w:t>
      </w:r>
    </w:p>
    <w:p w14:paraId="53CC3DFE" w14:textId="77777777" w:rsidR="00012BE1" w:rsidRPr="00675CBA" w:rsidRDefault="00012BE1" w:rsidP="000741A7">
      <w:pPr>
        <w:numPr>
          <w:ilvl w:val="1"/>
          <w:numId w:val="73"/>
        </w:numPr>
        <w:spacing w:line="276" w:lineRule="auto"/>
        <w:textAlignment w:val="center"/>
        <w:rPr>
          <w:rFonts w:eastAsia="Yu Gothic Medium" w:cs="Arial"/>
        </w:rPr>
      </w:pPr>
      <w:r w:rsidRPr="00675CBA">
        <w:rPr>
          <w:rFonts w:eastAsia="Yu Gothic Medium" w:cs="Arial"/>
          <w:b/>
          <w:bCs/>
        </w:rPr>
        <w:t>Recover:</w:t>
      </w:r>
      <w:r w:rsidRPr="00675CBA">
        <w:rPr>
          <w:rFonts w:eastAsia="Yu Gothic Medium" w:cs="Arial"/>
        </w:rPr>
        <w:t xml:space="preserve"> Restore any data that may have been affected.</w:t>
      </w:r>
    </w:p>
    <w:p w14:paraId="5D731D9A" w14:textId="77777777" w:rsidR="00012BE1" w:rsidRPr="00675CBA" w:rsidRDefault="00012BE1" w:rsidP="000741A7">
      <w:pPr>
        <w:numPr>
          <w:ilvl w:val="1"/>
          <w:numId w:val="73"/>
        </w:numPr>
        <w:spacing w:line="276" w:lineRule="auto"/>
        <w:textAlignment w:val="center"/>
        <w:rPr>
          <w:rFonts w:eastAsia="Yu Gothic Medium" w:cs="Arial"/>
        </w:rPr>
      </w:pPr>
      <w:r w:rsidRPr="00675CBA">
        <w:rPr>
          <w:rFonts w:eastAsia="Yu Gothic Medium" w:cs="Arial"/>
          <w:b/>
          <w:bCs/>
        </w:rPr>
        <w:t>Learn:</w:t>
      </w:r>
      <w:r w:rsidRPr="00675CBA">
        <w:rPr>
          <w:rFonts w:eastAsia="Yu Gothic Medium" w:cs="Arial"/>
        </w:rPr>
        <w:t xml:space="preserve"> Analyze the attack to understand how it happened and improve defenses. Consider user training on phishing awareness.</w:t>
      </w:r>
    </w:p>
    <w:p w14:paraId="24437F1A" w14:textId="77777777" w:rsidR="00012BE1" w:rsidRPr="00675CBA" w:rsidRDefault="00012BE1" w:rsidP="000741A7">
      <w:pPr>
        <w:numPr>
          <w:ilvl w:val="0"/>
          <w:numId w:val="73"/>
        </w:numPr>
        <w:spacing w:line="276" w:lineRule="auto"/>
        <w:textAlignment w:val="center"/>
        <w:rPr>
          <w:rFonts w:eastAsia="Yu Gothic Medium" w:cs="Arial"/>
        </w:rPr>
      </w:pPr>
      <w:r w:rsidRPr="00675CBA">
        <w:rPr>
          <w:rFonts w:eastAsia="Yu Gothic Medium" w:cs="Arial"/>
          <w:b/>
          <w:bCs/>
        </w:rPr>
        <w:t>Remediating a Compromised User Account:</w:t>
      </w:r>
    </w:p>
    <w:p w14:paraId="4C6FE056" w14:textId="77777777" w:rsidR="00012BE1" w:rsidRPr="00675CBA" w:rsidRDefault="00012BE1" w:rsidP="000741A7">
      <w:pPr>
        <w:numPr>
          <w:ilvl w:val="1"/>
          <w:numId w:val="73"/>
        </w:numPr>
        <w:spacing w:line="276" w:lineRule="auto"/>
        <w:textAlignment w:val="center"/>
        <w:rPr>
          <w:rFonts w:eastAsia="Yu Gothic Medium" w:cs="Arial"/>
        </w:rPr>
      </w:pPr>
      <w:r w:rsidRPr="00675CBA">
        <w:rPr>
          <w:rFonts w:eastAsia="Yu Gothic Medium" w:cs="Arial"/>
          <w:b/>
          <w:bCs/>
        </w:rPr>
        <w:t>Identify:</w:t>
      </w:r>
      <w:r w:rsidRPr="00675CBA">
        <w:rPr>
          <w:rFonts w:eastAsia="Yu Gothic Medium" w:cs="Arial"/>
        </w:rPr>
        <w:t xml:space="preserve"> Use Defender XDR to pinpoint suspicious activity (unusual logins, access to sensitive data, etc.).</w:t>
      </w:r>
    </w:p>
    <w:p w14:paraId="7AFE1F8D" w14:textId="77777777" w:rsidR="00012BE1" w:rsidRPr="00675CBA" w:rsidRDefault="00012BE1" w:rsidP="000741A7">
      <w:pPr>
        <w:numPr>
          <w:ilvl w:val="1"/>
          <w:numId w:val="73"/>
        </w:numPr>
        <w:spacing w:line="276" w:lineRule="auto"/>
        <w:textAlignment w:val="center"/>
        <w:rPr>
          <w:rFonts w:eastAsia="Yu Gothic Medium" w:cs="Arial"/>
        </w:rPr>
      </w:pPr>
      <w:r w:rsidRPr="00675CBA">
        <w:rPr>
          <w:rFonts w:eastAsia="Yu Gothic Medium" w:cs="Arial"/>
          <w:b/>
          <w:bCs/>
        </w:rPr>
        <w:t>Contain:</w:t>
      </w:r>
      <w:r w:rsidRPr="00675CBA">
        <w:rPr>
          <w:rFonts w:eastAsia="Yu Gothic Medium" w:cs="Arial"/>
        </w:rPr>
        <w:t xml:space="preserve"> Immediately disable the compromised account.</w:t>
      </w:r>
    </w:p>
    <w:p w14:paraId="020D5C09" w14:textId="77777777" w:rsidR="00012BE1" w:rsidRPr="00675CBA" w:rsidRDefault="00012BE1" w:rsidP="000741A7">
      <w:pPr>
        <w:numPr>
          <w:ilvl w:val="1"/>
          <w:numId w:val="73"/>
        </w:numPr>
        <w:spacing w:line="276" w:lineRule="auto"/>
        <w:textAlignment w:val="center"/>
        <w:rPr>
          <w:rFonts w:eastAsia="Yu Gothic Medium" w:cs="Arial"/>
        </w:rPr>
      </w:pPr>
      <w:r w:rsidRPr="00675CBA">
        <w:rPr>
          <w:rFonts w:eastAsia="Yu Gothic Medium" w:cs="Arial"/>
          <w:b/>
          <w:bCs/>
        </w:rPr>
        <w:t>Investigate:</w:t>
      </w:r>
      <w:r w:rsidRPr="00675CBA">
        <w:rPr>
          <w:rFonts w:eastAsia="Yu Gothic Medium" w:cs="Arial"/>
        </w:rPr>
        <w:t xml:space="preserve"> Review audit logs to understand the extent of the compromise. Identify any data accessed or exfiltrated.</w:t>
      </w:r>
    </w:p>
    <w:p w14:paraId="559089D4" w14:textId="77777777" w:rsidR="00012BE1" w:rsidRPr="00675CBA" w:rsidRDefault="00012BE1" w:rsidP="000741A7">
      <w:pPr>
        <w:numPr>
          <w:ilvl w:val="1"/>
          <w:numId w:val="73"/>
        </w:numPr>
        <w:spacing w:line="276" w:lineRule="auto"/>
        <w:textAlignment w:val="center"/>
        <w:rPr>
          <w:rFonts w:eastAsia="Yu Gothic Medium" w:cs="Arial"/>
        </w:rPr>
      </w:pPr>
      <w:r w:rsidRPr="00675CBA">
        <w:rPr>
          <w:rFonts w:eastAsia="Yu Gothic Medium" w:cs="Arial"/>
          <w:b/>
          <w:bCs/>
        </w:rPr>
        <w:t>Eradicate:</w:t>
      </w:r>
      <w:r w:rsidRPr="00675CBA">
        <w:rPr>
          <w:rFonts w:eastAsia="Yu Gothic Medium" w:cs="Arial"/>
        </w:rPr>
        <w:t xml:space="preserve"> Remove any persistent threats or backdoors.</w:t>
      </w:r>
    </w:p>
    <w:p w14:paraId="25046B94" w14:textId="77777777" w:rsidR="00012BE1" w:rsidRPr="00675CBA" w:rsidRDefault="00012BE1" w:rsidP="000741A7">
      <w:pPr>
        <w:numPr>
          <w:ilvl w:val="1"/>
          <w:numId w:val="73"/>
        </w:numPr>
        <w:spacing w:line="276" w:lineRule="auto"/>
        <w:textAlignment w:val="center"/>
        <w:rPr>
          <w:rFonts w:eastAsia="Yu Gothic Medium" w:cs="Arial"/>
        </w:rPr>
      </w:pPr>
      <w:r w:rsidRPr="00675CBA">
        <w:rPr>
          <w:rFonts w:eastAsia="Yu Gothic Medium" w:cs="Arial"/>
          <w:b/>
          <w:bCs/>
        </w:rPr>
        <w:t>Recover:</w:t>
      </w:r>
      <w:r w:rsidRPr="00675CBA">
        <w:rPr>
          <w:rFonts w:eastAsia="Yu Gothic Medium" w:cs="Arial"/>
        </w:rPr>
        <w:t xml:space="preserve"> Restore any data that may have been affected.</w:t>
      </w:r>
    </w:p>
    <w:p w14:paraId="359FC3EA" w14:textId="77777777" w:rsidR="00012BE1" w:rsidRPr="00675CBA" w:rsidRDefault="00012BE1" w:rsidP="000741A7">
      <w:pPr>
        <w:numPr>
          <w:ilvl w:val="1"/>
          <w:numId w:val="73"/>
        </w:numPr>
        <w:spacing w:line="276" w:lineRule="auto"/>
        <w:textAlignment w:val="center"/>
        <w:rPr>
          <w:rFonts w:eastAsia="Yu Gothic Medium" w:cs="Arial"/>
        </w:rPr>
      </w:pPr>
      <w:r w:rsidRPr="00675CBA">
        <w:rPr>
          <w:rFonts w:eastAsia="Yu Gothic Medium" w:cs="Arial"/>
          <w:b/>
          <w:bCs/>
        </w:rPr>
        <w:t>Learn:</w:t>
      </w:r>
      <w:r w:rsidRPr="00675CBA">
        <w:rPr>
          <w:rFonts w:eastAsia="Yu Gothic Medium" w:cs="Arial"/>
        </w:rPr>
        <w:t xml:space="preserve"> Analyze the attack vector and implement measures to prevent future compromises (e.g., MFA, stronger password policies).</w:t>
      </w:r>
    </w:p>
    <w:p w14:paraId="4D2BB5DC" w14:textId="77777777" w:rsidR="00012BE1" w:rsidRDefault="00012BE1" w:rsidP="000741A7">
      <w:pPr>
        <w:spacing w:line="276" w:lineRule="auto"/>
        <w:textAlignment w:val="center"/>
        <w:rPr>
          <w:rFonts w:eastAsia="Yu Gothic Medium" w:cs="Arial"/>
        </w:rPr>
      </w:pPr>
    </w:p>
    <w:p w14:paraId="4E100405" w14:textId="77777777" w:rsidR="00012BE1" w:rsidRPr="00D368FA" w:rsidRDefault="00012BE1" w:rsidP="000741A7">
      <w:pPr>
        <w:pStyle w:val="NoSpacing"/>
        <w:spacing w:line="276" w:lineRule="auto"/>
      </w:pPr>
      <w:r w:rsidRPr="00D368FA">
        <w:t>VII. Microsoft Secure Score</w:t>
      </w:r>
    </w:p>
    <w:p w14:paraId="57771F56" w14:textId="77777777" w:rsidR="00012BE1" w:rsidRPr="00D368FA" w:rsidRDefault="00012BE1" w:rsidP="000741A7">
      <w:pPr>
        <w:numPr>
          <w:ilvl w:val="0"/>
          <w:numId w:val="24"/>
        </w:numPr>
        <w:spacing w:line="276" w:lineRule="auto"/>
        <w:rPr>
          <w:rFonts w:eastAsia="Yu Gothic Medium"/>
        </w:rPr>
      </w:pPr>
      <w:r w:rsidRPr="00D368FA">
        <w:rPr>
          <w:rFonts w:eastAsia="Yu Gothic Medium"/>
          <w:b/>
          <w:bCs/>
        </w:rPr>
        <w:t>Responding to Credential Theft:</w:t>
      </w:r>
      <w:r w:rsidRPr="00D368FA">
        <w:rPr>
          <w:rFonts w:eastAsia="Yu Gothic Medium"/>
        </w:rPr>
        <w:t xml:space="preserve"> Microsoft Secure Score helps improve security posture but </w:t>
      </w:r>
      <w:proofErr w:type="gramStart"/>
      <w:r w:rsidRPr="00D368FA">
        <w:rPr>
          <w:rFonts w:eastAsia="Yu Gothic Medium"/>
        </w:rPr>
        <w:t>doesn't</w:t>
      </w:r>
      <w:proofErr w:type="gramEnd"/>
      <w:r w:rsidRPr="00D368FA">
        <w:rPr>
          <w:rFonts w:eastAsia="Yu Gothic Medium"/>
        </w:rPr>
        <w:t xml:space="preserve"> directly respond to active credential theft. Use tools like MDE to isolate the machine, reset the password, and investigate.</w:t>
      </w:r>
    </w:p>
    <w:p w14:paraId="1FB31EA6" w14:textId="77777777" w:rsidR="00012BE1" w:rsidRPr="00D368FA" w:rsidRDefault="00012BE1" w:rsidP="000741A7">
      <w:pPr>
        <w:pStyle w:val="NoSpacing"/>
        <w:spacing w:line="276" w:lineRule="auto"/>
      </w:pPr>
      <w:r w:rsidRPr="00D368FA">
        <w:t xml:space="preserve">VIII. </w:t>
      </w:r>
      <w:r>
        <w:t>Microsoft Defender</w:t>
      </w:r>
      <w:r w:rsidRPr="00D368FA">
        <w:t xml:space="preserve"> XDR</w:t>
      </w:r>
    </w:p>
    <w:p w14:paraId="35AB8386" w14:textId="77777777" w:rsidR="00012BE1" w:rsidRPr="00D368FA" w:rsidRDefault="00012BE1" w:rsidP="000741A7">
      <w:pPr>
        <w:numPr>
          <w:ilvl w:val="0"/>
          <w:numId w:val="25"/>
        </w:numPr>
        <w:spacing w:line="276" w:lineRule="auto"/>
        <w:rPr>
          <w:rFonts w:eastAsia="Yu Gothic Medium"/>
        </w:rPr>
      </w:pPr>
      <w:r w:rsidRPr="00D368FA">
        <w:rPr>
          <w:rFonts w:eastAsia="Yu Gothic Medium"/>
          <w:b/>
          <w:bCs/>
        </w:rPr>
        <w:t>Automated Investigation Termination:</w:t>
      </w:r>
    </w:p>
    <w:p w14:paraId="0FE16E85" w14:textId="77777777" w:rsidR="00012BE1" w:rsidRPr="00D368FA" w:rsidRDefault="00012BE1" w:rsidP="000741A7">
      <w:pPr>
        <w:numPr>
          <w:ilvl w:val="1"/>
          <w:numId w:val="25"/>
        </w:numPr>
        <w:spacing w:line="276" w:lineRule="auto"/>
        <w:rPr>
          <w:rFonts w:eastAsia="Yu Gothic Medium"/>
        </w:rPr>
      </w:pPr>
      <w:r w:rsidRPr="00D368FA">
        <w:rPr>
          <w:rFonts w:eastAsia="Yu Gothic Medium"/>
        </w:rPr>
        <w:t>Pending actions timed out (after one week).</w:t>
      </w:r>
    </w:p>
    <w:p w14:paraId="565998B1" w14:textId="77777777" w:rsidR="00012BE1" w:rsidRPr="00D368FA" w:rsidRDefault="00012BE1" w:rsidP="000741A7">
      <w:pPr>
        <w:numPr>
          <w:ilvl w:val="1"/>
          <w:numId w:val="25"/>
        </w:numPr>
        <w:spacing w:line="276" w:lineRule="auto"/>
        <w:rPr>
          <w:rFonts w:eastAsia="Yu Gothic Medium"/>
        </w:rPr>
      </w:pPr>
      <w:r w:rsidRPr="00D368FA">
        <w:rPr>
          <w:rFonts w:eastAsia="Yu Gothic Medium"/>
        </w:rPr>
        <w:lastRenderedPageBreak/>
        <w:t>Actions are too numerous.</w:t>
      </w:r>
    </w:p>
    <w:p w14:paraId="464396DE" w14:textId="77777777" w:rsidR="00012BE1" w:rsidRPr="00D368FA" w:rsidRDefault="00012BE1" w:rsidP="000741A7">
      <w:pPr>
        <w:numPr>
          <w:ilvl w:val="0"/>
          <w:numId w:val="25"/>
        </w:numPr>
        <w:spacing w:line="276" w:lineRule="auto"/>
        <w:rPr>
          <w:rFonts w:eastAsia="Yu Gothic Medium"/>
        </w:rPr>
      </w:pPr>
      <w:r w:rsidRPr="00D368FA">
        <w:rPr>
          <w:rFonts w:eastAsia="Yu Gothic Medium"/>
          <w:b/>
          <w:bCs/>
        </w:rPr>
        <w:t>Marking Incidents as "Red":</w:t>
      </w:r>
      <w:r w:rsidRPr="00D368FA">
        <w:rPr>
          <w:rFonts w:eastAsia="Yu Gothic Medium"/>
        </w:rPr>
        <w:t xml:space="preserve"> Add a tag to the incident (e.g., "Red Incident").</w:t>
      </w:r>
    </w:p>
    <w:p w14:paraId="29FF90F3" w14:textId="77777777" w:rsidR="00012BE1" w:rsidRPr="00D368FA" w:rsidRDefault="00012BE1" w:rsidP="000741A7">
      <w:pPr>
        <w:numPr>
          <w:ilvl w:val="0"/>
          <w:numId w:val="25"/>
        </w:numPr>
        <w:spacing w:line="276" w:lineRule="auto"/>
        <w:rPr>
          <w:rFonts w:eastAsia="Yu Gothic Medium"/>
        </w:rPr>
      </w:pPr>
      <w:r w:rsidRPr="00D368FA">
        <w:rPr>
          <w:rFonts w:eastAsia="Yu Gothic Medium"/>
          <w:b/>
          <w:bCs/>
        </w:rPr>
        <w:t>Associating Alerts with Incidents:</w:t>
      </w:r>
      <w:r w:rsidRPr="00D368FA">
        <w:rPr>
          <w:rFonts w:eastAsia="Yu Gothic Medium"/>
        </w:rPr>
        <w:t xml:space="preserve"> Select the alert and use the "Link to existing incident" or "Create new incident" option.</w:t>
      </w:r>
    </w:p>
    <w:p w14:paraId="4C688CFF" w14:textId="77777777" w:rsidR="00012BE1" w:rsidRPr="00D368FA" w:rsidRDefault="00012BE1" w:rsidP="000741A7">
      <w:pPr>
        <w:numPr>
          <w:ilvl w:val="0"/>
          <w:numId w:val="25"/>
        </w:numPr>
        <w:spacing w:line="276" w:lineRule="auto"/>
        <w:rPr>
          <w:rFonts w:eastAsia="Yu Gothic Medium"/>
        </w:rPr>
      </w:pPr>
      <w:r w:rsidRPr="00D368FA">
        <w:rPr>
          <w:rFonts w:eastAsia="Yu Gothic Medium"/>
          <w:b/>
          <w:bCs/>
        </w:rPr>
        <w:t>Manual Risk Detection Resolution (SSPR):</w:t>
      </w:r>
      <w:r w:rsidRPr="00D368FA">
        <w:rPr>
          <w:rFonts w:eastAsia="Yu Gothic Medium"/>
        </w:rPr>
        <w:t xml:space="preserve"> "Dismiss user risk" after the user completes SSPR.</w:t>
      </w:r>
    </w:p>
    <w:p w14:paraId="61F600DB" w14:textId="77777777" w:rsidR="00012BE1" w:rsidRPr="00D368FA" w:rsidRDefault="00012BE1" w:rsidP="000741A7">
      <w:pPr>
        <w:numPr>
          <w:ilvl w:val="0"/>
          <w:numId w:val="25"/>
        </w:numPr>
        <w:spacing w:line="276" w:lineRule="auto"/>
        <w:rPr>
          <w:rFonts w:eastAsia="Yu Gothic Medium"/>
        </w:rPr>
      </w:pPr>
      <w:r w:rsidRPr="00D368FA">
        <w:rPr>
          <w:rFonts w:eastAsia="Yu Gothic Medium"/>
          <w:b/>
          <w:bCs/>
        </w:rPr>
        <w:t>Removing Quarantined File:</w:t>
      </w:r>
    </w:p>
    <w:p w14:paraId="358BB2D1" w14:textId="77777777" w:rsidR="00012BE1" w:rsidRPr="00D368FA" w:rsidRDefault="00012BE1" w:rsidP="000741A7">
      <w:pPr>
        <w:numPr>
          <w:ilvl w:val="1"/>
          <w:numId w:val="26"/>
        </w:numPr>
        <w:spacing w:line="276" w:lineRule="auto"/>
        <w:rPr>
          <w:rFonts w:eastAsia="Yu Gothic Medium"/>
        </w:rPr>
      </w:pPr>
      <w:r w:rsidRPr="00D368FA">
        <w:rPr>
          <w:rFonts w:eastAsia="Yu Gothic Medium"/>
        </w:rPr>
        <w:t>Action center -&gt; History tab -&gt; select the file -&gt; Undo. Apply to all instances.</w:t>
      </w:r>
    </w:p>
    <w:p w14:paraId="0388EAB9" w14:textId="77777777" w:rsidR="00012BE1" w:rsidRPr="00EE4E80" w:rsidRDefault="00012BE1" w:rsidP="000741A7">
      <w:pPr>
        <w:pStyle w:val="NoSpacing"/>
        <w:spacing w:line="276" w:lineRule="auto"/>
      </w:pPr>
      <w:r w:rsidRPr="00EE4E80">
        <w:t>Automated Investigation Termination:</w:t>
      </w:r>
    </w:p>
    <w:p w14:paraId="36A15D86" w14:textId="77777777" w:rsidR="00012BE1" w:rsidRPr="00EE4E80" w:rsidRDefault="00012BE1" w:rsidP="000741A7">
      <w:pPr>
        <w:spacing w:line="276" w:lineRule="auto"/>
        <w:rPr>
          <w:rFonts w:eastAsia="Yu Gothic Medium"/>
        </w:rPr>
      </w:pPr>
      <w:r w:rsidRPr="00EE4E80">
        <w:rPr>
          <w:rFonts w:eastAsia="Yu Gothic Medium"/>
        </w:rPr>
        <w:t>Automated investigations in security platforms can be terminated by the system for two main reasons:</w:t>
      </w:r>
    </w:p>
    <w:p w14:paraId="678DBEDC" w14:textId="77777777" w:rsidR="00012BE1" w:rsidRPr="00EE4E80" w:rsidRDefault="00012BE1" w:rsidP="000741A7">
      <w:pPr>
        <w:numPr>
          <w:ilvl w:val="0"/>
          <w:numId w:val="32"/>
        </w:numPr>
        <w:spacing w:line="276" w:lineRule="auto"/>
        <w:rPr>
          <w:rFonts w:eastAsia="Yu Gothic Medium"/>
        </w:rPr>
      </w:pPr>
      <w:r w:rsidRPr="00EE4E80">
        <w:rPr>
          <w:rFonts w:eastAsia="Yu Gothic Medium"/>
          <w:b/>
          <w:bCs/>
        </w:rPr>
        <w:t>Timeout:</w:t>
      </w:r>
      <w:r w:rsidRPr="00EE4E80">
        <w:rPr>
          <w:rFonts w:eastAsia="Yu Gothic Medium"/>
        </w:rPr>
        <w:t xml:space="preserve"> Pending actions within the investigation timed out, typically due to a lack of response or input within a specified timeframe (e.g., one week).</w:t>
      </w:r>
    </w:p>
    <w:p w14:paraId="43DFEE50" w14:textId="77777777" w:rsidR="00012BE1" w:rsidRPr="00EE4E80" w:rsidRDefault="00012BE1" w:rsidP="000741A7">
      <w:pPr>
        <w:numPr>
          <w:ilvl w:val="0"/>
          <w:numId w:val="32"/>
        </w:numPr>
        <w:spacing w:line="276" w:lineRule="auto"/>
        <w:rPr>
          <w:rFonts w:eastAsia="Yu Gothic Medium"/>
        </w:rPr>
      </w:pPr>
      <w:r w:rsidRPr="00EE4E80">
        <w:rPr>
          <w:rFonts w:eastAsia="Yu Gothic Medium"/>
          <w:b/>
          <w:bCs/>
        </w:rPr>
        <w:t>Resource Limits:</w:t>
      </w:r>
      <w:r w:rsidRPr="00EE4E80">
        <w:rPr>
          <w:rFonts w:eastAsia="Yu Gothic Medium"/>
        </w:rPr>
        <w:t xml:space="preserve"> The investigation requires too many actions or </w:t>
      </w:r>
      <w:proofErr w:type="spellStart"/>
      <w:r w:rsidRPr="00EE4E80">
        <w:rPr>
          <w:rFonts w:eastAsia="Yu Gothic Medium"/>
        </w:rPr>
        <w:t>analyzers</w:t>
      </w:r>
      <w:proofErr w:type="spellEnd"/>
      <w:r w:rsidRPr="00EE4E80">
        <w:rPr>
          <w:rFonts w:eastAsia="Yu Gothic Medium"/>
        </w:rPr>
        <w:t>, exceeding system resources or thresholds. This prevents the investigation from completing.</w:t>
      </w:r>
    </w:p>
    <w:p w14:paraId="678E1042" w14:textId="77777777" w:rsidR="00E62435" w:rsidRPr="00954D7F" w:rsidRDefault="00E62435" w:rsidP="000741A7">
      <w:pPr>
        <w:pStyle w:val="NoSpacing"/>
        <w:spacing w:line="276" w:lineRule="auto"/>
      </w:pPr>
      <w:r>
        <w:t>Microsoft Defender</w:t>
      </w:r>
      <w:r w:rsidRPr="00954D7F">
        <w:t xml:space="preserve"> XDR (Extended Detection and Response):</w:t>
      </w:r>
    </w:p>
    <w:p w14:paraId="5012A68B" w14:textId="77777777" w:rsidR="00E62435" w:rsidRPr="00954D7F" w:rsidRDefault="00E62435" w:rsidP="000741A7">
      <w:pPr>
        <w:numPr>
          <w:ilvl w:val="0"/>
          <w:numId w:val="69"/>
        </w:numPr>
        <w:spacing w:line="276" w:lineRule="auto"/>
        <w:rPr>
          <w:rFonts w:eastAsia="Yu Gothic Medium"/>
        </w:rPr>
      </w:pPr>
      <w:r w:rsidRPr="00954D7F">
        <w:rPr>
          <w:rFonts w:eastAsia="Yu Gothic Medium"/>
          <w:b/>
          <w:bCs/>
        </w:rPr>
        <w:t>Incident Classification:</w:t>
      </w:r>
      <w:r w:rsidRPr="00954D7F">
        <w:rPr>
          <w:rFonts w:eastAsia="Yu Gothic Medium"/>
        </w:rPr>
        <w:t xml:space="preserve"> </w:t>
      </w:r>
      <w:r>
        <w:rPr>
          <w:rFonts w:eastAsia="Yu Gothic Medium"/>
        </w:rPr>
        <w:t>MICROSOFT DEFENDER XDR</w:t>
      </w:r>
      <w:r w:rsidRPr="00954D7F">
        <w:rPr>
          <w:rFonts w:eastAsia="Yu Gothic Medium"/>
        </w:rPr>
        <w:t xml:space="preserve"> allows for incident severity to be set (and tagging for custom organization).</w:t>
      </w:r>
    </w:p>
    <w:p w14:paraId="768BF1EB" w14:textId="77777777" w:rsidR="00E62435" w:rsidRPr="00954D7F" w:rsidRDefault="00E62435" w:rsidP="000741A7">
      <w:pPr>
        <w:numPr>
          <w:ilvl w:val="0"/>
          <w:numId w:val="69"/>
        </w:numPr>
        <w:spacing w:line="276" w:lineRule="auto"/>
        <w:rPr>
          <w:rFonts w:eastAsia="Yu Gothic Medium"/>
        </w:rPr>
      </w:pPr>
      <w:r w:rsidRPr="00954D7F">
        <w:rPr>
          <w:rFonts w:eastAsia="Yu Gothic Medium"/>
          <w:b/>
          <w:bCs/>
        </w:rPr>
        <w:t>Incident Investigation:</w:t>
      </w:r>
      <w:r w:rsidRPr="00954D7F">
        <w:rPr>
          <w:rFonts w:eastAsia="Yu Gothic Medium"/>
        </w:rPr>
        <w:t xml:space="preserve"> </w:t>
      </w:r>
      <w:r>
        <w:rPr>
          <w:rFonts w:eastAsia="Yu Gothic Medium"/>
        </w:rPr>
        <w:t>MICROSOFT DEFENDER XDR</w:t>
      </w:r>
      <w:r w:rsidRPr="00954D7F">
        <w:rPr>
          <w:rFonts w:eastAsia="Yu Gothic Medium"/>
        </w:rPr>
        <w:t xml:space="preserve"> provides tools and features for incident investigation, including alert linking and status management.</w:t>
      </w:r>
    </w:p>
    <w:p w14:paraId="71CCB2E3" w14:textId="77777777" w:rsidR="00E62435" w:rsidRPr="00954D7F" w:rsidRDefault="00E62435" w:rsidP="000741A7">
      <w:pPr>
        <w:numPr>
          <w:ilvl w:val="0"/>
          <w:numId w:val="69"/>
        </w:numPr>
        <w:spacing w:line="276" w:lineRule="auto"/>
        <w:rPr>
          <w:rFonts w:eastAsia="Yu Gothic Medium"/>
        </w:rPr>
      </w:pPr>
      <w:r w:rsidRPr="00954D7F">
        <w:rPr>
          <w:rFonts w:eastAsia="Yu Gothic Medium"/>
          <w:b/>
          <w:bCs/>
        </w:rPr>
        <w:t>Quarantine Removal:</w:t>
      </w:r>
      <w:r w:rsidRPr="00954D7F">
        <w:rPr>
          <w:rFonts w:eastAsia="Yu Gothic Medium"/>
        </w:rPr>
        <w:t xml:space="preserve"> </w:t>
      </w:r>
      <w:r>
        <w:rPr>
          <w:rFonts w:eastAsia="Yu Gothic Medium"/>
        </w:rPr>
        <w:t>MICROSOFT DEFENDER XDR</w:t>
      </w:r>
      <w:r w:rsidRPr="00954D7F">
        <w:rPr>
          <w:rFonts w:eastAsia="Yu Gothic Medium"/>
        </w:rPr>
        <w:t xml:space="preserve"> allows for the removal of files from quarantine.</w:t>
      </w:r>
    </w:p>
    <w:p w14:paraId="54F7ABAB" w14:textId="77777777" w:rsidR="00E62435" w:rsidRPr="00954D7F" w:rsidRDefault="00E62435" w:rsidP="000741A7">
      <w:pPr>
        <w:numPr>
          <w:ilvl w:val="0"/>
          <w:numId w:val="69"/>
        </w:numPr>
        <w:spacing w:line="276" w:lineRule="auto"/>
        <w:rPr>
          <w:rFonts w:eastAsia="Yu Gothic Medium"/>
        </w:rPr>
      </w:pPr>
      <w:r w:rsidRPr="00954D7F">
        <w:rPr>
          <w:rFonts w:eastAsia="Yu Gothic Medium"/>
          <w:b/>
          <w:bCs/>
        </w:rPr>
        <w:t>Automated Investigation:</w:t>
      </w:r>
      <w:r w:rsidRPr="00954D7F">
        <w:rPr>
          <w:rFonts w:eastAsia="Yu Gothic Medium"/>
        </w:rPr>
        <w:t xml:space="preserve"> </w:t>
      </w:r>
      <w:r>
        <w:rPr>
          <w:rFonts w:eastAsia="Yu Gothic Medium"/>
        </w:rPr>
        <w:t>MICROSOFT DEFENDER XDR</w:t>
      </w:r>
      <w:r w:rsidRPr="00954D7F">
        <w:rPr>
          <w:rFonts w:eastAsia="Yu Gothic Medium"/>
        </w:rPr>
        <w:t xml:space="preserve"> includes automated investigation capabilities.</w:t>
      </w:r>
    </w:p>
    <w:p w14:paraId="3C81AD0B" w14:textId="77777777" w:rsidR="00E62435" w:rsidRPr="00954D7F" w:rsidRDefault="00E62435" w:rsidP="000741A7">
      <w:pPr>
        <w:numPr>
          <w:ilvl w:val="0"/>
          <w:numId w:val="69"/>
        </w:numPr>
        <w:spacing w:line="276" w:lineRule="auto"/>
        <w:rPr>
          <w:rFonts w:eastAsia="Yu Gothic Medium"/>
        </w:rPr>
      </w:pPr>
      <w:r w:rsidRPr="00954D7F">
        <w:rPr>
          <w:rFonts w:eastAsia="Yu Gothic Medium"/>
          <w:b/>
          <w:bCs/>
        </w:rPr>
        <w:t>Features:</w:t>
      </w:r>
      <w:r w:rsidRPr="00954D7F">
        <w:rPr>
          <w:rFonts w:eastAsia="Yu Gothic Medium"/>
        </w:rPr>
        <w:t xml:space="preserve"> </w:t>
      </w:r>
      <w:r>
        <w:rPr>
          <w:rFonts w:eastAsia="Yu Gothic Medium"/>
        </w:rPr>
        <w:t>MICROSOFT DEFENDER XDR</w:t>
      </w:r>
      <w:r w:rsidRPr="00954D7F">
        <w:rPr>
          <w:rFonts w:eastAsia="Yu Gothic Medium"/>
        </w:rPr>
        <w:t xml:space="preserve"> integrates threat protection across various domains (endpoints, email, identities, cloud apps).</w:t>
      </w:r>
    </w:p>
    <w:p w14:paraId="55D84461" w14:textId="77777777" w:rsidR="00E62435" w:rsidRPr="00954D7F" w:rsidRDefault="00E62435" w:rsidP="000741A7">
      <w:pPr>
        <w:numPr>
          <w:ilvl w:val="0"/>
          <w:numId w:val="69"/>
        </w:numPr>
        <w:spacing w:line="276" w:lineRule="auto"/>
        <w:rPr>
          <w:rFonts w:eastAsia="Yu Gothic Medium"/>
        </w:rPr>
      </w:pPr>
      <w:r w:rsidRPr="00954D7F">
        <w:rPr>
          <w:rFonts w:eastAsia="Yu Gothic Medium"/>
          <w:b/>
          <w:bCs/>
        </w:rPr>
        <w:t>Incident Response:</w:t>
      </w:r>
      <w:r w:rsidRPr="00954D7F">
        <w:rPr>
          <w:rFonts w:eastAsia="Yu Gothic Medium"/>
        </w:rPr>
        <w:t xml:space="preserve"> </w:t>
      </w:r>
      <w:r>
        <w:rPr>
          <w:rFonts w:eastAsia="Yu Gothic Medium"/>
        </w:rPr>
        <w:t>MICROSOFT DEFENDER XDR</w:t>
      </w:r>
      <w:r w:rsidRPr="00954D7F">
        <w:rPr>
          <w:rFonts w:eastAsia="Yu Gothic Medium"/>
        </w:rPr>
        <w:t xml:space="preserve"> enables incident response actions across the integrated domains.</w:t>
      </w:r>
    </w:p>
    <w:p w14:paraId="17437647" w14:textId="77777777" w:rsidR="00E62435" w:rsidRPr="00954D7F" w:rsidRDefault="00E62435" w:rsidP="000741A7">
      <w:pPr>
        <w:pStyle w:val="NoSpacing"/>
        <w:spacing w:line="276" w:lineRule="auto"/>
      </w:pPr>
      <w:r w:rsidRPr="00954D7F">
        <w:t>Microsoft Secure Score:</w:t>
      </w:r>
    </w:p>
    <w:p w14:paraId="121D49A7" w14:textId="77777777" w:rsidR="00E62435" w:rsidRPr="00954D7F" w:rsidRDefault="00E62435" w:rsidP="000741A7">
      <w:pPr>
        <w:numPr>
          <w:ilvl w:val="0"/>
          <w:numId w:val="70"/>
        </w:numPr>
        <w:spacing w:line="276" w:lineRule="auto"/>
        <w:rPr>
          <w:rFonts w:eastAsia="Yu Gothic Medium"/>
        </w:rPr>
      </w:pPr>
      <w:r w:rsidRPr="00954D7F">
        <w:rPr>
          <w:rFonts w:eastAsia="Yu Gothic Medium"/>
          <w:b/>
          <w:bCs/>
        </w:rPr>
        <w:t>Security Posture:</w:t>
      </w:r>
      <w:r w:rsidRPr="00954D7F">
        <w:rPr>
          <w:rFonts w:eastAsia="Yu Gothic Medium"/>
        </w:rPr>
        <w:t xml:space="preserve"> Secure Score helps </w:t>
      </w:r>
      <w:r w:rsidRPr="00954D7F">
        <w:rPr>
          <w:rFonts w:eastAsia="Yu Gothic Medium"/>
          <w:i/>
          <w:iCs/>
        </w:rPr>
        <w:t>assess</w:t>
      </w:r>
      <w:r w:rsidRPr="00954D7F">
        <w:rPr>
          <w:rFonts w:eastAsia="Yu Gothic Medium"/>
        </w:rPr>
        <w:t xml:space="preserve"> and </w:t>
      </w:r>
      <w:r w:rsidRPr="00954D7F">
        <w:rPr>
          <w:rFonts w:eastAsia="Yu Gothic Medium"/>
          <w:i/>
          <w:iCs/>
        </w:rPr>
        <w:t>improve</w:t>
      </w:r>
      <w:r w:rsidRPr="00954D7F">
        <w:rPr>
          <w:rFonts w:eastAsia="Yu Gothic Medium"/>
        </w:rPr>
        <w:t xml:space="preserve"> an organization's security posture, but </w:t>
      </w:r>
      <w:proofErr w:type="gramStart"/>
      <w:r w:rsidRPr="00954D7F">
        <w:rPr>
          <w:rFonts w:eastAsia="Yu Gothic Medium"/>
        </w:rPr>
        <w:t>it's</w:t>
      </w:r>
      <w:proofErr w:type="gramEnd"/>
      <w:r w:rsidRPr="00954D7F">
        <w:rPr>
          <w:rFonts w:eastAsia="Yu Gothic Medium"/>
        </w:rPr>
        <w:t xml:space="preserve"> not a direct solution for specific threats like credential theft.</w:t>
      </w:r>
    </w:p>
    <w:p w14:paraId="1F0A3B12" w14:textId="77777777" w:rsidR="00E62435" w:rsidRPr="00954D7F" w:rsidRDefault="00E62435" w:rsidP="000741A7">
      <w:pPr>
        <w:pStyle w:val="NoSpacing"/>
        <w:spacing w:line="276" w:lineRule="auto"/>
      </w:pPr>
      <w:r w:rsidRPr="00954D7F">
        <w:t>Microsoft 365 Defender portal (Security Center):</w:t>
      </w:r>
    </w:p>
    <w:p w14:paraId="6688E6FF" w14:textId="77777777" w:rsidR="00E62435" w:rsidRPr="00954D7F" w:rsidRDefault="00E62435" w:rsidP="000741A7">
      <w:pPr>
        <w:numPr>
          <w:ilvl w:val="0"/>
          <w:numId w:val="71"/>
        </w:numPr>
        <w:spacing w:line="276" w:lineRule="auto"/>
        <w:rPr>
          <w:rFonts w:eastAsia="Yu Gothic Medium"/>
        </w:rPr>
      </w:pPr>
      <w:r w:rsidRPr="00954D7F">
        <w:rPr>
          <w:rFonts w:eastAsia="Yu Gothic Medium"/>
          <w:b/>
          <w:bCs/>
        </w:rPr>
        <w:t>Email Notifications:</w:t>
      </w:r>
      <w:r w:rsidRPr="00954D7F">
        <w:rPr>
          <w:rFonts w:eastAsia="Yu Gothic Medium"/>
        </w:rPr>
        <w:t xml:space="preserve"> Permissions to manage email notifications are configured in the Security Center.</w:t>
      </w:r>
    </w:p>
    <w:p w14:paraId="2D12AD17" w14:textId="77777777" w:rsidR="00E62435" w:rsidRPr="00954D7F" w:rsidRDefault="00E62435" w:rsidP="000741A7">
      <w:pPr>
        <w:spacing w:line="276" w:lineRule="auto"/>
        <w:rPr>
          <w:rFonts w:eastAsia="Yu Gothic Medium"/>
        </w:rPr>
      </w:pPr>
      <w:r w:rsidRPr="00954D7F">
        <w:rPr>
          <w:rFonts w:eastAsia="Yu Gothic Medium"/>
          <w:b/>
          <w:bCs/>
        </w:rPr>
        <w:t>General Concepts:</w:t>
      </w:r>
    </w:p>
    <w:p w14:paraId="408706C6" w14:textId="77777777" w:rsidR="00E62435" w:rsidRPr="00954D7F" w:rsidRDefault="00E62435" w:rsidP="000741A7">
      <w:pPr>
        <w:numPr>
          <w:ilvl w:val="0"/>
          <w:numId w:val="72"/>
        </w:numPr>
        <w:spacing w:line="276" w:lineRule="auto"/>
        <w:rPr>
          <w:rFonts w:eastAsia="Yu Gothic Medium"/>
        </w:rPr>
      </w:pPr>
      <w:r w:rsidRPr="00954D7F">
        <w:rPr>
          <w:rFonts w:eastAsia="Yu Gothic Medium"/>
          <w:b/>
          <w:bCs/>
        </w:rPr>
        <w:t>Data Loss Prevention (DLP):</w:t>
      </w:r>
      <w:r w:rsidRPr="00954D7F">
        <w:rPr>
          <w:rFonts w:eastAsia="Yu Gothic Medium"/>
        </w:rPr>
        <w:t xml:space="preserve"> Roles and functionalities related to DLP.</w:t>
      </w:r>
    </w:p>
    <w:p w14:paraId="171BB558" w14:textId="77777777" w:rsidR="00E62435" w:rsidRPr="00954D7F" w:rsidRDefault="00E62435" w:rsidP="000741A7">
      <w:pPr>
        <w:numPr>
          <w:ilvl w:val="0"/>
          <w:numId w:val="72"/>
        </w:numPr>
        <w:spacing w:line="276" w:lineRule="auto"/>
        <w:rPr>
          <w:rFonts w:eastAsia="Yu Gothic Medium"/>
        </w:rPr>
      </w:pPr>
      <w:r w:rsidRPr="00954D7F">
        <w:rPr>
          <w:rFonts w:eastAsia="Yu Gothic Medium"/>
          <w:b/>
          <w:bCs/>
        </w:rPr>
        <w:t>Insider Risk Management (IRM):</w:t>
      </w:r>
      <w:r w:rsidRPr="00954D7F">
        <w:rPr>
          <w:rFonts w:eastAsia="Yu Gothic Medium"/>
        </w:rPr>
        <w:t xml:space="preserve"> Roles, workflows, and escalation processes.</w:t>
      </w:r>
    </w:p>
    <w:p w14:paraId="1D08BB86" w14:textId="77777777" w:rsidR="00E62435" w:rsidRPr="00954D7F" w:rsidRDefault="00E62435" w:rsidP="000741A7">
      <w:pPr>
        <w:numPr>
          <w:ilvl w:val="0"/>
          <w:numId w:val="72"/>
        </w:numPr>
        <w:spacing w:line="276" w:lineRule="auto"/>
        <w:rPr>
          <w:rFonts w:eastAsia="Yu Gothic Medium"/>
        </w:rPr>
      </w:pPr>
      <w:r w:rsidRPr="00954D7F">
        <w:rPr>
          <w:rFonts w:eastAsia="Yu Gothic Medium"/>
          <w:b/>
          <w:bCs/>
        </w:rPr>
        <w:t>KQL (Kusto Query Language):</w:t>
      </w:r>
      <w:r w:rsidRPr="00954D7F">
        <w:rPr>
          <w:rFonts w:eastAsia="Yu Gothic Medium"/>
        </w:rPr>
        <w:t xml:space="preserve"> Used for advanced hunting in MDE and other Microsoft security solutions.</w:t>
      </w:r>
    </w:p>
    <w:p w14:paraId="730ED340" w14:textId="77777777" w:rsidR="00E62435" w:rsidRPr="00954D7F" w:rsidRDefault="00E62435" w:rsidP="000741A7">
      <w:pPr>
        <w:numPr>
          <w:ilvl w:val="0"/>
          <w:numId w:val="72"/>
        </w:numPr>
        <w:spacing w:line="276" w:lineRule="auto"/>
        <w:rPr>
          <w:rFonts w:eastAsia="Yu Gothic Medium"/>
        </w:rPr>
      </w:pPr>
      <w:r w:rsidRPr="00954D7F">
        <w:rPr>
          <w:rFonts w:eastAsia="Yu Gothic Medium"/>
          <w:b/>
          <w:bCs/>
        </w:rPr>
        <w:t>Role-Based Access Control (RBAC):</w:t>
      </w:r>
      <w:r w:rsidRPr="00954D7F">
        <w:rPr>
          <w:rFonts w:eastAsia="Yu Gothic Medium"/>
        </w:rPr>
        <w:t xml:space="preserve"> Used to grant appropriate permissions for security tasks, including access to tagged devices.</w:t>
      </w:r>
    </w:p>
    <w:p w14:paraId="1ACB3AB5" w14:textId="77777777" w:rsidR="00E62435" w:rsidRDefault="00E62435" w:rsidP="000741A7">
      <w:pPr>
        <w:spacing w:line="276" w:lineRule="auto"/>
        <w:rPr>
          <w:rFonts w:eastAsia="Yu Gothic Medium"/>
          <w:lang w:val="en-US"/>
        </w:rPr>
      </w:pPr>
    </w:p>
    <w:p w14:paraId="699168C3" w14:textId="3FAB18A3" w:rsidR="00012BE1" w:rsidRDefault="00012BE1" w:rsidP="000741A7">
      <w:pPr>
        <w:pStyle w:val="Heading1"/>
        <w:spacing w:line="276" w:lineRule="auto"/>
      </w:pPr>
      <w:r>
        <w:t>Entra</w:t>
      </w:r>
    </w:p>
    <w:p w14:paraId="098EEA0F" w14:textId="77777777" w:rsidR="00012BE1" w:rsidRDefault="00012BE1" w:rsidP="000741A7">
      <w:pPr>
        <w:spacing w:line="276" w:lineRule="auto"/>
        <w:textAlignment w:val="center"/>
        <w:rPr>
          <w:rFonts w:eastAsia="Yu Gothic Medium" w:cs="Arial"/>
        </w:rPr>
      </w:pPr>
    </w:p>
    <w:p w14:paraId="431D0747" w14:textId="77777777" w:rsidR="00012BE1" w:rsidRPr="00D8575B" w:rsidRDefault="00012BE1" w:rsidP="000741A7">
      <w:pPr>
        <w:spacing w:line="276" w:lineRule="auto"/>
        <w:textAlignment w:val="center"/>
        <w:rPr>
          <w:rFonts w:eastAsia="Yu Gothic Medium" w:cs="Arial"/>
        </w:rPr>
      </w:pPr>
    </w:p>
    <w:p w14:paraId="20EC8833" w14:textId="77777777" w:rsidR="00012BE1" w:rsidRPr="00D8575B" w:rsidRDefault="00012BE1" w:rsidP="000741A7">
      <w:pPr>
        <w:spacing w:line="276" w:lineRule="auto"/>
        <w:rPr>
          <w:rFonts w:eastAsia="Yu Gothic Medium" w:cs="Arial"/>
          <w:lang w:val="en-US"/>
        </w:rPr>
      </w:pPr>
    </w:p>
    <w:p w14:paraId="3296501B" w14:textId="7C94FC9F" w:rsidR="00012BE1" w:rsidRPr="00D368FA" w:rsidRDefault="00012BE1" w:rsidP="000741A7">
      <w:pPr>
        <w:pStyle w:val="NoSpacing"/>
        <w:spacing w:line="276" w:lineRule="auto"/>
      </w:pPr>
      <w:r w:rsidRPr="00D368FA">
        <w:t>Azure AD Identity Protection</w:t>
      </w:r>
    </w:p>
    <w:p w14:paraId="4B8BDC06" w14:textId="77777777" w:rsidR="00012BE1" w:rsidRPr="00D368FA" w:rsidRDefault="00012BE1" w:rsidP="000741A7">
      <w:pPr>
        <w:numPr>
          <w:ilvl w:val="0"/>
          <w:numId w:val="22"/>
        </w:numPr>
        <w:spacing w:line="276" w:lineRule="auto"/>
        <w:rPr>
          <w:rFonts w:eastAsia="Yu Gothic Medium"/>
        </w:rPr>
      </w:pPr>
      <w:r w:rsidRPr="00D368FA">
        <w:rPr>
          <w:rFonts w:eastAsia="Yu Gothic Medium"/>
          <w:b/>
          <w:bCs/>
        </w:rPr>
        <w:t>Monitoring User Account Risk:</w:t>
      </w:r>
      <w:r w:rsidRPr="00D368FA">
        <w:rPr>
          <w:rFonts w:eastAsia="Yu Gothic Medium"/>
        </w:rPr>
        <w:t xml:space="preserve"> Azure AD Identity Protection.</w:t>
      </w:r>
    </w:p>
    <w:p w14:paraId="4F849F35" w14:textId="77777777" w:rsidR="00012BE1" w:rsidRPr="00D368FA" w:rsidRDefault="00012BE1" w:rsidP="000741A7">
      <w:pPr>
        <w:numPr>
          <w:ilvl w:val="0"/>
          <w:numId w:val="22"/>
        </w:numPr>
        <w:spacing w:line="276" w:lineRule="auto"/>
        <w:rPr>
          <w:rFonts w:eastAsia="Yu Gothic Medium"/>
        </w:rPr>
      </w:pPr>
      <w:r w:rsidRPr="00D368FA">
        <w:rPr>
          <w:rFonts w:eastAsia="Yu Gothic Medium"/>
          <w:b/>
          <w:bCs/>
        </w:rPr>
        <w:t>Minimum License:</w:t>
      </w:r>
      <w:r w:rsidRPr="00D368FA">
        <w:rPr>
          <w:rFonts w:eastAsia="Yu Gothic Medium"/>
        </w:rPr>
        <w:t xml:space="preserve"> Azure AD Premium P2.</w:t>
      </w:r>
    </w:p>
    <w:p w14:paraId="2DDC839B" w14:textId="77777777" w:rsidR="00012BE1" w:rsidRDefault="00012BE1" w:rsidP="000741A7">
      <w:pPr>
        <w:numPr>
          <w:ilvl w:val="0"/>
          <w:numId w:val="22"/>
        </w:numPr>
        <w:spacing w:line="276" w:lineRule="auto"/>
        <w:rPr>
          <w:rFonts w:eastAsia="Yu Gothic Medium"/>
        </w:rPr>
      </w:pPr>
      <w:r w:rsidRPr="00D368FA">
        <w:rPr>
          <w:rFonts w:eastAsia="Yu Gothic Medium"/>
          <w:b/>
          <w:bCs/>
        </w:rPr>
        <w:t>Email Notifications for Azure AD Groups in MDE:</w:t>
      </w:r>
      <w:r w:rsidRPr="00D368FA">
        <w:rPr>
          <w:rFonts w:eastAsia="Yu Gothic Medium"/>
        </w:rPr>
        <w:t xml:space="preserve"> Requires permissions to manage security settings in Security Center or Microsoft 365 Defender. </w:t>
      </w:r>
      <w:proofErr w:type="gramStart"/>
      <w:r w:rsidRPr="00D368FA">
        <w:rPr>
          <w:rFonts w:eastAsia="Yu Gothic Medium"/>
        </w:rPr>
        <w:t>It's</w:t>
      </w:r>
      <w:proofErr w:type="gramEnd"/>
      <w:r w:rsidRPr="00D368FA">
        <w:rPr>
          <w:rFonts w:eastAsia="Yu Gothic Medium"/>
        </w:rPr>
        <w:t xml:space="preserve"> not a standalone permission.</w:t>
      </w:r>
    </w:p>
    <w:p w14:paraId="6B16F25E" w14:textId="77777777" w:rsidR="00012BE1" w:rsidRDefault="00012BE1" w:rsidP="000741A7">
      <w:pPr>
        <w:spacing w:line="276" w:lineRule="auto"/>
        <w:rPr>
          <w:rFonts w:eastAsia="Yu Gothic Medium"/>
        </w:rPr>
      </w:pPr>
    </w:p>
    <w:p w14:paraId="42BD7E76" w14:textId="77777777" w:rsidR="00E62435" w:rsidRPr="00954D7F" w:rsidRDefault="00E62435" w:rsidP="000741A7">
      <w:pPr>
        <w:pStyle w:val="NoSpacing"/>
        <w:spacing w:line="276" w:lineRule="auto"/>
      </w:pPr>
      <w:r w:rsidRPr="00954D7F">
        <w:t>Azure AD Identity Protection:</w:t>
      </w:r>
    </w:p>
    <w:p w14:paraId="7AA95658" w14:textId="77777777" w:rsidR="00E62435" w:rsidRPr="00954D7F" w:rsidRDefault="00E62435" w:rsidP="000741A7">
      <w:pPr>
        <w:numPr>
          <w:ilvl w:val="0"/>
          <w:numId w:val="68"/>
        </w:numPr>
        <w:spacing w:line="276" w:lineRule="auto"/>
        <w:rPr>
          <w:rFonts w:eastAsia="Yu Gothic Medium"/>
        </w:rPr>
      </w:pPr>
      <w:r w:rsidRPr="00954D7F">
        <w:rPr>
          <w:rFonts w:eastAsia="Yu Gothic Medium"/>
          <w:b/>
          <w:bCs/>
        </w:rPr>
        <w:t>User Account Risk Monitoring:</w:t>
      </w:r>
      <w:r w:rsidRPr="00954D7F">
        <w:rPr>
          <w:rFonts w:eastAsia="Yu Gothic Medium"/>
        </w:rPr>
        <w:t xml:space="preserve"> Azure AD Identity Protection monitors and notifies about user account risk.</w:t>
      </w:r>
    </w:p>
    <w:p w14:paraId="4D627A3C" w14:textId="77777777" w:rsidR="00E62435" w:rsidRPr="00954D7F" w:rsidRDefault="00E62435" w:rsidP="000741A7">
      <w:pPr>
        <w:numPr>
          <w:ilvl w:val="0"/>
          <w:numId w:val="68"/>
        </w:numPr>
        <w:spacing w:line="276" w:lineRule="auto"/>
        <w:rPr>
          <w:rFonts w:eastAsia="Yu Gothic Medium"/>
        </w:rPr>
      </w:pPr>
      <w:r w:rsidRPr="00954D7F">
        <w:rPr>
          <w:rFonts w:eastAsia="Yu Gothic Medium"/>
          <w:b/>
          <w:bCs/>
        </w:rPr>
        <w:t>Licensing:</w:t>
      </w:r>
      <w:r w:rsidRPr="00954D7F">
        <w:rPr>
          <w:rFonts w:eastAsia="Yu Gothic Medium"/>
        </w:rPr>
        <w:t xml:space="preserve"> Azure AD Premium P2 is required for user risk and sign-in risk features.</w:t>
      </w:r>
    </w:p>
    <w:p w14:paraId="08EE0C12" w14:textId="1EA13A5F" w:rsidR="00012BE1" w:rsidRDefault="00012BE1" w:rsidP="000741A7">
      <w:pPr>
        <w:pStyle w:val="Heading1"/>
        <w:spacing w:line="276" w:lineRule="auto"/>
      </w:pPr>
      <w:r>
        <w:t>Purview</w:t>
      </w:r>
    </w:p>
    <w:p w14:paraId="6F47BCB7" w14:textId="77777777" w:rsidR="00012BE1" w:rsidRDefault="00012BE1" w:rsidP="000741A7">
      <w:pPr>
        <w:spacing w:line="276" w:lineRule="auto"/>
        <w:rPr>
          <w:rFonts w:eastAsia="Yu Gothic Medium"/>
        </w:rPr>
      </w:pPr>
    </w:p>
    <w:p w14:paraId="12058303" w14:textId="77777777" w:rsidR="00012BE1" w:rsidRPr="00D368FA" w:rsidRDefault="00012BE1" w:rsidP="000741A7">
      <w:pPr>
        <w:spacing w:line="276" w:lineRule="auto"/>
        <w:rPr>
          <w:rFonts w:eastAsia="Yu Gothic Medium"/>
        </w:rPr>
      </w:pPr>
    </w:p>
    <w:p w14:paraId="543D5768" w14:textId="55D135BE" w:rsidR="00012BE1" w:rsidRPr="00D368FA" w:rsidRDefault="00012BE1" w:rsidP="000741A7">
      <w:pPr>
        <w:pStyle w:val="NoSpacing"/>
        <w:spacing w:line="276" w:lineRule="auto"/>
      </w:pPr>
      <w:r w:rsidRPr="00D368FA">
        <w:t>Insider Risk Management (IRM)</w:t>
      </w:r>
    </w:p>
    <w:p w14:paraId="504F0453" w14:textId="77777777" w:rsidR="00012BE1" w:rsidRPr="00D368FA" w:rsidRDefault="00012BE1" w:rsidP="000741A7">
      <w:pPr>
        <w:spacing w:line="276" w:lineRule="auto"/>
        <w:rPr>
          <w:rFonts w:eastAsia="Yu Gothic Medium"/>
        </w:rPr>
      </w:pPr>
      <w:r w:rsidRPr="00D368FA">
        <w:rPr>
          <w:rFonts w:eastAsia="Yu Gothic Medium"/>
          <w:b/>
          <w:bCs/>
        </w:rPr>
        <w:t>IRM Roles:</w:t>
      </w:r>
    </w:p>
    <w:p w14:paraId="0265D24D" w14:textId="77777777" w:rsidR="00012BE1" w:rsidRPr="00D368FA" w:rsidRDefault="00012BE1" w:rsidP="000741A7">
      <w:pPr>
        <w:numPr>
          <w:ilvl w:val="1"/>
          <w:numId w:val="23"/>
        </w:numPr>
        <w:spacing w:line="276" w:lineRule="auto"/>
        <w:rPr>
          <w:rFonts w:eastAsia="Yu Gothic Medium"/>
        </w:rPr>
      </w:pPr>
      <w:r w:rsidRPr="00D368FA">
        <w:rPr>
          <w:rFonts w:eastAsia="Yu Gothic Medium"/>
          <w:b/>
          <w:bCs/>
        </w:rPr>
        <w:t>IRM Admin:</w:t>
      </w:r>
      <w:r w:rsidRPr="00D368FA">
        <w:rPr>
          <w:rFonts w:eastAsia="Yu Gothic Medium"/>
        </w:rPr>
        <w:t xml:space="preserve"> Policies/Settings, Analytics insights.</w:t>
      </w:r>
    </w:p>
    <w:p w14:paraId="174187E7" w14:textId="77777777" w:rsidR="00012BE1" w:rsidRPr="00D368FA" w:rsidRDefault="00012BE1" w:rsidP="000741A7">
      <w:pPr>
        <w:numPr>
          <w:ilvl w:val="1"/>
          <w:numId w:val="23"/>
        </w:numPr>
        <w:spacing w:line="276" w:lineRule="auto"/>
        <w:rPr>
          <w:rFonts w:eastAsia="Yu Gothic Medium"/>
        </w:rPr>
      </w:pPr>
      <w:r w:rsidRPr="00D368FA">
        <w:rPr>
          <w:rFonts w:eastAsia="Yu Gothic Medium"/>
          <w:b/>
          <w:bCs/>
        </w:rPr>
        <w:t>IRM Analyst:</w:t>
      </w:r>
      <w:r w:rsidRPr="00D368FA">
        <w:rPr>
          <w:rFonts w:eastAsia="Yu Gothic Medium"/>
        </w:rPr>
        <w:t xml:space="preserve"> Analytics insights, Investigate Alerts/Cases, Notice Templates.</w:t>
      </w:r>
    </w:p>
    <w:p w14:paraId="480757AD" w14:textId="77777777" w:rsidR="00012BE1" w:rsidRPr="00D368FA" w:rsidRDefault="00012BE1" w:rsidP="000741A7">
      <w:pPr>
        <w:numPr>
          <w:ilvl w:val="1"/>
          <w:numId w:val="23"/>
        </w:numPr>
        <w:spacing w:line="276" w:lineRule="auto"/>
        <w:rPr>
          <w:rFonts w:eastAsia="Yu Gothic Medium"/>
        </w:rPr>
      </w:pPr>
      <w:r w:rsidRPr="00D368FA">
        <w:rPr>
          <w:rFonts w:eastAsia="Yu Gothic Medium"/>
          <w:b/>
          <w:bCs/>
        </w:rPr>
        <w:t>IRM Investigator:</w:t>
      </w:r>
      <w:r w:rsidRPr="00D368FA">
        <w:rPr>
          <w:rFonts w:eastAsia="Yu Gothic Medium"/>
        </w:rPr>
        <w:t xml:space="preserve"> Investigate Alerts/Cases, Content Explorer, Notice Templates.</w:t>
      </w:r>
    </w:p>
    <w:p w14:paraId="5CBB5F83" w14:textId="77777777" w:rsidR="00012BE1" w:rsidRPr="00D368FA" w:rsidRDefault="00012BE1" w:rsidP="000741A7">
      <w:pPr>
        <w:numPr>
          <w:ilvl w:val="1"/>
          <w:numId w:val="23"/>
        </w:numPr>
        <w:spacing w:line="276" w:lineRule="auto"/>
        <w:rPr>
          <w:rFonts w:eastAsia="Yu Gothic Medium"/>
        </w:rPr>
      </w:pPr>
      <w:r w:rsidRPr="00D368FA">
        <w:rPr>
          <w:rFonts w:eastAsia="Yu Gothic Medium"/>
          <w:b/>
          <w:bCs/>
        </w:rPr>
        <w:t>IRM Auditor:</w:t>
      </w:r>
      <w:r w:rsidRPr="00D368FA">
        <w:rPr>
          <w:rFonts w:eastAsia="Yu Gothic Medium"/>
        </w:rPr>
        <w:t xml:space="preserve"> View &amp; export audit logs only.</w:t>
      </w:r>
    </w:p>
    <w:p w14:paraId="2699CEC1" w14:textId="77777777" w:rsidR="00012BE1" w:rsidRDefault="00012BE1" w:rsidP="000741A7">
      <w:pPr>
        <w:spacing w:line="276" w:lineRule="auto"/>
        <w:rPr>
          <w:rFonts w:eastAsia="Yu Gothic Medium"/>
        </w:rPr>
      </w:pPr>
    </w:p>
    <w:p w14:paraId="1B4C125D" w14:textId="7BE8A1F3" w:rsidR="00012BE1" w:rsidRDefault="00012BE1" w:rsidP="000741A7">
      <w:pPr>
        <w:spacing w:line="276" w:lineRule="auto"/>
        <w:rPr>
          <w:rFonts w:eastAsia="Yu Gothic Medium"/>
        </w:rPr>
      </w:pPr>
      <w:r w:rsidRPr="00D368FA">
        <w:rPr>
          <w:rFonts w:eastAsia="Yu Gothic Medium"/>
          <w:b/>
          <w:bCs/>
        </w:rPr>
        <w:t>Escalating to Advanced eDiscovery:</w:t>
      </w:r>
      <w:r w:rsidRPr="00D368FA">
        <w:rPr>
          <w:rFonts w:eastAsia="Yu Gothic Medium"/>
        </w:rPr>
        <w:t xml:space="preserve"> Create a case in the IRM portal </w:t>
      </w:r>
      <w:r w:rsidRPr="00D368FA">
        <w:rPr>
          <w:rFonts w:eastAsia="Yu Gothic Medium"/>
          <w:i/>
          <w:iCs/>
        </w:rPr>
        <w:t>first</w:t>
      </w:r>
      <w:r w:rsidRPr="00D368FA">
        <w:rPr>
          <w:rFonts w:eastAsia="Yu Gothic Medium"/>
        </w:rPr>
        <w:t>.</w:t>
      </w:r>
    </w:p>
    <w:p w14:paraId="6BD39900" w14:textId="77777777" w:rsidR="00012BE1" w:rsidRDefault="00012BE1" w:rsidP="000741A7">
      <w:pPr>
        <w:spacing w:line="276" w:lineRule="auto"/>
        <w:rPr>
          <w:rFonts w:eastAsia="Yu Gothic Medium"/>
        </w:rPr>
      </w:pPr>
    </w:p>
    <w:p w14:paraId="6416C6F2" w14:textId="77777777" w:rsidR="00012BE1" w:rsidRPr="00D368FA" w:rsidRDefault="00012BE1" w:rsidP="000741A7">
      <w:pPr>
        <w:spacing w:line="276" w:lineRule="auto"/>
        <w:rPr>
          <w:rFonts w:eastAsia="Yu Gothic Medium"/>
        </w:rPr>
      </w:pPr>
    </w:p>
    <w:p w14:paraId="1C878273" w14:textId="77777777" w:rsidR="00012BE1" w:rsidRPr="00EE4E80" w:rsidRDefault="00012BE1" w:rsidP="000741A7">
      <w:pPr>
        <w:pStyle w:val="NoSpacing"/>
        <w:spacing w:line="276" w:lineRule="auto"/>
      </w:pPr>
      <w:r w:rsidRPr="00EE4E80">
        <w:t>Data Loss Prevention (DLP) Roles:</w:t>
      </w:r>
    </w:p>
    <w:p w14:paraId="15A4473A" w14:textId="77777777" w:rsidR="00012BE1" w:rsidRPr="00EE4E80" w:rsidRDefault="00012BE1" w:rsidP="000741A7">
      <w:pPr>
        <w:numPr>
          <w:ilvl w:val="0"/>
          <w:numId w:val="33"/>
        </w:numPr>
        <w:spacing w:line="276" w:lineRule="auto"/>
        <w:rPr>
          <w:rFonts w:eastAsia="Yu Gothic Medium"/>
        </w:rPr>
      </w:pPr>
      <w:r w:rsidRPr="00EE4E80">
        <w:rPr>
          <w:rFonts w:eastAsia="Yu Gothic Medium"/>
          <w:b/>
          <w:bCs/>
        </w:rPr>
        <w:t>Compliance Data Administrator:</w:t>
      </w:r>
      <w:r w:rsidRPr="00EE4E80">
        <w:rPr>
          <w:rFonts w:eastAsia="Yu Gothic Medium"/>
        </w:rPr>
        <w:t xml:space="preserve"> Manages DLP settings, device management, and reporting.</w:t>
      </w:r>
    </w:p>
    <w:p w14:paraId="5A4D408E" w14:textId="77777777" w:rsidR="00012BE1" w:rsidRPr="00EE4E80" w:rsidRDefault="00012BE1" w:rsidP="000741A7">
      <w:pPr>
        <w:numPr>
          <w:ilvl w:val="0"/>
          <w:numId w:val="33"/>
        </w:numPr>
        <w:spacing w:line="276" w:lineRule="auto"/>
        <w:rPr>
          <w:rFonts w:eastAsia="Yu Gothic Medium"/>
        </w:rPr>
      </w:pPr>
      <w:r w:rsidRPr="00EE4E80">
        <w:rPr>
          <w:rFonts w:eastAsia="Yu Gothic Medium"/>
          <w:b/>
          <w:bCs/>
        </w:rPr>
        <w:t>Communication Compliance Analyst:</w:t>
      </w:r>
      <w:r w:rsidRPr="00EE4E80">
        <w:rPr>
          <w:rFonts w:eastAsia="Yu Gothic Medium"/>
        </w:rPr>
        <w:t xml:space="preserve"> Investigates policy matches and takes remediation actions on suspicious content.</w:t>
      </w:r>
    </w:p>
    <w:p w14:paraId="60B2622C" w14:textId="77777777" w:rsidR="00012BE1" w:rsidRPr="00EE4E80" w:rsidRDefault="00012BE1" w:rsidP="000741A7">
      <w:pPr>
        <w:numPr>
          <w:ilvl w:val="0"/>
          <w:numId w:val="33"/>
        </w:numPr>
        <w:spacing w:line="276" w:lineRule="auto"/>
        <w:rPr>
          <w:rFonts w:eastAsia="Yu Gothic Medium"/>
        </w:rPr>
      </w:pPr>
      <w:r w:rsidRPr="00EE4E80">
        <w:rPr>
          <w:rFonts w:eastAsia="Yu Gothic Medium"/>
          <w:b/>
          <w:bCs/>
        </w:rPr>
        <w:t>Communication Compliance Viewer:</w:t>
      </w:r>
      <w:r w:rsidRPr="00EE4E80">
        <w:rPr>
          <w:rFonts w:eastAsia="Yu Gothic Medium"/>
        </w:rPr>
        <w:t xml:space="preserve"> Has read-only access to communication compliance data.</w:t>
      </w:r>
    </w:p>
    <w:p w14:paraId="60E69D1B" w14:textId="77777777" w:rsidR="00012BE1" w:rsidRPr="00EE4E80" w:rsidRDefault="00012BE1" w:rsidP="000741A7">
      <w:pPr>
        <w:pStyle w:val="NoSpacing"/>
        <w:spacing w:line="276" w:lineRule="auto"/>
      </w:pPr>
      <w:r w:rsidRPr="00EE4E80">
        <w:t>Insider Risk Management (IRM) Roles:</w:t>
      </w:r>
    </w:p>
    <w:p w14:paraId="0A260B59" w14:textId="77777777" w:rsidR="00012BE1" w:rsidRPr="00EE4E80" w:rsidRDefault="00012BE1" w:rsidP="000741A7">
      <w:pPr>
        <w:numPr>
          <w:ilvl w:val="0"/>
          <w:numId w:val="34"/>
        </w:numPr>
        <w:spacing w:line="276" w:lineRule="auto"/>
        <w:rPr>
          <w:rFonts w:eastAsia="Yu Gothic Medium"/>
        </w:rPr>
      </w:pPr>
      <w:r w:rsidRPr="00EE4E80">
        <w:rPr>
          <w:rFonts w:eastAsia="Yu Gothic Medium"/>
          <w:b/>
          <w:bCs/>
        </w:rPr>
        <w:t>IRM (All):</w:t>
      </w:r>
      <w:r w:rsidRPr="00EE4E80">
        <w:rPr>
          <w:rFonts w:eastAsia="Yu Gothic Medium"/>
        </w:rPr>
        <w:t xml:space="preserve"> Full access to all IRM features.</w:t>
      </w:r>
    </w:p>
    <w:p w14:paraId="708E1671" w14:textId="77777777" w:rsidR="00012BE1" w:rsidRPr="00EE4E80" w:rsidRDefault="00012BE1" w:rsidP="000741A7">
      <w:pPr>
        <w:numPr>
          <w:ilvl w:val="0"/>
          <w:numId w:val="34"/>
        </w:numPr>
        <w:spacing w:line="276" w:lineRule="auto"/>
        <w:rPr>
          <w:rFonts w:eastAsia="Yu Gothic Medium"/>
        </w:rPr>
      </w:pPr>
      <w:r w:rsidRPr="00EE4E80">
        <w:rPr>
          <w:rFonts w:eastAsia="Yu Gothic Medium"/>
          <w:b/>
          <w:bCs/>
        </w:rPr>
        <w:t>IRM Admin:</w:t>
      </w:r>
      <w:r w:rsidRPr="00EE4E80">
        <w:rPr>
          <w:rFonts w:eastAsia="Yu Gothic Medium"/>
        </w:rPr>
        <w:t xml:space="preserve"> Manages policies, settings, and analytics insights.</w:t>
      </w:r>
    </w:p>
    <w:p w14:paraId="15FFE756" w14:textId="77777777" w:rsidR="00012BE1" w:rsidRPr="00EE4E80" w:rsidRDefault="00012BE1" w:rsidP="000741A7">
      <w:pPr>
        <w:numPr>
          <w:ilvl w:val="0"/>
          <w:numId w:val="34"/>
        </w:numPr>
        <w:spacing w:line="276" w:lineRule="auto"/>
        <w:rPr>
          <w:rFonts w:eastAsia="Yu Gothic Medium"/>
        </w:rPr>
      </w:pPr>
      <w:r w:rsidRPr="00EE4E80">
        <w:rPr>
          <w:rFonts w:eastAsia="Yu Gothic Medium"/>
          <w:b/>
          <w:bCs/>
        </w:rPr>
        <w:t>IRM Analyst:</w:t>
      </w:r>
      <w:r w:rsidRPr="00EE4E80">
        <w:rPr>
          <w:rFonts w:eastAsia="Yu Gothic Medium"/>
        </w:rPr>
        <w:t xml:space="preserve"> Access to analytics insights, investigates alerts/cases, and manages notice templates.</w:t>
      </w:r>
    </w:p>
    <w:p w14:paraId="155A9281" w14:textId="77777777" w:rsidR="00012BE1" w:rsidRPr="00EE4E80" w:rsidRDefault="00012BE1" w:rsidP="000741A7">
      <w:pPr>
        <w:numPr>
          <w:ilvl w:val="0"/>
          <w:numId w:val="34"/>
        </w:numPr>
        <w:spacing w:line="276" w:lineRule="auto"/>
        <w:rPr>
          <w:rFonts w:eastAsia="Yu Gothic Medium"/>
        </w:rPr>
      </w:pPr>
      <w:r w:rsidRPr="00EE4E80">
        <w:rPr>
          <w:rFonts w:eastAsia="Yu Gothic Medium"/>
          <w:b/>
          <w:bCs/>
        </w:rPr>
        <w:t>IRM Investigator:</w:t>
      </w:r>
      <w:r w:rsidRPr="00EE4E80">
        <w:rPr>
          <w:rFonts w:eastAsia="Yu Gothic Medium"/>
        </w:rPr>
        <w:t xml:space="preserve"> Investigates alerts/cases, uses Content Explorer, and manages notice templates.</w:t>
      </w:r>
    </w:p>
    <w:p w14:paraId="4EB3248C" w14:textId="77777777" w:rsidR="00012BE1" w:rsidRPr="00EE4E80" w:rsidRDefault="00012BE1" w:rsidP="000741A7">
      <w:pPr>
        <w:numPr>
          <w:ilvl w:val="0"/>
          <w:numId w:val="34"/>
        </w:numPr>
        <w:spacing w:line="276" w:lineRule="auto"/>
        <w:rPr>
          <w:rFonts w:eastAsia="Yu Gothic Medium"/>
        </w:rPr>
      </w:pPr>
      <w:r w:rsidRPr="00EE4E80">
        <w:rPr>
          <w:rFonts w:eastAsia="Yu Gothic Medium"/>
          <w:b/>
          <w:bCs/>
        </w:rPr>
        <w:t>IRM Auditor:</w:t>
      </w:r>
      <w:r w:rsidRPr="00EE4E80">
        <w:rPr>
          <w:rFonts w:eastAsia="Yu Gothic Medium"/>
        </w:rPr>
        <w:t xml:space="preserve"> Can view and export audit logs only.</w:t>
      </w:r>
    </w:p>
    <w:p w14:paraId="17F517C8" w14:textId="77777777" w:rsidR="00012BE1" w:rsidRPr="00EE4E80" w:rsidRDefault="00012BE1" w:rsidP="000741A7">
      <w:pPr>
        <w:pStyle w:val="NoSpacing"/>
        <w:spacing w:line="276" w:lineRule="auto"/>
      </w:pPr>
      <w:r w:rsidRPr="00EE4E80">
        <w:t>Escalating IRM Alerts to Advanced eDiscovery:</w:t>
      </w:r>
    </w:p>
    <w:p w14:paraId="309E0616" w14:textId="77777777" w:rsidR="00012BE1" w:rsidRPr="00EE4E80" w:rsidRDefault="00012BE1" w:rsidP="000741A7">
      <w:pPr>
        <w:spacing w:line="276" w:lineRule="auto"/>
        <w:rPr>
          <w:rFonts w:eastAsia="Yu Gothic Medium"/>
        </w:rPr>
      </w:pPr>
      <w:r w:rsidRPr="00EE4E80">
        <w:rPr>
          <w:rFonts w:eastAsia="Yu Gothic Medium"/>
        </w:rPr>
        <w:lastRenderedPageBreak/>
        <w:t xml:space="preserve">Before escalating an alert from the IRM portal to Advanced eDiscovery, you must </w:t>
      </w:r>
      <w:r w:rsidRPr="00EE4E80">
        <w:rPr>
          <w:rFonts w:eastAsia="Yu Gothic Medium"/>
          <w:b/>
          <w:bCs/>
        </w:rPr>
        <w:t>create a case</w:t>
      </w:r>
      <w:r w:rsidRPr="00EE4E80">
        <w:rPr>
          <w:rFonts w:eastAsia="Yu Gothic Medium"/>
        </w:rPr>
        <w:t xml:space="preserve"> within the Insider Risk Management portal.</w:t>
      </w:r>
    </w:p>
    <w:p w14:paraId="3FCEABFA" w14:textId="77777777" w:rsidR="00E62435" w:rsidRPr="00DC089D" w:rsidRDefault="00E62435" w:rsidP="000741A7">
      <w:pPr>
        <w:pStyle w:val="NoSpacing"/>
        <w:spacing w:line="276" w:lineRule="auto"/>
      </w:pPr>
      <w:r w:rsidRPr="00DC089D">
        <w:t>Microsoft Purview (Includes DLP and Insider Risk Management)</w:t>
      </w:r>
    </w:p>
    <w:p w14:paraId="76A8629E" w14:textId="77777777" w:rsidR="00E62435" w:rsidRPr="00DC089D" w:rsidRDefault="00E62435" w:rsidP="000741A7">
      <w:pPr>
        <w:numPr>
          <w:ilvl w:val="0"/>
          <w:numId w:val="64"/>
        </w:numPr>
        <w:spacing w:line="276" w:lineRule="auto"/>
        <w:rPr>
          <w:rFonts w:eastAsia="Yu Gothic Medium"/>
        </w:rPr>
      </w:pPr>
      <w:r w:rsidRPr="00DC089D">
        <w:rPr>
          <w:rFonts w:eastAsia="Yu Gothic Medium"/>
        </w:rPr>
        <w:t xml:space="preserve">Roles required to configure data loss prevention policy (DLP): </w:t>
      </w:r>
    </w:p>
    <w:p w14:paraId="34DC4E92" w14:textId="77777777" w:rsidR="00E62435" w:rsidRPr="00DC089D" w:rsidRDefault="00E62435" w:rsidP="000741A7">
      <w:pPr>
        <w:numPr>
          <w:ilvl w:val="1"/>
          <w:numId w:val="64"/>
        </w:numPr>
        <w:spacing w:line="276" w:lineRule="auto"/>
        <w:rPr>
          <w:rFonts w:eastAsia="Yu Gothic Medium"/>
        </w:rPr>
      </w:pPr>
      <w:r w:rsidRPr="00DC089D">
        <w:rPr>
          <w:rFonts w:eastAsia="Yu Gothic Medium"/>
        </w:rPr>
        <w:t>Compliance data administrator: it can manage settings related to DLP, device management and report.</w:t>
      </w:r>
    </w:p>
    <w:p w14:paraId="02BF0498" w14:textId="77777777" w:rsidR="00E62435" w:rsidRPr="00DC089D" w:rsidRDefault="00E62435" w:rsidP="000741A7">
      <w:pPr>
        <w:numPr>
          <w:ilvl w:val="1"/>
          <w:numId w:val="64"/>
        </w:numPr>
        <w:spacing w:line="276" w:lineRule="auto"/>
        <w:rPr>
          <w:rFonts w:eastAsia="Yu Gothic Medium"/>
        </w:rPr>
      </w:pPr>
      <w:r w:rsidRPr="00DC089D">
        <w:rPr>
          <w:rFonts w:eastAsia="Yu Gothic Medium"/>
        </w:rPr>
        <w:t>Communication compliance analyst: Investigate when policy is matched and take remediation actions when suspicious content is detected.</w:t>
      </w:r>
    </w:p>
    <w:p w14:paraId="751FEE9E" w14:textId="77777777" w:rsidR="00E62435" w:rsidRPr="00DC089D" w:rsidRDefault="00E62435" w:rsidP="000741A7">
      <w:pPr>
        <w:numPr>
          <w:ilvl w:val="1"/>
          <w:numId w:val="64"/>
        </w:numPr>
        <w:spacing w:line="276" w:lineRule="auto"/>
        <w:rPr>
          <w:rFonts w:eastAsia="Yu Gothic Medium"/>
        </w:rPr>
      </w:pPr>
      <w:r w:rsidRPr="00DC089D">
        <w:rPr>
          <w:rFonts w:eastAsia="Yu Gothic Medium"/>
        </w:rPr>
        <w:t>Communication compliance viewer:</w:t>
      </w:r>
    </w:p>
    <w:p w14:paraId="65121477" w14:textId="77777777" w:rsidR="00E62435" w:rsidRPr="00DC089D" w:rsidRDefault="00E62435" w:rsidP="000741A7">
      <w:pPr>
        <w:numPr>
          <w:ilvl w:val="0"/>
          <w:numId w:val="64"/>
        </w:numPr>
        <w:spacing w:line="276" w:lineRule="auto"/>
        <w:rPr>
          <w:rFonts w:eastAsia="Yu Gothic Medium"/>
        </w:rPr>
      </w:pPr>
      <w:r w:rsidRPr="00DC089D">
        <w:rPr>
          <w:rFonts w:eastAsia="Yu Gothic Medium"/>
        </w:rPr>
        <w:t xml:space="preserve">Insider Risk management Role Group: </w:t>
      </w:r>
    </w:p>
    <w:p w14:paraId="01A80DC0" w14:textId="77777777" w:rsidR="00E62435" w:rsidRPr="00DC089D" w:rsidRDefault="00E62435" w:rsidP="000741A7">
      <w:pPr>
        <w:numPr>
          <w:ilvl w:val="1"/>
          <w:numId w:val="64"/>
        </w:numPr>
        <w:spacing w:line="276" w:lineRule="auto"/>
        <w:rPr>
          <w:rFonts w:eastAsia="Yu Gothic Medium"/>
        </w:rPr>
      </w:pPr>
      <w:r w:rsidRPr="00DC089D">
        <w:rPr>
          <w:rFonts w:eastAsia="Yu Gothic Medium"/>
        </w:rPr>
        <w:t>Insider risk management (IRM): All</w:t>
      </w:r>
    </w:p>
    <w:p w14:paraId="27241D2C" w14:textId="77777777" w:rsidR="00E62435" w:rsidRPr="00DC089D" w:rsidRDefault="00E62435" w:rsidP="000741A7">
      <w:pPr>
        <w:numPr>
          <w:ilvl w:val="1"/>
          <w:numId w:val="64"/>
        </w:numPr>
        <w:spacing w:line="276" w:lineRule="auto"/>
        <w:rPr>
          <w:rFonts w:eastAsia="Yu Gothic Medium"/>
        </w:rPr>
      </w:pPr>
      <w:r w:rsidRPr="00DC089D">
        <w:rPr>
          <w:rFonts w:eastAsia="Yu Gothic Medium"/>
        </w:rPr>
        <w:t>IRM Admin: Policies/Settings, Analytics insights</w:t>
      </w:r>
    </w:p>
    <w:p w14:paraId="2F7FF116" w14:textId="77777777" w:rsidR="00E62435" w:rsidRPr="00DC089D" w:rsidRDefault="00E62435" w:rsidP="000741A7">
      <w:pPr>
        <w:numPr>
          <w:ilvl w:val="1"/>
          <w:numId w:val="64"/>
        </w:numPr>
        <w:spacing w:line="276" w:lineRule="auto"/>
        <w:rPr>
          <w:rFonts w:eastAsia="Yu Gothic Medium"/>
        </w:rPr>
      </w:pPr>
      <w:r w:rsidRPr="00DC089D">
        <w:rPr>
          <w:rFonts w:eastAsia="Yu Gothic Medium"/>
        </w:rPr>
        <w:t>IRM Analysts: Analytics insights, Investigate Alerts/Cases, Notice Templates,</w:t>
      </w:r>
    </w:p>
    <w:p w14:paraId="5A509EA3" w14:textId="77777777" w:rsidR="00E62435" w:rsidRPr="00DC089D" w:rsidRDefault="00E62435" w:rsidP="000741A7">
      <w:pPr>
        <w:numPr>
          <w:ilvl w:val="1"/>
          <w:numId w:val="64"/>
        </w:numPr>
        <w:spacing w:line="276" w:lineRule="auto"/>
        <w:rPr>
          <w:rFonts w:eastAsia="Yu Gothic Medium"/>
        </w:rPr>
      </w:pPr>
      <w:r w:rsidRPr="00DC089D">
        <w:rPr>
          <w:rFonts w:eastAsia="Yu Gothic Medium"/>
        </w:rPr>
        <w:t>IRM Investigators: Investigate Alerts/Cases, Content Explorer, Notice Templates</w:t>
      </w:r>
    </w:p>
    <w:p w14:paraId="61E2B9E7" w14:textId="77777777" w:rsidR="00E62435" w:rsidRPr="00DC089D" w:rsidRDefault="00E62435" w:rsidP="000741A7">
      <w:pPr>
        <w:numPr>
          <w:ilvl w:val="1"/>
          <w:numId w:val="64"/>
        </w:numPr>
        <w:spacing w:line="276" w:lineRule="auto"/>
        <w:rPr>
          <w:rFonts w:eastAsia="Yu Gothic Medium"/>
        </w:rPr>
      </w:pPr>
      <w:r w:rsidRPr="00DC089D">
        <w:rPr>
          <w:rFonts w:eastAsia="Yu Gothic Medium"/>
        </w:rPr>
        <w:t>IRM Auditors: Only able to View &amp; export audit logs</w:t>
      </w:r>
    </w:p>
    <w:p w14:paraId="5202BD9D" w14:textId="77777777" w:rsidR="00E62435" w:rsidRPr="00DC089D" w:rsidRDefault="00E62435" w:rsidP="000741A7">
      <w:pPr>
        <w:numPr>
          <w:ilvl w:val="0"/>
          <w:numId w:val="64"/>
        </w:numPr>
        <w:spacing w:line="276" w:lineRule="auto"/>
        <w:rPr>
          <w:rFonts w:eastAsia="Yu Gothic Medium"/>
        </w:rPr>
      </w:pPr>
      <w:r w:rsidRPr="00DC089D">
        <w:rPr>
          <w:rFonts w:eastAsia="Yu Gothic Medium"/>
        </w:rPr>
        <w:t>Alert is triggered on IRM portal, now we need to escalate it to Advanced eDiscovery, but before escalating what step we need to do? --&gt; Create Case in Insider Risk Management portal.</w:t>
      </w:r>
    </w:p>
    <w:p w14:paraId="4E31230D" w14:textId="77777777" w:rsidR="00E62435" w:rsidRPr="00DC089D" w:rsidRDefault="00E62435" w:rsidP="000741A7">
      <w:pPr>
        <w:numPr>
          <w:ilvl w:val="0"/>
          <w:numId w:val="64"/>
        </w:numPr>
        <w:spacing w:line="276" w:lineRule="auto"/>
        <w:rPr>
          <w:rFonts w:eastAsia="Yu Gothic Medium"/>
        </w:rPr>
      </w:pPr>
      <w:r w:rsidRPr="00DC089D">
        <w:rPr>
          <w:rFonts w:eastAsia="Yu Gothic Medium"/>
        </w:rPr>
        <w:t xml:space="preserve">Employee sends email outside organization with sensitive information. Manager wants incident should be identified as Red Incident by </w:t>
      </w:r>
      <w:r>
        <w:rPr>
          <w:rFonts w:eastAsia="Yu Gothic Medium"/>
        </w:rPr>
        <w:t>Microsoft Defender</w:t>
      </w:r>
      <w:r w:rsidRPr="00DC089D">
        <w:rPr>
          <w:rFonts w:eastAsia="Yu Gothic Medium"/>
        </w:rPr>
        <w:t xml:space="preserve"> XDR. What 2 action you will perform? </w:t>
      </w:r>
    </w:p>
    <w:p w14:paraId="4E1A7C98" w14:textId="77777777" w:rsidR="00E62435" w:rsidRPr="00DC089D" w:rsidRDefault="00E62435" w:rsidP="000741A7">
      <w:pPr>
        <w:numPr>
          <w:ilvl w:val="1"/>
          <w:numId w:val="64"/>
        </w:numPr>
        <w:spacing w:line="276" w:lineRule="auto"/>
        <w:rPr>
          <w:rFonts w:eastAsia="Yu Gothic Medium"/>
        </w:rPr>
      </w:pPr>
      <w:r w:rsidRPr="00DC089D">
        <w:rPr>
          <w:rFonts w:eastAsia="Yu Gothic Medium"/>
        </w:rPr>
        <w:t>Edit name of incident</w:t>
      </w:r>
    </w:p>
    <w:p w14:paraId="692AA902" w14:textId="77777777" w:rsidR="00E62435" w:rsidRPr="00DC089D" w:rsidRDefault="00E62435" w:rsidP="000741A7">
      <w:pPr>
        <w:numPr>
          <w:ilvl w:val="1"/>
          <w:numId w:val="64"/>
        </w:numPr>
        <w:spacing w:line="276" w:lineRule="auto"/>
        <w:rPr>
          <w:rFonts w:eastAsia="Yu Gothic Medium"/>
        </w:rPr>
      </w:pPr>
      <w:r w:rsidRPr="00DC089D">
        <w:rPr>
          <w:rFonts w:eastAsia="Yu Gothic Medium"/>
        </w:rPr>
        <w:t>Add tag to the incident</w:t>
      </w:r>
    </w:p>
    <w:p w14:paraId="24A2B11B" w14:textId="77777777" w:rsidR="00E62435" w:rsidRPr="00DC089D" w:rsidRDefault="00E62435" w:rsidP="000741A7">
      <w:pPr>
        <w:spacing w:line="276" w:lineRule="auto"/>
        <w:rPr>
          <w:rFonts w:eastAsia="Yu Gothic Medium"/>
        </w:rPr>
      </w:pPr>
      <w:r w:rsidRPr="00DC089D">
        <w:rPr>
          <w:rFonts w:eastAsia="Yu Gothic Medium"/>
        </w:rPr>
        <w:t xml:space="preserve">This breakdown should help you organize and understand the different </w:t>
      </w:r>
      <w:r>
        <w:rPr>
          <w:rFonts w:eastAsia="Yu Gothic Medium"/>
        </w:rPr>
        <w:t>Microsoft Defender</w:t>
      </w:r>
      <w:r w:rsidRPr="00DC089D">
        <w:rPr>
          <w:rFonts w:eastAsia="Yu Gothic Medium"/>
        </w:rPr>
        <w:t xml:space="preserve"> solutions and their functionalities. Remember that some scenarios might involve multiple Defender products working together.</w:t>
      </w:r>
    </w:p>
    <w:p w14:paraId="10712A8F" w14:textId="77777777" w:rsidR="00E62435" w:rsidRPr="00D8575B" w:rsidRDefault="00E62435" w:rsidP="000741A7">
      <w:pPr>
        <w:numPr>
          <w:ilvl w:val="1"/>
          <w:numId w:val="1"/>
        </w:numPr>
        <w:spacing w:line="276" w:lineRule="auto"/>
        <w:textAlignment w:val="center"/>
        <w:rPr>
          <w:rFonts w:eastAsia="Yu Gothic Medium" w:cs="Arial"/>
        </w:rPr>
      </w:pPr>
      <w:r w:rsidRPr="00D8575B">
        <w:rPr>
          <w:rFonts w:eastAsia="Yu Gothic Medium" w:cs="Arial"/>
        </w:rPr>
        <w:t>Alert has triggered and automated investigation has initiated, on analysing the progress its status shows that "Terminated by System" what 2 reasons causes this issue?</w:t>
      </w:r>
    </w:p>
    <w:p w14:paraId="607A69F1"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Pending actions timed out after one week (When no action taken)</w:t>
      </w:r>
    </w:p>
    <w:p w14:paraId="533F3304"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Actions are too numerous to run all analysers</w:t>
      </w:r>
    </w:p>
    <w:p w14:paraId="3A9512F2" w14:textId="77777777" w:rsidR="00E62435" w:rsidRPr="00D8575B" w:rsidRDefault="00E62435" w:rsidP="000741A7">
      <w:pPr>
        <w:numPr>
          <w:ilvl w:val="1"/>
          <w:numId w:val="1"/>
        </w:numPr>
        <w:spacing w:line="276" w:lineRule="auto"/>
        <w:textAlignment w:val="center"/>
        <w:rPr>
          <w:rFonts w:eastAsia="Yu Gothic Medium" w:cs="Arial"/>
        </w:rPr>
      </w:pPr>
      <w:r w:rsidRPr="00D8575B">
        <w:rPr>
          <w:rFonts w:eastAsia="Yu Gothic Medium" w:cs="Arial"/>
        </w:rPr>
        <w:t xml:space="preserve">How to create Safe attachments policy </w:t>
      </w:r>
      <w:proofErr w:type="gramStart"/>
      <w:r w:rsidRPr="00D8575B">
        <w:rPr>
          <w:rFonts w:eastAsia="Yu Gothic Medium" w:cs="Arial"/>
        </w:rPr>
        <w:t>that’s</w:t>
      </w:r>
      <w:proofErr w:type="gramEnd"/>
      <w:r w:rsidRPr="00D8575B">
        <w:rPr>
          <w:rFonts w:eastAsia="Yu Gothic Medium" w:cs="Arial"/>
        </w:rPr>
        <w:t xml:space="preserve"> fulfils tracking requirement and send malicious email to admin for review? </w:t>
      </w:r>
    </w:p>
    <w:p w14:paraId="04049660"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Click enable redirect</w:t>
      </w:r>
    </w:p>
    <w:p w14:paraId="3F0986CA"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Enter admins email address</w:t>
      </w:r>
    </w:p>
    <w:p w14:paraId="6B84C9C6"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Select monitor option</w:t>
      </w:r>
    </w:p>
    <w:p w14:paraId="603D9B54" w14:textId="77777777" w:rsidR="00E62435" w:rsidRPr="00D8575B" w:rsidRDefault="00E62435" w:rsidP="000741A7">
      <w:pPr>
        <w:numPr>
          <w:ilvl w:val="1"/>
          <w:numId w:val="1"/>
        </w:numPr>
        <w:spacing w:line="276" w:lineRule="auto"/>
        <w:textAlignment w:val="center"/>
        <w:rPr>
          <w:rFonts w:eastAsia="Yu Gothic Medium" w:cs="Arial"/>
        </w:rPr>
      </w:pPr>
      <w:r w:rsidRPr="00D8575B">
        <w:rPr>
          <w:rFonts w:eastAsia="Yu Gothic Medium" w:cs="Arial"/>
        </w:rPr>
        <w:t>Roles required to configure data loss prevention policy (DLP):</w:t>
      </w:r>
    </w:p>
    <w:p w14:paraId="367CBCA8"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Compliance data administrator</w:t>
      </w:r>
      <w:r w:rsidRPr="00D8575B">
        <w:rPr>
          <w:rFonts w:eastAsia="Yu Gothic Medium" w:cs="Arial"/>
        </w:rPr>
        <w:t>: it can manage settings related to DLP, device management and report.</w:t>
      </w:r>
    </w:p>
    <w:p w14:paraId="6A5E5C62"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Communication compliance analys</w:t>
      </w:r>
      <w:r w:rsidRPr="00D8575B">
        <w:rPr>
          <w:rFonts w:eastAsia="Yu Gothic Medium" w:cs="Arial"/>
        </w:rPr>
        <w:t>t: Investigate when policy is matched and take remediation actions when suspicious content is detected.</w:t>
      </w:r>
    </w:p>
    <w:p w14:paraId="410B1642"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Communication compliance viewe</w:t>
      </w:r>
      <w:r w:rsidRPr="00D8575B">
        <w:rPr>
          <w:rFonts w:eastAsia="Yu Gothic Medium" w:cs="Arial"/>
        </w:rPr>
        <w:t xml:space="preserve">r: </w:t>
      </w:r>
    </w:p>
    <w:p w14:paraId="6161C914" w14:textId="77777777" w:rsidR="00E62435" w:rsidRPr="00D8575B" w:rsidRDefault="00E62435" w:rsidP="000741A7">
      <w:pPr>
        <w:numPr>
          <w:ilvl w:val="1"/>
          <w:numId w:val="1"/>
        </w:numPr>
        <w:spacing w:line="276" w:lineRule="auto"/>
        <w:textAlignment w:val="center"/>
        <w:rPr>
          <w:rFonts w:eastAsia="Yu Gothic Medium" w:cs="Arial"/>
        </w:rPr>
      </w:pPr>
      <w:r w:rsidRPr="00D8575B">
        <w:rPr>
          <w:rFonts w:eastAsia="Yu Gothic Medium" w:cs="Arial"/>
        </w:rPr>
        <w:t>Insider Risk management Role Group:</w:t>
      </w:r>
    </w:p>
    <w:p w14:paraId="7F6BDBB4"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 xml:space="preserve">Insider risk management (IRM): </w:t>
      </w:r>
      <w:r w:rsidRPr="00D8575B">
        <w:rPr>
          <w:rFonts w:eastAsia="Yu Gothic Medium" w:cs="Arial"/>
        </w:rPr>
        <w:t>All</w:t>
      </w:r>
    </w:p>
    <w:p w14:paraId="67D8879E"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IRM Admin:</w:t>
      </w:r>
      <w:r w:rsidRPr="00D8575B">
        <w:rPr>
          <w:rFonts w:eastAsia="Yu Gothic Medium" w:cs="Arial"/>
        </w:rPr>
        <w:t xml:space="preserve"> Policies/Settings, Analytics insights</w:t>
      </w:r>
    </w:p>
    <w:p w14:paraId="78D7A2B8"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IRM Analysts</w:t>
      </w:r>
      <w:r w:rsidRPr="00D8575B">
        <w:rPr>
          <w:rFonts w:eastAsia="Yu Gothic Medium" w:cs="Arial"/>
        </w:rPr>
        <w:t xml:space="preserve">: Analytics insights, Investigate Alerts/Cases, Notice Templates, </w:t>
      </w:r>
    </w:p>
    <w:p w14:paraId="038A6362"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IRM Investigators</w:t>
      </w:r>
      <w:r w:rsidRPr="00D8575B">
        <w:rPr>
          <w:rFonts w:eastAsia="Yu Gothic Medium" w:cs="Arial"/>
        </w:rPr>
        <w:t>: Investigate Alerts/Cases, Content Explorer, Notice Templates</w:t>
      </w:r>
    </w:p>
    <w:p w14:paraId="6F1367DD"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IRM Auditors</w:t>
      </w:r>
      <w:r w:rsidRPr="00D8575B">
        <w:rPr>
          <w:rFonts w:eastAsia="Yu Gothic Medium" w:cs="Arial"/>
        </w:rPr>
        <w:t>: Only able to View &amp; export audit logs</w:t>
      </w:r>
    </w:p>
    <w:p w14:paraId="56846B24" w14:textId="77777777" w:rsidR="00E62435" w:rsidRPr="00D8575B" w:rsidRDefault="00E62435" w:rsidP="000741A7">
      <w:pPr>
        <w:numPr>
          <w:ilvl w:val="1"/>
          <w:numId w:val="1"/>
        </w:numPr>
        <w:spacing w:line="276" w:lineRule="auto"/>
        <w:textAlignment w:val="center"/>
        <w:rPr>
          <w:rFonts w:eastAsia="Yu Gothic Medium" w:cs="Arial"/>
        </w:rPr>
      </w:pPr>
      <w:r w:rsidRPr="00D8575B">
        <w:rPr>
          <w:rFonts w:eastAsia="Yu Gothic Medium" w:cs="Arial"/>
        </w:rPr>
        <w:t>Alert is triggered on IRM portal, now we need to escalate it to Advanced eDiscovery, but before escalating what step we need to do?</w:t>
      </w:r>
      <w:r w:rsidRPr="00D8575B">
        <w:rPr>
          <w:rFonts w:eastAsia="Yu Gothic Medium" w:cs="Arial"/>
          <w:b/>
          <w:bCs/>
        </w:rPr>
        <w:t xml:space="preserve"> --&gt; Create Case in Insider Risk Management portal.</w:t>
      </w:r>
    </w:p>
    <w:p w14:paraId="310F269C" w14:textId="77777777" w:rsidR="00E62435" w:rsidRPr="00D8575B" w:rsidRDefault="00E62435" w:rsidP="000741A7">
      <w:pPr>
        <w:numPr>
          <w:ilvl w:val="1"/>
          <w:numId w:val="1"/>
        </w:numPr>
        <w:spacing w:line="276" w:lineRule="auto"/>
        <w:textAlignment w:val="center"/>
        <w:rPr>
          <w:rFonts w:eastAsia="Yu Gothic Medium" w:cs="Arial"/>
        </w:rPr>
      </w:pPr>
      <w:r w:rsidRPr="00D8575B">
        <w:rPr>
          <w:rFonts w:eastAsia="Yu Gothic Medium" w:cs="Arial"/>
        </w:rPr>
        <w:t xml:space="preserve">One of the </w:t>
      </w:r>
      <w:proofErr w:type="gramStart"/>
      <w:r w:rsidRPr="00D8575B">
        <w:rPr>
          <w:rFonts w:eastAsia="Yu Gothic Medium" w:cs="Arial"/>
        </w:rPr>
        <w:t>employee</w:t>
      </w:r>
      <w:proofErr w:type="gramEnd"/>
      <w:r w:rsidRPr="00D8575B">
        <w:rPr>
          <w:rFonts w:eastAsia="Yu Gothic Medium" w:cs="Arial"/>
        </w:rPr>
        <w:t xml:space="preserve"> accidently runs executable from email, which steals employee credentials, what solution can be used to respond to these type of threats?</w:t>
      </w:r>
      <w:r w:rsidRPr="00D8575B">
        <w:rPr>
          <w:rFonts w:eastAsia="Yu Gothic Medium" w:cs="Arial"/>
          <w:b/>
          <w:bCs/>
        </w:rPr>
        <w:t xml:space="preserve"> -&gt; Microsoft Secure Score - used to configure security features.</w:t>
      </w:r>
    </w:p>
    <w:p w14:paraId="2D49030B" w14:textId="77777777" w:rsidR="00E62435" w:rsidRPr="00D8575B" w:rsidRDefault="00E62435" w:rsidP="000741A7">
      <w:pPr>
        <w:numPr>
          <w:ilvl w:val="1"/>
          <w:numId w:val="1"/>
        </w:numPr>
        <w:spacing w:line="276" w:lineRule="auto"/>
        <w:textAlignment w:val="center"/>
        <w:rPr>
          <w:rFonts w:eastAsia="Yu Gothic Medium" w:cs="Arial"/>
        </w:rPr>
      </w:pPr>
      <w:r w:rsidRPr="00D8575B">
        <w:rPr>
          <w:rFonts w:eastAsia="Yu Gothic Medium" w:cs="Arial"/>
        </w:rPr>
        <w:t>User in accounting department violates policy related to risk IP address by accessing it, task is assigned to you to resolve issue, you access MDCA portal's alert page. What remediation you will perform?</w:t>
      </w:r>
    </w:p>
    <w:p w14:paraId="650684B3"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Send notification to user and ask if violation was intentional</w:t>
      </w:r>
    </w:p>
    <w:p w14:paraId="461DC0B6"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Suspend user until decision is made concerning case.</w:t>
      </w:r>
    </w:p>
    <w:p w14:paraId="7E76DF5A" w14:textId="77777777" w:rsidR="00E62435" w:rsidRPr="00D8575B" w:rsidRDefault="00E62435" w:rsidP="000741A7">
      <w:pPr>
        <w:numPr>
          <w:ilvl w:val="1"/>
          <w:numId w:val="1"/>
        </w:numPr>
        <w:spacing w:line="276" w:lineRule="auto"/>
        <w:textAlignment w:val="center"/>
        <w:rPr>
          <w:rFonts w:eastAsia="Yu Gothic Medium" w:cs="Arial"/>
        </w:rPr>
      </w:pPr>
      <w:r w:rsidRPr="00D8575B">
        <w:rPr>
          <w:rFonts w:eastAsia="Yu Gothic Medium" w:cs="Arial"/>
        </w:rPr>
        <w:t xml:space="preserve">Employee sends email outside organization with sensitive information. Manager wants incident should be identified as Red Incident by </w:t>
      </w:r>
      <w:r>
        <w:rPr>
          <w:rFonts w:eastAsia="Yu Gothic Medium" w:cs="Arial"/>
        </w:rPr>
        <w:t>MICROSOFT DEFENDER XDR</w:t>
      </w:r>
      <w:r w:rsidRPr="00D8575B">
        <w:rPr>
          <w:rFonts w:eastAsia="Yu Gothic Medium" w:cs="Arial"/>
        </w:rPr>
        <w:t>.  What 2 action you will perform?</w:t>
      </w:r>
    </w:p>
    <w:p w14:paraId="31638CB6"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Edit name of incident</w:t>
      </w:r>
    </w:p>
    <w:p w14:paraId="5319F643"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Add tag to the incident</w:t>
      </w:r>
    </w:p>
    <w:p w14:paraId="26094182" w14:textId="77777777" w:rsidR="00E62435" w:rsidRPr="00D8575B" w:rsidRDefault="00E62435" w:rsidP="000741A7">
      <w:pPr>
        <w:numPr>
          <w:ilvl w:val="1"/>
          <w:numId w:val="1"/>
        </w:numPr>
        <w:spacing w:line="276" w:lineRule="auto"/>
        <w:textAlignment w:val="center"/>
        <w:rPr>
          <w:rFonts w:eastAsia="Yu Gothic Medium" w:cs="Arial"/>
        </w:rPr>
      </w:pPr>
      <w:r w:rsidRPr="00D8575B">
        <w:rPr>
          <w:rFonts w:eastAsia="Yu Gothic Medium" w:cs="Arial"/>
        </w:rPr>
        <w:t>How to write advanced hunting query that counts failed sign-in authentications on 2 devices named device1 and device2?</w:t>
      </w:r>
    </w:p>
    <w:p w14:paraId="4C22D18C"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 xml:space="preserve">DeviceLogonEvents </w:t>
      </w:r>
    </w:p>
    <w:p w14:paraId="6ECDBFF9"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 xml:space="preserve">| where DeviceName in (device1, device2) and </w:t>
      </w:r>
    </w:p>
    <w:p w14:paraId="664AA4AC" w14:textId="77777777" w:rsidR="00E62435" w:rsidRPr="00D8575B" w:rsidRDefault="00E62435" w:rsidP="000741A7">
      <w:pPr>
        <w:numPr>
          <w:ilvl w:val="2"/>
          <w:numId w:val="1"/>
        </w:numPr>
        <w:spacing w:line="276" w:lineRule="auto"/>
        <w:textAlignment w:val="center"/>
        <w:rPr>
          <w:rFonts w:eastAsia="Yu Gothic Medium" w:cs="Arial"/>
        </w:rPr>
      </w:pPr>
      <w:proofErr w:type="gramStart"/>
      <w:r w:rsidRPr="00D8575B">
        <w:rPr>
          <w:rFonts w:eastAsia="Yu Gothic Medium" w:cs="Arial"/>
          <w:b/>
          <w:bCs/>
        </w:rPr>
        <w:t>ActionType  =</w:t>
      </w:r>
      <w:proofErr w:type="gramEnd"/>
      <w:r w:rsidRPr="00D8575B">
        <w:rPr>
          <w:rFonts w:eastAsia="Yu Gothic Medium" w:cs="Arial"/>
          <w:b/>
          <w:bCs/>
        </w:rPr>
        <w:t>= FailureReason</w:t>
      </w:r>
    </w:p>
    <w:p w14:paraId="589C4601"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 xml:space="preserve">| summarize LogonFailure = </w:t>
      </w:r>
      <w:proofErr w:type="gramStart"/>
      <w:r w:rsidRPr="00D8575B">
        <w:rPr>
          <w:rFonts w:eastAsia="Yu Gothic Medium" w:cs="Arial"/>
          <w:b/>
          <w:bCs/>
        </w:rPr>
        <w:t>count(</w:t>
      </w:r>
      <w:proofErr w:type="gramEnd"/>
      <w:r w:rsidRPr="00D8575B">
        <w:rPr>
          <w:rFonts w:eastAsia="Yu Gothic Medium" w:cs="Arial"/>
          <w:b/>
          <w:bCs/>
        </w:rPr>
        <w:t>) by DeviceName, LogonType</w:t>
      </w:r>
    </w:p>
    <w:p w14:paraId="7E36874D" w14:textId="77777777" w:rsidR="00E62435" w:rsidRPr="00D8575B" w:rsidRDefault="00E62435" w:rsidP="000741A7">
      <w:pPr>
        <w:numPr>
          <w:ilvl w:val="1"/>
          <w:numId w:val="1"/>
        </w:numPr>
        <w:spacing w:line="276" w:lineRule="auto"/>
        <w:textAlignment w:val="center"/>
        <w:rPr>
          <w:rFonts w:eastAsia="Yu Gothic Medium" w:cs="Arial"/>
        </w:rPr>
      </w:pPr>
      <w:r w:rsidRPr="00D8575B">
        <w:rPr>
          <w:rFonts w:eastAsia="Yu Gothic Medium" w:cs="Arial"/>
        </w:rPr>
        <w:t>While investigating incident, how to categories and associate alerts with incidents?</w:t>
      </w:r>
    </w:p>
    <w:p w14:paraId="0CF1873E"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Select link alert to another incident</w:t>
      </w:r>
    </w:p>
    <w:p w14:paraId="28DE0927"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Set status to inprogress</w:t>
      </w:r>
    </w:p>
    <w:p w14:paraId="6911D669" w14:textId="77777777" w:rsidR="00E62435" w:rsidRPr="00D8575B" w:rsidRDefault="00E62435" w:rsidP="000741A7">
      <w:pPr>
        <w:numPr>
          <w:ilvl w:val="1"/>
          <w:numId w:val="1"/>
        </w:numPr>
        <w:spacing w:line="276" w:lineRule="auto"/>
        <w:textAlignment w:val="center"/>
        <w:rPr>
          <w:rFonts w:eastAsia="Yu Gothic Medium" w:cs="Arial"/>
        </w:rPr>
      </w:pPr>
      <w:r w:rsidRPr="00D8575B">
        <w:rPr>
          <w:rFonts w:eastAsia="Yu Gothic Medium" w:cs="Arial"/>
        </w:rPr>
        <w:t>Incident involved risk user sign-in was blocked because of MFA not completed, but credentials was correct. You contacted user and sign-in was not user in question. User completed SSPR and updated the password. Now what manual risk detection resolution we should select?</w:t>
      </w:r>
    </w:p>
    <w:p w14:paraId="6C5B71A7"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 xml:space="preserve">Select Dismiss </w:t>
      </w:r>
      <w:proofErr w:type="gramStart"/>
      <w:r w:rsidRPr="00D8575B">
        <w:rPr>
          <w:rFonts w:eastAsia="Yu Gothic Medium" w:cs="Arial"/>
          <w:b/>
          <w:bCs/>
        </w:rPr>
        <w:t>users</w:t>
      </w:r>
      <w:proofErr w:type="gramEnd"/>
      <w:r w:rsidRPr="00D8575B">
        <w:rPr>
          <w:rFonts w:eastAsia="Yu Gothic Medium" w:cs="Arial"/>
          <w:b/>
          <w:bCs/>
        </w:rPr>
        <w:t xml:space="preserve"> risk - Sign-in risk detection was accurate, after doing SSPR both user and sign in risk remediated.</w:t>
      </w:r>
    </w:p>
    <w:p w14:paraId="0B240902" w14:textId="77777777" w:rsidR="00E62435" w:rsidRPr="00D8575B" w:rsidRDefault="00E62435" w:rsidP="000741A7">
      <w:pPr>
        <w:numPr>
          <w:ilvl w:val="1"/>
          <w:numId w:val="1"/>
        </w:numPr>
        <w:spacing w:line="276" w:lineRule="auto"/>
        <w:textAlignment w:val="center"/>
        <w:rPr>
          <w:rFonts w:eastAsia="Yu Gothic Medium" w:cs="Arial"/>
        </w:rPr>
      </w:pPr>
      <w:r w:rsidRPr="00D8575B">
        <w:rPr>
          <w:rFonts w:eastAsia="Yu Gothic Medium" w:cs="Arial"/>
        </w:rPr>
        <w:t>In KQL query results, how to include only last 2 weeks and only 50 results, sorted by TimeRange column?</w:t>
      </w:r>
    </w:p>
    <w:p w14:paraId="007A5697"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 where Timestamp &gt; ago(14d)</w:t>
      </w:r>
    </w:p>
    <w:p w14:paraId="70588F8E"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 top 50 by Timestamp</w:t>
      </w:r>
    </w:p>
    <w:p w14:paraId="10883D57" w14:textId="77777777" w:rsidR="00E62435" w:rsidRPr="00D8575B" w:rsidRDefault="00E62435" w:rsidP="000741A7">
      <w:pPr>
        <w:numPr>
          <w:ilvl w:val="1"/>
          <w:numId w:val="1"/>
        </w:numPr>
        <w:spacing w:line="276" w:lineRule="auto"/>
        <w:textAlignment w:val="center"/>
        <w:rPr>
          <w:rFonts w:eastAsia="Yu Gothic Medium" w:cs="Arial"/>
        </w:rPr>
      </w:pPr>
      <w:r w:rsidRPr="00D8575B">
        <w:rPr>
          <w:rFonts w:eastAsia="Yu Gothic Medium" w:cs="Arial"/>
        </w:rPr>
        <w:t xml:space="preserve">In </w:t>
      </w:r>
      <w:r>
        <w:rPr>
          <w:rFonts w:eastAsia="Yu Gothic Medium" w:cs="Arial"/>
        </w:rPr>
        <w:t>MICROSOFT DEFENDER XDR</w:t>
      </w:r>
      <w:r w:rsidRPr="00D8575B">
        <w:rPr>
          <w:rFonts w:eastAsia="Yu Gothic Medium" w:cs="Arial"/>
        </w:rPr>
        <w:t>, automated investigation has quarantined a file believed to be malicious on 12 devices. We completed further research and found out that file is not malicious. How to remove this file from quarantine?</w:t>
      </w:r>
    </w:p>
    <w:p w14:paraId="55A5F045"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Navigate to Action center</w:t>
      </w:r>
    </w:p>
    <w:p w14:paraId="59FF73B6"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lastRenderedPageBreak/>
        <w:t>Select History tab and then select file</w:t>
      </w:r>
    </w:p>
    <w:p w14:paraId="3806F57E" w14:textId="77777777" w:rsidR="00E62435" w:rsidRPr="00D8575B" w:rsidRDefault="00E62435" w:rsidP="000741A7">
      <w:pPr>
        <w:numPr>
          <w:ilvl w:val="2"/>
          <w:numId w:val="1"/>
        </w:numPr>
        <w:spacing w:line="276" w:lineRule="auto"/>
        <w:textAlignment w:val="center"/>
        <w:rPr>
          <w:rFonts w:eastAsia="Yu Gothic Medium" w:cs="Arial"/>
        </w:rPr>
      </w:pPr>
      <w:r w:rsidRPr="00D8575B">
        <w:rPr>
          <w:rFonts w:eastAsia="Yu Gothic Medium" w:cs="Arial"/>
          <w:b/>
          <w:bCs/>
        </w:rPr>
        <w:t>Select apply to 11 more instances of this file then click Undo.</w:t>
      </w:r>
    </w:p>
    <w:p w14:paraId="7E04BD95" w14:textId="77777777" w:rsidR="00E62435" w:rsidRDefault="00E62435" w:rsidP="000741A7">
      <w:pPr>
        <w:spacing w:line="276" w:lineRule="auto"/>
        <w:rPr>
          <w:rFonts w:eastAsia="Yu Gothic Medium"/>
          <w:lang w:val="en-US"/>
        </w:rPr>
      </w:pPr>
    </w:p>
    <w:p w14:paraId="16EA0307" w14:textId="77777777" w:rsidR="00E62435" w:rsidRDefault="00E62435" w:rsidP="000741A7">
      <w:pPr>
        <w:spacing w:line="276" w:lineRule="auto"/>
        <w:rPr>
          <w:rFonts w:eastAsia="Yu Gothic Medium"/>
          <w:lang w:val="en-US"/>
        </w:rPr>
      </w:pPr>
    </w:p>
    <w:p w14:paraId="2A82EDCC" w14:textId="77777777" w:rsidR="00E62435" w:rsidRDefault="00E62435" w:rsidP="000741A7">
      <w:pPr>
        <w:spacing w:line="276" w:lineRule="auto"/>
        <w:rPr>
          <w:rFonts w:eastAsia="Yu Gothic Medium"/>
          <w:lang w:val="en-US"/>
        </w:rPr>
      </w:pPr>
    </w:p>
    <w:p w14:paraId="7BE9852B" w14:textId="77777777" w:rsidR="00E62435" w:rsidRDefault="00E62435" w:rsidP="000741A7">
      <w:pPr>
        <w:spacing w:line="276" w:lineRule="auto"/>
        <w:rPr>
          <w:rFonts w:eastAsia="Yu Gothic Medium"/>
          <w:lang w:val="en-US"/>
        </w:rPr>
      </w:pPr>
    </w:p>
    <w:p w14:paraId="2E1EF90E" w14:textId="331D2C21" w:rsidR="00012BE1" w:rsidRPr="00D368FA" w:rsidRDefault="00012BE1" w:rsidP="000741A7">
      <w:pPr>
        <w:pStyle w:val="Heading1"/>
        <w:spacing w:line="276" w:lineRule="auto"/>
      </w:pPr>
      <w:r w:rsidRPr="00D368FA">
        <w:t>KQL</w:t>
      </w:r>
    </w:p>
    <w:p w14:paraId="754551BE" w14:textId="77777777" w:rsidR="00012BE1" w:rsidRPr="00D368FA" w:rsidRDefault="00012BE1" w:rsidP="000741A7">
      <w:pPr>
        <w:numPr>
          <w:ilvl w:val="0"/>
          <w:numId w:val="27"/>
        </w:numPr>
        <w:spacing w:line="276" w:lineRule="auto"/>
        <w:rPr>
          <w:rFonts w:eastAsia="Yu Gothic Medium"/>
        </w:rPr>
      </w:pPr>
      <w:r w:rsidRPr="00D368FA">
        <w:rPr>
          <w:rFonts w:eastAsia="Yu Gothic Medium"/>
          <w:b/>
          <w:bCs/>
        </w:rPr>
        <w:t>Failed Sign-in Authentications (2 Devices):</w:t>
      </w:r>
    </w:p>
    <w:p w14:paraId="7F5DE70C" w14:textId="77777777" w:rsidR="00012BE1" w:rsidRPr="00D368FA" w:rsidRDefault="00012BE1" w:rsidP="000741A7">
      <w:pPr>
        <w:spacing w:line="276" w:lineRule="auto"/>
        <w:rPr>
          <w:rFonts w:eastAsia="Yu Gothic Medium"/>
        </w:rPr>
      </w:pPr>
      <w:r w:rsidRPr="00D368FA">
        <w:rPr>
          <w:rFonts w:eastAsia="Yu Gothic Medium"/>
        </w:rPr>
        <w:t>Code snippet</w:t>
      </w:r>
    </w:p>
    <w:p w14:paraId="5075AF78" w14:textId="77777777" w:rsidR="00012BE1" w:rsidRPr="00D368FA" w:rsidRDefault="00012BE1" w:rsidP="000741A7">
      <w:pPr>
        <w:spacing w:line="276" w:lineRule="auto"/>
        <w:rPr>
          <w:rFonts w:eastAsia="Yu Gothic Medium"/>
        </w:rPr>
      </w:pPr>
      <w:r w:rsidRPr="00D368FA">
        <w:rPr>
          <w:rFonts w:eastAsia="Yu Gothic Medium"/>
        </w:rPr>
        <w:t>DeviceLogonEvents</w:t>
      </w:r>
    </w:p>
    <w:p w14:paraId="4DD96F07" w14:textId="77777777" w:rsidR="00012BE1" w:rsidRPr="00D368FA" w:rsidRDefault="00012BE1" w:rsidP="000741A7">
      <w:pPr>
        <w:spacing w:line="276" w:lineRule="auto"/>
        <w:rPr>
          <w:rFonts w:eastAsia="Yu Gothic Medium"/>
        </w:rPr>
      </w:pPr>
      <w:r w:rsidRPr="00D368FA">
        <w:rPr>
          <w:rFonts w:eastAsia="Yu Gothic Medium"/>
        </w:rPr>
        <w:t>| where DeviceName in ("device1", "device2") and ActionType == "LogonFailure"</w:t>
      </w:r>
    </w:p>
    <w:p w14:paraId="2985309E" w14:textId="77777777" w:rsidR="00012BE1" w:rsidRPr="00D368FA" w:rsidRDefault="00012BE1" w:rsidP="000741A7">
      <w:pPr>
        <w:spacing w:line="276" w:lineRule="auto"/>
        <w:rPr>
          <w:rFonts w:eastAsia="Yu Gothic Medium"/>
        </w:rPr>
      </w:pPr>
      <w:r w:rsidRPr="00D368FA">
        <w:rPr>
          <w:rFonts w:eastAsia="Yu Gothic Medium"/>
        </w:rPr>
        <w:t xml:space="preserve">| summarize </w:t>
      </w:r>
      <w:proofErr w:type="spellStart"/>
      <w:r w:rsidRPr="00D368FA">
        <w:rPr>
          <w:rFonts w:eastAsia="Yu Gothic Medium"/>
        </w:rPr>
        <w:t>LogonFailureCount</w:t>
      </w:r>
      <w:proofErr w:type="spellEnd"/>
      <w:r w:rsidRPr="00D368FA">
        <w:rPr>
          <w:rFonts w:eastAsia="Yu Gothic Medium"/>
        </w:rPr>
        <w:t xml:space="preserve"> = </w:t>
      </w:r>
      <w:proofErr w:type="gramStart"/>
      <w:r w:rsidRPr="00D368FA">
        <w:rPr>
          <w:rFonts w:eastAsia="Yu Gothic Medium"/>
        </w:rPr>
        <w:t>count(</w:t>
      </w:r>
      <w:proofErr w:type="gramEnd"/>
      <w:r w:rsidRPr="00D368FA">
        <w:rPr>
          <w:rFonts w:eastAsia="Yu Gothic Medium"/>
        </w:rPr>
        <w:t>) by DeviceName</w:t>
      </w:r>
    </w:p>
    <w:p w14:paraId="75A6E567" w14:textId="77777777" w:rsidR="00012BE1" w:rsidRPr="00D368FA" w:rsidRDefault="00012BE1" w:rsidP="000741A7">
      <w:pPr>
        <w:numPr>
          <w:ilvl w:val="0"/>
          <w:numId w:val="27"/>
        </w:numPr>
        <w:spacing w:line="276" w:lineRule="auto"/>
        <w:rPr>
          <w:rFonts w:eastAsia="Yu Gothic Medium"/>
        </w:rPr>
      </w:pPr>
      <w:r w:rsidRPr="00D368FA">
        <w:rPr>
          <w:rFonts w:eastAsia="Yu Gothic Medium"/>
          <w:b/>
          <w:bCs/>
        </w:rPr>
        <w:t>Last 2 Weeks and Top 50 Results:</w:t>
      </w:r>
    </w:p>
    <w:p w14:paraId="1EBB8F9D" w14:textId="77777777" w:rsidR="00012BE1" w:rsidRPr="00D368FA" w:rsidRDefault="00012BE1" w:rsidP="000741A7">
      <w:pPr>
        <w:spacing w:line="276" w:lineRule="auto"/>
        <w:rPr>
          <w:rFonts w:eastAsia="Yu Gothic Medium"/>
        </w:rPr>
      </w:pPr>
      <w:r w:rsidRPr="00D368FA">
        <w:rPr>
          <w:rFonts w:eastAsia="Yu Gothic Medium"/>
        </w:rPr>
        <w:t>Code snippet</w:t>
      </w:r>
    </w:p>
    <w:p w14:paraId="1C8142CB" w14:textId="77777777" w:rsidR="00012BE1" w:rsidRPr="00D368FA" w:rsidRDefault="00012BE1" w:rsidP="000741A7">
      <w:pPr>
        <w:spacing w:line="276" w:lineRule="auto"/>
        <w:rPr>
          <w:rFonts w:eastAsia="Yu Gothic Medium"/>
        </w:rPr>
      </w:pPr>
      <w:r w:rsidRPr="00D368FA">
        <w:rPr>
          <w:rFonts w:eastAsia="Yu Gothic Medium"/>
        </w:rPr>
        <w:t>SecurityEvent // Replace with your table name</w:t>
      </w:r>
    </w:p>
    <w:p w14:paraId="25EC2789" w14:textId="77777777" w:rsidR="00012BE1" w:rsidRPr="00D368FA" w:rsidRDefault="00012BE1" w:rsidP="000741A7">
      <w:pPr>
        <w:spacing w:line="276" w:lineRule="auto"/>
        <w:rPr>
          <w:rFonts w:eastAsia="Yu Gothic Medium"/>
        </w:rPr>
      </w:pPr>
      <w:r w:rsidRPr="00D368FA">
        <w:rPr>
          <w:rFonts w:eastAsia="Yu Gothic Medium"/>
        </w:rPr>
        <w:t>| where TimeGenerated &gt; ago(14d)</w:t>
      </w:r>
    </w:p>
    <w:p w14:paraId="6FB578AD" w14:textId="77777777" w:rsidR="00012BE1" w:rsidRPr="00D368FA" w:rsidRDefault="00012BE1" w:rsidP="000741A7">
      <w:pPr>
        <w:spacing w:line="276" w:lineRule="auto"/>
        <w:rPr>
          <w:rFonts w:eastAsia="Yu Gothic Medium"/>
        </w:rPr>
      </w:pPr>
      <w:r w:rsidRPr="00D368FA">
        <w:rPr>
          <w:rFonts w:eastAsia="Yu Gothic Medium"/>
        </w:rPr>
        <w:t xml:space="preserve">| top 50 by TimeGenerated </w:t>
      </w:r>
      <w:proofErr w:type="spellStart"/>
      <w:r w:rsidRPr="00D368FA">
        <w:rPr>
          <w:rFonts w:eastAsia="Yu Gothic Medium"/>
        </w:rPr>
        <w:t>desc</w:t>
      </w:r>
      <w:proofErr w:type="spellEnd"/>
    </w:p>
    <w:p w14:paraId="1FE370BF" w14:textId="77777777" w:rsidR="00012BE1" w:rsidRPr="00D368FA" w:rsidRDefault="00012BE1" w:rsidP="000741A7">
      <w:pPr>
        <w:spacing w:line="276" w:lineRule="auto"/>
        <w:rPr>
          <w:rFonts w:eastAsia="Yu Gothic Medium"/>
        </w:rPr>
      </w:pPr>
      <w:r w:rsidRPr="00D368FA">
        <w:rPr>
          <w:rFonts w:eastAsia="Yu Gothic Medium"/>
        </w:rPr>
        <w:t>This revised version is more structured and easier to navigate. It also corrects some minor inaccuracies and clarifies some of the explanations. Remember to replace placeholder table names and CVE IDs with actual values when using these queries and API calls.</w:t>
      </w:r>
    </w:p>
    <w:p w14:paraId="73691870" w14:textId="77777777" w:rsidR="00012BE1" w:rsidRDefault="00012BE1" w:rsidP="000741A7">
      <w:pPr>
        <w:spacing w:line="276" w:lineRule="auto"/>
        <w:rPr>
          <w:rFonts w:eastAsia="Yu Gothic Medium"/>
          <w:lang w:val="en-US"/>
        </w:rPr>
      </w:pPr>
    </w:p>
    <w:p w14:paraId="21DB84B7" w14:textId="77777777" w:rsidR="00012BE1" w:rsidRDefault="00012BE1" w:rsidP="000741A7">
      <w:pPr>
        <w:spacing w:line="276" w:lineRule="auto"/>
        <w:rPr>
          <w:rFonts w:eastAsia="Yu Gothic Medium"/>
          <w:lang w:val="en-US"/>
        </w:rPr>
      </w:pPr>
    </w:p>
    <w:p w14:paraId="173F1CFA" w14:textId="77777777" w:rsidR="00FB2D9F" w:rsidRPr="00D8575B" w:rsidRDefault="00FB2D9F" w:rsidP="000741A7">
      <w:pPr>
        <w:pStyle w:val="Heading1"/>
        <w:spacing w:line="276" w:lineRule="auto"/>
        <w:rPr>
          <w:rFonts w:cs="Arial"/>
        </w:rPr>
      </w:pPr>
      <w:r w:rsidRPr="00D8575B">
        <w:rPr>
          <w:rFonts w:cs="Arial"/>
        </w:rPr>
        <w:t>QnA </w:t>
      </w:r>
    </w:p>
    <w:p w14:paraId="6B47576B" w14:textId="77777777" w:rsidR="00FB2D9F" w:rsidRDefault="00FB2D9F" w:rsidP="000741A7">
      <w:pPr>
        <w:spacing w:line="276" w:lineRule="auto"/>
        <w:rPr>
          <w:rFonts w:eastAsia="Yu Gothic Medium" w:cs="Arial"/>
          <w:b/>
          <w:bCs/>
        </w:rPr>
      </w:pPr>
    </w:p>
    <w:sectPr w:rsidR="00FB2D9F" w:rsidSect="00DD702F">
      <w:footerReference w:type="default" r:id="rId37"/>
      <w:pgSz w:w="16838" w:h="23811"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F1B70" w14:textId="77777777" w:rsidR="00E3741C" w:rsidRDefault="00E3741C" w:rsidP="00637EB9">
      <w:r>
        <w:separator/>
      </w:r>
    </w:p>
  </w:endnote>
  <w:endnote w:type="continuationSeparator" w:id="0">
    <w:p w14:paraId="5F6DE5DF" w14:textId="77777777" w:rsidR="00E3741C" w:rsidRDefault="00E3741C" w:rsidP="00637E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Microsoft YaHei">
    <w:panose1 w:val="020B0503020204020204"/>
    <w:charset w:val="86"/>
    <w:family w:val="swiss"/>
    <w:pitch w:val="variable"/>
    <w:sig w:usb0="80000287" w:usb1="2ACF3C50" w:usb2="00000016" w:usb3="00000000" w:csb0="0004001F" w:csb1="00000000"/>
  </w:font>
  <w:font w:name="Malgun Gothic">
    <w:panose1 w:val="020B0503020000020004"/>
    <w:charset w:val="81"/>
    <w:family w:val="swiss"/>
    <w:pitch w:val="variable"/>
    <w:sig w:usb0="9000002F" w:usb1="29D77CFB" w:usb2="00000012" w:usb3="00000000" w:csb0="00080001" w:csb1="00000000"/>
  </w:font>
  <w:font w:name="Arial Unicode MS">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5704985"/>
      <w:docPartObj>
        <w:docPartGallery w:val="Page Numbers (Bottom of Page)"/>
        <w:docPartUnique/>
      </w:docPartObj>
    </w:sdtPr>
    <w:sdtEndPr/>
    <w:sdtContent>
      <w:sdt>
        <w:sdtPr>
          <w:id w:val="1728636285"/>
          <w:docPartObj>
            <w:docPartGallery w:val="Page Numbers (Top of Page)"/>
            <w:docPartUnique/>
          </w:docPartObj>
        </w:sdtPr>
        <w:sdtEndPr/>
        <w:sdtContent>
          <w:p w14:paraId="28853EAE" w14:textId="04DDE08E" w:rsidR="00637EB9" w:rsidRDefault="00637EB9">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5341167A" w14:textId="77777777" w:rsidR="00637EB9" w:rsidRDefault="00637E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014B0" w14:textId="77777777" w:rsidR="00E3741C" w:rsidRDefault="00E3741C" w:rsidP="00637EB9">
      <w:r>
        <w:separator/>
      </w:r>
    </w:p>
  </w:footnote>
  <w:footnote w:type="continuationSeparator" w:id="0">
    <w:p w14:paraId="014FBE1D" w14:textId="77777777" w:rsidR="00E3741C" w:rsidRDefault="00E3741C" w:rsidP="00637E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9CB"/>
    <w:multiLevelType w:val="multilevel"/>
    <w:tmpl w:val="CFC8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62F96"/>
    <w:multiLevelType w:val="multilevel"/>
    <w:tmpl w:val="987EA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12372"/>
    <w:multiLevelType w:val="multilevel"/>
    <w:tmpl w:val="A962909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2D54429"/>
    <w:multiLevelType w:val="multilevel"/>
    <w:tmpl w:val="44C6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E6C5F"/>
    <w:multiLevelType w:val="multilevel"/>
    <w:tmpl w:val="68A06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7C60DD"/>
    <w:multiLevelType w:val="multilevel"/>
    <w:tmpl w:val="A0F2E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837669"/>
    <w:multiLevelType w:val="multilevel"/>
    <w:tmpl w:val="C0308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9176A"/>
    <w:multiLevelType w:val="multilevel"/>
    <w:tmpl w:val="081EBC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60D89"/>
    <w:multiLevelType w:val="multilevel"/>
    <w:tmpl w:val="E380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A46842"/>
    <w:multiLevelType w:val="multilevel"/>
    <w:tmpl w:val="15F8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B1AC3"/>
    <w:multiLevelType w:val="multilevel"/>
    <w:tmpl w:val="A64C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085A80"/>
    <w:multiLevelType w:val="multilevel"/>
    <w:tmpl w:val="5D42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BA0982"/>
    <w:multiLevelType w:val="hybridMultilevel"/>
    <w:tmpl w:val="C4462C42"/>
    <w:lvl w:ilvl="0" w:tplc="26E2F79A">
      <w:start w:val="1"/>
      <w:numFmt w:val="bullet"/>
      <w:lvlText w:val=""/>
      <w:lvlJc w:val="left"/>
      <w:pPr>
        <w:tabs>
          <w:tab w:val="num" w:pos="720"/>
        </w:tabs>
        <w:ind w:left="720" w:hanging="360"/>
      </w:pPr>
      <w:rPr>
        <w:rFonts w:ascii="Symbol" w:hAnsi="Symbol" w:hint="default"/>
      </w:rPr>
    </w:lvl>
    <w:lvl w:ilvl="1" w:tplc="662073AC" w:tentative="1">
      <w:start w:val="1"/>
      <w:numFmt w:val="bullet"/>
      <w:lvlText w:val=""/>
      <w:lvlJc w:val="left"/>
      <w:pPr>
        <w:tabs>
          <w:tab w:val="num" w:pos="1440"/>
        </w:tabs>
        <w:ind w:left="1440" w:hanging="360"/>
      </w:pPr>
      <w:rPr>
        <w:rFonts w:ascii="Symbol" w:hAnsi="Symbol" w:hint="default"/>
      </w:rPr>
    </w:lvl>
    <w:lvl w:ilvl="2" w:tplc="F536DBBE" w:tentative="1">
      <w:start w:val="1"/>
      <w:numFmt w:val="bullet"/>
      <w:lvlText w:val=""/>
      <w:lvlJc w:val="left"/>
      <w:pPr>
        <w:tabs>
          <w:tab w:val="num" w:pos="2160"/>
        </w:tabs>
        <w:ind w:left="2160" w:hanging="360"/>
      </w:pPr>
      <w:rPr>
        <w:rFonts w:ascii="Symbol" w:hAnsi="Symbol" w:hint="default"/>
      </w:rPr>
    </w:lvl>
    <w:lvl w:ilvl="3" w:tplc="B4824F86" w:tentative="1">
      <w:start w:val="1"/>
      <w:numFmt w:val="bullet"/>
      <w:lvlText w:val=""/>
      <w:lvlJc w:val="left"/>
      <w:pPr>
        <w:tabs>
          <w:tab w:val="num" w:pos="2880"/>
        </w:tabs>
        <w:ind w:left="2880" w:hanging="360"/>
      </w:pPr>
      <w:rPr>
        <w:rFonts w:ascii="Symbol" w:hAnsi="Symbol" w:hint="default"/>
      </w:rPr>
    </w:lvl>
    <w:lvl w:ilvl="4" w:tplc="27BEFEEC" w:tentative="1">
      <w:start w:val="1"/>
      <w:numFmt w:val="bullet"/>
      <w:lvlText w:val=""/>
      <w:lvlJc w:val="left"/>
      <w:pPr>
        <w:tabs>
          <w:tab w:val="num" w:pos="3600"/>
        </w:tabs>
        <w:ind w:left="3600" w:hanging="360"/>
      </w:pPr>
      <w:rPr>
        <w:rFonts w:ascii="Symbol" w:hAnsi="Symbol" w:hint="default"/>
      </w:rPr>
    </w:lvl>
    <w:lvl w:ilvl="5" w:tplc="66EE14FE" w:tentative="1">
      <w:start w:val="1"/>
      <w:numFmt w:val="bullet"/>
      <w:lvlText w:val=""/>
      <w:lvlJc w:val="left"/>
      <w:pPr>
        <w:tabs>
          <w:tab w:val="num" w:pos="4320"/>
        </w:tabs>
        <w:ind w:left="4320" w:hanging="360"/>
      </w:pPr>
      <w:rPr>
        <w:rFonts w:ascii="Symbol" w:hAnsi="Symbol" w:hint="default"/>
      </w:rPr>
    </w:lvl>
    <w:lvl w:ilvl="6" w:tplc="A8F2BBDE" w:tentative="1">
      <w:start w:val="1"/>
      <w:numFmt w:val="bullet"/>
      <w:lvlText w:val=""/>
      <w:lvlJc w:val="left"/>
      <w:pPr>
        <w:tabs>
          <w:tab w:val="num" w:pos="5040"/>
        </w:tabs>
        <w:ind w:left="5040" w:hanging="360"/>
      </w:pPr>
      <w:rPr>
        <w:rFonts w:ascii="Symbol" w:hAnsi="Symbol" w:hint="default"/>
      </w:rPr>
    </w:lvl>
    <w:lvl w:ilvl="7" w:tplc="BF6AEA1C" w:tentative="1">
      <w:start w:val="1"/>
      <w:numFmt w:val="bullet"/>
      <w:lvlText w:val=""/>
      <w:lvlJc w:val="left"/>
      <w:pPr>
        <w:tabs>
          <w:tab w:val="num" w:pos="5760"/>
        </w:tabs>
        <w:ind w:left="5760" w:hanging="360"/>
      </w:pPr>
      <w:rPr>
        <w:rFonts w:ascii="Symbol" w:hAnsi="Symbol" w:hint="default"/>
      </w:rPr>
    </w:lvl>
    <w:lvl w:ilvl="8" w:tplc="B42EC96A"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09786199"/>
    <w:multiLevelType w:val="multilevel"/>
    <w:tmpl w:val="D90AF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E963D2"/>
    <w:multiLevelType w:val="multilevel"/>
    <w:tmpl w:val="8EA4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4E116B"/>
    <w:multiLevelType w:val="multilevel"/>
    <w:tmpl w:val="D526B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B44E71"/>
    <w:multiLevelType w:val="multilevel"/>
    <w:tmpl w:val="2D0C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B7373C"/>
    <w:multiLevelType w:val="multilevel"/>
    <w:tmpl w:val="8918074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E47A22"/>
    <w:multiLevelType w:val="multilevel"/>
    <w:tmpl w:val="90C8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880CE4"/>
    <w:multiLevelType w:val="multilevel"/>
    <w:tmpl w:val="5336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3B762B"/>
    <w:multiLevelType w:val="multilevel"/>
    <w:tmpl w:val="686C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E30B2F"/>
    <w:multiLevelType w:val="multilevel"/>
    <w:tmpl w:val="52D07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3E3961"/>
    <w:multiLevelType w:val="multilevel"/>
    <w:tmpl w:val="0360E1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0D41231C"/>
    <w:multiLevelType w:val="multilevel"/>
    <w:tmpl w:val="3928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4367EB"/>
    <w:multiLevelType w:val="multilevel"/>
    <w:tmpl w:val="02DA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744A53"/>
    <w:multiLevelType w:val="multilevel"/>
    <w:tmpl w:val="303E2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9B3512"/>
    <w:multiLevelType w:val="multilevel"/>
    <w:tmpl w:val="428C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45779B"/>
    <w:multiLevelType w:val="multilevel"/>
    <w:tmpl w:val="71A0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7E0874"/>
    <w:multiLevelType w:val="multilevel"/>
    <w:tmpl w:val="ED54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FBA0D9F"/>
    <w:multiLevelType w:val="multilevel"/>
    <w:tmpl w:val="9DFC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07C1D58"/>
    <w:multiLevelType w:val="multilevel"/>
    <w:tmpl w:val="E52C8B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F362EB"/>
    <w:multiLevelType w:val="multilevel"/>
    <w:tmpl w:val="4DAE9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150AB5"/>
    <w:multiLevelType w:val="hybridMultilevel"/>
    <w:tmpl w:val="0278FD26"/>
    <w:lvl w:ilvl="0" w:tplc="5DE6989C">
      <w:start w:val="1"/>
      <w:numFmt w:val="bullet"/>
      <w:lvlText w:val="•"/>
      <w:lvlJc w:val="left"/>
      <w:pPr>
        <w:tabs>
          <w:tab w:val="num" w:pos="720"/>
        </w:tabs>
        <w:ind w:left="720" w:hanging="360"/>
      </w:pPr>
      <w:rPr>
        <w:rFonts w:ascii="Arial" w:hAnsi="Arial" w:hint="default"/>
      </w:rPr>
    </w:lvl>
    <w:lvl w:ilvl="1" w:tplc="1084DE08">
      <w:numFmt w:val="bullet"/>
      <w:lvlText w:val="•"/>
      <w:lvlJc w:val="left"/>
      <w:pPr>
        <w:tabs>
          <w:tab w:val="num" w:pos="1440"/>
        </w:tabs>
        <w:ind w:left="1440" w:hanging="360"/>
      </w:pPr>
      <w:rPr>
        <w:rFonts w:ascii="Arial" w:hAnsi="Arial" w:hint="default"/>
      </w:rPr>
    </w:lvl>
    <w:lvl w:ilvl="2" w:tplc="525A9E5A" w:tentative="1">
      <w:start w:val="1"/>
      <w:numFmt w:val="bullet"/>
      <w:lvlText w:val="•"/>
      <w:lvlJc w:val="left"/>
      <w:pPr>
        <w:tabs>
          <w:tab w:val="num" w:pos="2160"/>
        </w:tabs>
        <w:ind w:left="2160" w:hanging="360"/>
      </w:pPr>
      <w:rPr>
        <w:rFonts w:ascii="Arial" w:hAnsi="Arial" w:hint="default"/>
      </w:rPr>
    </w:lvl>
    <w:lvl w:ilvl="3" w:tplc="84808208" w:tentative="1">
      <w:start w:val="1"/>
      <w:numFmt w:val="bullet"/>
      <w:lvlText w:val="•"/>
      <w:lvlJc w:val="left"/>
      <w:pPr>
        <w:tabs>
          <w:tab w:val="num" w:pos="2880"/>
        </w:tabs>
        <w:ind w:left="2880" w:hanging="360"/>
      </w:pPr>
      <w:rPr>
        <w:rFonts w:ascii="Arial" w:hAnsi="Arial" w:hint="default"/>
      </w:rPr>
    </w:lvl>
    <w:lvl w:ilvl="4" w:tplc="01B4C848" w:tentative="1">
      <w:start w:val="1"/>
      <w:numFmt w:val="bullet"/>
      <w:lvlText w:val="•"/>
      <w:lvlJc w:val="left"/>
      <w:pPr>
        <w:tabs>
          <w:tab w:val="num" w:pos="3600"/>
        </w:tabs>
        <w:ind w:left="3600" w:hanging="360"/>
      </w:pPr>
      <w:rPr>
        <w:rFonts w:ascii="Arial" w:hAnsi="Arial" w:hint="default"/>
      </w:rPr>
    </w:lvl>
    <w:lvl w:ilvl="5" w:tplc="101AFD8A" w:tentative="1">
      <w:start w:val="1"/>
      <w:numFmt w:val="bullet"/>
      <w:lvlText w:val="•"/>
      <w:lvlJc w:val="left"/>
      <w:pPr>
        <w:tabs>
          <w:tab w:val="num" w:pos="4320"/>
        </w:tabs>
        <w:ind w:left="4320" w:hanging="360"/>
      </w:pPr>
      <w:rPr>
        <w:rFonts w:ascii="Arial" w:hAnsi="Arial" w:hint="default"/>
      </w:rPr>
    </w:lvl>
    <w:lvl w:ilvl="6" w:tplc="62AE2908" w:tentative="1">
      <w:start w:val="1"/>
      <w:numFmt w:val="bullet"/>
      <w:lvlText w:val="•"/>
      <w:lvlJc w:val="left"/>
      <w:pPr>
        <w:tabs>
          <w:tab w:val="num" w:pos="5040"/>
        </w:tabs>
        <w:ind w:left="5040" w:hanging="360"/>
      </w:pPr>
      <w:rPr>
        <w:rFonts w:ascii="Arial" w:hAnsi="Arial" w:hint="default"/>
      </w:rPr>
    </w:lvl>
    <w:lvl w:ilvl="7" w:tplc="5FAE00B8" w:tentative="1">
      <w:start w:val="1"/>
      <w:numFmt w:val="bullet"/>
      <w:lvlText w:val="•"/>
      <w:lvlJc w:val="left"/>
      <w:pPr>
        <w:tabs>
          <w:tab w:val="num" w:pos="5760"/>
        </w:tabs>
        <w:ind w:left="5760" w:hanging="360"/>
      </w:pPr>
      <w:rPr>
        <w:rFonts w:ascii="Arial" w:hAnsi="Arial" w:hint="default"/>
      </w:rPr>
    </w:lvl>
    <w:lvl w:ilvl="8" w:tplc="D130C3D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119E19DD"/>
    <w:multiLevelType w:val="multilevel"/>
    <w:tmpl w:val="EB66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062415"/>
    <w:multiLevelType w:val="multilevel"/>
    <w:tmpl w:val="E5EC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20E67E7"/>
    <w:multiLevelType w:val="multilevel"/>
    <w:tmpl w:val="C4A6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2DF365F"/>
    <w:multiLevelType w:val="multilevel"/>
    <w:tmpl w:val="2E5C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30E301D"/>
    <w:multiLevelType w:val="multilevel"/>
    <w:tmpl w:val="2BBA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345B2E"/>
    <w:multiLevelType w:val="multilevel"/>
    <w:tmpl w:val="8596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5735AD"/>
    <w:multiLevelType w:val="multilevel"/>
    <w:tmpl w:val="B772F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006C5C"/>
    <w:multiLevelType w:val="multilevel"/>
    <w:tmpl w:val="8800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315CBA"/>
    <w:multiLevelType w:val="multilevel"/>
    <w:tmpl w:val="060C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EC431D"/>
    <w:multiLevelType w:val="hybridMultilevel"/>
    <w:tmpl w:val="E9947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15EF14D1"/>
    <w:multiLevelType w:val="multilevel"/>
    <w:tmpl w:val="8AC6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835985"/>
    <w:multiLevelType w:val="multilevel"/>
    <w:tmpl w:val="34948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784548F"/>
    <w:multiLevelType w:val="multilevel"/>
    <w:tmpl w:val="71788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B917FD"/>
    <w:multiLevelType w:val="multilevel"/>
    <w:tmpl w:val="EA821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931109B"/>
    <w:multiLevelType w:val="hybridMultilevel"/>
    <w:tmpl w:val="7CC06098"/>
    <w:lvl w:ilvl="0" w:tplc="31224378">
      <w:start w:val="1"/>
      <w:numFmt w:val="bullet"/>
      <w:lvlText w:val="•"/>
      <w:lvlJc w:val="left"/>
      <w:pPr>
        <w:tabs>
          <w:tab w:val="num" w:pos="720"/>
        </w:tabs>
        <w:ind w:left="720" w:hanging="360"/>
      </w:pPr>
      <w:rPr>
        <w:rFonts w:ascii="Arial" w:hAnsi="Arial" w:hint="default"/>
      </w:rPr>
    </w:lvl>
    <w:lvl w:ilvl="1" w:tplc="C1124C58">
      <w:numFmt w:val="bullet"/>
      <w:lvlText w:val="o"/>
      <w:lvlJc w:val="left"/>
      <w:pPr>
        <w:tabs>
          <w:tab w:val="num" w:pos="1440"/>
        </w:tabs>
        <w:ind w:left="1440" w:hanging="360"/>
      </w:pPr>
      <w:rPr>
        <w:rFonts w:ascii="Courier New" w:hAnsi="Courier New" w:hint="default"/>
      </w:rPr>
    </w:lvl>
    <w:lvl w:ilvl="2" w:tplc="27AC4512" w:tentative="1">
      <w:start w:val="1"/>
      <w:numFmt w:val="bullet"/>
      <w:lvlText w:val="•"/>
      <w:lvlJc w:val="left"/>
      <w:pPr>
        <w:tabs>
          <w:tab w:val="num" w:pos="2160"/>
        </w:tabs>
        <w:ind w:left="2160" w:hanging="360"/>
      </w:pPr>
      <w:rPr>
        <w:rFonts w:ascii="Arial" w:hAnsi="Arial" w:hint="default"/>
      </w:rPr>
    </w:lvl>
    <w:lvl w:ilvl="3" w:tplc="31F4E56A" w:tentative="1">
      <w:start w:val="1"/>
      <w:numFmt w:val="bullet"/>
      <w:lvlText w:val="•"/>
      <w:lvlJc w:val="left"/>
      <w:pPr>
        <w:tabs>
          <w:tab w:val="num" w:pos="2880"/>
        </w:tabs>
        <w:ind w:left="2880" w:hanging="360"/>
      </w:pPr>
      <w:rPr>
        <w:rFonts w:ascii="Arial" w:hAnsi="Arial" w:hint="default"/>
      </w:rPr>
    </w:lvl>
    <w:lvl w:ilvl="4" w:tplc="C09EDD76" w:tentative="1">
      <w:start w:val="1"/>
      <w:numFmt w:val="bullet"/>
      <w:lvlText w:val="•"/>
      <w:lvlJc w:val="left"/>
      <w:pPr>
        <w:tabs>
          <w:tab w:val="num" w:pos="3600"/>
        </w:tabs>
        <w:ind w:left="3600" w:hanging="360"/>
      </w:pPr>
      <w:rPr>
        <w:rFonts w:ascii="Arial" w:hAnsi="Arial" w:hint="default"/>
      </w:rPr>
    </w:lvl>
    <w:lvl w:ilvl="5" w:tplc="B21C83E2" w:tentative="1">
      <w:start w:val="1"/>
      <w:numFmt w:val="bullet"/>
      <w:lvlText w:val="•"/>
      <w:lvlJc w:val="left"/>
      <w:pPr>
        <w:tabs>
          <w:tab w:val="num" w:pos="4320"/>
        </w:tabs>
        <w:ind w:left="4320" w:hanging="360"/>
      </w:pPr>
      <w:rPr>
        <w:rFonts w:ascii="Arial" w:hAnsi="Arial" w:hint="default"/>
      </w:rPr>
    </w:lvl>
    <w:lvl w:ilvl="6" w:tplc="071AD63A" w:tentative="1">
      <w:start w:val="1"/>
      <w:numFmt w:val="bullet"/>
      <w:lvlText w:val="•"/>
      <w:lvlJc w:val="left"/>
      <w:pPr>
        <w:tabs>
          <w:tab w:val="num" w:pos="5040"/>
        </w:tabs>
        <w:ind w:left="5040" w:hanging="360"/>
      </w:pPr>
      <w:rPr>
        <w:rFonts w:ascii="Arial" w:hAnsi="Arial" w:hint="default"/>
      </w:rPr>
    </w:lvl>
    <w:lvl w:ilvl="7" w:tplc="2DE65642" w:tentative="1">
      <w:start w:val="1"/>
      <w:numFmt w:val="bullet"/>
      <w:lvlText w:val="•"/>
      <w:lvlJc w:val="left"/>
      <w:pPr>
        <w:tabs>
          <w:tab w:val="num" w:pos="5760"/>
        </w:tabs>
        <w:ind w:left="5760" w:hanging="360"/>
      </w:pPr>
      <w:rPr>
        <w:rFonts w:ascii="Arial" w:hAnsi="Arial" w:hint="default"/>
      </w:rPr>
    </w:lvl>
    <w:lvl w:ilvl="8" w:tplc="A8DCB302"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193E0F7A"/>
    <w:multiLevelType w:val="hybridMultilevel"/>
    <w:tmpl w:val="00984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19726233"/>
    <w:multiLevelType w:val="multilevel"/>
    <w:tmpl w:val="35242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A9F7511"/>
    <w:multiLevelType w:val="hybridMultilevel"/>
    <w:tmpl w:val="C8D428EC"/>
    <w:lvl w:ilvl="0" w:tplc="52DC44FC">
      <w:start w:val="1"/>
      <w:numFmt w:val="bullet"/>
      <w:lvlText w:val="•"/>
      <w:lvlJc w:val="left"/>
      <w:pPr>
        <w:tabs>
          <w:tab w:val="num" w:pos="720"/>
        </w:tabs>
        <w:ind w:left="720" w:hanging="360"/>
      </w:pPr>
      <w:rPr>
        <w:rFonts w:ascii="Arial" w:hAnsi="Arial" w:hint="default"/>
      </w:rPr>
    </w:lvl>
    <w:lvl w:ilvl="1" w:tplc="FFD8A968">
      <w:numFmt w:val="bullet"/>
      <w:lvlText w:val="o"/>
      <w:lvlJc w:val="left"/>
      <w:pPr>
        <w:tabs>
          <w:tab w:val="num" w:pos="1440"/>
        </w:tabs>
        <w:ind w:left="1440" w:hanging="360"/>
      </w:pPr>
      <w:rPr>
        <w:rFonts w:ascii="Courier New" w:hAnsi="Courier New" w:hint="default"/>
      </w:rPr>
    </w:lvl>
    <w:lvl w:ilvl="2" w:tplc="7C16C34C" w:tentative="1">
      <w:start w:val="1"/>
      <w:numFmt w:val="bullet"/>
      <w:lvlText w:val="•"/>
      <w:lvlJc w:val="left"/>
      <w:pPr>
        <w:tabs>
          <w:tab w:val="num" w:pos="2160"/>
        </w:tabs>
        <w:ind w:left="2160" w:hanging="360"/>
      </w:pPr>
      <w:rPr>
        <w:rFonts w:ascii="Arial" w:hAnsi="Arial" w:hint="default"/>
      </w:rPr>
    </w:lvl>
    <w:lvl w:ilvl="3" w:tplc="F5D0ACBA" w:tentative="1">
      <w:start w:val="1"/>
      <w:numFmt w:val="bullet"/>
      <w:lvlText w:val="•"/>
      <w:lvlJc w:val="left"/>
      <w:pPr>
        <w:tabs>
          <w:tab w:val="num" w:pos="2880"/>
        </w:tabs>
        <w:ind w:left="2880" w:hanging="360"/>
      </w:pPr>
      <w:rPr>
        <w:rFonts w:ascii="Arial" w:hAnsi="Arial" w:hint="default"/>
      </w:rPr>
    </w:lvl>
    <w:lvl w:ilvl="4" w:tplc="115E9A40" w:tentative="1">
      <w:start w:val="1"/>
      <w:numFmt w:val="bullet"/>
      <w:lvlText w:val="•"/>
      <w:lvlJc w:val="left"/>
      <w:pPr>
        <w:tabs>
          <w:tab w:val="num" w:pos="3600"/>
        </w:tabs>
        <w:ind w:left="3600" w:hanging="360"/>
      </w:pPr>
      <w:rPr>
        <w:rFonts w:ascii="Arial" w:hAnsi="Arial" w:hint="default"/>
      </w:rPr>
    </w:lvl>
    <w:lvl w:ilvl="5" w:tplc="30A8265A" w:tentative="1">
      <w:start w:val="1"/>
      <w:numFmt w:val="bullet"/>
      <w:lvlText w:val="•"/>
      <w:lvlJc w:val="left"/>
      <w:pPr>
        <w:tabs>
          <w:tab w:val="num" w:pos="4320"/>
        </w:tabs>
        <w:ind w:left="4320" w:hanging="360"/>
      </w:pPr>
      <w:rPr>
        <w:rFonts w:ascii="Arial" w:hAnsi="Arial" w:hint="default"/>
      </w:rPr>
    </w:lvl>
    <w:lvl w:ilvl="6" w:tplc="9E00EB04" w:tentative="1">
      <w:start w:val="1"/>
      <w:numFmt w:val="bullet"/>
      <w:lvlText w:val="•"/>
      <w:lvlJc w:val="left"/>
      <w:pPr>
        <w:tabs>
          <w:tab w:val="num" w:pos="5040"/>
        </w:tabs>
        <w:ind w:left="5040" w:hanging="360"/>
      </w:pPr>
      <w:rPr>
        <w:rFonts w:ascii="Arial" w:hAnsi="Arial" w:hint="default"/>
      </w:rPr>
    </w:lvl>
    <w:lvl w:ilvl="7" w:tplc="A6C669EE" w:tentative="1">
      <w:start w:val="1"/>
      <w:numFmt w:val="bullet"/>
      <w:lvlText w:val="•"/>
      <w:lvlJc w:val="left"/>
      <w:pPr>
        <w:tabs>
          <w:tab w:val="num" w:pos="5760"/>
        </w:tabs>
        <w:ind w:left="5760" w:hanging="360"/>
      </w:pPr>
      <w:rPr>
        <w:rFonts w:ascii="Arial" w:hAnsi="Arial" w:hint="default"/>
      </w:rPr>
    </w:lvl>
    <w:lvl w:ilvl="8" w:tplc="4E0A28FA"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1B5A7F99"/>
    <w:multiLevelType w:val="multilevel"/>
    <w:tmpl w:val="C39E1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D0862A1"/>
    <w:multiLevelType w:val="multilevel"/>
    <w:tmpl w:val="1550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3955AB"/>
    <w:multiLevelType w:val="multilevel"/>
    <w:tmpl w:val="B524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3E19EC"/>
    <w:multiLevelType w:val="hybridMultilevel"/>
    <w:tmpl w:val="591CFF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5" w15:restartNumberingAfterBreak="0">
    <w:nsid w:val="1DC676AC"/>
    <w:multiLevelType w:val="multilevel"/>
    <w:tmpl w:val="025A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0D0D03"/>
    <w:multiLevelType w:val="hybridMultilevel"/>
    <w:tmpl w:val="B2CE1FA2"/>
    <w:lvl w:ilvl="0" w:tplc="F28A5118">
      <w:start w:val="1"/>
      <w:numFmt w:val="bullet"/>
      <w:lvlText w:val="•"/>
      <w:lvlJc w:val="left"/>
      <w:pPr>
        <w:tabs>
          <w:tab w:val="num" w:pos="720"/>
        </w:tabs>
        <w:ind w:left="720" w:hanging="360"/>
      </w:pPr>
      <w:rPr>
        <w:rFonts w:ascii="Arial" w:hAnsi="Arial" w:hint="default"/>
      </w:rPr>
    </w:lvl>
    <w:lvl w:ilvl="1" w:tplc="7CFA2092">
      <w:numFmt w:val="bullet"/>
      <w:lvlText w:val="•"/>
      <w:lvlJc w:val="left"/>
      <w:pPr>
        <w:tabs>
          <w:tab w:val="num" w:pos="1440"/>
        </w:tabs>
        <w:ind w:left="1440" w:hanging="360"/>
      </w:pPr>
      <w:rPr>
        <w:rFonts w:ascii="Arial" w:hAnsi="Arial" w:hint="default"/>
      </w:rPr>
    </w:lvl>
    <w:lvl w:ilvl="2" w:tplc="0258347E" w:tentative="1">
      <w:start w:val="1"/>
      <w:numFmt w:val="bullet"/>
      <w:lvlText w:val="•"/>
      <w:lvlJc w:val="left"/>
      <w:pPr>
        <w:tabs>
          <w:tab w:val="num" w:pos="2160"/>
        </w:tabs>
        <w:ind w:left="2160" w:hanging="360"/>
      </w:pPr>
      <w:rPr>
        <w:rFonts w:ascii="Arial" w:hAnsi="Arial" w:hint="default"/>
      </w:rPr>
    </w:lvl>
    <w:lvl w:ilvl="3" w:tplc="467A3D94" w:tentative="1">
      <w:start w:val="1"/>
      <w:numFmt w:val="bullet"/>
      <w:lvlText w:val="•"/>
      <w:lvlJc w:val="left"/>
      <w:pPr>
        <w:tabs>
          <w:tab w:val="num" w:pos="2880"/>
        </w:tabs>
        <w:ind w:left="2880" w:hanging="360"/>
      </w:pPr>
      <w:rPr>
        <w:rFonts w:ascii="Arial" w:hAnsi="Arial" w:hint="default"/>
      </w:rPr>
    </w:lvl>
    <w:lvl w:ilvl="4" w:tplc="A418CD54" w:tentative="1">
      <w:start w:val="1"/>
      <w:numFmt w:val="bullet"/>
      <w:lvlText w:val="•"/>
      <w:lvlJc w:val="left"/>
      <w:pPr>
        <w:tabs>
          <w:tab w:val="num" w:pos="3600"/>
        </w:tabs>
        <w:ind w:left="3600" w:hanging="360"/>
      </w:pPr>
      <w:rPr>
        <w:rFonts w:ascii="Arial" w:hAnsi="Arial" w:hint="default"/>
      </w:rPr>
    </w:lvl>
    <w:lvl w:ilvl="5" w:tplc="C3D442A4" w:tentative="1">
      <w:start w:val="1"/>
      <w:numFmt w:val="bullet"/>
      <w:lvlText w:val="•"/>
      <w:lvlJc w:val="left"/>
      <w:pPr>
        <w:tabs>
          <w:tab w:val="num" w:pos="4320"/>
        </w:tabs>
        <w:ind w:left="4320" w:hanging="360"/>
      </w:pPr>
      <w:rPr>
        <w:rFonts w:ascii="Arial" w:hAnsi="Arial" w:hint="default"/>
      </w:rPr>
    </w:lvl>
    <w:lvl w:ilvl="6" w:tplc="23BE9B28" w:tentative="1">
      <w:start w:val="1"/>
      <w:numFmt w:val="bullet"/>
      <w:lvlText w:val="•"/>
      <w:lvlJc w:val="left"/>
      <w:pPr>
        <w:tabs>
          <w:tab w:val="num" w:pos="5040"/>
        </w:tabs>
        <w:ind w:left="5040" w:hanging="360"/>
      </w:pPr>
      <w:rPr>
        <w:rFonts w:ascii="Arial" w:hAnsi="Arial" w:hint="default"/>
      </w:rPr>
    </w:lvl>
    <w:lvl w:ilvl="7" w:tplc="CD001AFA" w:tentative="1">
      <w:start w:val="1"/>
      <w:numFmt w:val="bullet"/>
      <w:lvlText w:val="•"/>
      <w:lvlJc w:val="left"/>
      <w:pPr>
        <w:tabs>
          <w:tab w:val="num" w:pos="5760"/>
        </w:tabs>
        <w:ind w:left="5760" w:hanging="360"/>
      </w:pPr>
      <w:rPr>
        <w:rFonts w:ascii="Arial" w:hAnsi="Arial" w:hint="default"/>
      </w:rPr>
    </w:lvl>
    <w:lvl w:ilvl="8" w:tplc="447223FC"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1E2D4E8F"/>
    <w:multiLevelType w:val="multilevel"/>
    <w:tmpl w:val="3234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F676F19"/>
    <w:multiLevelType w:val="multilevel"/>
    <w:tmpl w:val="B8C87B3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09951C5"/>
    <w:multiLevelType w:val="multilevel"/>
    <w:tmpl w:val="5A0C0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0F9284E"/>
    <w:multiLevelType w:val="hybridMultilevel"/>
    <w:tmpl w:val="FDEAAC02"/>
    <w:lvl w:ilvl="0" w:tplc="34725D54">
      <w:start w:val="1"/>
      <w:numFmt w:val="bullet"/>
      <w:lvlText w:val=""/>
      <w:lvlJc w:val="left"/>
      <w:pPr>
        <w:tabs>
          <w:tab w:val="num" w:pos="720"/>
        </w:tabs>
        <w:ind w:left="720" w:hanging="360"/>
      </w:pPr>
      <w:rPr>
        <w:rFonts w:ascii="Symbol" w:hAnsi="Symbol" w:hint="default"/>
      </w:rPr>
    </w:lvl>
    <w:lvl w:ilvl="1" w:tplc="FB5CC512">
      <w:numFmt w:val="bullet"/>
      <w:lvlText w:val=""/>
      <w:lvlJc w:val="left"/>
      <w:pPr>
        <w:tabs>
          <w:tab w:val="num" w:pos="1440"/>
        </w:tabs>
        <w:ind w:left="1440" w:hanging="360"/>
      </w:pPr>
      <w:rPr>
        <w:rFonts w:ascii="Symbol" w:hAnsi="Symbol" w:hint="default"/>
      </w:rPr>
    </w:lvl>
    <w:lvl w:ilvl="2" w:tplc="F38CF01E" w:tentative="1">
      <w:start w:val="1"/>
      <w:numFmt w:val="bullet"/>
      <w:lvlText w:val=""/>
      <w:lvlJc w:val="left"/>
      <w:pPr>
        <w:tabs>
          <w:tab w:val="num" w:pos="2160"/>
        </w:tabs>
        <w:ind w:left="2160" w:hanging="360"/>
      </w:pPr>
      <w:rPr>
        <w:rFonts w:ascii="Symbol" w:hAnsi="Symbol" w:hint="default"/>
      </w:rPr>
    </w:lvl>
    <w:lvl w:ilvl="3" w:tplc="301A9E08" w:tentative="1">
      <w:start w:val="1"/>
      <w:numFmt w:val="bullet"/>
      <w:lvlText w:val=""/>
      <w:lvlJc w:val="left"/>
      <w:pPr>
        <w:tabs>
          <w:tab w:val="num" w:pos="2880"/>
        </w:tabs>
        <w:ind w:left="2880" w:hanging="360"/>
      </w:pPr>
      <w:rPr>
        <w:rFonts w:ascii="Symbol" w:hAnsi="Symbol" w:hint="default"/>
      </w:rPr>
    </w:lvl>
    <w:lvl w:ilvl="4" w:tplc="2B663770" w:tentative="1">
      <w:start w:val="1"/>
      <w:numFmt w:val="bullet"/>
      <w:lvlText w:val=""/>
      <w:lvlJc w:val="left"/>
      <w:pPr>
        <w:tabs>
          <w:tab w:val="num" w:pos="3600"/>
        </w:tabs>
        <w:ind w:left="3600" w:hanging="360"/>
      </w:pPr>
      <w:rPr>
        <w:rFonts w:ascii="Symbol" w:hAnsi="Symbol" w:hint="default"/>
      </w:rPr>
    </w:lvl>
    <w:lvl w:ilvl="5" w:tplc="23DE5F6C" w:tentative="1">
      <w:start w:val="1"/>
      <w:numFmt w:val="bullet"/>
      <w:lvlText w:val=""/>
      <w:lvlJc w:val="left"/>
      <w:pPr>
        <w:tabs>
          <w:tab w:val="num" w:pos="4320"/>
        </w:tabs>
        <w:ind w:left="4320" w:hanging="360"/>
      </w:pPr>
      <w:rPr>
        <w:rFonts w:ascii="Symbol" w:hAnsi="Symbol" w:hint="default"/>
      </w:rPr>
    </w:lvl>
    <w:lvl w:ilvl="6" w:tplc="48343F0E" w:tentative="1">
      <w:start w:val="1"/>
      <w:numFmt w:val="bullet"/>
      <w:lvlText w:val=""/>
      <w:lvlJc w:val="left"/>
      <w:pPr>
        <w:tabs>
          <w:tab w:val="num" w:pos="5040"/>
        </w:tabs>
        <w:ind w:left="5040" w:hanging="360"/>
      </w:pPr>
      <w:rPr>
        <w:rFonts w:ascii="Symbol" w:hAnsi="Symbol" w:hint="default"/>
      </w:rPr>
    </w:lvl>
    <w:lvl w:ilvl="7" w:tplc="82F6B3E0" w:tentative="1">
      <w:start w:val="1"/>
      <w:numFmt w:val="bullet"/>
      <w:lvlText w:val=""/>
      <w:lvlJc w:val="left"/>
      <w:pPr>
        <w:tabs>
          <w:tab w:val="num" w:pos="5760"/>
        </w:tabs>
        <w:ind w:left="5760" w:hanging="360"/>
      </w:pPr>
      <w:rPr>
        <w:rFonts w:ascii="Symbol" w:hAnsi="Symbol" w:hint="default"/>
      </w:rPr>
    </w:lvl>
    <w:lvl w:ilvl="8" w:tplc="4AA4F652" w:tentative="1">
      <w:start w:val="1"/>
      <w:numFmt w:val="bullet"/>
      <w:lvlText w:val=""/>
      <w:lvlJc w:val="left"/>
      <w:pPr>
        <w:tabs>
          <w:tab w:val="num" w:pos="6480"/>
        </w:tabs>
        <w:ind w:left="6480" w:hanging="360"/>
      </w:pPr>
      <w:rPr>
        <w:rFonts w:ascii="Symbol" w:hAnsi="Symbol" w:hint="default"/>
      </w:rPr>
    </w:lvl>
  </w:abstractNum>
  <w:abstractNum w:abstractNumId="61" w15:restartNumberingAfterBreak="0">
    <w:nsid w:val="21A56E7F"/>
    <w:multiLevelType w:val="multilevel"/>
    <w:tmpl w:val="B5B6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CD6270"/>
    <w:multiLevelType w:val="hybridMultilevel"/>
    <w:tmpl w:val="63DC6FD4"/>
    <w:lvl w:ilvl="0" w:tplc="A6D835F0">
      <w:start w:val="1"/>
      <w:numFmt w:val="bullet"/>
      <w:lvlText w:val=""/>
      <w:lvlJc w:val="left"/>
      <w:pPr>
        <w:tabs>
          <w:tab w:val="num" w:pos="720"/>
        </w:tabs>
        <w:ind w:left="720" w:hanging="360"/>
      </w:pPr>
      <w:rPr>
        <w:rFonts w:ascii="Wingdings" w:hAnsi="Wingdings" w:hint="default"/>
      </w:rPr>
    </w:lvl>
    <w:lvl w:ilvl="1" w:tplc="9CFAACA8" w:tentative="1">
      <w:start w:val="1"/>
      <w:numFmt w:val="bullet"/>
      <w:lvlText w:val=""/>
      <w:lvlJc w:val="left"/>
      <w:pPr>
        <w:tabs>
          <w:tab w:val="num" w:pos="1440"/>
        </w:tabs>
        <w:ind w:left="1440" w:hanging="360"/>
      </w:pPr>
      <w:rPr>
        <w:rFonts w:ascii="Wingdings" w:hAnsi="Wingdings" w:hint="default"/>
      </w:rPr>
    </w:lvl>
    <w:lvl w:ilvl="2" w:tplc="2692F1A4" w:tentative="1">
      <w:start w:val="1"/>
      <w:numFmt w:val="bullet"/>
      <w:lvlText w:val=""/>
      <w:lvlJc w:val="left"/>
      <w:pPr>
        <w:tabs>
          <w:tab w:val="num" w:pos="2160"/>
        </w:tabs>
        <w:ind w:left="2160" w:hanging="360"/>
      </w:pPr>
      <w:rPr>
        <w:rFonts w:ascii="Wingdings" w:hAnsi="Wingdings" w:hint="default"/>
      </w:rPr>
    </w:lvl>
    <w:lvl w:ilvl="3" w:tplc="BCBE3C48" w:tentative="1">
      <w:start w:val="1"/>
      <w:numFmt w:val="bullet"/>
      <w:lvlText w:val=""/>
      <w:lvlJc w:val="left"/>
      <w:pPr>
        <w:tabs>
          <w:tab w:val="num" w:pos="2880"/>
        </w:tabs>
        <w:ind w:left="2880" w:hanging="360"/>
      </w:pPr>
      <w:rPr>
        <w:rFonts w:ascii="Wingdings" w:hAnsi="Wingdings" w:hint="default"/>
      </w:rPr>
    </w:lvl>
    <w:lvl w:ilvl="4" w:tplc="188E768C" w:tentative="1">
      <w:start w:val="1"/>
      <w:numFmt w:val="bullet"/>
      <w:lvlText w:val=""/>
      <w:lvlJc w:val="left"/>
      <w:pPr>
        <w:tabs>
          <w:tab w:val="num" w:pos="3600"/>
        </w:tabs>
        <w:ind w:left="3600" w:hanging="360"/>
      </w:pPr>
      <w:rPr>
        <w:rFonts w:ascii="Wingdings" w:hAnsi="Wingdings" w:hint="default"/>
      </w:rPr>
    </w:lvl>
    <w:lvl w:ilvl="5" w:tplc="7ED8C4A6" w:tentative="1">
      <w:start w:val="1"/>
      <w:numFmt w:val="bullet"/>
      <w:lvlText w:val=""/>
      <w:lvlJc w:val="left"/>
      <w:pPr>
        <w:tabs>
          <w:tab w:val="num" w:pos="4320"/>
        </w:tabs>
        <w:ind w:left="4320" w:hanging="360"/>
      </w:pPr>
      <w:rPr>
        <w:rFonts w:ascii="Wingdings" w:hAnsi="Wingdings" w:hint="default"/>
      </w:rPr>
    </w:lvl>
    <w:lvl w:ilvl="6" w:tplc="B3B47DD0" w:tentative="1">
      <w:start w:val="1"/>
      <w:numFmt w:val="bullet"/>
      <w:lvlText w:val=""/>
      <w:lvlJc w:val="left"/>
      <w:pPr>
        <w:tabs>
          <w:tab w:val="num" w:pos="5040"/>
        </w:tabs>
        <w:ind w:left="5040" w:hanging="360"/>
      </w:pPr>
      <w:rPr>
        <w:rFonts w:ascii="Wingdings" w:hAnsi="Wingdings" w:hint="default"/>
      </w:rPr>
    </w:lvl>
    <w:lvl w:ilvl="7" w:tplc="11229B64" w:tentative="1">
      <w:start w:val="1"/>
      <w:numFmt w:val="bullet"/>
      <w:lvlText w:val=""/>
      <w:lvlJc w:val="left"/>
      <w:pPr>
        <w:tabs>
          <w:tab w:val="num" w:pos="5760"/>
        </w:tabs>
        <w:ind w:left="5760" w:hanging="360"/>
      </w:pPr>
      <w:rPr>
        <w:rFonts w:ascii="Wingdings" w:hAnsi="Wingdings" w:hint="default"/>
      </w:rPr>
    </w:lvl>
    <w:lvl w:ilvl="8" w:tplc="D1543BC6"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225F5152"/>
    <w:multiLevelType w:val="multilevel"/>
    <w:tmpl w:val="EB863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36F192A"/>
    <w:multiLevelType w:val="multilevel"/>
    <w:tmpl w:val="3ABCC3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2009AB"/>
    <w:multiLevelType w:val="multilevel"/>
    <w:tmpl w:val="32AA17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242D05F3"/>
    <w:multiLevelType w:val="multilevel"/>
    <w:tmpl w:val="C648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5241E22"/>
    <w:multiLevelType w:val="multilevel"/>
    <w:tmpl w:val="582ADF6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8" w15:restartNumberingAfterBreak="0">
    <w:nsid w:val="25446661"/>
    <w:multiLevelType w:val="multilevel"/>
    <w:tmpl w:val="C2C24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60418C3"/>
    <w:multiLevelType w:val="multilevel"/>
    <w:tmpl w:val="5770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652038"/>
    <w:multiLevelType w:val="hybridMultilevel"/>
    <w:tmpl w:val="548A81A2"/>
    <w:lvl w:ilvl="0" w:tplc="D1BEF47E">
      <w:start w:val="1"/>
      <w:numFmt w:val="bullet"/>
      <w:lvlText w:val="•"/>
      <w:lvlJc w:val="left"/>
      <w:pPr>
        <w:tabs>
          <w:tab w:val="num" w:pos="360"/>
        </w:tabs>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1" w15:restartNumberingAfterBreak="0">
    <w:nsid w:val="29097361"/>
    <w:multiLevelType w:val="hybridMultilevel"/>
    <w:tmpl w:val="5FF6B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2A4A1183"/>
    <w:multiLevelType w:val="multilevel"/>
    <w:tmpl w:val="DDC6B2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6C1C08"/>
    <w:multiLevelType w:val="multilevel"/>
    <w:tmpl w:val="04D6D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D85487"/>
    <w:multiLevelType w:val="multilevel"/>
    <w:tmpl w:val="EF84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ED7FC8"/>
    <w:multiLevelType w:val="multilevel"/>
    <w:tmpl w:val="052C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0033A0"/>
    <w:multiLevelType w:val="multilevel"/>
    <w:tmpl w:val="6EC87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086D02"/>
    <w:multiLevelType w:val="multilevel"/>
    <w:tmpl w:val="467C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BE2278"/>
    <w:multiLevelType w:val="multilevel"/>
    <w:tmpl w:val="3E8A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143EFB"/>
    <w:multiLevelType w:val="multilevel"/>
    <w:tmpl w:val="D7A8C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366C37"/>
    <w:multiLevelType w:val="multilevel"/>
    <w:tmpl w:val="836661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546540"/>
    <w:multiLevelType w:val="multilevel"/>
    <w:tmpl w:val="08A86F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o"/>
      <w:lvlJc w:val="left"/>
      <w:pPr>
        <w:tabs>
          <w:tab w:val="num" w:pos="1800"/>
        </w:tabs>
        <w:ind w:left="1800" w:hanging="360"/>
      </w:pPr>
      <w:rPr>
        <w:rFonts w:ascii="Courier New" w:hAnsi="Courier New"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2" w15:restartNumberingAfterBreak="0">
    <w:nsid w:val="2F685495"/>
    <w:multiLevelType w:val="multilevel"/>
    <w:tmpl w:val="2252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B03F0C"/>
    <w:multiLevelType w:val="multilevel"/>
    <w:tmpl w:val="F872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3B7635"/>
    <w:multiLevelType w:val="multilevel"/>
    <w:tmpl w:val="27DE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D8161D"/>
    <w:multiLevelType w:val="multilevel"/>
    <w:tmpl w:val="297C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1291DF8"/>
    <w:multiLevelType w:val="multilevel"/>
    <w:tmpl w:val="BB86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8043A6"/>
    <w:multiLevelType w:val="multilevel"/>
    <w:tmpl w:val="E0F81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CE6FF6"/>
    <w:multiLevelType w:val="multilevel"/>
    <w:tmpl w:val="0A42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D90CDC"/>
    <w:multiLevelType w:val="multilevel"/>
    <w:tmpl w:val="2C8C4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2785C3C"/>
    <w:multiLevelType w:val="multilevel"/>
    <w:tmpl w:val="85E2B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11A75"/>
    <w:multiLevelType w:val="multilevel"/>
    <w:tmpl w:val="5548FC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021545"/>
    <w:multiLevelType w:val="hybridMultilevel"/>
    <w:tmpl w:val="7C6488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33C54ED4"/>
    <w:multiLevelType w:val="multilevel"/>
    <w:tmpl w:val="ACE6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1209"/>
    <w:multiLevelType w:val="multilevel"/>
    <w:tmpl w:val="4986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2062C7"/>
    <w:multiLevelType w:val="multilevel"/>
    <w:tmpl w:val="6C40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2350C7"/>
    <w:multiLevelType w:val="multilevel"/>
    <w:tmpl w:val="4E66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235365"/>
    <w:multiLevelType w:val="multilevel"/>
    <w:tmpl w:val="359A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3A53E3"/>
    <w:multiLevelType w:val="multilevel"/>
    <w:tmpl w:val="F812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35654D"/>
    <w:multiLevelType w:val="hybridMultilevel"/>
    <w:tmpl w:val="F43A0D94"/>
    <w:lvl w:ilvl="0" w:tplc="367480F0">
      <w:start w:val="1"/>
      <w:numFmt w:val="bullet"/>
      <w:lvlText w:val="•"/>
      <w:lvlJc w:val="left"/>
      <w:pPr>
        <w:tabs>
          <w:tab w:val="num" w:pos="360"/>
        </w:tabs>
        <w:ind w:left="360" w:hanging="360"/>
      </w:pPr>
      <w:rPr>
        <w:rFonts w:ascii="Arial" w:hAnsi="Arial" w:hint="default"/>
      </w:rPr>
    </w:lvl>
    <w:lvl w:ilvl="1" w:tplc="FDAA2D92">
      <w:numFmt w:val="bullet"/>
      <w:lvlText w:val=""/>
      <w:lvlJc w:val="left"/>
      <w:pPr>
        <w:tabs>
          <w:tab w:val="num" w:pos="1080"/>
        </w:tabs>
        <w:ind w:left="1080" w:hanging="360"/>
      </w:pPr>
      <w:rPr>
        <w:rFonts w:ascii="Symbol" w:hAnsi="Symbol" w:hint="default"/>
      </w:rPr>
    </w:lvl>
    <w:lvl w:ilvl="2" w:tplc="A7F6179A" w:tentative="1">
      <w:start w:val="1"/>
      <w:numFmt w:val="bullet"/>
      <w:lvlText w:val="•"/>
      <w:lvlJc w:val="left"/>
      <w:pPr>
        <w:tabs>
          <w:tab w:val="num" w:pos="1800"/>
        </w:tabs>
        <w:ind w:left="1800" w:hanging="360"/>
      </w:pPr>
      <w:rPr>
        <w:rFonts w:ascii="Arial" w:hAnsi="Arial" w:hint="default"/>
      </w:rPr>
    </w:lvl>
    <w:lvl w:ilvl="3" w:tplc="C1849EC2" w:tentative="1">
      <w:start w:val="1"/>
      <w:numFmt w:val="bullet"/>
      <w:lvlText w:val="•"/>
      <w:lvlJc w:val="left"/>
      <w:pPr>
        <w:tabs>
          <w:tab w:val="num" w:pos="2520"/>
        </w:tabs>
        <w:ind w:left="2520" w:hanging="360"/>
      </w:pPr>
      <w:rPr>
        <w:rFonts w:ascii="Arial" w:hAnsi="Arial" w:hint="default"/>
      </w:rPr>
    </w:lvl>
    <w:lvl w:ilvl="4" w:tplc="F18E896C" w:tentative="1">
      <w:start w:val="1"/>
      <w:numFmt w:val="bullet"/>
      <w:lvlText w:val="•"/>
      <w:lvlJc w:val="left"/>
      <w:pPr>
        <w:tabs>
          <w:tab w:val="num" w:pos="3240"/>
        </w:tabs>
        <w:ind w:left="3240" w:hanging="360"/>
      </w:pPr>
      <w:rPr>
        <w:rFonts w:ascii="Arial" w:hAnsi="Arial" w:hint="default"/>
      </w:rPr>
    </w:lvl>
    <w:lvl w:ilvl="5" w:tplc="8E5E4D0C" w:tentative="1">
      <w:start w:val="1"/>
      <w:numFmt w:val="bullet"/>
      <w:lvlText w:val="•"/>
      <w:lvlJc w:val="left"/>
      <w:pPr>
        <w:tabs>
          <w:tab w:val="num" w:pos="3960"/>
        </w:tabs>
        <w:ind w:left="3960" w:hanging="360"/>
      </w:pPr>
      <w:rPr>
        <w:rFonts w:ascii="Arial" w:hAnsi="Arial" w:hint="default"/>
      </w:rPr>
    </w:lvl>
    <w:lvl w:ilvl="6" w:tplc="26E80DC6" w:tentative="1">
      <w:start w:val="1"/>
      <w:numFmt w:val="bullet"/>
      <w:lvlText w:val="•"/>
      <w:lvlJc w:val="left"/>
      <w:pPr>
        <w:tabs>
          <w:tab w:val="num" w:pos="4680"/>
        </w:tabs>
        <w:ind w:left="4680" w:hanging="360"/>
      </w:pPr>
      <w:rPr>
        <w:rFonts w:ascii="Arial" w:hAnsi="Arial" w:hint="default"/>
      </w:rPr>
    </w:lvl>
    <w:lvl w:ilvl="7" w:tplc="C498B886" w:tentative="1">
      <w:start w:val="1"/>
      <w:numFmt w:val="bullet"/>
      <w:lvlText w:val="•"/>
      <w:lvlJc w:val="left"/>
      <w:pPr>
        <w:tabs>
          <w:tab w:val="num" w:pos="5400"/>
        </w:tabs>
        <w:ind w:left="5400" w:hanging="360"/>
      </w:pPr>
      <w:rPr>
        <w:rFonts w:ascii="Arial" w:hAnsi="Arial" w:hint="default"/>
      </w:rPr>
    </w:lvl>
    <w:lvl w:ilvl="8" w:tplc="5E545822" w:tentative="1">
      <w:start w:val="1"/>
      <w:numFmt w:val="bullet"/>
      <w:lvlText w:val="•"/>
      <w:lvlJc w:val="left"/>
      <w:pPr>
        <w:tabs>
          <w:tab w:val="num" w:pos="6120"/>
        </w:tabs>
        <w:ind w:left="6120" w:hanging="360"/>
      </w:pPr>
      <w:rPr>
        <w:rFonts w:ascii="Arial" w:hAnsi="Arial" w:hint="default"/>
      </w:rPr>
    </w:lvl>
  </w:abstractNum>
  <w:abstractNum w:abstractNumId="100" w15:restartNumberingAfterBreak="0">
    <w:nsid w:val="355A7981"/>
    <w:multiLevelType w:val="multilevel"/>
    <w:tmpl w:val="4466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D14898"/>
    <w:multiLevelType w:val="multilevel"/>
    <w:tmpl w:val="3928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D56785"/>
    <w:multiLevelType w:val="multilevel"/>
    <w:tmpl w:val="39B426D8"/>
    <w:lvl w:ilvl="0">
      <w:start w:val="2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6657A73"/>
    <w:multiLevelType w:val="multilevel"/>
    <w:tmpl w:val="B9F2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6B5E0C"/>
    <w:multiLevelType w:val="multilevel"/>
    <w:tmpl w:val="5A08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CB5271"/>
    <w:multiLevelType w:val="multilevel"/>
    <w:tmpl w:val="0BB2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75151A0"/>
    <w:multiLevelType w:val="hybridMultilevel"/>
    <w:tmpl w:val="40C4E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376552F7"/>
    <w:multiLevelType w:val="hybridMultilevel"/>
    <w:tmpl w:val="0F545BC2"/>
    <w:lvl w:ilvl="0" w:tplc="E7A8C48E">
      <w:start w:val="1"/>
      <w:numFmt w:val="bullet"/>
      <w:lvlText w:val="•"/>
      <w:lvlJc w:val="left"/>
      <w:pPr>
        <w:tabs>
          <w:tab w:val="num" w:pos="360"/>
        </w:tabs>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8" w15:restartNumberingAfterBreak="0">
    <w:nsid w:val="37E629B4"/>
    <w:multiLevelType w:val="multilevel"/>
    <w:tmpl w:val="4B96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706059"/>
    <w:multiLevelType w:val="multilevel"/>
    <w:tmpl w:val="E644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832D6F"/>
    <w:multiLevelType w:val="hybridMultilevel"/>
    <w:tmpl w:val="5C9A1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38D874D2"/>
    <w:multiLevelType w:val="multilevel"/>
    <w:tmpl w:val="C34CB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8FA096C"/>
    <w:multiLevelType w:val="multilevel"/>
    <w:tmpl w:val="5434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756DF6"/>
    <w:multiLevelType w:val="hybridMultilevel"/>
    <w:tmpl w:val="84DED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39D1597D"/>
    <w:multiLevelType w:val="multilevel"/>
    <w:tmpl w:val="A86A66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A0D5053"/>
    <w:multiLevelType w:val="multilevel"/>
    <w:tmpl w:val="90F8E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A6620E5"/>
    <w:multiLevelType w:val="multilevel"/>
    <w:tmpl w:val="71A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AE22DB6"/>
    <w:multiLevelType w:val="multilevel"/>
    <w:tmpl w:val="B70E28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8" w15:restartNumberingAfterBreak="0">
    <w:nsid w:val="3B206949"/>
    <w:multiLevelType w:val="multilevel"/>
    <w:tmpl w:val="E624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B394944"/>
    <w:multiLevelType w:val="multilevel"/>
    <w:tmpl w:val="D056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B6E2CCE"/>
    <w:multiLevelType w:val="hybridMultilevel"/>
    <w:tmpl w:val="3F365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3C63623D"/>
    <w:multiLevelType w:val="multilevel"/>
    <w:tmpl w:val="07E4F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C972E36"/>
    <w:multiLevelType w:val="multilevel"/>
    <w:tmpl w:val="0E9C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CFC46BD"/>
    <w:multiLevelType w:val="multilevel"/>
    <w:tmpl w:val="EBD85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D2333EA"/>
    <w:multiLevelType w:val="multilevel"/>
    <w:tmpl w:val="AC60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D6346EC"/>
    <w:multiLevelType w:val="hybridMultilevel"/>
    <w:tmpl w:val="2A624CBE"/>
    <w:lvl w:ilvl="0" w:tplc="77A224B8">
      <w:start w:val="1"/>
      <w:numFmt w:val="bullet"/>
      <w:lvlText w:val="•"/>
      <w:lvlJc w:val="left"/>
      <w:pPr>
        <w:tabs>
          <w:tab w:val="num" w:pos="720"/>
        </w:tabs>
        <w:ind w:left="720" w:hanging="360"/>
      </w:pPr>
      <w:rPr>
        <w:rFonts w:ascii="Arial" w:hAnsi="Arial" w:hint="default"/>
      </w:rPr>
    </w:lvl>
    <w:lvl w:ilvl="1" w:tplc="06D0D1F4" w:tentative="1">
      <w:start w:val="1"/>
      <w:numFmt w:val="bullet"/>
      <w:lvlText w:val="•"/>
      <w:lvlJc w:val="left"/>
      <w:pPr>
        <w:tabs>
          <w:tab w:val="num" w:pos="1440"/>
        </w:tabs>
        <w:ind w:left="1440" w:hanging="360"/>
      </w:pPr>
      <w:rPr>
        <w:rFonts w:ascii="Arial" w:hAnsi="Arial" w:hint="default"/>
      </w:rPr>
    </w:lvl>
    <w:lvl w:ilvl="2" w:tplc="3160B01C" w:tentative="1">
      <w:start w:val="1"/>
      <w:numFmt w:val="bullet"/>
      <w:lvlText w:val="•"/>
      <w:lvlJc w:val="left"/>
      <w:pPr>
        <w:tabs>
          <w:tab w:val="num" w:pos="2160"/>
        </w:tabs>
        <w:ind w:left="2160" w:hanging="360"/>
      </w:pPr>
      <w:rPr>
        <w:rFonts w:ascii="Arial" w:hAnsi="Arial" w:hint="default"/>
      </w:rPr>
    </w:lvl>
    <w:lvl w:ilvl="3" w:tplc="ABDA3AD6" w:tentative="1">
      <w:start w:val="1"/>
      <w:numFmt w:val="bullet"/>
      <w:lvlText w:val="•"/>
      <w:lvlJc w:val="left"/>
      <w:pPr>
        <w:tabs>
          <w:tab w:val="num" w:pos="2880"/>
        </w:tabs>
        <w:ind w:left="2880" w:hanging="360"/>
      </w:pPr>
      <w:rPr>
        <w:rFonts w:ascii="Arial" w:hAnsi="Arial" w:hint="default"/>
      </w:rPr>
    </w:lvl>
    <w:lvl w:ilvl="4" w:tplc="B7AA93E8" w:tentative="1">
      <w:start w:val="1"/>
      <w:numFmt w:val="bullet"/>
      <w:lvlText w:val="•"/>
      <w:lvlJc w:val="left"/>
      <w:pPr>
        <w:tabs>
          <w:tab w:val="num" w:pos="3600"/>
        </w:tabs>
        <w:ind w:left="3600" w:hanging="360"/>
      </w:pPr>
      <w:rPr>
        <w:rFonts w:ascii="Arial" w:hAnsi="Arial" w:hint="default"/>
      </w:rPr>
    </w:lvl>
    <w:lvl w:ilvl="5" w:tplc="B95EECB0" w:tentative="1">
      <w:start w:val="1"/>
      <w:numFmt w:val="bullet"/>
      <w:lvlText w:val="•"/>
      <w:lvlJc w:val="left"/>
      <w:pPr>
        <w:tabs>
          <w:tab w:val="num" w:pos="4320"/>
        </w:tabs>
        <w:ind w:left="4320" w:hanging="360"/>
      </w:pPr>
      <w:rPr>
        <w:rFonts w:ascii="Arial" w:hAnsi="Arial" w:hint="default"/>
      </w:rPr>
    </w:lvl>
    <w:lvl w:ilvl="6" w:tplc="AB289E14" w:tentative="1">
      <w:start w:val="1"/>
      <w:numFmt w:val="bullet"/>
      <w:lvlText w:val="•"/>
      <w:lvlJc w:val="left"/>
      <w:pPr>
        <w:tabs>
          <w:tab w:val="num" w:pos="5040"/>
        </w:tabs>
        <w:ind w:left="5040" w:hanging="360"/>
      </w:pPr>
      <w:rPr>
        <w:rFonts w:ascii="Arial" w:hAnsi="Arial" w:hint="default"/>
      </w:rPr>
    </w:lvl>
    <w:lvl w:ilvl="7" w:tplc="05969202" w:tentative="1">
      <w:start w:val="1"/>
      <w:numFmt w:val="bullet"/>
      <w:lvlText w:val="•"/>
      <w:lvlJc w:val="left"/>
      <w:pPr>
        <w:tabs>
          <w:tab w:val="num" w:pos="5760"/>
        </w:tabs>
        <w:ind w:left="5760" w:hanging="360"/>
      </w:pPr>
      <w:rPr>
        <w:rFonts w:ascii="Arial" w:hAnsi="Arial" w:hint="default"/>
      </w:rPr>
    </w:lvl>
    <w:lvl w:ilvl="8" w:tplc="EBA854EC" w:tentative="1">
      <w:start w:val="1"/>
      <w:numFmt w:val="bullet"/>
      <w:lvlText w:val="•"/>
      <w:lvlJc w:val="left"/>
      <w:pPr>
        <w:tabs>
          <w:tab w:val="num" w:pos="6480"/>
        </w:tabs>
        <w:ind w:left="6480" w:hanging="360"/>
      </w:pPr>
      <w:rPr>
        <w:rFonts w:ascii="Arial" w:hAnsi="Arial" w:hint="default"/>
      </w:rPr>
    </w:lvl>
  </w:abstractNum>
  <w:abstractNum w:abstractNumId="126" w15:restartNumberingAfterBreak="0">
    <w:nsid w:val="3DC20DEB"/>
    <w:multiLevelType w:val="hybridMultilevel"/>
    <w:tmpl w:val="E5964412"/>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27" w15:restartNumberingAfterBreak="0">
    <w:nsid w:val="3DFF1343"/>
    <w:multiLevelType w:val="multilevel"/>
    <w:tmpl w:val="600C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E145428"/>
    <w:multiLevelType w:val="multilevel"/>
    <w:tmpl w:val="A9629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E19101B"/>
    <w:multiLevelType w:val="multilevel"/>
    <w:tmpl w:val="3E4E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E393FD3"/>
    <w:multiLevelType w:val="multilevel"/>
    <w:tmpl w:val="67BE67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E836704"/>
    <w:multiLevelType w:val="multilevel"/>
    <w:tmpl w:val="928699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EF02B23"/>
    <w:multiLevelType w:val="multilevel"/>
    <w:tmpl w:val="30FE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96270C"/>
    <w:multiLevelType w:val="multilevel"/>
    <w:tmpl w:val="5B9A78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4" w15:restartNumberingAfterBreak="0">
    <w:nsid w:val="40147F28"/>
    <w:multiLevelType w:val="multilevel"/>
    <w:tmpl w:val="F82A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15344AC"/>
    <w:multiLevelType w:val="multilevel"/>
    <w:tmpl w:val="9F5A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154007C"/>
    <w:multiLevelType w:val="multilevel"/>
    <w:tmpl w:val="6A9A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17A1434"/>
    <w:multiLevelType w:val="multilevel"/>
    <w:tmpl w:val="950A1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18C468D"/>
    <w:multiLevelType w:val="hybridMultilevel"/>
    <w:tmpl w:val="D222FFF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9" w15:restartNumberingAfterBreak="0">
    <w:nsid w:val="421568B9"/>
    <w:multiLevelType w:val="multilevel"/>
    <w:tmpl w:val="8B4A3A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2A31E5F"/>
    <w:multiLevelType w:val="multilevel"/>
    <w:tmpl w:val="A9629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36A07FA"/>
    <w:multiLevelType w:val="multilevel"/>
    <w:tmpl w:val="7398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406538F"/>
    <w:multiLevelType w:val="multilevel"/>
    <w:tmpl w:val="A280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40B26A3"/>
    <w:multiLevelType w:val="hybridMultilevel"/>
    <w:tmpl w:val="B412B4C2"/>
    <w:lvl w:ilvl="0" w:tplc="3C0AC842">
      <w:start w:val="1"/>
      <w:numFmt w:val="bullet"/>
      <w:lvlText w:val=""/>
      <w:lvlJc w:val="left"/>
      <w:pPr>
        <w:tabs>
          <w:tab w:val="num" w:pos="720"/>
        </w:tabs>
        <w:ind w:left="720" w:hanging="360"/>
      </w:pPr>
      <w:rPr>
        <w:rFonts w:ascii="Symbol" w:hAnsi="Symbol" w:hint="default"/>
        <w:color w:val="auto"/>
      </w:rPr>
    </w:lvl>
    <w:lvl w:ilvl="1" w:tplc="E7F4FB12" w:tentative="1">
      <w:start w:val="1"/>
      <w:numFmt w:val="bullet"/>
      <w:lvlText w:val="•"/>
      <w:lvlJc w:val="left"/>
      <w:pPr>
        <w:tabs>
          <w:tab w:val="num" w:pos="1440"/>
        </w:tabs>
        <w:ind w:left="1440" w:hanging="360"/>
      </w:pPr>
      <w:rPr>
        <w:rFonts w:ascii="Arial" w:hAnsi="Arial" w:hint="default"/>
      </w:rPr>
    </w:lvl>
    <w:lvl w:ilvl="2" w:tplc="7946E020" w:tentative="1">
      <w:start w:val="1"/>
      <w:numFmt w:val="bullet"/>
      <w:lvlText w:val="•"/>
      <w:lvlJc w:val="left"/>
      <w:pPr>
        <w:tabs>
          <w:tab w:val="num" w:pos="2160"/>
        </w:tabs>
        <w:ind w:left="2160" w:hanging="360"/>
      </w:pPr>
      <w:rPr>
        <w:rFonts w:ascii="Arial" w:hAnsi="Arial" w:hint="default"/>
      </w:rPr>
    </w:lvl>
    <w:lvl w:ilvl="3" w:tplc="DC64783E" w:tentative="1">
      <w:start w:val="1"/>
      <w:numFmt w:val="bullet"/>
      <w:lvlText w:val="•"/>
      <w:lvlJc w:val="left"/>
      <w:pPr>
        <w:tabs>
          <w:tab w:val="num" w:pos="2880"/>
        </w:tabs>
        <w:ind w:left="2880" w:hanging="360"/>
      </w:pPr>
      <w:rPr>
        <w:rFonts w:ascii="Arial" w:hAnsi="Arial" w:hint="default"/>
      </w:rPr>
    </w:lvl>
    <w:lvl w:ilvl="4" w:tplc="5B067DEC" w:tentative="1">
      <w:start w:val="1"/>
      <w:numFmt w:val="bullet"/>
      <w:lvlText w:val="•"/>
      <w:lvlJc w:val="left"/>
      <w:pPr>
        <w:tabs>
          <w:tab w:val="num" w:pos="3600"/>
        </w:tabs>
        <w:ind w:left="3600" w:hanging="360"/>
      </w:pPr>
      <w:rPr>
        <w:rFonts w:ascii="Arial" w:hAnsi="Arial" w:hint="default"/>
      </w:rPr>
    </w:lvl>
    <w:lvl w:ilvl="5" w:tplc="4B0EACDA" w:tentative="1">
      <w:start w:val="1"/>
      <w:numFmt w:val="bullet"/>
      <w:lvlText w:val="•"/>
      <w:lvlJc w:val="left"/>
      <w:pPr>
        <w:tabs>
          <w:tab w:val="num" w:pos="4320"/>
        </w:tabs>
        <w:ind w:left="4320" w:hanging="360"/>
      </w:pPr>
      <w:rPr>
        <w:rFonts w:ascii="Arial" w:hAnsi="Arial" w:hint="default"/>
      </w:rPr>
    </w:lvl>
    <w:lvl w:ilvl="6" w:tplc="D0F85812" w:tentative="1">
      <w:start w:val="1"/>
      <w:numFmt w:val="bullet"/>
      <w:lvlText w:val="•"/>
      <w:lvlJc w:val="left"/>
      <w:pPr>
        <w:tabs>
          <w:tab w:val="num" w:pos="5040"/>
        </w:tabs>
        <w:ind w:left="5040" w:hanging="360"/>
      </w:pPr>
      <w:rPr>
        <w:rFonts w:ascii="Arial" w:hAnsi="Arial" w:hint="default"/>
      </w:rPr>
    </w:lvl>
    <w:lvl w:ilvl="7" w:tplc="3BE4EAE2" w:tentative="1">
      <w:start w:val="1"/>
      <w:numFmt w:val="bullet"/>
      <w:lvlText w:val="•"/>
      <w:lvlJc w:val="left"/>
      <w:pPr>
        <w:tabs>
          <w:tab w:val="num" w:pos="5760"/>
        </w:tabs>
        <w:ind w:left="5760" w:hanging="360"/>
      </w:pPr>
      <w:rPr>
        <w:rFonts w:ascii="Arial" w:hAnsi="Arial" w:hint="default"/>
      </w:rPr>
    </w:lvl>
    <w:lvl w:ilvl="8" w:tplc="6CFA50A2" w:tentative="1">
      <w:start w:val="1"/>
      <w:numFmt w:val="bullet"/>
      <w:lvlText w:val="•"/>
      <w:lvlJc w:val="left"/>
      <w:pPr>
        <w:tabs>
          <w:tab w:val="num" w:pos="6480"/>
        </w:tabs>
        <w:ind w:left="6480" w:hanging="360"/>
      </w:pPr>
      <w:rPr>
        <w:rFonts w:ascii="Arial" w:hAnsi="Arial" w:hint="default"/>
      </w:rPr>
    </w:lvl>
  </w:abstractNum>
  <w:abstractNum w:abstractNumId="144" w15:restartNumberingAfterBreak="0">
    <w:nsid w:val="44215BDE"/>
    <w:multiLevelType w:val="multilevel"/>
    <w:tmpl w:val="35B4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44F47EF"/>
    <w:multiLevelType w:val="hybridMultilevel"/>
    <w:tmpl w:val="C4903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45BC6E4E"/>
    <w:multiLevelType w:val="multilevel"/>
    <w:tmpl w:val="E0AE17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7" w15:restartNumberingAfterBreak="0">
    <w:nsid w:val="46945594"/>
    <w:multiLevelType w:val="multilevel"/>
    <w:tmpl w:val="A09AE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6AD2533"/>
    <w:multiLevelType w:val="multilevel"/>
    <w:tmpl w:val="94AA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6B72D77"/>
    <w:multiLevelType w:val="hybridMultilevel"/>
    <w:tmpl w:val="CF64D7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0" w15:restartNumberingAfterBreak="0">
    <w:nsid w:val="46D17719"/>
    <w:multiLevelType w:val="multilevel"/>
    <w:tmpl w:val="87623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86C10DA"/>
    <w:multiLevelType w:val="multilevel"/>
    <w:tmpl w:val="492A3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9587E6B"/>
    <w:multiLevelType w:val="multilevel"/>
    <w:tmpl w:val="38600C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A5D0A3A"/>
    <w:multiLevelType w:val="multilevel"/>
    <w:tmpl w:val="03F427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B497003"/>
    <w:multiLevelType w:val="multilevel"/>
    <w:tmpl w:val="E8AEE8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B774A9D"/>
    <w:multiLevelType w:val="multilevel"/>
    <w:tmpl w:val="3DFECE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6" w15:restartNumberingAfterBreak="0">
    <w:nsid w:val="4C5946E8"/>
    <w:multiLevelType w:val="multilevel"/>
    <w:tmpl w:val="CB5C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C923A41"/>
    <w:multiLevelType w:val="multilevel"/>
    <w:tmpl w:val="3C56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CA04E99"/>
    <w:multiLevelType w:val="hybridMultilevel"/>
    <w:tmpl w:val="D954F2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4DB30EBC"/>
    <w:multiLevelType w:val="multilevel"/>
    <w:tmpl w:val="C7DE1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E0D0309"/>
    <w:multiLevelType w:val="multilevel"/>
    <w:tmpl w:val="594AD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F5E05A0"/>
    <w:multiLevelType w:val="multilevel"/>
    <w:tmpl w:val="A9629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1F85402"/>
    <w:multiLevelType w:val="multilevel"/>
    <w:tmpl w:val="50D20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2F24735"/>
    <w:multiLevelType w:val="multilevel"/>
    <w:tmpl w:val="05EA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309344B"/>
    <w:multiLevelType w:val="multilevel"/>
    <w:tmpl w:val="A092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3B76052"/>
    <w:multiLevelType w:val="multilevel"/>
    <w:tmpl w:val="C3C8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4A15EF3"/>
    <w:multiLevelType w:val="multilevel"/>
    <w:tmpl w:val="C2AC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62A506C"/>
    <w:multiLevelType w:val="multilevel"/>
    <w:tmpl w:val="E6E8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7D42FA2"/>
    <w:multiLevelType w:val="multilevel"/>
    <w:tmpl w:val="34BC7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7DB2318"/>
    <w:multiLevelType w:val="multilevel"/>
    <w:tmpl w:val="26143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7E94EB9"/>
    <w:multiLevelType w:val="multilevel"/>
    <w:tmpl w:val="927C1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891032B"/>
    <w:multiLevelType w:val="hybridMultilevel"/>
    <w:tmpl w:val="0A40799C"/>
    <w:lvl w:ilvl="0" w:tplc="E7A8C48E">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2" w15:restartNumberingAfterBreak="0">
    <w:nsid w:val="58A90D35"/>
    <w:multiLevelType w:val="hybridMultilevel"/>
    <w:tmpl w:val="BCFA79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3" w15:restartNumberingAfterBreak="0">
    <w:nsid w:val="58C36C02"/>
    <w:multiLevelType w:val="multilevel"/>
    <w:tmpl w:val="9D6A686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8C84822"/>
    <w:multiLevelType w:val="multilevel"/>
    <w:tmpl w:val="28EC5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95604CB"/>
    <w:multiLevelType w:val="multilevel"/>
    <w:tmpl w:val="0692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9D62E39"/>
    <w:multiLevelType w:val="multilevel"/>
    <w:tmpl w:val="05DA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A2B5EDD"/>
    <w:multiLevelType w:val="multilevel"/>
    <w:tmpl w:val="16C0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A3320D7"/>
    <w:multiLevelType w:val="multilevel"/>
    <w:tmpl w:val="20B2C4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9" w15:restartNumberingAfterBreak="0">
    <w:nsid w:val="5A9E2943"/>
    <w:multiLevelType w:val="multilevel"/>
    <w:tmpl w:val="3B90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AB647AB"/>
    <w:multiLevelType w:val="multilevel"/>
    <w:tmpl w:val="5A82B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B093909"/>
    <w:multiLevelType w:val="multilevel"/>
    <w:tmpl w:val="A29C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B0B0059"/>
    <w:multiLevelType w:val="hybridMultilevel"/>
    <w:tmpl w:val="F048A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5BFD3EBA"/>
    <w:multiLevelType w:val="multilevel"/>
    <w:tmpl w:val="6DA27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BFE6DC3"/>
    <w:multiLevelType w:val="multilevel"/>
    <w:tmpl w:val="6086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C92274D"/>
    <w:multiLevelType w:val="multilevel"/>
    <w:tmpl w:val="D444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CBA208E"/>
    <w:multiLevelType w:val="multilevel"/>
    <w:tmpl w:val="55DC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D537701"/>
    <w:multiLevelType w:val="multilevel"/>
    <w:tmpl w:val="77DE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E3444B6"/>
    <w:multiLevelType w:val="hybridMultilevel"/>
    <w:tmpl w:val="908021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9" w15:restartNumberingAfterBreak="0">
    <w:nsid w:val="5E687B9C"/>
    <w:multiLevelType w:val="hybridMultilevel"/>
    <w:tmpl w:val="CFD6D046"/>
    <w:lvl w:ilvl="0" w:tplc="ACEECE54">
      <w:start w:val="1"/>
      <w:numFmt w:val="bullet"/>
      <w:lvlText w:val="•"/>
      <w:lvlJc w:val="left"/>
      <w:pPr>
        <w:tabs>
          <w:tab w:val="num" w:pos="720"/>
        </w:tabs>
        <w:ind w:left="720" w:hanging="360"/>
      </w:pPr>
      <w:rPr>
        <w:rFonts w:ascii="Arial" w:hAnsi="Arial" w:hint="default"/>
      </w:rPr>
    </w:lvl>
    <w:lvl w:ilvl="1" w:tplc="047E9C8A">
      <w:numFmt w:val="bullet"/>
      <w:lvlText w:val=""/>
      <w:lvlJc w:val="left"/>
      <w:pPr>
        <w:tabs>
          <w:tab w:val="num" w:pos="1440"/>
        </w:tabs>
        <w:ind w:left="1440" w:hanging="360"/>
      </w:pPr>
      <w:rPr>
        <w:rFonts w:ascii="Wingdings" w:hAnsi="Wingdings" w:hint="default"/>
      </w:rPr>
    </w:lvl>
    <w:lvl w:ilvl="2" w:tplc="F74E010A" w:tentative="1">
      <w:start w:val="1"/>
      <w:numFmt w:val="bullet"/>
      <w:lvlText w:val="•"/>
      <w:lvlJc w:val="left"/>
      <w:pPr>
        <w:tabs>
          <w:tab w:val="num" w:pos="2160"/>
        </w:tabs>
        <w:ind w:left="2160" w:hanging="360"/>
      </w:pPr>
      <w:rPr>
        <w:rFonts w:ascii="Arial" w:hAnsi="Arial" w:hint="default"/>
      </w:rPr>
    </w:lvl>
    <w:lvl w:ilvl="3" w:tplc="425E65D4" w:tentative="1">
      <w:start w:val="1"/>
      <w:numFmt w:val="bullet"/>
      <w:lvlText w:val="•"/>
      <w:lvlJc w:val="left"/>
      <w:pPr>
        <w:tabs>
          <w:tab w:val="num" w:pos="2880"/>
        </w:tabs>
        <w:ind w:left="2880" w:hanging="360"/>
      </w:pPr>
      <w:rPr>
        <w:rFonts w:ascii="Arial" w:hAnsi="Arial" w:hint="default"/>
      </w:rPr>
    </w:lvl>
    <w:lvl w:ilvl="4" w:tplc="D32A6FCE" w:tentative="1">
      <w:start w:val="1"/>
      <w:numFmt w:val="bullet"/>
      <w:lvlText w:val="•"/>
      <w:lvlJc w:val="left"/>
      <w:pPr>
        <w:tabs>
          <w:tab w:val="num" w:pos="3600"/>
        </w:tabs>
        <w:ind w:left="3600" w:hanging="360"/>
      </w:pPr>
      <w:rPr>
        <w:rFonts w:ascii="Arial" w:hAnsi="Arial" w:hint="default"/>
      </w:rPr>
    </w:lvl>
    <w:lvl w:ilvl="5" w:tplc="91A26DD8" w:tentative="1">
      <w:start w:val="1"/>
      <w:numFmt w:val="bullet"/>
      <w:lvlText w:val="•"/>
      <w:lvlJc w:val="left"/>
      <w:pPr>
        <w:tabs>
          <w:tab w:val="num" w:pos="4320"/>
        </w:tabs>
        <w:ind w:left="4320" w:hanging="360"/>
      </w:pPr>
      <w:rPr>
        <w:rFonts w:ascii="Arial" w:hAnsi="Arial" w:hint="default"/>
      </w:rPr>
    </w:lvl>
    <w:lvl w:ilvl="6" w:tplc="931AF034" w:tentative="1">
      <w:start w:val="1"/>
      <w:numFmt w:val="bullet"/>
      <w:lvlText w:val="•"/>
      <w:lvlJc w:val="left"/>
      <w:pPr>
        <w:tabs>
          <w:tab w:val="num" w:pos="5040"/>
        </w:tabs>
        <w:ind w:left="5040" w:hanging="360"/>
      </w:pPr>
      <w:rPr>
        <w:rFonts w:ascii="Arial" w:hAnsi="Arial" w:hint="default"/>
      </w:rPr>
    </w:lvl>
    <w:lvl w:ilvl="7" w:tplc="B628B620" w:tentative="1">
      <w:start w:val="1"/>
      <w:numFmt w:val="bullet"/>
      <w:lvlText w:val="•"/>
      <w:lvlJc w:val="left"/>
      <w:pPr>
        <w:tabs>
          <w:tab w:val="num" w:pos="5760"/>
        </w:tabs>
        <w:ind w:left="5760" w:hanging="360"/>
      </w:pPr>
      <w:rPr>
        <w:rFonts w:ascii="Arial" w:hAnsi="Arial" w:hint="default"/>
      </w:rPr>
    </w:lvl>
    <w:lvl w:ilvl="8" w:tplc="78AE0C62" w:tentative="1">
      <w:start w:val="1"/>
      <w:numFmt w:val="bullet"/>
      <w:lvlText w:val="•"/>
      <w:lvlJc w:val="left"/>
      <w:pPr>
        <w:tabs>
          <w:tab w:val="num" w:pos="6480"/>
        </w:tabs>
        <w:ind w:left="6480" w:hanging="360"/>
      </w:pPr>
      <w:rPr>
        <w:rFonts w:ascii="Arial" w:hAnsi="Arial" w:hint="default"/>
      </w:rPr>
    </w:lvl>
  </w:abstractNum>
  <w:abstractNum w:abstractNumId="190" w15:restartNumberingAfterBreak="0">
    <w:nsid w:val="5F58780C"/>
    <w:multiLevelType w:val="multilevel"/>
    <w:tmpl w:val="6C2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09906A1"/>
    <w:multiLevelType w:val="multilevel"/>
    <w:tmpl w:val="EBFC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15E1F45"/>
    <w:multiLevelType w:val="multilevel"/>
    <w:tmpl w:val="94A0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17505CF"/>
    <w:multiLevelType w:val="hybridMultilevel"/>
    <w:tmpl w:val="21AC0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4" w15:restartNumberingAfterBreak="0">
    <w:nsid w:val="61D164BC"/>
    <w:multiLevelType w:val="multilevel"/>
    <w:tmpl w:val="8162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264558F"/>
    <w:multiLevelType w:val="multilevel"/>
    <w:tmpl w:val="A9629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32553E3"/>
    <w:multiLevelType w:val="multilevel"/>
    <w:tmpl w:val="F0A8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35F035D"/>
    <w:multiLevelType w:val="multilevel"/>
    <w:tmpl w:val="7E9C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42E00F9"/>
    <w:multiLevelType w:val="multilevel"/>
    <w:tmpl w:val="E9B8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4C3549D"/>
    <w:multiLevelType w:val="hybridMultilevel"/>
    <w:tmpl w:val="A7E21F6E"/>
    <w:lvl w:ilvl="0" w:tplc="2DC41E7A">
      <w:start w:val="1"/>
      <w:numFmt w:val="bullet"/>
      <w:lvlText w:val=""/>
      <w:lvlJc w:val="left"/>
      <w:pPr>
        <w:tabs>
          <w:tab w:val="num" w:pos="720"/>
        </w:tabs>
        <w:ind w:left="720" w:hanging="360"/>
      </w:pPr>
      <w:rPr>
        <w:rFonts w:ascii="Symbol" w:hAnsi="Symbol" w:hint="default"/>
      </w:rPr>
    </w:lvl>
    <w:lvl w:ilvl="1" w:tplc="9E5A617C" w:tentative="1">
      <w:start w:val="1"/>
      <w:numFmt w:val="bullet"/>
      <w:lvlText w:val=""/>
      <w:lvlJc w:val="left"/>
      <w:pPr>
        <w:tabs>
          <w:tab w:val="num" w:pos="1440"/>
        </w:tabs>
        <w:ind w:left="1440" w:hanging="360"/>
      </w:pPr>
      <w:rPr>
        <w:rFonts w:ascii="Symbol" w:hAnsi="Symbol" w:hint="default"/>
      </w:rPr>
    </w:lvl>
    <w:lvl w:ilvl="2" w:tplc="52BED14C" w:tentative="1">
      <w:start w:val="1"/>
      <w:numFmt w:val="bullet"/>
      <w:lvlText w:val=""/>
      <w:lvlJc w:val="left"/>
      <w:pPr>
        <w:tabs>
          <w:tab w:val="num" w:pos="2160"/>
        </w:tabs>
        <w:ind w:left="2160" w:hanging="360"/>
      </w:pPr>
      <w:rPr>
        <w:rFonts w:ascii="Symbol" w:hAnsi="Symbol" w:hint="default"/>
      </w:rPr>
    </w:lvl>
    <w:lvl w:ilvl="3" w:tplc="C61481AA" w:tentative="1">
      <w:start w:val="1"/>
      <w:numFmt w:val="bullet"/>
      <w:lvlText w:val=""/>
      <w:lvlJc w:val="left"/>
      <w:pPr>
        <w:tabs>
          <w:tab w:val="num" w:pos="2880"/>
        </w:tabs>
        <w:ind w:left="2880" w:hanging="360"/>
      </w:pPr>
      <w:rPr>
        <w:rFonts w:ascii="Symbol" w:hAnsi="Symbol" w:hint="default"/>
      </w:rPr>
    </w:lvl>
    <w:lvl w:ilvl="4" w:tplc="C21064BC" w:tentative="1">
      <w:start w:val="1"/>
      <w:numFmt w:val="bullet"/>
      <w:lvlText w:val=""/>
      <w:lvlJc w:val="left"/>
      <w:pPr>
        <w:tabs>
          <w:tab w:val="num" w:pos="3600"/>
        </w:tabs>
        <w:ind w:left="3600" w:hanging="360"/>
      </w:pPr>
      <w:rPr>
        <w:rFonts w:ascii="Symbol" w:hAnsi="Symbol" w:hint="default"/>
      </w:rPr>
    </w:lvl>
    <w:lvl w:ilvl="5" w:tplc="1B04E42E" w:tentative="1">
      <w:start w:val="1"/>
      <w:numFmt w:val="bullet"/>
      <w:lvlText w:val=""/>
      <w:lvlJc w:val="left"/>
      <w:pPr>
        <w:tabs>
          <w:tab w:val="num" w:pos="4320"/>
        </w:tabs>
        <w:ind w:left="4320" w:hanging="360"/>
      </w:pPr>
      <w:rPr>
        <w:rFonts w:ascii="Symbol" w:hAnsi="Symbol" w:hint="default"/>
      </w:rPr>
    </w:lvl>
    <w:lvl w:ilvl="6" w:tplc="4B182808" w:tentative="1">
      <w:start w:val="1"/>
      <w:numFmt w:val="bullet"/>
      <w:lvlText w:val=""/>
      <w:lvlJc w:val="left"/>
      <w:pPr>
        <w:tabs>
          <w:tab w:val="num" w:pos="5040"/>
        </w:tabs>
        <w:ind w:left="5040" w:hanging="360"/>
      </w:pPr>
      <w:rPr>
        <w:rFonts w:ascii="Symbol" w:hAnsi="Symbol" w:hint="default"/>
      </w:rPr>
    </w:lvl>
    <w:lvl w:ilvl="7" w:tplc="1C7E641E" w:tentative="1">
      <w:start w:val="1"/>
      <w:numFmt w:val="bullet"/>
      <w:lvlText w:val=""/>
      <w:lvlJc w:val="left"/>
      <w:pPr>
        <w:tabs>
          <w:tab w:val="num" w:pos="5760"/>
        </w:tabs>
        <w:ind w:left="5760" w:hanging="360"/>
      </w:pPr>
      <w:rPr>
        <w:rFonts w:ascii="Symbol" w:hAnsi="Symbol" w:hint="default"/>
      </w:rPr>
    </w:lvl>
    <w:lvl w:ilvl="8" w:tplc="5F1E70FE" w:tentative="1">
      <w:start w:val="1"/>
      <w:numFmt w:val="bullet"/>
      <w:lvlText w:val=""/>
      <w:lvlJc w:val="left"/>
      <w:pPr>
        <w:tabs>
          <w:tab w:val="num" w:pos="6480"/>
        </w:tabs>
        <w:ind w:left="6480" w:hanging="360"/>
      </w:pPr>
      <w:rPr>
        <w:rFonts w:ascii="Symbol" w:hAnsi="Symbol" w:hint="default"/>
      </w:rPr>
    </w:lvl>
  </w:abstractNum>
  <w:abstractNum w:abstractNumId="200" w15:restartNumberingAfterBreak="0">
    <w:nsid w:val="655378A6"/>
    <w:multiLevelType w:val="multilevel"/>
    <w:tmpl w:val="9742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6232758"/>
    <w:multiLevelType w:val="hybridMultilevel"/>
    <w:tmpl w:val="0AACEB36"/>
    <w:lvl w:ilvl="0" w:tplc="33D872B8">
      <w:start w:val="1"/>
      <w:numFmt w:val="bullet"/>
      <w:lvlText w:val="•"/>
      <w:lvlJc w:val="left"/>
      <w:pPr>
        <w:tabs>
          <w:tab w:val="num" w:pos="720"/>
        </w:tabs>
        <w:ind w:left="720" w:hanging="360"/>
      </w:pPr>
      <w:rPr>
        <w:rFonts w:ascii="Arial" w:hAnsi="Arial" w:hint="default"/>
      </w:rPr>
    </w:lvl>
    <w:lvl w:ilvl="1" w:tplc="8662E108" w:tentative="1">
      <w:start w:val="1"/>
      <w:numFmt w:val="bullet"/>
      <w:lvlText w:val="•"/>
      <w:lvlJc w:val="left"/>
      <w:pPr>
        <w:tabs>
          <w:tab w:val="num" w:pos="1440"/>
        </w:tabs>
        <w:ind w:left="1440" w:hanging="360"/>
      </w:pPr>
      <w:rPr>
        <w:rFonts w:ascii="Arial" w:hAnsi="Arial" w:hint="default"/>
      </w:rPr>
    </w:lvl>
    <w:lvl w:ilvl="2" w:tplc="A2262EBC" w:tentative="1">
      <w:start w:val="1"/>
      <w:numFmt w:val="bullet"/>
      <w:lvlText w:val="•"/>
      <w:lvlJc w:val="left"/>
      <w:pPr>
        <w:tabs>
          <w:tab w:val="num" w:pos="2160"/>
        </w:tabs>
        <w:ind w:left="2160" w:hanging="360"/>
      </w:pPr>
      <w:rPr>
        <w:rFonts w:ascii="Arial" w:hAnsi="Arial" w:hint="default"/>
      </w:rPr>
    </w:lvl>
    <w:lvl w:ilvl="3" w:tplc="29A2B722" w:tentative="1">
      <w:start w:val="1"/>
      <w:numFmt w:val="bullet"/>
      <w:lvlText w:val="•"/>
      <w:lvlJc w:val="left"/>
      <w:pPr>
        <w:tabs>
          <w:tab w:val="num" w:pos="2880"/>
        </w:tabs>
        <w:ind w:left="2880" w:hanging="360"/>
      </w:pPr>
      <w:rPr>
        <w:rFonts w:ascii="Arial" w:hAnsi="Arial" w:hint="default"/>
      </w:rPr>
    </w:lvl>
    <w:lvl w:ilvl="4" w:tplc="04FC93C0" w:tentative="1">
      <w:start w:val="1"/>
      <w:numFmt w:val="bullet"/>
      <w:lvlText w:val="•"/>
      <w:lvlJc w:val="left"/>
      <w:pPr>
        <w:tabs>
          <w:tab w:val="num" w:pos="3600"/>
        </w:tabs>
        <w:ind w:left="3600" w:hanging="360"/>
      </w:pPr>
      <w:rPr>
        <w:rFonts w:ascii="Arial" w:hAnsi="Arial" w:hint="default"/>
      </w:rPr>
    </w:lvl>
    <w:lvl w:ilvl="5" w:tplc="B31E38E4" w:tentative="1">
      <w:start w:val="1"/>
      <w:numFmt w:val="bullet"/>
      <w:lvlText w:val="•"/>
      <w:lvlJc w:val="left"/>
      <w:pPr>
        <w:tabs>
          <w:tab w:val="num" w:pos="4320"/>
        </w:tabs>
        <w:ind w:left="4320" w:hanging="360"/>
      </w:pPr>
      <w:rPr>
        <w:rFonts w:ascii="Arial" w:hAnsi="Arial" w:hint="default"/>
      </w:rPr>
    </w:lvl>
    <w:lvl w:ilvl="6" w:tplc="1090D45A" w:tentative="1">
      <w:start w:val="1"/>
      <w:numFmt w:val="bullet"/>
      <w:lvlText w:val="•"/>
      <w:lvlJc w:val="left"/>
      <w:pPr>
        <w:tabs>
          <w:tab w:val="num" w:pos="5040"/>
        </w:tabs>
        <w:ind w:left="5040" w:hanging="360"/>
      </w:pPr>
      <w:rPr>
        <w:rFonts w:ascii="Arial" w:hAnsi="Arial" w:hint="default"/>
      </w:rPr>
    </w:lvl>
    <w:lvl w:ilvl="7" w:tplc="426A6834" w:tentative="1">
      <w:start w:val="1"/>
      <w:numFmt w:val="bullet"/>
      <w:lvlText w:val="•"/>
      <w:lvlJc w:val="left"/>
      <w:pPr>
        <w:tabs>
          <w:tab w:val="num" w:pos="5760"/>
        </w:tabs>
        <w:ind w:left="5760" w:hanging="360"/>
      </w:pPr>
      <w:rPr>
        <w:rFonts w:ascii="Arial" w:hAnsi="Arial" w:hint="default"/>
      </w:rPr>
    </w:lvl>
    <w:lvl w:ilvl="8" w:tplc="23224EBE" w:tentative="1">
      <w:start w:val="1"/>
      <w:numFmt w:val="bullet"/>
      <w:lvlText w:val="•"/>
      <w:lvlJc w:val="left"/>
      <w:pPr>
        <w:tabs>
          <w:tab w:val="num" w:pos="6480"/>
        </w:tabs>
        <w:ind w:left="6480" w:hanging="360"/>
      </w:pPr>
      <w:rPr>
        <w:rFonts w:ascii="Arial" w:hAnsi="Arial" w:hint="default"/>
      </w:rPr>
    </w:lvl>
  </w:abstractNum>
  <w:abstractNum w:abstractNumId="202" w15:restartNumberingAfterBreak="0">
    <w:nsid w:val="664E7FB4"/>
    <w:multiLevelType w:val="multilevel"/>
    <w:tmpl w:val="E0525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771389C"/>
    <w:multiLevelType w:val="multilevel"/>
    <w:tmpl w:val="FD183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7B14E10"/>
    <w:multiLevelType w:val="hybridMultilevel"/>
    <w:tmpl w:val="16CAA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5" w15:restartNumberingAfterBreak="0">
    <w:nsid w:val="67CE259C"/>
    <w:multiLevelType w:val="multilevel"/>
    <w:tmpl w:val="14F6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98842BE"/>
    <w:multiLevelType w:val="multilevel"/>
    <w:tmpl w:val="65C2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AA50410"/>
    <w:multiLevelType w:val="hybridMultilevel"/>
    <w:tmpl w:val="FFD057AC"/>
    <w:lvl w:ilvl="0" w:tplc="BC8A9662">
      <w:start w:val="1"/>
      <w:numFmt w:val="bullet"/>
      <w:lvlText w:val="•"/>
      <w:lvlJc w:val="left"/>
      <w:pPr>
        <w:tabs>
          <w:tab w:val="num" w:pos="360"/>
        </w:tabs>
        <w:ind w:left="360" w:hanging="360"/>
      </w:pPr>
      <w:rPr>
        <w:rFonts w:ascii="Arial" w:hAnsi="Arial" w:hint="default"/>
      </w:rPr>
    </w:lvl>
    <w:lvl w:ilvl="1" w:tplc="B8A089C6" w:tentative="1">
      <w:start w:val="1"/>
      <w:numFmt w:val="bullet"/>
      <w:lvlText w:val="•"/>
      <w:lvlJc w:val="left"/>
      <w:pPr>
        <w:tabs>
          <w:tab w:val="num" w:pos="1080"/>
        </w:tabs>
        <w:ind w:left="1080" w:hanging="360"/>
      </w:pPr>
      <w:rPr>
        <w:rFonts w:ascii="Arial" w:hAnsi="Arial" w:hint="default"/>
      </w:rPr>
    </w:lvl>
    <w:lvl w:ilvl="2" w:tplc="D752F6BA" w:tentative="1">
      <w:start w:val="1"/>
      <w:numFmt w:val="bullet"/>
      <w:lvlText w:val="•"/>
      <w:lvlJc w:val="left"/>
      <w:pPr>
        <w:tabs>
          <w:tab w:val="num" w:pos="1800"/>
        </w:tabs>
        <w:ind w:left="1800" w:hanging="360"/>
      </w:pPr>
      <w:rPr>
        <w:rFonts w:ascii="Arial" w:hAnsi="Arial" w:hint="default"/>
      </w:rPr>
    </w:lvl>
    <w:lvl w:ilvl="3" w:tplc="E098A72A" w:tentative="1">
      <w:start w:val="1"/>
      <w:numFmt w:val="bullet"/>
      <w:lvlText w:val="•"/>
      <w:lvlJc w:val="left"/>
      <w:pPr>
        <w:tabs>
          <w:tab w:val="num" w:pos="2520"/>
        </w:tabs>
        <w:ind w:left="2520" w:hanging="360"/>
      </w:pPr>
      <w:rPr>
        <w:rFonts w:ascii="Arial" w:hAnsi="Arial" w:hint="default"/>
      </w:rPr>
    </w:lvl>
    <w:lvl w:ilvl="4" w:tplc="82AED4E6" w:tentative="1">
      <w:start w:val="1"/>
      <w:numFmt w:val="bullet"/>
      <w:lvlText w:val="•"/>
      <w:lvlJc w:val="left"/>
      <w:pPr>
        <w:tabs>
          <w:tab w:val="num" w:pos="3240"/>
        </w:tabs>
        <w:ind w:left="3240" w:hanging="360"/>
      </w:pPr>
      <w:rPr>
        <w:rFonts w:ascii="Arial" w:hAnsi="Arial" w:hint="default"/>
      </w:rPr>
    </w:lvl>
    <w:lvl w:ilvl="5" w:tplc="11F41A4A" w:tentative="1">
      <w:start w:val="1"/>
      <w:numFmt w:val="bullet"/>
      <w:lvlText w:val="•"/>
      <w:lvlJc w:val="left"/>
      <w:pPr>
        <w:tabs>
          <w:tab w:val="num" w:pos="3960"/>
        </w:tabs>
        <w:ind w:left="3960" w:hanging="360"/>
      </w:pPr>
      <w:rPr>
        <w:rFonts w:ascii="Arial" w:hAnsi="Arial" w:hint="default"/>
      </w:rPr>
    </w:lvl>
    <w:lvl w:ilvl="6" w:tplc="024C735E" w:tentative="1">
      <w:start w:val="1"/>
      <w:numFmt w:val="bullet"/>
      <w:lvlText w:val="•"/>
      <w:lvlJc w:val="left"/>
      <w:pPr>
        <w:tabs>
          <w:tab w:val="num" w:pos="4680"/>
        </w:tabs>
        <w:ind w:left="4680" w:hanging="360"/>
      </w:pPr>
      <w:rPr>
        <w:rFonts w:ascii="Arial" w:hAnsi="Arial" w:hint="default"/>
      </w:rPr>
    </w:lvl>
    <w:lvl w:ilvl="7" w:tplc="713A3882" w:tentative="1">
      <w:start w:val="1"/>
      <w:numFmt w:val="bullet"/>
      <w:lvlText w:val="•"/>
      <w:lvlJc w:val="left"/>
      <w:pPr>
        <w:tabs>
          <w:tab w:val="num" w:pos="5400"/>
        </w:tabs>
        <w:ind w:left="5400" w:hanging="360"/>
      </w:pPr>
      <w:rPr>
        <w:rFonts w:ascii="Arial" w:hAnsi="Arial" w:hint="default"/>
      </w:rPr>
    </w:lvl>
    <w:lvl w:ilvl="8" w:tplc="25EC267A" w:tentative="1">
      <w:start w:val="1"/>
      <w:numFmt w:val="bullet"/>
      <w:lvlText w:val="•"/>
      <w:lvlJc w:val="left"/>
      <w:pPr>
        <w:tabs>
          <w:tab w:val="num" w:pos="6120"/>
        </w:tabs>
        <w:ind w:left="6120" w:hanging="360"/>
      </w:pPr>
      <w:rPr>
        <w:rFonts w:ascii="Arial" w:hAnsi="Arial" w:hint="default"/>
      </w:rPr>
    </w:lvl>
  </w:abstractNum>
  <w:abstractNum w:abstractNumId="208" w15:restartNumberingAfterBreak="0">
    <w:nsid w:val="6C194B59"/>
    <w:multiLevelType w:val="multilevel"/>
    <w:tmpl w:val="D270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CD02F70"/>
    <w:multiLevelType w:val="multilevel"/>
    <w:tmpl w:val="141CF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D36791B"/>
    <w:multiLevelType w:val="multilevel"/>
    <w:tmpl w:val="89AAD4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1" w15:restartNumberingAfterBreak="0">
    <w:nsid w:val="6F375CDC"/>
    <w:multiLevelType w:val="multilevel"/>
    <w:tmpl w:val="5B702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F571917"/>
    <w:multiLevelType w:val="multilevel"/>
    <w:tmpl w:val="8D6A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06C1FBA"/>
    <w:multiLevelType w:val="multilevel"/>
    <w:tmpl w:val="A600CF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2B83C98"/>
    <w:multiLevelType w:val="multilevel"/>
    <w:tmpl w:val="C6FC4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2C010B8"/>
    <w:multiLevelType w:val="multilevel"/>
    <w:tmpl w:val="49548D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6" w15:restartNumberingAfterBreak="0">
    <w:nsid w:val="73740203"/>
    <w:multiLevelType w:val="multilevel"/>
    <w:tmpl w:val="9FEA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4A65DC8"/>
    <w:multiLevelType w:val="multilevel"/>
    <w:tmpl w:val="39E8F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74B21400"/>
    <w:multiLevelType w:val="multilevel"/>
    <w:tmpl w:val="0DD0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74D2666A"/>
    <w:multiLevelType w:val="multilevel"/>
    <w:tmpl w:val="612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4D72DEA"/>
    <w:multiLevelType w:val="hybridMultilevel"/>
    <w:tmpl w:val="6E68ED92"/>
    <w:lvl w:ilvl="0" w:tplc="B88C6172">
      <w:start w:val="1"/>
      <w:numFmt w:val="bullet"/>
      <w:lvlText w:val="•"/>
      <w:lvlJc w:val="left"/>
      <w:pPr>
        <w:tabs>
          <w:tab w:val="num" w:pos="720"/>
        </w:tabs>
        <w:ind w:left="720" w:hanging="360"/>
      </w:pPr>
      <w:rPr>
        <w:rFonts w:ascii="Arial" w:hAnsi="Arial" w:hint="default"/>
      </w:rPr>
    </w:lvl>
    <w:lvl w:ilvl="1" w:tplc="E7F8D88C">
      <w:numFmt w:val="bullet"/>
      <w:lvlText w:val="•"/>
      <w:lvlJc w:val="left"/>
      <w:pPr>
        <w:tabs>
          <w:tab w:val="num" w:pos="1440"/>
        </w:tabs>
        <w:ind w:left="1440" w:hanging="360"/>
      </w:pPr>
      <w:rPr>
        <w:rFonts w:ascii="Arial" w:hAnsi="Arial" w:hint="default"/>
      </w:rPr>
    </w:lvl>
    <w:lvl w:ilvl="2" w:tplc="E9F4DC56" w:tentative="1">
      <w:start w:val="1"/>
      <w:numFmt w:val="bullet"/>
      <w:lvlText w:val="•"/>
      <w:lvlJc w:val="left"/>
      <w:pPr>
        <w:tabs>
          <w:tab w:val="num" w:pos="2160"/>
        </w:tabs>
        <w:ind w:left="2160" w:hanging="360"/>
      </w:pPr>
      <w:rPr>
        <w:rFonts w:ascii="Arial" w:hAnsi="Arial" w:hint="default"/>
      </w:rPr>
    </w:lvl>
    <w:lvl w:ilvl="3" w:tplc="8D86E410" w:tentative="1">
      <w:start w:val="1"/>
      <w:numFmt w:val="bullet"/>
      <w:lvlText w:val="•"/>
      <w:lvlJc w:val="left"/>
      <w:pPr>
        <w:tabs>
          <w:tab w:val="num" w:pos="2880"/>
        </w:tabs>
        <w:ind w:left="2880" w:hanging="360"/>
      </w:pPr>
      <w:rPr>
        <w:rFonts w:ascii="Arial" w:hAnsi="Arial" w:hint="default"/>
      </w:rPr>
    </w:lvl>
    <w:lvl w:ilvl="4" w:tplc="FF949D96" w:tentative="1">
      <w:start w:val="1"/>
      <w:numFmt w:val="bullet"/>
      <w:lvlText w:val="•"/>
      <w:lvlJc w:val="left"/>
      <w:pPr>
        <w:tabs>
          <w:tab w:val="num" w:pos="3600"/>
        </w:tabs>
        <w:ind w:left="3600" w:hanging="360"/>
      </w:pPr>
      <w:rPr>
        <w:rFonts w:ascii="Arial" w:hAnsi="Arial" w:hint="default"/>
      </w:rPr>
    </w:lvl>
    <w:lvl w:ilvl="5" w:tplc="1AFA6D3A" w:tentative="1">
      <w:start w:val="1"/>
      <w:numFmt w:val="bullet"/>
      <w:lvlText w:val="•"/>
      <w:lvlJc w:val="left"/>
      <w:pPr>
        <w:tabs>
          <w:tab w:val="num" w:pos="4320"/>
        </w:tabs>
        <w:ind w:left="4320" w:hanging="360"/>
      </w:pPr>
      <w:rPr>
        <w:rFonts w:ascii="Arial" w:hAnsi="Arial" w:hint="default"/>
      </w:rPr>
    </w:lvl>
    <w:lvl w:ilvl="6" w:tplc="E5686156" w:tentative="1">
      <w:start w:val="1"/>
      <w:numFmt w:val="bullet"/>
      <w:lvlText w:val="•"/>
      <w:lvlJc w:val="left"/>
      <w:pPr>
        <w:tabs>
          <w:tab w:val="num" w:pos="5040"/>
        </w:tabs>
        <w:ind w:left="5040" w:hanging="360"/>
      </w:pPr>
      <w:rPr>
        <w:rFonts w:ascii="Arial" w:hAnsi="Arial" w:hint="default"/>
      </w:rPr>
    </w:lvl>
    <w:lvl w:ilvl="7" w:tplc="88A6CBC2" w:tentative="1">
      <w:start w:val="1"/>
      <w:numFmt w:val="bullet"/>
      <w:lvlText w:val="•"/>
      <w:lvlJc w:val="left"/>
      <w:pPr>
        <w:tabs>
          <w:tab w:val="num" w:pos="5760"/>
        </w:tabs>
        <w:ind w:left="5760" w:hanging="360"/>
      </w:pPr>
      <w:rPr>
        <w:rFonts w:ascii="Arial" w:hAnsi="Arial" w:hint="default"/>
      </w:rPr>
    </w:lvl>
    <w:lvl w:ilvl="8" w:tplc="8924993A" w:tentative="1">
      <w:start w:val="1"/>
      <w:numFmt w:val="bullet"/>
      <w:lvlText w:val="•"/>
      <w:lvlJc w:val="left"/>
      <w:pPr>
        <w:tabs>
          <w:tab w:val="num" w:pos="6480"/>
        </w:tabs>
        <w:ind w:left="6480" w:hanging="360"/>
      </w:pPr>
      <w:rPr>
        <w:rFonts w:ascii="Arial" w:hAnsi="Arial" w:hint="default"/>
      </w:rPr>
    </w:lvl>
  </w:abstractNum>
  <w:abstractNum w:abstractNumId="221" w15:restartNumberingAfterBreak="0">
    <w:nsid w:val="751747E1"/>
    <w:multiLevelType w:val="multilevel"/>
    <w:tmpl w:val="9B46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7CE6C29"/>
    <w:multiLevelType w:val="multilevel"/>
    <w:tmpl w:val="8356F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84B202A"/>
    <w:multiLevelType w:val="multilevel"/>
    <w:tmpl w:val="2922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8981F76"/>
    <w:multiLevelType w:val="multilevel"/>
    <w:tmpl w:val="5E2AC4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89B344C"/>
    <w:multiLevelType w:val="multilevel"/>
    <w:tmpl w:val="2376E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8B921FA"/>
    <w:multiLevelType w:val="multilevel"/>
    <w:tmpl w:val="39B0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8D31BB4"/>
    <w:multiLevelType w:val="multilevel"/>
    <w:tmpl w:val="E1DC4A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A672233"/>
    <w:multiLevelType w:val="multilevel"/>
    <w:tmpl w:val="62CC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7AB25DCB"/>
    <w:multiLevelType w:val="multilevel"/>
    <w:tmpl w:val="DA0EFFE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0" w15:restartNumberingAfterBreak="0">
    <w:nsid w:val="7BBC247A"/>
    <w:multiLevelType w:val="multilevel"/>
    <w:tmpl w:val="3BB8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C5D4397"/>
    <w:multiLevelType w:val="multilevel"/>
    <w:tmpl w:val="9168C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DD40864"/>
    <w:multiLevelType w:val="multilevel"/>
    <w:tmpl w:val="4D22A692"/>
    <w:lvl w:ilvl="0">
      <w:start w:val="2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E152CCE"/>
    <w:multiLevelType w:val="multilevel"/>
    <w:tmpl w:val="07103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EFD12BB"/>
    <w:multiLevelType w:val="multilevel"/>
    <w:tmpl w:val="8CAE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F552B3B"/>
    <w:multiLevelType w:val="hybridMultilevel"/>
    <w:tmpl w:val="7C9E3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15:restartNumberingAfterBreak="0">
    <w:nsid w:val="7F972950"/>
    <w:multiLevelType w:val="hybridMultilevel"/>
    <w:tmpl w:val="4F0CE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7" w15:restartNumberingAfterBreak="0">
    <w:nsid w:val="7FB922F2"/>
    <w:multiLevelType w:val="hybridMultilevel"/>
    <w:tmpl w:val="9BC44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8" w15:restartNumberingAfterBreak="0">
    <w:nsid w:val="7FE07F85"/>
    <w:multiLevelType w:val="multilevel"/>
    <w:tmpl w:val="B426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190828">
    <w:abstractNumId w:val="227"/>
  </w:num>
  <w:num w:numId="2" w16cid:durableId="1420328738">
    <w:abstractNumId w:val="65"/>
  </w:num>
  <w:num w:numId="3" w16cid:durableId="839127586">
    <w:abstractNumId w:val="41"/>
  </w:num>
  <w:num w:numId="4" w16cid:durableId="1573737378">
    <w:abstractNumId w:val="163"/>
  </w:num>
  <w:num w:numId="5" w16cid:durableId="341468487">
    <w:abstractNumId w:val="118"/>
  </w:num>
  <w:num w:numId="6" w16cid:durableId="2085182863">
    <w:abstractNumId w:val="1"/>
  </w:num>
  <w:num w:numId="7" w16cid:durableId="1988588347">
    <w:abstractNumId w:val="230"/>
  </w:num>
  <w:num w:numId="8" w16cid:durableId="1376465942">
    <w:abstractNumId w:val="141"/>
  </w:num>
  <w:num w:numId="9" w16cid:durableId="608782672">
    <w:abstractNumId w:val="186"/>
  </w:num>
  <w:num w:numId="10" w16cid:durableId="1033967489">
    <w:abstractNumId w:val="8"/>
  </w:num>
  <w:num w:numId="11" w16cid:durableId="36667045">
    <w:abstractNumId w:val="179"/>
  </w:num>
  <w:num w:numId="12" w16cid:durableId="1229610439">
    <w:abstractNumId w:val="202"/>
  </w:num>
  <w:num w:numId="13" w16cid:durableId="722213389">
    <w:abstractNumId w:val="190"/>
  </w:num>
  <w:num w:numId="14" w16cid:durableId="1191456126">
    <w:abstractNumId w:val="23"/>
  </w:num>
  <w:num w:numId="15" w16cid:durableId="390227541">
    <w:abstractNumId w:val="222"/>
  </w:num>
  <w:num w:numId="16" w16cid:durableId="1671636624">
    <w:abstractNumId w:val="42"/>
  </w:num>
  <w:num w:numId="17" w16cid:durableId="1682007338">
    <w:abstractNumId w:val="101"/>
  </w:num>
  <w:num w:numId="18" w16cid:durableId="321734468">
    <w:abstractNumId w:val="22"/>
  </w:num>
  <w:num w:numId="19" w16cid:durableId="1923636409">
    <w:abstractNumId w:val="234"/>
  </w:num>
  <w:num w:numId="20" w16cid:durableId="1951475869">
    <w:abstractNumId w:val="203"/>
  </w:num>
  <w:num w:numId="21" w16cid:durableId="767428404">
    <w:abstractNumId w:val="112"/>
  </w:num>
  <w:num w:numId="22" w16cid:durableId="328287791">
    <w:abstractNumId w:val="17"/>
  </w:num>
  <w:num w:numId="23" w16cid:durableId="926428645">
    <w:abstractNumId w:val="102"/>
  </w:num>
  <w:num w:numId="24" w16cid:durableId="1775901073">
    <w:abstractNumId w:val="173"/>
  </w:num>
  <w:num w:numId="25" w16cid:durableId="1677340690">
    <w:abstractNumId w:val="232"/>
  </w:num>
  <w:num w:numId="26" w16cid:durableId="267396195">
    <w:abstractNumId w:val="232"/>
    <w:lvlOverride w:ilvl="1">
      <w:lvl w:ilvl="1">
        <w:numFmt w:val="decimal"/>
        <w:lvlText w:val="%2."/>
        <w:lvlJc w:val="left"/>
      </w:lvl>
    </w:lvlOverride>
  </w:num>
  <w:num w:numId="27" w16cid:durableId="70393113">
    <w:abstractNumId w:val="58"/>
  </w:num>
  <w:num w:numId="28" w16cid:durableId="176576655">
    <w:abstractNumId w:val="166"/>
  </w:num>
  <w:num w:numId="29" w16cid:durableId="1485049785">
    <w:abstractNumId w:val="116"/>
  </w:num>
  <w:num w:numId="30" w16cid:durableId="437332130">
    <w:abstractNumId w:val="208"/>
  </w:num>
  <w:num w:numId="31" w16cid:durableId="1794135542">
    <w:abstractNumId w:val="46"/>
  </w:num>
  <w:num w:numId="32" w16cid:durableId="1285574312">
    <w:abstractNumId w:val="51"/>
  </w:num>
  <w:num w:numId="33" w16cid:durableId="2119642106">
    <w:abstractNumId w:val="177"/>
  </w:num>
  <w:num w:numId="34" w16cid:durableId="836463061">
    <w:abstractNumId w:val="134"/>
  </w:num>
  <w:num w:numId="35" w16cid:durableId="233703394">
    <w:abstractNumId w:val="159"/>
  </w:num>
  <w:num w:numId="36" w16cid:durableId="1272394643">
    <w:abstractNumId w:val="68"/>
  </w:num>
  <w:num w:numId="37" w16cid:durableId="30570181">
    <w:abstractNumId w:val="137"/>
  </w:num>
  <w:num w:numId="38" w16cid:durableId="1180856207">
    <w:abstractNumId w:val="121"/>
  </w:num>
  <w:num w:numId="39" w16cid:durableId="1025208478">
    <w:abstractNumId w:val="15"/>
  </w:num>
  <w:num w:numId="40" w16cid:durableId="972443076">
    <w:abstractNumId w:val="89"/>
  </w:num>
  <w:num w:numId="41" w16cid:durableId="1169443370">
    <w:abstractNumId w:val="25"/>
  </w:num>
  <w:num w:numId="42" w16cid:durableId="1061444147">
    <w:abstractNumId w:val="213"/>
  </w:num>
  <w:num w:numId="43" w16cid:durableId="1582448230">
    <w:abstractNumId w:val="73"/>
  </w:num>
  <w:num w:numId="44" w16cid:durableId="264700488">
    <w:abstractNumId w:val="39"/>
  </w:num>
  <w:num w:numId="45" w16cid:durableId="291449715">
    <w:abstractNumId w:val="82"/>
  </w:num>
  <w:num w:numId="46" w16cid:durableId="947348715">
    <w:abstractNumId w:val="40"/>
  </w:num>
  <w:num w:numId="47" w16cid:durableId="2010786064">
    <w:abstractNumId w:val="174"/>
  </w:num>
  <w:num w:numId="48" w16cid:durableId="2021269495">
    <w:abstractNumId w:val="31"/>
  </w:num>
  <w:num w:numId="49" w16cid:durableId="1521237173">
    <w:abstractNumId w:val="30"/>
  </w:num>
  <w:num w:numId="50" w16cid:durableId="1814717814">
    <w:abstractNumId w:val="64"/>
  </w:num>
  <w:num w:numId="51" w16cid:durableId="751781088">
    <w:abstractNumId w:val="72"/>
  </w:num>
  <w:num w:numId="52" w16cid:durableId="1328480753">
    <w:abstractNumId w:val="18"/>
  </w:num>
  <w:num w:numId="53" w16cid:durableId="860625658">
    <w:abstractNumId w:val="97"/>
  </w:num>
  <w:num w:numId="54" w16cid:durableId="438454075">
    <w:abstractNumId w:val="86"/>
  </w:num>
  <w:num w:numId="55" w16cid:durableId="1357268750">
    <w:abstractNumId w:val="200"/>
  </w:num>
  <w:num w:numId="56" w16cid:durableId="1628899439">
    <w:abstractNumId w:val="88"/>
  </w:num>
  <w:num w:numId="57" w16cid:durableId="1683703488">
    <w:abstractNumId w:val="152"/>
  </w:num>
  <w:num w:numId="58" w16cid:durableId="931932056">
    <w:abstractNumId w:val="224"/>
  </w:num>
  <w:num w:numId="59" w16cid:durableId="1421214912">
    <w:abstractNumId w:val="75"/>
  </w:num>
  <w:num w:numId="60" w16cid:durableId="1844778153">
    <w:abstractNumId w:val="212"/>
  </w:num>
  <w:num w:numId="61" w16cid:durableId="147064953">
    <w:abstractNumId w:val="135"/>
  </w:num>
  <w:num w:numId="62" w16cid:durableId="538392866">
    <w:abstractNumId w:val="144"/>
  </w:num>
  <w:num w:numId="63" w16cid:durableId="31812809">
    <w:abstractNumId w:val="21"/>
  </w:num>
  <w:num w:numId="64" w16cid:durableId="246578645">
    <w:abstractNumId w:val="214"/>
  </w:num>
  <w:num w:numId="65" w16cid:durableId="1793013161">
    <w:abstractNumId w:val="10"/>
  </w:num>
  <w:num w:numId="66" w16cid:durableId="1479112222">
    <w:abstractNumId w:val="87"/>
  </w:num>
  <w:num w:numId="67" w16cid:durableId="2114783076">
    <w:abstractNumId w:val="84"/>
  </w:num>
  <w:num w:numId="68" w16cid:durableId="2095280204">
    <w:abstractNumId w:val="95"/>
  </w:num>
  <w:num w:numId="69" w16cid:durableId="1995135866">
    <w:abstractNumId w:val="164"/>
  </w:num>
  <w:num w:numId="70" w16cid:durableId="807280864">
    <w:abstractNumId w:val="74"/>
  </w:num>
  <w:num w:numId="71" w16cid:durableId="4093907">
    <w:abstractNumId w:val="175"/>
  </w:num>
  <w:num w:numId="72" w16cid:durableId="265507571">
    <w:abstractNumId w:val="100"/>
  </w:num>
  <w:num w:numId="73" w16cid:durableId="1019283844">
    <w:abstractNumId w:val="115"/>
  </w:num>
  <w:num w:numId="74" w16cid:durableId="82922531">
    <w:abstractNumId w:val="192"/>
  </w:num>
  <w:num w:numId="75" w16cid:durableId="1024287878">
    <w:abstractNumId w:val="209"/>
  </w:num>
  <w:num w:numId="76" w16cid:durableId="1291087869">
    <w:abstractNumId w:val="139"/>
  </w:num>
  <w:num w:numId="77" w16cid:durableId="1693723835">
    <w:abstractNumId w:val="78"/>
  </w:num>
  <w:num w:numId="78" w16cid:durableId="1084910697">
    <w:abstractNumId w:val="98"/>
  </w:num>
  <w:num w:numId="79" w16cid:durableId="54358268">
    <w:abstractNumId w:val="5"/>
  </w:num>
  <w:num w:numId="80" w16cid:durableId="2030330623">
    <w:abstractNumId w:val="27"/>
  </w:num>
  <w:num w:numId="81" w16cid:durableId="1826162829">
    <w:abstractNumId w:val="231"/>
  </w:num>
  <w:num w:numId="82" w16cid:durableId="314990148">
    <w:abstractNumId w:val="154"/>
  </w:num>
  <w:num w:numId="83" w16cid:durableId="1922830918">
    <w:abstractNumId w:val="233"/>
  </w:num>
  <w:num w:numId="84" w16cid:durableId="2124037771">
    <w:abstractNumId w:val="91"/>
  </w:num>
  <w:num w:numId="85" w16cid:durableId="1534268871">
    <w:abstractNumId w:val="191"/>
  </w:num>
  <w:num w:numId="86" w16cid:durableId="627664145">
    <w:abstractNumId w:val="69"/>
  </w:num>
  <w:num w:numId="87" w16cid:durableId="1156338697">
    <w:abstractNumId w:val="33"/>
  </w:num>
  <w:num w:numId="88" w16cid:durableId="1028531607">
    <w:abstractNumId w:val="96"/>
  </w:num>
  <w:num w:numId="89" w16cid:durableId="475420610">
    <w:abstractNumId w:val="181"/>
  </w:num>
  <w:num w:numId="90" w16cid:durableId="317003336">
    <w:abstractNumId w:val="221"/>
  </w:num>
  <w:num w:numId="91" w16cid:durableId="850411349">
    <w:abstractNumId w:val="63"/>
  </w:num>
  <w:num w:numId="92" w16cid:durableId="1749959201">
    <w:abstractNumId w:val="211"/>
  </w:num>
  <w:num w:numId="93" w16cid:durableId="729039441">
    <w:abstractNumId w:val="129"/>
  </w:num>
  <w:num w:numId="94" w16cid:durableId="1178932995">
    <w:abstractNumId w:val="165"/>
  </w:num>
  <w:num w:numId="95" w16cid:durableId="1233387624">
    <w:abstractNumId w:val="216"/>
  </w:num>
  <w:num w:numId="96" w16cid:durableId="1012489162">
    <w:abstractNumId w:val="111"/>
  </w:num>
  <w:num w:numId="97" w16cid:durableId="1862359123">
    <w:abstractNumId w:val="150"/>
  </w:num>
  <w:num w:numId="98" w16cid:durableId="389694965">
    <w:abstractNumId w:val="79"/>
  </w:num>
  <w:num w:numId="99" w16cid:durableId="12999260">
    <w:abstractNumId w:val="138"/>
  </w:num>
  <w:num w:numId="100" w16cid:durableId="151219162">
    <w:abstractNumId w:val="197"/>
  </w:num>
  <w:num w:numId="101" w16cid:durableId="436603621">
    <w:abstractNumId w:val="238"/>
  </w:num>
  <w:num w:numId="102" w16cid:durableId="1121610330">
    <w:abstractNumId w:val="20"/>
  </w:num>
  <w:num w:numId="103" w16cid:durableId="410391637">
    <w:abstractNumId w:val="32"/>
  </w:num>
  <w:num w:numId="104" w16cid:durableId="567156024">
    <w:abstractNumId w:val="92"/>
  </w:num>
  <w:num w:numId="105" w16cid:durableId="2124037950">
    <w:abstractNumId w:val="237"/>
  </w:num>
  <w:num w:numId="106" w16cid:durableId="2067560282">
    <w:abstractNumId w:val="7"/>
  </w:num>
  <w:num w:numId="107" w16cid:durableId="1776320172">
    <w:abstractNumId w:val="170"/>
  </w:num>
  <w:num w:numId="108" w16cid:durableId="1134255996">
    <w:abstractNumId w:val="185"/>
  </w:num>
  <w:num w:numId="109" w16cid:durableId="1939945908">
    <w:abstractNumId w:val="56"/>
  </w:num>
  <w:num w:numId="110" w16cid:durableId="299387790">
    <w:abstractNumId w:val="158"/>
  </w:num>
  <w:num w:numId="111" w16cid:durableId="2091386246">
    <w:abstractNumId w:val="162"/>
  </w:num>
  <w:num w:numId="112" w16cid:durableId="1308392651">
    <w:abstractNumId w:val="19"/>
  </w:num>
  <w:num w:numId="113" w16cid:durableId="7148641">
    <w:abstractNumId w:val="35"/>
  </w:num>
  <w:num w:numId="114" w16cid:durableId="1088306815">
    <w:abstractNumId w:val="217"/>
  </w:num>
  <w:num w:numId="115" w16cid:durableId="2044939131">
    <w:abstractNumId w:val="117"/>
  </w:num>
  <w:num w:numId="116" w16cid:durableId="1707094754">
    <w:abstractNumId w:val="6"/>
  </w:num>
  <w:num w:numId="117" w16cid:durableId="267201853">
    <w:abstractNumId w:val="90"/>
  </w:num>
  <w:num w:numId="118" w16cid:durableId="1027219873">
    <w:abstractNumId w:val="83"/>
  </w:num>
  <w:num w:numId="119" w16cid:durableId="2063288984">
    <w:abstractNumId w:val="52"/>
  </w:num>
  <w:num w:numId="120" w16cid:durableId="1785880313">
    <w:abstractNumId w:val="38"/>
  </w:num>
  <w:num w:numId="121" w16cid:durableId="1037239456">
    <w:abstractNumId w:val="45"/>
  </w:num>
  <w:num w:numId="122" w16cid:durableId="218326336">
    <w:abstractNumId w:val="16"/>
  </w:num>
  <w:num w:numId="123" w16cid:durableId="1689139259">
    <w:abstractNumId w:val="3"/>
  </w:num>
  <w:num w:numId="124" w16cid:durableId="612832079">
    <w:abstractNumId w:val="140"/>
  </w:num>
  <w:num w:numId="125" w16cid:durableId="1262105986">
    <w:abstractNumId w:val="99"/>
  </w:num>
  <w:num w:numId="126" w16cid:durableId="1167672951">
    <w:abstractNumId w:val="66"/>
  </w:num>
  <w:num w:numId="127" w16cid:durableId="1851064726">
    <w:abstractNumId w:val="130"/>
    <w:lvlOverride w:ilvl="1">
      <w:lvl w:ilvl="1">
        <w:numFmt w:val="bullet"/>
        <w:lvlText w:val="o"/>
        <w:lvlJc w:val="left"/>
        <w:pPr>
          <w:tabs>
            <w:tab w:val="num" w:pos="1440"/>
          </w:tabs>
          <w:ind w:left="1440" w:hanging="360"/>
        </w:pPr>
        <w:rPr>
          <w:rFonts w:ascii="Courier New" w:hAnsi="Courier New" w:hint="default"/>
          <w:sz w:val="20"/>
        </w:rPr>
      </w:lvl>
    </w:lvlOverride>
  </w:num>
  <w:num w:numId="128" w16cid:durableId="412363391">
    <w:abstractNumId w:val="13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29" w16cid:durableId="259602500">
    <w:abstractNumId w:val="13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30" w16cid:durableId="1463423979">
    <w:abstractNumId w:val="13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31" w16cid:durableId="1547067441">
    <w:abstractNumId w:val="13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32" w16cid:durableId="176041407">
    <w:abstractNumId w:val="13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33" w16cid:durableId="1043097979">
    <w:abstractNumId w:val="13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34" w16cid:durableId="1456145348">
    <w:abstractNumId w:val="130"/>
    <w:lvlOverride w:ilvl="1">
      <w:lvl w:ilvl="1">
        <w:numFmt w:val="bullet"/>
        <w:lvlText w:val="o"/>
        <w:lvlJc w:val="left"/>
        <w:pPr>
          <w:tabs>
            <w:tab w:val="num" w:pos="1440"/>
          </w:tabs>
          <w:ind w:left="1440" w:hanging="360"/>
        </w:pPr>
        <w:rPr>
          <w:rFonts w:ascii="Courier New" w:hAnsi="Courier New" w:hint="default"/>
          <w:sz w:val="20"/>
        </w:rPr>
      </w:lvl>
    </w:lvlOverride>
  </w:num>
  <w:num w:numId="135" w16cid:durableId="577641961">
    <w:abstractNumId w:val="130"/>
    <w:lvlOverride w:ilvl="1">
      <w:lvl w:ilvl="1">
        <w:numFmt w:val="bullet"/>
        <w:lvlText w:val="o"/>
        <w:lvlJc w:val="left"/>
        <w:pPr>
          <w:tabs>
            <w:tab w:val="num" w:pos="1440"/>
          </w:tabs>
          <w:ind w:left="1440" w:hanging="360"/>
        </w:pPr>
        <w:rPr>
          <w:rFonts w:ascii="Courier New" w:hAnsi="Courier New" w:hint="default"/>
          <w:sz w:val="20"/>
        </w:rPr>
      </w:lvl>
    </w:lvlOverride>
  </w:num>
  <w:num w:numId="136" w16cid:durableId="761219796">
    <w:abstractNumId w:val="13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37" w16cid:durableId="1468470768">
    <w:abstractNumId w:val="229"/>
  </w:num>
  <w:num w:numId="138" w16cid:durableId="1858717">
    <w:abstractNumId w:val="80"/>
  </w:num>
  <w:num w:numId="139" w16cid:durableId="760756372">
    <w:abstractNumId w:val="107"/>
  </w:num>
  <w:num w:numId="140" w16cid:durableId="1055474221">
    <w:abstractNumId w:val="171"/>
  </w:num>
  <w:num w:numId="141" w16cid:durableId="518279656">
    <w:abstractNumId w:val="122"/>
  </w:num>
  <w:num w:numId="142" w16cid:durableId="1021013865">
    <w:abstractNumId w:val="205"/>
  </w:num>
  <w:num w:numId="143" w16cid:durableId="403995353">
    <w:abstractNumId w:val="155"/>
  </w:num>
  <w:num w:numId="144" w16cid:durableId="638846060">
    <w:abstractNumId w:val="210"/>
  </w:num>
  <w:num w:numId="145" w16cid:durableId="813526200">
    <w:abstractNumId w:val="196"/>
  </w:num>
  <w:num w:numId="146" w16cid:durableId="995645688">
    <w:abstractNumId w:val="24"/>
  </w:num>
  <w:num w:numId="147" w16cid:durableId="863861213">
    <w:abstractNumId w:val="67"/>
  </w:num>
  <w:num w:numId="148" w16cid:durableId="323170581">
    <w:abstractNumId w:val="215"/>
  </w:num>
  <w:num w:numId="149" w16cid:durableId="998969536">
    <w:abstractNumId w:val="53"/>
  </w:num>
  <w:num w:numId="150" w16cid:durableId="331419701">
    <w:abstractNumId w:val="133"/>
  </w:num>
  <w:num w:numId="151" w16cid:durableId="852575027">
    <w:abstractNumId w:val="187"/>
  </w:num>
  <w:num w:numId="152" w16cid:durableId="1558321339">
    <w:abstractNumId w:val="225"/>
  </w:num>
  <w:num w:numId="153" w16cid:durableId="1927877516">
    <w:abstractNumId w:val="49"/>
  </w:num>
  <w:num w:numId="154" w16cid:durableId="406809136">
    <w:abstractNumId w:val="59"/>
  </w:num>
  <w:num w:numId="155" w16cid:durableId="359402364">
    <w:abstractNumId w:val="11"/>
  </w:num>
  <w:num w:numId="156" w16cid:durableId="1918973623">
    <w:abstractNumId w:val="123"/>
  </w:num>
  <w:num w:numId="157" w16cid:durableId="1031152455">
    <w:abstractNumId w:val="13"/>
  </w:num>
  <w:num w:numId="158" w16cid:durableId="71708019">
    <w:abstractNumId w:val="77"/>
  </w:num>
  <w:num w:numId="159" w16cid:durableId="1457215618">
    <w:abstractNumId w:val="120"/>
  </w:num>
  <w:num w:numId="160" w16cid:durableId="1905025802">
    <w:abstractNumId w:val="106"/>
  </w:num>
  <w:num w:numId="161" w16cid:durableId="145825526">
    <w:abstractNumId w:val="114"/>
  </w:num>
  <w:num w:numId="162" w16cid:durableId="1082877054">
    <w:abstractNumId w:val="114"/>
    <w:lvlOverride w:ilvl="2">
      <w:lvl w:ilvl="2">
        <w:numFmt w:val="bullet"/>
        <w:lvlText w:val="o"/>
        <w:lvlJc w:val="left"/>
        <w:pPr>
          <w:tabs>
            <w:tab w:val="num" w:pos="2160"/>
          </w:tabs>
          <w:ind w:left="2160" w:hanging="360"/>
        </w:pPr>
        <w:rPr>
          <w:rFonts w:ascii="Courier New" w:hAnsi="Courier New" w:hint="default"/>
          <w:sz w:val="20"/>
        </w:rPr>
      </w:lvl>
    </w:lvlOverride>
  </w:num>
  <w:num w:numId="163" w16cid:durableId="517428927">
    <w:abstractNumId w:val="114"/>
    <w:lvlOverride w:ilvl="2">
      <w:lvl w:ilvl="2">
        <w:numFmt w:val="bullet"/>
        <w:lvlText w:val="o"/>
        <w:lvlJc w:val="left"/>
        <w:pPr>
          <w:tabs>
            <w:tab w:val="num" w:pos="2160"/>
          </w:tabs>
          <w:ind w:left="2160" w:hanging="360"/>
        </w:pPr>
        <w:rPr>
          <w:rFonts w:ascii="Courier New" w:hAnsi="Courier New" w:hint="default"/>
          <w:sz w:val="20"/>
        </w:rPr>
      </w:lvl>
    </w:lvlOverride>
  </w:num>
  <w:num w:numId="164" w16cid:durableId="972053426">
    <w:abstractNumId w:val="114"/>
    <w:lvlOverride w:ilvl="2">
      <w:lvl w:ilvl="2">
        <w:numFmt w:val="bullet"/>
        <w:lvlText w:val="o"/>
        <w:lvlJc w:val="left"/>
        <w:pPr>
          <w:tabs>
            <w:tab w:val="num" w:pos="2160"/>
          </w:tabs>
          <w:ind w:left="2160" w:hanging="360"/>
        </w:pPr>
        <w:rPr>
          <w:rFonts w:ascii="Courier New" w:hAnsi="Courier New" w:hint="default"/>
          <w:sz w:val="20"/>
        </w:rPr>
      </w:lvl>
    </w:lvlOverride>
  </w:num>
  <w:num w:numId="165" w16cid:durableId="11299264">
    <w:abstractNumId w:val="114"/>
    <w:lvlOverride w:ilvl="1">
      <w:startOverride w:val="1"/>
    </w:lvlOverride>
  </w:num>
  <w:num w:numId="166" w16cid:durableId="45759972">
    <w:abstractNumId w:val="48"/>
  </w:num>
  <w:num w:numId="167" w16cid:durableId="458956367">
    <w:abstractNumId w:val="204"/>
  </w:num>
  <w:num w:numId="168" w16cid:durableId="1163277678">
    <w:abstractNumId w:val="236"/>
  </w:num>
  <w:num w:numId="169" w16cid:durableId="1611278109">
    <w:abstractNumId w:val="113"/>
  </w:num>
  <w:num w:numId="170" w16cid:durableId="317534205">
    <w:abstractNumId w:val="14"/>
  </w:num>
  <w:num w:numId="171" w16cid:durableId="494303725">
    <w:abstractNumId w:val="189"/>
  </w:num>
  <w:num w:numId="172" w16cid:durableId="1119685940">
    <w:abstractNumId w:val="62"/>
  </w:num>
  <w:num w:numId="173" w16cid:durableId="129446069">
    <w:abstractNumId w:val="131"/>
  </w:num>
  <w:num w:numId="174" w16cid:durableId="602879598">
    <w:abstractNumId w:val="146"/>
  </w:num>
  <w:num w:numId="175" w16cid:durableId="1237597034">
    <w:abstractNumId w:val="178"/>
  </w:num>
  <w:num w:numId="176" w16cid:durableId="1092703911">
    <w:abstractNumId w:val="160"/>
  </w:num>
  <w:num w:numId="177" w16cid:durableId="1143154087">
    <w:abstractNumId w:val="44"/>
  </w:num>
  <w:num w:numId="178" w16cid:durableId="1502158964">
    <w:abstractNumId w:val="109"/>
  </w:num>
  <w:num w:numId="179" w16cid:durableId="283267194">
    <w:abstractNumId w:val="103"/>
  </w:num>
  <w:num w:numId="180" w16cid:durableId="132913338">
    <w:abstractNumId w:val="142"/>
  </w:num>
  <w:num w:numId="181" w16cid:durableId="1257321919">
    <w:abstractNumId w:val="34"/>
  </w:num>
  <w:num w:numId="182" w16cid:durableId="1073889228">
    <w:abstractNumId w:val="85"/>
  </w:num>
  <w:num w:numId="183" w16cid:durableId="1086996055">
    <w:abstractNumId w:val="228"/>
  </w:num>
  <w:num w:numId="184" w16cid:durableId="1665890631">
    <w:abstractNumId w:val="36"/>
  </w:num>
  <w:num w:numId="185" w16cid:durableId="389888244">
    <w:abstractNumId w:val="54"/>
  </w:num>
  <w:num w:numId="186" w16cid:durableId="670453900">
    <w:abstractNumId w:val="128"/>
  </w:num>
  <w:num w:numId="187" w16cid:durableId="1577742198">
    <w:abstractNumId w:val="195"/>
  </w:num>
  <w:num w:numId="188" w16cid:durableId="1942184227">
    <w:abstractNumId w:val="110"/>
  </w:num>
  <w:num w:numId="189" w16cid:durableId="39978889">
    <w:abstractNumId w:val="149"/>
  </w:num>
  <w:num w:numId="190" w16cid:durableId="56756114">
    <w:abstractNumId w:val="199"/>
  </w:num>
  <w:num w:numId="191" w16cid:durableId="1974628875">
    <w:abstractNumId w:val="143"/>
  </w:num>
  <w:num w:numId="192" w16cid:durableId="135952797">
    <w:abstractNumId w:val="60"/>
  </w:num>
  <w:num w:numId="193" w16cid:durableId="461851467">
    <w:abstractNumId w:val="207"/>
  </w:num>
  <w:num w:numId="194" w16cid:durableId="1102333791">
    <w:abstractNumId w:val="125"/>
  </w:num>
  <w:num w:numId="195" w16cid:durableId="1043866211">
    <w:abstractNumId w:val="47"/>
  </w:num>
  <w:num w:numId="196" w16cid:durableId="1587764965">
    <w:abstractNumId w:val="50"/>
  </w:num>
  <w:num w:numId="197" w16cid:durableId="295916877">
    <w:abstractNumId w:val="12"/>
  </w:num>
  <w:num w:numId="198" w16cid:durableId="1422992892">
    <w:abstractNumId w:val="188"/>
  </w:num>
  <w:num w:numId="199" w16cid:durableId="922298410">
    <w:abstractNumId w:val="126"/>
  </w:num>
  <w:num w:numId="200" w16cid:durableId="870799449">
    <w:abstractNumId w:val="220"/>
  </w:num>
  <w:num w:numId="201" w16cid:durableId="408887379">
    <w:abstractNumId w:val="201"/>
  </w:num>
  <w:num w:numId="202" w16cid:durableId="780757467">
    <w:abstractNumId w:val="145"/>
  </w:num>
  <w:num w:numId="203" w16cid:durableId="1525897600">
    <w:abstractNumId w:val="182"/>
  </w:num>
  <w:num w:numId="204" w16cid:durableId="1377968839">
    <w:abstractNumId w:val="172"/>
  </w:num>
  <w:num w:numId="205" w16cid:durableId="1798064263">
    <w:abstractNumId w:val="81"/>
  </w:num>
  <w:num w:numId="206" w16cid:durableId="905603305">
    <w:abstractNumId w:val="180"/>
  </w:num>
  <w:num w:numId="207" w16cid:durableId="245772753">
    <w:abstractNumId w:val="4"/>
  </w:num>
  <w:num w:numId="208" w16cid:durableId="1634096679">
    <w:abstractNumId w:val="176"/>
  </w:num>
  <w:num w:numId="209" w16cid:durableId="1604920787">
    <w:abstractNumId w:val="198"/>
  </w:num>
  <w:num w:numId="210" w16cid:durableId="821776527">
    <w:abstractNumId w:val="105"/>
  </w:num>
  <w:num w:numId="211" w16cid:durableId="687829537">
    <w:abstractNumId w:val="148"/>
  </w:num>
  <w:num w:numId="212" w16cid:durableId="107432775">
    <w:abstractNumId w:val="124"/>
  </w:num>
  <w:num w:numId="213" w16cid:durableId="831601881">
    <w:abstractNumId w:val="55"/>
  </w:num>
  <w:num w:numId="214" w16cid:durableId="1325089723">
    <w:abstractNumId w:val="9"/>
  </w:num>
  <w:num w:numId="215" w16cid:durableId="1715157135">
    <w:abstractNumId w:val="26"/>
  </w:num>
  <w:num w:numId="216" w16cid:durableId="492070729">
    <w:abstractNumId w:val="151"/>
  </w:num>
  <w:num w:numId="217" w16cid:durableId="39518810">
    <w:abstractNumId w:val="193"/>
  </w:num>
  <w:num w:numId="218" w16cid:durableId="108821162">
    <w:abstractNumId w:val="71"/>
  </w:num>
  <w:num w:numId="219" w16cid:durableId="1521967957">
    <w:abstractNumId w:val="168"/>
  </w:num>
  <w:num w:numId="220" w16cid:durableId="1567376828">
    <w:abstractNumId w:val="37"/>
  </w:num>
  <w:num w:numId="221" w16cid:durableId="722142584">
    <w:abstractNumId w:val="219"/>
  </w:num>
  <w:num w:numId="222" w16cid:durableId="1474907458">
    <w:abstractNumId w:val="206"/>
  </w:num>
  <w:num w:numId="223" w16cid:durableId="856653435">
    <w:abstractNumId w:val="76"/>
  </w:num>
  <w:num w:numId="224" w16cid:durableId="150753249">
    <w:abstractNumId w:val="28"/>
  </w:num>
  <w:num w:numId="225" w16cid:durableId="1157382863">
    <w:abstractNumId w:val="119"/>
  </w:num>
  <w:num w:numId="226" w16cid:durableId="821044236">
    <w:abstractNumId w:val="156"/>
  </w:num>
  <w:num w:numId="227" w16cid:durableId="1550217734">
    <w:abstractNumId w:val="29"/>
  </w:num>
  <w:num w:numId="228" w16cid:durableId="497581187">
    <w:abstractNumId w:val="43"/>
  </w:num>
  <w:num w:numId="229" w16cid:durableId="967860030">
    <w:abstractNumId w:val="184"/>
  </w:num>
  <w:num w:numId="230" w16cid:durableId="285965930">
    <w:abstractNumId w:val="57"/>
  </w:num>
  <w:num w:numId="231" w16cid:durableId="135992624">
    <w:abstractNumId w:val="153"/>
  </w:num>
  <w:num w:numId="232" w16cid:durableId="593322516">
    <w:abstractNumId w:val="153"/>
    <w:lvlOverride w:ilvl="1">
      <w:lvl w:ilvl="1">
        <w:numFmt w:val="bullet"/>
        <w:lvlText w:val="o"/>
        <w:lvlJc w:val="left"/>
        <w:pPr>
          <w:tabs>
            <w:tab w:val="num" w:pos="1440"/>
          </w:tabs>
          <w:ind w:left="1440" w:hanging="360"/>
        </w:pPr>
        <w:rPr>
          <w:rFonts w:ascii="Courier New" w:hAnsi="Courier New" w:hint="default"/>
          <w:sz w:val="20"/>
        </w:rPr>
      </w:lvl>
    </w:lvlOverride>
  </w:num>
  <w:num w:numId="233" w16cid:durableId="1692490018">
    <w:abstractNumId w:val="153"/>
    <w:lvlOverride w:ilvl="2">
      <w:lvl w:ilvl="2">
        <w:numFmt w:val="bullet"/>
        <w:lvlText w:val="o"/>
        <w:lvlJc w:val="left"/>
        <w:pPr>
          <w:tabs>
            <w:tab w:val="num" w:pos="2160"/>
          </w:tabs>
          <w:ind w:left="2160" w:hanging="360"/>
        </w:pPr>
        <w:rPr>
          <w:rFonts w:ascii="Courier New" w:hAnsi="Courier New" w:hint="default"/>
          <w:sz w:val="20"/>
        </w:rPr>
      </w:lvl>
    </w:lvlOverride>
  </w:num>
  <w:num w:numId="234" w16cid:durableId="1202133101">
    <w:abstractNumId w:val="153"/>
    <w:lvlOverride w:ilvl="2">
      <w:lvl w:ilvl="2">
        <w:numFmt w:val="bullet"/>
        <w:lvlText w:val="o"/>
        <w:lvlJc w:val="left"/>
        <w:pPr>
          <w:tabs>
            <w:tab w:val="num" w:pos="2160"/>
          </w:tabs>
          <w:ind w:left="2160" w:hanging="360"/>
        </w:pPr>
        <w:rPr>
          <w:rFonts w:ascii="Courier New" w:hAnsi="Courier New" w:hint="default"/>
          <w:sz w:val="20"/>
        </w:rPr>
      </w:lvl>
    </w:lvlOverride>
  </w:num>
  <w:num w:numId="235" w16cid:durableId="1296646178">
    <w:abstractNumId w:val="153"/>
    <w:lvlOverride w:ilvl="2">
      <w:lvl w:ilvl="2">
        <w:numFmt w:val="bullet"/>
        <w:lvlText w:val="o"/>
        <w:lvlJc w:val="left"/>
        <w:pPr>
          <w:tabs>
            <w:tab w:val="num" w:pos="2160"/>
          </w:tabs>
          <w:ind w:left="2160" w:hanging="360"/>
        </w:pPr>
        <w:rPr>
          <w:rFonts w:ascii="Courier New" w:hAnsi="Courier New" w:hint="default"/>
          <w:sz w:val="20"/>
        </w:rPr>
      </w:lvl>
    </w:lvlOverride>
  </w:num>
  <w:num w:numId="236" w16cid:durableId="1551965086">
    <w:abstractNumId w:val="70"/>
  </w:num>
  <w:num w:numId="237" w16cid:durableId="363141714">
    <w:abstractNumId w:val="2"/>
  </w:num>
  <w:num w:numId="238" w16cid:durableId="360201762">
    <w:abstractNumId w:val="161"/>
  </w:num>
  <w:num w:numId="239" w16cid:durableId="525606559">
    <w:abstractNumId w:val="136"/>
  </w:num>
  <w:num w:numId="240" w16cid:durableId="1375155512">
    <w:abstractNumId w:val="218"/>
  </w:num>
  <w:num w:numId="241" w16cid:durableId="1144157181">
    <w:abstractNumId w:val="167"/>
  </w:num>
  <w:num w:numId="242" w16cid:durableId="1531334108">
    <w:abstractNumId w:val="94"/>
  </w:num>
  <w:num w:numId="243" w16cid:durableId="313727425">
    <w:abstractNumId w:val="108"/>
  </w:num>
  <w:num w:numId="244" w16cid:durableId="1876653422">
    <w:abstractNumId w:val="132"/>
  </w:num>
  <w:num w:numId="245" w16cid:durableId="27919119">
    <w:abstractNumId w:val="127"/>
  </w:num>
  <w:num w:numId="246" w16cid:durableId="1681858657">
    <w:abstractNumId w:val="0"/>
  </w:num>
  <w:num w:numId="247" w16cid:durableId="1911647861">
    <w:abstractNumId w:val="183"/>
  </w:num>
  <w:num w:numId="248" w16cid:durableId="855311316">
    <w:abstractNumId w:val="194"/>
  </w:num>
  <w:num w:numId="249" w16cid:durableId="1732074689">
    <w:abstractNumId w:val="223"/>
  </w:num>
  <w:num w:numId="250" w16cid:durableId="1945919338">
    <w:abstractNumId w:val="61"/>
  </w:num>
  <w:num w:numId="251" w16cid:durableId="1581596127">
    <w:abstractNumId w:val="104"/>
  </w:num>
  <w:num w:numId="252" w16cid:durableId="1363285823">
    <w:abstractNumId w:val="93"/>
  </w:num>
  <w:num w:numId="253" w16cid:durableId="1127551516">
    <w:abstractNumId w:val="226"/>
  </w:num>
  <w:num w:numId="254" w16cid:durableId="808983479">
    <w:abstractNumId w:val="235"/>
  </w:num>
  <w:num w:numId="255" w16cid:durableId="1080711656">
    <w:abstractNumId w:val="147"/>
  </w:num>
  <w:num w:numId="256" w16cid:durableId="1815753305">
    <w:abstractNumId w:val="169"/>
  </w:num>
  <w:num w:numId="257" w16cid:durableId="1514413463">
    <w:abstractNumId w:val="157"/>
  </w:num>
  <w:numIdMacAtCleanup w:val="2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F57"/>
    <w:rsid w:val="0000004A"/>
    <w:rsid w:val="000021BC"/>
    <w:rsid w:val="000032E2"/>
    <w:rsid w:val="0000476B"/>
    <w:rsid w:val="0000622E"/>
    <w:rsid w:val="00012764"/>
    <w:rsid w:val="00012BE1"/>
    <w:rsid w:val="00021136"/>
    <w:rsid w:val="000218F7"/>
    <w:rsid w:val="000223A9"/>
    <w:rsid w:val="00034D74"/>
    <w:rsid w:val="0004410B"/>
    <w:rsid w:val="0004618C"/>
    <w:rsid w:val="00061D2F"/>
    <w:rsid w:val="00064670"/>
    <w:rsid w:val="000714A0"/>
    <w:rsid w:val="000741A7"/>
    <w:rsid w:val="00076659"/>
    <w:rsid w:val="00077736"/>
    <w:rsid w:val="00090EA1"/>
    <w:rsid w:val="000911D9"/>
    <w:rsid w:val="00092071"/>
    <w:rsid w:val="00092F4B"/>
    <w:rsid w:val="00093CB3"/>
    <w:rsid w:val="000A2218"/>
    <w:rsid w:val="000B0174"/>
    <w:rsid w:val="000B17B7"/>
    <w:rsid w:val="000B2EAF"/>
    <w:rsid w:val="000B2EC1"/>
    <w:rsid w:val="000B7C92"/>
    <w:rsid w:val="000C2899"/>
    <w:rsid w:val="000C4B1C"/>
    <w:rsid w:val="000C55CD"/>
    <w:rsid w:val="000C6857"/>
    <w:rsid w:val="000C6E2F"/>
    <w:rsid w:val="000D43C7"/>
    <w:rsid w:val="000D7445"/>
    <w:rsid w:val="000E092E"/>
    <w:rsid w:val="000E6979"/>
    <w:rsid w:val="000F5F58"/>
    <w:rsid w:val="000F6B40"/>
    <w:rsid w:val="001049F5"/>
    <w:rsid w:val="00105210"/>
    <w:rsid w:val="00112491"/>
    <w:rsid w:val="00123CEA"/>
    <w:rsid w:val="0012552F"/>
    <w:rsid w:val="00137012"/>
    <w:rsid w:val="0013768C"/>
    <w:rsid w:val="0014189F"/>
    <w:rsid w:val="0014357E"/>
    <w:rsid w:val="001447B3"/>
    <w:rsid w:val="00151000"/>
    <w:rsid w:val="00154739"/>
    <w:rsid w:val="00175E3A"/>
    <w:rsid w:val="00182E20"/>
    <w:rsid w:val="00184E74"/>
    <w:rsid w:val="001869F0"/>
    <w:rsid w:val="0019133A"/>
    <w:rsid w:val="00192240"/>
    <w:rsid w:val="00193759"/>
    <w:rsid w:val="001A3BF5"/>
    <w:rsid w:val="001A5FE0"/>
    <w:rsid w:val="001A7AF0"/>
    <w:rsid w:val="001A7D99"/>
    <w:rsid w:val="001B1B5E"/>
    <w:rsid w:val="001C4D53"/>
    <w:rsid w:val="001C4F1B"/>
    <w:rsid w:val="001D5F66"/>
    <w:rsid w:val="001E4640"/>
    <w:rsid w:val="001E7939"/>
    <w:rsid w:val="001F3C3E"/>
    <w:rsid w:val="0020108C"/>
    <w:rsid w:val="002159C8"/>
    <w:rsid w:val="00220210"/>
    <w:rsid w:val="00224CB4"/>
    <w:rsid w:val="002311C4"/>
    <w:rsid w:val="00256324"/>
    <w:rsid w:val="00261C27"/>
    <w:rsid w:val="0026352A"/>
    <w:rsid w:val="00270BA5"/>
    <w:rsid w:val="00282510"/>
    <w:rsid w:val="00285CEB"/>
    <w:rsid w:val="00285F93"/>
    <w:rsid w:val="00290845"/>
    <w:rsid w:val="00294A32"/>
    <w:rsid w:val="0029562D"/>
    <w:rsid w:val="002972F1"/>
    <w:rsid w:val="00297A99"/>
    <w:rsid w:val="002A0AD3"/>
    <w:rsid w:val="002B06B7"/>
    <w:rsid w:val="002B7360"/>
    <w:rsid w:val="002B7E7D"/>
    <w:rsid w:val="002C5DCC"/>
    <w:rsid w:val="002D639B"/>
    <w:rsid w:val="002D7AC8"/>
    <w:rsid w:val="002E1424"/>
    <w:rsid w:val="002E15D3"/>
    <w:rsid w:val="002E2576"/>
    <w:rsid w:val="00311B83"/>
    <w:rsid w:val="00312E19"/>
    <w:rsid w:val="00321500"/>
    <w:rsid w:val="00326A74"/>
    <w:rsid w:val="00334118"/>
    <w:rsid w:val="003351EB"/>
    <w:rsid w:val="00335EE7"/>
    <w:rsid w:val="00336BEB"/>
    <w:rsid w:val="00337F58"/>
    <w:rsid w:val="00340E13"/>
    <w:rsid w:val="00344029"/>
    <w:rsid w:val="003456A0"/>
    <w:rsid w:val="00345FFD"/>
    <w:rsid w:val="003522E0"/>
    <w:rsid w:val="00361066"/>
    <w:rsid w:val="003613A9"/>
    <w:rsid w:val="003616F4"/>
    <w:rsid w:val="00361A0D"/>
    <w:rsid w:val="003651AD"/>
    <w:rsid w:val="00371292"/>
    <w:rsid w:val="00376B5D"/>
    <w:rsid w:val="00382E67"/>
    <w:rsid w:val="00383591"/>
    <w:rsid w:val="003864BB"/>
    <w:rsid w:val="003868FC"/>
    <w:rsid w:val="00387BDC"/>
    <w:rsid w:val="00390039"/>
    <w:rsid w:val="003A0A00"/>
    <w:rsid w:val="003A5595"/>
    <w:rsid w:val="003B0619"/>
    <w:rsid w:val="003B1B66"/>
    <w:rsid w:val="003B3FEB"/>
    <w:rsid w:val="003B6100"/>
    <w:rsid w:val="003B65A2"/>
    <w:rsid w:val="003D231C"/>
    <w:rsid w:val="003D2AE6"/>
    <w:rsid w:val="003D6C76"/>
    <w:rsid w:val="003E3F31"/>
    <w:rsid w:val="003E44F6"/>
    <w:rsid w:val="003E54D3"/>
    <w:rsid w:val="003E615E"/>
    <w:rsid w:val="003F6CD1"/>
    <w:rsid w:val="00400D7B"/>
    <w:rsid w:val="00407730"/>
    <w:rsid w:val="00410608"/>
    <w:rsid w:val="00416B8B"/>
    <w:rsid w:val="00426AA0"/>
    <w:rsid w:val="00432503"/>
    <w:rsid w:val="00434AB9"/>
    <w:rsid w:val="00441DCE"/>
    <w:rsid w:val="0045091F"/>
    <w:rsid w:val="00457F04"/>
    <w:rsid w:val="004605A6"/>
    <w:rsid w:val="004663D4"/>
    <w:rsid w:val="0046698E"/>
    <w:rsid w:val="00467CC8"/>
    <w:rsid w:val="00471A58"/>
    <w:rsid w:val="00475F43"/>
    <w:rsid w:val="004767C0"/>
    <w:rsid w:val="00480D3C"/>
    <w:rsid w:val="004823B5"/>
    <w:rsid w:val="004866D2"/>
    <w:rsid w:val="004874BC"/>
    <w:rsid w:val="00487957"/>
    <w:rsid w:val="004903B2"/>
    <w:rsid w:val="00491A4A"/>
    <w:rsid w:val="00495420"/>
    <w:rsid w:val="00495677"/>
    <w:rsid w:val="004A1BE3"/>
    <w:rsid w:val="004A2074"/>
    <w:rsid w:val="004A55E9"/>
    <w:rsid w:val="004C0344"/>
    <w:rsid w:val="004C2D7F"/>
    <w:rsid w:val="004D2920"/>
    <w:rsid w:val="004E30F5"/>
    <w:rsid w:val="004E5D2C"/>
    <w:rsid w:val="004F7DB9"/>
    <w:rsid w:val="00505F56"/>
    <w:rsid w:val="00514A53"/>
    <w:rsid w:val="005153BE"/>
    <w:rsid w:val="00522CE7"/>
    <w:rsid w:val="00571F12"/>
    <w:rsid w:val="00573ED2"/>
    <w:rsid w:val="005854C5"/>
    <w:rsid w:val="00595F95"/>
    <w:rsid w:val="005962CB"/>
    <w:rsid w:val="00596BEE"/>
    <w:rsid w:val="005A1583"/>
    <w:rsid w:val="005C39BB"/>
    <w:rsid w:val="005C5ADB"/>
    <w:rsid w:val="005D5322"/>
    <w:rsid w:val="005D6D54"/>
    <w:rsid w:val="005F150C"/>
    <w:rsid w:val="005F358A"/>
    <w:rsid w:val="00601307"/>
    <w:rsid w:val="0060614B"/>
    <w:rsid w:val="00606C91"/>
    <w:rsid w:val="00607CDE"/>
    <w:rsid w:val="00613DF2"/>
    <w:rsid w:val="00617BF7"/>
    <w:rsid w:val="00623696"/>
    <w:rsid w:val="00632595"/>
    <w:rsid w:val="00632B48"/>
    <w:rsid w:val="006347C2"/>
    <w:rsid w:val="00637EB9"/>
    <w:rsid w:val="00640A28"/>
    <w:rsid w:val="006439A9"/>
    <w:rsid w:val="00652458"/>
    <w:rsid w:val="006543AB"/>
    <w:rsid w:val="00654639"/>
    <w:rsid w:val="0065600C"/>
    <w:rsid w:val="00675CBA"/>
    <w:rsid w:val="00680A5B"/>
    <w:rsid w:val="00681C7F"/>
    <w:rsid w:val="00682B7C"/>
    <w:rsid w:val="00683760"/>
    <w:rsid w:val="00683E9B"/>
    <w:rsid w:val="006907B1"/>
    <w:rsid w:val="00690D8C"/>
    <w:rsid w:val="0069575D"/>
    <w:rsid w:val="006A19C1"/>
    <w:rsid w:val="006A52B7"/>
    <w:rsid w:val="006A55B1"/>
    <w:rsid w:val="006B1A9B"/>
    <w:rsid w:val="006C293B"/>
    <w:rsid w:val="006D753A"/>
    <w:rsid w:val="006E2BF4"/>
    <w:rsid w:val="00716EBF"/>
    <w:rsid w:val="00726383"/>
    <w:rsid w:val="00734A15"/>
    <w:rsid w:val="00741B7A"/>
    <w:rsid w:val="00744088"/>
    <w:rsid w:val="0074713F"/>
    <w:rsid w:val="00751ABD"/>
    <w:rsid w:val="00760C00"/>
    <w:rsid w:val="00762346"/>
    <w:rsid w:val="00762A98"/>
    <w:rsid w:val="0076612D"/>
    <w:rsid w:val="007672A0"/>
    <w:rsid w:val="0077754D"/>
    <w:rsid w:val="00783C8F"/>
    <w:rsid w:val="00791A6C"/>
    <w:rsid w:val="00792A06"/>
    <w:rsid w:val="00794FCA"/>
    <w:rsid w:val="00795FAD"/>
    <w:rsid w:val="007A1A8A"/>
    <w:rsid w:val="007A4E7A"/>
    <w:rsid w:val="007B1173"/>
    <w:rsid w:val="007B2F5D"/>
    <w:rsid w:val="007B6934"/>
    <w:rsid w:val="007C032F"/>
    <w:rsid w:val="007C113B"/>
    <w:rsid w:val="007C4987"/>
    <w:rsid w:val="007C55EF"/>
    <w:rsid w:val="007D4159"/>
    <w:rsid w:val="007E702C"/>
    <w:rsid w:val="007F0455"/>
    <w:rsid w:val="007F1EBB"/>
    <w:rsid w:val="007F30D5"/>
    <w:rsid w:val="007F42A6"/>
    <w:rsid w:val="007F5CFC"/>
    <w:rsid w:val="00800C31"/>
    <w:rsid w:val="00802ABB"/>
    <w:rsid w:val="00812AA1"/>
    <w:rsid w:val="00820F31"/>
    <w:rsid w:val="00834A98"/>
    <w:rsid w:val="00847965"/>
    <w:rsid w:val="00852902"/>
    <w:rsid w:val="0085538C"/>
    <w:rsid w:val="0086370D"/>
    <w:rsid w:val="00876596"/>
    <w:rsid w:val="0087753A"/>
    <w:rsid w:val="008872AA"/>
    <w:rsid w:val="00887BC2"/>
    <w:rsid w:val="00896A0E"/>
    <w:rsid w:val="008A0F19"/>
    <w:rsid w:val="008A6B76"/>
    <w:rsid w:val="008C0878"/>
    <w:rsid w:val="008D052C"/>
    <w:rsid w:val="008D4F63"/>
    <w:rsid w:val="008D5886"/>
    <w:rsid w:val="008E6C56"/>
    <w:rsid w:val="00910823"/>
    <w:rsid w:val="00915C5F"/>
    <w:rsid w:val="00921B5A"/>
    <w:rsid w:val="00927A4D"/>
    <w:rsid w:val="00934047"/>
    <w:rsid w:val="009403E6"/>
    <w:rsid w:val="009412D3"/>
    <w:rsid w:val="009466EA"/>
    <w:rsid w:val="00951BDD"/>
    <w:rsid w:val="009534DE"/>
    <w:rsid w:val="00954D7F"/>
    <w:rsid w:val="00955D24"/>
    <w:rsid w:val="009623F0"/>
    <w:rsid w:val="009663FA"/>
    <w:rsid w:val="00970287"/>
    <w:rsid w:val="0097246E"/>
    <w:rsid w:val="00986045"/>
    <w:rsid w:val="0099293C"/>
    <w:rsid w:val="009A1E75"/>
    <w:rsid w:val="009B1ECA"/>
    <w:rsid w:val="009C0D21"/>
    <w:rsid w:val="009C18AB"/>
    <w:rsid w:val="009C5E67"/>
    <w:rsid w:val="009C6286"/>
    <w:rsid w:val="009D1A72"/>
    <w:rsid w:val="009D6DD0"/>
    <w:rsid w:val="009E3E48"/>
    <w:rsid w:val="009E4DB9"/>
    <w:rsid w:val="009E4FDA"/>
    <w:rsid w:val="009F1675"/>
    <w:rsid w:val="00A0325A"/>
    <w:rsid w:val="00A05291"/>
    <w:rsid w:val="00A14A22"/>
    <w:rsid w:val="00A14A94"/>
    <w:rsid w:val="00A17A29"/>
    <w:rsid w:val="00A20945"/>
    <w:rsid w:val="00A222D0"/>
    <w:rsid w:val="00A31D67"/>
    <w:rsid w:val="00A353BA"/>
    <w:rsid w:val="00A47071"/>
    <w:rsid w:val="00A50854"/>
    <w:rsid w:val="00A52F57"/>
    <w:rsid w:val="00A633F3"/>
    <w:rsid w:val="00A70C23"/>
    <w:rsid w:val="00A77BDC"/>
    <w:rsid w:val="00A81549"/>
    <w:rsid w:val="00A8672E"/>
    <w:rsid w:val="00A96A1D"/>
    <w:rsid w:val="00AA112E"/>
    <w:rsid w:val="00AA2DA3"/>
    <w:rsid w:val="00AB6885"/>
    <w:rsid w:val="00AC33F1"/>
    <w:rsid w:val="00AC4E63"/>
    <w:rsid w:val="00AC5C13"/>
    <w:rsid w:val="00AC670A"/>
    <w:rsid w:val="00AD1683"/>
    <w:rsid w:val="00AD4560"/>
    <w:rsid w:val="00AD51D3"/>
    <w:rsid w:val="00AE4DF4"/>
    <w:rsid w:val="00AE62E4"/>
    <w:rsid w:val="00AE721B"/>
    <w:rsid w:val="00AF0C96"/>
    <w:rsid w:val="00AF71FE"/>
    <w:rsid w:val="00B000CA"/>
    <w:rsid w:val="00B015A7"/>
    <w:rsid w:val="00B0525D"/>
    <w:rsid w:val="00B230F9"/>
    <w:rsid w:val="00B2434F"/>
    <w:rsid w:val="00B24518"/>
    <w:rsid w:val="00B25869"/>
    <w:rsid w:val="00B32F89"/>
    <w:rsid w:val="00B37AF0"/>
    <w:rsid w:val="00B47B01"/>
    <w:rsid w:val="00B50224"/>
    <w:rsid w:val="00B75355"/>
    <w:rsid w:val="00BA08C6"/>
    <w:rsid w:val="00BA276B"/>
    <w:rsid w:val="00BA2D01"/>
    <w:rsid w:val="00BA5BDA"/>
    <w:rsid w:val="00BA7469"/>
    <w:rsid w:val="00BB5FFC"/>
    <w:rsid w:val="00BC0F78"/>
    <w:rsid w:val="00BC7F80"/>
    <w:rsid w:val="00BD4089"/>
    <w:rsid w:val="00BD5981"/>
    <w:rsid w:val="00BF4E0C"/>
    <w:rsid w:val="00C02334"/>
    <w:rsid w:val="00C12182"/>
    <w:rsid w:val="00C14B3F"/>
    <w:rsid w:val="00C34FFD"/>
    <w:rsid w:val="00C359EF"/>
    <w:rsid w:val="00C43AD2"/>
    <w:rsid w:val="00C548F2"/>
    <w:rsid w:val="00C57576"/>
    <w:rsid w:val="00C62803"/>
    <w:rsid w:val="00C64068"/>
    <w:rsid w:val="00C7321D"/>
    <w:rsid w:val="00C776BA"/>
    <w:rsid w:val="00C7797B"/>
    <w:rsid w:val="00C817F5"/>
    <w:rsid w:val="00C86BAD"/>
    <w:rsid w:val="00C87FF5"/>
    <w:rsid w:val="00C9225A"/>
    <w:rsid w:val="00CB032B"/>
    <w:rsid w:val="00CB2FCA"/>
    <w:rsid w:val="00CC6401"/>
    <w:rsid w:val="00CC7664"/>
    <w:rsid w:val="00CD0900"/>
    <w:rsid w:val="00CD11DB"/>
    <w:rsid w:val="00CE7BA7"/>
    <w:rsid w:val="00CF0A6D"/>
    <w:rsid w:val="00CF4009"/>
    <w:rsid w:val="00D0192A"/>
    <w:rsid w:val="00D0417E"/>
    <w:rsid w:val="00D135FD"/>
    <w:rsid w:val="00D13A6C"/>
    <w:rsid w:val="00D23CB4"/>
    <w:rsid w:val="00D25302"/>
    <w:rsid w:val="00D27E0A"/>
    <w:rsid w:val="00D368FA"/>
    <w:rsid w:val="00D40318"/>
    <w:rsid w:val="00D41490"/>
    <w:rsid w:val="00D47CEC"/>
    <w:rsid w:val="00D51D9B"/>
    <w:rsid w:val="00D52AF4"/>
    <w:rsid w:val="00D57D26"/>
    <w:rsid w:val="00D6557C"/>
    <w:rsid w:val="00D70844"/>
    <w:rsid w:val="00D804E3"/>
    <w:rsid w:val="00D8144C"/>
    <w:rsid w:val="00D8575B"/>
    <w:rsid w:val="00D97F8B"/>
    <w:rsid w:val="00DA0EF2"/>
    <w:rsid w:val="00DA24E1"/>
    <w:rsid w:val="00DB0FF1"/>
    <w:rsid w:val="00DC089D"/>
    <w:rsid w:val="00DC18E6"/>
    <w:rsid w:val="00DC3149"/>
    <w:rsid w:val="00DC6300"/>
    <w:rsid w:val="00DC6A07"/>
    <w:rsid w:val="00DD702F"/>
    <w:rsid w:val="00DE32D2"/>
    <w:rsid w:val="00DF03A2"/>
    <w:rsid w:val="00DF532A"/>
    <w:rsid w:val="00E040AC"/>
    <w:rsid w:val="00E040EB"/>
    <w:rsid w:val="00E041F6"/>
    <w:rsid w:val="00E06117"/>
    <w:rsid w:val="00E07894"/>
    <w:rsid w:val="00E10A05"/>
    <w:rsid w:val="00E13D4B"/>
    <w:rsid w:val="00E31B6E"/>
    <w:rsid w:val="00E31ED4"/>
    <w:rsid w:val="00E36DD4"/>
    <w:rsid w:val="00E3741C"/>
    <w:rsid w:val="00E47DD3"/>
    <w:rsid w:val="00E50A4D"/>
    <w:rsid w:val="00E55DA1"/>
    <w:rsid w:val="00E56158"/>
    <w:rsid w:val="00E56AB4"/>
    <w:rsid w:val="00E62435"/>
    <w:rsid w:val="00E62B18"/>
    <w:rsid w:val="00E7156F"/>
    <w:rsid w:val="00E72E2F"/>
    <w:rsid w:val="00E81EDE"/>
    <w:rsid w:val="00E82DC0"/>
    <w:rsid w:val="00E90E39"/>
    <w:rsid w:val="00EA353A"/>
    <w:rsid w:val="00EC4DF3"/>
    <w:rsid w:val="00ED284E"/>
    <w:rsid w:val="00ED320B"/>
    <w:rsid w:val="00ED683D"/>
    <w:rsid w:val="00EE4E80"/>
    <w:rsid w:val="00EE6E0C"/>
    <w:rsid w:val="00EF7851"/>
    <w:rsid w:val="00F03008"/>
    <w:rsid w:val="00F10A72"/>
    <w:rsid w:val="00F23E20"/>
    <w:rsid w:val="00F2479F"/>
    <w:rsid w:val="00F255F6"/>
    <w:rsid w:val="00F25DE9"/>
    <w:rsid w:val="00F377CD"/>
    <w:rsid w:val="00F467DA"/>
    <w:rsid w:val="00F4746A"/>
    <w:rsid w:val="00F50607"/>
    <w:rsid w:val="00F51358"/>
    <w:rsid w:val="00F5439A"/>
    <w:rsid w:val="00F56632"/>
    <w:rsid w:val="00F60EB6"/>
    <w:rsid w:val="00F650D7"/>
    <w:rsid w:val="00F815C5"/>
    <w:rsid w:val="00F82C8C"/>
    <w:rsid w:val="00F83152"/>
    <w:rsid w:val="00F84011"/>
    <w:rsid w:val="00F91E51"/>
    <w:rsid w:val="00F92780"/>
    <w:rsid w:val="00F95AC6"/>
    <w:rsid w:val="00F96F3D"/>
    <w:rsid w:val="00FA076A"/>
    <w:rsid w:val="00FA554D"/>
    <w:rsid w:val="00FA6A84"/>
    <w:rsid w:val="00FA7C88"/>
    <w:rsid w:val="00FB2B57"/>
    <w:rsid w:val="00FB2D9F"/>
    <w:rsid w:val="00FB408C"/>
    <w:rsid w:val="00FB67AD"/>
    <w:rsid w:val="00FC63FB"/>
    <w:rsid w:val="00FD7E36"/>
    <w:rsid w:val="00FE0AF8"/>
    <w:rsid w:val="00FE3832"/>
    <w:rsid w:val="00FE3DC9"/>
    <w:rsid w:val="00FE45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4B1F6F"/>
  <w15:chartTrackingRefBased/>
  <w15:docId w15:val="{417524C9-5B8A-4AD5-A5EC-14E9F5513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4E1"/>
    <w:rPr>
      <w:rFonts w:ascii="Arial" w:hAnsi="Arial"/>
      <w:sz w:val="22"/>
      <w:szCs w:val="22"/>
    </w:rPr>
  </w:style>
  <w:style w:type="paragraph" w:styleId="Heading1">
    <w:name w:val="heading 1"/>
    <w:basedOn w:val="Normal"/>
    <w:next w:val="Normal"/>
    <w:link w:val="Heading1Char"/>
    <w:autoRedefine/>
    <w:uiPriority w:val="9"/>
    <w:qFormat/>
    <w:rsid w:val="003A0A00"/>
    <w:pPr>
      <w:keepNext/>
      <w:keepLines/>
      <w:outlineLvl w:val="0"/>
    </w:pPr>
    <w:rPr>
      <w:rFonts w:eastAsia="SimSun"/>
      <w:b/>
      <w:bCs/>
      <w:sz w:val="40"/>
      <w:szCs w:val="28"/>
    </w:rPr>
  </w:style>
  <w:style w:type="paragraph" w:styleId="Heading2">
    <w:name w:val="heading 2"/>
    <w:basedOn w:val="Normal"/>
    <w:next w:val="Normal"/>
    <w:link w:val="Heading2Char"/>
    <w:autoRedefine/>
    <w:uiPriority w:val="9"/>
    <w:unhideWhenUsed/>
    <w:qFormat/>
    <w:rsid w:val="00B32F89"/>
    <w:pPr>
      <w:keepNext/>
      <w:keepLines/>
      <w:outlineLvl w:val="1"/>
    </w:pPr>
    <w:rPr>
      <w:rFonts w:eastAsia="SimSun"/>
      <w:b/>
      <w:bCs/>
      <w:color w:val="0070C0"/>
      <w:sz w:val="32"/>
      <w:szCs w:val="26"/>
    </w:rPr>
  </w:style>
  <w:style w:type="paragraph" w:styleId="Heading3">
    <w:name w:val="heading 3"/>
    <w:basedOn w:val="Normal"/>
    <w:next w:val="Normal"/>
    <w:link w:val="Heading3Char"/>
    <w:autoRedefine/>
    <w:uiPriority w:val="9"/>
    <w:unhideWhenUsed/>
    <w:qFormat/>
    <w:rsid w:val="00B32F89"/>
    <w:pPr>
      <w:keepNext/>
      <w:keepLines/>
      <w:outlineLvl w:val="2"/>
    </w:pPr>
    <w:rPr>
      <w:rFonts w:eastAsia="SimSun"/>
      <w:b/>
      <w:bCs/>
      <w:color w:val="ED7D31" w:themeColor="accent2"/>
      <w:sz w:val="28"/>
    </w:rPr>
  </w:style>
  <w:style w:type="paragraph" w:styleId="Heading4">
    <w:name w:val="heading 4"/>
    <w:basedOn w:val="Normal"/>
    <w:next w:val="Normal"/>
    <w:link w:val="Heading4Char"/>
    <w:uiPriority w:val="9"/>
    <w:unhideWhenUsed/>
    <w:qFormat/>
    <w:rsid w:val="007D4159"/>
    <w:pPr>
      <w:keepNext/>
      <w:keepLines/>
      <w:spacing w:before="200"/>
      <w:outlineLvl w:val="3"/>
    </w:pPr>
    <w:rPr>
      <w:rFonts w:ascii="Calibri Light" w:eastAsia="SimSun" w:hAnsi="Calibri Light"/>
      <w:b/>
      <w:bCs/>
      <w:i/>
      <w:iCs/>
      <w:color w:val="5B9BD5"/>
    </w:rPr>
  </w:style>
  <w:style w:type="paragraph" w:styleId="Heading5">
    <w:name w:val="heading 5"/>
    <w:basedOn w:val="Normal"/>
    <w:next w:val="Normal"/>
    <w:link w:val="Heading5Char"/>
    <w:uiPriority w:val="9"/>
    <w:semiHidden/>
    <w:unhideWhenUsed/>
    <w:qFormat/>
    <w:rsid w:val="007D4159"/>
    <w:pPr>
      <w:keepNext/>
      <w:keepLines/>
      <w:spacing w:before="200"/>
      <w:outlineLvl w:val="4"/>
    </w:pPr>
    <w:rPr>
      <w:rFonts w:ascii="Calibri Light" w:eastAsia="SimSun" w:hAnsi="Calibri Light"/>
      <w:color w:val="1F4D78"/>
    </w:rPr>
  </w:style>
  <w:style w:type="paragraph" w:styleId="Heading6">
    <w:name w:val="heading 6"/>
    <w:basedOn w:val="Normal"/>
    <w:next w:val="Normal"/>
    <w:link w:val="Heading6Char"/>
    <w:uiPriority w:val="9"/>
    <w:semiHidden/>
    <w:unhideWhenUsed/>
    <w:qFormat/>
    <w:rsid w:val="007D4159"/>
    <w:pPr>
      <w:keepNext/>
      <w:keepLines/>
      <w:spacing w:before="200"/>
      <w:outlineLvl w:val="5"/>
    </w:pPr>
    <w:rPr>
      <w:rFonts w:ascii="Calibri Light" w:eastAsia="SimSun" w:hAnsi="Calibri Light"/>
      <w:i/>
      <w:iCs/>
      <w:color w:val="1F4D78"/>
    </w:rPr>
  </w:style>
  <w:style w:type="paragraph" w:styleId="Heading7">
    <w:name w:val="heading 7"/>
    <w:basedOn w:val="Normal"/>
    <w:next w:val="Normal"/>
    <w:link w:val="Heading7Char"/>
    <w:uiPriority w:val="9"/>
    <w:semiHidden/>
    <w:unhideWhenUsed/>
    <w:qFormat/>
    <w:rsid w:val="007D4159"/>
    <w:pPr>
      <w:keepNext/>
      <w:keepLines/>
      <w:spacing w:before="200"/>
      <w:outlineLvl w:val="6"/>
    </w:pPr>
    <w:rPr>
      <w:rFonts w:ascii="Calibri Light" w:eastAsia="SimSun" w:hAnsi="Calibri Light"/>
      <w:i/>
      <w:iCs/>
      <w:color w:val="404040"/>
    </w:rPr>
  </w:style>
  <w:style w:type="paragraph" w:styleId="Heading8">
    <w:name w:val="heading 8"/>
    <w:basedOn w:val="Normal"/>
    <w:next w:val="Normal"/>
    <w:link w:val="Heading8Char"/>
    <w:uiPriority w:val="9"/>
    <w:semiHidden/>
    <w:unhideWhenUsed/>
    <w:qFormat/>
    <w:rsid w:val="007D4159"/>
    <w:pPr>
      <w:keepNext/>
      <w:keepLines/>
      <w:spacing w:before="200"/>
      <w:outlineLvl w:val="7"/>
    </w:pPr>
    <w:rPr>
      <w:rFonts w:ascii="Calibri Light" w:eastAsia="SimSun" w:hAnsi="Calibri Light"/>
      <w:color w:val="5B9BD5"/>
      <w:sz w:val="20"/>
      <w:szCs w:val="20"/>
    </w:rPr>
  </w:style>
  <w:style w:type="paragraph" w:styleId="Heading9">
    <w:name w:val="heading 9"/>
    <w:basedOn w:val="Normal"/>
    <w:next w:val="Normal"/>
    <w:link w:val="Heading9Char"/>
    <w:uiPriority w:val="9"/>
    <w:semiHidden/>
    <w:unhideWhenUsed/>
    <w:qFormat/>
    <w:rsid w:val="007D4159"/>
    <w:pPr>
      <w:keepNext/>
      <w:keepLines/>
      <w:spacing w:before="200"/>
      <w:outlineLvl w:val="8"/>
    </w:pPr>
    <w:rPr>
      <w:rFonts w:ascii="Calibri Light" w:eastAsia="SimSun" w:hAnsi="Calibri Light"/>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character" w:styleId="Hyperlink">
    <w:name w:val="Hyperlink"/>
    <w:uiPriority w:val="99"/>
    <w:unhideWhenUsed/>
    <w:rPr>
      <w:color w:val="0000FF"/>
      <w:u w:val="single"/>
    </w:rPr>
  </w:style>
  <w:style w:type="character" w:styleId="FollowedHyperlink">
    <w:name w:val="FollowedHyperlink"/>
    <w:uiPriority w:val="99"/>
    <w:semiHidden/>
    <w:unhideWhenUsed/>
    <w:rPr>
      <w:color w:val="800080"/>
      <w:u w:val="single"/>
    </w:rPr>
  </w:style>
  <w:style w:type="character" w:customStyle="1" w:styleId="Heading1Char">
    <w:name w:val="Heading 1 Char"/>
    <w:link w:val="Heading1"/>
    <w:uiPriority w:val="9"/>
    <w:rsid w:val="003A0A00"/>
    <w:rPr>
      <w:rFonts w:ascii="Yu Gothic Medium" w:eastAsia="SimSun" w:hAnsi="Yu Gothic Medium"/>
      <w:b/>
      <w:bCs/>
      <w:sz w:val="40"/>
      <w:szCs w:val="28"/>
    </w:rPr>
  </w:style>
  <w:style w:type="character" w:customStyle="1" w:styleId="Heading2Char">
    <w:name w:val="Heading 2 Char"/>
    <w:link w:val="Heading2"/>
    <w:uiPriority w:val="9"/>
    <w:rsid w:val="00B32F89"/>
    <w:rPr>
      <w:rFonts w:ascii="Yu Gothic Medium" w:eastAsia="SimSun" w:hAnsi="Yu Gothic Medium"/>
      <w:b/>
      <w:bCs/>
      <w:color w:val="0070C0"/>
      <w:sz w:val="32"/>
      <w:szCs w:val="26"/>
    </w:rPr>
  </w:style>
  <w:style w:type="character" w:customStyle="1" w:styleId="Heading3Char">
    <w:name w:val="Heading 3 Char"/>
    <w:link w:val="Heading3"/>
    <w:uiPriority w:val="9"/>
    <w:rsid w:val="00B32F89"/>
    <w:rPr>
      <w:rFonts w:ascii="Yu Gothic Medium" w:eastAsia="SimSun" w:hAnsi="Yu Gothic Medium"/>
      <w:b/>
      <w:bCs/>
      <w:color w:val="ED7D31" w:themeColor="accent2"/>
      <w:sz w:val="28"/>
      <w:szCs w:val="22"/>
    </w:rPr>
  </w:style>
  <w:style w:type="character" w:customStyle="1" w:styleId="Heading4Char">
    <w:name w:val="Heading 4 Char"/>
    <w:link w:val="Heading4"/>
    <w:uiPriority w:val="9"/>
    <w:rsid w:val="007D4159"/>
    <w:rPr>
      <w:rFonts w:ascii="Calibri Light" w:eastAsia="SimSun" w:hAnsi="Calibri Light" w:cs="Times New Roman"/>
      <w:b/>
      <w:bCs/>
      <w:i/>
      <w:iCs/>
      <w:color w:val="5B9BD5"/>
    </w:rPr>
  </w:style>
  <w:style w:type="character" w:customStyle="1" w:styleId="Heading5Char">
    <w:name w:val="Heading 5 Char"/>
    <w:link w:val="Heading5"/>
    <w:uiPriority w:val="9"/>
    <w:semiHidden/>
    <w:rsid w:val="007D4159"/>
    <w:rPr>
      <w:rFonts w:ascii="Calibri Light" w:eastAsia="SimSun" w:hAnsi="Calibri Light" w:cs="Times New Roman"/>
      <w:color w:val="1F4D78"/>
    </w:rPr>
  </w:style>
  <w:style w:type="character" w:customStyle="1" w:styleId="Heading6Char">
    <w:name w:val="Heading 6 Char"/>
    <w:link w:val="Heading6"/>
    <w:uiPriority w:val="9"/>
    <w:semiHidden/>
    <w:rsid w:val="007D4159"/>
    <w:rPr>
      <w:rFonts w:ascii="Calibri Light" w:eastAsia="SimSun" w:hAnsi="Calibri Light" w:cs="Times New Roman"/>
      <w:i/>
      <w:iCs/>
      <w:color w:val="1F4D78"/>
    </w:rPr>
  </w:style>
  <w:style w:type="character" w:customStyle="1" w:styleId="Heading7Char">
    <w:name w:val="Heading 7 Char"/>
    <w:link w:val="Heading7"/>
    <w:uiPriority w:val="9"/>
    <w:semiHidden/>
    <w:rsid w:val="007D4159"/>
    <w:rPr>
      <w:rFonts w:ascii="Calibri Light" w:eastAsia="SimSun" w:hAnsi="Calibri Light" w:cs="Times New Roman"/>
      <w:i/>
      <w:iCs/>
      <w:color w:val="404040"/>
    </w:rPr>
  </w:style>
  <w:style w:type="character" w:customStyle="1" w:styleId="Heading8Char">
    <w:name w:val="Heading 8 Char"/>
    <w:link w:val="Heading8"/>
    <w:uiPriority w:val="9"/>
    <w:semiHidden/>
    <w:rsid w:val="007D4159"/>
    <w:rPr>
      <w:rFonts w:ascii="Calibri Light" w:eastAsia="SimSun" w:hAnsi="Calibri Light" w:cs="Times New Roman"/>
      <w:color w:val="5B9BD5"/>
      <w:sz w:val="20"/>
      <w:szCs w:val="20"/>
    </w:rPr>
  </w:style>
  <w:style w:type="character" w:customStyle="1" w:styleId="Heading9Char">
    <w:name w:val="Heading 9 Char"/>
    <w:link w:val="Heading9"/>
    <w:uiPriority w:val="9"/>
    <w:semiHidden/>
    <w:rsid w:val="007D4159"/>
    <w:rPr>
      <w:rFonts w:ascii="Calibri Light" w:eastAsia="SimSun" w:hAnsi="Calibri Light" w:cs="Times New Roman"/>
      <w:i/>
      <w:iCs/>
      <w:color w:val="404040"/>
      <w:sz w:val="20"/>
      <w:szCs w:val="20"/>
    </w:rPr>
  </w:style>
  <w:style w:type="paragraph" w:styleId="Caption">
    <w:name w:val="caption"/>
    <w:basedOn w:val="Normal"/>
    <w:next w:val="Normal"/>
    <w:uiPriority w:val="35"/>
    <w:semiHidden/>
    <w:unhideWhenUsed/>
    <w:qFormat/>
    <w:rsid w:val="007D4159"/>
    <w:rPr>
      <w:b/>
      <w:bCs/>
      <w:color w:val="5B9BD5"/>
      <w:sz w:val="18"/>
      <w:szCs w:val="18"/>
    </w:rPr>
  </w:style>
  <w:style w:type="paragraph" w:styleId="Title">
    <w:name w:val="Title"/>
    <w:basedOn w:val="Normal"/>
    <w:next w:val="Normal"/>
    <w:link w:val="TitleChar"/>
    <w:autoRedefine/>
    <w:uiPriority w:val="10"/>
    <w:qFormat/>
    <w:rsid w:val="001E4640"/>
    <w:pPr>
      <w:pBdr>
        <w:bottom w:val="single" w:sz="8" w:space="4" w:color="5B9BD5"/>
      </w:pBdr>
      <w:spacing w:line="276" w:lineRule="auto"/>
      <w:contextualSpacing/>
    </w:pPr>
    <w:rPr>
      <w:rFonts w:eastAsia="SimSun"/>
      <w:b/>
      <w:color w:val="323E4F"/>
      <w:spacing w:val="5"/>
      <w:sz w:val="48"/>
      <w:szCs w:val="52"/>
    </w:rPr>
  </w:style>
  <w:style w:type="character" w:customStyle="1" w:styleId="TitleChar">
    <w:name w:val="Title Char"/>
    <w:link w:val="Title"/>
    <w:uiPriority w:val="10"/>
    <w:rsid w:val="001E4640"/>
    <w:rPr>
      <w:rFonts w:ascii="Arial" w:eastAsia="SimSun" w:hAnsi="Arial"/>
      <w:b/>
      <w:color w:val="323E4F"/>
      <w:spacing w:val="5"/>
      <w:sz w:val="48"/>
      <w:szCs w:val="52"/>
    </w:rPr>
  </w:style>
  <w:style w:type="paragraph" w:styleId="Subtitle">
    <w:name w:val="Subtitle"/>
    <w:basedOn w:val="Normal"/>
    <w:next w:val="Normal"/>
    <w:link w:val="SubtitleChar"/>
    <w:uiPriority w:val="11"/>
    <w:qFormat/>
    <w:rsid w:val="007D4159"/>
    <w:pPr>
      <w:numPr>
        <w:ilvl w:val="1"/>
      </w:numPr>
    </w:pPr>
    <w:rPr>
      <w:rFonts w:ascii="Calibri Light" w:eastAsia="SimSun" w:hAnsi="Calibri Light"/>
      <w:i/>
      <w:iCs/>
      <w:color w:val="5B9BD5"/>
      <w:spacing w:val="15"/>
      <w:szCs w:val="24"/>
    </w:rPr>
  </w:style>
  <w:style w:type="character" w:customStyle="1" w:styleId="SubtitleChar">
    <w:name w:val="Subtitle Char"/>
    <w:link w:val="Subtitle"/>
    <w:uiPriority w:val="11"/>
    <w:rsid w:val="007D4159"/>
    <w:rPr>
      <w:rFonts w:ascii="Calibri Light" w:eastAsia="SimSun" w:hAnsi="Calibri Light" w:cs="Times New Roman"/>
      <w:i/>
      <w:iCs/>
      <w:color w:val="5B9BD5"/>
      <w:spacing w:val="15"/>
      <w:sz w:val="24"/>
      <w:szCs w:val="24"/>
    </w:rPr>
  </w:style>
  <w:style w:type="character" w:styleId="Strong">
    <w:name w:val="Strong"/>
    <w:uiPriority w:val="22"/>
    <w:qFormat/>
    <w:rsid w:val="007D4159"/>
    <w:rPr>
      <w:b/>
      <w:bCs/>
    </w:rPr>
  </w:style>
  <w:style w:type="character" w:styleId="Emphasis">
    <w:name w:val="Emphasis"/>
    <w:uiPriority w:val="20"/>
    <w:qFormat/>
    <w:rsid w:val="007D4159"/>
    <w:rPr>
      <w:i/>
      <w:iCs/>
    </w:rPr>
  </w:style>
  <w:style w:type="paragraph" w:styleId="NoSpacing">
    <w:name w:val="No Spacing"/>
    <w:autoRedefine/>
    <w:uiPriority w:val="1"/>
    <w:qFormat/>
    <w:rsid w:val="003A5595"/>
    <w:rPr>
      <w:rFonts w:ascii="Arial" w:eastAsia="Microsoft YaHei" w:hAnsi="Arial" w:cs="Arial"/>
      <w:color w:val="FF0000"/>
      <w:sz w:val="24"/>
      <w:szCs w:val="24"/>
    </w:rPr>
  </w:style>
  <w:style w:type="paragraph" w:styleId="Quote">
    <w:name w:val="Quote"/>
    <w:basedOn w:val="Normal"/>
    <w:next w:val="Normal"/>
    <w:link w:val="QuoteChar"/>
    <w:uiPriority w:val="29"/>
    <w:qFormat/>
    <w:rsid w:val="007D4159"/>
    <w:rPr>
      <w:i/>
      <w:iCs/>
      <w:color w:val="000000"/>
    </w:rPr>
  </w:style>
  <w:style w:type="character" w:customStyle="1" w:styleId="QuoteChar">
    <w:name w:val="Quote Char"/>
    <w:link w:val="Quote"/>
    <w:uiPriority w:val="29"/>
    <w:rsid w:val="007D4159"/>
    <w:rPr>
      <w:i/>
      <w:iCs/>
      <w:color w:val="000000"/>
    </w:rPr>
  </w:style>
  <w:style w:type="paragraph" w:styleId="IntenseQuote">
    <w:name w:val="Intense Quote"/>
    <w:basedOn w:val="Normal"/>
    <w:next w:val="Normal"/>
    <w:link w:val="IntenseQuoteChar"/>
    <w:uiPriority w:val="30"/>
    <w:qFormat/>
    <w:rsid w:val="007D4159"/>
    <w:pPr>
      <w:pBdr>
        <w:bottom w:val="single" w:sz="4" w:space="4" w:color="5B9BD5"/>
      </w:pBdr>
      <w:spacing w:before="200" w:after="280"/>
      <w:ind w:left="936" w:right="936"/>
    </w:pPr>
    <w:rPr>
      <w:b/>
      <w:bCs/>
      <w:i/>
      <w:iCs/>
      <w:color w:val="5B9BD5"/>
    </w:rPr>
  </w:style>
  <w:style w:type="character" w:customStyle="1" w:styleId="IntenseQuoteChar">
    <w:name w:val="Intense Quote Char"/>
    <w:link w:val="IntenseQuote"/>
    <w:uiPriority w:val="30"/>
    <w:rsid w:val="007D4159"/>
    <w:rPr>
      <w:b/>
      <w:bCs/>
      <w:i/>
      <w:iCs/>
      <w:color w:val="5B9BD5"/>
    </w:rPr>
  </w:style>
  <w:style w:type="character" w:styleId="SubtleEmphasis">
    <w:name w:val="Subtle Emphasis"/>
    <w:uiPriority w:val="19"/>
    <w:qFormat/>
    <w:rsid w:val="007D4159"/>
    <w:rPr>
      <w:i/>
      <w:iCs/>
      <w:color w:val="808080"/>
    </w:rPr>
  </w:style>
  <w:style w:type="character" w:styleId="IntenseEmphasis">
    <w:name w:val="Intense Emphasis"/>
    <w:uiPriority w:val="21"/>
    <w:qFormat/>
    <w:rsid w:val="007D4159"/>
    <w:rPr>
      <w:b/>
      <w:bCs/>
      <w:i/>
      <w:iCs/>
      <w:color w:val="5B9BD5"/>
    </w:rPr>
  </w:style>
  <w:style w:type="character" w:styleId="SubtleReference">
    <w:name w:val="Subtle Reference"/>
    <w:uiPriority w:val="31"/>
    <w:qFormat/>
    <w:rsid w:val="007D4159"/>
    <w:rPr>
      <w:smallCaps/>
      <w:color w:val="ED7D31"/>
      <w:u w:val="single"/>
    </w:rPr>
  </w:style>
  <w:style w:type="character" w:styleId="IntenseReference">
    <w:name w:val="Intense Reference"/>
    <w:uiPriority w:val="32"/>
    <w:qFormat/>
    <w:rsid w:val="007D4159"/>
    <w:rPr>
      <w:b/>
      <w:bCs/>
      <w:smallCaps/>
      <w:color w:val="ED7D31"/>
      <w:spacing w:val="5"/>
      <w:u w:val="single"/>
    </w:rPr>
  </w:style>
  <w:style w:type="character" w:styleId="BookTitle">
    <w:name w:val="Book Title"/>
    <w:uiPriority w:val="33"/>
    <w:qFormat/>
    <w:rsid w:val="007D4159"/>
    <w:rPr>
      <w:b/>
      <w:bCs/>
      <w:smallCaps/>
      <w:spacing w:val="5"/>
    </w:rPr>
  </w:style>
  <w:style w:type="paragraph" w:styleId="TOCHeading">
    <w:name w:val="TOC Heading"/>
    <w:basedOn w:val="Heading1"/>
    <w:next w:val="Normal"/>
    <w:uiPriority w:val="39"/>
    <w:semiHidden/>
    <w:unhideWhenUsed/>
    <w:qFormat/>
    <w:rsid w:val="007D4159"/>
    <w:pPr>
      <w:outlineLvl w:val="9"/>
    </w:pPr>
    <w:rPr>
      <w:rFonts w:ascii="Calibri Light" w:hAnsi="Calibri Light"/>
      <w:color w:val="2E74B5"/>
    </w:rPr>
  </w:style>
  <w:style w:type="character" w:styleId="UnresolvedMention">
    <w:name w:val="Unresolved Mention"/>
    <w:basedOn w:val="DefaultParagraphFont"/>
    <w:uiPriority w:val="99"/>
    <w:semiHidden/>
    <w:unhideWhenUsed/>
    <w:rsid w:val="00137012"/>
    <w:rPr>
      <w:color w:val="605E5C"/>
      <w:shd w:val="clear" w:color="auto" w:fill="E1DFDD"/>
    </w:rPr>
  </w:style>
  <w:style w:type="paragraph" w:styleId="ListParagraph">
    <w:name w:val="List Paragraph"/>
    <w:basedOn w:val="Normal"/>
    <w:uiPriority w:val="34"/>
    <w:qFormat/>
    <w:rsid w:val="009412D3"/>
    <w:pPr>
      <w:ind w:left="720"/>
      <w:contextualSpacing/>
    </w:pPr>
  </w:style>
  <w:style w:type="character" w:customStyle="1" w:styleId="animating">
    <w:name w:val="animating"/>
    <w:basedOn w:val="DefaultParagraphFont"/>
    <w:rsid w:val="00312E19"/>
  </w:style>
  <w:style w:type="paragraph" w:customStyle="1" w:styleId="animating1">
    <w:name w:val="animating1"/>
    <w:basedOn w:val="Normal"/>
    <w:rsid w:val="00312E19"/>
    <w:pPr>
      <w:spacing w:before="100" w:beforeAutospacing="1" w:after="100" w:afterAutospacing="1"/>
    </w:pPr>
    <w:rPr>
      <w:rFonts w:ascii="Times New Roman" w:hAnsi="Times New Roman"/>
      <w:szCs w:val="24"/>
      <w14:ligatures w14:val="standardContextual"/>
    </w:rPr>
  </w:style>
  <w:style w:type="table" w:styleId="TableGrid">
    <w:name w:val="Table Grid"/>
    <w:basedOn w:val="TableNormal"/>
    <w:uiPriority w:val="39"/>
    <w:rsid w:val="00441DCE"/>
    <w:rPr>
      <w:rFonts w:asciiTheme="minorHAnsi" w:eastAsiaTheme="minorEastAsia" w:hAnsiTheme="minorHAnsi" w:cstheme="minorBidi"/>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441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14:ligatures w14:val="standardContextual"/>
    </w:rPr>
  </w:style>
  <w:style w:type="character" w:customStyle="1" w:styleId="HTMLPreformattedChar">
    <w:name w:val="HTML Preformatted Char"/>
    <w:basedOn w:val="DefaultParagraphFont"/>
    <w:link w:val="HTMLPreformatted"/>
    <w:uiPriority w:val="99"/>
    <w:rsid w:val="00441DCE"/>
    <w:rPr>
      <w:rFonts w:ascii="Courier New" w:hAnsi="Courier New" w:cs="Courier New"/>
      <w14:ligatures w14:val="standardContextual"/>
    </w:rPr>
  </w:style>
  <w:style w:type="paragraph" w:styleId="Header">
    <w:name w:val="header"/>
    <w:basedOn w:val="Normal"/>
    <w:link w:val="HeaderChar"/>
    <w:uiPriority w:val="99"/>
    <w:unhideWhenUsed/>
    <w:rsid w:val="00441DCE"/>
    <w:pPr>
      <w:tabs>
        <w:tab w:val="center" w:pos="4513"/>
        <w:tab w:val="right" w:pos="9026"/>
      </w:tabs>
    </w:pPr>
    <w:rPr>
      <w:rFonts w:eastAsiaTheme="minorEastAsia" w:cstheme="minorBidi"/>
      <w14:ligatures w14:val="standardContextual"/>
    </w:rPr>
  </w:style>
  <w:style w:type="character" w:customStyle="1" w:styleId="HeaderChar">
    <w:name w:val="Header Char"/>
    <w:basedOn w:val="DefaultParagraphFont"/>
    <w:link w:val="Header"/>
    <w:uiPriority w:val="99"/>
    <w:rsid w:val="00441DCE"/>
    <w:rPr>
      <w:rFonts w:ascii="Arial" w:eastAsiaTheme="minorEastAsia" w:hAnsi="Arial" w:cstheme="minorBidi"/>
      <w:sz w:val="24"/>
      <w:szCs w:val="22"/>
      <w14:ligatures w14:val="standardContextual"/>
    </w:rPr>
  </w:style>
  <w:style w:type="paragraph" w:styleId="Footer">
    <w:name w:val="footer"/>
    <w:basedOn w:val="Normal"/>
    <w:link w:val="FooterChar"/>
    <w:uiPriority w:val="99"/>
    <w:unhideWhenUsed/>
    <w:rsid w:val="00441DCE"/>
    <w:pPr>
      <w:tabs>
        <w:tab w:val="center" w:pos="4513"/>
        <w:tab w:val="right" w:pos="9026"/>
      </w:tabs>
    </w:pPr>
    <w:rPr>
      <w:rFonts w:eastAsiaTheme="minorEastAsia" w:cstheme="minorBidi"/>
      <w14:ligatures w14:val="standardContextual"/>
    </w:rPr>
  </w:style>
  <w:style w:type="character" w:customStyle="1" w:styleId="FooterChar">
    <w:name w:val="Footer Char"/>
    <w:basedOn w:val="DefaultParagraphFont"/>
    <w:link w:val="Footer"/>
    <w:uiPriority w:val="99"/>
    <w:rsid w:val="00441DCE"/>
    <w:rPr>
      <w:rFonts w:ascii="Arial" w:eastAsiaTheme="minorEastAsia" w:hAnsi="Arial" w:cstheme="minorBidi"/>
      <w:sz w:val="24"/>
      <w:szCs w:val="22"/>
      <w14:ligatures w14:val="standardContextual"/>
    </w:rPr>
  </w:style>
  <w:style w:type="character" w:styleId="HTMLCode">
    <w:name w:val="HTML Code"/>
    <w:basedOn w:val="DefaultParagraphFont"/>
    <w:uiPriority w:val="99"/>
    <w:semiHidden/>
    <w:unhideWhenUsed/>
    <w:rsid w:val="00441DCE"/>
    <w:rPr>
      <w:rFonts w:ascii="Courier New" w:eastAsia="Times New Roman" w:hAnsi="Courier New" w:cs="Courier New"/>
      <w:sz w:val="20"/>
      <w:szCs w:val="20"/>
    </w:rPr>
  </w:style>
  <w:style w:type="character" w:customStyle="1" w:styleId="citation-0">
    <w:name w:val="citation-0"/>
    <w:basedOn w:val="DefaultParagraphFont"/>
    <w:rsid w:val="00441DCE"/>
  </w:style>
  <w:style w:type="character" w:customStyle="1" w:styleId="export-sheets-button">
    <w:name w:val="export-sheets-button"/>
    <w:basedOn w:val="DefaultParagraphFont"/>
    <w:rsid w:val="00441DCE"/>
  </w:style>
  <w:style w:type="character" w:customStyle="1" w:styleId="export-sheets-icon">
    <w:name w:val="export-sheets-icon"/>
    <w:basedOn w:val="DefaultParagraphFont"/>
    <w:rsid w:val="00441DCE"/>
  </w:style>
  <w:style w:type="paragraph" w:customStyle="1" w:styleId="p1">
    <w:name w:val="p1"/>
    <w:basedOn w:val="Normal"/>
    <w:rsid w:val="00DB0FF1"/>
    <w:pPr>
      <w:spacing w:before="100" w:beforeAutospacing="1" w:after="100" w:afterAutospacing="1"/>
    </w:pPr>
    <w:rPr>
      <w:rFonts w:ascii="Times New Roman" w:hAnsi="Times New Roman"/>
      <w:szCs w:val="24"/>
    </w:rPr>
  </w:style>
  <w:style w:type="table" w:styleId="GridTable4-Accent6">
    <w:name w:val="Grid Table 4 Accent 6"/>
    <w:basedOn w:val="TableNormal"/>
    <w:uiPriority w:val="49"/>
    <w:rsid w:val="00FC63FB"/>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first-token">
    <w:name w:val="first-token"/>
    <w:basedOn w:val="Normal"/>
    <w:rsid w:val="00EC4DF3"/>
    <w:pPr>
      <w:spacing w:before="100" w:beforeAutospacing="1" w:after="100" w:afterAutospacing="1"/>
    </w:pPr>
    <w:rPr>
      <w:rFonts w:ascii="Times New Roman" w:hAnsi="Times New Roman"/>
      <w:sz w:val="24"/>
      <w:szCs w:val="24"/>
    </w:rPr>
  </w:style>
  <w:style w:type="table" w:styleId="ListTable3">
    <w:name w:val="List Table 3"/>
    <w:basedOn w:val="TableNormal"/>
    <w:uiPriority w:val="48"/>
    <w:rsid w:val="00680A5B"/>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HTMLCite">
    <w:name w:val="HTML Cite"/>
    <w:basedOn w:val="DefaultParagraphFont"/>
    <w:uiPriority w:val="99"/>
    <w:semiHidden/>
    <w:unhideWhenUsed/>
    <w:rsid w:val="0077754D"/>
    <w:rPr>
      <w:i/>
      <w:iCs/>
    </w:rPr>
  </w:style>
  <w:style w:type="table" w:styleId="GridTable5Dark-Accent6">
    <w:name w:val="Grid Table 5 Dark Accent 6"/>
    <w:basedOn w:val="TableNormal"/>
    <w:uiPriority w:val="50"/>
    <w:rsid w:val="0077754D"/>
    <w:rPr>
      <w:rFonts w:asciiTheme="minorHAnsi" w:eastAsiaTheme="minorHAnsi" w:hAnsiTheme="minorHAnsi" w:cstheme="minorBidi"/>
      <w:kern w:val="2"/>
      <w:sz w:val="22"/>
      <w:szCs w:val="22"/>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4163">
      <w:bodyDiv w:val="1"/>
      <w:marLeft w:val="0"/>
      <w:marRight w:val="0"/>
      <w:marTop w:val="0"/>
      <w:marBottom w:val="0"/>
      <w:divBdr>
        <w:top w:val="none" w:sz="0" w:space="0" w:color="auto"/>
        <w:left w:val="none" w:sz="0" w:space="0" w:color="auto"/>
        <w:bottom w:val="none" w:sz="0" w:space="0" w:color="auto"/>
        <w:right w:val="none" w:sz="0" w:space="0" w:color="auto"/>
      </w:divBdr>
    </w:div>
    <w:div w:id="28798261">
      <w:bodyDiv w:val="1"/>
      <w:marLeft w:val="0"/>
      <w:marRight w:val="0"/>
      <w:marTop w:val="0"/>
      <w:marBottom w:val="0"/>
      <w:divBdr>
        <w:top w:val="none" w:sz="0" w:space="0" w:color="auto"/>
        <w:left w:val="none" w:sz="0" w:space="0" w:color="auto"/>
        <w:bottom w:val="none" w:sz="0" w:space="0" w:color="auto"/>
        <w:right w:val="none" w:sz="0" w:space="0" w:color="auto"/>
      </w:divBdr>
      <w:divsChild>
        <w:div w:id="344090178">
          <w:marLeft w:val="720"/>
          <w:marRight w:val="0"/>
          <w:marTop w:val="0"/>
          <w:marBottom w:val="0"/>
          <w:divBdr>
            <w:top w:val="none" w:sz="0" w:space="0" w:color="auto"/>
            <w:left w:val="none" w:sz="0" w:space="0" w:color="auto"/>
            <w:bottom w:val="none" w:sz="0" w:space="0" w:color="auto"/>
            <w:right w:val="none" w:sz="0" w:space="0" w:color="auto"/>
          </w:divBdr>
        </w:div>
        <w:div w:id="1019312598">
          <w:marLeft w:val="720"/>
          <w:marRight w:val="0"/>
          <w:marTop w:val="0"/>
          <w:marBottom w:val="0"/>
          <w:divBdr>
            <w:top w:val="none" w:sz="0" w:space="0" w:color="auto"/>
            <w:left w:val="none" w:sz="0" w:space="0" w:color="auto"/>
            <w:bottom w:val="none" w:sz="0" w:space="0" w:color="auto"/>
            <w:right w:val="none" w:sz="0" w:space="0" w:color="auto"/>
          </w:divBdr>
        </w:div>
        <w:div w:id="623736511">
          <w:marLeft w:val="720"/>
          <w:marRight w:val="0"/>
          <w:marTop w:val="0"/>
          <w:marBottom w:val="0"/>
          <w:divBdr>
            <w:top w:val="none" w:sz="0" w:space="0" w:color="auto"/>
            <w:left w:val="none" w:sz="0" w:space="0" w:color="auto"/>
            <w:bottom w:val="none" w:sz="0" w:space="0" w:color="auto"/>
            <w:right w:val="none" w:sz="0" w:space="0" w:color="auto"/>
          </w:divBdr>
        </w:div>
        <w:div w:id="1672876351">
          <w:marLeft w:val="720"/>
          <w:marRight w:val="0"/>
          <w:marTop w:val="0"/>
          <w:marBottom w:val="0"/>
          <w:divBdr>
            <w:top w:val="none" w:sz="0" w:space="0" w:color="auto"/>
            <w:left w:val="none" w:sz="0" w:space="0" w:color="auto"/>
            <w:bottom w:val="none" w:sz="0" w:space="0" w:color="auto"/>
            <w:right w:val="none" w:sz="0" w:space="0" w:color="auto"/>
          </w:divBdr>
        </w:div>
        <w:div w:id="562568935">
          <w:marLeft w:val="720"/>
          <w:marRight w:val="0"/>
          <w:marTop w:val="0"/>
          <w:marBottom w:val="0"/>
          <w:divBdr>
            <w:top w:val="none" w:sz="0" w:space="0" w:color="auto"/>
            <w:left w:val="none" w:sz="0" w:space="0" w:color="auto"/>
            <w:bottom w:val="none" w:sz="0" w:space="0" w:color="auto"/>
            <w:right w:val="none" w:sz="0" w:space="0" w:color="auto"/>
          </w:divBdr>
        </w:div>
        <w:div w:id="1588462945">
          <w:marLeft w:val="720"/>
          <w:marRight w:val="0"/>
          <w:marTop w:val="0"/>
          <w:marBottom w:val="0"/>
          <w:divBdr>
            <w:top w:val="none" w:sz="0" w:space="0" w:color="auto"/>
            <w:left w:val="none" w:sz="0" w:space="0" w:color="auto"/>
            <w:bottom w:val="none" w:sz="0" w:space="0" w:color="auto"/>
            <w:right w:val="none" w:sz="0" w:space="0" w:color="auto"/>
          </w:divBdr>
        </w:div>
        <w:div w:id="578910377">
          <w:marLeft w:val="720"/>
          <w:marRight w:val="0"/>
          <w:marTop w:val="0"/>
          <w:marBottom w:val="0"/>
          <w:divBdr>
            <w:top w:val="none" w:sz="0" w:space="0" w:color="auto"/>
            <w:left w:val="none" w:sz="0" w:space="0" w:color="auto"/>
            <w:bottom w:val="none" w:sz="0" w:space="0" w:color="auto"/>
            <w:right w:val="none" w:sz="0" w:space="0" w:color="auto"/>
          </w:divBdr>
        </w:div>
        <w:div w:id="533613580">
          <w:marLeft w:val="720"/>
          <w:marRight w:val="0"/>
          <w:marTop w:val="0"/>
          <w:marBottom w:val="0"/>
          <w:divBdr>
            <w:top w:val="none" w:sz="0" w:space="0" w:color="auto"/>
            <w:left w:val="none" w:sz="0" w:space="0" w:color="auto"/>
            <w:bottom w:val="none" w:sz="0" w:space="0" w:color="auto"/>
            <w:right w:val="none" w:sz="0" w:space="0" w:color="auto"/>
          </w:divBdr>
        </w:div>
        <w:div w:id="506405707">
          <w:marLeft w:val="1267"/>
          <w:marRight w:val="0"/>
          <w:marTop w:val="0"/>
          <w:marBottom w:val="0"/>
          <w:divBdr>
            <w:top w:val="none" w:sz="0" w:space="0" w:color="auto"/>
            <w:left w:val="none" w:sz="0" w:space="0" w:color="auto"/>
            <w:bottom w:val="none" w:sz="0" w:space="0" w:color="auto"/>
            <w:right w:val="none" w:sz="0" w:space="0" w:color="auto"/>
          </w:divBdr>
        </w:div>
        <w:div w:id="1118985896">
          <w:marLeft w:val="1267"/>
          <w:marRight w:val="0"/>
          <w:marTop w:val="0"/>
          <w:marBottom w:val="0"/>
          <w:divBdr>
            <w:top w:val="none" w:sz="0" w:space="0" w:color="auto"/>
            <w:left w:val="none" w:sz="0" w:space="0" w:color="auto"/>
            <w:bottom w:val="none" w:sz="0" w:space="0" w:color="auto"/>
            <w:right w:val="none" w:sz="0" w:space="0" w:color="auto"/>
          </w:divBdr>
        </w:div>
        <w:div w:id="1145465142">
          <w:marLeft w:val="1267"/>
          <w:marRight w:val="0"/>
          <w:marTop w:val="0"/>
          <w:marBottom w:val="0"/>
          <w:divBdr>
            <w:top w:val="none" w:sz="0" w:space="0" w:color="auto"/>
            <w:left w:val="none" w:sz="0" w:space="0" w:color="auto"/>
            <w:bottom w:val="none" w:sz="0" w:space="0" w:color="auto"/>
            <w:right w:val="none" w:sz="0" w:space="0" w:color="auto"/>
          </w:divBdr>
        </w:div>
        <w:div w:id="370418083">
          <w:marLeft w:val="1267"/>
          <w:marRight w:val="0"/>
          <w:marTop w:val="0"/>
          <w:marBottom w:val="0"/>
          <w:divBdr>
            <w:top w:val="none" w:sz="0" w:space="0" w:color="auto"/>
            <w:left w:val="none" w:sz="0" w:space="0" w:color="auto"/>
            <w:bottom w:val="none" w:sz="0" w:space="0" w:color="auto"/>
            <w:right w:val="none" w:sz="0" w:space="0" w:color="auto"/>
          </w:divBdr>
        </w:div>
        <w:div w:id="1203057953">
          <w:marLeft w:val="720"/>
          <w:marRight w:val="0"/>
          <w:marTop w:val="0"/>
          <w:marBottom w:val="0"/>
          <w:divBdr>
            <w:top w:val="none" w:sz="0" w:space="0" w:color="auto"/>
            <w:left w:val="none" w:sz="0" w:space="0" w:color="auto"/>
            <w:bottom w:val="none" w:sz="0" w:space="0" w:color="auto"/>
            <w:right w:val="none" w:sz="0" w:space="0" w:color="auto"/>
          </w:divBdr>
        </w:div>
        <w:div w:id="1866744170">
          <w:marLeft w:val="720"/>
          <w:marRight w:val="0"/>
          <w:marTop w:val="0"/>
          <w:marBottom w:val="0"/>
          <w:divBdr>
            <w:top w:val="none" w:sz="0" w:space="0" w:color="auto"/>
            <w:left w:val="none" w:sz="0" w:space="0" w:color="auto"/>
            <w:bottom w:val="none" w:sz="0" w:space="0" w:color="auto"/>
            <w:right w:val="none" w:sz="0" w:space="0" w:color="auto"/>
          </w:divBdr>
        </w:div>
        <w:div w:id="1013530">
          <w:marLeft w:val="720"/>
          <w:marRight w:val="0"/>
          <w:marTop w:val="0"/>
          <w:marBottom w:val="0"/>
          <w:divBdr>
            <w:top w:val="none" w:sz="0" w:space="0" w:color="auto"/>
            <w:left w:val="none" w:sz="0" w:space="0" w:color="auto"/>
            <w:bottom w:val="none" w:sz="0" w:space="0" w:color="auto"/>
            <w:right w:val="none" w:sz="0" w:space="0" w:color="auto"/>
          </w:divBdr>
        </w:div>
        <w:div w:id="2094662674">
          <w:marLeft w:val="720"/>
          <w:marRight w:val="0"/>
          <w:marTop w:val="0"/>
          <w:marBottom w:val="0"/>
          <w:divBdr>
            <w:top w:val="none" w:sz="0" w:space="0" w:color="auto"/>
            <w:left w:val="none" w:sz="0" w:space="0" w:color="auto"/>
            <w:bottom w:val="none" w:sz="0" w:space="0" w:color="auto"/>
            <w:right w:val="none" w:sz="0" w:space="0" w:color="auto"/>
          </w:divBdr>
        </w:div>
        <w:div w:id="1605842714">
          <w:marLeft w:val="720"/>
          <w:marRight w:val="0"/>
          <w:marTop w:val="0"/>
          <w:marBottom w:val="0"/>
          <w:divBdr>
            <w:top w:val="none" w:sz="0" w:space="0" w:color="auto"/>
            <w:left w:val="none" w:sz="0" w:space="0" w:color="auto"/>
            <w:bottom w:val="none" w:sz="0" w:space="0" w:color="auto"/>
            <w:right w:val="none" w:sz="0" w:space="0" w:color="auto"/>
          </w:divBdr>
        </w:div>
        <w:div w:id="372390965">
          <w:marLeft w:val="1267"/>
          <w:marRight w:val="0"/>
          <w:marTop w:val="0"/>
          <w:marBottom w:val="0"/>
          <w:divBdr>
            <w:top w:val="none" w:sz="0" w:space="0" w:color="auto"/>
            <w:left w:val="none" w:sz="0" w:space="0" w:color="auto"/>
            <w:bottom w:val="none" w:sz="0" w:space="0" w:color="auto"/>
            <w:right w:val="none" w:sz="0" w:space="0" w:color="auto"/>
          </w:divBdr>
        </w:div>
        <w:div w:id="509223379">
          <w:marLeft w:val="1267"/>
          <w:marRight w:val="0"/>
          <w:marTop w:val="0"/>
          <w:marBottom w:val="0"/>
          <w:divBdr>
            <w:top w:val="none" w:sz="0" w:space="0" w:color="auto"/>
            <w:left w:val="none" w:sz="0" w:space="0" w:color="auto"/>
            <w:bottom w:val="none" w:sz="0" w:space="0" w:color="auto"/>
            <w:right w:val="none" w:sz="0" w:space="0" w:color="auto"/>
          </w:divBdr>
        </w:div>
        <w:div w:id="1658412682">
          <w:marLeft w:val="1267"/>
          <w:marRight w:val="0"/>
          <w:marTop w:val="0"/>
          <w:marBottom w:val="0"/>
          <w:divBdr>
            <w:top w:val="none" w:sz="0" w:space="0" w:color="auto"/>
            <w:left w:val="none" w:sz="0" w:space="0" w:color="auto"/>
            <w:bottom w:val="none" w:sz="0" w:space="0" w:color="auto"/>
            <w:right w:val="none" w:sz="0" w:space="0" w:color="auto"/>
          </w:divBdr>
        </w:div>
        <w:div w:id="145704524">
          <w:marLeft w:val="1267"/>
          <w:marRight w:val="0"/>
          <w:marTop w:val="0"/>
          <w:marBottom w:val="0"/>
          <w:divBdr>
            <w:top w:val="none" w:sz="0" w:space="0" w:color="auto"/>
            <w:left w:val="none" w:sz="0" w:space="0" w:color="auto"/>
            <w:bottom w:val="none" w:sz="0" w:space="0" w:color="auto"/>
            <w:right w:val="none" w:sz="0" w:space="0" w:color="auto"/>
          </w:divBdr>
        </w:div>
      </w:divsChild>
    </w:div>
    <w:div w:id="39668022">
      <w:bodyDiv w:val="1"/>
      <w:marLeft w:val="0"/>
      <w:marRight w:val="0"/>
      <w:marTop w:val="0"/>
      <w:marBottom w:val="0"/>
      <w:divBdr>
        <w:top w:val="none" w:sz="0" w:space="0" w:color="auto"/>
        <w:left w:val="none" w:sz="0" w:space="0" w:color="auto"/>
        <w:bottom w:val="none" w:sz="0" w:space="0" w:color="auto"/>
        <w:right w:val="none" w:sz="0" w:space="0" w:color="auto"/>
      </w:divBdr>
    </w:div>
    <w:div w:id="42020961">
      <w:bodyDiv w:val="1"/>
      <w:marLeft w:val="0"/>
      <w:marRight w:val="0"/>
      <w:marTop w:val="0"/>
      <w:marBottom w:val="0"/>
      <w:divBdr>
        <w:top w:val="none" w:sz="0" w:space="0" w:color="auto"/>
        <w:left w:val="none" w:sz="0" w:space="0" w:color="auto"/>
        <w:bottom w:val="none" w:sz="0" w:space="0" w:color="auto"/>
        <w:right w:val="none" w:sz="0" w:space="0" w:color="auto"/>
      </w:divBdr>
    </w:div>
    <w:div w:id="44108979">
      <w:bodyDiv w:val="1"/>
      <w:marLeft w:val="0"/>
      <w:marRight w:val="0"/>
      <w:marTop w:val="0"/>
      <w:marBottom w:val="0"/>
      <w:divBdr>
        <w:top w:val="none" w:sz="0" w:space="0" w:color="auto"/>
        <w:left w:val="none" w:sz="0" w:space="0" w:color="auto"/>
        <w:bottom w:val="none" w:sz="0" w:space="0" w:color="auto"/>
        <w:right w:val="none" w:sz="0" w:space="0" w:color="auto"/>
      </w:divBdr>
    </w:div>
    <w:div w:id="85806822">
      <w:bodyDiv w:val="1"/>
      <w:marLeft w:val="0"/>
      <w:marRight w:val="0"/>
      <w:marTop w:val="0"/>
      <w:marBottom w:val="0"/>
      <w:divBdr>
        <w:top w:val="none" w:sz="0" w:space="0" w:color="auto"/>
        <w:left w:val="none" w:sz="0" w:space="0" w:color="auto"/>
        <w:bottom w:val="none" w:sz="0" w:space="0" w:color="auto"/>
        <w:right w:val="none" w:sz="0" w:space="0" w:color="auto"/>
      </w:divBdr>
      <w:divsChild>
        <w:div w:id="91321353">
          <w:marLeft w:val="360"/>
          <w:marRight w:val="0"/>
          <w:marTop w:val="0"/>
          <w:marBottom w:val="0"/>
          <w:divBdr>
            <w:top w:val="none" w:sz="0" w:space="0" w:color="auto"/>
            <w:left w:val="none" w:sz="0" w:space="0" w:color="auto"/>
            <w:bottom w:val="none" w:sz="0" w:space="0" w:color="auto"/>
            <w:right w:val="none" w:sz="0" w:space="0" w:color="auto"/>
          </w:divBdr>
        </w:div>
        <w:div w:id="281739400">
          <w:marLeft w:val="1080"/>
          <w:marRight w:val="0"/>
          <w:marTop w:val="0"/>
          <w:marBottom w:val="0"/>
          <w:divBdr>
            <w:top w:val="none" w:sz="0" w:space="0" w:color="auto"/>
            <w:left w:val="none" w:sz="0" w:space="0" w:color="auto"/>
            <w:bottom w:val="none" w:sz="0" w:space="0" w:color="auto"/>
            <w:right w:val="none" w:sz="0" w:space="0" w:color="auto"/>
          </w:divBdr>
        </w:div>
        <w:div w:id="1400440602">
          <w:marLeft w:val="1080"/>
          <w:marRight w:val="0"/>
          <w:marTop w:val="0"/>
          <w:marBottom w:val="0"/>
          <w:divBdr>
            <w:top w:val="none" w:sz="0" w:space="0" w:color="auto"/>
            <w:left w:val="none" w:sz="0" w:space="0" w:color="auto"/>
            <w:bottom w:val="none" w:sz="0" w:space="0" w:color="auto"/>
            <w:right w:val="none" w:sz="0" w:space="0" w:color="auto"/>
          </w:divBdr>
        </w:div>
        <w:div w:id="79524088">
          <w:marLeft w:val="1080"/>
          <w:marRight w:val="0"/>
          <w:marTop w:val="0"/>
          <w:marBottom w:val="0"/>
          <w:divBdr>
            <w:top w:val="none" w:sz="0" w:space="0" w:color="auto"/>
            <w:left w:val="none" w:sz="0" w:space="0" w:color="auto"/>
            <w:bottom w:val="none" w:sz="0" w:space="0" w:color="auto"/>
            <w:right w:val="none" w:sz="0" w:space="0" w:color="auto"/>
          </w:divBdr>
        </w:div>
        <w:div w:id="682705533">
          <w:marLeft w:val="1080"/>
          <w:marRight w:val="0"/>
          <w:marTop w:val="0"/>
          <w:marBottom w:val="0"/>
          <w:divBdr>
            <w:top w:val="none" w:sz="0" w:space="0" w:color="auto"/>
            <w:left w:val="none" w:sz="0" w:space="0" w:color="auto"/>
            <w:bottom w:val="none" w:sz="0" w:space="0" w:color="auto"/>
            <w:right w:val="none" w:sz="0" w:space="0" w:color="auto"/>
          </w:divBdr>
        </w:div>
        <w:div w:id="1819833309">
          <w:marLeft w:val="1080"/>
          <w:marRight w:val="0"/>
          <w:marTop w:val="0"/>
          <w:marBottom w:val="0"/>
          <w:divBdr>
            <w:top w:val="none" w:sz="0" w:space="0" w:color="auto"/>
            <w:left w:val="none" w:sz="0" w:space="0" w:color="auto"/>
            <w:bottom w:val="none" w:sz="0" w:space="0" w:color="auto"/>
            <w:right w:val="none" w:sz="0" w:space="0" w:color="auto"/>
          </w:divBdr>
        </w:div>
        <w:div w:id="1772701007">
          <w:marLeft w:val="1080"/>
          <w:marRight w:val="0"/>
          <w:marTop w:val="0"/>
          <w:marBottom w:val="0"/>
          <w:divBdr>
            <w:top w:val="none" w:sz="0" w:space="0" w:color="auto"/>
            <w:left w:val="none" w:sz="0" w:space="0" w:color="auto"/>
            <w:bottom w:val="none" w:sz="0" w:space="0" w:color="auto"/>
            <w:right w:val="none" w:sz="0" w:space="0" w:color="auto"/>
          </w:divBdr>
        </w:div>
        <w:div w:id="754398674">
          <w:marLeft w:val="1080"/>
          <w:marRight w:val="0"/>
          <w:marTop w:val="0"/>
          <w:marBottom w:val="0"/>
          <w:divBdr>
            <w:top w:val="none" w:sz="0" w:space="0" w:color="auto"/>
            <w:left w:val="none" w:sz="0" w:space="0" w:color="auto"/>
            <w:bottom w:val="none" w:sz="0" w:space="0" w:color="auto"/>
            <w:right w:val="none" w:sz="0" w:space="0" w:color="auto"/>
          </w:divBdr>
        </w:div>
        <w:div w:id="434785735">
          <w:marLeft w:val="1080"/>
          <w:marRight w:val="0"/>
          <w:marTop w:val="0"/>
          <w:marBottom w:val="0"/>
          <w:divBdr>
            <w:top w:val="none" w:sz="0" w:space="0" w:color="auto"/>
            <w:left w:val="none" w:sz="0" w:space="0" w:color="auto"/>
            <w:bottom w:val="none" w:sz="0" w:space="0" w:color="auto"/>
            <w:right w:val="none" w:sz="0" w:space="0" w:color="auto"/>
          </w:divBdr>
        </w:div>
        <w:div w:id="702483715">
          <w:marLeft w:val="1080"/>
          <w:marRight w:val="0"/>
          <w:marTop w:val="0"/>
          <w:marBottom w:val="0"/>
          <w:divBdr>
            <w:top w:val="none" w:sz="0" w:space="0" w:color="auto"/>
            <w:left w:val="none" w:sz="0" w:space="0" w:color="auto"/>
            <w:bottom w:val="none" w:sz="0" w:space="0" w:color="auto"/>
            <w:right w:val="none" w:sz="0" w:space="0" w:color="auto"/>
          </w:divBdr>
        </w:div>
        <w:div w:id="1748918308">
          <w:marLeft w:val="1080"/>
          <w:marRight w:val="0"/>
          <w:marTop w:val="0"/>
          <w:marBottom w:val="0"/>
          <w:divBdr>
            <w:top w:val="none" w:sz="0" w:space="0" w:color="auto"/>
            <w:left w:val="none" w:sz="0" w:space="0" w:color="auto"/>
            <w:bottom w:val="none" w:sz="0" w:space="0" w:color="auto"/>
            <w:right w:val="none" w:sz="0" w:space="0" w:color="auto"/>
          </w:divBdr>
        </w:div>
        <w:div w:id="792677689">
          <w:marLeft w:val="360"/>
          <w:marRight w:val="0"/>
          <w:marTop w:val="0"/>
          <w:marBottom w:val="0"/>
          <w:divBdr>
            <w:top w:val="none" w:sz="0" w:space="0" w:color="auto"/>
            <w:left w:val="none" w:sz="0" w:space="0" w:color="auto"/>
            <w:bottom w:val="none" w:sz="0" w:space="0" w:color="auto"/>
            <w:right w:val="none" w:sz="0" w:space="0" w:color="auto"/>
          </w:divBdr>
        </w:div>
        <w:div w:id="1020357913">
          <w:marLeft w:val="1080"/>
          <w:marRight w:val="0"/>
          <w:marTop w:val="0"/>
          <w:marBottom w:val="0"/>
          <w:divBdr>
            <w:top w:val="none" w:sz="0" w:space="0" w:color="auto"/>
            <w:left w:val="none" w:sz="0" w:space="0" w:color="auto"/>
            <w:bottom w:val="none" w:sz="0" w:space="0" w:color="auto"/>
            <w:right w:val="none" w:sz="0" w:space="0" w:color="auto"/>
          </w:divBdr>
        </w:div>
        <w:div w:id="1090003492">
          <w:marLeft w:val="1080"/>
          <w:marRight w:val="0"/>
          <w:marTop w:val="0"/>
          <w:marBottom w:val="0"/>
          <w:divBdr>
            <w:top w:val="none" w:sz="0" w:space="0" w:color="auto"/>
            <w:left w:val="none" w:sz="0" w:space="0" w:color="auto"/>
            <w:bottom w:val="none" w:sz="0" w:space="0" w:color="auto"/>
            <w:right w:val="none" w:sz="0" w:space="0" w:color="auto"/>
          </w:divBdr>
        </w:div>
        <w:div w:id="635110108">
          <w:marLeft w:val="360"/>
          <w:marRight w:val="0"/>
          <w:marTop w:val="0"/>
          <w:marBottom w:val="0"/>
          <w:divBdr>
            <w:top w:val="none" w:sz="0" w:space="0" w:color="auto"/>
            <w:left w:val="none" w:sz="0" w:space="0" w:color="auto"/>
            <w:bottom w:val="none" w:sz="0" w:space="0" w:color="auto"/>
            <w:right w:val="none" w:sz="0" w:space="0" w:color="auto"/>
          </w:divBdr>
        </w:div>
        <w:div w:id="334574324">
          <w:marLeft w:val="1080"/>
          <w:marRight w:val="0"/>
          <w:marTop w:val="0"/>
          <w:marBottom w:val="0"/>
          <w:divBdr>
            <w:top w:val="none" w:sz="0" w:space="0" w:color="auto"/>
            <w:left w:val="none" w:sz="0" w:space="0" w:color="auto"/>
            <w:bottom w:val="none" w:sz="0" w:space="0" w:color="auto"/>
            <w:right w:val="none" w:sz="0" w:space="0" w:color="auto"/>
          </w:divBdr>
        </w:div>
        <w:div w:id="2112050240">
          <w:marLeft w:val="1080"/>
          <w:marRight w:val="0"/>
          <w:marTop w:val="0"/>
          <w:marBottom w:val="0"/>
          <w:divBdr>
            <w:top w:val="none" w:sz="0" w:space="0" w:color="auto"/>
            <w:left w:val="none" w:sz="0" w:space="0" w:color="auto"/>
            <w:bottom w:val="none" w:sz="0" w:space="0" w:color="auto"/>
            <w:right w:val="none" w:sz="0" w:space="0" w:color="auto"/>
          </w:divBdr>
        </w:div>
        <w:div w:id="1953246492">
          <w:marLeft w:val="1080"/>
          <w:marRight w:val="0"/>
          <w:marTop w:val="0"/>
          <w:marBottom w:val="0"/>
          <w:divBdr>
            <w:top w:val="none" w:sz="0" w:space="0" w:color="auto"/>
            <w:left w:val="none" w:sz="0" w:space="0" w:color="auto"/>
            <w:bottom w:val="none" w:sz="0" w:space="0" w:color="auto"/>
            <w:right w:val="none" w:sz="0" w:space="0" w:color="auto"/>
          </w:divBdr>
        </w:div>
        <w:div w:id="93524622">
          <w:marLeft w:val="1080"/>
          <w:marRight w:val="0"/>
          <w:marTop w:val="0"/>
          <w:marBottom w:val="0"/>
          <w:divBdr>
            <w:top w:val="none" w:sz="0" w:space="0" w:color="auto"/>
            <w:left w:val="none" w:sz="0" w:space="0" w:color="auto"/>
            <w:bottom w:val="none" w:sz="0" w:space="0" w:color="auto"/>
            <w:right w:val="none" w:sz="0" w:space="0" w:color="auto"/>
          </w:divBdr>
        </w:div>
        <w:div w:id="1146124651">
          <w:marLeft w:val="1080"/>
          <w:marRight w:val="0"/>
          <w:marTop w:val="0"/>
          <w:marBottom w:val="0"/>
          <w:divBdr>
            <w:top w:val="none" w:sz="0" w:space="0" w:color="auto"/>
            <w:left w:val="none" w:sz="0" w:space="0" w:color="auto"/>
            <w:bottom w:val="none" w:sz="0" w:space="0" w:color="auto"/>
            <w:right w:val="none" w:sz="0" w:space="0" w:color="auto"/>
          </w:divBdr>
        </w:div>
        <w:div w:id="1941329476">
          <w:marLeft w:val="1080"/>
          <w:marRight w:val="0"/>
          <w:marTop w:val="0"/>
          <w:marBottom w:val="0"/>
          <w:divBdr>
            <w:top w:val="none" w:sz="0" w:space="0" w:color="auto"/>
            <w:left w:val="none" w:sz="0" w:space="0" w:color="auto"/>
            <w:bottom w:val="none" w:sz="0" w:space="0" w:color="auto"/>
            <w:right w:val="none" w:sz="0" w:space="0" w:color="auto"/>
          </w:divBdr>
        </w:div>
        <w:div w:id="109518520">
          <w:marLeft w:val="360"/>
          <w:marRight w:val="0"/>
          <w:marTop w:val="0"/>
          <w:marBottom w:val="0"/>
          <w:divBdr>
            <w:top w:val="none" w:sz="0" w:space="0" w:color="auto"/>
            <w:left w:val="none" w:sz="0" w:space="0" w:color="auto"/>
            <w:bottom w:val="none" w:sz="0" w:space="0" w:color="auto"/>
            <w:right w:val="none" w:sz="0" w:space="0" w:color="auto"/>
          </w:divBdr>
        </w:div>
      </w:divsChild>
    </w:div>
    <w:div w:id="99377579">
      <w:bodyDiv w:val="1"/>
      <w:marLeft w:val="0"/>
      <w:marRight w:val="0"/>
      <w:marTop w:val="0"/>
      <w:marBottom w:val="0"/>
      <w:divBdr>
        <w:top w:val="none" w:sz="0" w:space="0" w:color="auto"/>
        <w:left w:val="none" w:sz="0" w:space="0" w:color="auto"/>
        <w:bottom w:val="none" w:sz="0" w:space="0" w:color="auto"/>
        <w:right w:val="none" w:sz="0" w:space="0" w:color="auto"/>
      </w:divBdr>
    </w:div>
    <w:div w:id="105733766">
      <w:bodyDiv w:val="1"/>
      <w:marLeft w:val="0"/>
      <w:marRight w:val="0"/>
      <w:marTop w:val="0"/>
      <w:marBottom w:val="0"/>
      <w:divBdr>
        <w:top w:val="none" w:sz="0" w:space="0" w:color="auto"/>
        <w:left w:val="none" w:sz="0" w:space="0" w:color="auto"/>
        <w:bottom w:val="none" w:sz="0" w:space="0" w:color="auto"/>
        <w:right w:val="none" w:sz="0" w:space="0" w:color="auto"/>
      </w:divBdr>
      <w:divsChild>
        <w:div w:id="709914305">
          <w:marLeft w:val="720"/>
          <w:marRight w:val="0"/>
          <w:marTop w:val="200"/>
          <w:marBottom w:val="140"/>
          <w:divBdr>
            <w:top w:val="none" w:sz="0" w:space="0" w:color="auto"/>
            <w:left w:val="none" w:sz="0" w:space="0" w:color="auto"/>
            <w:bottom w:val="none" w:sz="0" w:space="0" w:color="auto"/>
            <w:right w:val="none" w:sz="0" w:space="0" w:color="auto"/>
          </w:divBdr>
        </w:div>
        <w:div w:id="1161313590">
          <w:marLeft w:val="720"/>
          <w:marRight w:val="0"/>
          <w:marTop w:val="200"/>
          <w:marBottom w:val="0"/>
          <w:divBdr>
            <w:top w:val="none" w:sz="0" w:space="0" w:color="auto"/>
            <w:left w:val="none" w:sz="0" w:space="0" w:color="auto"/>
            <w:bottom w:val="none" w:sz="0" w:space="0" w:color="auto"/>
            <w:right w:val="none" w:sz="0" w:space="0" w:color="auto"/>
          </w:divBdr>
        </w:div>
        <w:div w:id="119735515">
          <w:marLeft w:val="360"/>
          <w:marRight w:val="0"/>
          <w:marTop w:val="200"/>
          <w:marBottom w:val="0"/>
          <w:divBdr>
            <w:top w:val="none" w:sz="0" w:space="0" w:color="auto"/>
            <w:left w:val="none" w:sz="0" w:space="0" w:color="auto"/>
            <w:bottom w:val="none" w:sz="0" w:space="0" w:color="auto"/>
            <w:right w:val="none" w:sz="0" w:space="0" w:color="auto"/>
          </w:divBdr>
        </w:div>
        <w:div w:id="1968390261">
          <w:marLeft w:val="360"/>
          <w:marRight w:val="0"/>
          <w:marTop w:val="200"/>
          <w:marBottom w:val="0"/>
          <w:divBdr>
            <w:top w:val="none" w:sz="0" w:space="0" w:color="auto"/>
            <w:left w:val="none" w:sz="0" w:space="0" w:color="auto"/>
            <w:bottom w:val="none" w:sz="0" w:space="0" w:color="auto"/>
            <w:right w:val="none" w:sz="0" w:space="0" w:color="auto"/>
          </w:divBdr>
        </w:div>
        <w:div w:id="945890812">
          <w:marLeft w:val="360"/>
          <w:marRight w:val="0"/>
          <w:marTop w:val="200"/>
          <w:marBottom w:val="0"/>
          <w:divBdr>
            <w:top w:val="none" w:sz="0" w:space="0" w:color="auto"/>
            <w:left w:val="none" w:sz="0" w:space="0" w:color="auto"/>
            <w:bottom w:val="none" w:sz="0" w:space="0" w:color="auto"/>
            <w:right w:val="none" w:sz="0" w:space="0" w:color="auto"/>
          </w:divBdr>
        </w:div>
        <w:div w:id="1100105892">
          <w:marLeft w:val="360"/>
          <w:marRight w:val="0"/>
          <w:marTop w:val="200"/>
          <w:marBottom w:val="0"/>
          <w:divBdr>
            <w:top w:val="none" w:sz="0" w:space="0" w:color="auto"/>
            <w:left w:val="none" w:sz="0" w:space="0" w:color="auto"/>
            <w:bottom w:val="none" w:sz="0" w:space="0" w:color="auto"/>
            <w:right w:val="none" w:sz="0" w:space="0" w:color="auto"/>
          </w:divBdr>
        </w:div>
        <w:div w:id="2031754124">
          <w:marLeft w:val="360"/>
          <w:marRight w:val="0"/>
          <w:marTop w:val="200"/>
          <w:marBottom w:val="0"/>
          <w:divBdr>
            <w:top w:val="none" w:sz="0" w:space="0" w:color="auto"/>
            <w:left w:val="none" w:sz="0" w:space="0" w:color="auto"/>
            <w:bottom w:val="none" w:sz="0" w:space="0" w:color="auto"/>
            <w:right w:val="none" w:sz="0" w:space="0" w:color="auto"/>
          </w:divBdr>
        </w:div>
        <w:div w:id="1331762368">
          <w:marLeft w:val="360"/>
          <w:marRight w:val="0"/>
          <w:marTop w:val="200"/>
          <w:marBottom w:val="0"/>
          <w:divBdr>
            <w:top w:val="none" w:sz="0" w:space="0" w:color="auto"/>
            <w:left w:val="none" w:sz="0" w:space="0" w:color="auto"/>
            <w:bottom w:val="none" w:sz="0" w:space="0" w:color="auto"/>
            <w:right w:val="none" w:sz="0" w:space="0" w:color="auto"/>
          </w:divBdr>
        </w:div>
      </w:divsChild>
    </w:div>
    <w:div w:id="121194346">
      <w:bodyDiv w:val="1"/>
      <w:marLeft w:val="0"/>
      <w:marRight w:val="0"/>
      <w:marTop w:val="0"/>
      <w:marBottom w:val="0"/>
      <w:divBdr>
        <w:top w:val="none" w:sz="0" w:space="0" w:color="auto"/>
        <w:left w:val="none" w:sz="0" w:space="0" w:color="auto"/>
        <w:bottom w:val="none" w:sz="0" w:space="0" w:color="auto"/>
        <w:right w:val="none" w:sz="0" w:space="0" w:color="auto"/>
      </w:divBdr>
    </w:div>
    <w:div w:id="131022310">
      <w:bodyDiv w:val="1"/>
      <w:marLeft w:val="0"/>
      <w:marRight w:val="0"/>
      <w:marTop w:val="0"/>
      <w:marBottom w:val="0"/>
      <w:divBdr>
        <w:top w:val="none" w:sz="0" w:space="0" w:color="auto"/>
        <w:left w:val="none" w:sz="0" w:space="0" w:color="auto"/>
        <w:bottom w:val="none" w:sz="0" w:space="0" w:color="auto"/>
        <w:right w:val="none" w:sz="0" w:space="0" w:color="auto"/>
      </w:divBdr>
      <w:divsChild>
        <w:div w:id="800608342">
          <w:marLeft w:val="360"/>
          <w:marRight w:val="0"/>
          <w:marTop w:val="200"/>
          <w:marBottom w:val="0"/>
          <w:divBdr>
            <w:top w:val="none" w:sz="0" w:space="0" w:color="auto"/>
            <w:left w:val="none" w:sz="0" w:space="0" w:color="auto"/>
            <w:bottom w:val="none" w:sz="0" w:space="0" w:color="auto"/>
            <w:right w:val="none" w:sz="0" w:space="0" w:color="auto"/>
          </w:divBdr>
        </w:div>
        <w:div w:id="844130297">
          <w:marLeft w:val="360"/>
          <w:marRight w:val="0"/>
          <w:marTop w:val="0"/>
          <w:marBottom w:val="0"/>
          <w:divBdr>
            <w:top w:val="none" w:sz="0" w:space="0" w:color="auto"/>
            <w:left w:val="none" w:sz="0" w:space="0" w:color="auto"/>
            <w:bottom w:val="none" w:sz="0" w:space="0" w:color="auto"/>
            <w:right w:val="none" w:sz="0" w:space="0" w:color="auto"/>
          </w:divBdr>
        </w:div>
        <w:div w:id="1367024818">
          <w:marLeft w:val="360"/>
          <w:marRight w:val="0"/>
          <w:marTop w:val="0"/>
          <w:marBottom w:val="0"/>
          <w:divBdr>
            <w:top w:val="none" w:sz="0" w:space="0" w:color="auto"/>
            <w:left w:val="none" w:sz="0" w:space="0" w:color="auto"/>
            <w:bottom w:val="none" w:sz="0" w:space="0" w:color="auto"/>
            <w:right w:val="none" w:sz="0" w:space="0" w:color="auto"/>
          </w:divBdr>
        </w:div>
        <w:div w:id="1871454211">
          <w:marLeft w:val="360"/>
          <w:marRight w:val="0"/>
          <w:marTop w:val="0"/>
          <w:marBottom w:val="0"/>
          <w:divBdr>
            <w:top w:val="none" w:sz="0" w:space="0" w:color="auto"/>
            <w:left w:val="none" w:sz="0" w:space="0" w:color="auto"/>
            <w:bottom w:val="none" w:sz="0" w:space="0" w:color="auto"/>
            <w:right w:val="none" w:sz="0" w:space="0" w:color="auto"/>
          </w:divBdr>
        </w:div>
        <w:div w:id="65999525">
          <w:marLeft w:val="360"/>
          <w:marRight w:val="0"/>
          <w:marTop w:val="0"/>
          <w:marBottom w:val="0"/>
          <w:divBdr>
            <w:top w:val="none" w:sz="0" w:space="0" w:color="auto"/>
            <w:left w:val="none" w:sz="0" w:space="0" w:color="auto"/>
            <w:bottom w:val="none" w:sz="0" w:space="0" w:color="auto"/>
            <w:right w:val="none" w:sz="0" w:space="0" w:color="auto"/>
          </w:divBdr>
        </w:div>
        <w:div w:id="415833030">
          <w:marLeft w:val="1080"/>
          <w:marRight w:val="0"/>
          <w:marTop w:val="0"/>
          <w:marBottom w:val="0"/>
          <w:divBdr>
            <w:top w:val="none" w:sz="0" w:space="0" w:color="auto"/>
            <w:left w:val="none" w:sz="0" w:space="0" w:color="auto"/>
            <w:bottom w:val="none" w:sz="0" w:space="0" w:color="auto"/>
            <w:right w:val="none" w:sz="0" w:space="0" w:color="auto"/>
          </w:divBdr>
        </w:div>
        <w:div w:id="1335718462">
          <w:marLeft w:val="1080"/>
          <w:marRight w:val="0"/>
          <w:marTop w:val="0"/>
          <w:marBottom w:val="0"/>
          <w:divBdr>
            <w:top w:val="none" w:sz="0" w:space="0" w:color="auto"/>
            <w:left w:val="none" w:sz="0" w:space="0" w:color="auto"/>
            <w:bottom w:val="none" w:sz="0" w:space="0" w:color="auto"/>
            <w:right w:val="none" w:sz="0" w:space="0" w:color="auto"/>
          </w:divBdr>
        </w:div>
        <w:div w:id="1677076582">
          <w:marLeft w:val="1080"/>
          <w:marRight w:val="0"/>
          <w:marTop w:val="0"/>
          <w:marBottom w:val="0"/>
          <w:divBdr>
            <w:top w:val="none" w:sz="0" w:space="0" w:color="auto"/>
            <w:left w:val="none" w:sz="0" w:space="0" w:color="auto"/>
            <w:bottom w:val="none" w:sz="0" w:space="0" w:color="auto"/>
            <w:right w:val="none" w:sz="0" w:space="0" w:color="auto"/>
          </w:divBdr>
        </w:div>
        <w:div w:id="2115246862">
          <w:marLeft w:val="1080"/>
          <w:marRight w:val="0"/>
          <w:marTop w:val="0"/>
          <w:marBottom w:val="0"/>
          <w:divBdr>
            <w:top w:val="none" w:sz="0" w:space="0" w:color="auto"/>
            <w:left w:val="none" w:sz="0" w:space="0" w:color="auto"/>
            <w:bottom w:val="none" w:sz="0" w:space="0" w:color="auto"/>
            <w:right w:val="none" w:sz="0" w:space="0" w:color="auto"/>
          </w:divBdr>
        </w:div>
      </w:divsChild>
    </w:div>
    <w:div w:id="136725420">
      <w:bodyDiv w:val="1"/>
      <w:marLeft w:val="0"/>
      <w:marRight w:val="0"/>
      <w:marTop w:val="0"/>
      <w:marBottom w:val="0"/>
      <w:divBdr>
        <w:top w:val="none" w:sz="0" w:space="0" w:color="auto"/>
        <w:left w:val="none" w:sz="0" w:space="0" w:color="auto"/>
        <w:bottom w:val="none" w:sz="0" w:space="0" w:color="auto"/>
        <w:right w:val="none" w:sz="0" w:space="0" w:color="auto"/>
      </w:divBdr>
      <w:divsChild>
        <w:div w:id="1176769954">
          <w:marLeft w:val="360"/>
          <w:marRight w:val="0"/>
          <w:marTop w:val="200"/>
          <w:marBottom w:val="0"/>
          <w:divBdr>
            <w:top w:val="none" w:sz="0" w:space="0" w:color="auto"/>
            <w:left w:val="none" w:sz="0" w:space="0" w:color="auto"/>
            <w:bottom w:val="none" w:sz="0" w:space="0" w:color="auto"/>
            <w:right w:val="none" w:sz="0" w:space="0" w:color="auto"/>
          </w:divBdr>
        </w:div>
      </w:divsChild>
    </w:div>
    <w:div w:id="158083063">
      <w:bodyDiv w:val="1"/>
      <w:marLeft w:val="0"/>
      <w:marRight w:val="0"/>
      <w:marTop w:val="0"/>
      <w:marBottom w:val="0"/>
      <w:divBdr>
        <w:top w:val="none" w:sz="0" w:space="0" w:color="auto"/>
        <w:left w:val="none" w:sz="0" w:space="0" w:color="auto"/>
        <w:bottom w:val="none" w:sz="0" w:space="0" w:color="auto"/>
        <w:right w:val="none" w:sz="0" w:space="0" w:color="auto"/>
      </w:divBdr>
      <w:divsChild>
        <w:div w:id="1618609140">
          <w:marLeft w:val="360"/>
          <w:marRight w:val="0"/>
          <w:marTop w:val="0"/>
          <w:marBottom w:val="0"/>
          <w:divBdr>
            <w:top w:val="none" w:sz="0" w:space="0" w:color="auto"/>
            <w:left w:val="none" w:sz="0" w:space="0" w:color="auto"/>
            <w:bottom w:val="none" w:sz="0" w:space="0" w:color="auto"/>
            <w:right w:val="none" w:sz="0" w:space="0" w:color="auto"/>
          </w:divBdr>
        </w:div>
        <w:div w:id="2085031915">
          <w:marLeft w:val="360"/>
          <w:marRight w:val="0"/>
          <w:marTop w:val="0"/>
          <w:marBottom w:val="0"/>
          <w:divBdr>
            <w:top w:val="none" w:sz="0" w:space="0" w:color="auto"/>
            <w:left w:val="none" w:sz="0" w:space="0" w:color="auto"/>
            <w:bottom w:val="none" w:sz="0" w:space="0" w:color="auto"/>
            <w:right w:val="none" w:sz="0" w:space="0" w:color="auto"/>
          </w:divBdr>
        </w:div>
        <w:div w:id="1357199385">
          <w:marLeft w:val="360"/>
          <w:marRight w:val="0"/>
          <w:marTop w:val="0"/>
          <w:marBottom w:val="0"/>
          <w:divBdr>
            <w:top w:val="none" w:sz="0" w:space="0" w:color="auto"/>
            <w:left w:val="none" w:sz="0" w:space="0" w:color="auto"/>
            <w:bottom w:val="none" w:sz="0" w:space="0" w:color="auto"/>
            <w:right w:val="none" w:sz="0" w:space="0" w:color="auto"/>
          </w:divBdr>
        </w:div>
        <w:div w:id="714234360">
          <w:marLeft w:val="360"/>
          <w:marRight w:val="0"/>
          <w:marTop w:val="0"/>
          <w:marBottom w:val="0"/>
          <w:divBdr>
            <w:top w:val="none" w:sz="0" w:space="0" w:color="auto"/>
            <w:left w:val="none" w:sz="0" w:space="0" w:color="auto"/>
            <w:bottom w:val="none" w:sz="0" w:space="0" w:color="auto"/>
            <w:right w:val="none" w:sz="0" w:space="0" w:color="auto"/>
          </w:divBdr>
        </w:div>
        <w:div w:id="1374117532">
          <w:marLeft w:val="360"/>
          <w:marRight w:val="0"/>
          <w:marTop w:val="0"/>
          <w:marBottom w:val="0"/>
          <w:divBdr>
            <w:top w:val="none" w:sz="0" w:space="0" w:color="auto"/>
            <w:left w:val="none" w:sz="0" w:space="0" w:color="auto"/>
            <w:bottom w:val="none" w:sz="0" w:space="0" w:color="auto"/>
            <w:right w:val="none" w:sz="0" w:space="0" w:color="auto"/>
          </w:divBdr>
        </w:div>
        <w:div w:id="591352774">
          <w:marLeft w:val="360"/>
          <w:marRight w:val="0"/>
          <w:marTop w:val="0"/>
          <w:marBottom w:val="0"/>
          <w:divBdr>
            <w:top w:val="none" w:sz="0" w:space="0" w:color="auto"/>
            <w:left w:val="none" w:sz="0" w:space="0" w:color="auto"/>
            <w:bottom w:val="none" w:sz="0" w:space="0" w:color="auto"/>
            <w:right w:val="none" w:sz="0" w:space="0" w:color="auto"/>
          </w:divBdr>
        </w:div>
        <w:div w:id="1282955377">
          <w:marLeft w:val="360"/>
          <w:marRight w:val="0"/>
          <w:marTop w:val="0"/>
          <w:marBottom w:val="0"/>
          <w:divBdr>
            <w:top w:val="none" w:sz="0" w:space="0" w:color="auto"/>
            <w:left w:val="none" w:sz="0" w:space="0" w:color="auto"/>
            <w:bottom w:val="none" w:sz="0" w:space="0" w:color="auto"/>
            <w:right w:val="none" w:sz="0" w:space="0" w:color="auto"/>
          </w:divBdr>
        </w:div>
        <w:div w:id="556090132">
          <w:marLeft w:val="360"/>
          <w:marRight w:val="0"/>
          <w:marTop w:val="0"/>
          <w:marBottom w:val="0"/>
          <w:divBdr>
            <w:top w:val="none" w:sz="0" w:space="0" w:color="auto"/>
            <w:left w:val="none" w:sz="0" w:space="0" w:color="auto"/>
            <w:bottom w:val="none" w:sz="0" w:space="0" w:color="auto"/>
            <w:right w:val="none" w:sz="0" w:space="0" w:color="auto"/>
          </w:divBdr>
        </w:div>
        <w:div w:id="844513118">
          <w:marLeft w:val="360"/>
          <w:marRight w:val="0"/>
          <w:marTop w:val="0"/>
          <w:marBottom w:val="0"/>
          <w:divBdr>
            <w:top w:val="none" w:sz="0" w:space="0" w:color="auto"/>
            <w:left w:val="none" w:sz="0" w:space="0" w:color="auto"/>
            <w:bottom w:val="none" w:sz="0" w:space="0" w:color="auto"/>
            <w:right w:val="none" w:sz="0" w:space="0" w:color="auto"/>
          </w:divBdr>
        </w:div>
      </w:divsChild>
    </w:div>
    <w:div w:id="179006454">
      <w:bodyDiv w:val="1"/>
      <w:marLeft w:val="0"/>
      <w:marRight w:val="0"/>
      <w:marTop w:val="0"/>
      <w:marBottom w:val="0"/>
      <w:divBdr>
        <w:top w:val="none" w:sz="0" w:space="0" w:color="auto"/>
        <w:left w:val="none" w:sz="0" w:space="0" w:color="auto"/>
        <w:bottom w:val="none" w:sz="0" w:space="0" w:color="auto"/>
        <w:right w:val="none" w:sz="0" w:space="0" w:color="auto"/>
      </w:divBdr>
    </w:div>
    <w:div w:id="188181602">
      <w:bodyDiv w:val="1"/>
      <w:marLeft w:val="0"/>
      <w:marRight w:val="0"/>
      <w:marTop w:val="0"/>
      <w:marBottom w:val="0"/>
      <w:divBdr>
        <w:top w:val="none" w:sz="0" w:space="0" w:color="auto"/>
        <w:left w:val="none" w:sz="0" w:space="0" w:color="auto"/>
        <w:bottom w:val="none" w:sz="0" w:space="0" w:color="auto"/>
        <w:right w:val="none" w:sz="0" w:space="0" w:color="auto"/>
      </w:divBdr>
    </w:div>
    <w:div w:id="194583748">
      <w:bodyDiv w:val="1"/>
      <w:marLeft w:val="0"/>
      <w:marRight w:val="0"/>
      <w:marTop w:val="0"/>
      <w:marBottom w:val="0"/>
      <w:divBdr>
        <w:top w:val="none" w:sz="0" w:space="0" w:color="auto"/>
        <w:left w:val="none" w:sz="0" w:space="0" w:color="auto"/>
        <w:bottom w:val="none" w:sz="0" w:space="0" w:color="auto"/>
        <w:right w:val="none" w:sz="0" w:space="0" w:color="auto"/>
      </w:divBdr>
    </w:div>
    <w:div w:id="216283362">
      <w:bodyDiv w:val="1"/>
      <w:marLeft w:val="0"/>
      <w:marRight w:val="0"/>
      <w:marTop w:val="0"/>
      <w:marBottom w:val="0"/>
      <w:divBdr>
        <w:top w:val="none" w:sz="0" w:space="0" w:color="auto"/>
        <w:left w:val="none" w:sz="0" w:space="0" w:color="auto"/>
        <w:bottom w:val="none" w:sz="0" w:space="0" w:color="auto"/>
        <w:right w:val="none" w:sz="0" w:space="0" w:color="auto"/>
      </w:divBdr>
      <w:divsChild>
        <w:div w:id="1483766021">
          <w:marLeft w:val="547"/>
          <w:marRight w:val="0"/>
          <w:marTop w:val="200"/>
          <w:marBottom w:val="0"/>
          <w:divBdr>
            <w:top w:val="none" w:sz="0" w:space="0" w:color="auto"/>
            <w:left w:val="none" w:sz="0" w:space="0" w:color="auto"/>
            <w:bottom w:val="none" w:sz="0" w:space="0" w:color="auto"/>
            <w:right w:val="none" w:sz="0" w:space="0" w:color="auto"/>
          </w:divBdr>
        </w:div>
        <w:div w:id="1553880903">
          <w:marLeft w:val="1800"/>
          <w:marRight w:val="0"/>
          <w:marTop w:val="100"/>
          <w:marBottom w:val="0"/>
          <w:divBdr>
            <w:top w:val="none" w:sz="0" w:space="0" w:color="auto"/>
            <w:left w:val="none" w:sz="0" w:space="0" w:color="auto"/>
            <w:bottom w:val="none" w:sz="0" w:space="0" w:color="auto"/>
            <w:right w:val="none" w:sz="0" w:space="0" w:color="auto"/>
          </w:divBdr>
        </w:div>
        <w:div w:id="1372073913">
          <w:marLeft w:val="360"/>
          <w:marRight w:val="0"/>
          <w:marTop w:val="200"/>
          <w:marBottom w:val="0"/>
          <w:divBdr>
            <w:top w:val="none" w:sz="0" w:space="0" w:color="auto"/>
            <w:left w:val="none" w:sz="0" w:space="0" w:color="auto"/>
            <w:bottom w:val="none" w:sz="0" w:space="0" w:color="auto"/>
            <w:right w:val="none" w:sz="0" w:space="0" w:color="auto"/>
          </w:divBdr>
        </w:div>
        <w:div w:id="1925527189">
          <w:marLeft w:val="360"/>
          <w:marRight w:val="0"/>
          <w:marTop w:val="200"/>
          <w:marBottom w:val="0"/>
          <w:divBdr>
            <w:top w:val="none" w:sz="0" w:space="0" w:color="auto"/>
            <w:left w:val="none" w:sz="0" w:space="0" w:color="auto"/>
            <w:bottom w:val="none" w:sz="0" w:space="0" w:color="auto"/>
            <w:right w:val="none" w:sz="0" w:space="0" w:color="auto"/>
          </w:divBdr>
        </w:div>
        <w:div w:id="955018065">
          <w:marLeft w:val="360"/>
          <w:marRight w:val="0"/>
          <w:marTop w:val="200"/>
          <w:marBottom w:val="0"/>
          <w:divBdr>
            <w:top w:val="none" w:sz="0" w:space="0" w:color="auto"/>
            <w:left w:val="none" w:sz="0" w:space="0" w:color="auto"/>
            <w:bottom w:val="none" w:sz="0" w:space="0" w:color="auto"/>
            <w:right w:val="none" w:sz="0" w:space="0" w:color="auto"/>
          </w:divBdr>
        </w:div>
        <w:div w:id="1622953380">
          <w:marLeft w:val="360"/>
          <w:marRight w:val="0"/>
          <w:marTop w:val="200"/>
          <w:marBottom w:val="0"/>
          <w:divBdr>
            <w:top w:val="none" w:sz="0" w:space="0" w:color="auto"/>
            <w:left w:val="none" w:sz="0" w:space="0" w:color="auto"/>
            <w:bottom w:val="none" w:sz="0" w:space="0" w:color="auto"/>
            <w:right w:val="none" w:sz="0" w:space="0" w:color="auto"/>
          </w:divBdr>
        </w:div>
        <w:div w:id="1239360339">
          <w:marLeft w:val="360"/>
          <w:marRight w:val="0"/>
          <w:marTop w:val="200"/>
          <w:marBottom w:val="0"/>
          <w:divBdr>
            <w:top w:val="none" w:sz="0" w:space="0" w:color="auto"/>
            <w:left w:val="none" w:sz="0" w:space="0" w:color="auto"/>
            <w:bottom w:val="none" w:sz="0" w:space="0" w:color="auto"/>
            <w:right w:val="none" w:sz="0" w:space="0" w:color="auto"/>
          </w:divBdr>
        </w:div>
        <w:div w:id="429854678">
          <w:marLeft w:val="360"/>
          <w:marRight w:val="0"/>
          <w:marTop w:val="200"/>
          <w:marBottom w:val="0"/>
          <w:divBdr>
            <w:top w:val="none" w:sz="0" w:space="0" w:color="auto"/>
            <w:left w:val="none" w:sz="0" w:space="0" w:color="auto"/>
            <w:bottom w:val="none" w:sz="0" w:space="0" w:color="auto"/>
            <w:right w:val="none" w:sz="0" w:space="0" w:color="auto"/>
          </w:divBdr>
        </w:div>
      </w:divsChild>
    </w:div>
    <w:div w:id="222566088">
      <w:bodyDiv w:val="1"/>
      <w:marLeft w:val="0"/>
      <w:marRight w:val="0"/>
      <w:marTop w:val="0"/>
      <w:marBottom w:val="0"/>
      <w:divBdr>
        <w:top w:val="none" w:sz="0" w:space="0" w:color="auto"/>
        <w:left w:val="none" w:sz="0" w:space="0" w:color="auto"/>
        <w:bottom w:val="none" w:sz="0" w:space="0" w:color="auto"/>
        <w:right w:val="none" w:sz="0" w:space="0" w:color="auto"/>
      </w:divBdr>
      <w:divsChild>
        <w:div w:id="949165355">
          <w:marLeft w:val="360"/>
          <w:marRight w:val="0"/>
          <w:marTop w:val="200"/>
          <w:marBottom w:val="0"/>
          <w:divBdr>
            <w:top w:val="none" w:sz="0" w:space="0" w:color="auto"/>
            <w:left w:val="none" w:sz="0" w:space="0" w:color="auto"/>
            <w:bottom w:val="none" w:sz="0" w:space="0" w:color="auto"/>
            <w:right w:val="none" w:sz="0" w:space="0" w:color="auto"/>
          </w:divBdr>
        </w:div>
        <w:div w:id="307175950">
          <w:marLeft w:val="360"/>
          <w:marRight w:val="0"/>
          <w:marTop w:val="200"/>
          <w:marBottom w:val="0"/>
          <w:divBdr>
            <w:top w:val="none" w:sz="0" w:space="0" w:color="auto"/>
            <w:left w:val="none" w:sz="0" w:space="0" w:color="auto"/>
            <w:bottom w:val="none" w:sz="0" w:space="0" w:color="auto"/>
            <w:right w:val="none" w:sz="0" w:space="0" w:color="auto"/>
          </w:divBdr>
        </w:div>
        <w:div w:id="702245006">
          <w:marLeft w:val="1080"/>
          <w:marRight w:val="0"/>
          <w:marTop w:val="100"/>
          <w:marBottom w:val="0"/>
          <w:divBdr>
            <w:top w:val="none" w:sz="0" w:space="0" w:color="auto"/>
            <w:left w:val="none" w:sz="0" w:space="0" w:color="auto"/>
            <w:bottom w:val="none" w:sz="0" w:space="0" w:color="auto"/>
            <w:right w:val="none" w:sz="0" w:space="0" w:color="auto"/>
          </w:divBdr>
        </w:div>
        <w:div w:id="1808666568">
          <w:marLeft w:val="360"/>
          <w:marRight w:val="0"/>
          <w:marTop w:val="0"/>
          <w:marBottom w:val="0"/>
          <w:divBdr>
            <w:top w:val="none" w:sz="0" w:space="0" w:color="auto"/>
            <w:left w:val="none" w:sz="0" w:space="0" w:color="auto"/>
            <w:bottom w:val="none" w:sz="0" w:space="0" w:color="auto"/>
            <w:right w:val="none" w:sz="0" w:space="0" w:color="auto"/>
          </w:divBdr>
        </w:div>
        <w:div w:id="157356245">
          <w:marLeft w:val="360"/>
          <w:marRight w:val="0"/>
          <w:marTop w:val="200"/>
          <w:marBottom w:val="0"/>
          <w:divBdr>
            <w:top w:val="none" w:sz="0" w:space="0" w:color="auto"/>
            <w:left w:val="none" w:sz="0" w:space="0" w:color="auto"/>
            <w:bottom w:val="none" w:sz="0" w:space="0" w:color="auto"/>
            <w:right w:val="none" w:sz="0" w:space="0" w:color="auto"/>
          </w:divBdr>
        </w:div>
        <w:div w:id="1891769071">
          <w:marLeft w:val="360"/>
          <w:marRight w:val="0"/>
          <w:marTop w:val="200"/>
          <w:marBottom w:val="0"/>
          <w:divBdr>
            <w:top w:val="none" w:sz="0" w:space="0" w:color="auto"/>
            <w:left w:val="none" w:sz="0" w:space="0" w:color="auto"/>
            <w:bottom w:val="none" w:sz="0" w:space="0" w:color="auto"/>
            <w:right w:val="none" w:sz="0" w:space="0" w:color="auto"/>
          </w:divBdr>
        </w:div>
        <w:div w:id="2096853554">
          <w:marLeft w:val="360"/>
          <w:marRight w:val="0"/>
          <w:marTop w:val="200"/>
          <w:marBottom w:val="0"/>
          <w:divBdr>
            <w:top w:val="none" w:sz="0" w:space="0" w:color="auto"/>
            <w:left w:val="none" w:sz="0" w:space="0" w:color="auto"/>
            <w:bottom w:val="none" w:sz="0" w:space="0" w:color="auto"/>
            <w:right w:val="none" w:sz="0" w:space="0" w:color="auto"/>
          </w:divBdr>
        </w:div>
        <w:div w:id="1811484447">
          <w:marLeft w:val="360"/>
          <w:marRight w:val="0"/>
          <w:marTop w:val="200"/>
          <w:marBottom w:val="0"/>
          <w:divBdr>
            <w:top w:val="none" w:sz="0" w:space="0" w:color="auto"/>
            <w:left w:val="none" w:sz="0" w:space="0" w:color="auto"/>
            <w:bottom w:val="none" w:sz="0" w:space="0" w:color="auto"/>
            <w:right w:val="none" w:sz="0" w:space="0" w:color="auto"/>
          </w:divBdr>
        </w:div>
        <w:div w:id="197210011">
          <w:marLeft w:val="360"/>
          <w:marRight w:val="0"/>
          <w:marTop w:val="200"/>
          <w:marBottom w:val="0"/>
          <w:divBdr>
            <w:top w:val="none" w:sz="0" w:space="0" w:color="auto"/>
            <w:left w:val="none" w:sz="0" w:space="0" w:color="auto"/>
            <w:bottom w:val="none" w:sz="0" w:space="0" w:color="auto"/>
            <w:right w:val="none" w:sz="0" w:space="0" w:color="auto"/>
          </w:divBdr>
        </w:div>
        <w:div w:id="1383746465">
          <w:marLeft w:val="360"/>
          <w:marRight w:val="0"/>
          <w:marTop w:val="200"/>
          <w:marBottom w:val="0"/>
          <w:divBdr>
            <w:top w:val="none" w:sz="0" w:space="0" w:color="auto"/>
            <w:left w:val="none" w:sz="0" w:space="0" w:color="auto"/>
            <w:bottom w:val="none" w:sz="0" w:space="0" w:color="auto"/>
            <w:right w:val="none" w:sz="0" w:space="0" w:color="auto"/>
          </w:divBdr>
        </w:div>
        <w:div w:id="136653058">
          <w:marLeft w:val="360"/>
          <w:marRight w:val="0"/>
          <w:marTop w:val="200"/>
          <w:marBottom w:val="0"/>
          <w:divBdr>
            <w:top w:val="none" w:sz="0" w:space="0" w:color="auto"/>
            <w:left w:val="none" w:sz="0" w:space="0" w:color="auto"/>
            <w:bottom w:val="none" w:sz="0" w:space="0" w:color="auto"/>
            <w:right w:val="none" w:sz="0" w:space="0" w:color="auto"/>
          </w:divBdr>
        </w:div>
        <w:div w:id="2085108593">
          <w:marLeft w:val="360"/>
          <w:marRight w:val="0"/>
          <w:marTop w:val="200"/>
          <w:marBottom w:val="0"/>
          <w:divBdr>
            <w:top w:val="none" w:sz="0" w:space="0" w:color="auto"/>
            <w:left w:val="none" w:sz="0" w:space="0" w:color="auto"/>
            <w:bottom w:val="none" w:sz="0" w:space="0" w:color="auto"/>
            <w:right w:val="none" w:sz="0" w:space="0" w:color="auto"/>
          </w:divBdr>
        </w:div>
        <w:div w:id="1689017139">
          <w:marLeft w:val="1080"/>
          <w:marRight w:val="0"/>
          <w:marTop w:val="100"/>
          <w:marBottom w:val="0"/>
          <w:divBdr>
            <w:top w:val="none" w:sz="0" w:space="0" w:color="auto"/>
            <w:left w:val="none" w:sz="0" w:space="0" w:color="auto"/>
            <w:bottom w:val="none" w:sz="0" w:space="0" w:color="auto"/>
            <w:right w:val="none" w:sz="0" w:space="0" w:color="auto"/>
          </w:divBdr>
        </w:div>
        <w:div w:id="1740781620">
          <w:marLeft w:val="1080"/>
          <w:marRight w:val="0"/>
          <w:marTop w:val="100"/>
          <w:marBottom w:val="0"/>
          <w:divBdr>
            <w:top w:val="none" w:sz="0" w:space="0" w:color="auto"/>
            <w:left w:val="none" w:sz="0" w:space="0" w:color="auto"/>
            <w:bottom w:val="none" w:sz="0" w:space="0" w:color="auto"/>
            <w:right w:val="none" w:sz="0" w:space="0" w:color="auto"/>
          </w:divBdr>
        </w:div>
        <w:div w:id="1952855794">
          <w:marLeft w:val="360"/>
          <w:marRight w:val="0"/>
          <w:marTop w:val="200"/>
          <w:marBottom w:val="0"/>
          <w:divBdr>
            <w:top w:val="none" w:sz="0" w:space="0" w:color="auto"/>
            <w:left w:val="none" w:sz="0" w:space="0" w:color="auto"/>
            <w:bottom w:val="none" w:sz="0" w:space="0" w:color="auto"/>
            <w:right w:val="none" w:sz="0" w:space="0" w:color="auto"/>
          </w:divBdr>
        </w:div>
      </w:divsChild>
    </w:div>
    <w:div w:id="245499913">
      <w:bodyDiv w:val="1"/>
      <w:marLeft w:val="0"/>
      <w:marRight w:val="0"/>
      <w:marTop w:val="0"/>
      <w:marBottom w:val="0"/>
      <w:divBdr>
        <w:top w:val="none" w:sz="0" w:space="0" w:color="auto"/>
        <w:left w:val="none" w:sz="0" w:space="0" w:color="auto"/>
        <w:bottom w:val="none" w:sz="0" w:space="0" w:color="auto"/>
        <w:right w:val="none" w:sz="0" w:space="0" w:color="auto"/>
      </w:divBdr>
    </w:div>
    <w:div w:id="258754800">
      <w:bodyDiv w:val="1"/>
      <w:marLeft w:val="0"/>
      <w:marRight w:val="0"/>
      <w:marTop w:val="0"/>
      <w:marBottom w:val="0"/>
      <w:divBdr>
        <w:top w:val="none" w:sz="0" w:space="0" w:color="auto"/>
        <w:left w:val="none" w:sz="0" w:space="0" w:color="auto"/>
        <w:bottom w:val="none" w:sz="0" w:space="0" w:color="auto"/>
        <w:right w:val="none" w:sz="0" w:space="0" w:color="auto"/>
      </w:divBdr>
    </w:div>
    <w:div w:id="277225982">
      <w:bodyDiv w:val="1"/>
      <w:marLeft w:val="0"/>
      <w:marRight w:val="0"/>
      <w:marTop w:val="0"/>
      <w:marBottom w:val="0"/>
      <w:divBdr>
        <w:top w:val="none" w:sz="0" w:space="0" w:color="auto"/>
        <w:left w:val="none" w:sz="0" w:space="0" w:color="auto"/>
        <w:bottom w:val="none" w:sz="0" w:space="0" w:color="auto"/>
        <w:right w:val="none" w:sz="0" w:space="0" w:color="auto"/>
      </w:divBdr>
    </w:div>
    <w:div w:id="314071729">
      <w:bodyDiv w:val="1"/>
      <w:marLeft w:val="0"/>
      <w:marRight w:val="0"/>
      <w:marTop w:val="0"/>
      <w:marBottom w:val="0"/>
      <w:divBdr>
        <w:top w:val="none" w:sz="0" w:space="0" w:color="auto"/>
        <w:left w:val="none" w:sz="0" w:space="0" w:color="auto"/>
        <w:bottom w:val="none" w:sz="0" w:space="0" w:color="auto"/>
        <w:right w:val="none" w:sz="0" w:space="0" w:color="auto"/>
      </w:divBdr>
    </w:div>
    <w:div w:id="327826279">
      <w:bodyDiv w:val="1"/>
      <w:marLeft w:val="0"/>
      <w:marRight w:val="0"/>
      <w:marTop w:val="0"/>
      <w:marBottom w:val="0"/>
      <w:divBdr>
        <w:top w:val="none" w:sz="0" w:space="0" w:color="auto"/>
        <w:left w:val="none" w:sz="0" w:space="0" w:color="auto"/>
        <w:bottom w:val="none" w:sz="0" w:space="0" w:color="auto"/>
        <w:right w:val="none" w:sz="0" w:space="0" w:color="auto"/>
      </w:divBdr>
    </w:div>
    <w:div w:id="329210961">
      <w:bodyDiv w:val="1"/>
      <w:marLeft w:val="0"/>
      <w:marRight w:val="0"/>
      <w:marTop w:val="0"/>
      <w:marBottom w:val="0"/>
      <w:divBdr>
        <w:top w:val="none" w:sz="0" w:space="0" w:color="auto"/>
        <w:left w:val="none" w:sz="0" w:space="0" w:color="auto"/>
        <w:bottom w:val="none" w:sz="0" w:space="0" w:color="auto"/>
        <w:right w:val="none" w:sz="0" w:space="0" w:color="auto"/>
      </w:divBdr>
      <w:divsChild>
        <w:div w:id="1819036529">
          <w:marLeft w:val="360"/>
          <w:marRight w:val="0"/>
          <w:marTop w:val="0"/>
          <w:marBottom w:val="0"/>
          <w:divBdr>
            <w:top w:val="none" w:sz="0" w:space="0" w:color="auto"/>
            <w:left w:val="none" w:sz="0" w:space="0" w:color="auto"/>
            <w:bottom w:val="none" w:sz="0" w:space="0" w:color="auto"/>
            <w:right w:val="none" w:sz="0" w:space="0" w:color="auto"/>
          </w:divBdr>
        </w:div>
        <w:div w:id="1385063005">
          <w:marLeft w:val="360"/>
          <w:marRight w:val="0"/>
          <w:marTop w:val="0"/>
          <w:marBottom w:val="0"/>
          <w:divBdr>
            <w:top w:val="none" w:sz="0" w:space="0" w:color="auto"/>
            <w:left w:val="none" w:sz="0" w:space="0" w:color="auto"/>
            <w:bottom w:val="none" w:sz="0" w:space="0" w:color="auto"/>
            <w:right w:val="none" w:sz="0" w:space="0" w:color="auto"/>
          </w:divBdr>
        </w:div>
        <w:div w:id="1253514694">
          <w:marLeft w:val="1080"/>
          <w:marRight w:val="0"/>
          <w:marTop w:val="0"/>
          <w:marBottom w:val="0"/>
          <w:divBdr>
            <w:top w:val="none" w:sz="0" w:space="0" w:color="auto"/>
            <w:left w:val="none" w:sz="0" w:space="0" w:color="auto"/>
            <w:bottom w:val="none" w:sz="0" w:space="0" w:color="auto"/>
            <w:right w:val="none" w:sz="0" w:space="0" w:color="auto"/>
          </w:divBdr>
        </w:div>
        <w:div w:id="1084448486">
          <w:marLeft w:val="1080"/>
          <w:marRight w:val="0"/>
          <w:marTop w:val="0"/>
          <w:marBottom w:val="0"/>
          <w:divBdr>
            <w:top w:val="none" w:sz="0" w:space="0" w:color="auto"/>
            <w:left w:val="none" w:sz="0" w:space="0" w:color="auto"/>
            <w:bottom w:val="none" w:sz="0" w:space="0" w:color="auto"/>
            <w:right w:val="none" w:sz="0" w:space="0" w:color="auto"/>
          </w:divBdr>
        </w:div>
        <w:div w:id="373969174">
          <w:marLeft w:val="1080"/>
          <w:marRight w:val="0"/>
          <w:marTop w:val="0"/>
          <w:marBottom w:val="0"/>
          <w:divBdr>
            <w:top w:val="none" w:sz="0" w:space="0" w:color="auto"/>
            <w:left w:val="none" w:sz="0" w:space="0" w:color="auto"/>
            <w:bottom w:val="none" w:sz="0" w:space="0" w:color="auto"/>
            <w:right w:val="none" w:sz="0" w:space="0" w:color="auto"/>
          </w:divBdr>
        </w:div>
        <w:div w:id="278803730">
          <w:marLeft w:val="1080"/>
          <w:marRight w:val="0"/>
          <w:marTop w:val="0"/>
          <w:marBottom w:val="0"/>
          <w:divBdr>
            <w:top w:val="none" w:sz="0" w:space="0" w:color="auto"/>
            <w:left w:val="none" w:sz="0" w:space="0" w:color="auto"/>
            <w:bottom w:val="none" w:sz="0" w:space="0" w:color="auto"/>
            <w:right w:val="none" w:sz="0" w:space="0" w:color="auto"/>
          </w:divBdr>
        </w:div>
        <w:div w:id="896627040">
          <w:marLeft w:val="1080"/>
          <w:marRight w:val="0"/>
          <w:marTop w:val="0"/>
          <w:marBottom w:val="0"/>
          <w:divBdr>
            <w:top w:val="none" w:sz="0" w:space="0" w:color="auto"/>
            <w:left w:val="none" w:sz="0" w:space="0" w:color="auto"/>
            <w:bottom w:val="none" w:sz="0" w:space="0" w:color="auto"/>
            <w:right w:val="none" w:sz="0" w:space="0" w:color="auto"/>
          </w:divBdr>
        </w:div>
      </w:divsChild>
    </w:div>
    <w:div w:id="403843977">
      <w:bodyDiv w:val="1"/>
      <w:marLeft w:val="0"/>
      <w:marRight w:val="0"/>
      <w:marTop w:val="0"/>
      <w:marBottom w:val="0"/>
      <w:divBdr>
        <w:top w:val="none" w:sz="0" w:space="0" w:color="auto"/>
        <w:left w:val="none" w:sz="0" w:space="0" w:color="auto"/>
        <w:bottom w:val="none" w:sz="0" w:space="0" w:color="auto"/>
        <w:right w:val="none" w:sz="0" w:space="0" w:color="auto"/>
      </w:divBdr>
    </w:div>
    <w:div w:id="426854489">
      <w:bodyDiv w:val="1"/>
      <w:marLeft w:val="0"/>
      <w:marRight w:val="0"/>
      <w:marTop w:val="0"/>
      <w:marBottom w:val="0"/>
      <w:divBdr>
        <w:top w:val="none" w:sz="0" w:space="0" w:color="auto"/>
        <w:left w:val="none" w:sz="0" w:space="0" w:color="auto"/>
        <w:bottom w:val="none" w:sz="0" w:space="0" w:color="auto"/>
        <w:right w:val="none" w:sz="0" w:space="0" w:color="auto"/>
      </w:divBdr>
    </w:div>
    <w:div w:id="434179492">
      <w:bodyDiv w:val="1"/>
      <w:marLeft w:val="0"/>
      <w:marRight w:val="0"/>
      <w:marTop w:val="0"/>
      <w:marBottom w:val="0"/>
      <w:divBdr>
        <w:top w:val="none" w:sz="0" w:space="0" w:color="auto"/>
        <w:left w:val="none" w:sz="0" w:space="0" w:color="auto"/>
        <w:bottom w:val="none" w:sz="0" w:space="0" w:color="auto"/>
        <w:right w:val="none" w:sz="0" w:space="0" w:color="auto"/>
      </w:divBdr>
    </w:div>
    <w:div w:id="440879870">
      <w:bodyDiv w:val="1"/>
      <w:marLeft w:val="0"/>
      <w:marRight w:val="0"/>
      <w:marTop w:val="0"/>
      <w:marBottom w:val="0"/>
      <w:divBdr>
        <w:top w:val="none" w:sz="0" w:space="0" w:color="auto"/>
        <w:left w:val="none" w:sz="0" w:space="0" w:color="auto"/>
        <w:bottom w:val="none" w:sz="0" w:space="0" w:color="auto"/>
        <w:right w:val="none" w:sz="0" w:space="0" w:color="auto"/>
      </w:divBdr>
      <w:divsChild>
        <w:div w:id="173231906">
          <w:marLeft w:val="360"/>
          <w:marRight w:val="0"/>
          <w:marTop w:val="0"/>
          <w:marBottom w:val="0"/>
          <w:divBdr>
            <w:top w:val="none" w:sz="0" w:space="0" w:color="auto"/>
            <w:left w:val="none" w:sz="0" w:space="0" w:color="auto"/>
            <w:bottom w:val="none" w:sz="0" w:space="0" w:color="auto"/>
            <w:right w:val="none" w:sz="0" w:space="0" w:color="auto"/>
          </w:divBdr>
        </w:div>
        <w:div w:id="1151291332">
          <w:marLeft w:val="547"/>
          <w:marRight w:val="0"/>
          <w:marTop w:val="0"/>
          <w:marBottom w:val="0"/>
          <w:divBdr>
            <w:top w:val="none" w:sz="0" w:space="0" w:color="auto"/>
            <w:left w:val="none" w:sz="0" w:space="0" w:color="auto"/>
            <w:bottom w:val="none" w:sz="0" w:space="0" w:color="auto"/>
            <w:right w:val="none" w:sz="0" w:space="0" w:color="auto"/>
          </w:divBdr>
        </w:div>
        <w:div w:id="1744184220">
          <w:marLeft w:val="547"/>
          <w:marRight w:val="0"/>
          <w:marTop w:val="0"/>
          <w:marBottom w:val="0"/>
          <w:divBdr>
            <w:top w:val="none" w:sz="0" w:space="0" w:color="auto"/>
            <w:left w:val="none" w:sz="0" w:space="0" w:color="auto"/>
            <w:bottom w:val="none" w:sz="0" w:space="0" w:color="auto"/>
            <w:right w:val="none" w:sz="0" w:space="0" w:color="auto"/>
          </w:divBdr>
        </w:div>
      </w:divsChild>
    </w:div>
    <w:div w:id="471214303">
      <w:bodyDiv w:val="1"/>
      <w:marLeft w:val="0"/>
      <w:marRight w:val="0"/>
      <w:marTop w:val="0"/>
      <w:marBottom w:val="0"/>
      <w:divBdr>
        <w:top w:val="none" w:sz="0" w:space="0" w:color="auto"/>
        <w:left w:val="none" w:sz="0" w:space="0" w:color="auto"/>
        <w:bottom w:val="none" w:sz="0" w:space="0" w:color="auto"/>
        <w:right w:val="none" w:sz="0" w:space="0" w:color="auto"/>
      </w:divBdr>
    </w:div>
    <w:div w:id="474953136">
      <w:bodyDiv w:val="1"/>
      <w:marLeft w:val="0"/>
      <w:marRight w:val="0"/>
      <w:marTop w:val="0"/>
      <w:marBottom w:val="0"/>
      <w:divBdr>
        <w:top w:val="none" w:sz="0" w:space="0" w:color="auto"/>
        <w:left w:val="none" w:sz="0" w:space="0" w:color="auto"/>
        <w:bottom w:val="none" w:sz="0" w:space="0" w:color="auto"/>
        <w:right w:val="none" w:sz="0" w:space="0" w:color="auto"/>
      </w:divBdr>
    </w:div>
    <w:div w:id="537163299">
      <w:bodyDiv w:val="1"/>
      <w:marLeft w:val="0"/>
      <w:marRight w:val="0"/>
      <w:marTop w:val="0"/>
      <w:marBottom w:val="0"/>
      <w:divBdr>
        <w:top w:val="none" w:sz="0" w:space="0" w:color="auto"/>
        <w:left w:val="none" w:sz="0" w:space="0" w:color="auto"/>
        <w:bottom w:val="none" w:sz="0" w:space="0" w:color="auto"/>
        <w:right w:val="none" w:sz="0" w:space="0" w:color="auto"/>
      </w:divBdr>
    </w:div>
    <w:div w:id="587078881">
      <w:bodyDiv w:val="1"/>
      <w:marLeft w:val="0"/>
      <w:marRight w:val="0"/>
      <w:marTop w:val="0"/>
      <w:marBottom w:val="0"/>
      <w:divBdr>
        <w:top w:val="none" w:sz="0" w:space="0" w:color="auto"/>
        <w:left w:val="none" w:sz="0" w:space="0" w:color="auto"/>
        <w:bottom w:val="none" w:sz="0" w:space="0" w:color="auto"/>
        <w:right w:val="none" w:sz="0" w:space="0" w:color="auto"/>
      </w:divBdr>
      <w:divsChild>
        <w:div w:id="894511026">
          <w:marLeft w:val="360"/>
          <w:marRight w:val="0"/>
          <w:marTop w:val="0"/>
          <w:marBottom w:val="0"/>
          <w:divBdr>
            <w:top w:val="none" w:sz="0" w:space="0" w:color="auto"/>
            <w:left w:val="none" w:sz="0" w:space="0" w:color="auto"/>
            <w:bottom w:val="none" w:sz="0" w:space="0" w:color="auto"/>
            <w:right w:val="none" w:sz="0" w:space="0" w:color="auto"/>
          </w:divBdr>
        </w:div>
        <w:div w:id="914128656">
          <w:marLeft w:val="1080"/>
          <w:marRight w:val="0"/>
          <w:marTop w:val="0"/>
          <w:marBottom w:val="0"/>
          <w:divBdr>
            <w:top w:val="none" w:sz="0" w:space="0" w:color="auto"/>
            <w:left w:val="none" w:sz="0" w:space="0" w:color="auto"/>
            <w:bottom w:val="none" w:sz="0" w:space="0" w:color="auto"/>
            <w:right w:val="none" w:sz="0" w:space="0" w:color="auto"/>
          </w:divBdr>
        </w:div>
        <w:div w:id="1999844736">
          <w:marLeft w:val="1080"/>
          <w:marRight w:val="0"/>
          <w:marTop w:val="0"/>
          <w:marBottom w:val="0"/>
          <w:divBdr>
            <w:top w:val="none" w:sz="0" w:space="0" w:color="auto"/>
            <w:left w:val="none" w:sz="0" w:space="0" w:color="auto"/>
            <w:bottom w:val="none" w:sz="0" w:space="0" w:color="auto"/>
            <w:right w:val="none" w:sz="0" w:space="0" w:color="auto"/>
          </w:divBdr>
        </w:div>
        <w:div w:id="1305545653">
          <w:marLeft w:val="1080"/>
          <w:marRight w:val="0"/>
          <w:marTop w:val="0"/>
          <w:marBottom w:val="0"/>
          <w:divBdr>
            <w:top w:val="none" w:sz="0" w:space="0" w:color="auto"/>
            <w:left w:val="none" w:sz="0" w:space="0" w:color="auto"/>
            <w:bottom w:val="none" w:sz="0" w:space="0" w:color="auto"/>
            <w:right w:val="none" w:sz="0" w:space="0" w:color="auto"/>
          </w:divBdr>
        </w:div>
        <w:div w:id="379131057">
          <w:marLeft w:val="360"/>
          <w:marRight w:val="0"/>
          <w:marTop w:val="0"/>
          <w:marBottom w:val="0"/>
          <w:divBdr>
            <w:top w:val="none" w:sz="0" w:space="0" w:color="auto"/>
            <w:left w:val="none" w:sz="0" w:space="0" w:color="auto"/>
            <w:bottom w:val="none" w:sz="0" w:space="0" w:color="auto"/>
            <w:right w:val="none" w:sz="0" w:space="0" w:color="auto"/>
          </w:divBdr>
        </w:div>
        <w:div w:id="1266498521">
          <w:marLeft w:val="1080"/>
          <w:marRight w:val="0"/>
          <w:marTop w:val="0"/>
          <w:marBottom w:val="0"/>
          <w:divBdr>
            <w:top w:val="none" w:sz="0" w:space="0" w:color="auto"/>
            <w:left w:val="none" w:sz="0" w:space="0" w:color="auto"/>
            <w:bottom w:val="none" w:sz="0" w:space="0" w:color="auto"/>
            <w:right w:val="none" w:sz="0" w:space="0" w:color="auto"/>
          </w:divBdr>
        </w:div>
        <w:div w:id="171144393">
          <w:marLeft w:val="1080"/>
          <w:marRight w:val="0"/>
          <w:marTop w:val="0"/>
          <w:marBottom w:val="0"/>
          <w:divBdr>
            <w:top w:val="none" w:sz="0" w:space="0" w:color="auto"/>
            <w:left w:val="none" w:sz="0" w:space="0" w:color="auto"/>
            <w:bottom w:val="none" w:sz="0" w:space="0" w:color="auto"/>
            <w:right w:val="none" w:sz="0" w:space="0" w:color="auto"/>
          </w:divBdr>
        </w:div>
        <w:div w:id="981344708">
          <w:marLeft w:val="360"/>
          <w:marRight w:val="0"/>
          <w:marTop w:val="0"/>
          <w:marBottom w:val="0"/>
          <w:divBdr>
            <w:top w:val="none" w:sz="0" w:space="0" w:color="auto"/>
            <w:left w:val="none" w:sz="0" w:space="0" w:color="auto"/>
            <w:bottom w:val="none" w:sz="0" w:space="0" w:color="auto"/>
            <w:right w:val="none" w:sz="0" w:space="0" w:color="auto"/>
          </w:divBdr>
        </w:div>
        <w:div w:id="1813674979">
          <w:marLeft w:val="360"/>
          <w:marRight w:val="0"/>
          <w:marTop w:val="0"/>
          <w:marBottom w:val="0"/>
          <w:divBdr>
            <w:top w:val="none" w:sz="0" w:space="0" w:color="auto"/>
            <w:left w:val="none" w:sz="0" w:space="0" w:color="auto"/>
            <w:bottom w:val="none" w:sz="0" w:space="0" w:color="auto"/>
            <w:right w:val="none" w:sz="0" w:space="0" w:color="auto"/>
          </w:divBdr>
        </w:div>
        <w:div w:id="211121375">
          <w:marLeft w:val="1080"/>
          <w:marRight w:val="0"/>
          <w:marTop w:val="0"/>
          <w:marBottom w:val="0"/>
          <w:divBdr>
            <w:top w:val="none" w:sz="0" w:space="0" w:color="auto"/>
            <w:left w:val="none" w:sz="0" w:space="0" w:color="auto"/>
            <w:bottom w:val="none" w:sz="0" w:space="0" w:color="auto"/>
            <w:right w:val="none" w:sz="0" w:space="0" w:color="auto"/>
          </w:divBdr>
        </w:div>
        <w:div w:id="1402023180">
          <w:marLeft w:val="360"/>
          <w:marRight w:val="0"/>
          <w:marTop w:val="0"/>
          <w:marBottom w:val="0"/>
          <w:divBdr>
            <w:top w:val="none" w:sz="0" w:space="0" w:color="auto"/>
            <w:left w:val="none" w:sz="0" w:space="0" w:color="auto"/>
            <w:bottom w:val="none" w:sz="0" w:space="0" w:color="auto"/>
            <w:right w:val="none" w:sz="0" w:space="0" w:color="auto"/>
          </w:divBdr>
        </w:div>
        <w:div w:id="1803694391">
          <w:marLeft w:val="360"/>
          <w:marRight w:val="0"/>
          <w:marTop w:val="0"/>
          <w:marBottom w:val="0"/>
          <w:divBdr>
            <w:top w:val="none" w:sz="0" w:space="0" w:color="auto"/>
            <w:left w:val="none" w:sz="0" w:space="0" w:color="auto"/>
            <w:bottom w:val="none" w:sz="0" w:space="0" w:color="auto"/>
            <w:right w:val="none" w:sz="0" w:space="0" w:color="auto"/>
          </w:divBdr>
        </w:div>
        <w:div w:id="1067650516">
          <w:marLeft w:val="1080"/>
          <w:marRight w:val="0"/>
          <w:marTop w:val="0"/>
          <w:marBottom w:val="0"/>
          <w:divBdr>
            <w:top w:val="none" w:sz="0" w:space="0" w:color="auto"/>
            <w:left w:val="none" w:sz="0" w:space="0" w:color="auto"/>
            <w:bottom w:val="none" w:sz="0" w:space="0" w:color="auto"/>
            <w:right w:val="none" w:sz="0" w:space="0" w:color="auto"/>
          </w:divBdr>
        </w:div>
        <w:div w:id="2074694972">
          <w:marLeft w:val="1080"/>
          <w:marRight w:val="0"/>
          <w:marTop w:val="0"/>
          <w:marBottom w:val="0"/>
          <w:divBdr>
            <w:top w:val="none" w:sz="0" w:space="0" w:color="auto"/>
            <w:left w:val="none" w:sz="0" w:space="0" w:color="auto"/>
            <w:bottom w:val="none" w:sz="0" w:space="0" w:color="auto"/>
            <w:right w:val="none" w:sz="0" w:space="0" w:color="auto"/>
          </w:divBdr>
        </w:div>
        <w:div w:id="634915328">
          <w:marLeft w:val="1080"/>
          <w:marRight w:val="0"/>
          <w:marTop w:val="0"/>
          <w:marBottom w:val="0"/>
          <w:divBdr>
            <w:top w:val="none" w:sz="0" w:space="0" w:color="auto"/>
            <w:left w:val="none" w:sz="0" w:space="0" w:color="auto"/>
            <w:bottom w:val="none" w:sz="0" w:space="0" w:color="auto"/>
            <w:right w:val="none" w:sz="0" w:space="0" w:color="auto"/>
          </w:divBdr>
        </w:div>
      </w:divsChild>
    </w:div>
    <w:div w:id="606230953">
      <w:bodyDiv w:val="1"/>
      <w:marLeft w:val="0"/>
      <w:marRight w:val="0"/>
      <w:marTop w:val="0"/>
      <w:marBottom w:val="0"/>
      <w:divBdr>
        <w:top w:val="none" w:sz="0" w:space="0" w:color="auto"/>
        <w:left w:val="none" w:sz="0" w:space="0" w:color="auto"/>
        <w:bottom w:val="none" w:sz="0" w:space="0" w:color="auto"/>
        <w:right w:val="none" w:sz="0" w:space="0" w:color="auto"/>
      </w:divBdr>
    </w:div>
    <w:div w:id="658578663">
      <w:bodyDiv w:val="1"/>
      <w:marLeft w:val="0"/>
      <w:marRight w:val="0"/>
      <w:marTop w:val="0"/>
      <w:marBottom w:val="0"/>
      <w:divBdr>
        <w:top w:val="none" w:sz="0" w:space="0" w:color="auto"/>
        <w:left w:val="none" w:sz="0" w:space="0" w:color="auto"/>
        <w:bottom w:val="none" w:sz="0" w:space="0" w:color="auto"/>
        <w:right w:val="none" w:sz="0" w:space="0" w:color="auto"/>
      </w:divBdr>
    </w:div>
    <w:div w:id="676422410">
      <w:bodyDiv w:val="1"/>
      <w:marLeft w:val="0"/>
      <w:marRight w:val="0"/>
      <w:marTop w:val="0"/>
      <w:marBottom w:val="0"/>
      <w:divBdr>
        <w:top w:val="none" w:sz="0" w:space="0" w:color="auto"/>
        <w:left w:val="none" w:sz="0" w:space="0" w:color="auto"/>
        <w:bottom w:val="none" w:sz="0" w:space="0" w:color="auto"/>
        <w:right w:val="none" w:sz="0" w:space="0" w:color="auto"/>
      </w:divBdr>
    </w:div>
    <w:div w:id="689988366">
      <w:bodyDiv w:val="1"/>
      <w:marLeft w:val="0"/>
      <w:marRight w:val="0"/>
      <w:marTop w:val="0"/>
      <w:marBottom w:val="0"/>
      <w:divBdr>
        <w:top w:val="none" w:sz="0" w:space="0" w:color="auto"/>
        <w:left w:val="none" w:sz="0" w:space="0" w:color="auto"/>
        <w:bottom w:val="none" w:sz="0" w:space="0" w:color="auto"/>
        <w:right w:val="none" w:sz="0" w:space="0" w:color="auto"/>
      </w:divBdr>
    </w:div>
    <w:div w:id="783694034">
      <w:bodyDiv w:val="1"/>
      <w:marLeft w:val="0"/>
      <w:marRight w:val="0"/>
      <w:marTop w:val="0"/>
      <w:marBottom w:val="0"/>
      <w:divBdr>
        <w:top w:val="none" w:sz="0" w:space="0" w:color="auto"/>
        <w:left w:val="none" w:sz="0" w:space="0" w:color="auto"/>
        <w:bottom w:val="none" w:sz="0" w:space="0" w:color="auto"/>
        <w:right w:val="none" w:sz="0" w:space="0" w:color="auto"/>
      </w:divBdr>
    </w:div>
    <w:div w:id="784541320">
      <w:bodyDiv w:val="1"/>
      <w:marLeft w:val="0"/>
      <w:marRight w:val="0"/>
      <w:marTop w:val="0"/>
      <w:marBottom w:val="0"/>
      <w:divBdr>
        <w:top w:val="none" w:sz="0" w:space="0" w:color="auto"/>
        <w:left w:val="none" w:sz="0" w:space="0" w:color="auto"/>
        <w:bottom w:val="none" w:sz="0" w:space="0" w:color="auto"/>
        <w:right w:val="none" w:sz="0" w:space="0" w:color="auto"/>
      </w:divBdr>
    </w:div>
    <w:div w:id="805128645">
      <w:bodyDiv w:val="1"/>
      <w:marLeft w:val="0"/>
      <w:marRight w:val="0"/>
      <w:marTop w:val="0"/>
      <w:marBottom w:val="0"/>
      <w:divBdr>
        <w:top w:val="none" w:sz="0" w:space="0" w:color="auto"/>
        <w:left w:val="none" w:sz="0" w:space="0" w:color="auto"/>
        <w:bottom w:val="none" w:sz="0" w:space="0" w:color="auto"/>
        <w:right w:val="none" w:sz="0" w:space="0" w:color="auto"/>
      </w:divBdr>
    </w:div>
    <w:div w:id="806971485">
      <w:bodyDiv w:val="1"/>
      <w:marLeft w:val="0"/>
      <w:marRight w:val="0"/>
      <w:marTop w:val="0"/>
      <w:marBottom w:val="0"/>
      <w:divBdr>
        <w:top w:val="none" w:sz="0" w:space="0" w:color="auto"/>
        <w:left w:val="none" w:sz="0" w:space="0" w:color="auto"/>
        <w:bottom w:val="none" w:sz="0" w:space="0" w:color="auto"/>
        <w:right w:val="none" w:sz="0" w:space="0" w:color="auto"/>
      </w:divBdr>
    </w:div>
    <w:div w:id="815611019">
      <w:bodyDiv w:val="1"/>
      <w:marLeft w:val="0"/>
      <w:marRight w:val="0"/>
      <w:marTop w:val="0"/>
      <w:marBottom w:val="0"/>
      <w:divBdr>
        <w:top w:val="none" w:sz="0" w:space="0" w:color="auto"/>
        <w:left w:val="none" w:sz="0" w:space="0" w:color="auto"/>
        <w:bottom w:val="none" w:sz="0" w:space="0" w:color="auto"/>
        <w:right w:val="none" w:sz="0" w:space="0" w:color="auto"/>
      </w:divBdr>
      <w:divsChild>
        <w:div w:id="40130654">
          <w:marLeft w:val="720"/>
          <w:marRight w:val="0"/>
          <w:marTop w:val="200"/>
          <w:marBottom w:val="0"/>
          <w:divBdr>
            <w:top w:val="none" w:sz="0" w:space="0" w:color="auto"/>
            <w:left w:val="none" w:sz="0" w:space="0" w:color="auto"/>
            <w:bottom w:val="none" w:sz="0" w:space="0" w:color="auto"/>
            <w:right w:val="none" w:sz="0" w:space="0" w:color="auto"/>
          </w:divBdr>
        </w:div>
        <w:div w:id="274021633">
          <w:marLeft w:val="1166"/>
          <w:marRight w:val="0"/>
          <w:marTop w:val="100"/>
          <w:marBottom w:val="0"/>
          <w:divBdr>
            <w:top w:val="none" w:sz="0" w:space="0" w:color="auto"/>
            <w:left w:val="none" w:sz="0" w:space="0" w:color="auto"/>
            <w:bottom w:val="none" w:sz="0" w:space="0" w:color="auto"/>
            <w:right w:val="none" w:sz="0" w:space="0" w:color="auto"/>
          </w:divBdr>
        </w:div>
        <w:div w:id="1373847528">
          <w:marLeft w:val="1166"/>
          <w:marRight w:val="0"/>
          <w:marTop w:val="100"/>
          <w:marBottom w:val="0"/>
          <w:divBdr>
            <w:top w:val="none" w:sz="0" w:space="0" w:color="auto"/>
            <w:left w:val="none" w:sz="0" w:space="0" w:color="auto"/>
            <w:bottom w:val="none" w:sz="0" w:space="0" w:color="auto"/>
            <w:right w:val="none" w:sz="0" w:space="0" w:color="auto"/>
          </w:divBdr>
        </w:div>
        <w:div w:id="1142309375">
          <w:marLeft w:val="1166"/>
          <w:marRight w:val="0"/>
          <w:marTop w:val="100"/>
          <w:marBottom w:val="0"/>
          <w:divBdr>
            <w:top w:val="none" w:sz="0" w:space="0" w:color="auto"/>
            <w:left w:val="none" w:sz="0" w:space="0" w:color="auto"/>
            <w:bottom w:val="none" w:sz="0" w:space="0" w:color="auto"/>
            <w:right w:val="none" w:sz="0" w:space="0" w:color="auto"/>
          </w:divBdr>
        </w:div>
        <w:div w:id="1515802138">
          <w:marLeft w:val="1166"/>
          <w:marRight w:val="0"/>
          <w:marTop w:val="100"/>
          <w:marBottom w:val="0"/>
          <w:divBdr>
            <w:top w:val="none" w:sz="0" w:space="0" w:color="auto"/>
            <w:left w:val="none" w:sz="0" w:space="0" w:color="auto"/>
            <w:bottom w:val="none" w:sz="0" w:space="0" w:color="auto"/>
            <w:right w:val="none" w:sz="0" w:space="0" w:color="auto"/>
          </w:divBdr>
        </w:div>
        <w:div w:id="131869381">
          <w:marLeft w:val="1166"/>
          <w:marRight w:val="0"/>
          <w:marTop w:val="100"/>
          <w:marBottom w:val="0"/>
          <w:divBdr>
            <w:top w:val="none" w:sz="0" w:space="0" w:color="auto"/>
            <w:left w:val="none" w:sz="0" w:space="0" w:color="auto"/>
            <w:bottom w:val="none" w:sz="0" w:space="0" w:color="auto"/>
            <w:right w:val="none" w:sz="0" w:space="0" w:color="auto"/>
          </w:divBdr>
        </w:div>
        <w:div w:id="857695111">
          <w:marLeft w:val="1166"/>
          <w:marRight w:val="0"/>
          <w:marTop w:val="100"/>
          <w:marBottom w:val="0"/>
          <w:divBdr>
            <w:top w:val="none" w:sz="0" w:space="0" w:color="auto"/>
            <w:left w:val="none" w:sz="0" w:space="0" w:color="auto"/>
            <w:bottom w:val="none" w:sz="0" w:space="0" w:color="auto"/>
            <w:right w:val="none" w:sz="0" w:space="0" w:color="auto"/>
          </w:divBdr>
        </w:div>
        <w:div w:id="1844513413">
          <w:marLeft w:val="1166"/>
          <w:marRight w:val="0"/>
          <w:marTop w:val="100"/>
          <w:marBottom w:val="0"/>
          <w:divBdr>
            <w:top w:val="none" w:sz="0" w:space="0" w:color="auto"/>
            <w:left w:val="none" w:sz="0" w:space="0" w:color="auto"/>
            <w:bottom w:val="none" w:sz="0" w:space="0" w:color="auto"/>
            <w:right w:val="none" w:sz="0" w:space="0" w:color="auto"/>
          </w:divBdr>
        </w:div>
        <w:div w:id="1981379147">
          <w:marLeft w:val="1166"/>
          <w:marRight w:val="0"/>
          <w:marTop w:val="100"/>
          <w:marBottom w:val="0"/>
          <w:divBdr>
            <w:top w:val="none" w:sz="0" w:space="0" w:color="auto"/>
            <w:left w:val="none" w:sz="0" w:space="0" w:color="auto"/>
            <w:bottom w:val="none" w:sz="0" w:space="0" w:color="auto"/>
            <w:right w:val="none" w:sz="0" w:space="0" w:color="auto"/>
          </w:divBdr>
        </w:div>
        <w:div w:id="1049768978">
          <w:marLeft w:val="1166"/>
          <w:marRight w:val="0"/>
          <w:marTop w:val="100"/>
          <w:marBottom w:val="0"/>
          <w:divBdr>
            <w:top w:val="none" w:sz="0" w:space="0" w:color="auto"/>
            <w:left w:val="none" w:sz="0" w:space="0" w:color="auto"/>
            <w:bottom w:val="none" w:sz="0" w:space="0" w:color="auto"/>
            <w:right w:val="none" w:sz="0" w:space="0" w:color="auto"/>
          </w:divBdr>
        </w:div>
        <w:div w:id="1955482831">
          <w:marLeft w:val="1166"/>
          <w:marRight w:val="0"/>
          <w:marTop w:val="100"/>
          <w:marBottom w:val="0"/>
          <w:divBdr>
            <w:top w:val="none" w:sz="0" w:space="0" w:color="auto"/>
            <w:left w:val="none" w:sz="0" w:space="0" w:color="auto"/>
            <w:bottom w:val="none" w:sz="0" w:space="0" w:color="auto"/>
            <w:right w:val="none" w:sz="0" w:space="0" w:color="auto"/>
          </w:divBdr>
        </w:div>
      </w:divsChild>
    </w:div>
    <w:div w:id="818157580">
      <w:bodyDiv w:val="1"/>
      <w:marLeft w:val="0"/>
      <w:marRight w:val="0"/>
      <w:marTop w:val="0"/>
      <w:marBottom w:val="0"/>
      <w:divBdr>
        <w:top w:val="none" w:sz="0" w:space="0" w:color="auto"/>
        <w:left w:val="none" w:sz="0" w:space="0" w:color="auto"/>
        <w:bottom w:val="none" w:sz="0" w:space="0" w:color="auto"/>
        <w:right w:val="none" w:sz="0" w:space="0" w:color="auto"/>
      </w:divBdr>
    </w:div>
    <w:div w:id="821310928">
      <w:bodyDiv w:val="1"/>
      <w:marLeft w:val="0"/>
      <w:marRight w:val="0"/>
      <w:marTop w:val="0"/>
      <w:marBottom w:val="0"/>
      <w:divBdr>
        <w:top w:val="none" w:sz="0" w:space="0" w:color="auto"/>
        <w:left w:val="none" w:sz="0" w:space="0" w:color="auto"/>
        <w:bottom w:val="none" w:sz="0" w:space="0" w:color="auto"/>
        <w:right w:val="none" w:sz="0" w:space="0" w:color="auto"/>
      </w:divBdr>
    </w:div>
    <w:div w:id="833111957">
      <w:bodyDiv w:val="1"/>
      <w:marLeft w:val="0"/>
      <w:marRight w:val="0"/>
      <w:marTop w:val="0"/>
      <w:marBottom w:val="0"/>
      <w:divBdr>
        <w:top w:val="none" w:sz="0" w:space="0" w:color="auto"/>
        <w:left w:val="none" w:sz="0" w:space="0" w:color="auto"/>
        <w:bottom w:val="none" w:sz="0" w:space="0" w:color="auto"/>
        <w:right w:val="none" w:sz="0" w:space="0" w:color="auto"/>
      </w:divBdr>
      <w:divsChild>
        <w:div w:id="1836648416">
          <w:marLeft w:val="0"/>
          <w:marRight w:val="0"/>
          <w:marTop w:val="0"/>
          <w:marBottom w:val="0"/>
          <w:divBdr>
            <w:top w:val="none" w:sz="0" w:space="0" w:color="auto"/>
            <w:left w:val="none" w:sz="0" w:space="0" w:color="auto"/>
            <w:bottom w:val="none" w:sz="0" w:space="0" w:color="auto"/>
            <w:right w:val="none" w:sz="0" w:space="0" w:color="auto"/>
          </w:divBdr>
          <w:divsChild>
            <w:div w:id="788623090">
              <w:marLeft w:val="0"/>
              <w:marRight w:val="0"/>
              <w:marTop w:val="0"/>
              <w:marBottom w:val="0"/>
              <w:divBdr>
                <w:top w:val="none" w:sz="0" w:space="0" w:color="auto"/>
                <w:left w:val="none" w:sz="0" w:space="0" w:color="auto"/>
                <w:bottom w:val="none" w:sz="0" w:space="0" w:color="auto"/>
                <w:right w:val="none" w:sz="0" w:space="0" w:color="auto"/>
              </w:divBdr>
              <w:divsChild>
                <w:div w:id="32640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622953">
      <w:bodyDiv w:val="1"/>
      <w:marLeft w:val="0"/>
      <w:marRight w:val="0"/>
      <w:marTop w:val="0"/>
      <w:marBottom w:val="0"/>
      <w:divBdr>
        <w:top w:val="none" w:sz="0" w:space="0" w:color="auto"/>
        <w:left w:val="none" w:sz="0" w:space="0" w:color="auto"/>
        <w:bottom w:val="none" w:sz="0" w:space="0" w:color="auto"/>
        <w:right w:val="none" w:sz="0" w:space="0" w:color="auto"/>
      </w:divBdr>
    </w:div>
    <w:div w:id="838931592">
      <w:bodyDiv w:val="1"/>
      <w:marLeft w:val="0"/>
      <w:marRight w:val="0"/>
      <w:marTop w:val="0"/>
      <w:marBottom w:val="0"/>
      <w:divBdr>
        <w:top w:val="none" w:sz="0" w:space="0" w:color="auto"/>
        <w:left w:val="none" w:sz="0" w:space="0" w:color="auto"/>
        <w:bottom w:val="none" w:sz="0" w:space="0" w:color="auto"/>
        <w:right w:val="none" w:sz="0" w:space="0" w:color="auto"/>
      </w:divBdr>
      <w:divsChild>
        <w:div w:id="1004015622">
          <w:marLeft w:val="0"/>
          <w:marRight w:val="0"/>
          <w:marTop w:val="0"/>
          <w:marBottom w:val="0"/>
          <w:divBdr>
            <w:top w:val="none" w:sz="0" w:space="0" w:color="auto"/>
            <w:left w:val="none" w:sz="0" w:space="0" w:color="auto"/>
            <w:bottom w:val="none" w:sz="0" w:space="0" w:color="auto"/>
            <w:right w:val="none" w:sz="0" w:space="0" w:color="auto"/>
          </w:divBdr>
          <w:divsChild>
            <w:div w:id="786432322">
              <w:marLeft w:val="0"/>
              <w:marRight w:val="0"/>
              <w:marTop w:val="0"/>
              <w:marBottom w:val="0"/>
              <w:divBdr>
                <w:top w:val="none" w:sz="0" w:space="0" w:color="auto"/>
                <w:left w:val="none" w:sz="0" w:space="0" w:color="auto"/>
                <w:bottom w:val="none" w:sz="0" w:space="0" w:color="auto"/>
                <w:right w:val="none" w:sz="0" w:space="0" w:color="auto"/>
              </w:divBdr>
              <w:divsChild>
                <w:div w:id="32794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264484">
      <w:bodyDiv w:val="1"/>
      <w:marLeft w:val="0"/>
      <w:marRight w:val="0"/>
      <w:marTop w:val="0"/>
      <w:marBottom w:val="0"/>
      <w:divBdr>
        <w:top w:val="none" w:sz="0" w:space="0" w:color="auto"/>
        <w:left w:val="none" w:sz="0" w:space="0" w:color="auto"/>
        <w:bottom w:val="none" w:sz="0" w:space="0" w:color="auto"/>
        <w:right w:val="none" w:sz="0" w:space="0" w:color="auto"/>
      </w:divBdr>
    </w:div>
    <w:div w:id="873230621">
      <w:bodyDiv w:val="1"/>
      <w:marLeft w:val="0"/>
      <w:marRight w:val="0"/>
      <w:marTop w:val="0"/>
      <w:marBottom w:val="0"/>
      <w:divBdr>
        <w:top w:val="none" w:sz="0" w:space="0" w:color="auto"/>
        <w:left w:val="none" w:sz="0" w:space="0" w:color="auto"/>
        <w:bottom w:val="none" w:sz="0" w:space="0" w:color="auto"/>
        <w:right w:val="none" w:sz="0" w:space="0" w:color="auto"/>
      </w:divBdr>
    </w:div>
    <w:div w:id="884296883">
      <w:bodyDiv w:val="1"/>
      <w:marLeft w:val="0"/>
      <w:marRight w:val="0"/>
      <w:marTop w:val="0"/>
      <w:marBottom w:val="0"/>
      <w:divBdr>
        <w:top w:val="none" w:sz="0" w:space="0" w:color="auto"/>
        <w:left w:val="none" w:sz="0" w:space="0" w:color="auto"/>
        <w:bottom w:val="none" w:sz="0" w:space="0" w:color="auto"/>
        <w:right w:val="none" w:sz="0" w:space="0" w:color="auto"/>
      </w:divBdr>
      <w:divsChild>
        <w:div w:id="1679576214">
          <w:marLeft w:val="360"/>
          <w:marRight w:val="0"/>
          <w:marTop w:val="200"/>
          <w:marBottom w:val="0"/>
          <w:divBdr>
            <w:top w:val="none" w:sz="0" w:space="0" w:color="auto"/>
            <w:left w:val="none" w:sz="0" w:space="0" w:color="auto"/>
            <w:bottom w:val="none" w:sz="0" w:space="0" w:color="auto"/>
            <w:right w:val="none" w:sz="0" w:space="0" w:color="auto"/>
          </w:divBdr>
        </w:div>
      </w:divsChild>
    </w:div>
    <w:div w:id="893466552">
      <w:bodyDiv w:val="1"/>
      <w:marLeft w:val="0"/>
      <w:marRight w:val="0"/>
      <w:marTop w:val="0"/>
      <w:marBottom w:val="0"/>
      <w:divBdr>
        <w:top w:val="none" w:sz="0" w:space="0" w:color="auto"/>
        <w:left w:val="none" w:sz="0" w:space="0" w:color="auto"/>
        <w:bottom w:val="none" w:sz="0" w:space="0" w:color="auto"/>
        <w:right w:val="none" w:sz="0" w:space="0" w:color="auto"/>
      </w:divBdr>
    </w:div>
    <w:div w:id="915555496">
      <w:bodyDiv w:val="1"/>
      <w:marLeft w:val="0"/>
      <w:marRight w:val="0"/>
      <w:marTop w:val="0"/>
      <w:marBottom w:val="0"/>
      <w:divBdr>
        <w:top w:val="none" w:sz="0" w:space="0" w:color="auto"/>
        <w:left w:val="none" w:sz="0" w:space="0" w:color="auto"/>
        <w:bottom w:val="none" w:sz="0" w:space="0" w:color="auto"/>
        <w:right w:val="none" w:sz="0" w:space="0" w:color="auto"/>
      </w:divBdr>
    </w:div>
    <w:div w:id="918245292">
      <w:bodyDiv w:val="1"/>
      <w:marLeft w:val="0"/>
      <w:marRight w:val="0"/>
      <w:marTop w:val="0"/>
      <w:marBottom w:val="0"/>
      <w:divBdr>
        <w:top w:val="none" w:sz="0" w:space="0" w:color="auto"/>
        <w:left w:val="none" w:sz="0" w:space="0" w:color="auto"/>
        <w:bottom w:val="none" w:sz="0" w:space="0" w:color="auto"/>
        <w:right w:val="none" w:sz="0" w:space="0" w:color="auto"/>
      </w:divBdr>
    </w:div>
    <w:div w:id="930547327">
      <w:bodyDiv w:val="1"/>
      <w:marLeft w:val="0"/>
      <w:marRight w:val="0"/>
      <w:marTop w:val="0"/>
      <w:marBottom w:val="0"/>
      <w:divBdr>
        <w:top w:val="none" w:sz="0" w:space="0" w:color="auto"/>
        <w:left w:val="none" w:sz="0" w:space="0" w:color="auto"/>
        <w:bottom w:val="none" w:sz="0" w:space="0" w:color="auto"/>
        <w:right w:val="none" w:sz="0" w:space="0" w:color="auto"/>
      </w:divBdr>
    </w:div>
    <w:div w:id="934366657">
      <w:bodyDiv w:val="1"/>
      <w:marLeft w:val="0"/>
      <w:marRight w:val="0"/>
      <w:marTop w:val="0"/>
      <w:marBottom w:val="0"/>
      <w:divBdr>
        <w:top w:val="none" w:sz="0" w:space="0" w:color="auto"/>
        <w:left w:val="none" w:sz="0" w:space="0" w:color="auto"/>
        <w:bottom w:val="none" w:sz="0" w:space="0" w:color="auto"/>
        <w:right w:val="none" w:sz="0" w:space="0" w:color="auto"/>
      </w:divBdr>
    </w:div>
    <w:div w:id="977763651">
      <w:bodyDiv w:val="1"/>
      <w:marLeft w:val="0"/>
      <w:marRight w:val="0"/>
      <w:marTop w:val="0"/>
      <w:marBottom w:val="0"/>
      <w:divBdr>
        <w:top w:val="none" w:sz="0" w:space="0" w:color="auto"/>
        <w:left w:val="none" w:sz="0" w:space="0" w:color="auto"/>
        <w:bottom w:val="none" w:sz="0" w:space="0" w:color="auto"/>
        <w:right w:val="none" w:sz="0" w:space="0" w:color="auto"/>
      </w:divBdr>
      <w:divsChild>
        <w:div w:id="357507666">
          <w:marLeft w:val="360"/>
          <w:marRight w:val="0"/>
          <w:marTop w:val="0"/>
          <w:marBottom w:val="0"/>
          <w:divBdr>
            <w:top w:val="none" w:sz="0" w:space="0" w:color="auto"/>
            <w:left w:val="none" w:sz="0" w:space="0" w:color="auto"/>
            <w:bottom w:val="none" w:sz="0" w:space="0" w:color="auto"/>
            <w:right w:val="none" w:sz="0" w:space="0" w:color="auto"/>
          </w:divBdr>
        </w:div>
        <w:div w:id="521626190">
          <w:marLeft w:val="360"/>
          <w:marRight w:val="0"/>
          <w:marTop w:val="0"/>
          <w:marBottom w:val="0"/>
          <w:divBdr>
            <w:top w:val="none" w:sz="0" w:space="0" w:color="auto"/>
            <w:left w:val="none" w:sz="0" w:space="0" w:color="auto"/>
            <w:bottom w:val="none" w:sz="0" w:space="0" w:color="auto"/>
            <w:right w:val="none" w:sz="0" w:space="0" w:color="auto"/>
          </w:divBdr>
        </w:div>
        <w:div w:id="320893568">
          <w:marLeft w:val="1080"/>
          <w:marRight w:val="0"/>
          <w:marTop w:val="0"/>
          <w:marBottom w:val="0"/>
          <w:divBdr>
            <w:top w:val="none" w:sz="0" w:space="0" w:color="auto"/>
            <w:left w:val="none" w:sz="0" w:space="0" w:color="auto"/>
            <w:bottom w:val="none" w:sz="0" w:space="0" w:color="auto"/>
            <w:right w:val="none" w:sz="0" w:space="0" w:color="auto"/>
          </w:divBdr>
        </w:div>
        <w:div w:id="1735741704">
          <w:marLeft w:val="1080"/>
          <w:marRight w:val="0"/>
          <w:marTop w:val="0"/>
          <w:marBottom w:val="0"/>
          <w:divBdr>
            <w:top w:val="none" w:sz="0" w:space="0" w:color="auto"/>
            <w:left w:val="none" w:sz="0" w:space="0" w:color="auto"/>
            <w:bottom w:val="none" w:sz="0" w:space="0" w:color="auto"/>
            <w:right w:val="none" w:sz="0" w:space="0" w:color="auto"/>
          </w:divBdr>
        </w:div>
        <w:div w:id="24865903">
          <w:marLeft w:val="1080"/>
          <w:marRight w:val="0"/>
          <w:marTop w:val="0"/>
          <w:marBottom w:val="0"/>
          <w:divBdr>
            <w:top w:val="none" w:sz="0" w:space="0" w:color="auto"/>
            <w:left w:val="none" w:sz="0" w:space="0" w:color="auto"/>
            <w:bottom w:val="none" w:sz="0" w:space="0" w:color="auto"/>
            <w:right w:val="none" w:sz="0" w:space="0" w:color="auto"/>
          </w:divBdr>
        </w:div>
        <w:div w:id="1482849478">
          <w:marLeft w:val="1080"/>
          <w:marRight w:val="0"/>
          <w:marTop w:val="0"/>
          <w:marBottom w:val="0"/>
          <w:divBdr>
            <w:top w:val="none" w:sz="0" w:space="0" w:color="auto"/>
            <w:left w:val="none" w:sz="0" w:space="0" w:color="auto"/>
            <w:bottom w:val="none" w:sz="0" w:space="0" w:color="auto"/>
            <w:right w:val="none" w:sz="0" w:space="0" w:color="auto"/>
          </w:divBdr>
        </w:div>
        <w:div w:id="207182485">
          <w:marLeft w:val="1080"/>
          <w:marRight w:val="0"/>
          <w:marTop w:val="0"/>
          <w:marBottom w:val="0"/>
          <w:divBdr>
            <w:top w:val="none" w:sz="0" w:space="0" w:color="auto"/>
            <w:left w:val="none" w:sz="0" w:space="0" w:color="auto"/>
            <w:bottom w:val="none" w:sz="0" w:space="0" w:color="auto"/>
            <w:right w:val="none" w:sz="0" w:space="0" w:color="auto"/>
          </w:divBdr>
        </w:div>
      </w:divsChild>
    </w:div>
    <w:div w:id="979533549">
      <w:bodyDiv w:val="1"/>
      <w:marLeft w:val="0"/>
      <w:marRight w:val="0"/>
      <w:marTop w:val="0"/>
      <w:marBottom w:val="0"/>
      <w:divBdr>
        <w:top w:val="none" w:sz="0" w:space="0" w:color="auto"/>
        <w:left w:val="none" w:sz="0" w:space="0" w:color="auto"/>
        <w:bottom w:val="none" w:sz="0" w:space="0" w:color="auto"/>
        <w:right w:val="none" w:sz="0" w:space="0" w:color="auto"/>
      </w:divBdr>
    </w:div>
    <w:div w:id="988291683">
      <w:bodyDiv w:val="1"/>
      <w:marLeft w:val="0"/>
      <w:marRight w:val="0"/>
      <w:marTop w:val="0"/>
      <w:marBottom w:val="0"/>
      <w:divBdr>
        <w:top w:val="none" w:sz="0" w:space="0" w:color="auto"/>
        <w:left w:val="none" w:sz="0" w:space="0" w:color="auto"/>
        <w:bottom w:val="none" w:sz="0" w:space="0" w:color="auto"/>
        <w:right w:val="none" w:sz="0" w:space="0" w:color="auto"/>
      </w:divBdr>
    </w:div>
    <w:div w:id="993679748">
      <w:bodyDiv w:val="1"/>
      <w:marLeft w:val="0"/>
      <w:marRight w:val="0"/>
      <w:marTop w:val="0"/>
      <w:marBottom w:val="0"/>
      <w:divBdr>
        <w:top w:val="none" w:sz="0" w:space="0" w:color="auto"/>
        <w:left w:val="none" w:sz="0" w:space="0" w:color="auto"/>
        <w:bottom w:val="none" w:sz="0" w:space="0" w:color="auto"/>
        <w:right w:val="none" w:sz="0" w:space="0" w:color="auto"/>
      </w:divBdr>
    </w:div>
    <w:div w:id="1002707888">
      <w:bodyDiv w:val="1"/>
      <w:marLeft w:val="0"/>
      <w:marRight w:val="0"/>
      <w:marTop w:val="0"/>
      <w:marBottom w:val="0"/>
      <w:divBdr>
        <w:top w:val="none" w:sz="0" w:space="0" w:color="auto"/>
        <w:left w:val="none" w:sz="0" w:space="0" w:color="auto"/>
        <w:bottom w:val="none" w:sz="0" w:space="0" w:color="auto"/>
        <w:right w:val="none" w:sz="0" w:space="0" w:color="auto"/>
      </w:divBdr>
      <w:divsChild>
        <w:div w:id="1823814730">
          <w:marLeft w:val="360"/>
          <w:marRight w:val="0"/>
          <w:marTop w:val="0"/>
          <w:marBottom w:val="0"/>
          <w:divBdr>
            <w:top w:val="none" w:sz="0" w:space="0" w:color="auto"/>
            <w:left w:val="none" w:sz="0" w:space="0" w:color="auto"/>
            <w:bottom w:val="none" w:sz="0" w:space="0" w:color="auto"/>
            <w:right w:val="none" w:sz="0" w:space="0" w:color="auto"/>
          </w:divBdr>
        </w:div>
        <w:div w:id="1950315654">
          <w:marLeft w:val="360"/>
          <w:marRight w:val="0"/>
          <w:marTop w:val="0"/>
          <w:marBottom w:val="0"/>
          <w:divBdr>
            <w:top w:val="none" w:sz="0" w:space="0" w:color="auto"/>
            <w:left w:val="none" w:sz="0" w:space="0" w:color="auto"/>
            <w:bottom w:val="none" w:sz="0" w:space="0" w:color="auto"/>
            <w:right w:val="none" w:sz="0" w:space="0" w:color="auto"/>
          </w:divBdr>
        </w:div>
        <w:div w:id="1198856721">
          <w:marLeft w:val="360"/>
          <w:marRight w:val="0"/>
          <w:marTop w:val="0"/>
          <w:marBottom w:val="0"/>
          <w:divBdr>
            <w:top w:val="none" w:sz="0" w:space="0" w:color="auto"/>
            <w:left w:val="none" w:sz="0" w:space="0" w:color="auto"/>
            <w:bottom w:val="none" w:sz="0" w:space="0" w:color="auto"/>
            <w:right w:val="none" w:sz="0" w:space="0" w:color="auto"/>
          </w:divBdr>
        </w:div>
        <w:div w:id="492795330">
          <w:marLeft w:val="1080"/>
          <w:marRight w:val="0"/>
          <w:marTop w:val="0"/>
          <w:marBottom w:val="0"/>
          <w:divBdr>
            <w:top w:val="none" w:sz="0" w:space="0" w:color="auto"/>
            <w:left w:val="none" w:sz="0" w:space="0" w:color="auto"/>
            <w:bottom w:val="none" w:sz="0" w:space="0" w:color="auto"/>
            <w:right w:val="none" w:sz="0" w:space="0" w:color="auto"/>
          </w:divBdr>
        </w:div>
        <w:div w:id="1732775492">
          <w:marLeft w:val="360"/>
          <w:marRight w:val="0"/>
          <w:marTop w:val="0"/>
          <w:marBottom w:val="0"/>
          <w:divBdr>
            <w:top w:val="none" w:sz="0" w:space="0" w:color="auto"/>
            <w:left w:val="none" w:sz="0" w:space="0" w:color="auto"/>
            <w:bottom w:val="none" w:sz="0" w:space="0" w:color="auto"/>
            <w:right w:val="none" w:sz="0" w:space="0" w:color="auto"/>
          </w:divBdr>
        </w:div>
        <w:div w:id="1445465416">
          <w:marLeft w:val="1080"/>
          <w:marRight w:val="0"/>
          <w:marTop w:val="0"/>
          <w:marBottom w:val="0"/>
          <w:divBdr>
            <w:top w:val="none" w:sz="0" w:space="0" w:color="auto"/>
            <w:left w:val="none" w:sz="0" w:space="0" w:color="auto"/>
            <w:bottom w:val="none" w:sz="0" w:space="0" w:color="auto"/>
            <w:right w:val="none" w:sz="0" w:space="0" w:color="auto"/>
          </w:divBdr>
        </w:div>
        <w:div w:id="194317873">
          <w:marLeft w:val="1080"/>
          <w:marRight w:val="0"/>
          <w:marTop w:val="0"/>
          <w:marBottom w:val="0"/>
          <w:divBdr>
            <w:top w:val="none" w:sz="0" w:space="0" w:color="auto"/>
            <w:left w:val="none" w:sz="0" w:space="0" w:color="auto"/>
            <w:bottom w:val="none" w:sz="0" w:space="0" w:color="auto"/>
            <w:right w:val="none" w:sz="0" w:space="0" w:color="auto"/>
          </w:divBdr>
        </w:div>
        <w:div w:id="322205654">
          <w:marLeft w:val="1080"/>
          <w:marRight w:val="0"/>
          <w:marTop w:val="0"/>
          <w:marBottom w:val="0"/>
          <w:divBdr>
            <w:top w:val="none" w:sz="0" w:space="0" w:color="auto"/>
            <w:left w:val="none" w:sz="0" w:space="0" w:color="auto"/>
            <w:bottom w:val="none" w:sz="0" w:space="0" w:color="auto"/>
            <w:right w:val="none" w:sz="0" w:space="0" w:color="auto"/>
          </w:divBdr>
        </w:div>
        <w:div w:id="2021732111">
          <w:marLeft w:val="360"/>
          <w:marRight w:val="0"/>
          <w:marTop w:val="0"/>
          <w:marBottom w:val="0"/>
          <w:divBdr>
            <w:top w:val="none" w:sz="0" w:space="0" w:color="auto"/>
            <w:left w:val="none" w:sz="0" w:space="0" w:color="auto"/>
            <w:bottom w:val="none" w:sz="0" w:space="0" w:color="auto"/>
            <w:right w:val="none" w:sz="0" w:space="0" w:color="auto"/>
          </w:divBdr>
        </w:div>
        <w:div w:id="1448045497">
          <w:marLeft w:val="1080"/>
          <w:marRight w:val="0"/>
          <w:marTop w:val="0"/>
          <w:marBottom w:val="0"/>
          <w:divBdr>
            <w:top w:val="none" w:sz="0" w:space="0" w:color="auto"/>
            <w:left w:val="none" w:sz="0" w:space="0" w:color="auto"/>
            <w:bottom w:val="none" w:sz="0" w:space="0" w:color="auto"/>
            <w:right w:val="none" w:sz="0" w:space="0" w:color="auto"/>
          </w:divBdr>
        </w:div>
        <w:div w:id="1888762598">
          <w:marLeft w:val="360"/>
          <w:marRight w:val="0"/>
          <w:marTop w:val="0"/>
          <w:marBottom w:val="0"/>
          <w:divBdr>
            <w:top w:val="none" w:sz="0" w:space="0" w:color="auto"/>
            <w:left w:val="none" w:sz="0" w:space="0" w:color="auto"/>
            <w:bottom w:val="none" w:sz="0" w:space="0" w:color="auto"/>
            <w:right w:val="none" w:sz="0" w:space="0" w:color="auto"/>
          </w:divBdr>
        </w:div>
        <w:div w:id="1928347264">
          <w:marLeft w:val="1080"/>
          <w:marRight w:val="0"/>
          <w:marTop w:val="0"/>
          <w:marBottom w:val="0"/>
          <w:divBdr>
            <w:top w:val="none" w:sz="0" w:space="0" w:color="auto"/>
            <w:left w:val="none" w:sz="0" w:space="0" w:color="auto"/>
            <w:bottom w:val="none" w:sz="0" w:space="0" w:color="auto"/>
            <w:right w:val="none" w:sz="0" w:space="0" w:color="auto"/>
          </w:divBdr>
        </w:div>
        <w:div w:id="1876696315">
          <w:marLeft w:val="1080"/>
          <w:marRight w:val="0"/>
          <w:marTop w:val="0"/>
          <w:marBottom w:val="0"/>
          <w:divBdr>
            <w:top w:val="none" w:sz="0" w:space="0" w:color="auto"/>
            <w:left w:val="none" w:sz="0" w:space="0" w:color="auto"/>
            <w:bottom w:val="none" w:sz="0" w:space="0" w:color="auto"/>
            <w:right w:val="none" w:sz="0" w:space="0" w:color="auto"/>
          </w:divBdr>
        </w:div>
        <w:div w:id="1421752834">
          <w:marLeft w:val="360"/>
          <w:marRight w:val="0"/>
          <w:marTop w:val="0"/>
          <w:marBottom w:val="0"/>
          <w:divBdr>
            <w:top w:val="none" w:sz="0" w:space="0" w:color="auto"/>
            <w:left w:val="none" w:sz="0" w:space="0" w:color="auto"/>
            <w:bottom w:val="none" w:sz="0" w:space="0" w:color="auto"/>
            <w:right w:val="none" w:sz="0" w:space="0" w:color="auto"/>
          </w:divBdr>
        </w:div>
        <w:div w:id="1028681472">
          <w:marLeft w:val="1080"/>
          <w:marRight w:val="0"/>
          <w:marTop w:val="0"/>
          <w:marBottom w:val="0"/>
          <w:divBdr>
            <w:top w:val="none" w:sz="0" w:space="0" w:color="auto"/>
            <w:left w:val="none" w:sz="0" w:space="0" w:color="auto"/>
            <w:bottom w:val="none" w:sz="0" w:space="0" w:color="auto"/>
            <w:right w:val="none" w:sz="0" w:space="0" w:color="auto"/>
          </w:divBdr>
        </w:div>
        <w:div w:id="411321294">
          <w:marLeft w:val="360"/>
          <w:marRight w:val="0"/>
          <w:marTop w:val="0"/>
          <w:marBottom w:val="0"/>
          <w:divBdr>
            <w:top w:val="none" w:sz="0" w:space="0" w:color="auto"/>
            <w:left w:val="none" w:sz="0" w:space="0" w:color="auto"/>
            <w:bottom w:val="none" w:sz="0" w:space="0" w:color="auto"/>
            <w:right w:val="none" w:sz="0" w:space="0" w:color="auto"/>
          </w:divBdr>
        </w:div>
        <w:div w:id="1567833400">
          <w:marLeft w:val="1080"/>
          <w:marRight w:val="0"/>
          <w:marTop w:val="0"/>
          <w:marBottom w:val="0"/>
          <w:divBdr>
            <w:top w:val="none" w:sz="0" w:space="0" w:color="auto"/>
            <w:left w:val="none" w:sz="0" w:space="0" w:color="auto"/>
            <w:bottom w:val="none" w:sz="0" w:space="0" w:color="auto"/>
            <w:right w:val="none" w:sz="0" w:space="0" w:color="auto"/>
          </w:divBdr>
        </w:div>
        <w:div w:id="1906446883">
          <w:marLeft w:val="360"/>
          <w:marRight w:val="0"/>
          <w:marTop w:val="0"/>
          <w:marBottom w:val="0"/>
          <w:divBdr>
            <w:top w:val="none" w:sz="0" w:space="0" w:color="auto"/>
            <w:left w:val="none" w:sz="0" w:space="0" w:color="auto"/>
            <w:bottom w:val="none" w:sz="0" w:space="0" w:color="auto"/>
            <w:right w:val="none" w:sz="0" w:space="0" w:color="auto"/>
          </w:divBdr>
        </w:div>
        <w:div w:id="935288725">
          <w:marLeft w:val="1080"/>
          <w:marRight w:val="0"/>
          <w:marTop w:val="0"/>
          <w:marBottom w:val="0"/>
          <w:divBdr>
            <w:top w:val="none" w:sz="0" w:space="0" w:color="auto"/>
            <w:left w:val="none" w:sz="0" w:space="0" w:color="auto"/>
            <w:bottom w:val="none" w:sz="0" w:space="0" w:color="auto"/>
            <w:right w:val="none" w:sz="0" w:space="0" w:color="auto"/>
          </w:divBdr>
        </w:div>
        <w:div w:id="1069881091">
          <w:marLeft w:val="360"/>
          <w:marRight w:val="0"/>
          <w:marTop w:val="0"/>
          <w:marBottom w:val="0"/>
          <w:divBdr>
            <w:top w:val="none" w:sz="0" w:space="0" w:color="auto"/>
            <w:left w:val="none" w:sz="0" w:space="0" w:color="auto"/>
            <w:bottom w:val="none" w:sz="0" w:space="0" w:color="auto"/>
            <w:right w:val="none" w:sz="0" w:space="0" w:color="auto"/>
          </w:divBdr>
        </w:div>
        <w:div w:id="1193761203">
          <w:marLeft w:val="1080"/>
          <w:marRight w:val="0"/>
          <w:marTop w:val="0"/>
          <w:marBottom w:val="0"/>
          <w:divBdr>
            <w:top w:val="none" w:sz="0" w:space="0" w:color="auto"/>
            <w:left w:val="none" w:sz="0" w:space="0" w:color="auto"/>
            <w:bottom w:val="none" w:sz="0" w:space="0" w:color="auto"/>
            <w:right w:val="none" w:sz="0" w:space="0" w:color="auto"/>
          </w:divBdr>
        </w:div>
      </w:divsChild>
    </w:div>
    <w:div w:id="1005405395">
      <w:bodyDiv w:val="1"/>
      <w:marLeft w:val="0"/>
      <w:marRight w:val="0"/>
      <w:marTop w:val="0"/>
      <w:marBottom w:val="0"/>
      <w:divBdr>
        <w:top w:val="none" w:sz="0" w:space="0" w:color="auto"/>
        <w:left w:val="none" w:sz="0" w:space="0" w:color="auto"/>
        <w:bottom w:val="none" w:sz="0" w:space="0" w:color="auto"/>
        <w:right w:val="none" w:sz="0" w:space="0" w:color="auto"/>
      </w:divBdr>
      <w:divsChild>
        <w:div w:id="1040473760">
          <w:marLeft w:val="360"/>
          <w:marRight w:val="0"/>
          <w:marTop w:val="0"/>
          <w:marBottom w:val="0"/>
          <w:divBdr>
            <w:top w:val="none" w:sz="0" w:space="0" w:color="auto"/>
            <w:left w:val="none" w:sz="0" w:space="0" w:color="auto"/>
            <w:bottom w:val="none" w:sz="0" w:space="0" w:color="auto"/>
            <w:right w:val="none" w:sz="0" w:space="0" w:color="auto"/>
          </w:divBdr>
        </w:div>
        <w:div w:id="969360558">
          <w:marLeft w:val="547"/>
          <w:marRight w:val="0"/>
          <w:marTop w:val="0"/>
          <w:marBottom w:val="0"/>
          <w:divBdr>
            <w:top w:val="none" w:sz="0" w:space="0" w:color="auto"/>
            <w:left w:val="none" w:sz="0" w:space="0" w:color="auto"/>
            <w:bottom w:val="none" w:sz="0" w:space="0" w:color="auto"/>
            <w:right w:val="none" w:sz="0" w:space="0" w:color="auto"/>
          </w:divBdr>
        </w:div>
        <w:div w:id="2085831454">
          <w:marLeft w:val="547"/>
          <w:marRight w:val="0"/>
          <w:marTop w:val="0"/>
          <w:marBottom w:val="0"/>
          <w:divBdr>
            <w:top w:val="none" w:sz="0" w:space="0" w:color="auto"/>
            <w:left w:val="none" w:sz="0" w:space="0" w:color="auto"/>
            <w:bottom w:val="none" w:sz="0" w:space="0" w:color="auto"/>
            <w:right w:val="none" w:sz="0" w:space="0" w:color="auto"/>
          </w:divBdr>
        </w:div>
        <w:div w:id="1410233190">
          <w:marLeft w:val="547"/>
          <w:marRight w:val="0"/>
          <w:marTop w:val="0"/>
          <w:marBottom w:val="0"/>
          <w:divBdr>
            <w:top w:val="none" w:sz="0" w:space="0" w:color="auto"/>
            <w:left w:val="none" w:sz="0" w:space="0" w:color="auto"/>
            <w:bottom w:val="none" w:sz="0" w:space="0" w:color="auto"/>
            <w:right w:val="none" w:sz="0" w:space="0" w:color="auto"/>
          </w:divBdr>
        </w:div>
        <w:div w:id="367534704">
          <w:marLeft w:val="547"/>
          <w:marRight w:val="0"/>
          <w:marTop w:val="0"/>
          <w:marBottom w:val="0"/>
          <w:divBdr>
            <w:top w:val="none" w:sz="0" w:space="0" w:color="auto"/>
            <w:left w:val="none" w:sz="0" w:space="0" w:color="auto"/>
            <w:bottom w:val="none" w:sz="0" w:space="0" w:color="auto"/>
            <w:right w:val="none" w:sz="0" w:space="0" w:color="auto"/>
          </w:divBdr>
        </w:div>
        <w:div w:id="1083139960">
          <w:marLeft w:val="547"/>
          <w:marRight w:val="0"/>
          <w:marTop w:val="0"/>
          <w:marBottom w:val="0"/>
          <w:divBdr>
            <w:top w:val="none" w:sz="0" w:space="0" w:color="auto"/>
            <w:left w:val="none" w:sz="0" w:space="0" w:color="auto"/>
            <w:bottom w:val="none" w:sz="0" w:space="0" w:color="auto"/>
            <w:right w:val="none" w:sz="0" w:space="0" w:color="auto"/>
          </w:divBdr>
        </w:div>
        <w:div w:id="927423723">
          <w:marLeft w:val="547"/>
          <w:marRight w:val="0"/>
          <w:marTop w:val="0"/>
          <w:marBottom w:val="0"/>
          <w:divBdr>
            <w:top w:val="none" w:sz="0" w:space="0" w:color="auto"/>
            <w:left w:val="none" w:sz="0" w:space="0" w:color="auto"/>
            <w:bottom w:val="none" w:sz="0" w:space="0" w:color="auto"/>
            <w:right w:val="none" w:sz="0" w:space="0" w:color="auto"/>
          </w:divBdr>
        </w:div>
        <w:div w:id="1701318048">
          <w:marLeft w:val="547"/>
          <w:marRight w:val="0"/>
          <w:marTop w:val="0"/>
          <w:marBottom w:val="0"/>
          <w:divBdr>
            <w:top w:val="none" w:sz="0" w:space="0" w:color="auto"/>
            <w:left w:val="none" w:sz="0" w:space="0" w:color="auto"/>
            <w:bottom w:val="none" w:sz="0" w:space="0" w:color="auto"/>
            <w:right w:val="none" w:sz="0" w:space="0" w:color="auto"/>
          </w:divBdr>
        </w:div>
      </w:divsChild>
    </w:div>
    <w:div w:id="1031565392">
      <w:bodyDiv w:val="1"/>
      <w:marLeft w:val="0"/>
      <w:marRight w:val="0"/>
      <w:marTop w:val="0"/>
      <w:marBottom w:val="0"/>
      <w:divBdr>
        <w:top w:val="none" w:sz="0" w:space="0" w:color="auto"/>
        <w:left w:val="none" w:sz="0" w:space="0" w:color="auto"/>
        <w:bottom w:val="none" w:sz="0" w:space="0" w:color="auto"/>
        <w:right w:val="none" w:sz="0" w:space="0" w:color="auto"/>
      </w:divBdr>
    </w:div>
    <w:div w:id="1104348934">
      <w:marLeft w:val="0"/>
      <w:marRight w:val="0"/>
      <w:marTop w:val="0"/>
      <w:marBottom w:val="0"/>
      <w:divBdr>
        <w:top w:val="none" w:sz="0" w:space="0" w:color="auto"/>
        <w:left w:val="none" w:sz="0" w:space="0" w:color="auto"/>
        <w:bottom w:val="none" w:sz="0" w:space="0" w:color="auto"/>
        <w:right w:val="none" w:sz="0" w:space="0" w:color="auto"/>
      </w:divBdr>
    </w:div>
    <w:div w:id="1104422935">
      <w:bodyDiv w:val="1"/>
      <w:marLeft w:val="0"/>
      <w:marRight w:val="0"/>
      <w:marTop w:val="0"/>
      <w:marBottom w:val="0"/>
      <w:divBdr>
        <w:top w:val="none" w:sz="0" w:space="0" w:color="auto"/>
        <w:left w:val="none" w:sz="0" w:space="0" w:color="auto"/>
        <w:bottom w:val="none" w:sz="0" w:space="0" w:color="auto"/>
        <w:right w:val="none" w:sz="0" w:space="0" w:color="auto"/>
      </w:divBdr>
      <w:divsChild>
        <w:div w:id="295839037">
          <w:marLeft w:val="360"/>
          <w:marRight w:val="0"/>
          <w:marTop w:val="200"/>
          <w:marBottom w:val="0"/>
          <w:divBdr>
            <w:top w:val="none" w:sz="0" w:space="0" w:color="auto"/>
            <w:left w:val="none" w:sz="0" w:space="0" w:color="auto"/>
            <w:bottom w:val="none" w:sz="0" w:space="0" w:color="auto"/>
            <w:right w:val="none" w:sz="0" w:space="0" w:color="auto"/>
          </w:divBdr>
        </w:div>
        <w:div w:id="901210931">
          <w:marLeft w:val="360"/>
          <w:marRight w:val="0"/>
          <w:marTop w:val="200"/>
          <w:marBottom w:val="0"/>
          <w:divBdr>
            <w:top w:val="none" w:sz="0" w:space="0" w:color="auto"/>
            <w:left w:val="none" w:sz="0" w:space="0" w:color="auto"/>
            <w:bottom w:val="none" w:sz="0" w:space="0" w:color="auto"/>
            <w:right w:val="none" w:sz="0" w:space="0" w:color="auto"/>
          </w:divBdr>
        </w:div>
        <w:div w:id="338192261">
          <w:marLeft w:val="360"/>
          <w:marRight w:val="0"/>
          <w:marTop w:val="200"/>
          <w:marBottom w:val="0"/>
          <w:divBdr>
            <w:top w:val="none" w:sz="0" w:space="0" w:color="auto"/>
            <w:left w:val="none" w:sz="0" w:space="0" w:color="auto"/>
            <w:bottom w:val="none" w:sz="0" w:space="0" w:color="auto"/>
            <w:right w:val="none" w:sz="0" w:space="0" w:color="auto"/>
          </w:divBdr>
        </w:div>
        <w:div w:id="1723095992">
          <w:marLeft w:val="547"/>
          <w:marRight w:val="0"/>
          <w:marTop w:val="200"/>
          <w:marBottom w:val="0"/>
          <w:divBdr>
            <w:top w:val="none" w:sz="0" w:space="0" w:color="auto"/>
            <w:left w:val="none" w:sz="0" w:space="0" w:color="auto"/>
            <w:bottom w:val="none" w:sz="0" w:space="0" w:color="auto"/>
            <w:right w:val="none" w:sz="0" w:space="0" w:color="auto"/>
          </w:divBdr>
        </w:div>
      </w:divsChild>
    </w:div>
    <w:div w:id="1168137033">
      <w:bodyDiv w:val="1"/>
      <w:marLeft w:val="0"/>
      <w:marRight w:val="0"/>
      <w:marTop w:val="0"/>
      <w:marBottom w:val="0"/>
      <w:divBdr>
        <w:top w:val="none" w:sz="0" w:space="0" w:color="auto"/>
        <w:left w:val="none" w:sz="0" w:space="0" w:color="auto"/>
        <w:bottom w:val="none" w:sz="0" w:space="0" w:color="auto"/>
        <w:right w:val="none" w:sz="0" w:space="0" w:color="auto"/>
      </w:divBdr>
    </w:div>
    <w:div w:id="1170490643">
      <w:bodyDiv w:val="1"/>
      <w:marLeft w:val="0"/>
      <w:marRight w:val="0"/>
      <w:marTop w:val="0"/>
      <w:marBottom w:val="0"/>
      <w:divBdr>
        <w:top w:val="none" w:sz="0" w:space="0" w:color="auto"/>
        <w:left w:val="none" w:sz="0" w:space="0" w:color="auto"/>
        <w:bottom w:val="none" w:sz="0" w:space="0" w:color="auto"/>
        <w:right w:val="none" w:sz="0" w:space="0" w:color="auto"/>
      </w:divBdr>
    </w:div>
    <w:div w:id="1173178944">
      <w:bodyDiv w:val="1"/>
      <w:marLeft w:val="0"/>
      <w:marRight w:val="0"/>
      <w:marTop w:val="0"/>
      <w:marBottom w:val="0"/>
      <w:divBdr>
        <w:top w:val="none" w:sz="0" w:space="0" w:color="auto"/>
        <w:left w:val="none" w:sz="0" w:space="0" w:color="auto"/>
        <w:bottom w:val="none" w:sz="0" w:space="0" w:color="auto"/>
        <w:right w:val="none" w:sz="0" w:space="0" w:color="auto"/>
      </w:divBdr>
    </w:div>
    <w:div w:id="1174032217">
      <w:bodyDiv w:val="1"/>
      <w:marLeft w:val="0"/>
      <w:marRight w:val="0"/>
      <w:marTop w:val="0"/>
      <w:marBottom w:val="0"/>
      <w:divBdr>
        <w:top w:val="none" w:sz="0" w:space="0" w:color="auto"/>
        <w:left w:val="none" w:sz="0" w:space="0" w:color="auto"/>
        <w:bottom w:val="none" w:sz="0" w:space="0" w:color="auto"/>
        <w:right w:val="none" w:sz="0" w:space="0" w:color="auto"/>
      </w:divBdr>
      <w:divsChild>
        <w:div w:id="1179079567">
          <w:marLeft w:val="360"/>
          <w:marRight w:val="0"/>
          <w:marTop w:val="0"/>
          <w:marBottom w:val="0"/>
          <w:divBdr>
            <w:top w:val="none" w:sz="0" w:space="0" w:color="auto"/>
            <w:left w:val="none" w:sz="0" w:space="0" w:color="auto"/>
            <w:bottom w:val="none" w:sz="0" w:space="0" w:color="auto"/>
            <w:right w:val="none" w:sz="0" w:space="0" w:color="auto"/>
          </w:divBdr>
        </w:div>
      </w:divsChild>
    </w:div>
    <w:div w:id="1184320045">
      <w:bodyDiv w:val="1"/>
      <w:marLeft w:val="0"/>
      <w:marRight w:val="0"/>
      <w:marTop w:val="0"/>
      <w:marBottom w:val="0"/>
      <w:divBdr>
        <w:top w:val="none" w:sz="0" w:space="0" w:color="auto"/>
        <w:left w:val="none" w:sz="0" w:space="0" w:color="auto"/>
        <w:bottom w:val="none" w:sz="0" w:space="0" w:color="auto"/>
        <w:right w:val="none" w:sz="0" w:space="0" w:color="auto"/>
      </w:divBdr>
    </w:div>
    <w:div w:id="1201357402">
      <w:bodyDiv w:val="1"/>
      <w:marLeft w:val="0"/>
      <w:marRight w:val="0"/>
      <w:marTop w:val="0"/>
      <w:marBottom w:val="0"/>
      <w:divBdr>
        <w:top w:val="none" w:sz="0" w:space="0" w:color="auto"/>
        <w:left w:val="none" w:sz="0" w:space="0" w:color="auto"/>
        <w:bottom w:val="none" w:sz="0" w:space="0" w:color="auto"/>
        <w:right w:val="none" w:sz="0" w:space="0" w:color="auto"/>
      </w:divBdr>
    </w:div>
    <w:div w:id="1210074138">
      <w:bodyDiv w:val="1"/>
      <w:marLeft w:val="0"/>
      <w:marRight w:val="0"/>
      <w:marTop w:val="0"/>
      <w:marBottom w:val="0"/>
      <w:divBdr>
        <w:top w:val="none" w:sz="0" w:space="0" w:color="auto"/>
        <w:left w:val="none" w:sz="0" w:space="0" w:color="auto"/>
        <w:bottom w:val="none" w:sz="0" w:space="0" w:color="auto"/>
        <w:right w:val="none" w:sz="0" w:space="0" w:color="auto"/>
      </w:divBdr>
    </w:div>
    <w:div w:id="1289244004">
      <w:bodyDiv w:val="1"/>
      <w:marLeft w:val="0"/>
      <w:marRight w:val="0"/>
      <w:marTop w:val="0"/>
      <w:marBottom w:val="0"/>
      <w:divBdr>
        <w:top w:val="none" w:sz="0" w:space="0" w:color="auto"/>
        <w:left w:val="none" w:sz="0" w:space="0" w:color="auto"/>
        <w:bottom w:val="none" w:sz="0" w:space="0" w:color="auto"/>
        <w:right w:val="none" w:sz="0" w:space="0" w:color="auto"/>
      </w:divBdr>
    </w:div>
    <w:div w:id="1299801192">
      <w:bodyDiv w:val="1"/>
      <w:marLeft w:val="0"/>
      <w:marRight w:val="0"/>
      <w:marTop w:val="0"/>
      <w:marBottom w:val="0"/>
      <w:divBdr>
        <w:top w:val="none" w:sz="0" w:space="0" w:color="auto"/>
        <w:left w:val="none" w:sz="0" w:space="0" w:color="auto"/>
        <w:bottom w:val="none" w:sz="0" w:space="0" w:color="auto"/>
        <w:right w:val="none" w:sz="0" w:space="0" w:color="auto"/>
      </w:divBdr>
      <w:divsChild>
        <w:div w:id="331374321">
          <w:marLeft w:val="360"/>
          <w:marRight w:val="0"/>
          <w:marTop w:val="0"/>
          <w:marBottom w:val="0"/>
          <w:divBdr>
            <w:top w:val="none" w:sz="0" w:space="0" w:color="auto"/>
            <w:left w:val="none" w:sz="0" w:space="0" w:color="auto"/>
            <w:bottom w:val="none" w:sz="0" w:space="0" w:color="auto"/>
            <w:right w:val="none" w:sz="0" w:space="0" w:color="auto"/>
          </w:divBdr>
        </w:div>
        <w:div w:id="334890823">
          <w:marLeft w:val="360"/>
          <w:marRight w:val="0"/>
          <w:marTop w:val="0"/>
          <w:marBottom w:val="0"/>
          <w:divBdr>
            <w:top w:val="none" w:sz="0" w:space="0" w:color="auto"/>
            <w:left w:val="none" w:sz="0" w:space="0" w:color="auto"/>
            <w:bottom w:val="none" w:sz="0" w:space="0" w:color="auto"/>
            <w:right w:val="none" w:sz="0" w:space="0" w:color="auto"/>
          </w:divBdr>
        </w:div>
        <w:div w:id="1953780016">
          <w:marLeft w:val="360"/>
          <w:marRight w:val="0"/>
          <w:marTop w:val="0"/>
          <w:marBottom w:val="0"/>
          <w:divBdr>
            <w:top w:val="none" w:sz="0" w:space="0" w:color="auto"/>
            <w:left w:val="none" w:sz="0" w:space="0" w:color="auto"/>
            <w:bottom w:val="none" w:sz="0" w:space="0" w:color="auto"/>
            <w:right w:val="none" w:sz="0" w:space="0" w:color="auto"/>
          </w:divBdr>
        </w:div>
        <w:div w:id="1303460866">
          <w:marLeft w:val="360"/>
          <w:marRight w:val="0"/>
          <w:marTop w:val="0"/>
          <w:marBottom w:val="0"/>
          <w:divBdr>
            <w:top w:val="none" w:sz="0" w:space="0" w:color="auto"/>
            <w:left w:val="none" w:sz="0" w:space="0" w:color="auto"/>
            <w:bottom w:val="none" w:sz="0" w:space="0" w:color="auto"/>
            <w:right w:val="none" w:sz="0" w:space="0" w:color="auto"/>
          </w:divBdr>
        </w:div>
        <w:div w:id="381442199">
          <w:marLeft w:val="360"/>
          <w:marRight w:val="0"/>
          <w:marTop w:val="0"/>
          <w:marBottom w:val="0"/>
          <w:divBdr>
            <w:top w:val="none" w:sz="0" w:space="0" w:color="auto"/>
            <w:left w:val="none" w:sz="0" w:space="0" w:color="auto"/>
            <w:bottom w:val="none" w:sz="0" w:space="0" w:color="auto"/>
            <w:right w:val="none" w:sz="0" w:space="0" w:color="auto"/>
          </w:divBdr>
        </w:div>
      </w:divsChild>
    </w:div>
    <w:div w:id="1336495665">
      <w:bodyDiv w:val="1"/>
      <w:marLeft w:val="0"/>
      <w:marRight w:val="0"/>
      <w:marTop w:val="0"/>
      <w:marBottom w:val="0"/>
      <w:divBdr>
        <w:top w:val="none" w:sz="0" w:space="0" w:color="auto"/>
        <w:left w:val="none" w:sz="0" w:space="0" w:color="auto"/>
        <w:bottom w:val="none" w:sz="0" w:space="0" w:color="auto"/>
        <w:right w:val="none" w:sz="0" w:space="0" w:color="auto"/>
      </w:divBdr>
    </w:div>
    <w:div w:id="1345402136">
      <w:bodyDiv w:val="1"/>
      <w:marLeft w:val="0"/>
      <w:marRight w:val="0"/>
      <w:marTop w:val="0"/>
      <w:marBottom w:val="0"/>
      <w:divBdr>
        <w:top w:val="none" w:sz="0" w:space="0" w:color="auto"/>
        <w:left w:val="none" w:sz="0" w:space="0" w:color="auto"/>
        <w:bottom w:val="none" w:sz="0" w:space="0" w:color="auto"/>
        <w:right w:val="none" w:sz="0" w:space="0" w:color="auto"/>
      </w:divBdr>
      <w:divsChild>
        <w:div w:id="1168135052">
          <w:marLeft w:val="360"/>
          <w:marRight w:val="0"/>
          <w:marTop w:val="200"/>
          <w:marBottom w:val="0"/>
          <w:divBdr>
            <w:top w:val="none" w:sz="0" w:space="0" w:color="auto"/>
            <w:left w:val="none" w:sz="0" w:space="0" w:color="auto"/>
            <w:bottom w:val="none" w:sz="0" w:space="0" w:color="auto"/>
            <w:right w:val="none" w:sz="0" w:space="0" w:color="auto"/>
          </w:divBdr>
        </w:div>
      </w:divsChild>
    </w:div>
    <w:div w:id="1380788117">
      <w:bodyDiv w:val="1"/>
      <w:marLeft w:val="0"/>
      <w:marRight w:val="0"/>
      <w:marTop w:val="0"/>
      <w:marBottom w:val="0"/>
      <w:divBdr>
        <w:top w:val="none" w:sz="0" w:space="0" w:color="auto"/>
        <w:left w:val="none" w:sz="0" w:space="0" w:color="auto"/>
        <w:bottom w:val="none" w:sz="0" w:space="0" w:color="auto"/>
        <w:right w:val="none" w:sz="0" w:space="0" w:color="auto"/>
      </w:divBdr>
      <w:divsChild>
        <w:div w:id="922224396">
          <w:marLeft w:val="360"/>
          <w:marRight w:val="0"/>
          <w:marTop w:val="200"/>
          <w:marBottom w:val="0"/>
          <w:divBdr>
            <w:top w:val="none" w:sz="0" w:space="0" w:color="auto"/>
            <w:left w:val="none" w:sz="0" w:space="0" w:color="auto"/>
            <w:bottom w:val="none" w:sz="0" w:space="0" w:color="auto"/>
            <w:right w:val="none" w:sz="0" w:space="0" w:color="auto"/>
          </w:divBdr>
        </w:div>
        <w:div w:id="609557790">
          <w:marLeft w:val="360"/>
          <w:marRight w:val="0"/>
          <w:marTop w:val="200"/>
          <w:marBottom w:val="0"/>
          <w:divBdr>
            <w:top w:val="none" w:sz="0" w:space="0" w:color="auto"/>
            <w:left w:val="none" w:sz="0" w:space="0" w:color="auto"/>
            <w:bottom w:val="none" w:sz="0" w:space="0" w:color="auto"/>
            <w:right w:val="none" w:sz="0" w:space="0" w:color="auto"/>
          </w:divBdr>
        </w:div>
        <w:div w:id="920257091">
          <w:marLeft w:val="360"/>
          <w:marRight w:val="0"/>
          <w:marTop w:val="200"/>
          <w:marBottom w:val="0"/>
          <w:divBdr>
            <w:top w:val="none" w:sz="0" w:space="0" w:color="auto"/>
            <w:left w:val="none" w:sz="0" w:space="0" w:color="auto"/>
            <w:bottom w:val="none" w:sz="0" w:space="0" w:color="auto"/>
            <w:right w:val="none" w:sz="0" w:space="0" w:color="auto"/>
          </w:divBdr>
        </w:div>
        <w:div w:id="1076051020">
          <w:marLeft w:val="547"/>
          <w:marRight w:val="0"/>
          <w:marTop w:val="200"/>
          <w:marBottom w:val="0"/>
          <w:divBdr>
            <w:top w:val="none" w:sz="0" w:space="0" w:color="auto"/>
            <w:left w:val="none" w:sz="0" w:space="0" w:color="auto"/>
            <w:bottom w:val="none" w:sz="0" w:space="0" w:color="auto"/>
            <w:right w:val="none" w:sz="0" w:space="0" w:color="auto"/>
          </w:divBdr>
        </w:div>
        <w:div w:id="1320500635">
          <w:marLeft w:val="547"/>
          <w:marRight w:val="0"/>
          <w:marTop w:val="200"/>
          <w:marBottom w:val="0"/>
          <w:divBdr>
            <w:top w:val="none" w:sz="0" w:space="0" w:color="auto"/>
            <w:left w:val="none" w:sz="0" w:space="0" w:color="auto"/>
            <w:bottom w:val="none" w:sz="0" w:space="0" w:color="auto"/>
            <w:right w:val="none" w:sz="0" w:space="0" w:color="auto"/>
          </w:divBdr>
        </w:div>
        <w:div w:id="505175123">
          <w:marLeft w:val="547"/>
          <w:marRight w:val="0"/>
          <w:marTop w:val="200"/>
          <w:marBottom w:val="0"/>
          <w:divBdr>
            <w:top w:val="none" w:sz="0" w:space="0" w:color="auto"/>
            <w:left w:val="none" w:sz="0" w:space="0" w:color="auto"/>
            <w:bottom w:val="none" w:sz="0" w:space="0" w:color="auto"/>
            <w:right w:val="none" w:sz="0" w:space="0" w:color="auto"/>
          </w:divBdr>
        </w:div>
        <w:div w:id="1539002573">
          <w:marLeft w:val="547"/>
          <w:marRight w:val="0"/>
          <w:marTop w:val="200"/>
          <w:marBottom w:val="0"/>
          <w:divBdr>
            <w:top w:val="none" w:sz="0" w:space="0" w:color="auto"/>
            <w:left w:val="none" w:sz="0" w:space="0" w:color="auto"/>
            <w:bottom w:val="none" w:sz="0" w:space="0" w:color="auto"/>
            <w:right w:val="none" w:sz="0" w:space="0" w:color="auto"/>
          </w:divBdr>
        </w:div>
        <w:div w:id="893462968">
          <w:marLeft w:val="360"/>
          <w:marRight w:val="0"/>
          <w:marTop w:val="200"/>
          <w:marBottom w:val="0"/>
          <w:divBdr>
            <w:top w:val="none" w:sz="0" w:space="0" w:color="auto"/>
            <w:left w:val="none" w:sz="0" w:space="0" w:color="auto"/>
            <w:bottom w:val="none" w:sz="0" w:space="0" w:color="auto"/>
            <w:right w:val="none" w:sz="0" w:space="0" w:color="auto"/>
          </w:divBdr>
        </w:div>
        <w:div w:id="1891989455">
          <w:marLeft w:val="547"/>
          <w:marRight w:val="0"/>
          <w:marTop w:val="200"/>
          <w:marBottom w:val="0"/>
          <w:divBdr>
            <w:top w:val="none" w:sz="0" w:space="0" w:color="auto"/>
            <w:left w:val="none" w:sz="0" w:space="0" w:color="auto"/>
            <w:bottom w:val="none" w:sz="0" w:space="0" w:color="auto"/>
            <w:right w:val="none" w:sz="0" w:space="0" w:color="auto"/>
          </w:divBdr>
        </w:div>
        <w:div w:id="843008136">
          <w:marLeft w:val="547"/>
          <w:marRight w:val="0"/>
          <w:marTop w:val="200"/>
          <w:marBottom w:val="0"/>
          <w:divBdr>
            <w:top w:val="none" w:sz="0" w:space="0" w:color="auto"/>
            <w:left w:val="none" w:sz="0" w:space="0" w:color="auto"/>
            <w:bottom w:val="none" w:sz="0" w:space="0" w:color="auto"/>
            <w:right w:val="none" w:sz="0" w:space="0" w:color="auto"/>
          </w:divBdr>
        </w:div>
        <w:div w:id="697779900">
          <w:marLeft w:val="547"/>
          <w:marRight w:val="0"/>
          <w:marTop w:val="200"/>
          <w:marBottom w:val="0"/>
          <w:divBdr>
            <w:top w:val="none" w:sz="0" w:space="0" w:color="auto"/>
            <w:left w:val="none" w:sz="0" w:space="0" w:color="auto"/>
            <w:bottom w:val="none" w:sz="0" w:space="0" w:color="auto"/>
            <w:right w:val="none" w:sz="0" w:space="0" w:color="auto"/>
          </w:divBdr>
        </w:div>
        <w:div w:id="2122409268">
          <w:marLeft w:val="547"/>
          <w:marRight w:val="0"/>
          <w:marTop w:val="200"/>
          <w:marBottom w:val="0"/>
          <w:divBdr>
            <w:top w:val="none" w:sz="0" w:space="0" w:color="auto"/>
            <w:left w:val="none" w:sz="0" w:space="0" w:color="auto"/>
            <w:bottom w:val="none" w:sz="0" w:space="0" w:color="auto"/>
            <w:right w:val="none" w:sz="0" w:space="0" w:color="auto"/>
          </w:divBdr>
        </w:div>
        <w:div w:id="1550068613">
          <w:marLeft w:val="547"/>
          <w:marRight w:val="0"/>
          <w:marTop w:val="200"/>
          <w:marBottom w:val="0"/>
          <w:divBdr>
            <w:top w:val="none" w:sz="0" w:space="0" w:color="auto"/>
            <w:left w:val="none" w:sz="0" w:space="0" w:color="auto"/>
            <w:bottom w:val="none" w:sz="0" w:space="0" w:color="auto"/>
            <w:right w:val="none" w:sz="0" w:space="0" w:color="auto"/>
          </w:divBdr>
        </w:div>
        <w:div w:id="241960586">
          <w:marLeft w:val="547"/>
          <w:marRight w:val="0"/>
          <w:marTop w:val="200"/>
          <w:marBottom w:val="0"/>
          <w:divBdr>
            <w:top w:val="none" w:sz="0" w:space="0" w:color="auto"/>
            <w:left w:val="none" w:sz="0" w:space="0" w:color="auto"/>
            <w:bottom w:val="none" w:sz="0" w:space="0" w:color="auto"/>
            <w:right w:val="none" w:sz="0" w:space="0" w:color="auto"/>
          </w:divBdr>
        </w:div>
        <w:div w:id="1553882794">
          <w:marLeft w:val="547"/>
          <w:marRight w:val="0"/>
          <w:marTop w:val="200"/>
          <w:marBottom w:val="0"/>
          <w:divBdr>
            <w:top w:val="none" w:sz="0" w:space="0" w:color="auto"/>
            <w:left w:val="none" w:sz="0" w:space="0" w:color="auto"/>
            <w:bottom w:val="none" w:sz="0" w:space="0" w:color="auto"/>
            <w:right w:val="none" w:sz="0" w:space="0" w:color="auto"/>
          </w:divBdr>
        </w:div>
      </w:divsChild>
    </w:div>
    <w:div w:id="1381630747">
      <w:bodyDiv w:val="1"/>
      <w:marLeft w:val="0"/>
      <w:marRight w:val="0"/>
      <w:marTop w:val="0"/>
      <w:marBottom w:val="0"/>
      <w:divBdr>
        <w:top w:val="none" w:sz="0" w:space="0" w:color="auto"/>
        <w:left w:val="none" w:sz="0" w:space="0" w:color="auto"/>
        <w:bottom w:val="none" w:sz="0" w:space="0" w:color="auto"/>
        <w:right w:val="none" w:sz="0" w:space="0" w:color="auto"/>
      </w:divBdr>
    </w:div>
    <w:div w:id="1390303283">
      <w:bodyDiv w:val="1"/>
      <w:marLeft w:val="0"/>
      <w:marRight w:val="0"/>
      <w:marTop w:val="0"/>
      <w:marBottom w:val="0"/>
      <w:divBdr>
        <w:top w:val="none" w:sz="0" w:space="0" w:color="auto"/>
        <w:left w:val="none" w:sz="0" w:space="0" w:color="auto"/>
        <w:bottom w:val="none" w:sz="0" w:space="0" w:color="auto"/>
        <w:right w:val="none" w:sz="0" w:space="0" w:color="auto"/>
      </w:divBdr>
    </w:div>
    <w:div w:id="1404718812">
      <w:bodyDiv w:val="1"/>
      <w:marLeft w:val="0"/>
      <w:marRight w:val="0"/>
      <w:marTop w:val="0"/>
      <w:marBottom w:val="0"/>
      <w:divBdr>
        <w:top w:val="none" w:sz="0" w:space="0" w:color="auto"/>
        <w:left w:val="none" w:sz="0" w:space="0" w:color="auto"/>
        <w:bottom w:val="none" w:sz="0" w:space="0" w:color="auto"/>
        <w:right w:val="none" w:sz="0" w:space="0" w:color="auto"/>
      </w:divBdr>
    </w:div>
    <w:div w:id="1449933804">
      <w:bodyDiv w:val="1"/>
      <w:marLeft w:val="0"/>
      <w:marRight w:val="0"/>
      <w:marTop w:val="0"/>
      <w:marBottom w:val="0"/>
      <w:divBdr>
        <w:top w:val="none" w:sz="0" w:space="0" w:color="auto"/>
        <w:left w:val="none" w:sz="0" w:space="0" w:color="auto"/>
        <w:bottom w:val="none" w:sz="0" w:space="0" w:color="auto"/>
        <w:right w:val="none" w:sz="0" w:space="0" w:color="auto"/>
      </w:divBdr>
    </w:div>
    <w:div w:id="1460489898">
      <w:bodyDiv w:val="1"/>
      <w:marLeft w:val="0"/>
      <w:marRight w:val="0"/>
      <w:marTop w:val="0"/>
      <w:marBottom w:val="0"/>
      <w:divBdr>
        <w:top w:val="none" w:sz="0" w:space="0" w:color="auto"/>
        <w:left w:val="none" w:sz="0" w:space="0" w:color="auto"/>
        <w:bottom w:val="none" w:sz="0" w:space="0" w:color="auto"/>
        <w:right w:val="none" w:sz="0" w:space="0" w:color="auto"/>
      </w:divBdr>
    </w:div>
    <w:div w:id="1471553662">
      <w:bodyDiv w:val="1"/>
      <w:marLeft w:val="0"/>
      <w:marRight w:val="0"/>
      <w:marTop w:val="0"/>
      <w:marBottom w:val="0"/>
      <w:divBdr>
        <w:top w:val="none" w:sz="0" w:space="0" w:color="auto"/>
        <w:left w:val="none" w:sz="0" w:space="0" w:color="auto"/>
        <w:bottom w:val="none" w:sz="0" w:space="0" w:color="auto"/>
        <w:right w:val="none" w:sz="0" w:space="0" w:color="auto"/>
      </w:divBdr>
    </w:div>
    <w:div w:id="1475830385">
      <w:bodyDiv w:val="1"/>
      <w:marLeft w:val="0"/>
      <w:marRight w:val="0"/>
      <w:marTop w:val="0"/>
      <w:marBottom w:val="0"/>
      <w:divBdr>
        <w:top w:val="none" w:sz="0" w:space="0" w:color="auto"/>
        <w:left w:val="none" w:sz="0" w:space="0" w:color="auto"/>
        <w:bottom w:val="none" w:sz="0" w:space="0" w:color="auto"/>
        <w:right w:val="none" w:sz="0" w:space="0" w:color="auto"/>
      </w:divBdr>
    </w:div>
    <w:div w:id="1484931053">
      <w:bodyDiv w:val="1"/>
      <w:marLeft w:val="0"/>
      <w:marRight w:val="0"/>
      <w:marTop w:val="0"/>
      <w:marBottom w:val="0"/>
      <w:divBdr>
        <w:top w:val="none" w:sz="0" w:space="0" w:color="auto"/>
        <w:left w:val="none" w:sz="0" w:space="0" w:color="auto"/>
        <w:bottom w:val="none" w:sz="0" w:space="0" w:color="auto"/>
        <w:right w:val="none" w:sz="0" w:space="0" w:color="auto"/>
      </w:divBdr>
    </w:div>
    <w:div w:id="1495493246">
      <w:bodyDiv w:val="1"/>
      <w:marLeft w:val="0"/>
      <w:marRight w:val="0"/>
      <w:marTop w:val="0"/>
      <w:marBottom w:val="0"/>
      <w:divBdr>
        <w:top w:val="none" w:sz="0" w:space="0" w:color="auto"/>
        <w:left w:val="none" w:sz="0" w:space="0" w:color="auto"/>
        <w:bottom w:val="none" w:sz="0" w:space="0" w:color="auto"/>
        <w:right w:val="none" w:sz="0" w:space="0" w:color="auto"/>
      </w:divBdr>
    </w:div>
    <w:div w:id="1503473805">
      <w:bodyDiv w:val="1"/>
      <w:marLeft w:val="0"/>
      <w:marRight w:val="0"/>
      <w:marTop w:val="0"/>
      <w:marBottom w:val="0"/>
      <w:divBdr>
        <w:top w:val="none" w:sz="0" w:space="0" w:color="auto"/>
        <w:left w:val="none" w:sz="0" w:space="0" w:color="auto"/>
        <w:bottom w:val="none" w:sz="0" w:space="0" w:color="auto"/>
        <w:right w:val="none" w:sz="0" w:space="0" w:color="auto"/>
      </w:divBdr>
    </w:div>
    <w:div w:id="1507094256">
      <w:bodyDiv w:val="1"/>
      <w:marLeft w:val="0"/>
      <w:marRight w:val="0"/>
      <w:marTop w:val="0"/>
      <w:marBottom w:val="0"/>
      <w:divBdr>
        <w:top w:val="none" w:sz="0" w:space="0" w:color="auto"/>
        <w:left w:val="none" w:sz="0" w:space="0" w:color="auto"/>
        <w:bottom w:val="none" w:sz="0" w:space="0" w:color="auto"/>
        <w:right w:val="none" w:sz="0" w:space="0" w:color="auto"/>
      </w:divBdr>
    </w:div>
    <w:div w:id="1512914395">
      <w:bodyDiv w:val="1"/>
      <w:marLeft w:val="0"/>
      <w:marRight w:val="0"/>
      <w:marTop w:val="0"/>
      <w:marBottom w:val="0"/>
      <w:divBdr>
        <w:top w:val="none" w:sz="0" w:space="0" w:color="auto"/>
        <w:left w:val="none" w:sz="0" w:space="0" w:color="auto"/>
        <w:bottom w:val="none" w:sz="0" w:space="0" w:color="auto"/>
        <w:right w:val="none" w:sz="0" w:space="0" w:color="auto"/>
      </w:divBdr>
    </w:div>
    <w:div w:id="1515420314">
      <w:bodyDiv w:val="1"/>
      <w:marLeft w:val="0"/>
      <w:marRight w:val="0"/>
      <w:marTop w:val="0"/>
      <w:marBottom w:val="0"/>
      <w:divBdr>
        <w:top w:val="none" w:sz="0" w:space="0" w:color="auto"/>
        <w:left w:val="none" w:sz="0" w:space="0" w:color="auto"/>
        <w:bottom w:val="none" w:sz="0" w:space="0" w:color="auto"/>
        <w:right w:val="none" w:sz="0" w:space="0" w:color="auto"/>
      </w:divBdr>
    </w:div>
    <w:div w:id="1535730733">
      <w:bodyDiv w:val="1"/>
      <w:marLeft w:val="0"/>
      <w:marRight w:val="0"/>
      <w:marTop w:val="0"/>
      <w:marBottom w:val="0"/>
      <w:divBdr>
        <w:top w:val="none" w:sz="0" w:space="0" w:color="auto"/>
        <w:left w:val="none" w:sz="0" w:space="0" w:color="auto"/>
        <w:bottom w:val="none" w:sz="0" w:space="0" w:color="auto"/>
        <w:right w:val="none" w:sz="0" w:space="0" w:color="auto"/>
      </w:divBdr>
    </w:div>
    <w:div w:id="1558320642">
      <w:bodyDiv w:val="1"/>
      <w:marLeft w:val="0"/>
      <w:marRight w:val="0"/>
      <w:marTop w:val="0"/>
      <w:marBottom w:val="0"/>
      <w:divBdr>
        <w:top w:val="none" w:sz="0" w:space="0" w:color="auto"/>
        <w:left w:val="none" w:sz="0" w:space="0" w:color="auto"/>
        <w:bottom w:val="none" w:sz="0" w:space="0" w:color="auto"/>
        <w:right w:val="none" w:sz="0" w:space="0" w:color="auto"/>
      </w:divBdr>
    </w:div>
    <w:div w:id="1565556666">
      <w:bodyDiv w:val="1"/>
      <w:marLeft w:val="0"/>
      <w:marRight w:val="0"/>
      <w:marTop w:val="0"/>
      <w:marBottom w:val="0"/>
      <w:divBdr>
        <w:top w:val="none" w:sz="0" w:space="0" w:color="auto"/>
        <w:left w:val="none" w:sz="0" w:space="0" w:color="auto"/>
        <w:bottom w:val="none" w:sz="0" w:space="0" w:color="auto"/>
        <w:right w:val="none" w:sz="0" w:space="0" w:color="auto"/>
      </w:divBdr>
    </w:div>
    <w:div w:id="1575622352">
      <w:bodyDiv w:val="1"/>
      <w:marLeft w:val="0"/>
      <w:marRight w:val="0"/>
      <w:marTop w:val="0"/>
      <w:marBottom w:val="0"/>
      <w:divBdr>
        <w:top w:val="none" w:sz="0" w:space="0" w:color="auto"/>
        <w:left w:val="none" w:sz="0" w:space="0" w:color="auto"/>
        <w:bottom w:val="none" w:sz="0" w:space="0" w:color="auto"/>
        <w:right w:val="none" w:sz="0" w:space="0" w:color="auto"/>
      </w:divBdr>
    </w:div>
    <w:div w:id="1576819868">
      <w:bodyDiv w:val="1"/>
      <w:marLeft w:val="0"/>
      <w:marRight w:val="0"/>
      <w:marTop w:val="0"/>
      <w:marBottom w:val="0"/>
      <w:divBdr>
        <w:top w:val="none" w:sz="0" w:space="0" w:color="auto"/>
        <w:left w:val="none" w:sz="0" w:space="0" w:color="auto"/>
        <w:bottom w:val="none" w:sz="0" w:space="0" w:color="auto"/>
        <w:right w:val="none" w:sz="0" w:space="0" w:color="auto"/>
      </w:divBdr>
    </w:div>
    <w:div w:id="1583178815">
      <w:bodyDiv w:val="1"/>
      <w:marLeft w:val="0"/>
      <w:marRight w:val="0"/>
      <w:marTop w:val="0"/>
      <w:marBottom w:val="0"/>
      <w:divBdr>
        <w:top w:val="none" w:sz="0" w:space="0" w:color="auto"/>
        <w:left w:val="none" w:sz="0" w:space="0" w:color="auto"/>
        <w:bottom w:val="none" w:sz="0" w:space="0" w:color="auto"/>
        <w:right w:val="none" w:sz="0" w:space="0" w:color="auto"/>
      </w:divBdr>
    </w:div>
    <w:div w:id="1587304421">
      <w:bodyDiv w:val="1"/>
      <w:marLeft w:val="0"/>
      <w:marRight w:val="0"/>
      <w:marTop w:val="0"/>
      <w:marBottom w:val="0"/>
      <w:divBdr>
        <w:top w:val="none" w:sz="0" w:space="0" w:color="auto"/>
        <w:left w:val="none" w:sz="0" w:space="0" w:color="auto"/>
        <w:bottom w:val="none" w:sz="0" w:space="0" w:color="auto"/>
        <w:right w:val="none" w:sz="0" w:space="0" w:color="auto"/>
      </w:divBdr>
    </w:div>
    <w:div w:id="1652832100">
      <w:bodyDiv w:val="1"/>
      <w:marLeft w:val="0"/>
      <w:marRight w:val="0"/>
      <w:marTop w:val="0"/>
      <w:marBottom w:val="0"/>
      <w:divBdr>
        <w:top w:val="none" w:sz="0" w:space="0" w:color="auto"/>
        <w:left w:val="none" w:sz="0" w:space="0" w:color="auto"/>
        <w:bottom w:val="none" w:sz="0" w:space="0" w:color="auto"/>
        <w:right w:val="none" w:sz="0" w:space="0" w:color="auto"/>
      </w:divBdr>
    </w:div>
    <w:div w:id="1697777291">
      <w:bodyDiv w:val="1"/>
      <w:marLeft w:val="0"/>
      <w:marRight w:val="0"/>
      <w:marTop w:val="0"/>
      <w:marBottom w:val="0"/>
      <w:divBdr>
        <w:top w:val="none" w:sz="0" w:space="0" w:color="auto"/>
        <w:left w:val="none" w:sz="0" w:space="0" w:color="auto"/>
        <w:bottom w:val="none" w:sz="0" w:space="0" w:color="auto"/>
        <w:right w:val="none" w:sz="0" w:space="0" w:color="auto"/>
      </w:divBdr>
      <w:divsChild>
        <w:div w:id="134182032">
          <w:marLeft w:val="0"/>
          <w:marRight w:val="0"/>
          <w:marTop w:val="0"/>
          <w:marBottom w:val="0"/>
          <w:divBdr>
            <w:top w:val="none" w:sz="0" w:space="0" w:color="auto"/>
            <w:left w:val="none" w:sz="0" w:space="0" w:color="auto"/>
            <w:bottom w:val="none" w:sz="0" w:space="0" w:color="auto"/>
            <w:right w:val="none" w:sz="0" w:space="0" w:color="auto"/>
          </w:divBdr>
        </w:div>
      </w:divsChild>
    </w:div>
    <w:div w:id="1719551429">
      <w:bodyDiv w:val="1"/>
      <w:marLeft w:val="0"/>
      <w:marRight w:val="0"/>
      <w:marTop w:val="0"/>
      <w:marBottom w:val="0"/>
      <w:divBdr>
        <w:top w:val="none" w:sz="0" w:space="0" w:color="auto"/>
        <w:left w:val="none" w:sz="0" w:space="0" w:color="auto"/>
        <w:bottom w:val="none" w:sz="0" w:space="0" w:color="auto"/>
        <w:right w:val="none" w:sz="0" w:space="0" w:color="auto"/>
      </w:divBdr>
      <w:divsChild>
        <w:div w:id="812527671">
          <w:marLeft w:val="360"/>
          <w:marRight w:val="0"/>
          <w:marTop w:val="200"/>
          <w:marBottom w:val="0"/>
          <w:divBdr>
            <w:top w:val="none" w:sz="0" w:space="0" w:color="auto"/>
            <w:left w:val="none" w:sz="0" w:space="0" w:color="auto"/>
            <w:bottom w:val="none" w:sz="0" w:space="0" w:color="auto"/>
            <w:right w:val="none" w:sz="0" w:space="0" w:color="auto"/>
          </w:divBdr>
        </w:div>
        <w:div w:id="228200325">
          <w:marLeft w:val="360"/>
          <w:marRight w:val="0"/>
          <w:marTop w:val="200"/>
          <w:marBottom w:val="0"/>
          <w:divBdr>
            <w:top w:val="none" w:sz="0" w:space="0" w:color="auto"/>
            <w:left w:val="none" w:sz="0" w:space="0" w:color="auto"/>
            <w:bottom w:val="none" w:sz="0" w:space="0" w:color="auto"/>
            <w:right w:val="none" w:sz="0" w:space="0" w:color="auto"/>
          </w:divBdr>
        </w:div>
        <w:div w:id="756287085">
          <w:marLeft w:val="360"/>
          <w:marRight w:val="0"/>
          <w:marTop w:val="200"/>
          <w:marBottom w:val="0"/>
          <w:divBdr>
            <w:top w:val="none" w:sz="0" w:space="0" w:color="auto"/>
            <w:left w:val="none" w:sz="0" w:space="0" w:color="auto"/>
            <w:bottom w:val="none" w:sz="0" w:space="0" w:color="auto"/>
            <w:right w:val="none" w:sz="0" w:space="0" w:color="auto"/>
          </w:divBdr>
        </w:div>
        <w:div w:id="2033143325">
          <w:marLeft w:val="360"/>
          <w:marRight w:val="0"/>
          <w:marTop w:val="200"/>
          <w:marBottom w:val="0"/>
          <w:divBdr>
            <w:top w:val="none" w:sz="0" w:space="0" w:color="auto"/>
            <w:left w:val="none" w:sz="0" w:space="0" w:color="auto"/>
            <w:bottom w:val="none" w:sz="0" w:space="0" w:color="auto"/>
            <w:right w:val="none" w:sz="0" w:space="0" w:color="auto"/>
          </w:divBdr>
        </w:div>
        <w:div w:id="1768650920">
          <w:marLeft w:val="360"/>
          <w:marRight w:val="0"/>
          <w:marTop w:val="200"/>
          <w:marBottom w:val="0"/>
          <w:divBdr>
            <w:top w:val="none" w:sz="0" w:space="0" w:color="auto"/>
            <w:left w:val="none" w:sz="0" w:space="0" w:color="auto"/>
            <w:bottom w:val="none" w:sz="0" w:space="0" w:color="auto"/>
            <w:right w:val="none" w:sz="0" w:space="0" w:color="auto"/>
          </w:divBdr>
        </w:div>
      </w:divsChild>
    </w:div>
    <w:div w:id="1727097081">
      <w:bodyDiv w:val="1"/>
      <w:marLeft w:val="0"/>
      <w:marRight w:val="0"/>
      <w:marTop w:val="0"/>
      <w:marBottom w:val="0"/>
      <w:divBdr>
        <w:top w:val="none" w:sz="0" w:space="0" w:color="auto"/>
        <w:left w:val="none" w:sz="0" w:space="0" w:color="auto"/>
        <w:bottom w:val="none" w:sz="0" w:space="0" w:color="auto"/>
        <w:right w:val="none" w:sz="0" w:space="0" w:color="auto"/>
      </w:divBdr>
    </w:div>
    <w:div w:id="1745100937">
      <w:bodyDiv w:val="1"/>
      <w:marLeft w:val="0"/>
      <w:marRight w:val="0"/>
      <w:marTop w:val="0"/>
      <w:marBottom w:val="0"/>
      <w:divBdr>
        <w:top w:val="none" w:sz="0" w:space="0" w:color="auto"/>
        <w:left w:val="none" w:sz="0" w:space="0" w:color="auto"/>
        <w:bottom w:val="none" w:sz="0" w:space="0" w:color="auto"/>
        <w:right w:val="none" w:sz="0" w:space="0" w:color="auto"/>
      </w:divBdr>
    </w:div>
    <w:div w:id="1747797316">
      <w:bodyDiv w:val="1"/>
      <w:marLeft w:val="0"/>
      <w:marRight w:val="0"/>
      <w:marTop w:val="0"/>
      <w:marBottom w:val="0"/>
      <w:divBdr>
        <w:top w:val="none" w:sz="0" w:space="0" w:color="auto"/>
        <w:left w:val="none" w:sz="0" w:space="0" w:color="auto"/>
        <w:bottom w:val="none" w:sz="0" w:space="0" w:color="auto"/>
        <w:right w:val="none" w:sz="0" w:space="0" w:color="auto"/>
      </w:divBdr>
    </w:div>
    <w:div w:id="1753698472">
      <w:bodyDiv w:val="1"/>
      <w:marLeft w:val="0"/>
      <w:marRight w:val="0"/>
      <w:marTop w:val="0"/>
      <w:marBottom w:val="0"/>
      <w:divBdr>
        <w:top w:val="none" w:sz="0" w:space="0" w:color="auto"/>
        <w:left w:val="none" w:sz="0" w:space="0" w:color="auto"/>
        <w:bottom w:val="none" w:sz="0" w:space="0" w:color="auto"/>
        <w:right w:val="none" w:sz="0" w:space="0" w:color="auto"/>
      </w:divBdr>
    </w:div>
    <w:div w:id="1811362565">
      <w:bodyDiv w:val="1"/>
      <w:marLeft w:val="0"/>
      <w:marRight w:val="0"/>
      <w:marTop w:val="0"/>
      <w:marBottom w:val="0"/>
      <w:divBdr>
        <w:top w:val="none" w:sz="0" w:space="0" w:color="auto"/>
        <w:left w:val="none" w:sz="0" w:space="0" w:color="auto"/>
        <w:bottom w:val="none" w:sz="0" w:space="0" w:color="auto"/>
        <w:right w:val="none" w:sz="0" w:space="0" w:color="auto"/>
      </w:divBdr>
    </w:div>
    <w:div w:id="1858621558">
      <w:bodyDiv w:val="1"/>
      <w:marLeft w:val="0"/>
      <w:marRight w:val="0"/>
      <w:marTop w:val="0"/>
      <w:marBottom w:val="0"/>
      <w:divBdr>
        <w:top w:val="none" w:sz="0" w:space="0" w:color="auto"/>
        <w:left w:val="none" w:sz="0" w:space="0" w:color="auto"/>
        <w:bottom w:val="none" w:sz="0" w:space="0" w:color="auto"/>
        <w:right w:val="none" w:sz="0" w:space="0" w:color="auto"/>
      </w:divBdr>
      <w:divsChild>
        <w:div w:id="491218981">
          <w:marLeft w:val="0"/>
          <w:marRight w:val="0"/>
          <w:marTop w:val="0"/>
          <w:marBottom w:val="0"/>
          <w:divBdr>
            <w:top w:val="none" w:sz="0" w:space="0" w:color="auto"/>
            <w:left w:val="none" w:sz="0" w:space="0" w:color="auto"/>
            <w:bottom w:val="none" w:sz="0" w:space="0" w:color="auto"/>
            <w:right w:val="none" w:sz="0" w:space="0" w:color="auto"/>
          </w:divBdr>
          <w:divsChild>
            <w:div w:id="1526019940">
              <w:marLeft w:val="0"/>
              <w:marRight w:val="0"/>
              <w:marTop w:val="0"/>
              <w:marBottom w:val="0"/>
              <w:divBdr>
                <w:top w:val="none" w:sz="0" w:space="0" w:color="auto"/>
                <w:left w:val="none" w:sz="0" w:space="0" w:color="auto"/>
                <w:bottom w:val="none" w:sz="0" w:space="0" w:color="auto"/>
                <w:right w:val="none" w:sz="0" w:space="0" w:color="auto"/>
              </w:divBdr>
              <w:divsChild>
                <w:div w:id="107042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474767">
      <w:bodyDiv w:val="1"/>
      <w:marLeft w:val="0"/>
      <w:marRight w:val="0"/>
      <w:marTop w:val="0"/>
      <w:marBottom w:val="0"/>
      <w:divBdr>
        <w:top w:val="none" w:sz="0" w:space="0" w:color="auto"/>
        <w:left w:val="none" w:sz="0" w:space="0" w:color="auto"/>
        <w:bottom w:val="none" w:sz="0" w:space="0" w:color="auto"/>
        <w:right w:val="none" w:sz="0" w:space="0" w:color="auto"/>
      </w:divBdr>
    </w:div>
    <w:div w:id="1888646012">
      <w:bodyDiv w:val="1"/>
      <w:marLeft w:val="0"/>
      <w:marRight w:val="0"/>
      <w:marTop w:val="0"/>
      <w:marBottom w:val="0"/>
      <w:divBdr>
        <w:top w:val="none" w:sz="0" w:space="0" w:color="auto"/>
        <w:left w:val="none" w:sz="0" w:space="0" w:color="auto"/>
        <w:bottom w:val="none" w:sz="0" w:space="0" w:color="auto"/>
        <w:right w:val="none" w:sz="0" w:space="0" w:color="auto"/>
      </w:divBdr>
    </w:div>
    <w:div w:id="1892842512">
      <w:bodyDiv w:val="1"/>
      <w:marLeft w:val="0"/>
      <w:marRight w:val="0"/>
      <w:marTop w:val="0"/>
      <w:marBottom w:val="0"/>
      <w:divBdr>
        <w:top w:val="none" w:sz="0" w:space="0" w:color="auto"/>
        <w:left w:val="none" w:sz="0" w:space="0" w:color="auto"/>
        <w:bottom w:val="none" w:sz="0" w:space="0" w:color="auto"/>
        <w:right w:val="none" w:sz="0" w:space="0" w:color="auto"/>
      </w:divBdr>
    </w:div>
    <w:div w:id="1895769570">
      <w:bodyDiv w:val="1"/>
      <w:marLeft w:val="0"/>
      <w:marRight w:val="0"/>
      <w:marTop w:val="0"/>
      <w:marBottom w:val="0"/>
      <w:divBdr>
        <w:top w:val="none" w:sz="0" w:space="0" w:color="auto"/>
        <w:left w:val="none" w:sz="0" w:space="0" w:color="auto"/>
        <w:bottom w:val="none" w:sz="0" w:space="0" w:color="auto"/>
        <w:right w:val="none" w:sz="0" w:space="0" w:color="auto"/>
      </w:divBdr>
    </w:div>
    <w:div w:id="2035231970">
      <w:bodyDiv w:val="1"/>
      <w:marLeft w:val="0"/>
      <w:marRight w:val="0"/>
      <w:marTop w:val="0"/>
      <w:marBottom w:val="0"/>
      <w:divBdr>
        <w:top w:val="none" w:sz="0" w:space="0" w:color="auto"/>
        <w:left w:val="none" w:sz="0" w:space="0" w:color="auto"/>
        <w:bottom w:val="none" w:sz="0" w:space="0" w:color="auto"/>
        <w:right w:val="none" w:sz="0" w:space="0" w:color="auto"/>
      </w:divBdr>
    </w:div>
    <w:div w:id="2042047231">
      <w:bodyDiv w:val="1"/>
      <w:marLeft w:val="0"/>
      <w:marRight w:val="0"/>
      <w:marTop w:val="0"/>
      <w:marBottom w:val="0"/>
      <w:divBdr>
        <w:top w:val="none" w:sz="0" w:space="0" w:color="auto"/>
        <w:left w:val="none" w:sz="0" w:space="0" w:color="auto"/>
        <w:bottom w:val="none" w:sz="0" w:space="0" w:color="auto"/>
        <w:right w:val="none" w:sz="0" w:space="0" w:color="auto"/>
      </w:divBdr>
    </w:div>
    <w:div w:id="2072607924">
      <w:bodyDiv w:val="1"/>
      <w:marLeft w:val="0"/>
      <w:marRight w:val="0"/>
      <w:marTop w:val="0"/>
      <w:marBottom w:val="0"/>
      <w:divBdr>
        <w:top w:val="none" w:sz="0" w:space="0" w:color="auto"/>
        <w:left w:val="none" w:sz="0" w:space="0" w:color="auto"/>
        <w:bottom w:val="none" w:sz="0" w:space="0" w:color="auto"/>
        <w:right w:val="none" w:sz="0" w:space="0" w:color="auto"/>
      </w:divBdr>
    </w:div>
    <w:div w:id="2075814074">
      <w:bodyDiv w:val="1"/>
      <w:marLeft w:val="0"/>
      <w:marRight w:val="0"/>
      <w:marTop w:val="0"/>
      <w:marBottom w:val="0"/>
      <w:divBdr>
        <w:top w:val="none" w:sz="0" w:space="0" w:color="auto"/>
        <w:left w:val="none" w:sz="0" w:space="0" w:color="auto"/>
        <w:bottom w:val="none" w:sz="0" w:space="0" w:color="auto"/>
        <w:right w:val="none" w:sz="0" w:space="0" w:color="auto"/>
      </w:divBdr>
    </w:div>
    <w:div w:id="2083680002">
      <w:bodyDiv w:val="1"/>
      <w:marLeft w:val="0"/>
      <w:marRight w:val="0"/>
      <w:marTop w:val="0"/>
      <w:marBottom w:val="0"/>
      <w:divBdr>
        <w:top w:val="none" w:sz="0" w:space="0" w:color="auto"/>
        <w:left w:val="none" w:sz="0" w:space="0" w:color="auto"/>
        <w:bottom w:val="none" w:sz="0" w:space="0" w:color="auto"/>
        <w:right w:val="none" w:sz="0" w:space="0" w:color="auto"/>
      </w:divBdr>
    </w:div>
    <w:div w:id="2126458368">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chcommunity.microsoft.com/t5/microsoft-defender-for-cloud/how-to-isolate-an-azure-vm-using-azure-security-center-s/ba-p/1250985" TargetMode="External"/><Relationship Id="rId18" Type="http://schemas.openxmlformats.org/officeDocument/2006/relationships/hyperlink" Target="https://docs.microsoft.com/en-us/learn/modules/capture-application-logs-app-service/5-view-live-application-logging-activity-with-the-log-streaming-service-using-azure-cli" TargetMode="External"/><Relationship Id="rId26" Type="http://schemas.openxmlformats.org/officeDocument/2006/relationships/hyperlink" Target="https://github.com/Azure/Microsoft-Defender-for-Cloud/blob/main/Workflow%20automation/Create-SNOWCRfromASCRec/azuredeploy.json" TargetMode="External"/><Relationship Id="rId39" Type="http://schemas.openxmlformats.org/officeDocument/2006/relationships/theme" Target="theme/theme1.xml"/><Relationship Id="rId21" Type="http://schemas.openxmlformats.org/officeDocument/2006/relationships/hyperlink" Target="https://docs.microsoft.com/en-us/learn/modules/control-authentication-with-apim/3-exercise-create-subscriptions-in-apim" TargetMode="External"/><Relationship Id="rId34" Type="http://schemas.openxmlformats.org/officeDocument/2006/relationships/hyperlink" Target="https://learn.microsoft.com/en-us/azure/sentinel/tutorial-respond-threats-playbook?tabs=LAC%2Cincidents" TargetMode="External"/><Relationship Id="rId7" Type="http://schemas.openxmlformats.org/officeDocument/2006/relationships/endnotes" Target="endnotes.xml"/><Relationship Id="rId12" Type="http://schemas.openxmlformats.org/officeDocument/2006/relationships/hyperlink" Target="https://docs.microsoft.com/en-us/azure/defender-for-cloud/alerts-reference" TargetMode="External"/><Relationship Id="rId17" Type="http://schemas.openxmlformats.org/officeDocument/2006/relationships/hyperlink" Target="https://docs.microsoft.com/en-us/learn/modules/capture-application-logs-app-service/3-enable-and-configure-app-service-application-logging-using-the-azure-portal" TargetMode="External"/><Relationship Id="rId25" Type="http://schemas.openxmlformats.org/officeDocument/2006/relationships/hyperlink" Target="https://github.com/Azure/Microsoft-Defender-for-Cloud/blob/main/Workflow%20automation/Create-SNOWCRfromASCRec/azuredeploy.json" TargetMode="External"/><Relationship Id="rId33" Type="http://schemas.openxmlformats.org/officeDocument/2006/relationships/hyperlink" Target="https://learn.microsoft.com/en-us/azure/logic-apps/quickstart-create-example-consumption-workflow"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microsoft.com/en-us/learn/modules/incident-response-with-alerting-on-azure/7-exercise-activity-log-alerts" TargetMode="External"/><Relationship Id="rId20" Type="http://schemas.openxmlformats.org/officeDocument/2006/relationships/hyperlink" Target="https://docs.microsoft.com/en-us/learn/modules/secure-aspnet-core-identity/4-customize-identity?pivots=sql" TargetMode="External"/><Relationship Id="rId29" Type="http://schemas.openxmlformats.org/officeDocument/2006/relationships/hyperlink" Target="https://learn.microsoft.com/en-us/azure/logic-apps/quickstart-create-example-consumption-workflo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github.com/Azure/Microsoft-Defender-for-Cloud/blob/main/Workflow%20automation/Create-SNOWCRfromASCRec/azuredeploy.json" TargetMode="External"/><Relationship Id="rId32" Type="http://schemas.openxmlformats.org/officeDocument/2006/relationships/hyperlink" Target="https://learn.microsoft.com/en-us/azure/sentinel/tutorial-respond-threats-playbook?tabs=LAC%2Cincidents"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github.com/Azure/Microsoft-Defender-for-Cloud/blob/main/Workflow%20automation/Create-SNOWCRfromASCRec/azuredeploy.json" TargetMode="External"/><Relationship Id="rId28" Type="http://schemas.openxmlformats.org/officeDocument/2006/relationships/hyperlink" Target="https://github.com/Azure/Microsoft-Defender-for-Cloud/tree/main/Remediation%20scripts" TargetMode="External"/><Relationship Id="rId36" Type="http://schemas.openxmlformats.org/officeDocument/2006/relationships/hyperlink" Target="https://learn.microsoft.com/en-us/azure/sentinel/tutorial-respond-threats-playbook?tabs=LAC%2Cincidents" TargetMode="External"/><Relationship Id="rId10" Type="http://schemas.openxmlformats.org/officeDocument/2006/relationships/hyperlink" Target="https://github.com/Azure/Microsoft-Defender-for-Cloud/tree/main/Remediation%20scripts" TargetMode="External"/><Relationship Id="rId19" Type="http://schemas.openxmlformats.org/officeDocument/2006/relationships/hyperlink" Target="https://docs.microsoft.com/en-us/learn/modules/capture-application-logs-app-service/7-retrieve-application-log-files-from-an-application-using-azure-cli-and-kudu" TargetMode="External"/><Relationship Id="rId31" Type="http://schemas.openxmlformats.org/officeDocument/2006/relationships/hyperlink" Target="https://learn.microsoft.com/en-us/azure/logic-apps/quickstart-create-example-consumption-workflow" TargetMode="External"/><Relationship Id="rId4" Type="http://schemas.openxmlformats.org/officeDocument/2006/relationships/settings" Target="settings.xml"/><Relationship Id="rId9" Type="http://schemas.openxmlformats.org/officeDocument/2006/relationships/hyperlink" Target="https://security.microsoft.com/" TargetMode="External"/><Relationship Id="rId14" Type="http://schemas.openxmlformats.org/officeDocument/2006/relationships/image" Target="media/image2.png"/><Relationship Id="rId22" Type="http://schemas.openxmlformats.org/officeDocument/2006/relationships/hyperlink" Target="https://techcommunity.microsoft.com/t5/microsoft-defender-for-cloud/azure-security-center-automating-change-requests-in-servicenow/ba-p/1285670" TargetMode="External"/><Relationship Id="rId27" Type="http://schemas.openxmlformats.org/officeDocument/2006/relationships/hyperlink" Target="https://techcommunity.microsoft.com/t5/microsoft-defender-for-cloud/automate-azure-security-center-actions-with-playbooks-and/ba-p/264843" TargetMode="External"/><Relationship Id="rId30" Type="http://schemas.openxmlformats.org/officeDocument/2006/relationships/hyperlink" Target="https://learn.microsoft.com/en-us/azure/sentinel/tutorial-respond-threats-playbook?tabs=LAC%2Cincidents" TargetMode="External"/><Relationship Id="rId35" Type="http://schemas.openxmlformats.org/officeDocument/2006/relationships/hyperlink" Target="https://learn.microsoft.com/en-us/azure/logic-apps/quickstart-create-example-consumption-workflow" TargetMode="External"/><Relationship Id="rId8" Type="http://schemas.openxmlformats.org/officeDocument/2006/relationships/hyperlink" Target="https://learn.microsoft.com/en-us/microsoft-365/security/office-365-security/?view=o365-worldwide"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03D24D-645A-4403-B848-B11258ACA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2555</TotalTime>
  <Pages>58</Pages>
  <Words>34628</Words>
  <Characters>210099</Characters>
  <Application>Microsoft Office Word</Application>
  <DocSecurity>0</DocSecurity>
  <Lines>1750</Lines>
  <Paragraphs>488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244239</CharactersWithSpaces>
  <SharedDoc>false</SharedDoc>
  <HLinks>
    <vt:vector size="72" baseType="variant">
      <vt:variant>
        <vt:i4>6619191</vt:i4>
      </vt:variant>
      <vt:variant>
        <vt:i4>33</vt:i4>
      </vt:variant>
      <vt:variant>
        <vt:i4>0</vt:i4>
      </vt:variant>
      <vt:variant>
        <vt:i4>5</vt:i4>
      </vt:variant>
      <vt:variant>
        <vt:lpwstr>https://security.microsoft.com/</vt:lpwstr>
      </vt:variant>
      <vt:variant>
        <vt:lpwstr/>
      </vt:variant>
      <vt:variant>
        <vt:i4>6619191</vt:i4>
      </vt:variant>
      <vt:variant>
        <vt:i4>30</vt:i4>
      </vt:variant>
      <vt:variant>
        <vt:i4>0</vt:i4>
      </vt:variant>
      <vt:variant>
        <vt:i4>5</vt:i4>
      </vt:variant>
      <vt:variant>
        <vt:lpwstr>https://security.microsoft.com/</vt:lpwstr>
      </vt:variant>
      <vt:variant>
        <vt:lpwstr/>
      </vt:variant>
      <vt:variant>
        <vt:i4>5767247</vt:i4>
      </vt:variant>
      <vt:variant>
        <vt:i4>27</vt:i4>
      </vt:variant>
      <vt:variant>
        <vt:i4>0</vt:i4>
      </vt:variant>
      <vt:variant>
        <vt:i4>5</vt:i4>
      </vt:variant>
      <vt:variant>
        <vt:lpwstr>https://docs.microsoft.com/en-us/powershell/module/exchange/set-atppolicyforo365?view=exchange-ps</vt:lpwstr>
      </vt:variant>
      <vt:variant>
        <vt:lpwstr/>
      </vt:variant>
      <vt:variant>
        <vt:i4>6619191</vt:i4>
      </vt:variant>
      <vt:variant>
        <vt:i4>24</vt:i4>
      </vt:variant>
      <vt:variant>
        <vt:i4>0</vt:i4>
      </vt:variant>
      <vt:variant>
        <vt:i4>5</vt:i4>
      </vt:variant>
      <vt:variant>
        <vt:lpwstr>https://security.microsoft.com/</vt:lpwstr>
      </vt:variant>
      <vt:variant>
        <vt:lpwstr/>
      </vt:variant>
      <vt:variant>
        <vt:i4>6619191</vt:i4>
      </vt:variant>
      <vt:variant>
        <vt:i4>21</vt:i4>
      </vt:variant>
      <vt:variant>
        <vt:i4>0</vt:i4>
      </vt:variant>
      <vt:variant>
        <vt:i4>5</vt:i4>
      </vt:variant>
      <vt:variant>
        <vt:lpwstr>https://security.microsoft.com/</vt:lpwstr>
      </vt:variant>
      <vt:variant>
        <vt:lpwstr/>
      </vt:variant>
      <vt:variant>
        <vt:i4>5767247</vt:i4>
      </vt:variant>
      <vt:variant>
        <vt:i4>18</vt:i4>
      </vt:variant>
      <vt:variant>
        <vt:i4>0</vt:i4>
      </vt:variant>
      <vt:variant>
        <vt:i4>5</vt:i4>
      </vt:variant>
      <vt:variant>
        <vt:lpwstr>https://docs.microsoft.com/en-us/powershell/module/exchange/set-atppolicyforo365?view=exchange-ps</vt:lpwstr>
      </vt:variant>
      <vt:variant>
        <vt:lpwstr/>
      </vt:variant>
      <vt:variant>
        <vt:i4>6619191</vt:i4>
      </vt:variant>
      <vt:variant>
        <vt:i4>15</vt:i4>
      </vt:variant>
      <vt:variant>
        <vt:i4>0</vt:i4>
      </vt:variant>
      <vt:variant>
        <vt:i4>5</vt:i4>
      </vt:variant>
      <vt:variant>
        <vt:lpwstr>https://security.microsoft.com/</vt:lpwstr>
      </vt:variant>
      <vt:variant>
        <vt:lpwstr/>
      </vt:variant>
      <vt:variant>
        <vt:i4>6619191</vt:i4>
      </vt:variant>
      <vt:variant>
        <vt:i4>12</vt:i4>
      </vt:variant>
      <vt:variant>
        <vt:i4>0</vt:i4>
      </vt:variant>
      <vt:variant>
        <vt:i4>5</vt:i4>
      </vt:variant>
      <vt:variant>
        <vt:lpwstr>https://security.microsoft.com/</vt:lpwstr>
      </vt:variant>
      <vt:variant>
        <vt:lpwstr/>
      </vt:variant>
      <vt:variant>
        <vt:i4>5767247</vt:i4>
      </vt:variant>
      <vt:variant>
        <vt:i4>9</vt:i4>
      </vt:variant>
      <vt:variant>
        <vt:i4>0</vt:i4>
      </vt:variant>
      <vt:variant>
        <vt:i4>5</vt:i4>
      </vt:variant>
      <vt:variant>
        <vt:lpwstr>https://docs.microsoft.com/en-us/powershell/module/exchange/set-atppolicyforo365?view=exchange-ps</vt:lpwstr>
      </vt:variant>
      <vt:variant>
        <vt:lpwstr/>
      </vt:variant>
      <vt:variant>
        <vt:i4>6619191</vt:i4>
      </vt:variant>
      <vt:variant>
        <vt:i4>6</vt:i4>
      </vt:variant>
      <vt:variant>
        <vt:i4>0</vt:i4>
      </vt:variant>
      <vt:variant>
        <vt:i4>5</vt:i4>
      </vt:variant>
      <vt:variant>
        <vt:lpwstr>https://security.microsoft.com/</vt:lpwstr>
      </vt:variant>
      <vt:variant>
        <vt:lpwstr/>
      </vt:variant>
      <vt:variant>
        <vt:i4>6619191</vt:i4>
      </vt:variant>
      <vt:variant>
        <vt:i4>3</vt:i4>
      </vt:variant>
      <vt:variant>
        <vt:i4>0</vt:i4>
      </vt:variant>
      <vt:variant>
        <vt:i4>5</vt:i4>
      </vt:variant>
      <vt:variant>
        <vt:lpwstr>https://security.microsoft.com/</vt:lpwstr>
      </vt:variant>
      <vt:variant>
        <vt:lpwstr/>
      </vt:variant>
      <vt:variant>
        <vt:i4>5767247</vt:i4>
      </vt:variant>
      <vt:variant>
        <vt:i4>0</vt:i4>
      </vt:variant>
      <vt:variant>
        <vt:i4>0</vt:i4>
      </vt:variant>
      <vt:variant>
        <vt:i4>5</vt:i4>
      </vt:variant>
      <vt:variant>
        <vt:lpwstr>https://docs.microsoft.com/en-us/powershell/module/exchange/set-atppolicyforo365?view=exchange-ps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sandeep j0352</cp:lastModifiedBy>
  <cp:revision>430</cp:revision>
  <dcterms:created xsi:type="dcterms:W3CDTF">2024-02-22T12:21:00Z</dcterms:created>
  <dcterms:modified xsi:type="dcterms:W3CDTF">2025-02-04T18:01:00Z</dcterms:modified>
</cp:coreProperties>
</file>