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608" w:rsidRDefault="00C75608" w:rsidP="00C75608">
      <w:pPr>
        <w:jc w:val="center"/>
        <w:rPr>
          <w:rFonts w:ascii="Helvetica" w:hAnsi="Helvetica"/>
          <w:color w:val="21242C"/>
          <w:sz w:val="30"/>
          <w:szCs w:val="30"/>
          <w:shd w:val="clear" w:color="auto" w:fill="FFFFFF"/>
        </w:rPr>
      </w:pPr>
      <w:r>
        <w:rPr>
          <w:rFonts w:ascii="Helvetica" w:hAnsi="Helvetica"/>
          <w:color w:val="21242C"/>
          <w:sz w:val="30"/>
          <w:szCs w:val="30"/>
          <w:shd w:val="clear" w:color="auto" w:fill="FFFFFF"/>
        </w:rPr>
        <w:t>ASSIGNMENT-INVESTIGATION</w:t>
      </w:r>
    </w:p>
    <w:p w:rsidR="00C75608" w:rsidRDefault="00C75608">
      <w:pPr>
        <w:rPr>
          <w:rFonts w:ascii="Helvetica" w:hAnsi="Helvetica"/>
          <w:color w:val="21242C"/>
          <w:sz w:val="30"/>
          <w:szCs w:val="30"/>
          <w:shd w:val="clear" w:color="auto" w:fill="FFFFFF"/>
        </w:rPr>
      </w:pPr>
    </w:p>
    <w:p w:rsidR="00C75608" w:rsidRPr="0000587F" w:rsidRDefault="00235E67">
      <w:pPr>
        <w:rPr>
          <w:rFonts w:ascii="Times New Roman" w:hAnsi="Times New Roman" w:cs="Times New Roman"/>
          <w:b/>
          <w:bCs/>
          <w:color w:val="21242C"/>
          <w:sz w:val="30"/>
          <w:szCs w:val="30"/>
          <w:shd w:val="clear" w:color="auto" w:fill="FFFFFF"/>
        </w:rPr>
      </w:pPr>
      <w:r w:rsidRPr="0000587F">
        <w:rPr>
          <w:rFonts w:ascii="Times New Roman" w:hAnsi="Times New Roman" w:cs="Times New Roman"/>
          <w:b/>
          <w:bCs/>
          <w:color w:val="21242C"/>
          <w:sz w:val="30"/>
          <w:szCs w:val="30"/>
          <w:shd w:val="clear" w:color="auto" w:fill="FFFFFF"/>
        </w:rPr>
        <w:t>PHOTO ELECTRIC EFFECT</w:t>
      </w:r>
    </w:p>
    <w:p w:rsidR="0000587F" w:rsidRPr="0000587F" w:rsidRDefault="00C75608" w:rsidP="006C073C">
      <w:pPr>
        <w:pStyle w:val="ListParagraph"/>
        <w:numPr>
          <w:ilvl w:val="0"/>
          <w:numId w:val="1"/>
        </w:numPr>
        <w:rPr>
          <w:rFonts w:ascii="Times New Roman" w:hAnsi="Times New Roman" w:cs="Times New Roman"/>
          <w:color w:val="21242C"/>
          <w:sz w:val="28"/>
          <w:szCs w:val="28"/>
          <w:shd w:val="clear" w:color="auto" w:fill="FFFFFF"/>
        </w:rPr>
      </w:pPr>
      <w:r w:rsidRPr="0000587F">
        <w:rPr>
          <w:rFonts w:ascii="Times New Roman" w:hAnsi="Times New Roman" w:cs="Times New Roman"/>
          <w:color w:val="21242C"/>
          <w:sz w:val="28"/>
          <w:szCs w:val="28"/>
          <w:shd w:val="clear" w:color="auto" w:fill="FFFFFF"/>
        </w:rPr>
        <w:t>When light shines on a metal, electrons can be ejected from the surface of the metal in a phenomenon known as the </w:t>
      </w:r>
      <w:r w:rsidRPr="0000587F">
        <w:rPr>
          <w:rStyle w:val="Emphasis"/>
          <w:rFonts w:ascii="Times New Roman" w:hAnsi="Times New Roman" w:cs="Times New Roman"/>
          <w:color w:val="21242C"/>
          <w:sz w:val="28"/>
          <w:szCs w:val="28"/>
          <w:bdr w:val="none" w:sz="0" w:space="0" w:color="auto" w:frame="1"/>
          <w:shd w:val="clear" w:color="auto" w:fill="FFFFFF"/>
        </w:rPr>
        <w:t>photoelectric effect.</w:t>
      </w:r>
      <w:r w:rsidRPr="0000587F">
        <w:rPr>
          <w:rFonts w:ascii="Times New Roman" w:hAnsi="Times New Roman" w:cs="Times New Roman"/>
          <w:color w:val="21242C"/>
          <w:sz w:val="28"/>
          <w:szCs w:val="28"/>
          <w:shd w:val="clear" w:color="auto" w:fill="FFFFFF"/>
        </w:rPr>
        <w:t> </w:t>
      </w:r>
      <w:r w:rsidR="00235E67" w:rsidRPr="0000587F">
        <w:rPr>
          <w:rFonts w:ascii="Times New Roman" w:hAnsi="Times New Roman" w:cs="Times New Roman"/>
          <w:color w:val="21242C"/>
          <w:sz w:val="28"/>
          <w:szCs w:val="28"/>
          <w:shd w:val="clear" w:color="auto" w:fill="FFFFFF"/>
          <w:vertAlign w:val="superscript"/>
        </w:rPr>
        <w:t>[</w:t>
      </w:r>
      <w:r w:rsidRPr="0000587F">
        <w:rPr>
          <w:rFonts w:ascii="Times New Roman" w:hAnsi="Times New Roman" w:cs="Times New Roman"/>
          <w:color w:val="21242C"/>
          <w:sz w:val="28"/>
          <w:szCs w:val="28"/>
          <w:shd w:val="clear" w:color="auto" w:fill="FFFFFF"/>
          <w:vertAlign w:val="superscript"/>
        </w:rPr>
        <w:t>1</w:t>
      </w:r>
      <w:r w:rsidR="00235E67" w:rsidRPr="0000587F">
        <w:rPr>
          <w:rFonts w:ascii="Times New Roman" w:hAnsi="Times New Roman" w:cs="Times New Roman"/>
          <w:color w:val="21242C"/>
          <w:sz w:val="28"/>
          <w:szCs w:val="28"/>
          <w:shd w:val="clear" w:color="auto" w:fill="FFFFFF"/>
          <w:vertAlign w:val="superscript"/>
        </w:rPr>
        <w:t>]</w:t>
      </w:r>
      <w:r w:rsidRPr="0000587F">
        <w:rPr>
          <w:rFonts w:ascii="Times New Roman" w:hAnsi="Times New Roman" w:cs="Times New Roman"/>
          <w:color w:val="21242C"/>
          <w:sz w:val="28"/>
          <w:szCs w:val="28"/>
          <w:shd w:val="clear" w:color="auto" w:fill="FFFFFF"/>
          <w:vertAlign w:val="superscript"/>
        </w:rPr>
        <w:t xml:space="preserve"> </w:t>
      </w:r>
    </w:p>
    <w:p w:rsidR="00C75608" w:rsidRPr="0000587F" w:rsidRDefault="00C75608" w:rsidP="006C073C">
      <w:pPr>
        <w:pStyle w:val="ListParagraph"/>
        <w:numPr>
          <w:ilvl w:val="0"/>
          <w:numId w:val="1"/>
        </w:numPr>
        <w:rPr>
          <w:rFonts w:ascii="Times New Roman" w:hAnsi="Times New Roman" w:cs="Times New Roman"/>
          <w:color w:val="21242C"/>
          <w:sz w:val="28"/>
          <w:szCs w:val="28"/>
          <w:shd w:val="clear" w:color="auto" w:fill="FFFFFF"/>
        </w:rPr>
      </w:pPr>
      <w:r w:rsidRPr="0000587F">
        <w:rPr>
          <w:rFonts w:ascii="Times New Roman" w:hAnsi="Times New Roman" w:cs="Times New Roman"/>
          <w:color w:val="21242C"/>
          <w:sz w:val="28"/>
          <w:szCs w:val="28"/>
          <w:shd w:val="clear" w:color="auto" w:fill="FFFFFF"/>
        </w:rPr>
        <w:t>This process is also often referred to as </w:t>
      </w:r>
      <w:r w:rsidRPr="0000587F">
        <w:rPr>
          <w:rStyle w:val="Emphasis"/>
          <w:rFonts w:ascii="Times New Roman" w:hAnsi="Times New Roman" w:cs="Times New Roman"/>
          <w:color w:val="21242C"/>
          <w:sz w:val="28"/>
          <w:szCs w:val="28"/>
          <w:bdr w:val="none" w:sz="0" w:space="0" w:color="auto" w:frame="1"/>
          <w:shd w:val="clear" w:color="auto" w:fill="FFFFFF"/>
        </w:rPr>
        <w:t>photoemission</w:t>
      </w:r>
      <w:r w:rsidRPr="0000587F">
        <w:rPr>
          <w:rFonts w:ascii="Times New Roman" w:hAnsi="Times New Roman" w:cs="Times New Roman"/>
          <w:color w:val="21242C"/>
          <w:sz w:val="28"/>
          <w:szCs w:val="28"/>
          <w:shd w:val="clear" w:color="auto" w:fill="FFFFFF"/>
        </w:rPr>
        <w:t>, and the electrons that are ejected from the metal are called </w:t>
      </w:r>
      <w:r w:rsidRPr="0000587F">
        <w:rPr>
          <w:rStyle w:val="Emphasis"/>
          <w:rFonts w:ascii="Times New Roman" w:hAnsi="Times New Roman" w:cs="Times New Roman"/>
          <w:color w:val="21242C"/>
          <w:sz w:val="28"/>
          <w:szCs w:val="28"/>
          <w:bdr w:val="none" w:sz="0" w:space="0" w:color="auto" w:frame="1"/>
          <w:shd w:val="clear" w:color="auto" w:fill="FFFFFF"/>
        </w:rPr>
        <w:t>photoelectrons</w:t>
      </w:r>
      <w:r w:rsidRPr="0000587F">
        <w:rPr>
          <w:rFonts w:ascii="Times New Roman" w:hAnsi="Times New Roman" w:cs="Times New Roman"/>
          <w:color w:val="21242C"/>
          <w:sz w:val="28"/>
          <w:szCs w:val="28"/>
          <w:shd w:val="clear" w:color="auto" w:fill="FFFFFF"/>
        </w:rPr>
        <w:t xml:space="preserve">. </w:t>
      </w:r>
    </w:p>
    <w:p w:rsidR="00D42D0A" w:rsidRDefault="00C75608" w:rsidP="00C75608">
      <w:pPr>
        <w:pStyle w:val="ListParagraph"/>
        <w:numPr>
          <w:ilvl w:val="0"/>
          <w:numId w:val="1"/>
        </w:numPr>
        <w:rPr>
          <w:rFonts w:ascii="Times New Roman" w:hAnsi="Times New Roman" w:cs="Times New Roman"/>
          <w:color w:val="21242C"/>
          <w:sz w:val="28"/>
          <w:szCs w:val="28"/>
          <w:shd w:val="clear" w:color="auto" w:fill="FFFFFF"/>
        </w:rPr>
      </w:pPr>
      <w:r w:rsidRPr="00235E67">
        <w:rPr>
          <w:rFonts w:ascii="Times New Roman" w:hAnsi="Times New Roman" w:cs="Times New Roman"/>
          <w:color w:val="21242C"/>
          <w:sz w:val="28"/>
          <w:szCs w:val="28"/>
          <w:shd w:val="clear" w:color="auto" w:fill="FFFFFF"/>
        </w:rPr>
        <w:t>In terms of their behavior and their properties, photoelectrons are no different from other electrons. The prefix, </w:t>
      </w:r>
      <w:r w:rsidRPr="00235E67">
        <w:rPr>
          <w:rStyle w:val="Emphasis"/>
          <w:rFonts w:ascii="Times New Roman" w:hAnsi="Times New Roman" w:cs="Times New Roman"/>
          <w:color w:val="21242C"/>
          <w:sz w:val="28"/>
          <w:szCs w:val="28"/>
          <w:bdr w:val="none" w:sz="0" w:space="0" w:color="auto" w:frame="1"/>
          <w:shd w:val="clear" w:color="auto" w:fill="FFFFFF"/>
        </w:rPr>
        <w:t>photo-</w:t>
      </w:r>
      <w:r w:rsidRPr="00235E67">
        <w:rPr>
          <w:rFonts w:ascii="Times New Roman" w:hAnsi="Times New Roman" w:cs="Times New Roman"/>
          <w:color w:val="21242C"/>
          <w:sz w:val="28"/>
          <w:szCs w:val="28"/>
          <w:shd w:val="clear" w:color="auto" w:fill="FFFFFF"/>
        </w:rPr>
        <w:t>, simply tells us that the electrons have been ejected from a metal surface by incident light.</w:t>
      </w:r>
    </w:p>
    <w:p w:rsidR="00235E67" w:rsidRPr="00235E67" w:rsidRDefault="00235E67" w:rsidP="00235E67">
      <w:pPr>
        <w:pStyle w:val="ListParagraph"/>
        <w:rPr>
          <w:rFonts w:ascii="Times New Roman" w:hAnsi="Times New Roman" w:cs="Times New Roman"/>
          <w:color w:val="21242C"/>
          <w:sz w:val="28"/>
          <w:szCs w:val="28"/>
          <w:shd w:val="clear" w:color="auto" w:fill="FFFFFF"/>
        </w:rPr>
      </w:pPr>
    </w:p>
    <w:p w:rsidR="00C75608" w:rsidRPr="0000587F" w:rsidRDefault="00235E67" w:rsidP="00150271">
      <w:pPr>
        <w:rPr>
          <w:rFonts w:ascii="Times New Roman" w:hAnsi="Times New Roman" w:cs="Times New Roman"/>
          <w:b/>
          <w:bCs/>
          <w:sz w:val="30"/>
          <w:szCs w:val="30"/>
        </w:rPr>
      </w:pPr>
      <w:r w:rsidRPr="0000587F">
        <w:rPr>
          <w:rFonts w:ascii="Times New Roman" w:hAnsi="Times New Roman" w:cs="Times New Roman"/>
          <w:b/>
          <w:bCs/>
          <w:sz w:val="30"/>
          <w:szCs w:val="30"/>
        </w:rPr>
        <w:t>BREMSSTRAHLUNG RADIATION</w:t>
      </w:r>
    </w:p>
    <w:p w:rsidR="00235E67" w:rsidRPr="00235E67" w:rsidRDefault="00235E67" w:rsidP="00235E67">
      <w:pPr>
        <w:pStyle w:val="NormalWeb"/>
        <w:numPr>
          <w:ilvl w:val="0"/>
          <w:numId w:val="3"/>
        </w:numPr>
        <w:rPr>
          <w:color w:val="000000"/>
          <w:sz w:val="28"/>
          <w:szCs w:val="28"/>
        </w:rPr>
      </w:pPr>
      <w:r w:rsidRPr="00235E67">
        <w:rPr>
          <w:color w:val="000000"/>
          <w:sz w:val="28"/>
          <w:szCs w:val="28"/>
        </w:rPr>
        <w:t>Bremsstrahlung is a German</w:t>
      </w:r>
      <w:r>
        <w:rPr>
          <w:color w:val="000000"/>
          <w:sz w:val="28"/>
          <w:szCs w:val="28"/>
        </w:rPr>
        <w:t xml:space="preserve"> term that means "braking rays”. </w:t>
      </w:r>
      <w:r>
        <w:rPr>
          <w:color w:val="000000"/>
          <w:sz w:val="28"/>
          <w:szCs w:val="28"/>
          <w:vertAlign w:val="superscript"/>
        </w:rPr>
        <w:t>[2]</w:t>
      </w:r>
    </w:p>
    <w:p w:rsidR="00235E67" w:rsidRDefault="00235E67" w:rsidP="00235E67">
      <w:pPr>
        <w:pStyle w:val="NormalWeb"/>
        <w:numPr>
          <w:ilvl w:val="0"/>
          <w:numId w:val="3"/>
        </w:numPr>
        <w:rPr>
          <w:color w:val="000000"/>
          <w:sz w:val="28"/>
          <w:szCs w:val="28"/>
        </w:rPr>
      </w:pPr>
      <w:r w:rsidRPr="00235E67">
        <w:rPr>
          <w:color w:val="000000"/>
          <w:sz w:val="28"/>
          <w:szCs w:val="28"/>
        </w:rPr>
        <w:t xml:space="preserve">It is an important phenomenon in the generation of X-rays. </w:t>
      </w:r>
    </w:p>
    <w:p w:rsidR="00235E67" w:rsidRDefault="00235E67" w:rsidP="00235E67">
      <w:pPr>
        <w:pStyle w:val="NormalWeb"/>
        <w:numPr>
          <w:ilvl w:val="0"/>
          <w:numId w:val="3"/>
        </w:numPr>
        <w:rPr>
          <w:color w:val="000000"/>
          <w:sz w:val="28"/>
          <w:szCs w:val="28"/>
        </w:rPr>
      </w:pPr>
      <w:r w:rsidRPr="00235E67">
        <w:rPr>
          <w:color w:val="000000"/>
          <w:sz w:val="28"/>
          <w:szCs w:val="28"/>
        </w:rPr>
        <w:t>In the Bremsstrahlung process, a high speed electron traveling in a material is slowed or completely stopped by the forces of any atom it encounters.</w:t>
      </w:r>
    </w:p>
    <w:p w:rsidR="00235E67" w:rsidRDefault="00235E67" w:rsidP="00235E67">
      <w:pPr>
        <w:pStyle w:val="NormalWeb"/>
        <w:numPr>
          <w:ilvl w:val="0"/>
          <w:numId w:val="3"/>
        </w:numPr>
        <w:rPr>
          <w:color w:val="000000"/>
          <w:sz w:val="28"/>
          <w:szCs w:val="28"/>
        </w:rPr>
      </w:pPr>
      <w:r w:rsidRPr="00235E67">
        <w:rPr>
          <w:color w:val="000000"/>
          <w:sz w:val="28"/>
          <w:szCs w:val="28"/>
        </w:rPr>
        <w:t xml:space="preserve"> As a high speed electron approaches an atom, it will interact with the negative force from the electrons of the atom, and it may be slowed or completely stopped.</w:t>
      </w:r>
    </w:p>
    <w:p w:rsidR="00235E67" w:rsidRDefault="00235E67" w:rsidP="00235E67">
      <w:pPr>
        <w:pStyle w:val="NormalWeb"/>
        <w:numPr>
          <w:ilvl w:val="0"/>
          <w:numId w:val="3"/>
        </w:numPr>
        <w:rPr>
          <w:color w:val="000000"/>
          <w:sz w:val="28"/>
          <w:szCs w:val="28"/>
        </w:rPr>
      </w:pPr>
      <w:r w:rsidRPr="00235E67">
        <w:rPr>
          <w:color w:val="000000"/>
          <w:sz w:val="28"/>
          <w:szCs w:val="28"/>
        </w:rPr>
        <w:t>If the electron is slowed down, it will exit the material with less energy. The law of conservation of energy tells us that this energy cannot be lost and must be absorbed by the atom or conve</w:t>
      </w:r>
      <w:r>
        <w:rPr>
          <w:color w:val="000000"/>
          <w:sz w:val="28"/>
          <w:szCs w:val="28"/>
        </w:rPr>
        <w:t>rted to another form of energy.</w:t>
      </w:r>
    </w:p>
    <w:p w:rsidR="00235E67" w:rsidRDefault="00235E67" w:rsidP="00235E67">
      <w:pPr>
        <w:pStyle w:val="NormalWeb"/>
        <w:numPr>
          <w:ilvl w:val="0"/>
          <w:numId w:val="3"/>
        </w:numPr>
        <w:rPr>
          <w:color w:val="000000"/>
          <w:sz w:val="28"/>
          <w:szCs w:val="28"/>
        </w:rPr>
      </w:pPr>
      <w:r w:rsidRPr="00235E67">
        <w:rPr>
          <w:color w:val="000000"/>
          <w:sz w:val="28"/>
          <w:szCs w:val="28"/>
        </w:rPr>
        <w:t>The energy used to slow the electron is excessive to the atom and the energy will be radiated as x-radiation of equal energy.</w:t>
      </w:r>
    </w:p>
    <w:p w:rsidR="00235E67" w:rsidRDefault="00235E67" w:rsidP="00235E67">
      <w:pPr>
        <w:pStyle w:val="NormalWeb"/>
        <w:numPr>
          <w:ilvl w:val="0"/>
          <w:numId w:val="3"/>
        </w:numPr>
        <w:rPr>
          <w:color w:val="000000"/>
          <w:sz w:val="28"/>
          <w:szCs w:val="28"/>
        </w:rPr>
      </w:pPr>
      <w:r w:rsidRPr="00235E67">
        <w:rPr>
          <w:color w:val="000000"/>
          <w:sz w:val="28"/>
          <w:szCs w:val="28"/>
        </w:rPr>
        <w:t xml:space="preserve">If the electron is completely stopped by the strong positive force of the nucleus, the radiated x-ray energy will have an energy equal to the total </w:t>
      </w:r>
      <w:r>
        <w:rPr>
          <w:color w:val="000000"/>
          <w:sz w:val="28"/>
          <w:szCs w:val="28"/>
        </w:rPr>
        <w:t>kinetic energy of the electron.</w:t>
      </w:r>
    </w:p>
    <w:p w:rsidR="00235E67" w:rsidRDefault="00235E67" w:rsidP="00235E67">
      <w:pPr>
        <w:pStyle w:val="NormalWeb"/>
        <w:numPr>
          <w:ilvl w:val="0"/>
          <w:numId w:val="3"/>
        </w:numPr>
        <w:rPr>
          <w:color w:val="000000"/>
          <w:sz w:val="28"/>
          <w:szCs w:val="28"/>
        </w:rPr>
      </w:pPr>
      <w:r w:rsidRPr="00235E67">
        <w:rPr>
          <w:color w:val="000000"/>
          <w:sz w:val="28"/>
          <w:szCs w:val="28"/>
        </w:rPr>
        <w:t>This type of action occurs with very large and heavy nuclei materials. The new x-rays and liberated electrons will interact with matter in a similar fashion to produce more radiation at lower energy levels until finally all that is left is a mass of long wavelength electromagnetic wave forms that fall outside the x-ray spectrum.</w:t>
      </w:r>
    </w:p>
    <w:p w:rsidR="008F09CE" w:rsidRDefault="008F09CE" w:rsidP="00150271">
      <w:pPr>
        <w:pStyle w:val="NormalWeb"/>
        <w:rPr>
          <w:b/>
          <w:bCs/>
          <w:color w:val="000000"/>
          <w:sz w:val="30"/>
          <w:szCs w:val="30"/>
        </w:rPr>
      </w:pPr>
    </w:p>
    <w:p w:rsidR="00235E67" w:rsidRPr="00150271" w:rsidRDefault="00235E67" w:rsidP="00150271">
      <w:pPr>
        <w:pStyle w:val="NormalWeb"/>
        <w:rPr>
          <w:color w:val="000000"/>
          <w:sz w:val="30"/>
          <w:szCs w:val="30"/>
          <w:vertAlign w:val="superscript"/>
        </w:rPr>
      </w:pPr>
      <w:r w:rsidRPr="0000587F">
        <w:rPr>
          <w:b/>
          <w:bCs/>
          <w:color w:val="000000"/>
          <w:sz w:val="30"/>
          <w:szCs w:val="30"/>
        </w:rPr>
        <w:lastRenderedPageBreak/>
        <w:t>DIFFERENCE BETWEEN XRAYS AND GAMMA RAYS</w:t>
      </w:r>
      <w:r w:rsidRPr="00150271">
        <w:rPr>
          <w:color w:val="000000"/>
          <w:sz w:val="30"/>
          <w:szCs w:val="30"/>
        </w:rPr>
        <w:t xml:space="preserve"> </w:t>
      </w:r>
      <w:r w:rsidR="00150271">
        <w:rPr>
          <w:color w:val="000000"/>
          <w:sz w:val="30"/>
          <w:szCs w:val="30"/>
          <w:vertAlign w:val="superscript"/>
        </w:rPr>
        <w:t>[3]</w:t>
      </w:r>
    </w:p>
    <w:p w:rsidR="00235E67" w:rsidRPr="00150271" w:rsidRDefault="00150271" w:rsidP="00150271">
      <w:pPr>
        <w:pStyle w:val="NormalWeb"/>
        <w:numPr>
          <w:ilvl w:val="0"/>
          <w:numId w:val="4"/>
        </w:numPr>
        <w:rPr>
          <w:sz w:val="28"/>
          <w:szCs w:val="28"/>
        </w:rPr>
      </w:pPr>
      <w:r w:rsidRPr="00150271">
        <w:rPr>
          <w:sz w:val="28"/>
          <w:szCs w:val="28"/>
        </w:rPr>
        <w:t>PRODUCTION</w:t>
      </w:r>
    </w:p>
    <w:p w:rsidR="00150271" w:rsidRPr="00150271" w:rsidRDefault="00150271" w:rsidP="00150271">
      <w:pPr>
        <w:pStyle w:val="NormalWeb"/>
        <w:numPr>
          <w:ilvl w:val="0"/>
          <w:numId w:val="5"/>
        </w:numPr>
        <w:rPr>
          <w:sz w:val="28"/>
          <w:szCs w:val="28"/>
        </w:rPr>
      </w:pPr>
      <w:r w:rsidRPr="00150271">
        <w:rPr>
          <w:rStyle w:val="Strong"/>
          <w:sz w:val="28"/>
          <w:szCs w:val="28"/>
          <w:bdr w:val="none" w:sz="0" w:space="0" w:color="auto" w:frame="1"/>
          <w:shd w:val="clear" w:color="auto" w:fill="FFFFFF"/>
        </w:rPr>
        <w:t>X-rays</w:t>
      </w:r>
      <w:r w:rsidRPr="00150271">
        <w:rPr>
          <w:sz w:val="28"/>
          <w:szCs w:val="28"/>
          <w:shd w:val="clear" w:color="auto" w:fill="FFFFFF"/>
        </w:rPr>
        <w:t> are produced when energetic electrons lose energy</w:t>
      </w:r>
      <w:r w:rsidRPr="00150271">
        <w:rPr>
          <w:rFonts w:ascii="Open Sans" w:hAnsi="Open Sans"/>
          <w:shd w:val="clear" w:color="auto" w:fill="FFFFFF"/>
        </w:rPr>
        <w:t>.</w:t>
      </w:r>
    </w:p>
    <w:p w:rsidR="00150271" w:rsidRPr="00150271" w:rsidRDefault="00150271" w:rsidP="00150271">
      <w:pPr>
        <w:pStyle w:val="NormalWeb"/>
        <w:numPr>
          <w:ilvl w:val="0"/>
          <w:numId w:val="5"/>
        </w:numPr>
        <w:rPr>
          <w:sz w:val="28"/>
          <w:szCs w:val="28"/>
        </w:rPr>
      </w:pPr>
      <w:r w:rsidRPr="00150271">
        <w:rPr>
          <w:rStyle w:val="Strong"/>
          <w:sz w:val="28"/>
          <w:szCs w:val="28"/>
          <w:bdr w:val="none" w:sz="0" w:space="0" w:color="auto" w:frame="1"/>
          <w:shd w:val="clear" w:color="auto" w:fill="FFFFFF"/>
        </w:rPr>
        <w:t>Gamma rays</w:t>
      </w:r>
      <w:r w:rsidRPr="00150271">
        <w:rPr>
          <w:sz w:val="28"/>
          <w:szCs w:val="28"/>
          <w:shd w:val="clear" w:color="auto" w:fill="FFFFFF"/>
        </w:rPr>
        <w:t> are produced by radioactive nuclei</w:t>
      </w:r>
      <w:r w:rsidRPr="00150271">
        <w:rPr>
          <w:rFonts w:ascii="Open Sans" w:hAnsi="Open Sans"/>
          <w:shd w:val="clear" w:color="auto" w:fill="FFFFFF"/>
        </w:rPr>
        <w:t>.</w:t>
      </w:r>
    </w:p>
    <w:p w:rsidR="00150271" w:rsidRPr="00150271" w:rsidRDefault="00150271" w:rsidP="00150271">
      <w:pPr>
        <w:pStyle w:val="NormalWeb"/>
        <w:numPr>
          <w:ilvl w:val="0"/>
          <w:numId w:val="4"/>
        </w:numPr>
        <w:rPr>
          <w:sz w:val="28"/>
          <w:szCs w:val="28"/>
        </w:rPr>
      </w:pPr>
      <w:r w:rsidRPr="00150271">
        <w:rPr>
          <w:sz w:val="28"/>
          <w:szCs w:val="28"/>
        </w:rPr>
        <w:t>WAVELENGTH</w:t>
      </w:r>
    </w:p>
    <w:p w:rsidR="00150271" w:rsidRPr="00150271" w:rsidRDefault="00150271" w:rsidP="00150271">
      <w:pPr>
        <w:pStyle w:val="NormalWeb"/>
        <w:numPr>
          <w:ilvl w:val="0"/>
          <w:numId w:val="6"/>
        </w:numPr>
        <w:rPr>
          <w:sz w:val="28"/>
          <w:szCs w:val="28"/>
        </w:rPr>
      </w:pPr>
      <w:r w:rsidRPr="00150271">
        <w:rPr>
          <w:rStyle w:val="Strong"/>
          <w:sz w:val="28"/>
          <w:szCs w:val="28"/>
          <w:bdr w:val="none" w:sz="0" w:space="0" w:color="auto" w:frame="1"/>
          <w:shd w:val="clear" w:color="auto" w:fill="FFFFFF"/>
        </w:rPr>
        <w:t>X-rays</w:t>
      </w:r>
      <w:r w:rsidRPr="00150271">
        <w:rPr>
          <w:sz w:val="28"/>
          <w:szCs w:val="28"/>
          <w:shd w:val="clear" w:color="auto" w:fill="FFFFFF"/>
        </w:rPr>
        <w:t> have a larger wavelength (and hence a smaller frequency) than </w:t>
      </w:r>
      <w:r w:rsidRPr="00150271">
        <w:rPr>
          <w:rStyle w:val="Strong"/>
          <w:sz w:val="28"/>
          <w:szCs w:val="28"/>
          <w:bdr w:val="none" w:sz="0" w:space="0" w:color="auto" w:frame="1"/>
          <w:shd w:val="clear" w:color="auto" w:fill="FFFFFF"/>
        </w:rPr>
        <w:t>gamma</w:t>
      </w:r>
      <w:r w:rsidRPr="00150271">
        <w:rPr>
          <w:sz w:val="28"/>
          <w:szCs w:val="28"/>
          <w:shd w:val="clear" w:color="auto" w:fill="FFFFFF"/>
        </w:rPr>
        <w:t>.</w:t>
      </w:r>
    </w:p>
    <w:p w:rsidR="00150271" w:rsidRPr="00150271" w:rsidRDefault="00150271" w:rsidP="00150271">
      <w:pPr>
        <w:pStyle w:val="NormalWeb"/>
        <w:numPr>
          <w:ilvl w:val="0"/>
          <w:numId w:val="4"/>
        </w:numPr>
        <w:rPr>
          <w:sz w:val="28"/>
          <w:szCs w:val="28"/>
        </w:rPr>
      </w:pPr>
      <w:r w:rsidRPr="00150271">
        <w:rPr>
          <w:sz w:val="28"/>
          <w:szCs w:val="28"/>
        </w:rPr>
        <w:t>ENERGY</w:t>
      </w:r>
    </w:p>
    <w:p w:rsidR="00150271" w:rsidRPr="00150271" w:rsidRDefault="00150271" w:rsidP="00150271">
      <w:pPr>
        <w:pStyle w:val="NormalWeb"/>
        <w:numPr>
          <w:ilvl w:val="0"/>
          <w:numId w:val="7"/>
        </w:numPr>
        <w:rPr>
          <w:sz w:val="28"/>
          <w:szCs w:val="28"/>
          <w:shd w:val="clear" w:color="auto" w:fill="FFFFFF"/>
        </w:rPr>
      </w:pPr>
      <w:r w:rsidRPr="00150271">
        <w:rPr>
          <w:rStyle w:val="Strong"/>
          <w:sz w:val="28"/>
          <w:szCs w:val="28"/>
          <w:bdr w:val="none" w:sz="0" w:space="0" w:color="auto" w:frame="1"/>
          <w:shd w:val="clear" w:color="auto" w:fill="FFFFFF"/>
        </w:rPr>
        <w:t>X-ray</w:t>
      </w:r>
      <w:r w:rsidRPr="00150271">
        <w:rPr>
          <w:sz w:val="28"/>
          <w:szCs w:val="28"/>
          <w:shd w:val="clear" w:color="auto" w:fill="FFFFFF"/>
        </w:rPr>
        <w:t> photons carry more energy than </w:t>
      </w:r>
      <w:r w:rsidRPr="00150271">
        <w:rPr>
          <w:rStyle w:val="Strong"/>
          <w:sz w:val="28"/>
          <w:szCs w:val="28"/>
          <w:bdr w:val="none" w:sz="0" w:space="0" w:color="auto" w:frame="1"/>
          <w:shd w:val="clear" w:color="auto" w:fill="FFFFFF"/>
        </w:rPr>
        <w:t>gamma</w:t>
      </w:r>
      <w:r w:rsidRPr="00150271">
        <w:rPr>
          <w:sz w:val="28"/>
          <w:szCs w:val="28"/>
          <w:shd w:val="clear" w:color="auto" w:fill="FFFFFF"/>
        </w:rPr>
        <w:t> photons. Therefore, gamma rays have a stronger ionizing ability.</w:t>
      </w:r>
    </w:p>
    <w:p w:rsidR="00150271" w:rsidRPr="00150271" w:rsidRDefault="00150271" w:rsidP="00150271">
      <w:pPr>
        <w:pStyle w:val="NormalWeb"/>
        <w:numPr>
          <w:ilvl w:val="0"/>
          <w:numId w:val="4"/>
        </w:numPr>
        <w:rPr>
          <w:sz w:val="28"/>
          <w:szCs w:val="28"/>
        </w:rPr>
      </w:pPr>
      <w:r w:rsidRPr="00150271">
        <w:rPr>
          <w:sz w:val="28"/>
          <w:szCs w:val="28"/>
        </w:rPr>
        <w:t>PENETRATION</w:t>
      </w:r>
    </w:p>
    <w:p w:rsidR="00150271" w:rsidRDefault="00150271" w:rsidP="00150271">
      <w:pPr>
        <w:pStyle w:val="NormalWeb"/>
        <w:numPr>
          <w:ilvl w:val="0"/>
          <w:numId w:val="8"/>
        </w:numPr>
        <w:shd w:val="clear" w:color="auto" w:fill="FFFFFF"/>
        <w:spacing w:before="0" w:beforeAutospacing="0" w:after="0" w:afterAutospacing="0"/>
        <w:textAlignment w:val="baseline"/>
        <w:rPr>
          <w:sz w:val="28"/>
          <w:szCs w:val="28"/>
        </w:rPr>
      </w:pPr>
      <w:r w:rsidRPr="00150271">
        <w:rPr>
          <w:rStyle w:val="Strong"/>
          <w:sz w:val="28"/>
          <w:szCs w:val="28"/>
          <w:bdr w:val="none" w:sz="0" w:space="0" w:color="auto" w:frame="1"/>
        </w:rPr>
        <w:t>X-rays</w:t>
      </w:r>
      <w:r w:rsidRPr="00150271">
        <w:rPr>
          <w:sz w:val="28"/>
          <w:szCs w:val="28"/>
        </w:rPr>
        <w:t> have less penetrating power compared to </w:t>
      </w:r>
      <w:r w:rsidRPr="00150271">
        <w:rPr>
          <w:rStyle w:val="Strong"/>
          <w:sz w:val="28"/>
          <w:szCs w:val="28"/>
          <w:bdr w:val="none" w:sz="0" w:space="0" w:color="auto" w:frame="1"/>
        </w:rPr>
        <w:t>gamma</w:t>
      </w:r>
      <w:r w:rsidRPr="00150271">
        <w:rPr>
          <w:sz w:val="28"/>
          <w:szCs w:val="28"/>
        </w:rPr>
        <w:t> rays.</w:t>
      </w:r>
    </w:p>
    <w:p w:rsidR="00150271" w:rsidRPr="00150271" w:rsidRDefault="00150271" w:rsidP="00150271">
      <w:pPr>
        <w:pStyle w:val="NormalWeb"/>
        <w:shd w:val="clear" w:color="auto" w:fill="FFFFFF"/>
        <w:spacing w:before="0" w:beforeAutospacing="0" w:after="0" w:afterAutospacing="0"/>
        <w:textAlignment w:val="baseline"/>
        <w:rPr>
          <w:sz w:val="28"/>
          <w:szCs w:val="28"/>
        </w:rPr>
      </w:pPr>
    </w:p>
    <w:p w:rsidR="00150271" w:rsidRDefault="00150271" w:rsidP="00150271">
      <w:pPr>
        <w:pStyle w:val="NormalWeb"/>
        <w:shd w:val="clear" w:color="auto" w:fill="FFFFFF"/>
        <w:spacing w:before="0" w:beforeAutospacing="0" w:after="0" w:afterAutospacing="0"/>
        <w:textAlignment w:val="baseline"/>
        <w:rPr>
          <w:rFonts w:ascii="Open Sans" w:hAnsi="Open Sans"/>
          <w:color w:val="444444"/>
        </w:rPr>
      </w:pPr>
    </w:p>
    <w:p w:rsidR="0000587F" w:rsidRPr="0000587F" w:rsidRDefault="00150271" w:rsidP="0000587F">
      <w:pPr>
        <w:pStyle w:val="NormalWeb"/>
        <w:shd w:val="clear" w:color="auto" w:fill="FFFFFF"/>
        <w:spacing w:before="0" w:beforeAutospacing="0" w:after="0" w:afterAutospacing="0"/>
        <w:textAlignment w:val="baseline"/>
        <w:rPr>
          <w:b/>
          <w:bCs/>
          <w:sz w:val="30"/>
          <w:szCs w:val="30"/>
        </w:rPr>
      </w:pPr>
      <w:r w:rsidRPr="0000587F">
        <w:rPr>
          <w:b/>
          <w:bCs/>
          <w:sz w:val="30"/>
          <w:szCs w:val="30"/>
        </w:rPr>
        <w:t>DIFFR</w:t>
      </w:r>
      <w:r w:rsidR="0000587F" w:rsidRPr="0000587F">
        <w:rPr>
          <w:b/>
          <w:bCs/>
          <w:sz w:val="30"/>
          <w:szCs w:val="30"/>
        </w:rPr>
        <w:t>ENCE BETWEEN SOFT AND HARD X-RAYS</w:t>
      </w:r>
    </w:p>
    <w:p w:rsidR="0000587F" w:rsidRPr="0000587F" w:rsidRDefault="00150271" w:rsidP="0000587F">
      <w:pPr>
        <w:pStyle w:val="NormalWeb"/>
        <w:numPr>
          <w:ilvl w:val="0"/>
          <w:numId w:val="4"/>
        </w:numPr>
        <w:rPr>
          <w:rStyle w:val="Strong"/>
          <w:sz w:val="28"/>
          <w:szCs w:val="28"/>
        </w:rPr>
      </w:pPr>
      <w:r w:rsidRPr="0000587F">
        <w:rPr>
          <w:rStyle w:val="Strong"/>
          <w:i/>
          <w:iCs/>
          <w:sz w:val="28"/>
          <w:szCs w:val="28"/>
        </w:rPr>
        <w:t>Hard</w:t>
      </w:r>
      <w:r w:rsidRPr="0000587F">
        <w:rPr>
          <w:rStyle w:val="Strong"/>
          <w:sz w:val="28"/>
          <w:szCs w:val="28"/>
        </w:rPr>
        <w:t> </w:t>
      </w:r>
      <w:r w:rsidRPr="0000587F">
        <w:rPr>
          <w:rStyle w:val="Strong"/>
          <w:b w:val="0"/>
          <w:bCs w:val="0"/>
          <w:sz w:val="28"/>
          <w:szCs w:val="28"/>
        </w:rPr>
        <w:t>x-rays are the highest energy x-rays, while the lower energy x-rays are referred to as </w:t>
      </w:r>
      <w:r w:rsidRPr="0000587F">
        <w:rPr>
          <w:rStyle w:val="Strong"/>
          <w:i/>
          <w:iCs/>
          <w:sz w:val="28"/>
          <w:szCs w:val="28"/>
        </w:rPr>
        <w:t>soft</w:t>
      </w:r>
      <w:r w:rsidRPr="0000587F">
        <w:rPr>
          <w:rStyle w:val="Strong"/>
          <w:sz w:val="28"/>
          <w:szCs w:val="28"/>
        </w:rPr>
        <w:t> </w:t>
      </w:r>
      <w:r w:rsidR="0000587F">
        <w:rPr>
          <w:rStyle w:val="Strong"/>
          <w:b w:val="0"/>
          <w:bCs w:val="0"/>
          <w:sz w:val="28"/>
          <w:szCs w:val="28"/>
        </w:rPr>
        <w:t>x-rays.</w:t>
      </w:r>
    </w:p>
    <w:p w:rsidR="0000587F" w:rsidRPr="0000587F" w:rsidRDefault="00150271" w:rsidP="0000587F">
      <w:pPr>
        <w:pStyle w:val="NormalWeb"/>
        <w:numPr>
          <w:ilvl w:val="0"/>
          <w:numId w:val="4"/>
        </w:numPr>
        <w:rPr>
          <w:rStyle w:val="Strong"/>
          <w:sz w:val="28"/>
          <w:szCs w:val="28"/>
        </w:rPr>
      </w:pPr>
      <w:r w:rsidRPr="0000587F">
        <w:rPr>
          <w:rStyle w:val="Strong"/>
          <w:b w:val="0"/>
          <w:bCs w:val="0"/>
          <w:sz w:val="28"/>
          <w:szCs w:val="28"/>
        </w:rPr>
        <w:t>The distinction between hard and s</w:t>
      </w:r>
      <w:r w:rsidR="0000587F">
        <w:rPr>
          <w:rStyle w:val="Strong"/>
          <w:b w:val="0"/>
          <w:bCs w:val="0"/>
          <w:sz w:val="28"/>
          <w:szCs w:val="28"/>
        </w:rPr>
        <w:t>oft x-rays is not well defined.</w:t>
      </w:r>
    </w:p>
    <w:p w:rsidR="0000587F" w:rsidRPr="0000587F" w:rsidRDefault="00150271" w:rsidP="0000587F">
      <w:pPr>
        <w:pStyle w:val="NormalWeb"/>
        <w:numPr>
          <w:ilvl w:val="0"/>
          <w:numId w:val="4"/>
        </w:numPr>
        <w:rPr>
          <w:rStyle w:val="Strong"/>
          <w:sz w:val="28"/>
          <w:szCs w:val="28"/>
        </w:rPr>
      </w:pPr>
      <w:r w:rsidRPr="0000587F">
        <w:rPr>
          <w:rStyle w:val="Strong"/>
          <w:b w:val="0"/>
          <w:bCs w:val="0"/>
          <w:sz w:val="28"/>
          <w:szCs w:val="28"/>
        </w:rPr>
        <w:t>Hard x-rays are typically those with energ</w:t>
      </w:r>
      <w:r w:rsidR="0000587F">
        <w:rPr>
          <w:rStyle w:val="Strong"/>
          <w:b w:val="0"/>
          <w:bCs w:val="0"/>
          <w:sz w:val="28"/>
          <w:szCs w:val="28"/>
        </w:rPr>
        <w:t xml:space="preserve">ies greater than around 10 </w:t>
      </w:r>
      <w:proofErr w:type="spellStart"/>
      <w:r w:rsidR="0000587F">
        <w:rPr>
          <w:rStyle w:val="Strong"/>
          <w:b w:val="0"/>
          <w:bCs w:val="0"/>
          <w:sz w:val="28"/>
          <w:szCs w:val="28"/>
        </w:rPr>
        <w:t>keV</w:t>
      </w:r>
      <w:proofErr w:type="spellEnd"/>
      <w:r w:rsidR="0000587F">
        <w:rPr>
          <w:rStyle w:val="Strong"/>
          <w:b w:val="0"/>
          <w:bCs w:val="0"/>
          <w:sz w:val="28"/>
          <w:szCs w:val="28"/>
        </w:rPr>
        <w:t>.</w:t>
      </w:r>
    </w:p>
    <w:p w:rsidR="0000587F" w:rsidRPr="0000587F" w:rsidRDefault="0000587F" w:rsidP="0000587F">
      <w:pPr>
        <w:pStyle w:val="NormalWeb"/>
        <w:numPr>
          <w:ilvl w:val="0"/>
          <w:numId w:val="4"/>
        </w:numPr>
        <w:rPr>
          <w:rStyle w:val="Strong"/>
          <w:sz w:val="28"/>
          <w:szCs w:val="28"/>
        </w:rPr>
      </w:pPr>
      <w:r>
        <w:rPr>
          <w:rStyle w:val="Strong"/>
          <w:b w:val="0"/>
          <w:bCs w:val="0"/>
          <w:sz w:val="28"/>
          <w:szCs w:val="28"/>
        </w:rPr>
        <w:t xml:space="preserve">Soft x-rays are those with energies in between 1 </w:t>
      </w:r>
      <w:proofErr w:type="spellStart"/>
      <w:r>
        <w:rPr>
          <w:rStyle w:val="Strong"/>
          <w:b w:val="0"/>
          <w:bCs w:val="0"/>
          <w:sz w:val="28"/>
          <w:szCs w:val="28"/>
        </w:rPr>
        <w:t>keV</w:t>
      </w:r>
      <w:proofErr w:type="spellEnd"/>
      <w:r>
        <w:rPr>
          <w:rStyle w:val="Strong"/>
          <w:b w:val="0"/>
          <w:bCs w:val="0"/>
          <w:sz w:val="28"/>
          <w:szCs w:val="28"/>
        </w:rPr>
        <w:t xml:space="preserve"> to 10 </w:t>
      </w:r>
      <w:proofErr w:type="spellStart"/>
      <w:r>
        <w:rPr>
          <w:rStyle w:val="Strong"/>
          <w:b w:val="0"/>
          <w:bCs w:val="0"/>
          <w:sz w:val="28"/>
          <w:szCs w:val="28"/>
        </w:rPr>
        <w:t>keV</w:t>
      </w:r>
      <w:proofErr w:type="spellEnd"/>
      <w:r>
        <w:rPr>
          <w:rStyle w:val="Strong"/>
          <w:b w:val="0"/>
          <w:bCs w:val="0"/>
          <w:sz w:val="28"/>
          <w:szCs w:val="28"/>
        </w:rPr>
        <w:t>.</w:t>
      </w:r>
    </w:p>
    <w:p w:rsidR="00150271" w:rsidRPr="0000587F" w:rsidRDefault="00150271" w:rsidP="0000587F">
      <w:pPr>
        <w:pStyle w:val="NormalWeb"/>
        <w:numPr>
          <w:ilvl w:val="0"/>
          <w:numId w:val="4"/>
        </w:numPr>
        <w:rPr>
          <w:rStyle w:val="Strong"/>
          <w:sz w:val="28"/>
          <w:szCs w:val="28"/>
        </w:rPr>
      </w:pPr>
      <w:r w:rsidRPr="0000587F">
        <w:rPr>
          <w:rStyle w:val="Strong"/>
          <w:b w:val="0"/>
          <w:bCs w:val="0"/>
          <w:sz w:val="28"/>
          <w:szCs w:val="28"/>
        </w:rPr>
        <w:t>More relevant to the distinction are the instruments required to observe them and the physical conditions under which the x-rays are produced.</w:t>
      </w:r>
    </w:p>
    <w:p w:rsidR="0000587F" w:rsidRPr="0000587F" w:rsidRDefault="0000587F" w:rsidP="0000587F">
      <w:pPr>
        <w:pStyle w:val="NormalWeb"/>
        <w:numPr>
          <w:ilvl w:val="0"/>
          <w:numId w:val="4"/>
        </w:numPr>
        <w:rPr>
          <w:rStyle w:val="Strong"/>
          <w:sz w:val="28"/>
          <w:szCs w:val="28"/>
        </w:rPr>
      </w:pPr>
      <w:r w:rsidRPr="0000587F">
        <w:rPr>
          <w:rStyle w:val="Strong"/>
          <w:sz w:val="28"/>
          <w:szCs w:val="28"/>
        </w:rPr>
        <w:t>Hard</w:t>
      </w:r>
      <w:r>
        <w:rPr>
          <w:rStyle w:val="Strong"/>
          <w:b w:val="0"/>
          <w:bCs w:val="0"/>
          <w:sz w:val="28"/>
          <w:szCs w:val="28"/>
        </w:rPr>
        <w:t xml:space="preserve"> x-rays are more damaging to human body in comparison with </w:t>
      </w:r>
      <w:r w:rsidRPr="0000587F">
        <w:rPr>
          <w:rStyle w:val="Strong"/>
          <w:sz w:val="28"/>
          <w:szCs w:val="28"/>
        </w:rPr>
        <w:t>Soft</w:t>
      </w:r>
      <w:r>
        <w:rPr>
          <w:rStyle w:val="Strong"/>
          <w:b w:val="0"/>
          <w:bCs w:val="0"/>
          <w:sz w:val="28"/>
          <w:szCs w:val="28"/>
        </w:rPr>
        <w:t xml:space="preserve"> x-rays.</w:t>
      </w:r>
    </w:p>
    <w:p w:rsidR="0000587F" w:rsidRPr="0000587F" w:rsidRDefault="0000587F" w:rsidP="0000587F">
      <w:pPr>
        <w:pStyle w:val="NormalWeb"/>
        <w:numPr>
          <w:ilvl w:val="0"/>
          <w:numId w:val="4"/>
        </w:numPr>
        <w:rPr>
          <w:rStyle w:val="Strong"/>
          <w:sz w:val="28"/>
          <w:szCs w:val="28"/>
        </w:rPr>
      </w:pPr>
      <w:r w:rsidRPr="0000587F">
        <w:rPr>
          <w:rStyle w:val="Strong"/>
          <w:sz w:val="28"/>
          <w:szCs w:val="28"/>
        </w:rPr>
        <w:t>Hard</w:t>
      </w:r>
      <w:r>
        <w:rPr>
          <w:rStyle w:val="Strong"/>
          <w:b w:val="0"/>
          <w:bCs w:val="0"/>
          <w:sz w:val="28"/>
          <w:szCs w:val="28"/>
        </w:rPr>
        <w:t xml:space="preserve"> x-rays damage Huma body when their energy level raises above </w:t>
      </w:r>
      <w:r w:rsidRPr="0000587F">
        <w:rPr>
          <w:rStyle w:val="Strong"/>
          <w:sz w:val="28"/>
          <w:szCs w:val="28"/>
        </w:rPr>
        <w:t>35keV</w:t>
      </w:r>
      <w:r>
        <w:rPr>
          <w:rStyle w:val="Strong"/>
          <w:b w:val="0"/>
          <w:bCs w:val="0"/>
          <w:sz w:val="28"/>
          <w:szCs w:val="28"/>
        </w:rPr>
        <w:t>.</w:t>
      </w:r>
    </w:p>
    <w:p w:rsidR="008F09CE" w:rsidRDefault="008F09CE" w:rsidP="0000587F">
      <w:pPr>
        <w:pStyle w:val="NormalWeb"/>
        <w:rPr>
          <w:b/>
          <w:bCs/>
          <w:sz w:val="28"/>
          <w:szCs w:val="28"/>
        </w:rPr>
      </w:pPr>
    </w:p>
    <w:p w:rsidR="008F09CE" w:rsidRDefault="008F09CE" w:rsidP="0000587F">
      <w:pPr>
        <w:pStyle w:val="NormalWeb"/>
        <w:rPr>
          <w:b/>
          <w:bCs/>
          <w:sz w:val="28"/>
          <w:szCs w:val="28"/>
        </w:rPr>
      </w:pPr>
    </w:p>
    <w:p w:rsidR="008F09CE" w:rsidRDefault="008F09CE" w:rsidP="008F09CE">
      <w:pPr>
        <w:pStyle w:val="NormalWeb"/>
        <w:rPr>
          <w:b/>
          <w:bCs/>
          <w:sz w:val="28"/>
          <w:szCs w:val="28"/>
        </w:rPr>
      </w:pPr>
    </w:p>
    <w:p w:rsidR="008F09CE" w:rsidRDefault="008F09CE" w:rsidP="008F09CE">
      <w:pPr>
        <w:pStyle w:val="NormalWeb"/>
        <w:rPr>
          <w:b/>
          <w:bCs/>
          <w:sz w:val="28"/>
          <w:szCs w:val="28"/>
        </w:rPr>
      </w:pPr>
    </w:p>
    <w:p w:rsidR="008F09CE" w:rsidRDefault="0000587F" w:rsidP="008F09CE">
      <w:pPr>
        <w:pStyle w:val="NormalWeb"/>
        <w:rPr>
          <w:b/>
          <w:bCs/>
          <w:sz w:val="28"/>
          <w:szCs w:val="28"/>
        </w:rPr>
      </w:pPr>
      <w:r w:rsidRPr="0000587F">
        <w:rPr>
          <w:b/>
          <w:bCs/>
          <w:sz w:val="28"/>
          <w:szCs w:val="28"/>
        </w:rPr>
        <w:t>REFERNCES</w:t>
      </w:r>
    </w:p>
    <w:p w:rsidR="008F09CE" w:rsidRPr="008F09CE" w:rsidRDefault="008F09CE" w:rsidP="008F09CE">
      <w:pPr>
        <w:pStyle w:val="NormalWeb"/>
        <w:numPr>
          <w:ilvl w:val="0"/>
          <w:numId w:val="9"/>
        </w:numPr>
        <w:rPr>
          <w:b/>
          <w:bCs/>
          <w:sz w:val="28"/>
          <w:szCs w:val="28"/>
        </w:rPr>
      </w:pPr>
      <w:r w:rsidRPr="008F09CE">
        <w:rPr>
          <w:b/>
          <w:bCs/>
          <w:sz w:val="28"/>
          <w:szCs w:val="28"/>
        </w:rPr>
        <w:t xml:space="preserve">Fundamental Laws of </w:t>
      </w:r>
      <w:proofErr w:type="spellStart"/>
      <w:r w:rsidRPr="008F09CE">
        <w:rPr>
          <w:b/>
          <w:bCs/>
          <w:sz w:val="28"/>
          <w:szCs w:val="28"/>
        </w:rPr>
        <w:t>Photoelectricity</w:t>
      </w:r>
      <w:proofErr w:type="spellEnd"/>
      <w:r w:rsidRPr="008F09CE">
        <w:rPr>
          <w:b/>
          <w:bCs/>
          <w:sz w:val="28"/>
          <w:szCs w:val="28"/>
        </w:rPr>
        <w:t xml:space="preserve"> </w:t>
      </w:r>
      <w:r w:rsidRPr="008F09CE">
        <w:rPr>
          <w:sz w:val="28"/>
          <w:szCs w:val="28"/>
        </w:rPr>
        <w:t>by</w:t>
      </w:r>
      <w:r w:rsidRPr="008F09CE">
        <w:rPr>
          <w:b/>
          <w:bCs/>
          <w:sz w:val="28"/>
          <w:szCs w:val="28"/>
        </w:rPr>
        <w:t xml:space="preserve"> </w:t>
      </w:r>
      <w:hyperlink r:id="rId7" w:history="1">
        <w:r w:rsidRPr="008F09CE">
          <w:rPr>
            <w:sz w:val="28"/>
            <w:szCs w:val="28"/>
          </w:rPr>
          <w:t xml:space="preserve">A. L. </w:t>
        </w:r>
        <w:proofErr w:type="spellStart"/>
        <w:r w:rsidRPr="008F09CE">
          <w:rPr>
            <w:sz w:val="28"/>
            <w:szCs w:val="28"/>
          </w:rPr>
          <w:t>Hughes</w:t>
        </w:r>
      </w:hyperlink>
      <w:proofErr w:type="gramStart"/>
      <w:r>
        <w:rPr>
          <w:sz w:val="28"/>
          <w:szCs w:val="28"/>
        </w:rPr>
        <w:t>,</w:t>
      </w:r>
      <w:r w:rsidRPr="008F09CE">
        <w:rPr>
          <w:sz w:val="28"/>
          <w:szCs w:val="28"/>
        </w:rPr>
        <w:t>Washington</w:t>
      </w:r>
      <w:proofErr w:type="spellEnd"/>
      <w:proofErr w:type="gramEnd"/>
      <w:r w:rsidRPr="008F09CE">
        <w:rPr>
          <w:sz w:val="28"/>
          <w:szCs w:val="28"/>
        </w:rPr>
        <w:t xml:space="preserve"> Univ. St. Louis, Mo.</w:t>
      </w:r>
    </w:p>
    <w:p w:rsidR="008F09CE" w:rsidRDefault="008F09CE" w:rsidP="008F09CE">
      <w:pPr>
        <w:pStyle w:val="NormalWeb"/>
        <w:ind w:left="720"/>
        <w:rPr>
          <w:sz w:val="28"/>
          <w:szCs w:val="28"/>
          <w:shd w:val="clear" w:color="auto" w:fill="FFFFFF"/>
        </w:rPr>
      </w:pPr>
      <w:r>
        <w:rPr>
          <w:sz w:val="28"/>
          <w:szCs w:val="28"/>
          <w:shd w:val="clear" w:color="auto" w:fill="FFFFFF"/>
        </w:rPr>
        <w:t>(</w:t>
      </w:r>
      <w:hyperlink r:id="rId8" w:history="1">
        <w:r w:rsidRPr="00F031B0">
          <w:rPr>
            <w:rStyle w:val="Hyperlink"/>
            <w:sz w:val="28"/>
            <w:szCs w:val="28"/>
            <w:shd w:val="clear" w:color="auto" w:fill="FFFFFF"/>
          </w:rPr>
          <w:t>http://ieeexplore.ieee.org/document/5056796/</w:t>
        </w:r>
      </w:hyperlink>
      <w:r>
        <w:rPr>
          <w:sz w:val="28"/>
          <w:szCs w:val="28"/>
          <w:shd w:val="clear" w:color="auto" w:fill="FFFFFF"/>
        </w:rPr>
        <w:t>)</w:t>
      </w:r>
    </w:p>
    <w:p w:rsidR="008F09CE" w:rsidRDefault="008F09CE" w:rsidP="008F09CE">
      <w:pPr>
        <w:pStyle w:val="NormalWeb"/>
        <w:rPr>
          <w:rStyle w:val="ng-binding"/>
          <w:color w:val="333333"/>
          <w:sz w:val="28"/>
          <w:szCs w:val="28"/>
        </w:rPr>
      </w:pPr>
      <w:r>
        <w:rPr>
          <w:sz w:val="28"/>
          <w:szCs w:val="28"/>
          <w:shd w:val="clear" w:color="auto" w:fill="FFFFFF"/>
        </w:rPr>
        <w:t xml:space="preserve">      </w:t>
      </w:r>
      <w:proofErr w:type="gramStart"/>
      <w:r>
        <w:rPr>
          <w:sz w:val="28"/>
          <w:szCs w:val="28"/>
          <w:shd w:val="clear" w:color="auto" w:fill="FFFFFF"/>
        </w:rPr>
        <w:t>2.</w:t>
      </w:r>
      <w:r w:rsidRPr="008F09CE">
        <w:rPr>
          <w:rStyle w:val="ng-binding"/>
          <w:b/>
          <w:bCs/>
          <w:color w:val="333333"/>
          <w:sz w:val="28"/>
          <w:szCs w:val="28"/>
        </w:rPr>
        <w:t>Bremsstrahlung</w:t>
      </w:r>
      <w:proofErr w:type="gramEnd"/>
      <w:r w:rsidRPr="008F09CE">
        <w:rPr>
          <w:rStyle w:val="ng-binding"/>
          <w:b/>
          <w:bCs/>
          <w:color w:val="333333"/>
          <w:sz w:val="28"/>
          <w:szCs w:val="28"/>
        </w:rPr>
        <w:t xml:space="preserve"> r</w:t>
      </w:r>
      <w:r w:rsidRPr="008F09CE">
        <w:rPr>
          <w:rStyle w:val="ng-binding"/>
          <w:b/>
          <w:bCs/>
          <w:color w:val="333333"/>
          <w:sz w:val="28"/>
          <w:szCs w:val="28"/>
        </w:rPr>
        <w:t xml:space="preserve">adiation and induced current in </w:t>
      </w:r>
      <w:r w:rsidRPr="008F09CE">
        <w:rPr>
          <w:rStyle w:val="ng-binding"/>
          <w:b/>
          <w:bCs/>
          <w:color w:val="333333"/>
          <w:sz w:val="28"/>
          <w:szCs w:val="28"/>
        </w:rPr>
        <w:t>polyimide</w:t>
      </w:r>
      <w:r>
        <w:rPr>
          <w:rStyle w:val="ng-binding"/>
          <w:b/>
          <w:bCs/>
          <w:color w:val="333333"/>
          <w:sz w:val="28"/>
          <w:szCs w:val="28"/>
        </w:rPr>
        <w:t xml:space="preserve"> </w:t>
      </w:r>
      <w:r>
        <w:rPr>
          <w:rStyle w:val="ng-binding"/>
          <w:color w:val="333333"/>
          <w:sz w:val="28"/>
          <w:szCs w:val="28"/>
        </w:rPr>
        <w:t xml:space="preserve">by </w:t>
      </w:r>
    </w:p>
    <w:p w:rsidR="008F09CE" w:rsidRDefault="008F09CE" w:rsidP="008F09CE">
      <w:pPr>
        <w:shd w:val="clear" w:color="auto" w:fill="FFFFFF"/>
        <w:rPr>
          <w:rFonts w:ascii="Times New Roman" w:eastAsia="Times New Roman" w:hAnsi="Times New Roman" w:cs="Times New Roman"/>
          <w:sz w:val="28"/>
          <w:szCs w:val="28"/>
        </w:rPr>
      </w:pPr>
      <w:r>
        <w:rPr>
          <w:rStyle w:val="ng-binding"/>
          <w:color w:val="333333"/>
          <w:sz w:val="28"/>
          <w:szCs w:val="28"/>
        </w:rPr>
        <w:tab/>
      </w:r>
      <w:hyperlink r:id="rId9" w:history="1">
        <w:r w:rsidRPr="008F09CE">
          <w:rPr>
            <w:rFonts w:ascii="Times New Roman" w:eastAsia="Times New Roman" w:hAnsi="Times New Roman" w:cs="Times New Roman"/>
            <w:sz w:val="28"/>
            <w:szCs w:val="28"/>
          </w:rPr>
          <w:t xml:space="preserve">H.M. </w:t>
        </w:r>
        <w:proofErr w:type="spellStart"/>
        <w:proofErr w:type="gramStart"/>
        <w:r w:rsidRPr="008F09CE">
          <w:rPr>
            <w:rFonts w:ascii="Times New Roman" w:eastAsia="Times New Roman" w:hAnsi="Times New Roman" w:cs="Times New Roman"/>
            <w:sz w:val="28"/>
            <w:szCs w:val="28"/>
          </w:rPr>
          <w:t>Banford</w:t>
        </w:r>
        <w:proofErr w:type="spellEnd"/>
      </w:hyperlink>
      <w:r>
        <w:rPr>
          <w:rFonts w:ascii="Times New Roman" w:eastAsia="Times New Roman" w:hAnsi="Times New Roman" w:cs="Times New Roman"/>
          <w:sz w:val="28"/>
          <w:szCs w:val="28"/>
        </w:rPr>
        <w:t xml:space="preserve"> ,</w:t>
      </w:r>
      <w:r w:rsidRPr="008F09CE">
        <w:rPr>
          <w:rFonts w:ascii="Times New Roman" w:eastAsia="Times New Roman" w:hAnsi="Times New Roman" w:cs="Times New Roman"/>
          <w:sz w:val="28"/>
          <w:szCs w:val="28"/>
        </w:rPr>
        <w:t>Scottish</w:t>
      </w:r>
      <w:proofErr w:type="gramEnd"/>
      <w:r w:rsidRPr="008F09CE">
        <w:rPr>
          <w:rFonts w:ascii="Times New Roman" w:eastAsia="Times New Roman" w:hAnsi="Times New Roman" w:cs="Times New Roman"/>
          <w:sz w:val="28"/>
          <w:szCs w:val="28"/>
        </w:rPr>
        <w:t xml:space="preserve"> Univ. Res. &amp; Reactor Centre, East </w:t>
      </w:r>
      <w:proofErr w:type="spellStart"/>
      <w:r w:rsidRPr="008F09CE">
        <w:rPr>
          <w:rFonts w:ascii="Times New Roman" w:eastAsia="Times New Roman" w:hAnsi="Times New Roman" w:cs="Times New Roman"/>
          <w:sz w:val="28"/>
          <w:szCs w:val="28"/>
        </w:rPr>
        <w:t>Kilbride</w:t>
      </w:r>
      <w:proofErr w:type="spellEnd"/>
      <w:r w:rsidRPr="008F09CE">
        <w:rPr>
          <w:rFonts w:ascii="Times New Roman" w:eastAsia="Times New Roman" w:hAnsi="Times New Roman" w:cs="Times New Roman"/>
          <w:sz w:val="28"/>
          <w:szCs w:val="28"/>
        </w:rPr>
        <w:t>, UK</w:t>
      </w:r>
    </w:p>
    <w:p w:rsidR="008F09CE" w:rsidRDefault="008F09CE" w:rsidP="008F09CE">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hyperlink r:id="rId10" w:history="1">
        <w:r w:rsidRPr="00F031B0">
          <w:rPr>
            <w:rStyle w:val="Hyperlink"/>
            <w:rFonts w:ascii="Times New Roman" w:eastAsia="Times New Roman" w:hAnsi="Times New Roman" w:cs="Times New Roman"/>
            <w:sz w:val="28"/>
            <w:szCs w:val="28"/>
          </w:rPr>
          <w:t>http://ieeexplore.ieee.org/document/704693/</w:t>
        </w:r>
      </w:hyperlink>
      <w:r>
        <w:rPr>
          <w:rFonts w:ascii="Times New Roman" w:eastAsia="Times New Roman" w:hAnsi="Times New Roman" w:cs="Times New Roman"/>
          <w:sz w:val="28"/>
          <w:szCs w:val="28"/>
        </w:rPr>
        <w:t>)</w:t>
      </w:r>
      <w:bookmarkStart w:id="0" w:name="_GoBack"/>
      <w:bookmarkEnd w:id="0"/>
    </w:p>
    <w:p w:rsidR="008F09CE" w:rsidRDefault="008F09CE" w:rsidP="008F09CE">
      <w:pPr>
        <w:shd w:val="clear" w:color="auto" w:fill="FFFFFF"/>
        <w:ind w:left="360"/>
        <w:rPr>
          <w:rFonts w:ascii="Times New Roman" w:eastAsia="Times New Roman" w:hAnsi="Times New Roman" w:cs="Times New Roman"/>
          <w:sz w:val="28"/>
          <w:szCs w:val="28"/>
        </w:rPr>
      </w:pPr>
      <w:r>
        <w:rPr>
          <w:rStyle w:val="ng-binding"/>
          <w:rFonts w:ascii="Times New Roman" w:hAnsi="Times New Roman" w:cs="Times New Roman"/>
          <w:b/>
          <w:bCs/>
          <w:color w:val="333333"/>
          <w:sz w:val="28"/>
          <w:szCs w:val="28"/>
        </w:rPr>
        <w:t>3.</w:t>
      </w:r>
      <w:r w:rsidRPr="008F09CE">
        <w:rPr>
          <w:rStyle w:val="ng-binding"/>
          <w:rFonts w:ascii="Times New Roman" w:hAnsi="Times New Roman" w:cs="Times New Roman"/>
          <w:b/>
          <w:bCs/>
          <w:color w:val="333333"/>
          <w:sz w:val="28"/>
          <w:szCs w:val="28"/>
        </w:rPr>
        <w:t xml:space="preserve">Detection of light, X-rays, and gamma rays using graphene field effect transistors fabricated on </w:t>
      </w:r>
      <w:proofErr w:type="spellStart"/>
      <w:r w:rsidRPr="008F09CE">
        <w:rPr>
          <w:rStyle w:val="ng-binding"/>
          <w:rFonts w:ascii="Times New Roman" w:hAnsi="Times New Roman" w:cs="Times New Roman"/>
          <w:b/>
          <w:bCs/>
          <w:color w:val="333333"/>
          <w:sz w:val="28"/>
          <w:szCs w:val="28"/>
        </w:rPr>
        <w:t>SiC</w:t>
      </w:r>
      <w:proofErr w:type="spellEnd"/>
      <w:r w:rsidRPr="008F09CE">
        <w:rPr>
          <w:rStyle w:val="ng-binding"/>
          <w:rFonts w:ascii="Times New Roman" w:hAnsi="Times New Roman" w:cs="Times New Roman"/>
          <w:b/>
          <w:bCs/>
          <w:color w:val="333333"/>
          <w:sz w:val="28"/>
          <w:szCs w:val="28"/>
        </w:rPr>
        <w:t xml:space="preserve">, </w:t>
      </w:r>
      <w:proofErr w:type="spellStart"/>
      <w:r w:rsidRPr="008F09CE">
        <w:rPr>
          <w:rStyle w:val="ng-binding"/>
          <w:rFonts w:ascii="Times New Roman" w:hAnsi="Times New Roman" w:cs="Times New Roman"/>
          <w:b/>
          <w:bCs/>
          <w:color w:val="333333"/>
          <w:sz w:val="28"/>
          <w:szCs w:val="28"/>
        </w:rPr>
        <w:t>CdTe</w:t>
      </w:r>
      <w:proofErr w:type="spellEnd"/>
      <w:r w:rsidRPr="008F09CE">
        <w:rPr>
          <w:rStyle w:val="ng-binding"/>
          <w:rFonts w:ascii="Times New Roman" w:hAnsi="Times New Roman" w:cs="Times New Roman"/>
          <w:b/>
          <w:bCs/>
          <w:color w:val="333333"/>
          <w:sz w:val="28"/>
          <w:szCs w:val="28"/>
        </w:rPr>
        <w:t xml:space="preserve">, and </w:t>
      </w:r>
      <w:proofErr w:type="spellStart"/>
      <w:r w:rsidRPr="008F09CE">
        <w:rPr>
          <w:rStyle w:val="ng-binding"/>
          <w:rFonts w:ascii="Times New Roman" w:hAnsi="Times New Roman" w:cs="Times New Roman"/>
          <w:b/>
          <w:bCs/>
          <w:color w:val="333333"/>
          <w:sz w:val="28"/>
          <w:szCs w:val="28"/>
        </w:rPr>
        <w:t>AlGaAs</w:t>
      </w:r>
      <w:proofErr w:type="spellEnd"/>
      <w:r w:rsidRPr="008F09CE">
        <w:rPr>
          <w:rStyle w:val="ng-binding"/>
          <w:rFonts w:ascii="Times New Roman" w:hAnsi="Times New Roman" w:cs="Times New Roman"/>
          <w:b/>
          <w:bCs/>
          <w:color w:val="333333"/>
          <w:sz w:val="28"/>
          <w:szCs w:val="28"/>
        </w:rPr>
        <w:t>/GaAs substrates</w:t>
      </w:r>
      <w:r w:rsidRPr="008F09CE">
        <w:rPr>
          <w:rFonts w:ascii="Times New Roman" w:eastAsia="Times New Roman" w:hAnsi="Times New Roman" w:cs="Times New Roman"/>
          <w:b/>
          <w:bCs/>
          <w:sz w:val="28"/>
          <w:szCs w:val="28"/>
        </w:rPr>
        <w:t xml:space="preserve"> </w:t>
      </w:r>
      <w:r w:rsidRPr="008F09CE">
        <w:rPr>
          <w:rFonts w:ascii="Times New Roman" w:eastAsia="Times New Roman" w:hAnsi="Times New Roman" w:cs="Times New Roman"/>
          <w:sz w:val="28"/>
          <w:szCs w:val="28"/>
        </w:rPr>
        <w:t>by</w:t>
      </w:r>
    </w:p>
    <w:p w:rsidR="008F09CE" w:rsidRPr="008F09CE" w:rsidRDefault="008F09CE" w:rsidP="008F09CE">
      <w:pPr>
        <w:shd w:val="clear" w:color="auto" w:fill="FFFFFF"/>
        <w:ind w:left="360"/>
        <w:rPr>
          <w:rFonts w:ascii="Times New Roman" w:eastAsia="Times New Roman" w:hAnsi="Times New Roman" w:cs="Times New Roman"/>
          <w:sz w:val="28"/>
          <w:szCs w:val="28"/>
        </w:rPr>
      </w:pPr>
      <w:hyperlink r:id="rId11" w:history="1">
        <w:proofErr w:type="spellStart"/>
        <w:r w:rsidRPr="008F09CE">
          <w:rPr>
            <w:rFonts w:ascii="Times New Roman" w:eastAsia="Times New Roman" w:hAnsi="Times New Roman" w:cs="Times New Roman"/>
            <w:sz w:val="28"/>
            <w:szCs w:val="28"/>
          </w:rPr>
          <w:t>Ozhan</w:t>
        </w:r>
        <w:proofErr w:type="spellEnd"/>
        <w:r w:rsidRPr="008F09CE">
          <w:rPr>
            <w:rFonts w:ascii="Times New Roman" w:eastAsia="Times New Roman" w:hAnsi="Times New Roman" w:cs="Times New Roman"/>
            <w:sz w:val="28"/>
            <w:szCs w:val="28"/>
          </w:rPr>
          <w:t xml:space="preserve"> </w:t>
        </w:r>
        <w:proofErr w:type="spellStart"/>
        <w:r w:rsidRPr="008F09CE">
          <w:rPr>
            <w:rFonts w:ascii="Times New Roman" w:eastAsia="Times New Roman" w:hAnsi="Times New Roman" w:cs="Times New Roman"/>
            <w:sz w:val="28"/>
            <w:szCs w:val="28"/>
          </w:rPr>
          <w:t>Koybasi</w:t>
        </w:r>
        <w:proofErr w:type="spellEnd"/>
      </w:hyperlink>
      <w:r w:rsidRPr="008F09CE">
        <w:rPr>
          <w:rFonts w:ascii="Times New Roman" w:eastAsia="Times New Roman" w:hAnsi="Times New Roman" w:cs="Times New Roman"/>
          <w:sz w:val="28"/>
          <w:szCs w:val="28"/>
        </w:rPr>
        <w:t xml:space="preserve"> ,Department of Physics and </w:t>
      </w:r>
      <w:proofErr w:type="spellStart"/>
      <w:r w:rsidRPr="008F09CE">
        <w:rPr>
          <w:rFonts w:ascii="Times New Roman" w:eastAsia="Times New Roman" w:hAnsi="Times New Roman" w:cs="Times New Roman"/>
          <w:sz w:val="28"/>
          <w:szCs w:val="28"/>
        </w:rPr>
        <w:t>Birck</w:t>
      </w:r>
      <w:proofErr w:type="spellEnd"/>
      <w:r w:rsidRPr="008F09CE">
        <w:rPr>
          <w:rFonts w:ascii="Times New Roman" w:eastAsia="Times New Roman" w:hAnsi="Times New Roman" w:cs="Times New Roman"/>
          <w:sz w:val="28"/>
          <w:szCs w:val="28"/>
        </w:rPr>
        <w:t xml:space="preserve"> </w:t>
      </w:r>
      <w:proofErr w:type="spellStart"/>
      <w:r w:rsidRPr="008F09CE">
        <w:rPr>
          <w:rFonts w:ascii="Times New Roman" w:eastAsia="Times New Roman" w:hAnsi="Times New Roman" w:cs="Times New Roman"/>
          <w:sz w:val="28"/>
          <w:szCs w:val="28"/>
        </w:rPr>
        <w:t>Nnaotechnology</w:t>
      </w:r>
      <w:proofErr w:type="spellEnd"/>
      <w:r w:rsidRPr="008F09CE">
        <w:rPr>
          <w:rFonts w:ascii="Times New Roman" w:eastAsia="Times New Roman" w:hAnsi="Times New Roman" w:cs="Times New Roman"/>
          <w:sz w:val="28"/>
          <w:szCs w:val="28"/>
        </w:rPr>
        <w:t xml:space="preserve"> Center, Purdue University, West Lafayette, IN, USA</w:t>
      </w:r>
    </w:p>
    <w:p w:rsidR="008F09CE" w:rsidRDefault="008F09CE" w:rsidP="00F64C01">
      <w:pPr>
        <w:shd w:val="clear" w:color="auto" w:fill="FFFFFF"/>
        <w:ind w:firstLine="360"/>
        <w:rPr>
          <w:rFonts w:ascii="Times New Roman" w:eastAsia="Times New Roman" w:hAnsi="Times New Roman" w:cs="Times New Roman"/>
          <w:sz w:val="28"/>
          <w:szCs w:val="28"/>
        </w:rPr>
      </w:pPr>
      <w:r w:rsidRPr="008F09CE">
        <w:rPr>
          <w:rFonts w:ascii="Times New Roman" w:eastAsia="Times New Roman" w:hAnsi="Times New Roman" w:cs="Times New Roman"/>
          <w:sz w:val="28"/>
          <w:szCs w:val="28"/>
        </w:rPr>
        <w:t>(</w:t>
      </w:r>
      <w:hyperlink r:id="rId12" w:history="1">
        <w:r w:rsidR="00F64C01" w:rsidRPr="00F031B0">
          <w:rPr>
            <w:rStyle w:val="Hyperlink"/>
            <w:rFonts w:ascii="Times New Roman" w:eastAsia="Times New Roman" w:hAnsi="Times New Roman" w:cs="Times New Roman"/>
            <w:sz w:val="28"/>
            <w:szCs w:val="28"/>
          </w:rPr>
          <w:t>http://ieeexplore.ieee.org/document/6829845/</w:t>
        </w:r>
      </w:hyperlink>
      <w:r w:rsidR="00F64C01">
        <w:rPr>
          <w:rFonts w:ascii="Times New Roman" w:eastAsia="Times New Roman" w:hAnsi="Times New Roman" w:cs="Times New Roman"/>
          <w:sz w:val="28"/>
          <w:szCs w:val="28"/>
        </w:rPr>
        <w:t>)</w:t>
      </w:r>
    </w:p>
    <w:p w:rsidR="00F64C01" w:rsidRPr="008F09CE" w:rsidRDefault="00F64C01" w:rsidP="00F64C01">
      <w:pPr>
        <w:shd w:val="clear" w:color="auto" w:fill="FFFFFF"/>
        <w:ind w:firstLine="360"/>
        <w:rPr>
          <w:rFonts w:ascii="Times New Roman" w:eastAsia="Times New Roman" w:hAnsi="Times New Roman" w:cs="Times New Roman"/>
          <w:sz w:val="28"/>
          <w:szCs w:val="28"/>
        </w:rPr>
      </w:pPr>
    </w:p>
    <w:p w:rsidR="008F09CE" w:rsidRPr="008F09CE" w:rsidRDefault="008F09CE" w:rsidP="008F09CE">
      <w:pPr>
        <w:pStyle w:val="ListParagraph"/>
        <w:shd w:val="clear" w:color="auto" w:fill="FFFFFF"/>
        <w:rPr>
          <w:rFonts w:ascii="Times New Roman" w:eastAsia="Times New Roman" w:hAnsi="Times New Roman" w:cs="Times New Roman"/>
          <w:sz w:val="28"/>
          <w:szCs w:val="28"/>
        </w:rPr>
      </w:pPr>
    </w:p>
    <w:p w:rsidR="008F09CE" w:rsidRPr="008F09CE" w:rsidRDefault="008F09CE" w:rsidP="008F09CE">
      <w:pPr>
        <w:shd w:val="clear" w:color="auto" w:fill="FFFFFF"/>
        <w:rPr>
          <w:rFonts w:ascii="Times New Roman" w:eastAsia="Times New Roman" w:hAnsi="Times New Roman" w:cs="Times New Roman"/>
          <w:sz w:val="28"/>
          <w:szCs w:val="28"/>
        </w:rPr>
      </w:pPr>
    </w:p>
    <w:p w:rsidR="008F09CE" w:rsidRPr="008F09CE" w:rsidRDefault="008F09CE" w:rsidP="008F09CE">
      <w:pPr>
        <w:pStyle w:val="NormalWeb"/>
        <w:rPr>
          <w:color w:val="333333"/>
          <w:sz w:val="28"/>
          <w:szCs w:val="28"/>
        </w:rPr>
      </w:pPr>
    </w:p>
    <w:p w:rsidR="008F09CE" w:rsidRPr="008F09CE" w:rsidRDefault="008F09CE" w:rsidP="008F09CE">
      <w:pPr>
        <w:pStyle w:val="NormalWeb"/>
        <w:rPr>
          <w:b/>
          <w:bCs/>
          <w:sz w:val="28"/>
          <w:szCs w:val="28"/>
        </w:rPr>
      </w:pPr>
    </w:p>
    <w:p w:rsidR="0000587F" w:rsidRDefault="0000587F" w:rsidP="0000587F">
      <w:pPr>
        <w:pStyle w:val="NormalWeb"/>
        <w:rPr>
          <w:b/>
          <w:bCs/>
          <w:sz w:val="28"/>
          <w:szCs w:val="28"/>
        </w:rPr>
      </w:pPr>
    </w:p>
    <w:p w:rsidR="0000587F" w:rsidRPr="0000587F" w:rsidRDefault="0000587F" w:rsidP="0000587F">
      <w:pPr>
        <w:pStyle w:val="NormalWeb"/>
        <w:rPr>
          <w:b/>
          <w:bCs/>
          <w:sz w:val="28"/>
          <w:szCs w:val="28"/>
        </w:rPr>
      </w:pPr>
    </w:p>
    <w:sectPr w:rsidR="0000587F" w:rsidRPr="000058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B5C" w:rsidRDefault="00207B5C" w:rsidP="00C75608">
      <w:pPr>
        <w:spacing w:after="0" w:line="240" w:lineRule="auto"/>
      </w:pPr>
      <w:r>
        <w:separator/>
      </w:r>
    </w:p>
  </w:endnote>
  <w:endnote w:type="continuationSeparator" w:id="0">
    <w:p w:rsidR="00207B5C" w:rsidRDefault="00207B5C" w:rsidP="00C7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font>
  <w:font w:name="Helvetica">
    <w:panose1 w:val="020B05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B5C" w:rsidRDefault="00207B5C" w:rsidP="00C75608">
      <w:pPr>
        <w:spacing w:after="0" w:line="240" w:lineRule="auto"/>
      </w:pPr>
      <w:r>
        <w:separator/>
      </w:r>
    </w:p>
  </w:footnote>
  <w:footnote w:type="continuationSeparator" w:id="0">
    <w:p w:rsidR="00207B5C" w:rsidRDefault="00207B5C" w:rsidP="00C75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D0171"/>
    <w:multiLevelType w:val="hybridMultilevel"/>
    <w:tmpl w:val="FF668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020333"/>
    <w:multiLevelType w:val="hybridMultilevel"/>
    <w:tmpl w:val="150AA508"/>
    <w:lvl w:ilvl="0" w:tplc="AF3C0A48">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F56017"/>
    <w:multiLevelType w:val="hybridMultilevel"/>
    <w:tmpl w:val="32F06E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3E7940"/>
    <w:multiLevelType w:val="hybridMultilevel"/>
    <w:tmpl w:val="5B94AA2A"/>
    <w:lvl w:ilvl="0" w:tplc="AF3C0A48">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A9946D0"/>
    <w:multiLevelType w:val="hybridMultilevel"/>
    <w:tmpl w:val="8244F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924C6"/>
    <w:multiLevelType w:val="hybridMultilevel"/>
    <w:tmpl w:val="ACBAD0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2911C0A"/>
    <w:multiLevelType w:val="hybridMultilevel"/>
    <w:tmpl w:val="BF768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6248EA"/>
    <w:multiLevelType w:val="hybridMultilevel"/>
    <w:tmpl w:val="6DE4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3459F"/>
    <w:multiLevelType w:val="hybridMultilevel"/>
    <w:tmpl w:val="67B2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6"/>
  </w:num>
  <w:num w:numId="5">
    <w:abstractNumId w:val="2"/>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3D"/>
    <w:rsid w:val="0000587F"/>
    <w:rsid w:val="00150271"/>
    <w:rsid w:val="0020463D"/>
    <w:rsid w:val="00207B5C"/>
    <w:rsid w:val="00235E67"/>
    <w:rsid w:val="008F09CE"/>
    <w:rsid w:val="00C75608"/>
    <w:rsid w:val="00D42D0A"/>
    <w:rsid w:val="00F64C0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E8123-A394-4F97-BA25-FA678978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09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5608"/>
    <w:rPr>
      <w:i/>
      <w:iCs/>
    </w:rPr>
  </w:style>
  <w:style w:type="paragraph" w:styleId="ListParagraph">
    <w:name w:val="List Paragraph"/>
    <w:basedOn w:val="Normal"/>
    <w:uiPriority w:val="34"/>
    <w:qFormat/>
    <w:rsid w:val="00C75608"/>
    <w:pPr>
      <w:ind w:left="720"/>
      <w:contextualSpacing/>
    </w:pPr>
  </w:style>
  <w:style w:type="paragraph" w:styleId="NormalWeb">
    <w:name w:val="Normal (Web)"/>
    <w:basedOn w:val="Normal"/>
    <w:uiPriority w:val="99"/>
    <w:unhideWhenUsed/>
    <w:rsid w:val="00235E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271"/>
    <w:rPr>
      <w:b/>
      <w:bCs/>
    </w:rPr>
  </w:style>
  <w:style w:type="character" w:customStyle="1" w:styleId="Heading1Char">
    <w:name w:val="Heading 1 Char"/>
    <w:basedOn w:val="DefaultParagraphFont"/>
    <w:link w:val="Heading1"/>
    <w:uiPriority w:val="9"/>
    <w:rsid w:val="008F09CE"/>
    <w:rPr>
      <w:rFonts w:ascii="Times New Roman" w:eastAsia="Times New Roman" w:hAnsi="Times New Roman" w:cs="Times New Roman"/>
      <w:b/>
      <w:bCs/>
      <w:kern w:val="36"/>
      <w:sz w:val="48"/>
      <w:szCs w:val="48"/>
    </w:rPr>
  </w:style>
  <w:style w:type="character" w:customStyle="1" w:styleId="ng-binding">
    <w:name w:val="ng-binding"/>
    <w:basedOn w:val="DefaultParagraphFont"/>
    <w:rsid w:val="008F09CE"/>
  </w:style>
  <w:style w:type="character" w:styleId="Hyperlink">
    <w:name w:val="Hyperlink"/>
    <w:basedOn w:val="DefaultParagraphFont"/>
    <w:uiPriority w:val="99"/>
    <w:unhideWhenUsed/>
    <w:rsid w:val="008F0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13928">
      <w:bodyDiv w:val="1"/>
      <w:marLeft w:val="0"/>
      <w:marRight w:val="0"/>
      <w:marTop w:val="0"/>
      <w:marBottom w:val="0"/>
      <w:divBdr>
        <w:top w:val="none" w:sz="0" w:space="0" w:color="auto"/>
        <w:left w:val="none" w:sz="0" w:space="0" w:color="auto"/>
        <w:bottom w:val="none" w:sz="0" w:space="0" w:color="auto"/>
        <w:right w:val="none" w:sz="0" w:space="0" w:color="auto"/>
      </w:divBdr>
    </w:div>
    <w:div w:id="668826742">
      <w:bodyDiv w:val="1"/>
      <w:marLeft w:val="0"/>
      <w:marRight w:val="0"/>
      <w:marTop w:val="0"/>
      <w:marBottom w:val="0"/>
      <w:divBdr>
        <w:top w:val="none" w:sz="0" w:space="0" w:color="auto"/>
        <w:left w:val="none" w:sz="0" w:space="0" w:color="auto"/>
        <w:bottom w:val="none" w:sz="0" w:space="0" w:color="auto"/>
        <w:right w:val="none" w:sz="0" w:space="0" w:color="auto"/>
      </w:divBdr>
    </w:div>
    <w:div w:id="1187327459">
      <w:bodyDiv w:val="1"/>
      <w:marLeft w:val="0"/>
      <w:marRight w:val="0"/>
      <w:marTop w:val="0"/>
      <w:marBottom w:val="0"/>
      <w:divBdr>
        <w:top w:val="none" w:sz="0" w:space="0" w:color="auto"/>
        <w:left w:val="none" w:sz="0" w:space="0" w:color="auto"/>
        <w:bottom w:val="none" w:sz="0" w:space="0" w:color="auto"/>
        <w:right w:val="none" w:sz="0" w:space="0" w:color="auto"/>
      </w:divBdr>
    </w:div>
    <w:div w:id="1196457567">
      <w:bodyDiv w:val="1"/>
      <w:marLeft w:val="0"/>
      <w:marRight w:val="0"/>
      <w:marTop w:val="0"/>
      <w:marBottom w:val="0"/>
      <w:divBdr>
        <w:top w:val="none" w:sz="0" w:space="0" w:color="auto"/>
        <w:left w:val="none" w:sz="0" w:space="0" w:color="auto"/>
        <w:bottom w:val="none" w:sz="0" w:space="0" w:color="auto"/>
        <w:right w:val="none" w:sz="0" w:space="0" w:color="auto"/>
      </w:divBdr>
    </w:div>
    <w:div w:id="1230188922">
      <w:bodyDiv w:val="1"/>
      <w:marLeft w:val="0"/>
      <w:marRight w:val="0"/>
      <w:marTop w:val="0"/>
      <w:marBottom w:val="0"/>
      <w:divBdr>
        <w:top w:val="none" w:sz="0" w:space="0" w:color="auto"/>
        <w:left w:val="none" w:sz="0" w:space="0" w:color="auto"/>
        <w:bottom w:val="none" w:sz="0" w:space="0" w:color="auto"/>
        <w:right w:val="none" w:sz="0" w:space="0" w:color="auto"/>
      </w:divBdr>
    </w:div>
    <w:div w:id="1608728728">
      <w:bodyDiv w:val="1"/>
      <w:marLeft w:val="0"/>
      <w:marRight w:val="0"/>
      <w:marTop w:val="0"/>
      <w:marBottom w:val="0"/>
      <w:divBdr>
        <w:top w:val="none" w:sz="0" w:space="0" w:color="auto"/>
        <w:left w:val="none" w:sz="0" w:space="0" w:color="auto"/>
        <w:bottom w:val="none" w:sz="0" w:space="0" w:color="auto"/>
        <w:right w:val="none" w:sz="0" w:space="0" w:color="auto"/>
      </w:divBdr>
      <w:divsChild>
        <w:div w:id="172958049">
          <w:marLeft w:val="0"/>
          <w:marRight w:val="0"/>
          <w:marTop w:val="0"/>
          <w:marBottom w:val="0"/>
          <w:divBdr>
            <w:top w:val="none" w:sz="0" w:space="0" w:color="auto"/>
            <w:left w:val="none" w:sz="0" w:space="0" w:color="auto"/>
            <w:bottom w:val="none" w:sz="0" w:space="0" w:color="auto"/>
            <w:right w:val="none" w:sz="0" w:space="0" w:color="auto"/>
          </w:divBdr>
        </w:div>
        <w:div w:id="502547370">
          <w:marLeft w:val="0"/>
          <w:marRight w:val="0"/>
          <w:marTop w:val="0"/>
          <w:marBottom w:val="0"/>
          <w:divBdr>
            <w:top w:val="none" w:sz="0" w:space="0" w:color="auto"/>
            <w:left w:val="none" w:sz="0" w:space="0" w:color="auto"/>
            <w:bottom w:val="none" w:sz="0" w:space="0" w:color="auto"/>
            <w:right w:val="none" w:sz="0" w:space="0" w:color="auto"/>
          </w:divBdr>
        </w:div>
      </w:divsChild>
    </w:div>
    <w:div w:id="1615477775">
      <w:bodyDiv w:val="1"/>
      <w:marLeft w:val="0"/>
      <w:marRight w:val="0"/>
      <w:marTop w:val="0"/>
      <w:marBottom w:val="0"/>
      <w:divBdr>
        <w:top w:val="none" w:sz="0" w:space="0" w:color="auto"/>
        <w:left w:val="none" w:sz="0" w:space="0" w:color="auto"/>
        <w:bottom w:val="none" w:sz="0" w:space="0" w:color="auto"/>
        <w:right w:val="none" w:sz="0" w:space="0" w:color="auto"/>
      </w:divBdr>
    </w:div>
    <w:div w:id="1645357506">
      <w:bodyDiv w:val="1"/>
      <w:marLeft w:val="0"/>
      <w:marRight w:val="0"/>
      <w:marTop w:val="0"/>
      <w:marBottom w:val="0"/>
      <w:divBdr>
        <w:top w:val="none" w:sz="0" w:space="0" w:color="auto"/>
        <w:left w:val="none" w:sz="0" w:space="0" w:color="auto"/>
        <w:bottom w:val="none" w:sz="0" w:space="0" w:color="auto"/>
        <w:right w:val="none" w:sz="0" w:space="0" w:color="auto"/>
      </w:divBdr>
    </w:div>
    <w:div w:id="1844516868">
      <w:bodyDiv w:val="1"/>
      <w:marLeft w:val="0"/>
      <w:marRight w:val="0"/>
      <w:marTop w:val="0"/>
      <w:marBottom w:val="0"/>
      <w:divBdr>
        <w:top w:val="none" w:sz="0" w:space="0" w:color="auto"/>
        <w:left w:val="none" w:sz="0" w:space="0" w:color="auto"/>
        <w:bottom w:val="none" w:sz="0" w:space="0" w:color="auto"/>
        <w:right w:val="none" w:sz="0" w:space="0" w:color="auto"/>
      </w:divBdr>
      <w:divsChild>
        <w:div w:id="1973097516">
          <w:marLeft w:val="0"/>
          <w:marRight w:val="0"/>
          <w:marTop w:val="0"/>
          <w:marBottom w:val="0"/>
          <w:divBdr>
            <w:top w:val="none" w:sz="0" w:space="0" w:color="auto"/>
            <w:left w:val="none" w:sz="0" w:space="0" w:color="auto"/>
            <w:bottom w:val="none" w:sz="0" w:space="0" w:color="auto"/>
            <w:right w:val="none" w:sz="0" w:space="0" w:color="auto"/>
          </w:divBdr>
        </w:div>
        <w:div w:id="1516385864">
          <w:marLeft w:val="0"/>
          <w:marRight w:val="0"/>
          <w:marTop w:val="0"/>
          <w:marBottom w:val="0"/>
          <w:divBdr>
            <w:top w:val="none" w:sz="0" w:space="0" w:color="auto"/>
            <w:left w:val="none" w:sz="0" w:space="0" w:color="auto"/>
            <w:bottom w:val="none" w:sz="0" w:space="0" w:color="auto"/>
            <w:right w:val="none" w:sz="0" w:space="0" w:color="auto"/>
          </w:divBdr>
        </w:div>
      </w:divsChild>
    </w:div>
    <w:div w:id="1960183873">
      <w:bodyDiv w:val="1"/>
      <w:marLeft w:val="0"/>
      <w:marRight w:val="0"/>
      <w:marTop w:val="0"/>
      <w:marBottom w:val="0"/>
      <w:divBdr>
        <w:top w:val="none" w:sz="0" w:space="0" w:color="auto"/>
        <w:left w:val="none" w:sz="0" w:space="0" w:color="auto"/>
        <w:bottom w:val="none" w:sz="0" w:space="0" w:color="auto"/>
        <w:right w:val="none" w:sz="0" w:space="0" w:color="auto"/>
      </w:divBdr>
      <w:divsChild>
        <w:div w:id="1753235487">
          <w:marLeft w:val="0"/>
          <w:marRight w:val="0"/>
          <w:marTop w:val="0"/>
          <w:marBottom w:val="0"/>
          <w:divBdr>
            <w:top w:val="none" w:sz="0" w:space="0" w:color="auto"/>
            <w:left w:val="none" w:sz="0" w:space="0" w:color="auto"/>
            <w:bottom w:val="none" w:sz="0" w:space="0" w:color="auto"/>
            <w:right w:val="none" w:sz="0" w:space="0" w:color="auto"/>
          </w:divBdr>
        </w:div>
        <w:div w:id="180316414">
          <w:marLeft w:val="0"/>
          <w:marRight w:val="0"/>
          <w:marTop w:val="0"/>
          <w:marBottom w:val="0"/>
          <w:divBdr>
            <w:top w:val="none" w:sz="0" w:space="0" w:color="auto"/>
            <w:left w:val="none" w:sz="0" w:space="0" w:color="auto"/>
            <w:bottom w:val="none" w:sz="0" w:space="0" w:color="auto"/>
            <w:right w:val="none" w:sz="0" w:space="0" w:color="auto"/>
          </w:divBdr>
        </w:div>
      </w:divsChild>
    </w:div>
    <w:div w:id="204146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505679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xplore.ieee.org/search/searchresult.jsp?searchWithin=%22Authors%22:.QT.A.%20L.%20Hughes.QT.&amp;newsearch=true" TargetMode="External"/><Relationship Id="rId12" Type="http://schemas.openxmlformats.org/officeDocument/2006/relationships/hyperlink" Target="http://ieeexplore.ieee.org/document/68298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earch/searchresult.jsp?searchWithin=%22Authors%22:.QT.Ozhan%20Koybasi.QT.&amp;newsearch=true" TargetMode="External"/><Relationship Id="rId5" Type="http://schemas.openxmlformats.org/officeDocument/2006/relationships/footnotes" Target="footnotes.xml"/><Relationship Id="rId10" Type="http://schemas.openxmlformats.org/officeDocument/2006/relationships/hyperlink" Target="http://ieeexplore.ieee.org/document/704693/" TargetMode="External"/><Relationship Id="rId4" Type="http://schemas.openxmlformats.org/officeDocument/2006/relationships/webSettings" Target="webSettings.xml"/><Relationship Id="rId9" Type="http://schemas.openxmlformats.org/officeDocument/2006/relationships/hyperlink" Target="http://ieeexplore.ieee.org/search/searchresult.jsp?searchWithin=%22Authors%22:.QT.H.M.%20Banford.QT.&amp;newsearch=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dirisala kusumaharanadh</dc:creator>
  <cp:keywords/>
  <dc:description/>
  <cp:lastModifiedBy>dirisala kusumaharanadh</cp:lastModifiedBy>
  <cp:revision>2</cp:revision>
  <dcterms:created xsi:type="dcterms:W3CDTF">2017-11-06T14:11:00Z</dcterms:created>
  <dcterms:modified xsi:type="dcterms:W3CDTF">2017-11-06T15:04:00Z</dcterms:modified>
</cp:coreProperties>
</file>