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351119" w:rsidR="00351119" w:rsidP="00351119" w:rsidRDefault="00351119" w14:paraId="4FDA1B10">
      <w:pPr>
        <w:shd w:val="clear" w:color="auto" w:fill="FFFFFF"/>
        <w:bidi w:val="0"/>
        <w:spacing w:before="204" w:after="204" w:line="240" w:lineRule="auto"/>
        <w:textAlignment w:val="baseline"/>
        <w:outlineLvl w:val="1"/>
        <w:rPr>
          <w:rFonts w:ascii="Arial" w:hAnsi="Arial" w:eastAsia="Times New Roman" w:cs="Arial"/>
          <w:b/>
          <w:bCs/>
          <w:color w:val="444444"/>
          <w:sz w:val="36"/>
          <w:szCs w:val="36"/>
        </w:rPr>
      </w:pPr>
      <w:r w:rsidRPr="00351119">
        <w:rPr>
          <w:rFonts w:ascii="Arial" w:hAnsi="Arial" w:eastAsia="Times New Roman" w:cs="Arial"/>
          <w:b/>
          <w:bCs/>
          <w:color w:val="444444"/>
          <w:sz w:val="36"/>
          <w:szCs w:val="36"/>
        </w:rPr>
        <w:t>Selecting a VM from the catalog</w:t>
      </w:r>
    </w:p>
    <w:p w:rsidRPr="00351119" w:rsidR="00351119" w:rsidP="00351119" w:rsidRDefault="00351119" w14:paraId="0624DDE7">
      <w:pPr>
        <w:shd w:val="clear" w:color="auto" w:fill="FFFFFF"/>
        <w:bidi w:val="0"/>
        <w:spacing w:after="0" w:line="459" w:lineRule="atLeast"/>
        <w:textAlignment w:val="baseline"/>
        <w:rPr>
          <w:rFonts w:ascii="Arial" w:hAnsi="Arial" w:eastAsia="Times New Roman" w:cs="Arial"/>
          <w:color w:val="444444"/>
          <w:sz w:val="27"/>
          <w:szCs w:val="27"/>
        </w:rPr>
      </w:pPr>
      <w:r w:rsidRPr="00351119">
        <w:rPr>
          <w:rFonts w:ascii="Arial" w:hAnsi="Arial" w:eastAsia="Times New Roman" w:cs="Arial"/>
          <w:color w:val="444444"/>
          <w:sz w:val="27"/>
          <w:szCs w:val="27"/>
        </w:rPr>
        <w:t>I sel</w:t>
      </w:r>
      <w:bookmarkStart w:name="_GoBack" w:id="0"/>
      <w:bookmarkEnd w:id="0"/>
      <w:r w:rsidRPr="00351119">
        <w:rPr>
          <w:rFonts w:ascii="Arial" w:hAnsi="Arial" w:eastAsia="Times New Roman" w:cs="Arial"/>
          <w:color w:val="444444"/>
          <w:sz w:val="27"/>
          <w:szCs w:val="27"/>
        </w:rPr>
        <w:t>ected the </w:t>
      </w:r>
      <w:proofErr w:type="spellStart"/>
      <w:r w:rsidRPr="00351119">
        <w:rPr>
          <w:rFonts w:ascii="Arial" w:hAnsi="Arial" w:eastAsia="Times New Roman" w:cs="Arial"/>
          <w:color w:val="444444"/>
          <w:sz w:val="27"/>
          <w:szCs w:val="27"/>
        </w:rPr>
        <w:fldChar w:fldCharType="begin"/>
      </w:r>
      <w:r w:rsidRPr="00351119">
        <w:rPr>
          <w:rFonts w:ascii="Arial" w:hAnsi="Arial" w:eastAsia="Times New Roman" w:cs="Arial"/>
          <w:color w:val="444444"/>
          <w:sz w:val="27"/>
          <w:szCs w:val="27"/>
        </w:rPr>
        <w:instrText xml:space="preserve"> HYPERLINK "http://lucene.apache.org/solr/" \o "Solr is the popular, blazing fast open source enterprise search platform from the Apache Lucene project." \t "_blank" </w:instrText>
      </w:r>
      <w:r w:rsidRPr="00351119">
        <w:rPr>
          <w:rFonts w:ascii="Arial" w:hAnsi="Arial" w:eastAsia="Times New Roman" w:cs="Arial"/>
          <w:color w:val="444444"/>
          <w:sz w:val="27"/>
          <w:szCs w:val="27"/>
        </w:rPr>
        <w:fldChar w:fldCharType="separate"/>
      </w:r>
      <w:r w:rsidRPr="00351119">
        <w:rPr>
          <w:rFonts w:ascii="inherit" w:hAnsi="inherit" w:eastAsia="Times New Roman" w:cs="Arial"/>
          <w:color w:val="1ABC9C"/>
          <w:sz w:val="27"/>
          <w:szCs w:val="27"/>
          <w:bdr w:val="none" w:color="auto" w:sz="0" w:space="0" w:frame="1"/>
        </w:rPr>
        <w:t>Solr</w:t>
      </w:r>
      <w:proofErr w:type="spellEnd"/>
      <w:r w:rsidRPr="00351119">
        <w:rPr>
          <w:rFonts w:ascii="inherit" w:hAnsi="inherit" w:eastAsia="Times New Roman" w:cs="Arial"/>
          <w:color w:val="1ABC9C"/>
          <w:sz w:val="27"/>
          <w:szCs w:val="27"/>
          <w:bdr w:val="none" w:color="auto" w:sz="0" w:space="0" w:frame="1"/>
        </w:rPr>
        <w:t xml:space="preserve"> 4.0.0-0 (Ubuntu 12.10)</w:t>
      </w:r>
      <w:r w:rsidRPr="00351119">
        <w:rPr>
          <w:rFonts w:ascii="Arial" w:hAnsi="Arial" w:eastAsia="Times New Roman" w:cs="Arial"/>
          <w:color w:val="444444"/>
          <w:sz w:val="27"/>
          <w:szCs w:val="27"/>
        </w:rPr>
        <w:fldChar w:fldCharType="end"/>
      </w:r>
      <w:r w:rsidRPr="00351119">
        <w:rPr>
          <w:rFonts w:ascii="Arial" w:hAnsi="Arial" w:eastAsia="Times New Roman" w:cs="Arial"/>
          <w:color w:val="444444"/>
          <w:sz w:val="27"/>
          <w:szCs w:val="27"/>
        </w:rPr>
        <w:t> image from the </w:t>
      </w:r>
      <w:hyperlink w:tgtFrame="_blank" w:tooltip="VM Depot - catalog of virtual machines" w:history="1" r:id="rId4">
        <w:r w:rsidRPr="00351119">
          <w:rPr>
            <w:rFonts w:ascii="inherit" w:hAnsi="inherit" w:eastAsia="Times New Roman" w:cs="Arial"/>
            <w:color w:val="1ABC9C"/>
            <w:sz w:val="27"/>
            <w:szCs w:val="27"/>
            <w:bdr w:val="none" w:color="auto" w:sz="0" w:space="0" w:frame="1"/>
          </w:rPr>
          <w:t>catalog</w:t>
        </w:r>
      </w:hyperlink>
      <w:r w:rsidRPr="00351119">
        <w:rPr>
          <w:rFonts w:ascii="Arial" w:hAnsi="Arial" w:eastAsia="Times New Roman" w:cs="Arial"/>
          <w:color w:val="444444"/>
          <w:sz w:val="27"/>
          <w:szCs w:val="27"/>
        </w:rPr>
        <w:t> available on VM Depot and clicked on the </w:t>
      </w:r>
      <w:r w:rsidRPr="00351119">
        <w:rPr>
          <w:rFonts w:ascii="inherit" w:hAnsi="inherit" w:eastAsia="Times New Roman" w:cs="Arial"/>
          <w:b/>
          <w:bCs/>
          <w:color w:val="444444"/>
          <w:sz w:val="27"/>
          <w:szCs w:val="27"/>
          <w:bdr w:val="none" w:color="auto" w:sz="0" w:space="0" w:frame="1"/>
        </w:rPr>
        <w:t>Deployment Script</w:t>
      </w:r>
      <w:r w:rsidRPr="00351119">
        <w:rPr>
          <w:rFonts w:ascii="Arial" w:hAnsi="Arial" w:eastAsia="Times New Roman" w:cs="Arial"/>
          <w:color w:val="444444"/>
          <w:sz w:val="27"/>
          <w:szCs w:val="27"/>
        </w:rPr>
        <w:t> button at the top of the page.</w:t>
      </w:r>
    </w:p>
    <w:p w:rsidRPr="00351119" w:rsidR="00351119" w:rsidP="00351119" w:rsidRDefault="00351119" w14:paraId="7301E9EA">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noProof/>
          <w:color w:val="444444"/>
          <w:sz w:val="27"/>
          <w:szCs w:val="27"/>
        </w:rPr>
        <w:drawing>
          <wp:inline distT="0" distB="0" distL="0" distR="0" wp14:anchorId="1BD00803" wp14:editId="7777777">
            <wp:extent cx="5230495" cy="4321810"/>
            <wp:effectExtent l="0" t="0" r="8255" b="2540"/>
            <wp:docPr id="13" name="Picture 13" descr="VM Depot Solr 4.0.0 (Ubuntu 12.10)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 Depot Solr 4.0.0 (Ubuntu 12.10)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0495" cy="4321810"/>
                    </a:xfrm>
                    <a:prstGeom prst="rect">
                      <a:avLst/>
                    </a:prstGeom>
                    <a:noFill/>
                    <a:ln>
                      <a:noFill/>
                    </a:ln>
                  </pic:spPr>
                </pic:pic>
              </a:graphicData>
            </a:graphic>
          </wp:inline>
        </w:drawing>
      </w:r>
    </w:p>
    <w:p w:rsidRPr="00351119" w:rsidR="00351119" w:rsidP="00351119" w:rsidRDefault="00351119" w14:paraId="0C960763">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color w:val="444444"/>
          <w:sz w:val="27"/>
          <w:szCs w:val="27"/>
        </w:rPr>
        <w:t xml:space="preserve">After selecting the Deployment Region from the drop down, I was presented with a command line script to create my </w:t>
      </w:r>
      <w:proofErr w:type="spellStart"/>
      <w:r w:rsidRPr="00351119">
        <w:rPr>
          <w:rFonts w:ascii="Arial" w:hAnsi="Arial" w:eastAsia="Times New Roman" w:cs="Arial"/>
          <w:color w:val="444444"/>
          <w:sz w:val="27"/>
          <w:szCs w:val="27"/>
        </w:rPr>
        <w:t>Solr</w:t>
      </w:r>
      <w:proofErr w:type="spellEnd"/>
      <w:r w:rsidRPr="00351119">
        <w:rPr>
          <w:rFonts w:ascii="Arial" w:hAnsi="Arial" w:eastAsia="Times New Roman" w:cs="Arial"/>
          <w:color w:val="444444"/>
          <w:sz w:val="27"/>
          <w:szCs w:val="27"/>
        </w:rPr>
        <w:t xml:space="preserve"> virtual machine. Keep this handy.</w:t>
      </w:r>
    </w:p>
    <w:tbl>
      <w:tblPr>
        <w:tblW w:w="16290" w:type="dxa"/>
        <w:tblCellMar>
          <w:left w:w="0" w:type="dxa"/>
          <w:right w:w="0" w:type="dxa"/>
        </w:tblCellMar>
        <w:tblLook w:val="04A0" w:firstRow="1" w:lastRow="0" w:firstColumn="1" w:lastColumn="0" w:noHBand="0" w:noVBand="1"/>
      </w:tblPr>
      <w:tblGrid>
        <w:gridCol w:w="600"/>
        <w:gridCol w:w="15690"/>
      </w:tblGrid>
      <w:tr w:rsidRPr="00351119" w:rsidR="00351119" w:rsidTr="00351119" w14:paraId="288C95FF">
        <w:tc>
          <w:tcPr>
            <w:tcW w:w="0" w:type="auto"/>
            <w:shd w:val="clear" w:color="auto" w:fill="F9F9F9"/>
            <w:vAlign w:val="center"/>
            <w:hideMark/>
          </w:tcPr>
          <w:p w:rsidRPr="00351119" w:rsidR="00351119" w:rsidP="00351119" w:rsidRDefault="00351119" w14:paraId="7EE23AB2">
            <w:pPr>
              <w:bidi w:val="0"/>
              <w:spacing w:after="0" w:line="240" w:lineRule="auto"/>
              <w:rPr>
                <w:rFonts w:ascii="Times New Roman" w:hAnsi="Times New Roman" w:eastAsia="Times New Roman" w:cs="Times New Roman"/>
                <w:sz w:val="24"/>
                <w:szCs w:val="24"/>
              </w:rPr>
            </w:pPr>
            <w:r w:rsidRPr="00351119">
              <w:rPr>
                <w:rFonts w:ascii="Times New Roman" w:hAnsi="Times New Roman" w:eastAsia="Times New Roman" w:cs="Times New Roman"/>
                <w:sz w:val="24"/>
                <w:szCs w:val="24"/>
              </w:rPr>
              <w:t>1</w:t>
            </w:r>
          </w:p>
        </w:tc>
        <w:tc>
          <w:tcPr>
            <w:tcW w:w="15690" w:type="dxa"/>
            <w:shd w:val="clear" w:color="auto" w:fill="F9F9F9"/>
            <w:vAlign w:val="center"/>
            <w:hideMark/>
          </w:tcPr>
          <w:p w:rsidRPr="00351119" w:rsidR="00351119" w:rsidP="00351119" w:rsidRDefault="00351119" w14:paraId="6B37DB4E">
            <w:pPr>
              <w:bidi w:val="0"/>
              <w:spacing w:after="0" w:line="240" w:lineRule="auto"/>
              <w:rPr>
                <w:rFonts w:ascii="Times New Roman" w:hAnsi="Times New Roman" w:eastAsia="Times New Roman" w:cs="Times New Roman"/>
                <w:sz w:val="24"/>
                <w:szCs w:val="24"/>
              </w:rPr>
            </w:pPr>
            <w:r w:rsidRPr="00351119">
              <w:rPr>
                <w:rFonts w:ascii="Courier New" w:hAnsi="Courier New" w:eastAsia="Times New Roman" w:cs="Courier New"/>
                <w:sz w:val="20"/>
                <w:szCs w:val="20"/>
              </w:rPr>
              <w:t xml:space="preserve">azure </w:t>
            </w:r>
            <w:proofErr w:type="spellStart"/>
            <w:r w:rsidRPr="00351119">
              <w:rPr>
                <w:rFonts w:ascii="Courier New" w:hAnsi="Courier New" w:eastAsia="Times New Roman" w:cs="Courier New"/>
                <w:sz w:val="20"/>
                <w:szCs w:val="20"/>
              </w:rPr>
              <w:t>vm</w:t>
            </w:r>
            <w:proofErr w:type="spellEnd"/>
            <w:r w:rsidRPr="00351119">
              <w:rPr>
                <w:rFonts w:ascii="Courier New" w:hAnsi="Courier New" w:eastAsia="Times New Roman" w:cs="Courier New"/>
                <w:sz w:val="20"/>
                <w:szCs w:val="20"/>
              </w:rPr>
              <w:t xml:space="preserve"> create DNS_PREFIX -o vmdepot-30-1-1 -l "West US" USER_NAME [PASSWORD] [--</w:t>
            </w:r>
            <w:proofErr w:type="spellStart"/>
            <w:r w:rsidRPr="00351119">
              <w:rPr>
                <w:rFonts w:ascii="Courier New" w:hAnsi="Courier New" w:eastAsia="Times New Roman" w:cs="Courier New"/>
                <w:sz w:val="20"/>
                <w:szCs w:val="20"/>
              </w:rPr>
              <w:t>ssh</w:t>
            </w:r>
            <w:proofErr w:type="spellEnd"/>
            <w:r w:rsidRPr="00351119">
              <w:rPr>
                <w:rFonts w:ascii="Courier New" w:hAnsi="Courier New" w:eastAsia="Times New Roman" w:cs="Courier New"/>
                <w:sz w:val="20"/>
                <w:szCs w:val="20"/>
              </w:rPr>
              <w:t>] [</w:t>
            </w:r>
            <w:proofErr w:type="spellStart"/>
            <w:r w:rsidRPr="00351119">
              <w:rPr>
                <w:rFonts w:ascii="Courier New" w:hAnsi="Courier New" w:eastAsia="Times New Roman" w:cs="Courier New"/>
                <w:sz w:val="20"/>
                <w:szCs w:val="20"/>
              </w:rPr>
              <w:t>other_options</w:t>
            </w:r>
            <w:proofErr w:type="spellEnd"/>
            <w:r w:rsidRPr="00351119">
              <w:rPr>
                <w:rFonts w:ascii="Courier New" w:hAnsi="Courier New" w:eastAsia="Times New Roman" w:cs="Courier New"/>
                <w:sz w:val="20"/>
                <w:szCs w:val="20"/>
              </w:rPr>
              <w:t>]</w:t>
            </w:r>
          </w:p>
        </w:tc>
      </w:tr>
    </w:tbl>
    <w:p w:rsidRPr="00351119" w:rsidR="00351119" w:rsidP="00351119" w:rsidRDefault="00351119" w14:paraId="1D1C6646">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noProof/>
          <w:color w:val="444444"/>
          <w:sz w:val="27"/>
          <w:szCs w:val="27"/>
        </w:rPr>
        <w:lastRenderedPageBreak/>
        <w:drawing>
          <wp:inline distT="0" distB="0" distL="0" distR="0" wp14:anchorId="7CB47864" wp14:editId="7777777">
            <wp:extent cx="5241290" cy="2601595"/>
            <wp:effectExtent l="0" t="0" r="0" b="8255"/>
            <wp:docPr id="12" name="Picture 12" descr="VM Depot Deployment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M Depot Deployment 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290" cy="2601595"/>
                    </a:xfrm>
                    <a:prstGeom prst="rect">
                      <a:avLst/>
                    </a:prstGeom>
                    <a:noFill/>
                    <a:ln>
                      <a:noFill/>
                    </a:ln>
                  </pic:spPr>
                </pic:pic>
              </a:graphicData>
            </a:graphic>
          </wp:inline>
        </w:drawing>
      </w:r>
    </w:p>
    <w:p w:rsidRPr="00351119" w:rsidR="00351119" w:rsidP="00351119" w:rsidRDefault="00351119" w14:paraId="0DE1082E">
      <w:pPr>
        <w:shd w:val="clear" w:color="auto" w:fill="FFFFFF"/>
        <w:bidi w:val="0"/>
        <w:spacing w:before="204" w:after="204" w:line="240" w:lineRule="auto"/>
        <w:textAlignment w:val="baseline"/>
        <w:outlineLvl w:val="1"/>
        <w:rPr>
          <w:rFonts w:ascii="Arial" w:hAnsi="Arial" w:eastAsia="Times New Roman" w:cs="Arial"/>
          <w:b/>
          <w:bCs/>
          <w:color w:val="444444"/>
          <w:sz w:val="36"/>
          <w:szCs w:val="36"/>
        </w:rPr>
      </w:pPr>
      <w:r w:rsidRPr="00351119">
        <w:rPr>
          <w:rFonts w:ascii="Arial" w:hAnsi="Arial" w:eastAsia="Times New Roman" w:cs="Arial"/>
          <w:b/>
          <w:bCs/>
          <w:color w:val="444444"/>
          <w:sz w:val="36"/>
          <w:szCs w:val="36"/>
        </w:rPr>
        <w:t>Create a storage account</w:t>
      </w:r>
    </w:p>
    <w:p w:rsidRPr="00351119" w:rsidR="00351119" w:rsidP="00351119" w:rsidRDefault="00351119" w14:paraId="03A23C30">
      <w:pPr>
        <w:shd w:val="clear" w:color="auto" w:fill="FFFFFF"/>
        <w:bidi w:val="0"/>
        <w:spacing w:after="0" w:line="459" w:lineRule="atLeast"/>
        <w:textAlignment w:val="baseline"/>
        <w:rPr>
          <w:rFonts w:ascii="Arial" w:hAnsi="Arial" w:eastAsia="Times New Roman" w:cs="Arial"/>
          <w:color w:val="444444"/>
          <w:sz w:val="27"/>
          <w:szCs w:val="27"/>
        </w:rPr>
      </w:pPr>
      <w:r w:rsidRPr="00351119">
        <w:rPr>
          <w:rFonts w:ascii="Arial" w:hAnsi="Arial" w:eastAsia="Times New Roman" w:cs="Arial"/>
          <w:color w:val="444444"/>
          <w:sz w:val="27"/>
          <w:szCs w:val="27"/>
        </w:rPr>
        <w:t>We’ll need to create a storage account that hold the virtual machine’s OS Disk (</w:t>
      </w:r>
      <w:proofErr w:type="spellStart"/>
      <w:r w:rsidRPr="00351119">
        <w:rPr>
          <w:rFonts w:ascii="Arial" w:hAnsi="Arial" w:eastAsia="Times New Roman" w:cs="Arial"/>
          <w:color w:val="444444"/>
          <w:sz w:val="27"/>
          <w:szCs w:val="27"/>
        </w:rPr>
        <w:fldChar w:fldCharType="begin"/>
      </w:r>
      <w:r w:rsidRPr="00351119">
        <w:rPr>
          <w:rFonts w:ascii="Arial" w:hAnsi="Arial" w:eastAsia="Times New Roman" w:cs="Arial"/>
          <w:color w:val="444444"/>
          <w:sz w:val="27"/>
          <w:szCs w:val="27"/>
        </w:rPr>
        <w:instrText xml:space="preserve"> HYPERLINK "http://en.wikipedia.org/wiki/VHD_(file_format)" \o "VHD (Virtual Hard Disk)" \t "_blank" </w:instrText>
      </w:r>
      <w:r w:rsidRPr="00351119">
        <w:rPr>
          <w:rFonts w:ascii="Arial" w:hAnsi="Arial" w:eastAsia="Times New Roman" w:cs="Arial"/>
          <w:color w:val="444444"/>
          <w:sz w:val="27"/>
          <w:szCs w:val="27"/>
        </w:rPr>
        <w:fldChar w:fldCharType="separate"/>
      </w:r>
      <w:r w:rsidRPr="00351119">
        <w:rPr>
          <w:rFonts w:ascii="inherit" w:hAnsi="inherit" w:eastAsia="Times New Roman" w:cs="Arial"/>
          <w:color w:val="1ABC9C"/>
          <w:sz w:val="27"/>
          <w:szCs w:val="27"/>
          <w:bdr w:val="none" w:color="auto" w:sz="0" w:space="0" w:frame="1"/>
        </w:rPr>
        <w:t>vhd</w:t>
      </w:r>
      <w:proofErr w:type="spellEnd"/>
      <w:r w:rsidRPr="00351119">
        <w:rPr>
          <w:rFonts w:ascii="Arial" w:hAnsi="Arial" w:eastAsia="Times New Roman" w:cs="Arial"/>
          <w:color w:val="444444"/>
          <w:sz w:val="27"/>
          <w:szCs w:val="27"/>
        </w:rPr>
        <w:fldChar w:fldCharType="end"/>
      </w:r>
      <w:r w:rsidRPr="00351119">
        <w:rPr>
          <w:rFonts w:ascii="Arial" w:hAnsi="Arial" w:eastAsia="Times New Roman" w:cs="Arial"/>
          <w:color w:val="444444"/>
          <w:sz w:val="27"/>
          <w:szCs w:val="27"/>
        </w:rPr>
        <w:t xml:space="preserve">). Type the following at the command line, replacing $REGION with the data </w:t>
      </w:r>
      <w:proofErr w:type="spellStart"/>
      <w:r w:rsidRPr="00351119">
        <w:rPr>
          <w:rFonts w:ascii="Arial" w:hAnsi="Arial" w:eastAsia="Times New Roman" w:cs="Arial"/>
          <w:color w:val="444444"/>
          <w:sz w:val="27"/>
          <w:szCs w:val="27"/>
        </w:rPr>
        <w:t>centre</w:t>
      </w:r>
      <w:proofErr w:type="spellEnd"/>
      <w:r w:rsidRPr="00351119">
        <w:rPr>
          <w:rFonts w:ascii="Arial" w:hAnsi="Arial" w:eastAsia="Times New Roman" w:cs="Arial"/>
          <w:color w:val="444444"/>
          <w:sz w:val="27"/>
          <w:szCs w:val="27"/>
        </w:rPr>
        <w:t xml:space="preserve"> region you have selected and $VMNAME with the </w:t>
      </w:r>
      <w:proofErr w:type="spellStart"/>
      <w:r w:rsidRPr="00351119">
        <w:rPr>
          <w:rFonts w:ascii="Arial" w:hAnsi="Arial" w:eastAsia="Times New Roman" w:cs="Arial"/>
          <w:color w:val="444444"/>
          <w:sz w:val="27"/>
          <w:szCs w:val="27"/>
        </w:rPr>
        <w:t>dns</w:t>
      </w:r>
      <w:proofErr w:type="spellEnd"/>
      <w:r w:rsidRPr="00351119">
        <w:rPr>
          <w:rFonts w:ascii="Arial" w:hAnsi="Arial" w:eastAsia="Times New Roman" w:cs="Arial"/>
          <w:color w:val="444444"/>
          <w:sz w:val="27"/>
          <w:szCs w:val="27"/>
        </w:rPr>
        <w:t xml:space="preserve"> name you are giving your virtual machine.</w:t>
      </w:r>
    </w:p>
    <w:tbl>
      <w:tblPr>
        <w:tblW w:w="10140" w:type="dxa"/>
        <w:tblCellMar>
          <w:left w:w="0" w:type="dxa"/>
          <w:right w:w="0" w:type="dxa"/>
        </w:tblCellMar>
        <w:tblLook w:val="04A0" w:firstRow="1" w:lastRow="0" w:firstColumn="1" w:lastColumn="0" w:noHBand="0" w:noVBand="1"/>
      </w:tblPr>
      <w:tblGrid>
        <w:gridCol w:w="600"/>
        <w:gridCol w:w="9540"/>
      </w:tblGrid>
      <w:tr w:rsidRPr="00351119" w:rsidR="00351119" w:rsidTr="2C656D1C" w14:paraId="40511FE0">
        <w:tc>
          <w:tcPr>
            <w:tcW w:w="0" w:type="auto"/>
            <w:shd w:val="clear" w:color="auto" w:fill="F9F9F9"/>
            <w:vAlign w:val="center"/>
            <w:hideMark/>
          </w:tcPr>
          <w:p w:rsidRPr="00351119" w:rsidR="00351119" w:rsidP="2C656D1C" w:rsidRDefault="00351119" w14:paraId="3B6450EC" w14:noSpellErr="1" w14:textId="2C656D1C">
            <w:pPr>
              <w:bidi w:val="0"/>
              <w:spacing w:after="0" w:line="240" w:lineRule="auto"/>
              <w:jc w:val="left"/>
              <w:rPr>
                <w:rFonts w:ascii="Times New Roman" w:hAnsi="Times New Roman" w:eastAsia="Times New Roman" w:cs="Times New Roman"/>
                <w:sz w:val="24"/>
                <w:szCs w:val="24"/>
              </w:rPr>
            </w:pPr>
            <w:r w:rsidRPr="2C656D1C" w:rsidR="2C656D1C">
              <w:rPr>
                <w:rFonts w:ascii="Times New Roman" w:hAnsi="Times New Roman" w:eastAsia="Times New Roman" w:cs="Times New Roman"/>
                <w:sz w:val="24"/>
                <w:szCs w:val="24"/>
              </w:rPr>
              <w:t>1</w:t>
            </w:r>
          </w:p>
        </w:tc>
        <w:tc>
          <w:tcPr>
            <w:tcW w:w="9540" w:type="dxa"/>
            <w:shd w:val="clear" w:color="auto" w:fill="F9F9F9"/>
            <w:vAlign w:val="center"/>
            <w:hideMark/>
          </w:tcPr>
          <w:p w:rsidRPr="00351119" w:rsidR="00351119" w:rsidP="2C656D1C" w:rsidRDefault="00351119" w14:paraId="4D2278F5" w14:textId="0B547C17">
            <w:pPr>
              <w:pStyle w:val="Normal"/>
              <w:bidi w:val="1"/>
              <w:spacing w:after="0" w:line="240" w:lineRule="auto"/>
              <w:rPr>
                <w:rFonts w:ascii="Times New Roman" w:hAnsi="Times New Roman" w:eastAsia="Times New Roman" w:cs="Times New Roman"/>
                <w:sz w:val="24"/>
                <w:szCs w:val="24"/>
              </w:rPr>
            </w:pPr>
            <w:r w:rsidRPr="2C656D1C" w:rsidR="2C656D1C">
              <w:rPr>
                <w:rFonts w:ascii="Courier New,Times New Roman" w:hAnsi="Courier New,Times New Roman" w:eastAsia="Courier New,Times New Roman" w:cs="Courier New,Times New Roman"/>
                <w:sz w:val="20"/>
                <w:szCs w:val="20"/>
              </w:rPr>
              <w:t xml:space="preserve">azure </w:t>
            </w:r>
            <w:r w:rsidRPr="2C656D1C" w:rsidR="2C656D1C">
              <w:rPr>
                <w:rFonts w:ascii="Courier New,Times New Roman" w:hAnsi="Courier New,Times New Roman" w:eastAsia="Courier New,Times New Roman" w:cs="Courier New,Times New Roman"/>
                <w:sz w:val="20"/>
                <w:szCs w:val="20"/>
              </w:rPr>
              <w:t xml:space="preserve">storage </w:t>
            </w:r>
            <w:r w:rsidRPr="2C656D1C" w:rsidR="2C656D1C">
              <w:rPr>
                <w:rFonts w:ascii="Courier New" w:hAnsi="Courier New" w:eastAsia="Courier New" w:cs="Courier New"/>
                <w:sz w:val="20"/>
                <w:szCs w:val="20"/>
              </w:rPr>
              <w:t xml:space="preserve">account </w:t>
            </w:r>
            <w:r w:rsidRPr="2C656D1C" w:rsidR="2C656D1C">
              <w:rPr>
                <w:rFonts w:ascii="Courier New,Times New Roman" w:hAnsi="Courier New,Times New Roman" w:eastAsia="Courier New,Times New Roman" w:cs="Courier New,Times New Roman"/>
                <w:sz w:val="20"/>
                <w:szCs w:val="20"/>
              </w:rPr>
              <w:t>create --location "$REGION" "$VMNAME</w:t>
            </w:r>
            <w:r w:rsidRPr="2C656D1C" w:rsidR="2C656D1C">
              <w:rPr>
                <w:rFonts w:ascii="Courier New,Times New Roman" w:hAnsi="Courier New,Times New Roman" w:eastAsia="Courier New,Times New Roman" w:cs="Courier New,Times New Roman"/>
                <w:sz w:val="20"/>
                <w:szCs w:val="20"/>
                <w:rtl w:val="1"/>
              </w:rPr>
              <w:t>"</w:t>
            </w:r>
          </w:p>
        </w:tc>
      </w:tr>
      <w:tr w:rsidR="2C656D1C" w:rsidTr="2C656D1C" w14:paraId="3E338887">
        <w:tc>
          <w:tcPr>
            <w:shd w:val="clear" w:color="auto" w:fill="F9F9F9"/>
          </w:tcPr>
          <w:p w:rsidR="2C656D1C" w:rsidP="2C656D1C" w:rsidRDefault="2C656D1C" w14:paraId="6005AF85" w14:textId="58C1DCC1">
            <w:pPr>
              <w:pStyle w:val="Normal"/>
            </w:pPr>
          </w:p>
        </w:tc>
        <w:tc>
          <w:tcPr>
            <w:shd w:val="clear" w:color="auto" w:fill="F9F9F9"/>
          </w:tcPr>
          <w:p w:rsidR="2C656D1C" w:rsidP="2C656D1C" w:rsidRDefault="2C656D1C" w14:paraId="1F9FA28A" w14:textId="09DBA52E">
            <w:pPr>
              <w:pStyle w:val="Normal"/>
            </w:pPr>
          </w:p>
        </w:tc>
      </w:tr>
    </w:tbl>
    <w:p w:rsidRPr="00351119" w:rsidR="00351119" w:rsidP="00351119" w:rsidRDefault="00351119" w14:paraId="6559B3FE">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noProof/>
          <w:color w:val="444444"/>
          <w:sz w:val="27"/>
          <w:szCs w:val="27"/>
        </w:rPr>
        <w:drawing>
          <wp:inline distT="0" distB="0" distL="0" distR="0" wp14:anchorId="671A5946" wp14:editId="7777777">
            <wp:extent cx="5257800" cy="1888490"/>
            <wp:effectExtent l="0" t="0" r="0" b="0"/>
            <wp:docPr id="11" name="Picture 11" descr="Azure CLI create storage account for image and v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CLI create storage account for image and vh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1888490"/>
                    </a:xfrm>
                    <a:prstGeom prst="rect">
                      <a:avLst/>
                    </a:prstGeom>
                    <a:noFill/>
                    <a:ln>
                      <a:noFill/>
                    </a:ln>
                  </pic:spPr>
                </pic:pic>
              </a:graphicData>
            </a:graphic>
          </wp:inline>
        </w:drawing>
      </w:r>
    </w:p>
    <w:p w:rsidRPr="00351119" w:rsidR="00351119" w:rsidP="00351119" w:rsidRDefault="00351119" w14:paraId="40F93A1B">
      <w:pPr>
        <w:shd w:val="clear" w:color="auto" w:fill="FFFFFF"/>
        <w:bidi w:val="0"/>
        <w:spacing w:after="0" w:line="459" w:lineRule="atLeast"/>
        <w:textAlignment w:val="baseline"/>
        <w:rPr>
          <w:rFonts w:ascii="Arial" w:hAnsi="Arial" w:eastAsia="Times New Roman" w:cs="Arial"/>
          <w:color w:val="444444"/>
          <w:sz w:val="27"/>
          <w:szCs w:val="27"/>
        </w:rPr>
      </w:pPr>
      <w:r w:rsidRPr="00351119">
        <w:rPr>
          <w:rFonts w:ascii="Arial" w:hAnsi="Arial" w:eastAsia="Times New Roman" w:cs="Arial"/>
          <w:color w:val="444444"/>
          <w:sz w:val="27"/>
          <w:szCs w:val="27"/>
        </w:rPr>
        <w:t>You can see that I have chosen the </w:t>
      </w:r>
      <w:r w:rsidRPr="00351119">
        <w:rPr>
          <w:rFonts w:ascii="inherit" w:hAnsi="inherit" w:eastAsia="Times New Roman" w:cs="Arial"/>
          <w:b/>
          <w:bCs/>
          <w:color w:val="444444"/>
          <w:sz w:val="27"/>
          <w:szCs w:val="27"/>
          <w:bdr w:val="none" w:color="auto" w:sz="0" w:space="0" w:frame="1"/>
        </w:rPr>
        <w:t>West US</w:t>
      </w:r>
      <w:r w:rsidRPr="00351119">
        <w:rPr>
          <w:rFonts w:ascii="Arial" w:hAnsi="Arial" w:eastAsia="Times New Roman" w:cs="Arial"/>
          <w:color w:val="444444"/>
          <w:sz w:val="27"/>
          <w:szCs w:val="27"/>
        </w:rPr>
        <w:t> as my region and </w:t>
      </w:r>
      <w:r w:rsidRPr="00351119">
        <w:rPr>
          <w:rFonts w:ascii="inherit" w:hAnsi="inherit" w:eastAsia="Times New Roman" w:cs="Arial"/>
          <w:b/>
          <w:bCs/>
          <w:color w:val="444444"/>
          <w:sz w:val="27"/>
          <w:szCs w:val="27"/>
          <w:bdr w:val="none" w:color="auto" w:sz="0" w:space="0" w:frame="1"/>
        </w:rPr>
        <w:t>pbsolr4</w:t>
      </w:r>
      <w:r w:rsidRPr="00351119">
        <w:rPr>
          <w:rFonts w:ascii="Arial" w:hAnsi="Arial" w:eastAsia="Times New Roman" w:cs="Arial"/>
          <w:color w:val="444444"/>
          <w:sz w:val="27"/>
          <w:szCs w:val="27"/>
        </w:rPr>
        <w:t xml:space="preserve"> as the </w:t>
      </w:r>
      <w:proofErr w:type="spellStart"/>
      <w:r w:rsidRPr="00351119">
        <w:rPr>
          <w:rFonts w:ascii="Arial" w:hAnsi="Arial" w:eastAsia="Times New Roman" w:cs="Arial"/>
          <w:color w:val="444444"/>
          <w:sz w:val="27"/>
          <w:szCs w:val="27"/>
        </w:rPr>
        <w:t>dns</w:t>
      </w:r>
      <w:proofErr w:type="spellEnd"/>
      <w:r w:rsidRPr="00351119">
        <w:rPr>
          <w:rFonts w:ascii="Arial" w:hAnsi="Arial" w:eastAsia="Times New Roman" w:cs="Arial"/>
          <w:color w:val="444444"/>
          <w:sz w:val="27"/>
          <w:szCs w:val="27"/>
        </w:rPr>
        <w:t xml:space="preserve"> name for my virtual machine. You can also confirm the creation of the storage account in the portal.</w:t>
      </w:r>
    </w:p>
    <w:p w:rsidRPr="00351119" w:rsidR="00351119" w:rsidP="00351119" w:rsidRDefault="00351119" w14:paraId="5F43D7AF">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noProof/>
          <w:color w:val="444444"/>
          <w:sz w:val="27"/>
          <w:szCs w:val="27"/>
        </w:rPr>
        <w:lastRenderedPageBreak/>
        <w:drawing>
          <wp:inline distT="0" distB="0" distL="0" distR="0" wp14:anchorId="30B19FE1" wp14:editId="7777777">
            <wp:extent cx="5306695" cy="3058795"/>
            <wp:effectExtent l="0" t="0" r="8255" b="8255"/>
            <wp:docPr id="10" name="Picture 10" descr="Portal - verify storage account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l - verify storage account cre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6695" cy="3058795"/>
                    </a:xfrm>
                    <a:prstGeom prst="rect">
                      <a:avLst/>
                    </a:prstGeom>
                    <a:noFill/>
                    <a:ln>
                      <a:noFill/>
                    </a:ln>
                  </pic:spPr>
                </pic:pic>
              </a:graphicData>
            </a:graphic>
          </wp:inline>
        </w:drawing>
      </w:r>
    </w:p>
    <w:p w:rsidRPr="00351119" w:rsidR="00351119" w:rsidP="00351119" w:rsidRDefault="00351119" w14:paraId="2B104D9E">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color w:val="444444"/>
          <w:sz w:val="27"/>
          <w:szCs w:val="27"/>
        </w:rPr>
        <w:t>To ensure that this storage account is used for your virtual machine, set it as the default storage account for the interactions to follow on the command line.</w:t>
      </w:r>
    </w:p>
    <w:p w:rsidRPr="00351119" w:rsidR="00351119" w:rsidP="00351119" w:rsidRDefault="00351119" w14:paraId="1334CA6B">
      <w:pPr>
        <w:shd w:val="clear" w:color="auto" w:fill="FFFFFF"/>
        <w:bidi w:val="0"/>
        <w:spacing w:after="0" w:line="459" w:lineRule="atLeast"/>
        <w:textAlignment w:val="baseline"/>
        <w:rPr>
          <w:rFonts w:ascii="Arial" w:hAnsi="Arial" w:eastAsia="Times New Roman" w:cs="Arial"/>
          <w:color w:val="444444"/>
          <w:sz w:val="27"/>
          <w:szCs w:val="27"/>
        </w:rPr>
      </w:pPr>
      <w:r w:rsidRPr="00351119">
        <w:rPr>
          <w:rFonts w:ascii="Arial" w:hAnsi="Arial" w:eastAsia="Times New Roman" w:cs="Arial"/>
          <w:color w:val="444444"/>
          <w:sz w:val="27"/>
          <w:szCs w:val="27"/>
        </w:rPr>
        <w:t>Type the following at the command line, replacing $STORAGEACCOUNT with the name of your storage account. You can see that my storage account name is </w:t>
      </w:r>
      <w:r w:rsidRPr="00351119">
        <w:rPr>
          <w:rFonts w:ascii="inherit" w:hAnsi="inherit" w:eastAsia="Times New Roman" w:cs="Arial"/>
          <w:b/>
          <w:bCs/>
          <w:color w:val="444444"/>
          <w:sz w:val="27"/>
          <w:szCs w:val="27"/>
          <w:bdr w:val="none" w:color="auto" w:sz="0" w:space="0" w:frame="1"/>
        </w:rPr>
        <w:t>pbsolr4</w:t>
      </w:r>
      <w:r w:rsidRPr="00351119">
        <w:rPr>
          <w:rFonts w:ascii="Arial" w:hAnsi="Arial" w:eastAsia="Times New Roman" w:cs="Arial"/>
          <w:color w:val="444444"/>
          <w:sz w:val="27"/>
          <w:szCs w:val="27"/>
        </w:rPr>
        <w:t>.</w:t>
      </w:r>
    </w:p>
    <w:tbl>
      <w:tblPr>
        <w:tblW w:w="10140" w:type="dxa"/>
        <w:tblCellMar>
          <w:left w:w="0" w:type="dxa"/>
          <w:right w:w="0" w:type="dxa"/>
        </w:tblCellMar>
        <w:tblLook w:val="04A0" w:firstRow="1" w:lastRow="0" w:firstColumn="1" w:lastColumn="0" w:noHBand="0" w:noVBand="1"/>
      </w:tblPr>
      <w:tblGrid>
        <w:gridCol w:w="600"/>
        <w:gridCol w:w="9540"/>
      </w:tblGrid>
      <w:tr w:rsidRPr="00351119" w:rsidR="00351119" w:rsidTr="00351119" w14:paraId="55527258">
        <w:tc>
          <w:tcPr>
            <w:tcW w:w="0" w:type="auto"/>
            <w:shd w:val="clear" w:color="auto" w:fill="F9F9F9"/>
            <w:vAlign w:val="center"/>
            <w:hideMark/>
          </w:tcPr>
          <w:p w:rsidRPr="00351119" w:rsidR="00351119" w:rsidP="00351119" w:rsidRDefault="00351119" w14:paraId="4A3648C3">
            <w:pPr>
              <w:bidi w:val="0"/>
              <w:spacing w:after="0" w:line="240" w:lineRule="auto"/>
              <w:rPr>
                <w:rFonts w:ascii="Times New Roman" w:hAnsi="Times New Roman" w:eastAsia="Times New Roman" w:cs="Times New Roman"/>
                <w:sz w:val="24"/>
                <w:szCs w:val="24"/>
              </w:rPr>
            </w:pPr>
            <w:r w:rsidRPr="00351119">
              <w:rPr>
                <w:rFonts w:ascii="Times New Roman" w:hAnsi="Times New Roman" w:eastAsia="Times New Roman" w:cs="Times New Roman"/>
                <w:sz w:val="24"/>
                <w:szCs w:val="24"/>
              </w:rPr>
              <w:t>1</w:t>
            </w:r>
          </w:p>
        </w:tc>
        <w:tc>
          <w:tcPr>
            <w:tcW w:w="9540" w:type="dxa"/>
            <w:shd w:val="clear" w:color="auto" w:fill="F9F9F9"/>
            <w:vAlign w:val="center"/>
            <w:hideMark/>
          </w:tcPr>
          <w:p w:rsidRPr="00351119" w:rsidR="00351119" w:rsidP="00351119" w:rsidRDefault="00351119" w14:paraId="48ABCA81">
            <w:pPr>
              <w:bidi w:val="0"/>
              <w:spacing w:after="0" w:line="240" w:lineRule="auto"/>
              <w:rPr>
                <w:rFonts w:ascii="Times New Roman" w:hAnsi="Times New Roman" w:eastAsia="Times New Roman" w:cs="Times New Roman"/>
                <w:sz w:val="24"/>
                <w:szCs w:val="24"/>
              </w:rPr>
            </w:pPr>
            <w:r w:rsidRPr="00351119">
              <w:rPr>
                <w:rFonts w:ascii="Courier New" w:hAnsi="Courier New" w:eastAsia="Times New Roman" w:cs="Courier New"/>
                <w:sz w:val="20"/>
                <w:szCs w:val="20"/>
              </w:rPr>
              <w:t xml:space="preserve">azure </w:t>
            </w:r>
            <w:proofErr w:type="spellStart"/>
            <w:r w:rsidRPr="00351119">
              <w:rPr>
                <w:rFonts w:ascii="Courier New" w:hAnsi="Courier New" w:eastAsia="Times New Roman" w:cs="Courier New"/>
                <w:sz w:val="20"/>
                <w:szCs w:val="20"/>
              </w:rPr>
              <w:t>config</w:t>
            </w:r>
            <w:proofErr w:type="spellEnd"/>
            <w:r w:rsidRPr="00351119">
              <w:rPr>
                <w:rFonts w:ascii="Courier New" w:hAnsi="Courier New" w:eastAsia="Times New Roman" w:cs="Courier New"/>
                <w:sz w:val="20"/>
                <w:szCs w:val="20"/>
              </w:rPr>
              <w:t xml:space="preserve"> set </w:t>
            </w:r>
            <w:proofErr w:type="spellStart"/>
            <w:r w:rsidRPr="00351119">
              <w:rPr>
                <w:rFonts w:ascii="Courier New" w:hAnsi="Courier New" w:eastAsia="Times New Roman" w:cs="Courier New"/>
                <w:sz w:val="20"/>
                <w:szCs w:val="20"/>
              </w:rPr>
              <w:t>defaultStorageAccount</w:t>
            </w:r>
            <w:proofErr w:type="spellEnd"/>
            <w:r w:rsidRPr="00351119">
              <w:rPr>
                <w:rFonts w:ascii="Courier New" w:hAnsi="Courier New" w:eastAsia="Times New Roman" w:cs="Courier New"/>
                <w:sz w:val="20"/>
                <w:szCs w:val="20"/>
              </w:rPr>
              <w:t xml:space="preserve"> "$STORAGEACCOUNT"</w:t>
            </w:r>
          </w:p>
        </w:tc>
      </w:tr>
    </w:tbl>
    <w:p w:rsidRPr="00351119" w:rsidR="00351119" w:rsidP="00351119" w:rsidRDefault="00351119" w14:paraId="11AF706B">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noProof/>
          <w:color w:val="444444"/>
          <w:sz w:val="27"/>
          <w:szCs w:val="27"/>
        </w:rPr>
        <w:drawing>
          <wp:inline distT="0" distB="0" distL="0" distR="0" wp14:anchorId="65A39D41" wp14:editId="7777777">
            <wp:extent cx="5241290" cy="800100"/>
            <wp:effectExtent l="0" t="0" r="0" b="0"/>
            <wp:docPr id="9" name="Picture 9" descr="Azure CLI set storage account as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CLI set storage account as defau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1290" cy="800100"/>
                    </a:xfrm>
                    <a:prstGeom prst="rect">
                      <a:avLst/>
                    </a:prstGeom>
                    <a:noFill/>
                    <a:ln>
                      <a:noFill/>
                    </a:ln>
                  </pic:spPr>
                </pic:pic>
              </a:graphicData>
            </a:graphic>
          </wp:inline>
        </w:drawing>
      </w:r>
    </w:p>
    <w:p w:rsidRPr="00351119" w:rsidR="00351119" w:rsidP="00351119" w:rsidRDefault="00351119" w14:paraId="7D1839AD">
      <w:pPr>
        <w:shd w:val="clear" w:color="auto" w:fill="FFFFFF"/>
        <w:bidi w:val="0"/>
        <w:spacing w:before="204" w:after="204" w:line="240" w:lineRule="auto"/>
        <w:textAlignment w:val="baseline"/>
        <w:outlineLvl w:val="1"/>
        <w:rPr>
          <w:rFonts w:ascii="Arial" w:hAnsi="Arial" w:eastAsia="Times New Roman" w:cs="Arial"/>
          <w:b/>
          <w:bCs/>
          <w:color w:val="444444"/>
          <w:sz w:val="36"/>
          <w:szCs w:val="36"/>
        </w:rPr>
      </w:pPr>
      <w:r w:rsidRPr="00351119">
        <w:rPr>
          <w:rFonts w:ascii="Arial" w:hAnsi="Arial" w:eastAsia="Times New Roman" w:cs="Arial"/>
          <w:b/>
          <w:bCs/>
          <w:color w:val="444444"/>
          <w:sz w:val="36"/>
          <w:szCs w:val="36"/>
        </w:rPr>
        <w:t>Creating the VM</w:t>
      </w:r>
    </w:p>
    <w:p w:rsidRPr="00351119" w:rsidR="00351119" w:rsidP="00351119" w:rsidRDefault="00351119" w14:paraId="666D7CB7">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color w:val="444444"/>
          <w:sz w:val="27"/>
          <w:szCs w:val="27"/>
        </w:rPr>
        <w:t>We’ll now use that command line script that the VM Depot site gave us to run as a deployment script. I’ll repeat it here.</w:t>
      </w:r>
    </w:p>
    <w:tbl>
      <w:tblPr>
        <w:tblW w:w="16290" w:type="dxa"/>
        <w:tblCellMar>
          <w:left w:w="0" w:type="dxa"/>
          <w:right w:w="0" w:type="dxa"/>
        </w:tblCellMar>
        <w:tblLook w:val="04A0" w:firstRow="1" w:lastRow="0" w:firstColumn="1" w:lastColumn="0" w:noHBand="0" w:noVBand="1"/>
      </w:tblPr>
      <w:tblGrid>
        <w:gridCol w:w="600"/>
        <w:gridCol w:w="15690"/>
      </w:tblGrid>
      <w:tr w:rsidRPr="00351119" w:rsidR="00351119" w:rsidTr="00351119" w14:paraId="582E32A0">
        <w:tc>
          <w:tcPr>
            <w:tcW w:w="0" w:type="auto"/>
            <w:shd w:val="clear" w:color="auto" w:fill="F9F9F9"/>
            <w:vAlign w:val="center"/>
            <w:hideMark/>
          </w:tcPr>
          <w:p w:rsidRPr="00351119" w:rsidR="00351119" w:rsidP="00351119" w:rsidRDefault="00351119" w14:paraId="0D4D512E">
            <w:pPr>
              <w:bidi w:val="0"/>
              <w:spacing w:after="0" w:line="240" w:lineRule="auto"/>
              <w:rPr>
                <w:rFonts w:ascii="Times New Roman" w:hAnsi="Times New Roman" w:eastAsia="Times New Roman" w:cs="Times New Roman"/>
                <w:sz w:val="24"/>
                <w:szCs w:val="24"/>
              </w:rPr>
            </w:pPr>
            <w:r w:rsidRPr="00351119">
              <w:rPr>
                <w:rFonts w:ascii="Times New Roman" w:hAnsi="Times New Roman" w:eastAsia="Times New Roman" w:cs="Times New Roman"/>
                <w:sz w:val="24"/>
                <w:szCs w:val="24"/>
              </w:rPr>
              <w:t>1</w:t>
            </w:r>
          </w:p>
        </w:tc>
        <w:tc>
          <w:tcPr>
            <w:tcW w:w="15690" w:type="dxa"/>
            <w:shd w:val="clear" w:color="auto" w:fill="F9F9F9"/>
            <w:vAlign w:val="center"/>
            <w:hideMark/>
          </w:tcPr>
          <w:p w:rsidRPr="00351119" w:rsidR="00351119" w:rsidP="00351119" w:rsidRDefault="00351119" w14:paraId="6AD25DED">
            <w:pPr>
              <w:bidi w:val="0"/>
              <w:spacing w:after="0" w:line="240" w:lineRule="auto"/>
              <w:rPr>
                <w:rFonts w:ascii="Times New Roman" w:hAnsi="Times New Roman" w:eastAsia="Times New Roman" w:cs="Times New Roman"/>
                <w:sz w:val="24"/>
                <w:szCs w:val="24"/>
              </w:rPr>
            </w:pPr>
            <w:r w:rsidRPr="00351119">
              <w:rPr>
                <w:rFonts w:ascii="Courier New" w:hAnsi="Courier New" w:eastAsia="Times New Roman" w:cs="Courier New"/>
                <w:sz w:val="20"/>
                <w:szCs w:val="20"/>
              </w:rPr>
              <w:t xml:space="preserve">azure </w:t>
            </w:r>
            <w:proofErr w:type="spellStart"/>
            <w:r w:rsidRPr="00351119">
              <w:rPr>
                <w:rFonts w:ascii="Courier New" w:hAnsi="Courier New" w:eastAsia="Times New Roman" w:cs="Courier New"/>
                <w:sz w:val="20"/>
                <w:szCs w:val="20"/>
              </w:rPr>
              <w:t>vm</w:t>
            </w:r>
            <w:proofErr w:type="spellEnd"/>
            <w:r w:rsidRPr="00351119">
              <w:rPr>
                <w:rFonts w:ascii="Courier New" w:hAnsi="Courier New" w:eastAsia="Times New Roman" w:cs="Courier New"/>
                <w:sz w:val="20"/>
                <w:szCs w:val="20"/>
              </w:rPr>
              <w:t xml:space="preserve"> create DNS_PREFIX -o vmdepot-30-1-1 -l "West US" USER_NAME [PASSWORD] [--</w:t>
            </w:r>
            <w:proofErr w:type="spellStart"/>
            <w:r w:rsidRPr="00351119">
              <w:rPr>
                <w:rFonts w:ascii="Courier New" w:hAnsi="Courier New" w:eastAsia="Times New Roman" w:cs="Courier New"/>
                <w:sz w:val="20"/>
                <w:szCs w:val="20"/>
              </w:rPr>
              <w:t>ssh</w:t>
            </w:r>
            <w:proofErr w:type="spellEnd"/>
            <w:r w:rsidRPr="00351119">
              <w:rPr>
                <w:rFonts w:ascii="Courier New" w:hAnsi="Courier New" w:eastAsia="Times New Roman" w:cs="Courier New"/>
                <w:sz w:val="20"/>
                <w:szCs w:val="20"/>
              </w:rPr>
              <w:t>] [</w:t>
            </w:r>
            <w:proofErr w:type="spellStart"/>
            <w:r w:rsidRPr="00351119">
              <w:rPr>
                <w:rFonts w:ascii="Courier New" w:hAnsi="Courier New" w:eastAsia="Times New Roman" w:cs="Courier New"/>
                <w:sz w:val="20"/>
                <w:szCs w:val="20"/>
              </w:rPr>
              <w:t>other_options</w:t>
            </w:r>
            <w:proofErr w:type="spellEnd"/>
            <w:r w:rsidRPr="00351119">
              <w:rPr>
                <w:rFonts w:ascii="Courier New" w:hAnsi="Courier New" w:eastAsia="Times New Roman" w:cs="Courier New"/>
                <w:sz w:val="20"/>
                <w:szCs w:val="20"/>
              </w:rPr>
              <w:t>]</w:t>
            </w:r>
          </w:p>
        </w:tc>
      </w:tr>
    </w:tbl>
    <w:p w:rsidRPr="00351119" w:rsidR="00351119" w:rsidP="00351119" w:rsidRDefault="00351119" w14:paraId="0180E6BC">
      <w:pPr>
        <w:shd w:val="clear" w:color="auto" w:fill="FFFFFF"/>
        <w:bidi w:val="0"/>
        <w:spacing w:after="0" w:line="459" w:lineRule="atLeast"/>
        <w:textAlignment w:val="baseline"/>
        <w:rPr>
          <w:rFonts w:ascii="Arial" w:hAnsi="Arial" w:eastAsia="Times New Roman" w:cs="Arial"/>
          <w:color w:val="444444"/>
          <w:sz w:val="27"/>
          <w:szCs w:val="27"/>
        </w:rPr>
      </w:pPr>
      <w:r w:rsidRPr="00351119">
        <w:rPr>
          <w:rFonts w:ascii="Arial" w:hAnsi="Arial" w:eastAsia="Times New Roman" w:cs="Arial"/>
          <w:color w:val="444444"/>
          <w:sz w:val="27"/>
          <w:szCs w:val="27"/>
        </w:rPr>
        <w:t>I ran the command line script with an additional parameter </w:t>
      </w:r>
      <w:r w:rsidRPr="00351119">
        <w:rPr>
          <w:rFonts w:ascii="inherit" w:hAnsi="inherit" w:eastAsia="Times New Roman" w:cs="Arial"/>
          <w:b/>
          <w:bCs/>
          <w:color w:val="444444"/>
          <w:sz w:val="27"/>
          <w:szCs w:val="27"/>
          <w:bdr w:val="none" w:color="auto" w:sz="0" w:space="0" w:frame="1"/>
        </w:rPr>
        <w:t>–</w:t>
      </w:r>
      <w:proofErr w:type="spellStart"/>
      <w:r w:rsidRPr="00351119">
        <w:rPr>
          <w:rFonts w:ascii="inherit" w:hAnsi="inherit" w:eastAsia="Times New Roman" w:cs="Arial"/>
          <w:b/>
          <w:bCs/>
          <w:color w:val="444444"/>
          <w:sz w:val="27"/>
          <w:szCs w:val="27"/>
          <w:bdr w:val="none" w:color="auto" w:sz="0" w:space="0" w:frame="1"/>
        </w:rPr>
        <w:t>vm</w:t>
      </w:r>
      <w:proofErr w:type="spellEnd"/>
      <w:r w:rsidRPr="00351119">
        <w:rPr>
          <w:rFonts w:ascii="inherit" w:hAnsi="inherit" w:eastAsia="Times New Roman" w:cs="Arial"/>
          <w:b/>
          <w:bCs/>
          <w:color w:val="444444"/>
          <w:sz w:val="27"/>
          <w:szCs w:val="27"/>
          <w:bdr w:val="none" w:color="auto" w:sz="0" w:space="0" w:frame="1"/>
        </w:rPr>
        <w:t xml:space="preserve">-size </w:t>
      </w:r>
      <w:proofErr w:type="spellStart"/>
      <w:r w:rsidRPr="00351119">
        <w:rPr>
          <w:rFonts w:ascii="inherit" w:hAnsi="inherit" w:eastAsia="Times New Roman" w:cs="Arial"/>
          <w:b/>
          <w:bCs/>
          <w:color w:val="444444"/>
          <w:sz w:val="27"/>
          <w:szCs w:val="27"/>
          <w:bdr w:val="none" w:color="auto" w:sz="0" w:space="0" w:frame="1"/>
        </w:rPr>
        <w:t>small</w:t>
      </w:r>
      <w:r w:rsidRPr="00351119">
        <w:rPr>
          <w:rFonts w:ascii="Arial" w:hAnsi="Arial" w:eastAsia="Times New Roman" w:cs="Arial"/>
          <w:color w:val="444444"/>
          <w:sz w:val="27"/>
          <w:szCs w:val="27"/>
        </w:rPr>
        <w:t>to</w:t>
      </w:r>
      <w:proofErr w:type="spellEnd"/>
      <w:r w:rsidRPr="00351119">
        <w:rPr>
          <w:rFonts w:ascii="Arial" w:hAnsi="Arial" w:eastAsia="Times New Roman" w:cs="Arial"/>
          <w:color w:val="444444"/>
          <w:sz w:val="27"/>
          <w:szCs w:val="27"/>
        </w:rPr>
        <w:t xml:space="preserve"> specify my virtual machine size. My complete command line script is as follows:</w:t>
      </w:r>
    </w:p>
    <w:tbl>
      <w:tblPr>
        <w:tblW w:w="13170" w:type="dxa"/>
        <w:tblCellMar>
          <w:left w:w="0" w:type="dxa"/>
          <w:right w:w="0" w:type="dxa"/>
        </w:tblCellMar>
        <w:tblLook w:val="04A0" w:firstRow="1" w:lastRow="0" w:firstColumn="1" w:lastColumn="0" w:noHBand="0" w:noVBand="1"/>
      </w:tblPr>
      <w:tblGrid>
        <w:gridCol w:w="600"/>
        <w:gridCol w:w="12570"/>
      </w:tblGrid>
      <w:tr w:rsidRPr="00351119" w:rsidR="00351119" w:rsidTr="00351119" w14:paraId="00842C72">
        <w:tc>
          <w:tcPr>
            <w:tcW w:w="0" w:type="auto"/>
            <w:shd w:val="clear" w:color="auto" w:fill="F9F9F9"/>
            <w:vAlign w:val="center"/>
            <w:hideMark/>
          </w:tcPr>
          <w:p w:rsidRPr="00351119" w:rsidR="00351119" w:rsidP="00351119" w:rsidRDefault="00351119" w14:paraId="14455751">
            <w:pPr>
              <w:bidi w:val="0"/>
              <w:spacing w:after="0" w:line="240" w:lineRule="auto"/>
              <w:rPr>
                <w:rFonts w:ascii="Times New Roman" w:hAnsi="Times New Roman" w:eastAsia="Times New Roman" w:cs="Times New Roman"/>
                <w:sz w:val="24"/>
                <w:szCs w:val="24"/>
              </w:rPr>
            </w:pPr>
            <w:r w:rsidRPr="00351119">
              <w:rPr>
                <w:rFonts w:ascii="Times New Roman" w:hAnsi="Times New Roman" w:eastAsia="Times New Roman" w:cs="Times New Roman"/>
                <w:sz w:val="24"/>
                <w:szCs w:val="24"/>
              </w:rPr>
              <w:lastRenderedPageBreak/>
              <w:t>1</w:t>
            </w:r>
          </w:p>
        </w:tc>
        <w:tc>
          <w:tcPr>
            <w:tcW w:w="12570" w:type="dxa"/>
            <w:shd w:val="clear" w:color="auto" w:fill="F9F9F9"/>
            <w:vAlign w:val="center"/>
            <w:hideMark/>
          </w:tcPr>
          <w:p w:rsidRPr="00351119" w:rsidR="00351119" w:rsidP="00351119" w:rsidRDefault="00351119" w14:paraId="1240E3C3">
            <w:pPr>
              <w:bidi w:val="0"/>
              <w:spacing w:after="0" w:line="240" w:lineRule="auto"/>
              <w:rPr>
                <w:rFonts w:ascii="Times New Roman" w:hAnsi="Times New Roman" w:eastAsia="Times New Roman" w:cs="Times New Roman"/>
                <w:sz w:val="24"/>
                <w:szCs w:val="24"/>
              </w:rPr>
            </w:pPr>
            <w:r w:rsidRPr="00351119">
              <w:rPr>
                <w:rFonts w:ascii="Courier New" w:hAnsi="Courier New" w:eastAsia="Times New Roman" w:cs="Courier New"/>
                <w:sz w:val="20"/>
                <w:szCs w:val="20"/>
              </w:rPr>
              <w:t xml:space="preserve">azure </w:t>
            </w:r>
            <w:proofErr w:type="spellStart"/>
            <w:r w:rsidRPr="00351119">
              <w:rPr>
                <w:rFonts w:ascii="Courier New" w:hAnsi="Courier New" w:eastAsia="Times New Roman" w:cs="Courier New"/>
                <w:sz w:val="20"/>
                <w:szCs w:val="20"/>
              </w:rPr>
              <w:t>vm</w:t>
            </w:r>
            <w:proofErr w:type="spellEnd"/>
            <w:r w:rsidRPr="00351119">
              <w:rPr>
                <w:rFonts w:ascii="Courier New" w:hAnsi="Courier New" w:eastAsia="Times New Roman" w:cs="Courier New"/>
                <w:sz w:val="20"/>
                <w:szCs w:val="20"/>
              </w:rPr>
              <w:t xml:space="preserve"> create pbsolr4 -o vmdepot-30-1-1 -l "West US" </w:t>
            </w:r>
            <w:proofErr w:type="spellStart"/>
            <w:r w:rsidRPr="00351119">
              <w:rPr>
                <w:rFonts w:ascii="Courier New" w:hAnsi="Courier New" w:eastAsia="Times New Roman" w:cs="Courier New"/>
                <w:sz w:val="20"/>
                <w:szCs w:val="20"/>
              </w:rPr>
              <w:t>paul</w:t>
            </w:r>
            <w:proofErr w:type="spellEnd"/>
            <w:r w:rsidRPr="00351119">
              <w:rPr>
                <w:rFonts w:ascii="Courier New" w:hAnsi="Courier New" w:eastAsia="Times New Roman" w:cs="Courier New"/>
                <w:sz w:val="20"/>
                <w:szCs w:val="20"/>
              </w:rPr>
              <w:t xml:space="preserve"> --</w:t>
            </w:r>
            <w:proofErr w:type="spellStart"/>
            <w:r w:rsidRPr="00351119">
              <w:rPr>
                <w:rFonts w:ascii="Courier New" w:hAnsi="Courier New" w:eastAsia="Times New Roman" w:cs="Courier New"/>
                <w:sz w:val="20"/>
                <w:szCs w:val="20"/>
              </w:rPr>
              <w:t>ssh</w:t>
            </w:r>
            <w:proofErr w:type="spellEnd"/>
            <w:r w:rsidRPr="00351119">
              <w:rPr>
                <w:rFonts w:ascii="Courier New" w:hAnsi="Courier New" w:eastAsia="Times New Roman" w:cs="Courier New"/>
                <w:sz w:val="20"/>
                <w:szCs w:val="20"/>
              </w:rPr>
              <w:t xml:space="preserve"> --</w:t>
            </w:r>
            <w:proofErr w:type="spellStart"/>
            <w:r w:rsidRPr="00351119">
              <w:rPr>
                <w:rFonts w:ascii="Courier New" w:hAnsi="Courier New" w:eastAsia="Times New Roman" w:cs="Courier New"/>
                <w:sz w:val="20"/>
                <w:szCs w:val="20"/>
              </w:rPr>
              <w:t>vm</w:t>
            </w:r>
            <w:proofErr w:type="spellEnd"/>
            <w:r w:rsidRPr="00351119">
              <w:rPr>
                <w:rFonts w:ascii="Courier New" w:hAnsi="Courier New" w:eastAsia="Times New Roman" w:cs="Courier New"/>
                <w:sz w:val="20"/>
                <w:szCs w:val="20"/>
              </w:rPr>
              <w:t>-size small</w:t>
            </w:r>
          </w:p>
        </w:tc>
      </w:tr>
    </w:tbl>
    <w:p w:rsidRPr="00351119" w:rsidR="00351119" w:rsidP="00351119" w:rsidRDefault="00351119" w14:paraId="3DC272D8">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noProof/>
          <w:color w:val="444444"/>
          <w:sz w:val="27"/>
          <w:szCs w:val="27"/>
        </w:rPr>
        <w:drawing>
          <wp:inline distT="0" distB="0" distL="0" distR="0" wp14:anchorId="65231540" wp14:editId="7777777">
            <wp:extent cx="5241290" cy="3515995"/>
            <wp:effectExtent l="0" t="0" r="0" b="8255"/>
            <wp:docPr id="8" name="Picture 8" descr="Azure CLI VM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CLI VM cre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290" cy="3515995"/>
                    </a:xfrm>
                    <a:prstGeom prst="rect">
                      <a:avLst/>
                    </a:prstGeom>
                    <a:noFill/>
                    <a:ln>
                      <a:noFill/>
                    </a:ln>
                  </pic:spPr>
                </pic:pic>
              </a:graphicData>
            </a:graphic>
          </wp:inline>
        </w:drawing>
      </w:r>
    </w:p>
    <w:p w:rsidRPr="00351119" w:rsidR="00351119" w:rsidP="00351119" w:rsidRDefault="00351119" w14:paraId="5207AA2C">
      <w:pPr>
        <w:shd w:val="clear" w:color="auto" w:fill="FFFFFF"/>
        <w:bidi w:val="0"/>
        <w:spacing w:after="0" w:line="459" w:lineRule="atLeast"/>
        <w:textAlignment w:val="baseline"/>
        <w:rPr>
          <w:rFonts w:ascii="Arial" w:hAnsi="Arial" w:eastAsia="Times New Roman" w:cs="Arial"/>
          <w:color w:val="444444"/>
          <w:sz w:val="27"/>
          <w:szCs w:val="27"/>
        </w:rPr>
      </w:pPr>
      <w:r w:rsidRPr="00351119">
        <w:rPr>
          <w:rFonts w:ascii="Arial" w:hAnsi="Arial" w:eastAsia="Times New Roman" w:cs="Arial"/>
          <w:color w:val="444444"/>
          <w:sz w:val="27"/>
          <w:szCs w:val="27"/>
        </w:rPr>
        <w:t xml:space="preserve">Unlike the </w:t>
      </w:r>
      <w:proofErr w:type="spellStart"/>
      <w:r w:rsidRPr="00351119">
        <w:rPr>
          <w:rFonts w:ascii="Arial" w:hAnsi="Arial" w:eastAsia="Times New Roman" w:cs="Arial"/>
          <w:color w:val="444444"/>
          <w:sz w:val="27"/>
          <w:szCs w:val="27"/>
        </w:rPr>
        <w:t>Powershell</w:t>
      </w:r>
      <w:proofErr w:type="spellEnd"/>
      <w:r w:rsidRPr="00351119">
        <w:rPr>
          <w:rFonts w:ascii="Arial" w:hAnsi="Arial" w:eastAsia="Times New Roman" w:cs="Arial"/>
          <w:color w:val="444444"/>
          <w:sz w:val="27"/>
          <w:szCs w:val="27"/>
        </w:rPr>
        <w:t xml:space="preserve"> </w:t>
      </w:r>
      <w:proofErr w:type="spellStart"/>
      <w:r w:rsidRPr="00351119">
        <w:rPr>
          <w:rFonts w:ascii="Arial" w:hAnsi="Arial" w:eastAsia="Times New Roman" w:cs="Arial"/>
          <w:color w:val="444444"/>
          <w:sz w:val="27"/>
          <w:szCs w:val="27"/>
        </w:rPr>
        <w:t>cmdlets</w:t>
      </w:r>
      <w:proofErr w:type="spellEnd"/>
      <w:r w:rsidRPr="00351119">
        <w:rPr>
          <w:rFonts w:ascii="Arial" w:hAnsi="Arial" w:eastAsia="Times New Roman" w:cs="Arial"/>
          <w:color w:val="444444"/>
          <w:sz w:val="27"/>
          <w:szCs w:val="27"/>
        </w:rPr>
        <w:t xml:space="preserve"> which </w:t>
      </w:r>
      <w:proofErr w:type="spellStart"/>
      <w:r w:rsidRPr="00351119">
        <w:rPr>
          <w:rFonts w:ascii="Arial" w:hAnsi="Arial" w:eastAsia="Times New Roman" w:cs="Arial"/>
          <w:color w:val="444444"/>
          <w:sz w:val="27"/>
          <w:szCs w:val="27"/>
        </w:rPr>
        <w:t>honour</w:t>
      </w:r>
      <w:proofErr w:type="spellEnd"/>
      <w:r w:rsidRPr="00351119">
        <w:rPr>
          <w:rFonts w:ascii="Arial" w:hAnsi="Arial" w:eastAsia="Times New Roman" w:cs="Arial"/>
          <w:color w:val="444444"/>
          <w:sz w:val="27"/>
          <w:szCs w:val="27"/>
        </w:rPr>
        <w:t xml:space="preserve"> my default storage account, it seems as if the Windows version of the command line tools has decided to use the first storage account (</w:t>
      </w:r>
      <w:proofErr w:type="spellStart"/>
      <w:r w:rsidRPr="00351119">
        <w:rPr>
          <w:rFonts w:ascii="inherit" w:hAnsi="inherit" w:eastAsia="Times New Roman" w:cs="Arial"/>
          <w:b/>
          <w:bCs/>
          <w:color w:val="444444"/>
          <w:sz w:val="27"/>
          <w:szCs w:val="27"/>
          <w:bdr w:val="none" w:color="auto" w:sz="0" w:space="0" w:frame="1"/>
        </w:rPr>
        <w:t>paulbouwerbacpac</w:t>
      </w:r>
      <w:proofErr w:type="spellEnd"/>
      <w:r w:rsidRPr="00351119">
        <w:rPr>
          <w:rFonts w:ascii="Arial" w:hAnsi="Arial" w:eastAsia="Times New Roman" w:cs="Arial"/>
          <w:color w:val="444444"/>
          <w:sz w:val="27"/>
          <w:szCs w:val="27"/>
        </w:rPr>
        <w:t xml:space="preserve">) it found in my subscription and not the storage account I </w:t>
      </w:r>
      <w:proofErr w:type="gramStart"/>
      <w:r w:rsidRPr="00351119">
        <w:rPr>
          <w:rFonts w:ascii="Arial" w:hAnsi="Arial" w:eastAsia="Times New Roman" w:cs="Arial"/>
          <w:color w:val="444444"/>
          <w:sz w:val="27"/>
          <w:szCs w:val="27"/>
        </w:rPr>
        <w:t>specified !</w:t>
      </w:r>
      <w:proofErr w:type="gramEnd"/>
      <w:r w:rsidRPr="00351119">
        <w:rPr>
          <w:rFonts w:ascii="Arial" w:hAnsi="Arial" w:eastAsia="Times New Roman" w:cs="Arial"/>
          <w:color w:val="444444"/>
          <w:sz w:val="27"/>
          <w:szCs w:val="27"/>
        </w:rPr>
        <w:t xml:space="preserve"> Hope this gets fixed sometime.</w:t>
      </w:r>
    </w:p>
    <w:p w:rsidRPr="00351119" w:rsidR="00351119" w:rsidP="00351119" w:rsidRDefault="00351119" w14:paraId="3B840070">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color w:val="444444"/>
          <w:sz w:val="27"/>
          <w:szCs w:val="27"/>
        </w:rPr>
        <w:t>You can see the image copied from VM Depot under the Images tab of the Virtual Machines section in the portal. As can be seen from the command line output above, this image is deleted once the virtual machine creation is complete.</w:t>
      </w:r>
    </w:p>
    <w:p w:rsidRPr="00351119" w:rsidR="00351119" w:rsidP="00351119" w:rsidRDefault="00351119" w14:paraId="76A62A18">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noProof/>
          <w:color w:val="444444"/>
          <w:sz w:val="27"/>
          <w:szCs w:val="27"/>
        </w:rPr>
        <w:lastRenderedPageBreak/>
        <w:drawing>
          <wp:inline distT="0" distB="0" distL="0" distR="0" wp14:anchorId="6CAF93CD" wp14:editId="7777777">
            <wp:extent cx="5241290" cy="3096895"/>
            <wp:effectExtent l="0" t="0" r="0" b="8255"/>
            <wp:docPr id="7" name="Picture 7" descr="Portal - verify image created in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rtal - verify image created in storage accou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1290" cy="3096895"/>
                    </a:xfrm>
                    <a:prstGeom prst="rect">
                      <a:avLst/>
                    </a:prstGeom>
                    <a:noFill/>
                    <a:ln>
                      <a:noFill/>
                    </a:ln>
                  </pic:spPr>
                </pic:pic>
              </a:graphicData>
            </a:graphic>
          </wp:inline>
        </w:drawing>
      </w:r>
    </w:p>
    <w:p w:rsidRPr="00351119" w:rsidR="00351119" w:rsidP="00351119" w:rsidRDefault="00351119" w14:paraId="00224556">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color w:val="444444"/>
          <w:sz w:val="27"/>
          <w:szCs w:val="27"/>
        </w:rPr>
        <w:t>If you have a look at the Disks tab of the Virtual Machines section in the portal, you’ll see the OS Disk (</w:t>
      </w:r>
      <w:proofErr w:type="spellStart"/>
      <w:r w:rsidRPr="00351119">
        <w:rPr>
          <w:rFonts w:ascii="Arial" w:hAnsi="Arial" w:eastAsia="Times New Roman" w:cs="Arial"/>
          <w:color w:val="444444"/>
          <w:sz w:val="27"/>
          <w:szCs w:val="27"/>
        </w:rPr>
        <w:t>vhd</w:t>
      </w:r>
      <w:proofErr w:type="spellEnd"/>
      <w:r w:rsidRPr="00351119">
        <w:rPr>
          <w:rFonts w:ascii="Arial" w:hAnsi="Arial" w:eastAsia="Times New Roman" w:cs="Arial"/>
          <w:color w:val="444444"/>
          <w:sz w:val="27"/>
          <w:szCs w:val="27"/>
        </w:rPr>
        <w:t>) once your virtual machine has been created.</w:t>
      </w:r>
    </w:p>
    <w:p w:rsidRPr="00351119" w:rsidR="00351119" w:rsidP="00351119" w:rsidRDefault="00351119" w14:paraId="157B6508">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noProof/>
          <w:color w:val="444444"/>
          <w:sz w:val="27"/>
          <w:szCs w:val="27"/>
        </w:rPr>
        <w:drawing>
          <wp:inline distT="0" distB="0" distL="0" distR="0" wp14:anchorId="7D8CA2AD" wp14:editId="7777777">
            <wp:extent cx="5268595" cy="3048000"/>
            <wp:effectExtent l="0" t="0" r="8255" b="0"/>
            <wp:docPr id="6" name="Picture 6" descr="Portal - verify vhd created in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rtal - verify vhd created in storage accou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3048000"/>
                    </a:xfrm>
                    <a:prstGeom prst="rect">
                      <a:avLst/>
                    </a:prstGeom>
                    <a:noFill/>
                    <a:ln>
                      <a:noFill/>
                    </a:ln>
                  </pic:spPr>
                </pic:pic>
              </a:graphicData>
            </a:graphic>
          </wp:inline>
        </w:drawing>
      </w:r>
    </w:p>
    <w:p w:rsidRPr="00351119" w:rsidR="00351119" w:rsidP="00351119" w:rsidRDefault="00351119" w14:paraId="1BF85125">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color w:val="444444"/>
          <w:sz w:val="27"/>
          <w:szCs w:val="27"/>
        </w:rPr>
        <w:t>And finally, the virtual machine is running. This can be confirmed via the portal.</w:t>
      </w:r>
    </w:p>
    <w:p w:rsidRPr="00351119" w:rsidR="00351119" w:rsidP="00351119" w:rsidRDefault="00351119" w14:paraId="305073F5">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noProof/>
          <w:color w:val="444444"/>
          <w:sz w:val="27"/>
          <w:szCs w:val="27"/>
        </w:rPr>
        <w:lastRenderedPageBreak/>
        <w:drawing>
          <wp:inline distT="0" distB="0" distL="0" distR="0" wp14:anchorId="2414BF8E" wp14:editId="7777777">
            <wp:extent cx="5241290" cy="3058795"/>
            <wp:effectExtent l="0" t="0" r="0" b="8255"/>
            <wp:docPr id="5" name="Picture 5" descr="Portal - verify VM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tal - verify VM run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1290" cy="3058795"/>
                    </a:xfrm>
                    <a:prstGeom prst="rect">
                      <a:avLst/>
                    </a:prstGeom>
                    <a:noFill/>
                    <a:ln>
                      <a:noFill/>
                    </a:ln>
                  </pic:spPr>
                </pic:pic>
              </a:graphicData>
            </a:graphic>
          </wp:inline>
        </w:drawing>
      </w:r>
    </w:p>
    <w:p w:rsidRPr="00351119" w:rsidR="00351119" w:rsidP="00351119" w:rsidRDefault="00351119" w14:paraId="21AB684E">
      <w:pPr>
        <w:shd w:val="clear" w:color="auto" w:fill="FFFFFF"/>
        <w:bidi w:val="0"/>
        <w:spacing w:before="204" w:after="204" w:line="240" w:lineRule="auto"/>
        <w:textAlignment w:val="baseline"/>
        <w:outlineLvl w:val="1"/>
        <w:rPr>
          <w:rFonts w:ascii="Arial" w:hAnsi="Arial" w:eastAsia="Times New Roman" w:cs="Arial"/>
          <w:b/>
          <w:bCs/>
          <w:color w:val="444444"/>
          <w:sz w:val="36"/>
          <w:szCs w:val="36"/>
        </w:rPr>
      </w:pPr>
      <w:r w:rsidRPr="00351119">
        <w:rPr>
          <w:rFonts w:ascii="Arial" w:hAnsi="Arial" w:eastAsia="Times New Roman" w:cs="Arial"/>
          <w:b/>
          <w:bCs/>
          <w:color w:val="444444"/>
          <w:sz w:val="36"/>
          <w:szCs w:val="36"/>
        </w:rPr>
        <w:t>Create http endpoint</w:t>
      </w:r>
    </w:p>
    <w:p w:rsidRPr="00351119" w:rsidR="00351119" w:rsidP="00351119" w:rsidRDefault="00351119" w14:paraId="7469F257">
      <w:pPr>
        <w:shd w:val="clear" w:color="auto" w:fill="FFFFFF"/>
        <w:bidi w:val="0"/>
        <w:spacing w:after="0" w:line="459" w:lineRule="atLeast"/>
        <w:textAlignment w:val="baseline"/>
        <w:rPr>
          <w:rFonts w:ascii="Arial" w:hAnsi="Arial" w:eastAsia="Times New Roman" w:cs="Arial"/>
          <w:color w:val="444444"/>
          <w:sz w:val="27"/>
          <w:szCs w:val="27"/>
        </w:rPr>
      </w:pPr>
      <w:r w:rsidRPr="00351119">
        <w:rPr>
          <w:rFonts w:ascii="Arial" w:hAnsi="Arial" w:eastAsia="Times New Roman" w:cs="Arial"/>
          <w:color w:val="444444"/>
          <w:sz w:val="27"/>
          <w:szCs w:val="27"/>
        </w:rPr>
        <w:t xml:space="preserve">Typing the following at the command line shows that our </w:t>
      </w:r>
      <w:proofErr w:type="spellStart"/>
      <w:proofErr w:type="gramStart"/>
      <w:r w:rsidRPr="00351119">
        <w:rPr>
          <w:rFonts w:ascii="Arial" w:hAnsi="Arial" w:eastAsia="Times New Roman" w:cs="Arial"/>
          <w:color w:val="444444"/>
          <w:sz w:val="27"/>
          <w:szCs w:val="27"/>
        </w:rPr>
        <w:t>ssh</w:t>
      </w:r>
      <w:proofErr w:type="spellEnd"/>
      <w:proofErr w:type="gramEnd"/>
      <w:r w:rsidRPr="00351119">
        <w:rPr>
          <w:rFonts w:ascii="Arial" w:hAnsi="Arial" w:eastAsia="Times New Roman" w:cs="Arial"/>
          <w:color w:val="444444"/>
          <w:sz w:val="27"/>
          <w:szCs w:val="27"/>
        </w:rPr>
        <w:t xml:space="preserve"> public endpoint has been created as per the </w:t>
      </w:r>
      <w:r w:rsidRPr="00351119">
        <w:rPr>
          <w:rFonts w:ascii="inherit" w:hAnsi="inherit" w:eastAsia="Times New Roman" w:cs="Arial"/>
          <w:b/>
          <w:bCs/>
          <w:color w:val="444444"/>
          <w:sz w:val="27"/>
          <w:szCs w:val="27"/>
          <w:bdr w:val="none" w:color="auto" w:sz="0" w:space="0" w:frame="1"/>
        </w:rPr>
        <w:t>–</w:t>
      </w:r>
      <w:proofErr w:type="spellStart"/>
      <w:r w:rsidRPr="00351119">
        <w:rPr>
          <w:rFonts w:ascii="inherit" w:hAnsi="inherit" w:eastAsia="Times New Roman" w:cs="Arial"/>
          <w:b/>
          <w:bCs/>
          <w:color w:val="444444"/>
          <w:sz w:val="27"/>
          <w:szCs w:val="27"/>
          <w:bdr w:val="none" w:color="auto" w:sz="0" w:space="0" w:frame="1"/>
        </w:rPr>
        <w:t>ssh</w:t>
      </w:r>
      <w:proofErr w:type="spellEnd"/>
      <w:r w:rsidRPr="00351119">
        <w:rPr>
          <w:rFonts w:ascii="inherit" w:hAnsi="inherit" w:eastAsia="Times New Roman" w:cs="Arial"/>
          <w:b/>
          <w:bCs/>
          <w:color w:val="444444"/>
          <w:sz w:val="27"/>
          <w:szCs w:val="27"/>
          <w:bdr w:val="none" w:color="auto" w:sz="0" w:space="0" w:frame="1"/>
        </w:rPr>
        <w:t> </w:t>
      </w:r>
      <w:r w:rsidRPr="00351119">
        <w:rPr>
          <w:rFonts w:ascii="Arial" w:hAnsi="Arial" w:eastAsia="Times New Roman" w:cs="Arial"/>
          <w:color w:val="444444"/>
          <w:sz w:val="27"/>
          <w:szCs w:val="27"/>
        </w:rPr>
        <w:t>switch when we created out virtual machine.</w:t>
      </w:r>
    </w:p>
    <w:tbl>
      <w:tblPr>
        <w:tblW w:w="10140" w:type="dxa"/>
        <w:tblCellMar>
          <w:left w:w="0" w:type="dxa"/>
          <w:right w:w="0" w:type="dxa"/>
        </w:tblCellMar>
        <w:tblLook w:val="04A0" w:firstRow="1" w:lastRow="0" w:firstColumn="1" w:lastColumn="0" w:noHBand="0" w:noVBand="1"/>
      </w:tblPr>
      <w:tblGrid>
        <w:gridCol w:w="600"/>
        <w:gridCol w:w="9540"/>
      </w:tblGrid>
      <w:tr w:rsidRPr="00351119" w:rsidR="00351119" w:rsidTr="00351119" w14:paraId="1EF44F8C">
        <w:tc>
          <w:tcPr>
            <w:tcW w:w="0" w:type="auto"/>
            <w:shd w:val="clear" w:color="auto" w:fill="F9F9F9"/>
            <w:vAlign w:val="center"/>
            <w:hideMark/>
          </w:tcPr>
          <w:p w:rsidRPr="00351119" w:rsidR="00351119" w:rsidP="00351119" w:rsidRDefault="00351119" w14:paraId="097D416C">
            <w:pPr>
              <w:bidi w:val="0"/>
              <w:spacing w:after="0" w:line="240" w:lineRule="auto"/>
              <w:rPr>
                <w:rFonts w:ascii="Times New Roman" w:hAnsi="Times New Roman" w:eastAsia="Times New Roman" w:cs="Times New Roman"/>
                <w:sz w:val="24"/>
                <w:szCs w:val="24"/>
              </w:rPr>
            </w:pPr>
            <w:r w:rsidRPr="00351119">
              <w:rPr>
                <w:rFonts w:ascii="Times New Roman" w:hAnsi="Times New Roman" w:eastAsia="Times New Roman" w:cs="Times New Roman"/>
                <w:sz w:val="24"/>
                <w:szCs w:val="24"/>
              </w:rPr>
              <w:t>1</w:t>
            </w:r>
          </w:p>
        </w:tc>
        <w:tc>
          <w:tcPr>
            <w:tcW w:w="9540" w:type="dxa"/>
            <w:shd w:val="clear" w:color="auto" w:fill="F9F9F9"/>
            <w:vAlign w:val="center"/>
            <w:hideMark/>
          </w:tcPr>
          <w:p w:rsidRPr="00351119" w:rsidR="00351119" w:rsidP="00351119" w:rsidRDefault="00351119" w14:paraId="53E71549">
            <w:pPr>
              <w:bidi w:val="0"/>
              <w:spacing w:after="0" w:line="240" w:lineRule="auto"/>
              <w:rPr>
                <w:rFonts w:ascii="Times New Roman" w:hAnsi="Times New Roman" w:eastAsia="Times New Roman" w:cs="Times New Roman"/>
                <w:sz w:val="24"/>
                <w:szCs w:val="24"/>
              </w:rPr>
            </w:pPr>
            <w:r w:rsidRPr="00351119">
              <w:rPr>
                <w:rFonts w:ascii="Courier New" w:hAnsi="Courier New" w:eastAsia="Times New Roman" w:cs="Courier New"/>
                <w:sz w:val="20"/>
                <w:szCs w:val="20"/>
              </w:rPr>
              <w:t xml:space="preserve">azure </w:t>
            </w:r>
            <w:proofErr w:type="spellStart"/>
            <w:r w:rsidRPr="00351119">
              <w:rPr>
                <w:rFonts w:ascii="Courier New" w:hAnsi="Courier New" w:eastAsia="Times New Roman" w:cs="Courier New"/>
                <w:sz w:val="20"/>
                <w:szCs w:val="20"/>
              </w:rPr>
              <w:t>vm</w:t>
            </w:r>
            <w:proofErr w:type="spellEnd"/>
            <w:r w:rsidRPr="00351119">
              <w:rPr>
                <w:rFonts w:ascii="Courier New" w:hAnsi="Courier New" w:eastAsia="Times New Roman" w:cs="Courier New"/>
                <w:sz w:val="20"/>
                <w:szCs w:val="20"/>
              </w:rPr>
              <w:t xml:space="preserve"> endpoint list pbsolr4</w:t>
            </w:r>
          </w:p>
        </w:tc>
      </w:tr>
    </w:tbl>
    <w:p w:rsidRPr="00351119" w:rsidR="00351119" w:rsidP="00351119" w:rsidRDefault="00351119" w14:paraId="7E459532">
      <w:pPr>
        <w:shd w:val="clear" w:color="auto" w:fill="FFFFFF"/>
        <w:bidi w:val="0"/>
        <w:spacing w:after="408" w:line="459" w:lineRule="atLeast"/>
        <w:textAlignment w:val="baseline"/>
        <w:rPr>
          <w:rFonts w:ascii="Arial" w:hAnsi="Arial" w:eastAsia="Times New Roman" w:cs="Arial"/>
          <w:color w:val="444444"/>
          <w:sz w:val="27"/>
          <w:szCs w:val="27"/>
        </w:rPr>
      </w:pPr>
      <w:proofErr w:type="spellStart"/>
      <w:r w:rsidRPr="00351119">
        <w:rPr>
          <w:rFonts w:ascii="Arial" w:hAnsi="Arial" w:eastAsia="Times New Roman" w:cs="Arial"/>
          <w:color w:val="444444"/>
          <w:sz w:val="27"/>
          <w:szCs w:val="27"/>
        </w:rPr>
        <w:t>Solr</w:t>
      </w:r>
      <w:proofErr w:type="spellEnd"/>
      <w:r w:rsidRPr="00351119">
        <w:rPr>
          <w:rFonts w:ascii="Arial" w:hAnsi="Arial" w:eastAsia="Times New Roman" w:cs="Arial"/>
          <w:color w:val="444444"/>
          <w:sz w:val="27"/>
          <w:szCs w:val="27"/>
        </w:rPr>
        <w:t xml:space="preserve"> is web based so we’ll need to add an http public endpoint too. Typing the following at the command line will result in a public endpoint being created on port 80 which will be routed internally to port 80 and will have a name of http.</w:t>
      </w:r>
    </w:p>
    <w:tbl>
      <w:tblPr>
        <w:tblW w:w="10140" w:type="dxa"/>
        <w:tblCellMar>
          <w:left w:w="0" w:type="dxa"/>
          <w:right w:w="0" w:type="dxa"/>
        </w:tblCellMar>
        <w:tblLook w:val="04A0" w:firstRow="1" w:lastRow="0" w:firstColumn="1" w:lastColumn="0" w:noHBand="0" w:noVBand="1"/>
      </w:tblPr>
      <w:tblGrid>
        <w:gridCol w:w="600"/>
        <w:gridCol w:w="9540"/>
      </w:tblGrid>
      <w:tr w:rsidRPr="00351119" w:rsidR="00351119" w:rsidTr="00351119" w14:paraId="1229C302">
        <w:tc>
          <w:tcPr>
            <w:tcW w:w="0" w:type="auto"/>
            <w:shd w:val="clear" w:color="auto" w:fill="F9F9F9"/>
            <w:vAlign w:val="center"/>
            <w:hideMark/>
          </w:tcPr>
          <w:p w:rsidRPr="00351119" w:rsidR="00351119" w:rsidP="00351119" w:rsidRDefault="00351119" w14:paraId="3CA550A5">
            <w:pPr>
              <w:bidi w:val="0"/>
              <w:spacing w:after="0" w:line="240" w:lineRule="auto"/>
              <w:rPr>
                <w:rFonts w:ascii="Times New Roman" w:hAnsi="Times New Roman" w:eastAsia="Times New Roman" w:cs="Times New Roman"/>
                <w:sz w:val="24"/>
                <w:szCs w:val="24"/>
              </w:rPr>
            </w:pPr>
            <w:r w:rsidRPr="00351119">
              <w:rPr>
                <w:rFonts w:ascii="Times New Roman" w:hAnsi="Times New Roman" w:eastAsia="Times New Roman" w:cs="Times New Roman"/>
                <w:sz w:val="24"/>
                <w:szCs w:val="24"/>
              </w:rPr>
              <w:t>1</w:t>
            </w:r>
          </w:p>
        </w:tc>
        <w:tc>
          <w:tcPr>
            <w:tcW w:w="9540" w:type="dxa"/>
            <w:shd w:val="clear" w:color="auto" w:fill="F9F9F9"/>
            <w:vAlign w:val="center"/>
            <w:hideMark/>
          </w:tcPr>
          <w:p w:rsidRPr="00351119" w:rsidR="00351119" w:rsidP="00351119" w:rsidRDefault="00351119" w14:paraId="30D26B8E">
            <w:pPr>
              <w:bidi w:val="0"/>
              <w:spacing w:after="0" w:line="240" w:lineRule="auto"/>
              <w:rPr>
                <w:rFonts w:ascii="Times New Roman" w:hAnsi="Times New Roman" w:eastAsia="Times New Roman" w:cs="Times New Roman"/>
                <w:sz w:val="24"/>
                <w:szCs w:val="24"/>
              </w:rPr>
            </w:pPr>
            <w:r w:rsidRPr="00351119">
              <w:rPr>
                <w:rFonts w:ascii="Courier New" w:hAnsi="Courier New" w:eastAsia="Times New Roman" w:cs="Courier New"/>
                <w:sz w:val="20"/>
                <w:szCs w:val="20"/>
              </w:rPr>
              <w:t>azure endpoint create pbsolr4 80 80 --endpoint-name "http"</w:t>
            </w:r>
          </w:p>
        </w:tc>
      </w:tr>
    </w:tbl>
    <w:p w:rsidRPr="00351119" w:rsidR="00351119" w:rsidP="00351119" w:rsidRDefault="00351119" w14:paraId="28CBA127">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noProof/>
          <w:color w:val="444444"/>
          <w:sz w:val="27"/>
          <w:szCs w:val="27"/>
        </w:rPr>
        <w:lastRenderedPageBreak/>
        <w:drawing>
          <wp:inline distT="0" distB="0" distL="0" distR="0" wp14:anchorId="53243D81" wp14:editId="7777777">
            <wp:extent cx="5241290" cy="2705100"/>
            <wp:effectExtent l="0" t="0" r="0" b="0"/>
            <wp:docPr id="4" name="Picture 4" descr="Azure CLI create http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CLI create http end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1290" cy="2705100"/>
                    </a:xfrm>
                    <a:prstGeom prst="rect">
                      <a:avLst/>
                    </a:prstGeom>
                    <a:noFill/>
                    <a:ln>
                      <a:noFill/>
                    </a:ln>
                  </pic:spPr>
                </pic:pic>
              </a:graphicData>
            </a:graphic>
          </wp:inline>
        </w:drawing>
      </w:r>
    </w:p>
    <w:p w:rsidRPr="00351119" w:rsidR="00351119" w:rsidP="00351119" w:rsidRDefault="00351119" w14:paraId="7AE696F7">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color w:val="444444"/>
          <w:sz w:val="27"/>
          <w:szCs w:val="27"/>
        </w:rPr>
        <w:t>The creation of this new endpoint can be confirmed in the portal by browsing to the Endpoints tab of our virtual machine.</w:t>
      </w:r>
    </w:p>
    <w:p w:rsidRPr="00351119" w:rsidR="00351119" w:rsidP="00351119" w:rsidRDefault="00351119" w14:paraId="42E8F8BD">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noProof/>
          <w:color w:val="444444"/>
          <w:sz w:val="27"/>
          <w:szCs w:val="27"/>
        </w:rPr>
        <w:drawing>
          <wp:inline distT="0" distB="0" distL="0" distR="0" wp14:anchorId="01CA0105" wp14:editId="7777777">
            <wp:extent cx="5241290" cy="3058795"/>
            <wp:effectExtent l="0" t="0" r="0" b="8255"/>
            <wp:docPr id="3" name="Picture 3" descr="Portal - verify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rtal - verify endpoi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1290" cy="3058795"/>
                    </a:xfrm>
                    <a:prstGeom prst="rect">
                      <a:avLst/>
                    </a:prstGeom>
                    <a:noFill/>
                    <a:ln>
                      <a:noFill/>
                    </a:ln>
                  </pic:spPr>
                </pic:pic>
              </a:graphicData>
            </a:graphic>
          </wp:inline>
        </w:drawing>
      </w:r>
    </w:p>
    <w:p w:rsidRPr="00351119" w:rsidR="00351119" w:rsidP="00351119" w:rsidRDefault="00351119" w14:paraId="04CA5E97">
      <w:pPr>
        <w:shd w:val="clear" w:color="auto" w:fill="FFFFFF"/>
        <w:bidi w:val="0"/>
        <w:spacing w:before="204" w:after="204" w:line="240" w:lineRule="auto"/>
        <w:textAlignment w:val="baseline"/>
        <w:outlineLvl w:val="1"/>
        <w:rPr>
          <w:rFonts w:ascii="Arial" w:hAnsi="Arial" w:eastAsia="Times New Roman" w:cs="Arial"/>
          <w:b/>
          <w:bCs/>
          <w:color w:val="444444"/>
          <w:sz w:val="36"/>
          <w:szCs w:val="36"/>
        </w:rPr>
      </w:pPr>
      <w:r w:rsidRPr="00351119">
        <w:rPr>
          <w:rFonts w:ascii="Arial" w:hAnsi="Arial" w:eastAsia="Times New Roman" w:cs="Arial"/>
          <w:b/>
          <w:bCs/>
          <w:color w:val="444444"/>
          <w:sz w:val="36"/>
          <w:szCs w:val="36"/>
        </w:rPr>
        <w:t xml:space="preserve">It’s </w:t>
      </w:r>
      <w:proofErr w:type="gramStart"/>
      <w:r w:rsidRPr="00351119">
        <w:rPr>
          <w:rFonts w:ascii="Arial" w:hAnsi="Arial" w:eastAsia="Times New Roman" w:cs="Arial"/>
          <w:b/>
          <w:bCs/>
          <w:color w:val="444444"/>
          <w:sz w:val="36"/>
          <w:szCs w:val="36"/>
        </w:rPr>
        <w:t>running !</w:t>
      </w:r>
      <w:proofErr w:type="gramEnd"/>
    </w:p>
    <w:p w:rsidRPr="00351119" w:rsidR="00351119" w:rsidP="00351119" w:rsidRDefault="00351119" w14:paraId="44EE33A5">
      <w:pPr>
        <w:shd w:val="clear" w:color="auto" w:fill="FFFFFF"/>
        <w:bidi w:val="0"/>
        <w:spacing w:after="0" w:line="459" w:lineRule="atLeast"/>
        <w:textAlignment w:val="baseline"/>
        <w:rPr>
          <w:rFonts w:ascii="Arial" w:hAnsi="Arial" w:eastAsia="Times New Roman" w:cs="Arial"/>
          <w:color w:val="444444"/>
          <w:sz w:val="27"/>
          <w:szCs w:val="27"/>
        </w:rPr>
      </w:pPr>
      <w:r w:rsidRPr="00351119">
        <w:rPr>
          <w:rFonts w:ascii="Arial" w:hAnsi="Arial" w:eastAsia="Times New Roman" w:cs="Arial"/>
          <w:color w:val="444444"/>
          <w:sz w:val="27"/>
          <w:szCs w:val="27"/>
        </w:rPr>
        <w:t>Browsing to </w:t>
      </w:r>
      <w:r w:rsidRPr="00351119">
        <w:rPr>
          <w:rFonts w:ascii="inherit" w:hAnsi="inherit" w:eastAsia="Times New Roman" w:cs="Arial"/>
          <w:b/>
          <w:bCs/>
          <w:color w:val="444444"/>
          <w:sz w:val="27"/>
          <w:szCs w:val="27"/>
          <w:bdr w:val="none" w:color="auto" w:sz="0" w:space="0" w:frame="1"/>
        </w:rPr>
        <w:t>pbsolr4.cloudapp.net/</w:t>
      </w:r>
      <w:proofErr w:type="spellStart"/>
      <w:r w:rsidRPr="00351119">
        <w:rPr>
          <w:rFonts w:ascii="inherit" w:hAnsi="inherit" w:eastAsia="Times New Roman" w:cs="Arial"/>
          <w:b/>
          <w:bCs/>
          <w:color w:val="444444"/>
          <w:sz w:val="27"/>
          <w:szCs w:val="27"/>
          <w:bdr w:val="none" w:color="auto" w:sz="0" w:space="0" w:frame="1"/>
        </w:rPr>
        <w:t>solr</w:t>
      </w:r>
      <w:proofErr w:type="spellEnd"/>
      <w:r w:rsidRPr="00351119">
        <w:rPr>
          <w:rFonts w:ascii="inherit" w:hAnsi="inherit" w:eastAsia="Times New Roman" w:cs="Arial"/>
          <w:b/>
          <w:bCs/>
          <w:color w:val="444444"/>
          <w:sz w:val="27"/>
          <w:szCs w:val="27"/>
          <w:bdr w:val="none" w:color="auto" w:sz="0" w:space="0" w:frame="1"/>
        </w:rPr>
        <w:t> </w:t>
      </w:r>
      <w:r w:rsidRPr="00351119">
        <w:rPr>
          <w:rFonts w:ascii="Arial" w:hAnsi="Arial" w:eastAsia="Times New Roman" w:cs="Arial"/>
          <w:color w:val="444444"/>
          <w:sz w:val="27"/>
          <w:szCs w:val="27"/>
        </w:rPr>
        <w:t xml:space="preserve">returns the </w:t>
      </w:r>
      <w:proofErr w:type="spellStart"/>
      <w:r w:rsidRPr="00351119">
        <w:rPr>
          <w:rFonts w:ascii="Arial" w:hAnsi="Arial" w:eastAsia="Times New Roman" w:cs="Arial"/>
          <w:color w:val="444444"/>
          <w:sz w:val="27"/>
          <w:szCs w:val="27"/>
        </w:rPr>
        <w:t>Solr</w:t>
      </w:r>
      <w:proofErr w:type="spellEnd"/>
      <w:r w:rsidRPr="00351119">
        <w:rPr>
          <w:rFonts w:ascii="Arial" w:hAnsi="Arial" w:eastAsia="Times New Roman" w:cs="Arial"/>
          <w:color w:val="444444"/>
          <w:sz w:val="27"/>
          <w:szCs w:val="27"/>
        </w:rPr>
        <w:t xml:space="preserve"> dashboard. </w:t>
      </w:r>
      <w:proofErr w:type="spellStart"/>
      <w:r w:rsidRPr="00351119">
        <w:rPr>
          <w:rFonts w:ascii="Arial" w:hAnsi="Arial" w:eastAsia="Times New Roman" w:cs="Arial"/>
          <w:color w:val="444444"/>
          <w:sz w:val="27"/>
          <w:szCs w:val="27"/>
        </w:rPr>
        <w:t>Solr</w:t>
      </w:r>
      <w:proofErr w:type="spellEnd"/>
      <w:r w:rsidRPr="00351119">
        <w:rPr>
          <w:rFonts w:ascii="Arial" w:hAnsi="Arial" w:eastAsia="Times New Roman" w:cs="Arial"/>
          <w:color w:val="444444"/>
          <w:sz w:val="27"/>
          <w:szCs w:val="27"/>
        </w:rPr>
        <w:t xml:space="preserve"> is up and running and our public endpoint on port </w:t>
      </w:r>
      <w:r w:rsidRPr="00351119">
        <w:rPr>
          <w:rFonts w:ascii="inherit" w:hAnsi="inherit" w:eastAsia="Times New Roman" w:cs="Arial"/>
          <w:b/>
          <w:bCs/>
          <w:color w:val="444444"/>
          <w:sz w:val="27"/>
          <w:szCs w:val="27"/>
          <w:bdr w:val="none" w:color="auto" w:sz="0" w:space="0" w:frame="1"/>
        </w:rPr>
        <w:t>80</w:t>
      </w:r>
      <w:r w:rsidRPr="00351119">
        <w:rPr>
          <w:rFonts w:ascii="Arial" w:hAnsi="Arial" w:eastAsia="Times New Roman" w:cs="Arial"/>
          <w:color w:val="444444"/>
          <w:sz w:val="27"/>
          <w:szCs w:val="27"/>
        </w:rPr>
        <w:t> (http) is working.</w:t>
      </w:r>
    </w:p>
    <w:p w:rsidRPr="00351119" w:rsidR="00351119" w:rsidP="00351119" w:rsidRDefault="00351119" w14:paraId="6F672736">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noProof/>
          <w:color w:val="444444"/>
          <w:sz w:val="27"/>
          <w:szCs w:val="27"/>
        </w:rPr>
        <w:lastRenderedPageBreak/>
        <w:drawing>
          <wp:inline distT="0" distB="0" distL="0" distR="0" wp14:anchorId="230EAA40" wp14:editId="7777777">
            <wp:extent cx="5241290" cy="3058795"/>
            <wp:effectExtent l="0" t="0" r="0" b="8255"/>
            <wp:docPr id="2" name="Picture 2" descr="Solr 4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lr 4 run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1290" cy="3058795"/>
                    </a:xfrm>
                    <a:prstGeom prst="rect">
                      <a:avLst/>
                    </a:prstGeom>
                    <a:noFill/>
                    <a:ln>
                      <a:noFill/>
                    </a:ln>
                  </pic:spPr>
                </pic:pic>
              </a:graphicData>
            </a:graphic>
          </wp:inline>
        </w:drawing>
      </w:r>
    </w:p>
    <w:p w:rsidRPr="00351119" w:rsidR="00351119" w:rsidP="00351119" w:rsidRDefault="00351119" w14:paraId="02215574">
      <w:pPr>
        <w:shd w:val="clear" w:color="auto" w:fill="FFFFFF"/>
        <w:bidi w:val="0"/>
        <w:spacing w:after="0" w:line="459" w:lineRule="atLeast"/>
        <w:textAlignment w:val="baseline"/>
        <w:rPr>
          <w:rFonts w:ascii="Arial" w:hAnsi="Arial" w:eastAsia="Times New Roman" w:cs="Arial"/>
          <w:color w:val="444444"/>
          <w:sz w:val="27"/>
          <w:szCs w:val="27"/>
        </w:rPr>
      </w:pPr>
      <w:r w:rsidRPr="00351119">
        <w:rPr>
          <w:rFonts w:ascii="Arial" w:hAnsi="Arial" w:eastAsia="Times New Roman" w:cs="Arial"/>
          <w:color w:val="444444"/>
          <w:sz w:val="27"/>
          <w:szCs w:val="27"/>
        </w:rPr>
        <w:t>I can also SSH to </w:t>
      </w:r>
      <w:r w:rsidRPr="00351119">
        <w:rPr>
          <w:rFonts w:ascii="inherit" w:hAnsi="inherit" w:eastAsia="Times New Roman" w:cs="Arial"/>
          <w:b/>
          <w:bCs/>
          <w:color w:val="444444"/>
          <w:sz w:val="27"/>
          <w:szCs w:val="27"/>
          <w:bdr w:val="none" w:color="auto" w:sz="0" w:space="0" w:frame="1"/>
        </w:rPr>
        <w:t>pbsolr4.cloudapp.net</w:t>
      </w:r>
      <w:r w:rsidRPr="00351119">
        <w:rPr>
          <w:rFonts w:ascii="Arial" w:hAnsi="Arial" w:eastAsia="Times New Roman" w:cs="Arial"/>
          <w:color w:val="444444"/>
          <w:sz w:val="27"/>
          <w:szCs w:val="27"/>
        </w:rPr>
        <w:t> on port </w:t>
      </w:r>
      <w:r w:rsidRPr="00351119">
        <w:rPr>
          <w:rFonts w:ascii="inherit" w:hAnsi="inherit" w:eastAsia="Times New Roman" w:cs="Arial"/>
          <w:b/>
          <w:bCs/>
          <w:color w:val="444444"/>
          <w:sz w:val="27"/>
          <w:szCs w:val="27"/>
          <w:bdr w:val="none" w:color="auto" w:sz="0" w:space="0" w:frame="1"/>
        </w:rPr>
        <w:t>22</w:t>
      </w:r>
      <w:r w:rsidRPr="00351119">
        <w:rPr>
          <w:rFonts w:ascii="Arial" w:hAnsi="Arial" w:eastAsia="Times New Roman" w:cs="Arial"/>
          <w:color w:val="444444"/>
          <w:sz w:val="27"/>
          <w:szCs w:val="27"/>
        </w:rPr>
        <w:t> (</w:t>
      </w:r>
      <w:proofErr w:type="spellStart"/>
      <w:proofErr w:type="gramStart"/>
      <w:r w:rsidRPr="00351119">
        <w:rPr>
          <w:rFonts w:ascii="Arial" w:hAnsi="Arial" w:eastAsia="Times New Roman" w:cs="Arial"/>
          <w:color w:val="444444"/>
          <w:sz w:val="27"/>
          <w:szCs w:val="27"/>
        </w:rPr>
        <w:t>ssh</w:t>
      </w:r>
      <w:proofErr w:type="spellEnd"/>
      <w:proofErr w:type="gramEnd"/>
      <w:r w:rsidRPr="00351119">
        <w:rPr>
          <w:rFonts w:ascii="Arial" w:hAnsi="Arial" w:eastAsia="Times New Roman" w:cs="Arial"/>
          <w:color w:val="444444"/>
          <w:sz w:val="27"/>
          <w:szCs w:val="27"/>
        </w:rPr>
        <w:t>).</w:t>
      </w:r>
    </w:p>
    <w:p w:rsidRPr="00351119" w:rsidR="00351119" w:rsidP="00351119" w:rsidRDefault="00351119" w14:paraId="3FCCF36E">
      <w:pPr>
        <w:shd w:val="clear" w:color="auto" w:fill="FFFFFF"/>
        <w:bidi w:val="0"/>
        <w:spacing w:after="408" w:line="459" w:lineRule="atLeast"/>
        <w:textAlignment w:val="baseline"/>
        <w:rPr>
          <w:rFonts w:ascii="Arial" w:hAnsi="Arial" w:eastAsia="Times New Roman" w:cs="Arial"/>
          <w:color w:val="444444"/>
          <w:sz w:val="27"/>
          <w:szCs w:val="27"/>
        </w:rPr>
      </w:pPr>
      <w:r w:rsidRPr="00351119">
        <w:rPr>
          <w:rFonts w:ascii="Arial" w:hAnsi="Arial" w:eastAsia="Times New Roman" w:cs="Arial"/>
          <w:noProof/>
          <w:color w:val="444444"/>
          <w:sz w:val="27"/>
          <w:szCs w:val="27"/>
        </w:rPr>
        <w:drawing>
          <wp:inline distT="0" distB="0" distL="0" distR="0" wp14:anchorId="271EF99B" wp14:editId="7777777">
            <wp:extent cx="5241290" cy="3314700"/>
            <wp:effectExtent l="0" t="0" r="0" b="0"/>
            <wp:docPr id="1" name="Picture 1" descr="SSH into pbsol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SH into pbsolr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1290" cy="3314700"/>
                    </a:xfrm>
                    <a:prstGeom prst="rect">
                      <a:avLst/>
                    </a:prstGeom>
                    <a:noFill/>
                    <a:ln>
                      <a:noFill/>
                    </a:ln>
                  </pic:spPr>
                </pic:pic>
              </a:graphicData>
            </a:graphic>
          </wp:inline>
        </w:drawing>
      </w:r>
    </w:p>
    <w:p w:rsidR="00837938" w:rsidP="00351119" w:rsidRDefault="00837938" w14:paraId="3AE19532">
      <w:pPr>
        <w:bidi w:val="0"/>
      </w:pPr>
    </w:p>
    <w:sectPr w:rsidR="00837938" w:rsidSect="001D59B6">
      <w:pgSz w:w="11906" w:h="16838" w:orient="portrait"/>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19"/>
    <w:rsid w:val="001D59B6"/>
    <w:rsid w:val="00351119"/>
    <w:rsid w:val="00837938"/>
    <w:rsid w:val="2C656D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3B5C6-9262-47C9-A790-21A96A6E4352}"/>
  <w14:docId w14:val="729DE3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paragraph" w:styleId="Heading2">
    <w:name w:val="heading 2"/>
    <w:basedOn w:val="Normal"/>
    <w:link w:val="Heading2Char"/>
    <w:uiPriority w:val="9"/>
    <w:qFormat/>
    <w:rsid w:val="00351119"/>
    <w:pPr>
      <w:bidi w:val="0"/>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351119"/>
    <w:rPr>
      <w:rFonts w:ascii="Times New Roman" w:hAnsi="Times New Roman" w:eastAsia="Times New Roman" w:cs="Times New Roman"/>
      <w:b/>
      <w:bCs/>
      <w:sz w:val="36"/>
      <w:szCs w:val="36"/>
    </w:rPr>
  </w:style>
  <w:style w:type="paragraph" w:styleId="NormalWeb">
    <w:name w:val="Normal (Web)"/>
    <w:basedOn w:val="Normal"/>
    <w:uiPriority w:val="99"/>
    <w:semiHidden/>
    <w:unhideWhenUsed/>
    <w:rsid w:val="00351119"/>
    <w:pPr>
      <w:bidi w:val="0"/>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351119"/>
  </w:style>
  <w:style w:type="character" w:styleId="Hyperlink">
    <w:name w:val="Hyperlink"/>
    <w:basedOn w:val="DefaultParagraphFont"/>
    <w:uiPriority w:val="99"/>
    <w:semiHidden/>
    <w:unhideWhenUsed/>
    <w:rsid w:val="00351119"/>
    <w:rPr>
      <w:color w:val="0000FF"/>
      <w:u w:val="single"/>
    </w:rPr>
  </w:style>
  <w:style w:type="character" w:styleId="Strong">
    <w:name w:val="Strong"/>
    <w:basedOn w:val="DefaultParagraphFont"/>
    <w:uiPriority w:val="22"/>
    <w:qFormat/>
    <w:rsid w:val="00351119"/>
    <w:rPr>
      <w:b/>
      <w:bCs/>
    </w:rPr>
  </w:style>
  <w:style w:type="character" w:styleId="HTMLCode">
    <w:name w:val="HTML Code"/>
    <w:basedOn w:val="DefaultParagraphFont"/>
    <w:uiPriority w:val="99"/>
    <w:semiHidden/>
    <w:unhideWhenUsed/>
    <w:rsid w:val="00351119"/>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990233">
      <w:bodyDiv w:val="1"/>
      <w:marLeft w:val="0"/>
      <w:marRight w:val="0"/>
      <w:marTop w:val="0"/>
      <w:marBottom w:val="0"/>
      <w:divBdr>
        <w:top w:val="none" w:sz="0" w:space="0" w:color="auto"/>
        <w:left w:val="none" w:sz="0" w:space="0" w:color="auto"/>
        <w:bottom w:val="none" w:sz="0" w:space="0" w:color="auto"/>
        <w:right w:val="none" w:sz="0" w:space="0" w:color="auto"/>
      </w:divBdr>
      <w:divsChild>
        <w:div w:id="1700736399">
          <w:marLeft w:val="0"/>
          <w:marRight w:val="0"/>
          <w:marTop w:val="0"/>
          <w:marBottom w:val="0"/>
          <w:divBdr>
            <w:top w:val="none" w:sz="0" w:space="0" w:color="auto"/>
            <w:left w:val="none" w:sz="0" w:space="0" w:color="auto"/>
            <w:bottom w:val="none" w:sz="0" w:space="0" w:color="auto"/>
            <w:right w:val="none" w:sz="0" w:space="0" w:color="auto"/>
          </w:divBdr>
          <w:divsChild>
            <w:div w:id="1246106081">
              <w:marLeft w:val="0"/>
              <w:marRight w:val="0"/>
              <w:marTop w:val="0"/>
              <w:marBottom w:val="0"/>
              <w:divBdr>
                <w:top w:val="none" w:sz="0" w:space="0" w:color="auto"/>
                <w:left w:val="none" w:sz="0" w:space="0" w:color="auto"/>
                <w:bottom w:val="none" w:sz="0" w:space="0" w:color="auto"/>
                <w:right w:val="none" w:sz="0" w:space="0" w:color="auto"/>
              </w:divBdr>
              <w:divsChild>
                <w:div w:id="2116056752">
                  <w:marLeft w:val="0"/>
                  <w:marRight w:val="0"/>
                  <w:marTop w:val="0"/>
                  <w:marBottom w:val="0"/>
                  <w:divBdr>
                    <w:top w:val="none" w:sz="0" w:space="0" w:color="auto"/>
                    <w:left w:val="none" w:sz="0" w:space="0" w:color="auto"/>
                    <w:bottom w:val="none" w:sz="0" w:space="0" w:color="auto"/>
                    <w:right w:val="none" w:sz="0" w:space="0" w:color="auto"/>
                  </w:divBdr>
                </w:div>
                <w:div w:id="2133552291">
                  <w:marLeft w:val="0"/>
                  <w:marRight w:val="0"/>
                  <w:marTop w:val="0"/>
                  <w:marBottom w:val="0"/>
                  <w:divBdr>
                    <w:top w:val="none" w:sz="0" w:space="0" w:color="auto"/>
                    <w:left w:val="none" w:sz="0" w:space="0" w:color="auto"/>
                    <w:bottom w:val="none" w:sz="0" w:space="0" w:color="auto"/>
                    <w:right w:val="none" w:sz="0" w:space="0" w:color="auto"/>
                  </w:divBdr>
                  <w:divsChild>
                    <w:div w:id="20478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54482">
          <w:marLeft w:val="0"/>
          <w:marRight w:val="0"/>
          <w:marTop w:val="0"/>
          <w:marBottom w:val="0"/>
          <w:divBdr>
            <w:top w:val="none" w:sz="0" w:space="0" w:color="auto"/>
            <w:left w:val="none" w:sz="0" w:space="0" w:color="auto"/>
            <w:bottom w:val="none" w:sz="0" w:space="0" w:color="auto"/>
            <w:right w:val="none" w:sz="0" w:space="0" w:color="auto"/>
          </w:divBdr>
          <w:divsChild>
            <w:div w:id="262419735">
              <w:marLeft w:val="0"/>
              <w:marRight w:val="0"/>
              <w:marTop w:val="0"/>
              <w:marBottom w:val="0"/>
              <w:divBdr>
                <w:top w:val="none" w:sz="0" w:space="0" w:color="auto"/>
                <w:left w:val="none" w:sz="0" w:space="0" w:color="auto"/>
                <w:bottom w:val="none" w:sz="0" w:space="0" w:color="auto"/>
                <w:right w:val="none" w:sz="0" w:space="0" w:color="auto"/>
              </w:divBdr>
              <w:divsChild>
                <w:div w:id="1550611242">
                  <w:marLeft w:val="0"/>
                  <w:marRight w:val="0"/>
                  <w:marTop w:val="0"/>
                  <w:marBottom w:val="0"/>
                  <w:divBdr>
                    <w:top w:val="none" w:sz="0" w:space="0" w:color="auto"/>
                    <w:left w:val="none" w:sz="0" w:space="0" w:color="auto"/>
                    <w:bottom w:val="none" w:sz="0" w:space="0" w:color="auto"/>
                    <w:right w:val="none" w:sz="0" w:space="0" w:color="auto"/>
                  </w:divBdr>
                </w:div>
                <w:div w:id="378825255">
                  <w:marLeft w:val="0"/>
                  <w:marRight w:val="0"/>
                  <w:marTop w:val="0"/>
                  <w:marBottom w:val="0"/>
                  <w:divBdr>
                    <w:top w:val="none" w:sz="0" w:space="0" w:color="auto"/>
                    <w:left w:val="none" w:sz="0" w:space="0" w:color="auto"/>
                    <w:bottom w:val="none" w:sz="0" w:space="0" w:color="auto"/>
                    <w:right w:val="none" w:sz="0" w:space="0" w:color="auto"/>
                  </w:divBdr>
                  <w:divsChild>
                    <w:div w:id="9822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34009">
          <w:marLeft w:val="0"/>
          <w:marRight w:val="0"/>
          <w:marTop w:val="0"/>
          <w:marBottom w:val="0"/>
          <w:divBdr>
            <w:top w:val="none" w:sz="0" w:space="0" w:color="auto"/>
            <w:left w:val="none" w:sz="0" w:space="0" w:color="auto"/>
            <w:bottom w:val="none" w:sz="0" w:space="0" w:color="auto"/>
            <w:right w:val="none" w:sz="0" w:space="0" w:color="auto"/>
          </w:divBdr>
          <w:divsChild>
            <w:div w:id="2144078214">
              <w:marLeft w:val="0"/>
              <w:marRight w:val="0"/>
              <w:marTop w:val="0"/>
              <w:marBottom w:val="0"/>
              <w:divBdr>
                <w:top w:val="none" w:sz="0" w:space="0" w:color="auto"/>
                <w:left w:val="none" w:sz="0" w:space="0" w:color="auto"/>
                <w:bottom w:val="none" w:sz="0" w:space="0" w:color="auto"/>
                <w:right w:val="none" w:sz="0" w:space="0" w:color="auto"/>
              </w:divBdr>
              <w:divsChild>
                <w:div w:id="233398489">
                  <w:marLeft w:val="0"/>
                  <w:marRight w:val="0"/>
                  <w:marTop w:val="0"/>
                  <w:marBottom w:val="0"/>
                  <w:divBdr>
                    <w:top w:val="none" w:sz="0" w:space="0" w:color="auto"/>
                    <w:left w:val="none" w:sz="0" w:space="0" w:color="auto"/>
                    <w:bottom w:val="none" w:sz="0" w:space="0" w:color="auto"/>
                    <w:right w:val="none" w:sz="0" w:space="0" w:color="auto"/>
                  </w:divBdr>
                </w:div>
                <w:div w:id="897324324">
                  <w:marLeft w:val="0"/>
                  <w:marRight w:val="0"/>
                  <w:marTop w:val="0"/>
                  <w:marBottom w:val="0"/>
                  <w:divBdr>
                    <w:top w:val="none" w:sz="0" w:space="0" w:color="auto"/>
                    <w:left w:val="none" w:sz="0" w:space="0" w:color="auto"/>
                    <w:bottom w:val="none" w:sz="0" w:space="0" w:color="auto"/>
                    <w:right w:val="none" w:sz="0" w:space="0" w:color="auto"/>
                  </w:divBdr>
                  <w:divsChild>
                    <w:div w:id="20380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50046">
          <w:marLeft w:val="0"/>
          <w:marRight w:val="0"/>
          <w:marTop w:val="0"/>
          <w:marBottom w:val="0"/>
          <w:divBdr>
            <w:top w:val="none" w:sz="0" w:space="0" w:color="auto"/>
            <w:left w:val="none" w:sz="0" w:space="0" w:color="auto"/>
            <w:bottom w:val="none" w:sz="0" w:space="0" w:color="auto"/>
            <w:right w:val="none" w:sz="0" w:space="0" w:color="auto"/>
          </w:divBdr>
          <w:divsChild>
            <w:div w:id="1933583711">
              <w:marLeft w:val="0"/>
              <w:marRight w:val="0"/>
              <w:marTop w:val="0"/>
              <w:marBottom w:val="0"/>
              <w:divBdr>
                <w:top w:val="none" w:sz="0" w:space="0" w:color="auto"/>
                <w:left w:val="none" w:sz="0" w:space="0" w:color="auto"/>
                <w:bottom w:val="none" w:sz="0" w:space="0" w:color="auto"/>
                <w:right w:val="none" w:sz="0" w:space="0" w:color="auto"/>
              </w:divBdr>
              <w:divsChild>
                <w:div w:id="65956933">
                  <w:marLeft w:val="0"/>
                  <w:marRight w:val="0"/>
                  <w:marTop w:val="0"/>
                  <w:marBottom w:val="0"/>
                  <w:divBdr>
                    <w:top w:val="none" w:sz="0" w:space="0" w:color="auto"/>
                    <w:left w:val="none" w:sz="0" w:space="0" w:color="auto"/>
                    <w:bottom w:val="none" w:sz="0" w:space="0" w:color="auto"/>
                    <w:right w:val="none" w:sz="0" w:space="0" w:color="auto"/>
                  </w:divBdr>
                </w:div>
                <w:div w:id="564683111">
                  <w:marLeft w:val="0"/>
                  <w:marRight w:val="0"/>
                  <w:marTop w:val="0"/>
                  <w:marBottom w:val="0"/>
                  <w:divBdr>
                    <w:top w:val="none" w:sz="0" w:space="0" w:color="auto"/>
                    <w:left w:val="none" w:sz="0" w:space="0" w:color="auto"/>
                    <w:bottom w:val="none" w:sz="0" w:space="0" w:color="auto"/>
                    <w:right w:val="none" w:sz="0" w:space="0" w:color="auto"/>
                  </w:divBdr>
                  <w:divsChild>
                    <w:div w:id="12933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738260">
          <w:marLeft w:val="0"/>
          <w:marRight w:val="0"/>
          <w:marTop w:val="0"/>
          <w:marBottom w:val="0"/>
          <w:divBdr>
            <w:top w:val="none" w:sz="0" w:space="0" w:color="auto"/>
            <w:left w:val="none" w:sz="0" w:space="0" w:color="auto"/>
            <w:bottom w:val="none" w:sz="0" w:space="0" w:color="auto"/>
            <w:right w:val="none" w:sz="0" w:space="0" w:color="auto"/>
          </w:divBdr>
          <w:divsChild>
            <w:div w:id="1717047965">
              <w:marLeft w:val="0"/>
              <w:marRight w:val="0"/>
              <w:marTop w:val="0"/>
              <w:marBottom w:val="0"/>
              <w:divBdr>
                <w:top w:val="none" w:sz="0" w:space="0" w:color="auto"/>
                <w:left w:val="none" w:sz="0" w:space="0" w:color="auto"/>
                <w:bottom w:val="none" w:sz="0" w:space="0" w:color="auto"/>
                <w:right w:val="none" w:sz="0" w:space="0" w:color="auto"/>
              </w:divBdr>
              <w:divsChild>
                <w:div w:id="1305348935">
                  <w:marLeft w:val="0"/>
                  <w:marRight w:val="0"/>
                  <w:marTop w:val="0"/>
                  <w:marBottom w:val="0"/>
                  <w:divBdr>
                    <w:top w:val="none" w:sz="0" w:space="0" w:color="auto"/>
                    <w:left w:val="none" w:sz="0" w:space="0" w:color="auto"/>
                    <w:bottom w:val="none" w:sz="0" w:space="0" w:color="auto"/>
                    <w:right w:val="none" w:sz="0" w:space="0" w:color="auto"/>
                  </w:divBdr>
                </w:div>
                <w:div w:id="1111779631">
                  <w:marLeft w:val="0"/>
                  <w:marRight w:val="0"/>
                  <w:marTop w:val="0"/>
                  <w:marBottom w:val="0"/>
                  <w:divBdr>
                    <w:top w:val="none" w:sz="0" w:space="0" w:color="auto"/>
                    <w:left w:val="none" w:sz="0" w:space="0" w:color="auto"/>
                    <w:bottom w:val="none" w:sz="0" w:space="0" w:color="auto"/>
                    <w:right w:val="none" w:sz="0" w:space="0" w:color="auto"/>
                  </w:divBdr>
                  <w:divsChild>
                    <w:div w:id="5146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2905">
          <w:marLeft w:val="0"/>
          <w:marRight w:val="0"/>
          <w:marTop w:val="0"/>
          <w:marBottom w:val="0"/>
          <w:divBdr>
            <w:top w:val="none" w:sz="0" w:space="0" w:color="auto"/>
            <w:left w:val="none" w:sz="0" w:space="0" w:color="auto"/>
            <w:bottom w:val="none" w:sz="0" w:space="0" w:color="auto"/>
            <w:right w:val="none" w:sz="0" w:space="0" w:color="auto"/>
          </w:divBdr>
          <w:divsChild>
            <w:div w:id="1862351589">
              <w:marLeft w:val="0"/>
              <w:marRight w:val="0"/>
              <w:marTop w:val="0"/>
              <w:marBottom w:val="0"/>
              <w:divBdr>
                <w:top w:val="none" w:sz="0" w:space="0" w:color="auto"/>
                <w:left w:val="none" w:sz="0" w:space="0" w:color="auto"/>
                <w:bottom w:val="none" w:sz="0" w:space="0" w:color="auto"/>
                <w:right w:val="none" w:sz="0" w:space="0" w:color="auto"/>
              </w:divBdr>
              <w:divsChild>
                <w:div w:id="631598889">
                  <w:marLeft w:val="0"/>
                  <w:marRight w:val="0"/>
                  <w:marTop w:val="0"/>
                  <w:marBottom w:val="0"/>
                  <w:divBdr>
                    <w:top w:val="none" w:sz="0" w:space="0" w:color="auto"/>
                    <w:left w:val="none" w:sz="0" w:space="0" w:color="auto"/>
                    <w:bottom w:val="none" w:sz="0" w:space="0" w:color="auto"/>
                    <w:right w:val="none" w:sz="0" w:space="0" w:color="auto"/>
                  </w:divBdr>
                </w:div>
                <w:div w:id="1030036934">
                  <w:marLeft w:val="0"/>
                  <w:marRight w:val="0"/>
                  <w:marTop w:val="0"/>
                  <w:marBottom w:val="0"/>
                  <w:divBdr>
                    <w:top w:val="none" w:sz="0" w:space="0" w:color="auto"/>
                    <w:left w:val="none" w:sz="0" w:space="0" w:color="auto"/>
                    <w:bottom w:val="none" w:sz="0" w:space="0" w:color="auto"/>
                    <w:right w:val="none" w:sz="0" w:space="0" w:color="auto"/>
                  </w:divBdr>
                  <w:divsChild>
                    <w:div w:id="7945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20944">
          <w:marLeft w:val="0"/>
          <w:marRight w:val="0"/>
          <w:marTop w:val="0"/>
          <w:marBottom w:val="0"/>
          <w:divBdr>
            <w:top w:val="none" w:sz="0" w:space="0" w:color="auto"/>
            <w:left w:val="none" w:sz="0" w:space="0" w:color="auto"/>
            <w:bottom w:val="none" w:sz="0" w:space="0" w:color="auto"/>
            <w:right w:val="none" w:sz="0" w:space="0" w:color="auto"/>
          </w:divBdr>
          <w:divsChild>
            <w:div w:id="1874225840">
              <w:marLeft w:val="0"/>
              <w:marRight w:val="0"/>
              <w:marTop w:val="0"/>
              <w:marBottom w:val="0"/>
              <w:divBdr>
                <w:top w:val="none" w:sz="0" w:space="0" w:color="auto"/>
                <w:left w:val="none" w:sz="0" w:space="0" w:color="auto"/>
                <w:bottom w:val="none" w:sz="0" w:space="0" w:color="auto"/>
                <w:right w:val="none" w:sz="0" w:space="0" w:color="auto"/>
              </w:divBdr>
              <w:divsChild>
                <w:div w:id="224726203">
                  <w:marLeft w:val="0"/>
                  <w:marRight w:val="0"/>
                  <w:marTop w:val="0"/>
                  <w:marBottom w:val="0"/>
                  <w:divBdr>
                    <w:top w:val="none" w:sz="0" w:space="0" w:color="auto"/>
                    <w:left w:val="none" w:sz="0" w:space="0" w:color="auto"/>
                    <w:bottom w:val="none" w:sz="0" w:space="0" w:color="auto"/>
                    <w:right w:val="none" w:sz="0" w:space="0" w:color="auto"/>
                  </w:divBdr>
                </w:div>
                <w:div w:id="1834838488">
                  <w:marLeft w:val="0"/>
                  <w:marRight w:val="0"/>
                  <w:marTop w:val="0"/>
                  <w:marBottom w:val="0"/>
                  <w:divBdr>
                    <w:top w:val="none" w:sz="0" w:space="0" w:color="auto"/>
                    <w:left w:val="none" w:sz="0" w:space="0" w:color="auto"/>
                    <w:bottom w:val="none" w:sz="0" w:space="0" w:color="auto"/>
                    <w:right w:val="none" w:sz="0" w:space="0" w:color="auto"/>
                  </w:divBdr>
                  <w:divsChild>
                    <w:div w:id="17572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fontTable" Target="fontTable.xml" Id="rId18" /><Relationship Type="http://schemas.openxmlformats.org/officeDocument/2006/relationships/webSettings" Target="web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settings" Target="settings.xml" Id="rId2" /><Relationship Type="http://schemas.openxmlformats.org/officeDocument/2006/relationships/image" Target="media/image12.png" Id="rId16" /><Relationship Type="http://schemas.openxmlformats.org/officeDocument/2006/relationships/styles" Target="styles.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theme" Target="theme/theme1.xml" Id="rId19" /><Relationship Type="http://schemas.openxmlformats.org/officeDocument/2006/relationships/hyperlink" Target="http://vmdepot.msopentech.com/List/Index" TargetMode="External" Id="rId4" /><Relationship Type="http://schemas.openxmlformats.org/officeDocument/2006/relationships/image" Target="media/image5.png" Id="rId9" /><Relationship Type="http://schemas.openxmlformats.org/officeDocument/2006/relationships/image" Target="media/image10.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Rotem Or</dc:creator>
  <keywords/>
  <dc:description/>
  <lastModifiedBy>Rotem Or</lastModifiedBy>
  <revision>2</revision>
  <dcterms:created xsi:type="dcterms:W3CDTF">2015-02-01T22:10:00.0000000Z</dcterms:created>
  <dcterms:modified xsi:type="dcterms:W3CDTF">2015-02-04T14:37:39.7426981Z</dcterms:modified>
</coreProperties>
</file>