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Imagine that a musician walks into the room playing an instrument. Please use your imagination to tell us a story about what happens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Tap the button below to start recording.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32D3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32D3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32D3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32D3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32D3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32D3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32D3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32D3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32D3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32D3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32D3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32D3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2D3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32D3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32D3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32D3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32D3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32D3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32D3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2D3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32D3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2D3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32D3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32D3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32D3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32D3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32D3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2D3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32D3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SF28YhWoPww2YBDL8zVctOuhQ==">CgMxLjA4AHIhMWlNTnJVc2xmb1RFbWJDZk1DUkFDMzNrNDdsY2J6bzEy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2024-10-14T13:36:00Z</dcterms:created>
  <dc:creator>Spencer Low</dc:creator>
</cp:coreProperties>
</file>