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footer4.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1.xml" ContentType="application/vnd.openxmlformats-officedocument.wordprocessingml.header+xml"/>
  <Override PartName="/word/embeddings/oleObject1.bin" ContentType="application/vnd.openxmlformats-officedocument.oleObject"/>
  <Override PartName="/word/styles.xml" ContentType="application/vnd.openxmlformats-officedocument.wordprocessingml.styles+xml"/>
  <Override PartName="/word/media/image9.png" ContentType="image/png"/>
  <Override PartName="/word/media/image10.png" ContentType="image/png"/>
  <Override PartName="/word/media/image23.png" ContentType="image/png"/>
  <Override PartName="/word/media/image8.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wmf" ContentType="image/x-wmf"/>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US"/>
        </w:rPr>
      </w:pPr>
      <w:r>
        <w:rPr>
          <w:lang w:val="en-US"/>
        </w:rPr>
      </w:r>
    </w:p>
    <w:p>
      <w:pPr>
        <w:pStyle w:val="Heading1"/>
        <w:numPr>
          <w:ilvl w:val="0"/>
          <w:numId w:val="1"/>
        </w:numPr>
        <w:rPr>
          <w:rFonts w:ascii="Verdana" w:hAnsi="Verdana" w:cs="Verdana"/>
          <w:sz w:val="36"/>
          <w:szCs w:val="36"/>
          <w:lang w:val="en-US"/>
        </w:rPr>
      </w:pPr>
      <w:r>
        <w:rPr>
          <w:rFonts w:cs="Verdana" w:ascii="Verdana" w:hAnsi="Verdana"/>
          <w:sz w:val="36"/>
          <w:szCs w:val="36"/>
          <w:lang w:val="en-US"/>
        </w:rPr>
        <w:t>Chapter 9</w:t>
      </w:r>
    </w:p>
    <w:p>
      <w:pPr>
        <w:pStyle w:val="Heading2"/>
        <w:numPr>
          <w:ilvl w:val="1"/>
          <w:numId w:val="1"/>
        </w:numPr>
        <w:rPr>
          <w:sz w:val="32"/>
          <w:szCs w:val="32"/>
          <w:lang w:val="en-US"/>
        </w:rPr>
      </w:pPr>
      <w:r>
        <w:rPr>
          <w:rFonts w:cs="Verdana" w:ascii="Verdana" w:hAnsi="Verdana"/>
          <w:sz w:val="36"/>
          <w:szCs w:val="36"/>
          <w:lang w:val="en-US"/>
        </w:rPr>
        <w:t>Hardware Considerations</w:t>
      </w:r>
    </w:p>
    <w:p>
      <w:pPr>
        <w:pStyle w:val="Normal"/>
        <w:spacing w:lineRule="exact" w:line="240"/>
        <w:rPr>
          <w:sz w:val="32"/>
          <w:szCs w:val="32"/>
          <w:lang w:val="en-US"/>
        </w:rPr>
      </w:pPr>
      <w:r>
        <w:rPr>
          <w:sz w:val="32"/>
          <w:szCs w:val="32"/>
          <w:lang w:val="en-US"/>
        </w:rPr>
      </w:r>
    </w:p>
    <w:p>
      <w:pPr>
        <w:pStyle w:val="Normal"/>
        <w:tabs>
          <w:tab w:val="right" w:pos="13608" w:leader="dot"/>
        </w:tabs>
        <w:rPr/>
      </w:pPr>
      <w:r>
        <w:rPr>
          <w:sz w:val="32"/>
          <w:szCs w:val="32"/>
          <w:lang w:val="en-US"/>
        </w:rPr>
        <w:fldChar w:fldCharType="begin"/>
      </w:r>
      <w:r>
        <w:instrText> REF teil1 \h </w:instrText>
      </w:r>
      <w:r>
        <w:fldChar w:fldCharType="separate"/>
      </w:r>
      <w:r>
        <w:t>Overview</w:t>
      </w:r>
      <w:r>
        <w:fldChar w:fldCharType="end"/>
      </w:r>
      <w:r>
        <w:rPr>
          <w:sz w:val="32"/>
          <w:szCs w:val="32"/>
          <w:lang w:val="en-US"/>
        </w:rPr>
        <w:tab/>
      </w:r>
      <w:r>
        <w:rPr>
          <w:sz w:val="32"/>
          <w:szCs w:val="32"/>
          <w:lang w:val="en-US"/>
        </w:rPr>
        <w:fldChar w:fldCharType="begin"/>
      </w:r>
      <w:r>
        <w:instrText> PAGEREF teil1 \h </w:instrText>
      </w:r>
      <w:r>
        <w:fldChar w:fldCharType="separate"/>
      </w:r>
      <w:r>
        <w:t>2</w:t>
      </w:r>
      <w:r>
        <w:fldChar w:fldCharType="end"/>
      </w:r>
    </w:p>
    <w:p>
      <w:pPr>
        <w:pStyle w:val="Normal"/>
        <w:numPr>
          <w:ilvl w:val="1"/>
          <w:numId w:val="3"/>
        </w:numPr>
        <w:tabs>
          <w:tab w:val="right" w:pos="13608" w:leader="dot"/>
        </w:tabs>
        <w:rPr/>
      </w:pPr>
      <w:r>
        <w:rPr>
          <w:sz w:val="32"/>
          <w:szCs w:val="32"/>
          <w:lang w:val="en-US"/>
        </w:rPr>
        <w:fldChar w:fldCharType="begin"/>
      </w:r>
      <w:r>
        <w:instrText> REF teil2 \h </w:instrText>
      </w:r>
      <w:r>
        <w:fldChar w:fldCharType="separate"/>
      </w:r>
      <w:r>
        <w:t>Input/Output Architecture</w:t>
      </w:r>
      <w:r>
        <w:fldChar w:fldCharType="end"/>
      </w:r>
      <w:r>
        <w:rPr>
          <w:sz w:val="32"/>
          <w:szCs w:val="32"/>
          <w:lang w:val="en-US"/>
        </w:rPr>
        <w:tab/>
      </w:r>
      <w:r>
        <w:rPr>
          <w:sz w:val="32"/>
          <w:szCs w:val="32"/>
          <w:lang w:val="en-US"/>
        </w:rPr>
        <w:fldChar w:fldCharType="begin"/>
      </w:r>
      <w:r>
        <w:instrText> PAGEREF teil2 \h </w:instrText>
      </w:r>
      <w:r>
        <w:fldChar w:fldCharType="separate"/>
      </w:r>
      <w:r>
        <w:t>3</w:t>
      </w:r>
      <w:r>
        <w:fldChar w:fldCharType="end"/>
      </w:r>
    </w:p>
    <w:p>
      <w:pPr>
        <w:pStyle w:val="Normal"/>
        <w:numPr>
          <w:ilvl w:val="1"/>
          <w:numId w:val="3"/>
        </w:numPr>
        <w:tabs>
          <w:tab w:val="right" w:pos="13608" w:leader="dot"/>
        </w:tabs>
        <w:rPr/>
      </w:pPr>
      <w:r>
        <w:rPr>
          <w:sz w:val="32"/>
          <w:szCs w:val="32"/>
          <w:lang w:val="en-US"/>
        </w:rPr>
        <w:fldChar w:fldCharType="begin"/>
      </w:r>
      <w:r>
        <w:instrText> REF teil3 \h </w:instrText>
      </w:r>
      <w:r>
        <w:fldChar w:fldCharType="separate"/>
      </w:r>
      <w:r>
        <w:t>Sampling and Polling</w:t>
      </w:r>
      <w:r>
        <w:fldChar w:fldCharType="end"/>
      </w:r>
      <w:r>
        <w:rPr>
          <w:sz w:val="32"/>
          <w:szCs w:val="32"/>
          <w:lang w:val="en-US"/>
        </w:rPr>
        <w:tab/>
      </w:r>
      <w:r>
        <w:rPr>
          <w:sz w:val="32"/>
          <w:szCs w:val="32"/>
          <w:lang w:val="en-US"/>
        </w:rPr>
        <w:fldChar w:fldCharType="begin"/>
      </w:r>
      <w:r>
        <w:instrText> PAGEREF teil3 \h </w:instrText>
      </w:r>
      <w:r>
        <w:fldChar w:fldCharType="separate"/>
      </w:r>
      <w:r>
        <w:t>10</w:t>
      </w:r>
      <w:r>
        <w:fldChar w:fldCharType="end"/>
      </w:r>
    </w:p>
    <w:p>
      <w:pPr>
        <w:pStyle w:val="Normal"/>
        <w:numPr>
          <w:ilvl w:val="1"/>
          <w:numId w:val="3"/>
        </w:numPr>
        <w:tabs>
          <w:tab w:val="right" w:pos="13608" w:leader="dot"/>
        </w:tabs>
        <w:rPr/>
      </w:pPr>
      <w:r>
        <w:rPr>
          <w:sz w:val="32"/>
          <w:szCs w:val="32"/>
          <w:lang w:val="en-US"/>
        </w:rPr>
        <w:fldChar w:fldCharType="begin"/>
      </w:r>
      <w:r>
        <w:instrText> REF teil4 \h </w:instrText>
      </w:r>
      <w:r>
        <w:fldChar w:fldCharType="separate"/>
      </w:r>
      <w:r>
        <w:t xml:space="preserve">Interrupts </w:t>
      </w:r>
      <w:r>
        <w:fldChar w:fldCharType="end"/>
      </w:r>
      <w:r>
        <w:rPr>
          <w:sz w:val="32"/>
          <w:szCs w:val="32"/>
          <w:lang w:val="en-US"/>
        </w:rPr>
        <w:tab/>
      </w:r>
      <w:r>
        <w:rPr>
          <w:sz w:val="32"/>
          <w:szCs w:val="32"/>
          <w:lang w:val="en-US"/>
        </w:rPr>
        <w:fldChar w:fldCharType="begin"/>
      </w:r>
      <w:r>
        <w:instrText> PAGEREF teil4 \h </w:instrText>
      </w:r>
      <w:r>
        <w:fldChar w:fldCharType="separate"/>
      </w:r>
      <w:r>
        <w:t>16</w:t>
      </w:r>
      <w:r>
        <w:fldChar w:fldCharType="end"/>
      </w:r>
    </w:p>
    <w:p>
      <w:pPr>
        <w:pStyle w:val="Normal"/>
        <w:numPr>
          <w:ilvl w:val="1"/>
          <w:numId w:val="3"/>
        </w:numPr>
        <w:tabs>
          <w:tab w:val="right" w:pos="13608" w:leader="dot"/>
        </w:tabs>
        <w:rPr/>
      </w:pPr>
      <w:r>
        <w:rPr>
          <w:sz w:val="32"/>
          <w:szCs w:val="32"/>
          <w:lang w:val="en-US"/>
        </w:rPr>
        <w:fldChar w:fldCharType="begin"/>
      </w:r>
      <w:r>
        <w:instrText> REF teil5 \h </w:instrText>
      </w:r>
      <w:r>
        <w:fldChar w:fldCharType="separate"/>
      </w:r>
      <w:r>
        <w:t>Sensors and Actuators</w:t>
      </w:r>
      <w:r>
        <w:fldChar w:fldCharType="end"/>
      </w:r>
      <w:r>
        <w:rPr>
          <w:sz w:val="32"/>
          <w:szCs w:val="32"/>
          <w:lang w:val="en-US"/>
        </w:rPr>
        <w:tab/>
      </w:r>
      <w:r>
        <w:rPr>
          <w:sz w:val="32"/>
          <w:szCs w:val="32"/>
          <w:lang w:val="en-US"/>
        </w:rPr>
        <w:fldChar w:fldCharType="begin"/>
      </w:r>
      <w:r>
        <w:instrText> PAGEREF teil5 \h </w:instrText>
      </w:r>
      <w:r>
        <w:fldChar w:fldCharType="separate"/>
      </w:r>
      <w:r>
        <w:t>22</w:t>
      </w:r>
      <w:r>
        <w:fldChar w:fldCharType="end"/>
      </w:r>
    </w:p>
    <w:p>
      <w:pPr>
        <w:pStyle w:val="Normal"/>
        <w:tabs>
          <w:tab w:val="right" w:pos="13608" w:leader="dot"/>
        </w:tabs>
        <w:rPr>
          <w:lang w:val="en-US"/>
        </w:rPr>
      </w:pPr>
      <w:r>
        <w:rPr>
          <w:sz w:val="32"/>
          <w:szCs w:val="32"/>
          <w:lang w:val="en-US"/>
        </w:rPr>
        <w:fldChar w:fldCharType="begin"/>
      </w:r>
      <w:r>
        <w:instrText> REF teil8 \h </w:instrText>
      </w:r>
      <w:r>
        <w:fldChar w:fldCharType="separate"/>
      </w:r>
      <w:r>
        <w:t>Points to Remember</w:t>
      </w:r>
      <w:r>
        <w:fldChar w:fldCharType="end"/>
      </w:r>
      <w:r>
        <w:rPr>
          <w:sz w:val="32"/>
          <w:szCs w:val="32"/>
          <w:lang w:val="en-US"/>
        </w:rPr>
        <w:tab/>
      </w:r>
      <w:r>
        <w:rPr>
          <w:sz w:val="32"/>
          <w:szCs w:val="32"/>
          <w:lang w:val="en-US"/>
        </w:rPr>
        <w:fldChar w:fldCharType="begin"/>
      </w:r>
      <w:r>
        <w:instrText> PAGEREF teil8 \h </w:instrText>
      </w:r>
      <w:r>
        <w:fldChar w:fldCharType="separate"/>
      </w:r>
      <w:r>
        <w:t>27</w:t>
      </w:r>
      <w:r>
        <w:fldChar w:fldCharType="end"/>
      </w:r>
    </w:p>
    <w:p>
      <w:pPr>
        <w:pStyle w:val="Normal"/>
        <w:tabs>
          <w:tab w:val="right" w:pos="13608" w:leader="dot"/>
        </w:tabs>
        <w:rPr>
          <w:lang w:val="en-US"/>
        </w:rPr>
      </w:pPr>
      <w:r>
        <w:rPr>
          <w:lang w:val="en-US"/>
        </w:rPr>
      </w:r>
    </w:p>
    <w:p>
      <w:pPr>
        <w:pStyle w:val="Normal"/>
        <w:tabs>
          <w:tab w:val="right" w:pos="13608" w:leader="dot"/>
        </w:tabs>
        <w:rPr>
          <w:lang w:val="en-US"/>
        </w:rPr>
      </w:pPr>
      <w:r>
        <w:rPr>
          <w:lang w:val="en-US"/>
        </w:rPr>
      </w:r>
    </w:p>
    <w:p>
      <w:pPr>
        <w:pStyle w:val="Normal"/>
        <w:tabs>
          <w:tab w:val="right" w:pos="13608" w:leader="dot"/>
        </w:tabs>
        <w:rPr>
          <w:lang w:val="en-US"/>
        </w:rPr>
      </w:pPr>
      <w:r>
        <w:rPr>
          <w:lang w:val="en-US"/>
        </w:rPr>
      </w:r>
    </w:p>
    <w:p>
      <w:pPr>
        <w:pStyle w:val="Normal"/>
        <w:tabs>
          <w:tab w:val="right" w:pos="13608" w:leader="dot"/>
        </w:tabs>
        <w:rPr>
          <w:lang w:val="en-US"/>
        </w:rPr>
      </w:pPr>
      <w:r>
        <w:rPr>
          <w:lang w:val="en-US"/>
        </w:rPr>
      </w:r>
    </w:p>
    <w:p>
      <w:pPr>
        <w:pStyle w:val="Normal"/>
        <w:rPr>
          <w:lang w:val="en-US"/>
        </w:rPr>
      </w:pPr>
      <w:r>
        <w:rPr>
          <w:lang w:val="en-US"/>
        </w:rPr>
      </w:r>
    </w:p>
    <w:p>
      <w:pPr>
        <w:pStyle w:val="Heading2"/>
        <w:numPr>
          <w:ilvl w:val="1"/>
          <w:numId w:val="1"/>
        </w:numPr>
        <w:rPr>
          <w:lang w:val="en-US"/>
        </w:rPr>
      </w:pPr>
      <w:r>
        <w:rPr>
          <w:lang w:val="en-US"/>
        </w:rPr>
      </w:r>
    </w:p>
    <w:p>
      <w:pPr>
        <w:sectPr>
          <w:headerReference w:type="default" r:id="rId2"/>
          <w:footerReference w:type="default" r:id="rId3"/>
          <w:type w:val="nextPage"/>
          <w:pgSz w:orient="landscape" w:w="16838" w:h="11906"/>
          <w:pgMar w:left="1134" w:right="1418" w:header="720" w:top="1418" w:footer="720" w:bottom="1418" w:gutter="0"/>
          <w:pgNumType w:fmt="decimal"/>
          <w:formProt w:val="false"/>
          <w:textDirection w:val="lrTb"/>
          <w:docGrid w:type="default" w:linePitch="360" w:charSpace="0"/>
        </w:sectPr>
      </w:pPr>
    </w:p>
    <w:p>
      <w:pPr>
        <w:pStyle w:val="Heading2"/>
        <w:numPr>
          <w:ilvl w:val="1"/>
          <w:numId w:val="1"/>
        </w:numPr>
        <w:rPr>
          <w:lang w:val="en-US"/>
        </w:rPr>
      </w:pPr>
      <w:bookmarkStart w:id="0" w:name="teil1"/>
      <w:bookmarkEnd w:id="0"/>
      <w:r>
        <w:rPr>
          <w:rFonts w:cs="Verdana" w:ascii="Verdana" w:hAnsi="Verdana"/>
          <w:sz w:val="30"/>
          <w:szCs w:val="30"/>
          <w:lang w:val="en-US"/>
        </w:rPr>
        <w:t>Overview</w:t>
      </w:r>
    </w:p>
    <w:p>
      <w:pPr>
        <w:pStyle w:val="Normal"/>
        <w:numPr>
          <w:ilvl w:val="0"/>
          <w:numId w:val="2"/>
        </w:numPr>
        <w:rPr>
          <w:lang w:val="en-US"/>
        </w:rPr>
      </w:pPr>
      <w:r>
        <w:rPr>
          <w:lang w:val="en-US"/>
        </w:rPr>
        <w:t>The dual role of time: time as data and time as control</w:t>
      </w:r>
    </w:p>
    <w:p>
      <w:pPr>
        <w:pStyle w:val="Normal"/>
        <w:numPr>
          <w:ilvl w:val="0"/>
          <w:numId w:val="2"/>
        </w:numPr>
        <w:rPr>
          <w:lang w:val="en-US"/>
        </w:rPr>
      </w:pPr>
      <w:r>
        <w:rPr>
          <w:lang w:val="en-US"/>
        </w:rPr>
        <w:t>The different types of I/O</w:t>
      </w:r>
    </w:p>
    <w:p>
      <w:pPr>
        <w:pStyle w:val="Normal"/>
        <w:numPr>
          <w:ilvl w:val="0"/>
          <w:numId w:val="2"/>
        </w:numPr>
        <w:rPr>
          <w:lang w:val="en-US"/>
        </w:rPr>
      </w:pPr>
      <w:r>
        <w:rPr>
          <w:lang w:val="en-US"/>
        </w:rPr>
        <w:t>Sampling and polling</w:t>
      </w:r>
    </w:p>
    <w:p>
      <w:pPr>
        <w:pStyle w:val="Normal"/>
        <w:numPr>
          <w:ilvl w:val="0"/>
          <w:numId w:val="2"/>
        </w:numPr>
        <w:rPr>
          <w:lang w:val="en-US"/>
        </w:rPr>
      </w:pPr>
      <w:r>
        <w:rPr>
          <w:lang w:val="en-US"/>
        </w:rPr>
        <w:t>Interrupts</w:t>
      </w:r>
    </w:p>
    <w:p>
      <w:pPr>
        <w:pStyle w:val="Normal"/>
        <w:numPr>
          <w:ilvl w:val="0"/>
          <w:numId w:val="2"/>
        </w:numPr>
        <w:rPr>
          <w:lang w:val="en-US"/>
        </w:rPr>
      </w:pPr>
      <w:r>
        <w:rPr>
          <w:lang w:val="en-US"/>
        </w:rPr>
        <w:t>Sensors and actuators</w:t>
      </w:r>
    </w:p>
    <w:p>
      <w:pPr>
        <w:pStyle w:val="Normal"/>
        <w:rPr>
          <w:lang w:val="en-US"/>
        </w:rPr>
      </w:pPr>
      <w:r>
        <w:rPr>
          <w:lang w:val="en-US"/>
        </w:rPr>
      </w:r>
    </w:p>
    <w:p>
      <w:pPr>
        <w:pStyle w:val="Normal"/>
        <w:ind w:left="709" w:right="0" w:hanging="0"/>
        <w:rPr>
          <w:lang w:val="en-US"/>
        </w:rPr>
      </w:pPr>
      <w:r>
        <w:rPr>
          <w:lang w:val="en-US"/>
        </w:rPr>
      </w:r>
    </w:p>
    <w:p>
      <w:pPr>
        <w:sectPr>
          <w:type w:val="continuous"/>
          <w:pgSz w:orient="landscape" w:w="16838" w:h="11906"/>
          <w:pgMar w:left="1134" w:right="1418" w:header="720" w:top="1418" w:footer="720" w:bottom="1418" w:gutter="0"/>
          <w:formProt w:val="false"/>
          <w:textDirection w:val="lrTb"/>
          <w:docGrid w:type="default" w:linePitch="360" w:charSpace="0"/>
        </w:sectPr>
      </w:pPr>
    </w:p>
    <w:p>
      <w:pPr>
        <w:pStyle w:val="Normal"/>
        <w:numPr>
          <w:ilvl w:val="0"/>
          <w:numId w:val="0"/>
        </w:numPr>
        <w:ind w:left="0" w:hanging="0"/>
        <w:rPr>
          <w:lang w:val="en-US"/>
        </w:rPr>
      </w:pPr>
      <w:r>
        <w:rPr>
          <w:lang w:val="en-US"/>
        </w:rPr>
      </w:r>
    </w:p>
    <w:p>
      <w:pPr>
        <w:pStyle w:val="Normal"/>
        <w:spacing w:lineRule="auto" w:line="240"/>
        <w:rPr>
          <w:b/>
          <w:b/>
          <w:sz w:val="24"/>
          <w:lang w:val="en-US"/>
        </w:rPr>
      </w:pPr>
      <w:r>
        <w:rPr>
          <w:b/>
          <w:lang w:val="en-US"/>
        </w:rPr>
        <w:t xml:space="preserve">9.1  </w:t>
      </w:r>
      <w:bookmarkStart w:id="1" w:name="teil2"/>
      <w:bookmarkEnd w:id="1"/>
      <w:r>
        <w:rPr>
          <w:b/>
          <w:lang w:val="en-US"/>
        </w:rPr>
        <w:t>Input/Output Architecture</w:t>
      </w:r>
    </w:p>
    <w:p>
      <w:pPr>
        <w:pStyle w:val="Normal"/>
        <w:spacing w:lineRule="exact" w:line="120"/>
        <w:rPr>
          <w:b/>
          <w:b/>
          <w:sz w:val="24"/>
          <w:lang w:val="en-US"/>
        </w:rPr>
      </w:pPr>
      <w:r>
        <w:rPr>
          <w:b/>
          <w:sz w:val="24"/>
          <w:lang w:val="en-US"/>
        </w:rPr>
      </w:r>
    </w:p>
    <w:p>
      <w:pPr>
        <w:pStyle w:val="Normal"/>
        <w:spacing w:lineRule="auto" w:line="240"/>
        <w:rPr/>
      </w:pPr>
      <w:r>
        <w:rPr>
          <w:lang w:val="en-US"/>
        </w:rPr>
        <w:t xml:space="preserve">The real-time computer system interfaces to the controlled object via the </w:t>
      </w:r>
      <w:r>
        <w:rPr>
          <w:color w:val="0000FF"/>
          <w:lang w:val="en-US"/>
        </w:rPr>
        <w:t>instrumentation interface</w:t>
      </w:r>
      <w:r>
        <w:rPr>
          <w:lang w:val="en-US"/>
        </w:rPr>
        <w:t>.</w:t>
      </w:r>
    </w:p>
    <w:p>
      <w:pPr>
        <w:pStyle w:val="Normal"/>
        <w:spacing w:lineRule="auto" w:line="240"/>
        <w:rPr>
          <w:sz w:val="24"/>
          <w:lang w:val="en-US"/>
        </w:rPr>
      </w:pPr>
      <w:r>
        <w:rPr>
          <w:lang w:val="en-US"/>
        </w:rPr>
        <w:t xml:space="preserve">The real-time computer system interfaces to the operator via the </w:t>
      </w:r>
      <w:r>
        <w:rPr>
          <w:color w:val="0000FF"/>
          <w:lang w:val="en-US"/>
        </w:rPr>
        <w:t>man-machine interface</w:t>
      </w:r>
      <w:r>
        <w:rPr>
          <w:lang w:val="en-US"/>
        </w:rPr>
        <w:t>.</w:t>
      </w:r>
    </w:p>
    <w:p>
      <w:pPr>
        <w:pStyle w:val="Normal"/>
        <w:spacing w:lineRule="exact" w:line="120"/>
        <w:rPr>
          <w:sz w:val="24"/>
          <w:lang w:val="en-US"/>
        </w:rPr>
      </w:pPr>
      <w:r>
        <w:rPr>
          <w:sz w:val="24"/>
          <w:lang w:val="en-US"/>
        </w:rPr>
      </w:r>
    </w:p>
    <w:p>
      <w:pPr>
        <w:pStyle w:val="Normal"/>
        <w:spacing w:lineRule="auto" w:line="240"/>
        <w:jc w:val="center"/>
        <w:rPr>
          <w:lang w:val="en-US"/>
        </w:rPr>
      </w:pPr>
      <w:r>
        <w:rPr/>
        <w:object>
          <v:shape id="ole_rId4" style="width:531.55pt;height:206.7pt" o:ole="">
            <v:imagedata r:id="rId5" o:title=""/>
          </v:shape>
          <o:OLEObject Type="Embed" ProgID="" ShapeID="ole_rId4" DrawAspect="Content" ObjectID="_1021084849" r:id="rId4"/>
        </w:object>
      </w:r>
    </w:p>
    <w:p>
      <w:pPr>
        <w:pStyle w:val="Normal"/>
        <w:spacing w:lineRule="auto" w:line="240"/>
        <w:rPr>
          <w:sz w:val="24"/>
          <w:lang w:val="en-US"/>
        </w:rPr>
      </w:pPr>
      <w:r>
        <w:rPr>
          <w:lang w:val="en-US"/>
        </w:rPr>
        <w:t xml:space="preserve">The computer system hardware interfaces to the other objects via </w:t>
      </w:r>
      <w:r>
        <w:rPr>
          <w:color w:val="FF0000"/>
          <w:lang w:val="en-US"/>
        </w:rPr>
        <w:t>input/output devices</w:t>
      </w:r>
      <w:r>
        <w:rPr>
          <w:lang w:val="en-US"/>
        </w:rPr>
        <w:t>.</w:t>
      </w:r>
    </w:p>
    <w:p>
      <w:pPr>
        <w:pStyle w:val="Normal"/>
        <w:spacing w:lineRule="exact" w:line="120"/>
        <w:rPr>
          <w:sz w:val="24"/>
          <w:lang w:val="en-US"/>
        </w:rPr>
      </w:pPr>
      <w:r>
        <w:rPr>
          <w:sz w:val="24"/>
          <w:lang w:val="en-US"/>
        </w:rPr>
      </w:r>
    </w:p>
    <w:p>
      <w:pPr>
        <w:pStyle w:val="Normal"/>
        <w:spacing w:lineRule="auto" w:line="240"/>
        <w:rPr>
          <w:sz w:val="24"/>
          <w:lang w:val="en-US"/>
        </w:rPr>
      </w:pPr>
      <w:r>
        <w:rPr>
          <w:lang w:val="en-US"/>
        </w:rPr>
        <w:t xml:space="preserve">Functional requirements for </w:t>
      </w:r>
      <w:r>
        <w:rPr>
          <w:color w:val="0000FF"/>
          <w:lang w:val="en-US"/>
        </w:rPr>
        <w:t>input/output</w:t>
      </w:r>
      <w:r>
        <w:rPr>
          <w:lang w:val="en-US"/>
        </w:rPr>
        <w:t xml:space="preserve"> devices are:</w:t>
      </w:r>
    </w:p>
    <w:p>
      <w:pPr>
        <w:pStyle w:val="Normal"/>
        <w:spacing w:lineRule="exact" w:line="120"/>
        <w:rPr>
          <w:sz w:val="24"/>
          <w:lang w:val="en-US"/>
        </w:rPr>
      </w:pPr>
      <w:r>
        <w:rPr>
          <w:sz w:val="24"/>
          <w:lang w:val="en-US"/>
        </w:rPr>
      </w:r>
    </w:p>
    <w:p>
      <w:pPr>
        <w:pStyle w:val="Normal"/>
        <w:numPr>
          <w:ilvl w:val="0"/>
          <w:numId w:val="2"/>
        </w:numPr>
        <w:spacing w:lineRule="auto" w:line="240"/>
        <w:rPr>
          <w:color w:val="FF0000"/>
          <w:lang w:val="en-US"/>
        </w:rPr>
      </w:pPr>
      <w:r>
        <w:rPr>
          <w:color w:val="FF0000"/>
          <w:lang w:val="en-US"/>
        </w:rPr>
        <w:t>Buffering</w:t>
      </w:r>
      <w:r>
        <w:rPr>
          <w:lang w:val="en-US"/>
        </w:rPr>
        <w:t xml:space="preserve"> of input and output data</w:t>
      </w:r>
    </w:p>
    <w:p>
      <w:pPr>
        <w:pStyle w:val="Normal"/>
        <w:numPr>
          <w:ilvl w:val="0"/>
          <w:numId w:val="2"/>
        </w:numPr>
        <w:spacing w:lineRule="auto" w:line="240"/>
        <w:rPr/>
      </w:pPr>
      <w:r>
        <w:rPr>
          <w:color w:val="FF0000"/>
          <w:lang w:val="en-US"/>
        </w:rPr>
        <w:t>Conversion</w:t>
      </w:r>
      <w:r>
        <w:rPr>
          <w:lang w:val="en-US"/>
        </w:rPr>
        <w:t xml:space="preserve"> and transformation of data (e.g., serial/parallel, analogue, digital)</w:t>
      </w:r>
    </w:p>
    <w:p>
      <w:pPr>
        <w:pStyle w:val="Normal"/>
        <w:numPr>
          <w:ilvl w:val="0"/>
          <w:numId w:val="2"/>
        </w:numPr>
        <w:spacing w:lineRule="auto" w:line="240"/>
        <w:rPr/>
      </w:pPr>
      <w:r>
        <w:rPr>
          <w:lang w:val="en-US"/>
        </w:rPr>
        <w:t xml:space="preserve">Generation of </w:t>
      </w:r>
      <w:r>
        <w:rPr>
          <w:color w:val="FF0000"/>
          <w:lang w:val="en-US"/>
        </w:rPr>
        <w:t>control</w:t>
      </w:r>
      <w:r>
        <w:rPr>
          <w:lang w:val="en-US"/>
        </w:rPr>
        <w:t xml:space="preserve">- and </w:t>
      </w:r>
      <w:r>
        <w:rPr>
          <w:color w:val="FF0000"/>
          <w:lang w:val="en-US"/>
        </w:rPr>
        <w:t>handshaking signals</w:t>
      </w:r>
    </w:p>
    <w:p>
      <w:pPr>
        <w:pStyle w:val="Normal"/>
        <w:numPr>
          <w:ilvl w:val="0"/>
          <w:numId w:val="2"/>
        </w:numPr>
        <w:spacing w:lineRule="auto" w:line="240"/>
        <w:rPr/>
      </w:pPr>
      <w:r>
        <w:rPr>
          <w:lang w:val="en-US"/>
        </w:rPr>
        <w:t xml:space="preserve">Picking up and generating </w:t>
      </w:r>
      <w:r>
        <w:rPr>
          <w:color w:val="FF0000"/>
          <w:lang w:val="en-US"/>
        </w:rPr>
        <w:t>interrupt</w:t>
      </w:r>
      <w:r>
        <w:rPr>
          <w:lang w:val="en-US"/>
        </w:rPr>
        <w:t xml:space="preserve"> signals</w:t>
      </w:r>
      <w:r>
        <w:br w:type="page"/>
      </w:r>
    </w:p>
    <w:p>
      <w:pPr>
        <w:pStyle w:val="Normal"/>
        <w:spacing w:lineRule="auto" w:line="240"/>
        <w:rPr>
          <w:sz w:val="24"/>
          <w:lang w:val="en-US"/>
        </w:rPr>
      </w:pPr>
      <w:r>
        <w:rPr>
          <w:lang w:val="en-US"/>
        </w:rPr>
        <w:t>Input/output devices are</w:t>
      </w:r>
    </w:p>
    <w:p>
      <w:pPr>
        <w:pStyle w:val="Normal"/>
        <w:spacing w:lineRule="exact" w:line="120"/>
        <w:rPr>
          <w:sz w:val="24"/>
          <w:lang w:val="en-US"/>
        </w:rPr>
      </w:pPr>
      <w:r>
        <w:rPr>
          <w:sz w:val="24"/>
          <w:lang w:val="en-US"/>
        </w:rPr>
      </w:r>
    </w:p>
    <w:p>
      <w:pPr>
        <w:pStyle w:val="Normal"/>
        <w:numPr>
          <w:ilvl w:val="0"/>
          <w:numId w:val="2"/>
        </w:numPr>
        <w:spacing w:lineRule="auto" w:line="240"/>
        <w:rPr>
          <w:lang w:val="en-US"/>
        </w:rPr>
      </w:pPr>
      <w:r>
        <w:rPr>
          <w:lang w:val="en-US"/>
        </w:rPr>
        <w:t>Integrated in a microcontroller</w:t>
      </w:r>
    </w:p>
    <w:p>
      <w:pPr>
        <w:pStyle w:val="Normal"/>
        <w:numPr>
          <w:ilvl w:val="0"/>
          <w:numId w:val="2"/>
        </w:numPr>
        <w:spacing w:lineRule="auto" w:line="240"/>
        <w:rPr>
          <w:lang w:val="en-US"/>
        </w:rPr>
      </w:pPr>
      <w:r>
        <w:rPr>
          <w:lang w:val="en-US"/>
        </w:rPr>
        <w:t>Placed on separate circuits (interface controller)</w:t>
      </w:r>
    </w:p>
    <w:p>
      <w:pPr>
        <w:pStyle w:val="Normal"/>
        <w:spacing w:lineRule="auto" w:line="240"/>
        <w:ind w:left="1049" w:right="0" w:hanging="0"/>
        <w:rPr>
          <w:lang w:val="en-US"/>
        </w:rPr>
      </w:pPr>
      <w:r>
        <w:rPr>
          <w:lang w:val="en-US"/>
        </w:rPr>
      </w:r>
    </w:p>
    <w:p>
      <w:pPr>
        <w:pStyle w:val="Normal"/>
        <w:rPr>
          <w:lang w:val="en-US"/>
        </w:rPr>
      </w:pPr>
      <w:r>
        <w:rPr>
          <w:lang w:val="en-US"/>
        </w:rPr>
        <w:t>Input/output devices are connected to the computer system core via</w:t>
      </w:r>
    </w:p>
    <w:p>
      <w:pPr>
        <w:pStyle w:val="Normal"/>
        <w:numPr>
          <w:ilvl w:val="0"/>
          <w:numId w:val="2"/>
        </w:numPr>
        <w:rPr>
          <w:color w:val="FF0000"/>
          <w:lang w:val="en-US"/>
        </w:rPr>
      </w:pPr>
      <w:r>
        <w:rPr>
          <w:color w:val="FF0000"/>
          <w:lang w:val="en-US"/>
        </w:rPr>
        <w:t>M</w:t>
      </w:r>
      <w:r>
        <w:rPr>
          <w:color w:val="FF0000"/>
          <w:lang w:val="en-US"/>
        </w:rPr>
        <w:t>emory mapped I/O</w:t>
      </w:r>
      <w:r>
        <mc:AlternateContent>
          <mc:Choice Requires="wps">
            <w:drawing>
              <wp:anchor behindDoc="0" distT="0" distB="0" distL="114935" distR="114935" simplePos="0" locked="0" layoutInCell="1" allowOverlap="1" relativeHeight="53">
                <wp:simplePos x="0" y="0"/>
                <wp:positionH relativeFrom="column">
                  <wp:posOffset>3879850</wp:posOffset>
                </wp:positionH>
                <wp:positionV relativeFrom="paragraph">
                  <wp:posOffset>-635</wp:posOffset>
                </wp:positionV>
                <wp:extent cx="5807710" cy="3721735"/>
                <wp:effectExtent l="0" t="0" r="0" b="0"/>
                <wp:wrapNone/>
                <wp:docPr id="3" name="Frame1"/>
                <a:graphic xmlns:a="http://schemas.openxmlformats.org/drawingml/2006/main">
                  <a:graphicData uri="http://schemas.microsoft.com/office/word/2010/wordprocessingShape">
                    <wps:wsp>
                      <wps:cNvSpPr txBox="1"/>
                      <wps:spPr>
                        <a:xfrm>
                          <a:off x="0" y="0"/>
                          <a:ext cx="5807710" cy="3721735"/>
                        </a:xfrm>
                        <a:prstGeom prst="rect"/>
                        <a:solidFill>
                          <a:srgbClr val="FFFFFF"/>
                        </a:solidFill>
                        <a:ln w="9525">
                          <a:solidFill>
                            <a:srgbClr val="000000"/>
                          </a:solidFill>
                        </a:ln>
                      </wps:spPr>
                      <wps:txbx>
                        <w:txbxContent>
                          <w:p>
                            <w:pPr>
                              <w:pStyle w:val="Normal"/>
                              <w:rPr/>
                            </w:pPr>
                            <w:r>
                              <w:rPr/>
                              <w:drawing>
                                <wp:inline distT="0" distB="0" distL="0" distR="0">
                                  <wp:extent cx="5746115" cy="361188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5746115" cy="3611880"/>
                                          </a:xfrm>
                                          <a:prstGeom prst="rect">
                                            <a:avLst/>
                                          </a:prstGeom>
                                        </pic:spPr>
                                      </pic:pic>
                                    </a:graphicData>
                                  </a:graphic>
                                </wp:inline>
                              </w:drawing>
                            </w:r>
                          </w:p>
                        </w:txbxContent>
                      </wps:txbx>
                      <wps:bodyPr anchor="t" lIns="91440" tIns="45720" rIns="91440" bIns="45720">
                        <a:noAutofit/>
                      </wps:bodyPr>
                    </wps:wsp>
                  </a:graphicData>
                </a:graphic>
              </wp:anchor>
            </w:drawing>
          </mc:Choice>
          <mc:Fallback>
            <w:pict>
              <v:rect fillcolor="#FFFFFF" strokecolor="#000000" strokeweight="0pt" style="position:absolute;rotation:0;width:457.3pt;height:293.05pt;mso-wrap-distance-left:9.05pt;mso-wrap-distance-right:9.05pt;margin-top:-0.05pt;mso-position-vertical-relative:text;margin-left:305.5pt;mso-position-horizontal-relative:text">
                <v:textbox>
                  <w:txbxContent>
                    <w:p>
                      <w:pPr>
                        <w:pStyle w:val="Normal"/>
                        <w:rPr/>
                      </w:pPr>
                      <w:r>
                        <w:rPr/>
                        <w:drawing>
                          <wp:inline distT="0" distB="0" distL="0" distR="0">
                            <wp:extent cx="5746115" cy="361188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746115" cy="3611880"/>
                                    </a:xfrm>
                                    <a:prstGeom prst="rect">
                                      <a:avLst/>
                                    </a:prstGeom>
                                  </pic:spPr>
                                </pic:pic>
                              </a:graphicData>
                            </a:graphic>
                          </wp:inline>
                        </w:drawing>
                      </w:r>
                    </w:p>
                  </w:txbxContent>
                </v:textbox>
              </v:rect>
            </w:pict>
          </mc:Fallback>
        </mc:AlternateContent>
      </w:r>
    </w:p>
    <w:p>
      <w:pPr>
        <w:pStyle w:val="Normal"/>
        <w:numPr>
          <w:ilvl w:val="0"/>
          <w:numId w:val="2"/>
        </w:numPr>
        <w:rPr>
          <w:color w:val="FF0000"/>
          <w:lang w:val="en-US"/>
        </w:rPr>
      </w:pPr>
      <w:r>
        <w:rPr>
          <w:color w:val="FF0000"/>
          <w:lang w:val="en-US"/>
        </w:rPr>
        <w:t>Isolated I/O</w:t>
      </w:r>
    </w:p>
    <w:p>
      <w:pPr>
        <w:pStyle w:val="Normal"/>
        <w:numPr>
          <w:ilvl w:val="0"/>
          <w:numId w:val="2"/>
        </w:numPr>
        <w:rPr>
          <w:color w:val="FF0000"/>
          <w:lang w:val="en-US"/>
        </w:rPr>
      </w:pPr>
      <w:r>
        <w:rPr>
          <w:color w:val="FF0000"/>
          <w:lang w:val="en-US"/>
        </w:rPr>
        <w:t>Direct Memory Access I/O</w:t>
        <w:br/>
        <w:t>(DMA)</w:t>
      </w:r>
    </w:p>
    <w:p>
      <w:pPr>
        <w:pStyle w:val="Normal"/>
        <w:rPr>
          <w:lang w:val="en-US"/>
        </w:rPr>
      </w:pPr>
      <w:r>
        <w:rPr>
          <w:lang w:val="en-US"/>
        </w:rPr>
      </w:r>
    </w:p>
    <w:p>
      <w:pPr>
        <w:pStyle w:val="Normal"/>
        <w:rPr>
          <w:color w:val="FF0000"/>
          <w:lang w:val="en-US"/>
        </w:rPr>
      </w:pPr>
      <w:r>
        <w:rPr>
          <w:lang w:val="en-US"/>
        </w:rPr>
        <w:t>We classify interfaces as</w:t>
      </w:r>
    </w:p>
    <w:p>
      <w:pPr>
        <w:pStyle w:val="Normal"/>
        <w:numPr>
          <w:ilvl w:val="0"/>
          <w:numId w:val="2"/>
        </w:numPr>
        <w:spacing w:lineRule="auto" w:line="240"/>
        <w:rPr>
          <w:color w:val="FF0000"/>
          <w:lang w:val="en-US"/>
        </w:rPr>
      </w:pPr>
      <w:r>
        <w:rPr>
          <w:color w:val="FF0000"/>
          <w:lang w:val="en-US"/>
        </w:rPr>
        <w:t>Simple interfaces</w:t>
      </w:r>
      <w:r>
        <w:rPr>
          <w:lang w:val="en-US"/>
        </w:rPr>
        <w:t xml:space="preserve"> (a single </w:t>
        <w:br/>
        <w:t>register for input or output)</w:t>
      </w:r>
    </w:p>
    <w:p>
      <w:pPr>
        <w:pStyle w:val="Normal"/>
        <w:numPr>
          <w:ilvl w:val="0"/>
          <w:numId w:val="2"/>
        </w:numPr>
        <w:spacing w:lineRule="auto" w:line="240"/>
        <w:rPr>
          <w:color w:val="FF0000"/>
          <w:lang w:val="en-US"/>
        </w:rPr>
      </w:pPr>
      <w:r>
        <w:rPr>
          <w:color w:val="FF0000"/>
          <w:lang w:val="en-US"/>
        </w:rPr>
        <w:t>Complex interfaces</w:t>
      </w:r>
      <w:r>
        <w:rPr>
          <w:lang w:val="en-US"/>
        </w:rPr>
        <w:t xml:space="preserve"> (input </w:t>
        <w:br/>
        <w:t xml:space="preserve">register, output register, </w:t>
        <w:br/>
        <w:t>status register, control register)</w:t>
      </w:r>
    </w:p>
    <w:p>
      <w:pPr>
        <w:pStyle w:val="Normal"/>
        <w:numPr>
          <w:ilvl w:val="0"/>
          <w:numId w:val="2"/>
        </w:numPr>
        <w:spacing w:lineRule="auto" w:line="240"/>
        <w:rPr>
          <w:rStyle w:val="StrongEmphasis"/>
          <w:lang w:val="en-US"/>
        </w:rPr>
      </w:pPr>
      <w:r>
        <w:rPr>
          <w:color w:val="FF0000"/>
          <w:lang w:val="en-US"/>
        </w:rPr>
        <w:t>Intelligent interfaces</w:t>
      </w:r>
      <w:r>
        <w:rPr>
          <w:lang w:val="en-US"/>
        </w:rPr>
        <w:t xml:space="preserve"> (with own </w:t>
        <w:br/>
        <w:t xml:space="preserve">microcomputer, programmable </w:t>
        <w:br/>
        <w:t>locally)</w:t>
      </w:r>
      <w:r>
        <w:br w:type="page"/>
      </w:r>
    </w:p>
    <w:p>
      <w:pPr>
        <w:pStyle w:val="Normal"/>
        <w:rPr/>
      </w:pPr>
      <w:r>
        <w:rPr>
          <w:rStyle w:val="StrongEmphasis"/>
          <w:lang w:val="en-US"/>
        </w:rPr>
        <w:t>Interface Data Transfer Rates</w:t>
      </w:r>
    </w:p>
    <w:tbl>
      <w:tblPr>
        <w:tblW w:w="14446" w:type="dxa"/>
        <w:jc w:val="left"/>
        <w:tblInd w:w="-1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7213"/>
        <w:gridCol w:w="7233"/>
      </w:tblGrid>
      <w:tr>
        <w:trPr/>
        <w:tc>
          <w:tcPr>
            <w:tcW w:w="7213" w:type="dxa"/>
            <w:tcBorders>
              <w:top w:val="single" w:sz="4" w:space="0" w:color="000000"/>
              <w:left w:val="single" w:sz="4" w:space="0" w:color="000000"/>
              <w:bottom w:val="single" w:sz="4" w:space="0" w:color="000000"/>
              <w:insideH w:val="single" w:sz="4" w:space="0" w:color="000000"/>
            </w:tcBorders>
            <w:shd w:fill="D9D9D9" w:val="clear"/>
            <w:tcMar>
              <w:left w:w="103" w:type="dxa"/>
            </w:tcMar>
            <w:vAlign w:val="center"/>
          </w:tcPr>
          <w:p>
            <w:pPr>
              <w:pStyle w:val="Normal"/>
              <w:spacing w:lineRule="auto" w:line="240" w:before="120" w:after="120"/>
              <w:rPr/>
            </w:pPr>
            <w:r>
              <w:rPr/>
              <w:t>Interface</w:t>
            </w:r>
          </w:p>
        </w:tc>
        <w:tc>
          <w:tcPr>
            <w:tcW w:w="72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Mar>
              <w:left w:w="103" w:type="dxa"/>
            </w:tcMar>
            <w:vAlign w:val="center"/>
          </w:tcPr>
          <w:p>
            <w:pPr>
              <w:pStyle w:val="Normal"/>
              <w:spacing w:lineRule="auto" w:line="240" w:before="120" w:after="120"/>
              <w:rPr/>
            </w:pPr>
            <w:r>
              <w:rPr/>
              <w:t>Data transfer rates</w:t>
            </w:r>
          </w:p>
        </w:tc>
      </w:tr>
      <w:tr>
        <w:trPr/>
        <w:tc>
          <w:tcPr>
            <w:tcW w:w="7213"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spacing w:lineRule="auto" w:line="240" w:before="120" w:after="120"/>
              <w:rPr>
                <w:rStyle w:val="StrongEmphasis"/>
                <w:b w:val="false"/>
                <w:b w:val="false"/>
                <w:bCs w:val="false"/>
                <w:lang w:val="en-US"/>
              </w:rPr>
            </w:pPr>
            <w:r>
              <w:rPr>
                <w:rStyle w:val="StrongEmphasis"/>
                <w:b w:val="false"/>
                <w:lang w:val="en-US"/>
              </w:rPr>
              <w:t>System bus</w:t>
            </w:r>
          </w:p>
        </w:tc>
        <w:tc>
          <w:tcPr>
            <w:tcW w:w="72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spacing w:lineRule="auto" w:line="240" w:before="120" w:after="120"/>
              <w:rPr/>
            </w:pPr>
            <w:r>
              <w:rPr>
                <w:rStyle w:val="StrongEmphasis"/>
                <w:b w:val="false"/>
                <w:bCs w:val="false"/>
                <w:lang w:val="en-US"/>
              </w:rPr>
              <w:t>&gt;</w:t>
            </w:r>
            <w:r>
              <w:rPr>
                <w:rStyle w:val="StrongEmphasis"/>
                <w:b w:val="false"/>
                <w:lang w:val="en-US"/>
              </w:rPr>
              <w:t xml:space="preserve"> 1 GBytes/sec</w:t>
            </w:r>
          </w:p>
        </w:tc>
      </w:tr>
      <w:tr>
        <w:trPr/>
        <w:tc>
          <w:tcPr>
            <w:tcW w:w="7213"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spacing w:lineRule="auto" w:line="240" w:before="120" w:after="120"/>
              <w:rPr>
                <w:rStyle w:val="StrongEmphasis"/>
                <w:b w:val="false"/>
                <w:b w:val="false"/>
                <w:lang w:val="en-US"/>
              </w:rPr>
            </w:pPr>
            <w:r>
              <w:rPr>
                <w:rStyle w:val="StrongEmphasis"/>
                <w:b w:val="false"/>
                <w:lang w:val="en-US"/>
              </w:rPr>
              <w:t>Byte move in memory</w:t>
            </w:r>
          </w:p>
        </w:tc>
        <w:tc>
          <w:tcPr>
            <w:tcW w:w="72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spacing w:lineRule="auto" w:line="240" w:before="120" w:after="120"/>
              <w:rPr/>
            </w:pPr>
            <w:r>
              <w:rPr>
                <w:rStyle w:val="StrongEmphasis"/>
                <w:b w:val="false"/>
                <w:lang w:val="en-US"/>
              </w:rPr>
              <w:t>&gt; 1 GByte/sec</w:t>
            </w:r>
          </w:p>
        </w:tc>
      </w:tr>
      <w:tr>
        <w:trPr/>
        <w:tc>
          <w:tcPr>
            <w:tcW w:w="7213"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spacing w:lineRule="auto" w:line="240" w:before="120" w:after="120"/>
              <w:rPr>
                <w:rStyle w:val="StrongEmphasis"/>
                <w:b w:val="false"/>
                <w:b w:val="false"/>
                <w:bCs w:val="false"/>
                <w:lang w:val="en-US"/>
              </w:rPr>
            </w:pPr>
            <w:r>
              <w:rPr>
                <w:rStyle w:val="StrongEmphasis"/>
                <w:b w:val="false"/>
                <w:lang w:val="en-US"/>
              </w:rPr>
              <w:t xml:space="preserve">Ethernet </w:t>
            </w:r>
          </w:p>
        </w:tc>
        <w:tc>
          <w:tcPr>
            <w:tcW w:w="72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spacing w:lineRule="auto" w:line="240" w:before="120" w:after="120"/>
              <w:rPr/>
            </w:pPr>
            <w:r>
              <w:rPr>
                <w:rStyle w:val="StrongEmphasis"/>
                <w:b w:val="false"/>
                <w:bCs w:val="false"/>
                <w:lang w:val="en-US"/>
              </w:rPr>
              <w:t>&gt;</w:t>
            </w:r>
            <w:r>
              <w:rPr>
                <w:rStyle w:val="StrongEmphasis"/>
                <w:b w:val="false"/>
                <w:lang w:val="en-US"/>
              </w:rPr>
              <w:t xml:space="preserve"> 10 MBytes/sec</w:t>
            </w:r>
          </w:p>
        </w:tc>
      </w:tr>
      <w:tr>
        <w:trPr/>
        <w:tc>
          <w:tcPr>
            <w:tcW w:w="7213"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spacing w:lineRule="auto" w:line="240" w:before="120" w:after="120"/>
              <w:rPr>
                <w:rStyle w:val="StrongEmphasis"/>
                <w:b w:val="false"/>
                <w:b w:val="false"/>
                <w:lang w:val="en-US"/>
              </w:rPr>
            </w:pPr>
            <w:r>
              <w:rPr>
                <w:rStyle w:val="StrongEmphasis"/>
                <w:b w:val="false"/>
                <w:lang w:val="en-US"/>
              </w:rPr>
              <w:t>ISDN phone line</w:t>
            </w:r>
          </w:p>
        </w:tc>
        <w:tc>
          <w:tcPr>
            <w:tcW w:w="72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spacing w:lineRule="auto" w:line="240" w:before="120" w:after="120"/>
              <w:rPr/>
            </w:pPr>
            <w:r>
              <w:rPr>
                <w:rStyle w:val="StrongEmphasis"/>
                <w:b w:val="false"/>
                <w:lang w:val="en-US"/>
              </w:rPr>
              <w:t>8 kBytes/sec</w:t>
            </w:r>
          </w:p>
        </w:tc>
      </w:tr>
      <w:tr>
        <w:trPr/>
        <w:tc>
          <w:tcPr>
            <w:tcW w:w="7213"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spacing w:lineRule="auto" w:line="240" w:before="120" w:after="120"/>
              <w:rPr>
                <w:rStyle w:val="StrongEmphasis"/>
                <w:b w:val="false"/>
                <w:b w:val="false"/>
                <w:lang w:val="en-US"/>
              </w:rPr>
            </w:pPr>
            <w:r>
              <w:rPr>
                <w:rStyle w:val="StrongEmphasis"/>
                <w:b w:val="false"/>
                <w:lang w:val="en-US"/>
              </w:rPr>
              <w:t>Serial line (RS232)</w:t>
            </w:r>
          </w:p>
        </w:tc>
        <w:tc>
          <w:tcPr>
            <w:tcW w:w="72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spacing w:lineRule="auto" w:line="240" w:before="120" w:after="120"/>
              <w:rPr/>
            </w:pPr>
            <w:r>
              <w:rPr>
                <w:rStyle w:val="StrongEmphasis"/>
                <w:b w:val="false"/>
                <w:lang w:val="en-US"/>
              </w:rPr>
              <w:t>1 kBytes/sec</w:t>
            </w:r>
          </w:p>
        </w:tc>
      </w:tr>
      <w:tr>
        <w:trPr/>
        <w:tc>
          <w:tcPr>
            <w:tcW w:w="7213"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spacing w:lineRule="auto" w:line="240" w:before="120" w:after="120"/>
              <w:rPr>
                <w:rStyle w:val="StrongEmphasis"/>
                <w:b w:val="false"/>
                <w:b w:val="false"/>
                <w:lang w:val="en-US"/>
              </w:rPr>
            </w:pPr>
            <w:r>
              <w:rPr>
                <w:rStyle w:val="StrongEmphasis"/>
                <w:b w:val="false"/>
                <w:lang w:val="en-US"/>
              </w:rPr>
              <w:t>Printer</w:t>
            </w:r>
          </w:p>
        </w:tc>
        <w:tc>
          <w:tcPr>
            <w:tcW w:w="72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spacing w:lineRule="auto" w:line="240" w:before="120" w:after="120"/>
              <w:rPr/>
            </w:pPr>
            <w:r>
              <w:rPr>
                <w:rStyle w:val="StrongEmphasis"/>
                <w:b w:val="false"/>
                <w:lang w:val="en-US"/>
              </w:rPr>
              <w:t>100 bytes/sec</w:t>
            </w:r>
          </w:p>
        </w:tc>
      </w:tr>
      <w:tr>
        <w:trPr/>
        <w:tc>
          <w:tcPr>
            <w:tcW w:w="7213"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spacing w:lineRule="auto" w:line="240" w:before="120" w:after="120"/>
              <w:rPr>
                <w:rStyle w:val="StrongEmphasis"/>
                <w:b w:val="false"/>
                <w:b w:val="false"/>
                <w:lang w:val="en-US"/>
              </w:rPr>
            </w:pPr>
            <w:r>
              <w:rPr>
                <w:rStyle w:val="StrongEmphasis"/>
                <w:b w:val="false"/>
                <w:lang w:val="en-US"/>
              </w:rPr>
              <w:t>Keyboard</w:t>
            </w:r>
          </w:p>
        </w:tc>
        <w:tc>
          <w:tcPr>
            <w:tcW w:w="72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spacing w:lineRule="auto" w:line="240" w:before="120" w:after="120"/>
              <w:rPr/>
            </w:pPr>
            <w:r>
              <w:rPr>
                <w:rStyle w:val="StrongEmphasis"/>
                <w:b w:val="false"/>
                <w:lang w:val="en-US"/>
              </w:rPr>
              <w:t>4 bytes/sec</w:t>
            </w:r>
          </w:p>
        </w:tc>
      </w:tr>
    </w:tbl>
    <w:p>
      <w:pPr>
        <w:pStyle w:val="Normal"/>
        <w:rPr/>
      </w:pPr>
      <w:r>
        <w:rPr/>
      </w:r>
    </w:p>
    <w:p>
      <w:pPr>
        <w:pStyle w:val="Normal"/>
        <w:rPr/>
      </w:pPr>
      <w:r>
        <w:rPr>
          <w:rStyle w:val="StrongEmphasis"/>
          <w:lang w:val="en-US"/>
        </w:rPr>
        <w:t>Memory Mapped I/O and Bit Manipulations in the C Language</w:t>
      </w:r>
    </w:p>
    <w:p>
      <w:pPr>
        <w:pStyle w:val="Normal"/>
        <w:spacing w:lineRule="atLeast" w:line="360"/>
        <w:rPr/>
      </w:pPr>
      <w:r>
        <w:rPr>
          <w:lang w:val="en-US"/>
        </w:rPr>
        <w:t xml:space="preserve">Example 1: </w:t>
      </w:r>
      <w:r>
        <w:rPr>
          <w:color w:val="FF0000"/>
          <w:lang w:val="en-US"/>
        </w:rPr>
        <w:t>setting</w:t>
      </w:r>
      <w:r>
        <w:rPr>
          <w:lang w:val="en-US"/>
        </w:rPr>
        <w:t xml:space="preserve"> bits on Port B of the Dragon 12 board (PB0 and PB2 are called “</w:t>
      </w:r>
      <w:r>
        <w:rPr>
          <w:color w:val="FF0000"/>
          <w:lang w:val="en-US"/>
        </w:rPr>
        <w:t>mask</w:t>
      </w:r>
      <w:r>
        <w:rPr>
          <w:lang w:val="en-US"/>
        </w:rPr>
        <w:t>”):</w:t>
      </w:r>
    </w:p>
    <w:p>
      <w:pPr>
        <w:pStyle w:val="Normal"/>
        <w:spacing w:lineRule="atLeast" w:line="360"/>
        <w:rPr>
          <w:lang w:val="en-US"/>
        </w:rPr>
      </w:pPr>
      <w:r>
        <w:rPr>
          <w:lang w:val="en-US"/>
        </w:rPr>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 enum leds {PB0 = 0x01, PB1 = 0x02, PB2 = 0x04, PB3 = 0x08,</w:t>
      </w:r>
    </w:p>
    <w:p>
      <w:pPr>
        <w:pStyle w:val="Normal"/>
        <w:autoSpaceDE w:val="false"/>
        <w:spacing w:lineRule="auto" w:line="240"/>
        <w:rPr>
          <w:rFonts w:ascii="Courier New" w:hAnsi="Courier New" w:cs="Courier New"/>
          <w:sz w:val="28"/>
          <w:szCs w:val="28"/>
        </w:rPr>
      </w:pPr>
      <w:r>
        <w:rPr>
          <w:rFonts w:cs="Courier New" w:ascii="Courier New" w:hAnsi="Courier New"/>
          <w:sz w:val="28"/>
          <w:szCs w:val="28"/>
          <w:lang w:val="en-US"/>
        </w:rPr>
        <w:t>2 PB4 = 0x10, PB5 = 0x20, PB6 = 0x40, PB7 = 0x80};</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rPr>
        <w:t>3</w:t>
      </w:r>
    </w:p>
    <w:p>
      <w:pPr>
        <w:pStyle w:val="Normal"/>
        <w:spacing w:lineRule="atLeast" w:line="360"/>
        <w:rPr/>
      </w:pPr>
      <w:r>
        <w:rPr>
          <w:rFonts w:cs="Courier New" w:ascii="Courier New" w:hAnsi="Courier New"/>
          <w:sz w:val="28"/>
          <w:szCs w:val="28"/>
          <w:lang w:val="en-US"/>
        </w:rPr>
        <w:t>4 PORTB = PORTB | PB0 | PB2;</w:t>
      </w:r>
      <w:r>
        <w:rPr>
          <w:b/>
          <w:i/>
          <w:sz w:val="28"/>
          <w:szCs w:val="28"/>
          <w:lang w:val="en-US"/>
        </w:rPr>
        <w:t xml:space="preserve"> </w:t>
      </w:r>
      <w:r>
        <w:br w:type="page"/>
      </w:r>
    </w:p>
    <w:p>
      <w:pPr>
        <w:pStyle w:val="Normal"/>
        <w:spacing w:lineRule="atLeast" w:line="360"/>
        <w:jc w:val="center"/>
        <w:rPr>
          <w:lang w:val="en-US"/>
        </w:rPr>
      </w:pPr>
      <w:r>
        <w:rPr>
          <w:b/>
          <w:i/>
          <w:lang w:val="en-US"/>
        </w:rPr>
        <w:drawing>
          <wp:inline distT="0" distB="0" distL="0" distR="0">
            <wp:extent cx="3637915" cy="157607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3637915" cy="1576070"/>
                    </a:xfrm>
                    <a:prstGeom prst="rect">
                      <a:avLst/>
                    </a:prstGeom>
                  </pic:spPr>
                </pic:pic>
              </a:graphicData>
            </a:graphic>
          </wp:inline>
        </w:drawing>
      </w:r>
      <w:r>
        <w:rPr>
          <w:rFonts w:eastAsia="Verdana"/>
          <w:b/>
          <w:i/>
          <w:lang w:val="en-US"/>
        </w:rPr>
        <w:t xml:space="preserve"> </w:t>
      </w:r>
    </w:p>
    <w:p>
      <w:pPr>
        <w:pStyle w:val="Normal"/>
        <w:spacing w:lineRule="atLeast" w:line="360"/>
        <w:jc w:val="center"/>
        <w:rPr>
          <w:lang w:val="en-US"/>
        </w:rPr>
      </w:pPr>
      <w:r>
        <w:rPr>
          <w:lang w:val="en-US"/>
        </w:rPr>
      </w:r>
    </w:p>
    <w:p>
      <w:pPr>
        <w:pStyle w:val="Normal"/>
        <w:spacing w:lineRule="atLeast" w:line="360"/>
        <w:rPr>
          <w:lang w:val="en-US"/>
        </w:rPr>
      </w:pPr>
      <w:r>
        <w:rPr>
          <w:lang w:val="en-US"/>
        </w:rPr>
      </w:r>
    </w:p>
    <w:p>
      <w:pPr>
        <w:pStyle w:val="Normal"/>
        <w:spacing w:lineRule="atLeast" w:line="360"/>
        <w:rPr/>
      </w:pPr>
      <w:r>
        <w:rPr>
          <w:lang w:val="en-US"/>
        </w:rPr>
        <w:t xml:space="preserve">Example 2: </w:t>
      </w:r>
      <w:r>
        <w:rPr>
          <w:color w:val="FF0000"/>
          <w:lang w:val="en-US"/>
        </w:rPr>
        <w:t>resetting</w:t>
      </w:r>
      <w:r>
        <w:rPr>
          <w:lang w:val="en-US"/>
        </w:rPr>
        <w:t xml:space="preserve"> bits on Port B of the Dragon 12 board (PB2 is called a “</w:t>
      </w:r>
      <w:r>
        <w:rPr>
          <w:color w:val="FF0000"/>
          <w:lang w:val="en-US"/>
        </w:rPr>
        <w:t>mask</w:t>
      </w:r>
      <w:r>
        <w:rPr>
          <w:lang w:val="en-US"/>
        </w:rPr>
        <w:t>”):</w:t>
      </w:r>
    </w:p>
    <w:p>
      <w:pPr>
        <w:pStyle w:val="Normal"/>
        <w:spacing w:lineRule="atLeast" w:line="360"/>
        <w:rPr>
          <w:lang w:val="en-US"/>
        </w:rPr>
      </w:pPr>
      <w:r>
        <w:rPr>
          <w:lang w:val="en-US"/>
        </w:rPr>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 enum leds {PB0 = 0x01, PB1 = 0x02, PB2 = 0x04, PB3 = 0x08,</w:t>
      </w:r>
    </w:p>
    <w:p>
      <w:pPr>
        <w:pStyle w:val="Normal"/>
        <w:autoSpaceDE w:val="false"/>
        <w:spacing w:lineRule="auto" w:line="240"/>
        <w:rPr>
          <w:rFonts w:ascii="Courier New" w:hAnsi="Courier New" w:cs="Courier New"/>
          <w:sz w:val="28"/>
          <w:szCs w:val="28"/>
        </w:rPr>
      </w:pPr>
      <w:r>
        <w:rPr>
          <w:rFonts w:cs="Courier New" w:ascii="Courier New" w:hAnsi="Courier New"/>
          <w:sz w:val="28"/>
          <w:szCs w:val="28"/>
          <w:lang w:val="en-US"/>
        </w:rPr>
        <w:t>2 PB4 = 0x10, PB5 = 0x20, PB6 = 0x40, PB7 = 0x80};</w:t>
      </w:r>
    </w:p>
    <w:p>
      <w:pPr>
        <w:pStyle w:val="Normal"/>
        <w:autoSpaceDE w:val="false"/>
        <w:spacing w:lineRule="auto" w:line="240"/>
        <w:rPr>
          <w:rFonts w:ascii="Courier New" w:hAnsi="Courier New" w:cs="Courier New"/>
          <w:sz w:val="28"/>
          <w:szCs w:val="28"/>
        </w:rPr>
      </w:pPr>
      <w:r>
        <w:rPr>
          <w:rFonts w:cs="Courier New" w:ascii="Courier New" w:hAnsi="Courier New"/>
          <w:sz w:val="28"/>
          <w:szCs w:val="28"/>
        </w:rPr>
        <w:t>3</w:t>
      </w:r>
    </w:p>
    <w:p>
      <w:pPr>
        <w:pStyle w:val="Normal"/>
        <w:spacing w:lineRule="atLeast" w:line="360"/>
        <w:rPr>
          <w:lang w:val="en-US"/>
        </w:rPr>
      </w:pPr>
      <w:r>
        <w:rPr>
          <w:rFonts w:cs="Courier New" w:ascii="Courier New" w:hAnsi="Courier New"/>
          <w:sz w:val="28"/>
          <w:szCs w:val="28"/>
        </w:rPr>
        <w:t>4 PORTB = PORTB &amp; ~PB2;</w:t>
      </w:r>
    </w:p>
    <w:p>
      <w:pPr>
        <w:pStyle w:val="Normal"/>
        <w:spacing w:lineRule="atLeast" w:line="360"/>
        <w:rPr>
          <w:lang w:val="en-US"/>
        </w:rPr>
      </w:pPr>
      <w:r>
        <w:rPr>
          <w:lang w:val="en-US"/>
        </w:rPr>
      </w:r>
    </w:p>
    <w:p>
      <w:pPr>
        <w:pStyle w:val="Normal"/>
        <w:spacing w:lineRule="atLeast" w:line="360"/>
        <w:jc w:val="center"/>
        <w:rPr>
          <w:b/>
          <w:b/>
          <w:i/>
          <w:i/>
          <w:lang w:val="en-US"/>
        </w:rPr>
      </w:pPr>
      <w:r>
        <w:rPr>
          <w:b/>
          <w:i/>
          <w:lang w:val="en-US"/>
        </w:rPr>
        <w:drawing>
          <wp:inline distT="0" distB="0" distL="0" distR="0">
            <wp:extent cx="3425825" cy="160210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3425825" cy="1602105"/>
                    </a:xfrm>
                    <a:prstGeom prst="rect">
                      <a:avLst/>
                    </a:prstGeom>
                  </pic:spPr>
                </pic:pic>
              </a:graphicData>
            </a:graphic>
          </wp:inline>
        </w:drawing>
      </w:r>
    </w:p>
    <w:p>
      <w:pPr>
        <w:pStyle w:val="Normal"/>
        <w:spacing w:lineRule="atLeast" w:line="360"/>
        <w:jc w:val="center"/>
        <w:rPr>
          <w:b/>
          <w:b/>
          <w:i/>
          <w:i/>
          <w:lang w:val="en-US"/>
        </w:rPr>
      </w:pPr>
      <w:r>
        <w:rPr>
          <w:b/>
          <w:i/>
          <w:lang w:val="en-US"/>
        </w:rPr>
      </w:r>
      <w:r>
        <w:br w:type="page"/>
      </w:r>
    </w:p>
    <w:p>
      <w:pPr>
        <w:pStyle w:val="Normal"/>
        <w:spacing w:lineRule="atLeast" w:line="360"/>
        <w:rPr/>
      </w:pPr>
      <w:r>
        <w:rPr>
          <w:lang w:val="en-US"/>
        </w:rPr>
        <w:t xml:space="preserve">Example 3: </w:t>
      </w:r>
      <w:r>
        <w:rPr>
          <w:color w:val="FF0000"/>
          <w:lang w:val="en-US"/>
        </w:rPr>
        <w:t>testing</w:t>
      </w:r>
      <w:r>
        <w:rPr>
          <w:lang w:val="en-US"/>
        </w:rPr>
        <w:t xml:space="preserve"> bits on Port H of the Dragon 12 board (0x20 is called a “</w:t>
      </w:r>
      <w:r>
        <w:rPr>
          <w:color w:val="FF0000"/>
          <w:lang w:val="en-US"/>
        </w:rPr>
        <w:t>mask</w:t>
      </w:r>
      <w:r>
        <w:rPr>
          <w:lang w:val="en-US"/>
        </w:rPr>
        <w:t>”):</w:t>
      </w:r>
    </w:p>
    <w:p>
      <w:pPr>
        <w:pStyle w:val="Normal"/>
        <w:spacing w:lineRule="atLeast" w:line="360"/>
        <w:rPr>
          <w:lang w:val="en-US"/>
        </w:rPr>
      </w:pPr>
      <w:r>
        <w:rPr>
          <w:lang w:val="en-US"/>
        </w:rPr>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 enum switches {SW5 = 0x01, SW4 = 0x02, SW3 = 0x04, SW2 = 0x08};</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2</w:t>
      </w:r>
    </w:p>
    <w:p>
      <w:pPr>
        <w:pStyle w:val="Normal"/>
        <w:spacing w:lineRule="atLeast" w:line="360"/>
        <w:rPr>
          <w:rFonts w:ascii="Courier New" w:hAnsi="Courier New" w:cs="Courier New"/>
          <w:sz w:val="28"/>
          <w:szCs w:val="28"/>
          <w:lang w:val="en-US"/>
        </w:rPr>
      </w:pPr>
      <w:r>
        <w:rPr>
          <w:rFonts w:cs="Courier New" w:ascii="Courier New" w:hAnsi="Courier New"/>
          <w:sz w:val="28"/>
          <w:szCs w:val="28"/>
          <w:lang w:val="en-US"/>
        </w:rPr>
        <w:t>3 if (~PTIH &amp; SW5) { … /* SW5 pressed */</w:t>
      </w:r>
    </w:p>
    <w:p>
      <w:pPr>
        <w:pStyle w:val="Normal"/>
        <w:spacing w:lineRule="atLeast" w:line="360"/>
        <w:rPr>
          <w:rFonts w:ascii="Courier New" w:hAnsi="Courier New" w:cs="Courier New"/>
          <w:sz w:val="28"/>
          <w:szCs w:val="28"/>
          <w:lang w:val="en-US"/>
        </w:rPr>
      </w:pPr>
      <w:r>
        <w:rPr>
          <w:rFonts w:cs="Courier New" w:ascii="Courier New" w:hAnsi="Courier New"/>
          <w:sz w:val="28"/>
          <w:szCs w:val="28"/>
          <w:lang w:val="en-US"/>
        </w:rPr>
      </w:r>
    </w:p>
    <w:p>
      <w:pPr>
        <w:pStyle w:val="Normal"/>
        <w:spacing w:lineRule="atLeast" w:line="360"/>
        <w:jc w:val="center"/>
        <w:rPr>
          <w:b/>
          <w:b/>
          <w:i/>
          <w:i/>
          <w:lang w:val="en-US"/>
        </w:rPr>
      </w:pPr>
      <w:r>
        <w:rPr>
          <w:b/>
          <w:i/>
          <w:lang w:val="en-US"/>
        </w:rPr>
        <w:drawing>
          <wp:inline distT="0" distB="0" distL="0" distR="0">
            <wp:extent cx="4458335" cy="158369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4458335" cy="1583690"/>
                    </a:xfrm>
                    <a:prstGeom prst="rect">
                      <a:avLst/>
                    </a:prstGeom>
                  </pic:spPr>
                </pic:pic>
              </a:graphicData>
            </a:graphic>
          </wp:inline>
        </w:drawing>
      </w:r>
    </w:p>
    <w:p>
      <w:pPr>
        <w:pStyle w:val="Normal"/>
        <w:spacing w:lineRule="atLeast" w:line="360"/>
        <w:jc w:val="center"/>
        <w:rPr>
          <w:b/>
          <w:b/>
          <w:i/>
          <w:i/>
          <w:lang w:val="en-US"/>
        </w:rPr>
      </w:pPr>
      <w:r>
        <w:rPr>
          <w:b/>
          <w:i/>
          <w:lang w:val="en-US"/>
        </w:rPr>
      </w:r>
      <w:r>
        <w:br w:type="page"/>
      </w:r>
    </w:p>
    <w:p>
      <w:pPr>
        <w:pStyle w:val="Normal"/>
        <w:rPr/>
      </w:pPr>
      <w:r>
        <w:rPr>
          <w:rStyle w:val="StrongEmphasis"/>
          <w:lang w:val="en-US"/>
        </w:rPr>
        <w:t>Isolated I/O on SICOMP Industrial PC</w:t>
      </w:r>
    </w:p>
    <w:p>
      <w:pPr>
        <w:pStyle w:val="Normal"/>
        <w:spacing w:lineRule="atLeast" w:line="360"/>
        <w:rPr>
          <w:lang w:val="en-US"/>
        </w:rPr>
      </w:pPr>
      <w:r>
        <w:rPr>
          <w:lang w:val="en-US"/>
        </w:rPr>
        <w:t>Separate I/O address space, in the following example ports 0x440 to 0x443:</w:t>
      </w:r>
    </w:p>
    <w:p>
      <w:pPr>
        <w:pStyle w:val="Normal"/>
        <w:spacing w:lineRule="atLeast" w:line="360"/>
        <w:rPr>
          <w:lang w:val="en-US"/>
        </w:rPr>
      </w:pPr>
      <w:r>
        <w:rPr>
          <w:lang w:val="en-US"/>
        </w:rPr>
      </w:r>
    </w:p>
    <w:p>
      <w:pPr>
        <w:pStyle w:val="Normal"/>
        <w:spacing w:lineRule="atLeast" w:line="360"/>
        <w:rPr>
          <w:lang w:val="en-US"/>
        </w:rPr>
      </w:pPr>
      <w:r>
        <w:rPr>
          <w:lang w:val="en-US"/>
        </w:rPr>
      </w:r>
    </w:p>
    <w:p>
      <w:pPr>
        <w:pStyle w:val="Normal"/>
        <w:spacing w:lineRule="atLeast" w:line="360"/>
        <w:jc w:val="center"/>
        <w:rPr>
          <w:lang w:val="en-US"/>
        </w:rPr>
      </w:pPr>
      <w:r>
        <w:rPr>
          <w:lang w:val="en-US"/>
        </w:rPr>
        <w:drawing>
          <wp:inline distT="0" distB="0" distL="0" distR="0">
            <wp:extent cx="5828030" cy="3345815"/>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828030" cy="3345815"/>
                    </a:xfrm>
                    <a:prstGeom prst="rect">
                      <a:avLst/>
                    </a:prstGeom>
                  </pic:spPr>
                </pic:pic>
              </a:graphicData>
            </a:graphic>
          </wp:inline>
        </w:drawing>
      </w:r>
    </w:p>
    <w:p>
      <w:pPr>
        <w:pStyle w:val="Normal"/>
        <w:spacing w:lineRule="atLeast" w:line="360"/>
        <w:rPr>
          <w:lang w:val="en-US"/>
        </w:rPr>
      </w:pPr>
      <w:r>
        <w:rPr>
          <w:lang w:val="en-US"/>
        </w:rPr>
      </w:r>
    </w:p>
    <w:p>
      <w:pPr>
        <w:pStyle w:val="Normal"/>
        <w:spacing w:lineRule="atLeast" w:line="360"/>
        <w:rPr>
          <w:b/>
          <w:b/>
          <w:i/>
          <w:i/>
          <w:lang w:val="en-US"/>
        </w:rPr>
      </w:pPr>
      <w:r>
        <w:rPr>
          <w:b/>
          <w:i/>
          <w:lang w:val="en-US"/>
        </w:rPr>
      </w:r>
    </w:p>
    <w:p>
      <w:pPr>
        <w:pStyle w:val="Normal"/>
        <w:spacing w:lineRule="atLeast" w:line="360"/>
        <w:rPr>
          <w:lang w:val="en-US"/>
        </w:rPr>
      </w:pPr>
      <w:r>
        <w:rPr>
          <w:lang w:val="en-US"/>
        </w:rPr>
        <w:t>The following code fragment shows how to control these ports via a utility routine:</w:t>
      </w:r>
      <w:r>
        <w:br w:type="page"/>
      </w:r>
    </w:p>
    <w:p>
      <w:pPr>
        <w:pStyle w:val="Normal"/>
        <w:autoSpaceDE w:val="false"/>
        <w:spacing w:lineRule="auto" w:line="240"/>
        <w:rPr>
          <w:lang w:val="en-US"/>
        </w:rPr>
      </w:pPr>
      <w:r>
        <w:rPr>
          <w:lang w:val="en-US"/>
        </w:rPr>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4 ...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5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6  /* Digital Input/Output 24V AMS-P218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7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8  #define P218_BASE 0x0440 /* base address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9  #define P218_CHN0 0x0440 /* channel group 0 (output)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10 #define P218_CHN1 0x0441 /* channel group 1 (output)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11 unsigned char portWrite(unsigned int io_address,</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12                         unsigned char outputValue,</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13                         unsigned char mask)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14 ...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15 unsigned char outv, x;</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16 outv = outputValue &amp; mask ;</w:t>
      </w:r>
    </w:p>
    <w:p>
      <w:pPr>
        <w:pStyle w:val="Normal"/>
        <w:autoSpaceDE w:val="false"/>
        <w:spacing w:lineRule="auto" w:line="240"/>
        <w:rPr>
          <w:rFonts w:ascii="Courier New" w:hAnsi="Courier New" w:eastAsia="Courier New" w:cs="Courier New"/>
          <w:sz w:val="28"/>
          <w:szCs w:val="28"/>
          <w:lang w:val="en-US"/>
        </w:rPr>
      </w:pPr>
      <w:r>
        <w:rPr>
          <w:rFonts w:cs="Courier New" w:ascii="Courier New" w:hAnsi="Courier New"/>
          <w:sz w:val="28"/>
          <w:szCs w:val="28"/>
          <w:lang w:val="en-US"/>
        </w:rPr>
        <w:t xml:space="preserve">17 x = inbyte (io_address); /* Requires special function, can only be </w:t>
      </w:r>
    </w:p>
    <w:p>
      <w:pPr>
        <w:pStyle w:val="Normal"/>
        <w:autoSpaceDE w:val="false"/>
        <w:spacing w:lineRule="auto" w:line="240"/>
        <w:rPr>
          <w:rFonts w:ascii="Courier New" w:hAnsi="Courier New" w:cs="Courier New"/>
          <w:sz w:val="28"/>
          <w:szCs w:val="28"/>
          <w:lang w:val="en-US"/>
        </w:rPr>
      </w:pPr>
      <w:r>
        <w:rPr>
          <w:rFonts w:eastAsia="Courier New" w:cs="Courier New" w:ascii="Courier New" w:hAnsi="Courier New"/>
          <w:sz w:val="28"/>
          <w:szCs w:val="28"/>
          <w:lang w:val="en-US"/>
        </w:rPr>
        <w:t xml:space="preserve">                               </w:t>
      </w:r>
      <w:r>
        <w:rPr>
          <w:rFonts w:cs="Courier New" w:ascii="Courier New" w:hAnsi="Courier New"/>
          <w:sz w:val="28"/>
          <w:szCs w:val="28"/>
          <w:lang w:val="en-US"/>
        </w:rPr>
        <w:t>written in assembly language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19 x = ( x &amp; ~mask ) | outv ;</w:t>
      </w:r>
    </w:p>
    <w:p>
      <w:pPr>
        <w:pStyle w:val="Normal"/>
        <w:autoSpaceDE w:val="false"/>
        <w:spacing w:lineRule="auto" w:line="240"/>
        <w:rPr>
          <w:rFonts w:ascii="Courier New" w:hAnsi="Courier New" w:eastAsia="Courier New" w:cs="Courier New"/>
          <w:sz w:val="28"/>
          <w:szCs w:val="28"/>
          <w:lang w:val="en-US"/>
        </w:rPr>
      </w:pPr>
      <w:r>
        <w:rPr>
          <w:rFonts w:cs="Courier New" w:ascii="Courier New" w:hAnsi="Courier New"/>
          <w:sz w:val="28"/>
          <w:szCs w:val="28"/>
          <w:lang w:val="en-US"/>
        </w:rPr>
        <w:t xml:space="preserve">20 outbyte (io_address , x ) /* Requires special function, can only be </w:t>
      </w:r>
    </w:p>
    <w:p>
      <w:pPr>
        <w:pStyle w:val="Normal"/>
        <w:autoSpaceDE w:val="false"/>
        <w:spacing w:lineRule="auto" w:line="240"/>
        <w:rPr>
          <w:rFonts w:ascii="Courier New" w:hAnsi="Courier New" w:cs="Courier New"/>
          <w:sz w:val="28"/>
          <w:szCs w:val="28"/>
          <w:lang w:val="en-US"/>
        </w:rPr>
      </w:pPr>
      <w:r>
        <w:rPr>
          <w:rFonts w:eastAsia="Courier New" w:cs="Courier New" w:ascii="Courier New" w:hAnsi="Courier New"/>
          <w:sz w:val="28"/>
          <w:szCs w:val="28"/>
          <w:lang w:val="en-US"/>
        </w:rPr>
        <w:t xml:space="preserve">                                </w:t>
      </w:r>
      <w:r>
        <w:rPr>
          <w:rFonts w:cs="Courier New" w:ascii="Courier New" w:hAnsi="Courier New"/>
          <w:sz w:val="28"/>
          <w:szCs w:val="28"/>
          <w:lang w:val="en-US"/>
        </w:rPr>
        <w:t>written in assembly language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22 ret = inbyte (io_address)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23 return (ret);</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24 }</w:t>
      </w:r>
    </w:p>
    <w:p>
      <w:pPr>
        <w:pStyle w:val="Normal"/>
        <w:spacing w:lineRule="atLeast" w:line="360"/>
        <w:rPr>
          <w:b/>
          <w:b/>
          <w:i/>
          <w:i/>
          <w:lang w:val="en-US"/>
        </w:rPr>
      </w:pPr>
      <w:r>
        <w:rPr>
          <w:rFonts w:cs="Courier New" w:ascii="Courier New" w:hAnsi="Courier New"/>
          <w:sz w:val="28"/>
          <w:szCs w:val="28"/>
          <w:lang w:val="en-US"/>
        </w:rPr>
        <w:t>25</w:t>
      </w:r>
    </w:p>
    <w:p>
      <w:pPr>
        <w:pStyle w:val="Normal"/>
        <w:spacing w:lineRule="atLeast" w:line="360"/>
        <w:rPr>
          <w:b/>
          <w:b/>
          <w:i/>
          <w:i/>
          <w:lang w:val="en-US"/>
        </w:rPr>
      </w:pPr>
      <w:r>
        <w:rPr>
          <w:b/>
          <w:i/>
          <w:lang w:val="en-US"/>
        </w:rPr>
      </w: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spacing w:lineRule="atLeast" w:line="360"/>
        <w:rPr>
          <w:b/>
          <w:b/>
          <w:i/>
          <w:i/>
          <w:lang w:val="en-US"/>
        </w:rPr>
      </w:pPr>
      <w:r>
        <w:rPr>
          <w:b/>
          <w:i/>
          <w:lang w:val="en-US"/>
        </w:rPr>
      </w:r>
    </w:p>
    <w:p>
      <w:pPr>
        <w:pStyle w:val="Normal"/>
        <w:spacing w:lineRule="atLeast" w:line="360"/>
        <w:rPr/>
      </w:pPr>
      <w:r>
        <w:rPr>
          <w:b/>
          <w:lang w:val="en-US"/>
        </w:rPr>
        <w:t xml:space="preserve">9.2 </w:t>
      </w:r>
      <w:bookmarkStart w:id="2" w:name="teil3"/>
      <w:bookmarkEnd w:id="2"/>
      <w:r>
        <w:rPr>
          <w:b/>
          <w:lang w:val="en-US"/>
        </w:rPr>
        <w:t>Sampling and Polling</w:t>
      </w:r>
    </w:p>
    <w:p>
      <w:pPr>
        <w:pStyle w:val="Normal"/>
        <w:spacing w:lineRule="exact" w:line="180"/>
        <w:rPr/>
      </w:pPr>
      <w:r>
        <w:rPr/>
      </w:r>
    </w:p>
    <w:p>
      <w:pPr>
        <w:pStyle w:val="Normal"/>
        <w:spacing w:lineRule="auto" w:line="240"/>
        <w:rPr/>
      </w:pPr>
      <w:r>
        <w:rPr>
          <w:lang w:val="en-GB"/>
        </w:rPr>
        <w:t xml:space="preserve">In </w:t>
      </w:r>
      <w:r>
        <w:rPr>
          <w:color w:val="FF0000"/>
          <w:lang w:val="en-GB"/>
        </w:rPr>
        <w:t>sampling</w:t>
      </w:r>
      <w:r>
        <w:rPr>
          <w:lang w:val="en-GB"/>
        </w:rPr>
        <w:t xml:space="preserve">, the state of an RT entity is periodically interrogated by the computer system at points in time called </w:t>
      </w:r>
      <w:r>
        <w:rPr>
          <w:color w:val="FF0000"/>
          <w:lang w:val="en-GB"/>
        </w:rPr>
        <w:t>sampling points</w:t>
      </w:r>
      <w:r>
        <w:rPr>
          <w:lang w:val="en-GB"/>
        </w:rPr>
        <w:t xml:space="preserve">. The constant </w:t>
      </w:r>
      <w:r>
        <w:rPr>
          <w:color w:val="0000FF"/>
          <w:lang w:val="en-GB"/>
        </w:rPr>
        <w:t>interval between sampling points</w:t>
      </w:r>
      <w:r>
        <w:rPr>
          <w:lang w:val="en-GB"/>
        </w:rPr>
        <w:t xml:space="preserve"> is called the </w:t>
      </w:r>
      <w:r>
        <w:rPr>
          <w:color w:val="FF0000"/>
          <w:lang w:val="en-GB"/>
        </w:rPr>
        <w:t>sampling interval</w:t>
      </w:r>
      <w:r>
        <w:rPr>
          <w:lang w:val="en-GB"/>
        </w:rPr>
        <w:t>. The sampled signals are then quantized with approximations of the sampled real numbers at predetermined discrete values.</w:t>
      </w:r>
    </w:p>
    <w:p>
      <w:pPr>
        <w:pStyle w:val="Normal"/>
        <w:spacing w:lineRule="auto" w:line="240"/>
        <w:rPr>
          <w:lang w:val="en-GB"/>
        </w:rPr>
      </w:pPr>
      <w:r>
        <w:rPr>
          <w:lang w:val="en-GB"/>
        </w:rPr>
      </w:r>
    </w:p>
    <w:p>
      <w:pPr>
        <w:pStyle w:val="Normal"/>
        <w:spacing w:lineRule="auto" w:line="240"/>
        <w:rPr>
          <w:b/>
          <w:b/>
          <w:lang w:val="en-GB"/>
        </w:rPr>
      </w:pPr>
      <w:r>
        <w:rPr>
          <w:b/>
          <w:lang w:val="en-GB"/>
        </w:rPr>
        <w:t>Sampling of Analog Values</w:t>
      </w:r>
    </w:p>
    <w:p>
      <w:pPr>
        <w:pStyle w:val="Normal"/>
        <w:spacing w:lineRule="exact" w:line="180"/>
        <w:rPr/>
      </w:pPr>
      <w:r>
        <w:rPr/>
      </w:r>
    </w:p>
    <w:p>
      <w:pPr>
        <w:pStyle w:val="Normal"/>
        <w:spacing w:lineRule="auto" w:line="240"/>
        <w:rPr/>
      </w:pPr>
      <w:r>
        <w:rPr>
          <w:lang w:val="en-GB"/>
        </w:rPr>
        <w:t xml:space="preserve">The most recent current value of an analog RT entity is observed at a moment </w:t>
      </w:r>
      <w:r>
        <w:rPr>
          <w:color w:val="0000FF"/>
          <w:lang w:val="en-GB"/>
        </w:rPr>
        <w:t>determined by the computer system</w:t>
      </w:r>
      <w:r>
        <w:rPr>
          <w:lang w:val="en-GB"/>
        </w:rPr>
        <w:t>.</w:t>
      </w:r>
    </w:p>
    <w:p>
      <w:pPr>
        <w:pStyle w:val="Normal"/>
        <w:spacing w:lineRule="auto" w:line="240"/>
        <w:rPr>
          <w:lang w:val="en-GB"/>
        </w:rPr>
      </w:pPr>
      <w:r>
        <w:rPr>
          <w:lang w:val="en-GB"/>
        </w:rPr>
      </w:r>
    </w:p>
    <w:p>
      <w:pPr>
        <w:pStyle w:val="Normal"/>
        <w:spacing w:lineRule="auto" w:line="240"/>
        <w:jc w:val="center"/>
        <w:rPr>
          <w:lang w:val="en-GB"/>
        </w:rPr>
      </w:pPr>
      <w:r>
        <w:rPr>
          <w:lang w:val="en-US"/>
        </w:rPr>
        <w:drawing>
          <wp:inline distT="0" distB="0" distL="0" distR="0">
            <wp:extent cx="6902450" cy="2308225"/>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902450" cy="2308225"/>
                    </a:xfrm>
                    <a:prstGeom prst="rect">
                      <a:avLst/>
                    </a:prstGeom>
                  </pic:spPr>
                </pic:pic>
              </a:graphicData>
            </a:graphic>
          </wp:inline>
        </w:drawing>
      </w:r>
    </w:p>
    <w:p>
      <w:pPr>
        <w:pStyle w:val="Normal"/>
        <w:spacing w:lineRule="auto" w:line="240"/>
        <w:jc w:val="center"/>
        <w:rPr>
          <w:lang w:val="en-GB"/>
        </w:rPr>
      </w:pPr>
      <w:r>
        <w:rPr>
          <w:lang w:val="en-GB"/>
        </w:rPr>
      </w:r>
    </w:p>
    <w:p>
      <w:pPr>
        <w:pStyle w:val="Normal"/>
        <w:spacing w:lineRule="auto" w:line="240"/>
        <w:rPr>
          <w:lang w:val="en-GB"/>
        </w:rPr>
      </w:pPr>
      <w:r>
        <w:rPr/>
        <w:t>Discrete values signals are only an approximation of the continous valued discrete time signals, which is itself only an approximation of the continous valued continous time signal.</w:t>
      </w:r>
    </w:p>
    <w:p>
      <w:pPr>
        <w:pStyle w:val="Normal"/>
        <w:spacing w:lineRule="auto" w:line="240"/>
        <w:rPr/>
      </w:pPr>
      <w:r>
        <w:rPr>
          <w:lang w:val="en-GB"/>
        </w:rPr>
        <w:t xml:space="preserve">In a </w:t>
      </w:r>
      <w:r>
        <w:rPr>
          <w:color w:val="0000FF"/>
          <w:lang w:val="en-GB"/>
        </w:rPr>
        <w:t>time-triggered architecture</w:t>
      </w:r>
      <w:r>
        <w:rPr>
          <w:lang w:val="en-GB"/>
        </w:rPr>
        <w:t xml:space="preserve">, the </w:t>
      </w:r>
      <w:r>
        <w:rPr>
          <w:color w:val="0000FF"/>
          <w:lang w:val="en-GB"/>
        </w:rPr>
        <w:t>sampling points</w:t>
      </w:r>
      <w:r>
        <w:rPr>
          <w:lang w:val="en-GB"/>
        </w:rPr>
        <w:t xml:space="preserve"> can be </w:t>
      </w:r>
      <w:r>
        <w:rPr>
          <w:color w:val="0000FF"/>
          <w:lang w:val="en-GB"/>
        </w:rPr>
        <w:t>coordinated</w:t>
      </w:r>
      <w:r>
        <w:rPr>
          <w:lang w:val="en-GB"/>
        </w:rPr>
        <w:t xml:space="preserve"> with the </w:t>
      </w:r>
      <w:r>
        <w:rPr>
          <w:color w:val="0000FF"/>
          <w:lang w:val="en-GB"/>
        </w:rPr>
        <w:t>transmission schedule</w:t>
      </w:r>
      <w:r>
        <w:rPr>
          <w:lang w:val="en-GB"/>
        </w:rPr>
        <w:t xml:space="preserve"> to generate phased-aligned transaction. This ensures the </w:t>
      </w:r>
      <w:r>
        <w:rPr>
          <w:color w:val="0000FF"/>
          <w:lang w:val="en-GB"/>
        </w:rPr>
        <w:t>shortest possible response time</w:t>
      </w:r>
      <w:r>
        <w:rPr>
          <w:lang w:val="en-GB"/>
        </w:rPr>
        <w:t>.</w:t>
      </w:r>
    </w:p>
    <w:p>
      <w:pPr>
        <w:pStyle w:val="Normal"/>
        <w:spacing w:lineRule="auto" w:line="240"/>
        <w:jc w:val="center"/>
        <w:rPr>
          <w:lang w:val="en-GB"/>
        </w:rPr>
      </w:pPr>
      <w:r>
        <w:rPr>
          <w:lang w:val="en-GB"/>
        </w:rPr>
        <w:drawing>
          <wp:inline distT="0" distB="0" distL="0" distR="0">
            <wp:extent cx="7126605" cy="2392045"/>
            <wp:effectExtent l="0" t="0" r="0" b="0"/>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7126605" cy="2392045"/>
                    </a:xfrm>
                    <a:prstGeom prst="rect">
                      <a:avLst/>
                    </a:prstGeom>
                  </pic:spPr>
                </pic:pic>
              </a:graphicData>
            </a:graphic>
          </wp:inline>
        </w:drawing>
      </w:r>
    </w:p>
    <w:p>
      <w:pPr>
        <w:pStyle w:val="Normal"/>
        <w:spacing w:lineRule="auto" w:line="240"/>
        <w:jc w:val="center"/>
        <w:rPr>
          <w:lang w:val="en-GB"/>
        </w:rPr>
      </w:pPr>
      <w:r>
        <w:rPr>
          <w:lang w:val="en-GB"/>
        </w:rPr>
      </w:r>
    </w:p>
    <w:p>
      <w:pPr>
        <w:pStyle w:val="Normal"/>
        <w:spacing w:lineRule="auto" w:line="240"/>
        <w:rPr>
          <w:lang w:val="en-GB"/>
        </w:rPr>
      </w:pPr>
      <w:r>
        <w:rPr>
          <w:lang w:val="en-GB"/>
        </w:rPr>
      </w:r>
    </w:p>
    <w:p>
      <w:pPr>
        <w:pStyle w:val="Normal"/>
        <w:spacing w:lineRule="auto" w:line="240"/>
        <w:rPr>
          <w:b/>
          <w:b/>
          <w:lang w:val="en-GB"/>
        </w:rPr>
      </w:pPr>
      <w:r>
        <w:rPr>
          <w:b/>
          <w:lang w:val="en-GB"/>
        </w:rPr>
        <w:t>Sampling of Digital Values</w:t>
      </w:r>
    </w:p>
    <w:p>
      <w:pPr>
        <w:pStyle w:val="Normal"/>
        <w:spacing w:lineRule="exact" w:line="180"/>
        <w:rPr/>
      </w:pPr>
      <w:r>
        <w:rPr/>
      </w:r>
    </w:p>
    <w:p>
      <w:pPr>
        <w:pStyle w:val="Normal"/>
        <w:spacing w:lineRule="auto" w:line="240"/>
        <w:rPr/>
      </w:pPr>
      <w:r>
        <w:rPr>
          <w:lang w:val="en-GB"/>
        </w:rPr>
        <w:t xml:space="preserve">When </w:t>
      </w:r>
      <w:r>
        <w:rPr>
          <w:color w:val="FF0000"/>
          <w:lang w:val="en-GB"/>
        </w:rPr>
        <w:t>sampling a digital value</w:t>
      </w:r>
      <w:r>
        <w:rPr>
          <w:lang w:val="en-GB"/>
        </w:rPr>
        <w:t xml:space="preserve">, the </w:t>
      </w:r>
      <w:r>
        <w:rPr>
          <w:color w:val="0000FF"/>
          <w:lang w:val="en-GB"/>
        </w:rPr>
        <w:t>current state</w:t>
      </w:r>
      <w:r>
        <w:rPr>
          <w:lang w:val="en-GB"/>
        </w:rPr>
        <w:t xml:space="preserve"> and </w:t>
      </w:r>
      <w:r>
        <w:rPr>
          <w:color w:val="0000FF"/>
          <w:lang w:val="en-GB"/>
        </w:rPr>
        <w:t>the temporal position of the most recent state change</w:t>
      </w:r>
      <w:r>
        <w:rPr>
          <w:lang w:val="en-GB"/>
        </w:rPr>
        <w:t xml:space="preserve"> are of interest.</w:t>
      </w:r>
    </w:p>
    <w:p>
      <w:pPr>
        <w:pStyle w:val="Normal"/>
        <w:spacing w:lineRule="auto" w:line="240"/>
        <w:rPr>
          <w:lang w:val="en-GB"/>
        </w:rPr>
      </w:pPr>
      <w:r>
        <w:rPr>
          <w:lang w:val="en-GB"/>
        </w:rPr>
      </w:r>
    </w:p>
    <w:p>
      <w:pPr>
        <w:pStyle w:val="Normal"/>
        <w:spacing w:lineRule="auto" w:line="240"/>
        <w:rPr>
          <w:lang w:val="en-GB"/>
        </w:rPr>
      </w:pPr>
      <w:r>
        <w:rPr>
          <w:lang w:val="en-GB"/>
        </w:rPr>
        <w:t>The current state is observed at the sampling point.</w:t>
      </w:r>
    </w:p>
    <w:p>
      <w:pPr>
        <w:pStyle w:val="Normal"/>
        <w:spacing w:lineRule="auto" w:line="240"/>
        <w:rPr>
          <w:lang w:val="en-GB"/>
        </w:rPr>
      </w:pPr>
      <w:r>
        <w:rPr>
          <w:lang w:val="en-GB"/>
        </w:rPr>
      </w:r>
    </w:p>
    <w:p>
      <w:pPr>
        <w:pStyle w:val="Normal"/>
        <w:spacing w:lineRule="auto" w:line="240"/>
        <w:rPr/>
      </w:pPr>
      <w:r>
        <w:rPr>
          <w:lang w:val="en-GB"/>
        </w:rPr>
        <w:t xml:space="preserve">The temporal position of the most recent state change can only be </w:t>
      </w:r>
      <w:r>
        <w:rPr>
          <w:color w:val="0000FF"/>
          <w:lang w:val="en-GB"/>
        </w:rPr>
        <w:t>inferred</w:t>
      </w:r>
      <w:r>
        <w:rPr>
          <w:lang w:val="en-GB"/>
        </w:rPr>
        <w:t xml:space="preserve"> by comparing the </w:t>
      </w:r>
      <w:r>
        <w:rPr>
          <w:color w:val="0000FF"/>
          <w:lang w:val="en-GB"/>
        </w:rPr>
        <w:t>current observation</w:t>
      </w:r>
      <w:r>
        <w:rPr>
          <w:lang w:val="en-GB"/>
        </w:rPr>
        <w:t xml:space="preserve"> with the </w:t>
      </w:r>
      <w:r>
        <w:rPr>
          <w:color w:val="0000FF"/>
          <w:lang w:val="en-GB"/>
        </w:rPr>
        <w:t>most recent observation.</w:t>
      </w:r>
    </w:p>
    <w:p>
      <w:pPr>
        <w:pStyle w:val="Normal"/>
        <w:spacing w:lineRule="auto" w:line="240"/>
        <w:rPr>
          <w:lang w:val="en-GB"/>
        </w:rPr>
      </w:pPr>
      <w:r>
        <w:rPr>
          <w:lang w:val="en-GB"/>
        </w:rPr>
      </w:r>
    </w:p>
    <w:p>
      <w:pPr>
        <w:pStyle w:val="Normal"/>
        <w:spacing w:lineRule="auto" w:line="240"/>
        <w:rPr>
          <w:lang w:val="en-GB"/>
        </w:rPr>
      </w:pPr>
      <w:r>
        <w:rPr>
          <w:lang w:val="en-GB"/>
        </w:rPr>
        <w:t>This can lead to problems when the state of the RT entity can change more than once during the sampling interval.</w:t>
      </w:r>
    </w:p>
    <w:p>
      <w:pPr>
        <w:pStyle w:val="Normal"/>
        <w:spacing w:lineRule="auto" w:line="240"/>
        <w:jc w:val="center"/>
        <w:rPr>
          <w:lang w:val="en-GB"/>
        </w:rPr>
      </w:pPr>
      <w:r>
        <w:rPr>
          <w:lang w:val="en-GB"/>
        </w:rPr>
        <w:drawing>
          <wp:inline distT="0" distB="0" distL="0" distR="0">
            <wp:extent cx="7085330" cy="3290570"/>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7085330" cy="3290570"/>
                    </a:xfrm>
                    <a:prstGeom prst="rect">
                      <a:avLst/>
                    </a:prstGeom>
                  </pic:spPr>
                </pic:pic>
              </a:graphicData>
            </a:graphic>
          </wp:inline>
        </w:drawing>
      </w:r>
    </w:p>
    <w:p>
      <w:pPr>
        <w:pStyle w:val="Normal"/>
        <w:spacing w:lineRule="auto" w:line="240"/>
        <w:jc w:val="center"/>
        <w:rPr>
          <w:lang w:val="en-GB"/>
        </w:rPr>
      </w:pPr>
      <w:r>
        <w:rPr>
          <w:lang w:val="en-GB"/>
        </w:rPr>
      </w:r>
    </w:p>
    <w:p>
      <w:pPr>
        <w:pStyle w:val="Normal"/>
        <w:spacing w:lineRule="auto" w:line="240"/>
        <w:rPr/>
      </w:pPr>
      <w:r>
        <w:rPr>
          <w:lang w:val="en-GB"/>
        </w:rPr>
        <w:t xml:space="preserve">If every event is significant, a </w:t>
      </w:r>
      <w:r>
        <w:rPr>
          <w:color w:val="FF0000"/>
          <w:lang w:val="en-GB"/>
        </w:rPr>
        <w:t>memory element</w:t>
      </w:r>
      <w:r>
        <w:rPr>
          <w:lang w:val="en-GB"/>
        </w:rPr>
        <w:t xml:space="preserve"> must be inserted directly at the RT entity. This memory element </w:t>
      </w:r>
      <w:r>
        <w:rPr>
          <w:color w:val="0000FF"/>
          <w:lang w:val="en-GB"/>
        </w:rPr>
        <w:t>stores</w:t>
      </w:r>
      <w:r>
        <w:rPr>
          <w:lang w:val="en-GB"/>
        </w:rPr>
        <w:t xml:space="preserve"> any </w:t>
      </w:r>
      <w:r>
        <w:rPr>
          <w:color w:val="0000FF"/>
          <w:lang w:val="en-GB"/>
        </w:rPr>
        <w:t>state change</w:t>
      </w:r>
      <w:r>
        <w:rPr>
          <w:lang w:val="en-GB"/>
        </w:rPr>
        <w:t xml:space="preserve"> until the next sampling point.</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6466840" cy="1242060"/>
            <wp:effectExtent l="0" t="0" r="0" b="0"/>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6466840" cy="1242060"/>
                    </a:xfrm>
                    <a:prstGeom prst="rect">
                      <a:avLst/>
                    </a:prstGeom>
                  </pic:spPr>
                </pic:pic>
              </a:graphicData>
            </a:graphic>
          </wp:inline>
        </w:drawing>
      </w:r>
    </w:p>
    <w:p>
      <w:pPr>
        <w:pStyle w:val="Normal"/>
        <w:spacing w:lineRule="auto" w:line="240"/>
        <w:jc w:val="center"/>
        <w:rPr>
          <w:lang w:val="en-GB"/>
        </w:rPr>
      </w:pPr>
      <w:r>
        <w:rPr>
          <w:lang w:val="en-GB"/>
        </w:rPr>
      </w:r>
    </w:p>
    <w:p>
      <w:pPr>
        <w:pStyle w:val="Normal"/>
        <w:spacing w:lineRule="auto" w:line="240"/>
        <w:rPr>
          <w:lang w:val="en-GB"/>
        </w:rPr>
      </w:pPr>
      <w:r>
        <w:rPr>
          <w:lang w:val="en-GB"/>
        </w:rPr>
        <w:t>This does not solve all problems:</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7360285" cy="2567305"/>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7360285" cy="2567305"/>
                    </a:xfrm>
                    <a:prstGeom prst="rect">
                      <a:avLst/>
                    </a:prstGeom>
                  </pic:spPr>
                </pic:pic>
              </a:graphicData>
            </a:graphic>
          </wp:inline>
        </w:drawing>
      </w:r>
    </w:p>
    <w:p>
      <w:pPr>
        <w:pStyle w:val="Normal"/>
        <w:spacing w:lineRule="auto" w:line="240"/>
        <w:rPr/>
      </w:pPr>
      <w:r>
        <w:rPr>
          <w:lang w:val="en-GB"/>
        </w:rPr>
        <w:t xml:space="preserve">A </w:t>
      </w:r>
      <w:r>
        <w:rPr>
          <w:color w:val="0000FF"/>
          <w:lang w:val="en-GB"/>
        </w:rPr>
        <w:t>sampling system</w:t>
      </w:r>
      <w:r>
        <w:rPr>
          <w:lang w:val="en-GB"/>
        </w:rPr>
        <w:t xml:space="preserve"> acts as a </w:t>
      </w:r>
      <w:r>
        <w:rPr>
          <w:color w:val="0000FF"/>
          <w:lang w:val="en-GB"/>
        </w:rPr>
        <w:t>low pass filter</w:t>
      </w:r>
      <w:r>
        <w:rPr>
          <w:lang w:val="en-GB"/>
        </w:rPr>
        <w:t xml:space="preserve"> and cuts off all high frequency parts of the signal.</w:t>
      </w:r>
    </w:p>
    <w:p>
      <w:pPr>
        <w:pStyle w:val="Normal"/>
        <w:spacing w:lineRule="auto" w:line="240"/>
        <w:rPr/>
      </w:pPr>
      <w:r>
        <w:rPr>
          <w:lang w:val="en-GB"/>
        </w:rPr>
        <w:t xml:space="preserve">A sampling system can </w:t>
      </w:r>
      <w:r>
        <w:rPr>
          <w:color w:val="0000FF"/>
          <w:lang w:val="en-GB"/>
        </w:rPr>
        <w:t>protect</w:t>
      </w:r>
      <w:r>
        <w:rPr>
          <w:lang w:val="en-GB"/>
        </w:rPr>
        <w:t xml:space="preserve"> a computer system from </w:t>
      </w:r>
      <w:r>
        <w:rPr>
          <w:color w:val="0000FF"/>
          <w:lang w:val="en-GB"/>
        </w:rPr>
        <w:t>more events</w:t>
      </w:r>
      <w:r>
        <w:rPr>
          <w:lang w:val="en-GB"/>
        </w:rPr>
        <w:t xml:space="preserve"> than are stated in the specification.</w:t>
      </w:r>
    </w:p>
    <w:p>
      <w:pPr>
        <w:pStyle w:val="Normal"/>
        <w:spacing w:lineRule="auto" w:line="240"/>
        <w:jc w:val="center"/>
        <w:rPr>
          <w:lang w:val="en-GB"/>
        </w:rPr>
      </w:pPr>
      <w:r>
        <w:rPr>
          <w:lang w:val="en-GB"/>
        </w:rPr>
      </w:r>
    </w:p>
    <w:p>
      <w:pPr>
        <w:pStyle w:val="Normal"/>
        <w:spacing w:lineRule="auto" w:line="240"/>
        <w:rPr>
          <w:b/>
          <w:b/>
          <w:lang w:val="en-GB"/>
        </w:rPr>
      </w:pPr>
      <w:r>
        <w:rPr>
          <w:b/>
          <w:lang w:val="en-GB"/>
        </w:rPr>
        <w:t>Polling</w:t>
      </w:r>
    </w:p>
    <w:p>
      <w:pPr>
        <w:pStyle w:val="Normal"/>
        <w:spacing w:lineRule="exact" w:line="180"/>
        <w:rPr/>
      </w:pPr>
      <w:r>
        <w:rPr/>
      </w:r>
    </w:p>
    <w:p>
      <w:pPr>
        <w:pStyle w:val="Normal"/>
        <w:spacing w:lineRule="auto" w:line="240"/>
        <w:rPr/>
      </w:pPr>
      <w:r>
        <w:rPr>
          <w:lang w:val="en-GB"/>
        </w:rPr>
        <w:t xml:space="preserve">In a </w:t>
      </w:r>
      <w:r>
        <w:rPr>
          <w:color w:val="0000FF"/>
          <w:lang w:val="en-GB"/>
        </w:rPr>
        <w:t>sampling</w:t>
      </w:r>
      <w:r>
        <w:rPr>
          <w:lang w:val="en-GB"/>
        </w:rPr>
        <w:t xml:space="preserve"> system the </w:t>
      </w:r>
      <w:r>
        <w:rPr>
          <w:color w:val="0000FF"/>
          <w:lang w:val="en-GB"/>
        </w:rPr>
        <w:t>memory element</w:t>
      </w:r>
      <w:r>
        <w:rPr>
          <w:lang w:val="en-GB"/>
        </w:rPr>
        <w:t xml:space="preserve"> is </w:t>
      </w:r>
      <w:r>
        <w:rPr>
          <w:color w:val="FF0000"/>
          <w:lang w:val="en-GB"/>
        </w:rPr>
        <w:t>placed at the sensor</w:t>
      </w:r>
      <w:r>
        <w:rPr>
          <w:lang w:val="en-GB"/>
        </w:rPr>
        <w:t>.</w:t>
      </w:r>
    </w:p>
    <w:p>
      <w:pPr>
        <w:pStyle w:val="Normal"/>
        <w:spacing w:lineRule="auto" w:line="240"/>
        <w:rPr/>
      </w:pPr>
      <w:r>
        <w:rPr>
          <w:lang w:val="en-GB"/>
        </w:rPr>
        <w:t xml:space="preserve">In a </w:t>
      </w:r>
      <w:r>
        <w:rPr>
          <w:color w:val="FF0000"/>
          <w:lang w:val="en-GB"/>
        </w:rPr>
        <w:t>polling system</w:t>
      </w:r>
      <w:r>
        <w:rPr>
          <w:lang w:val="en-GB"/>
        </w:rPr>
        <w:t xml:space="preserve"> the </w:t>
      </w:r>
      <w:r>
        <w:rPr>
          <w:color w:val="0000FF"/>
          <w:lang w:val="en-GB"/>
        </w:rPr>
        <w:t>memory element</w:t>
      </w:r>
      <w:r>
        <w:rPr>
          <w:lang w:val="en-GB"/>
        </w:rPr>
        <w:t xml:space="preserve"> is </w:t>
      </w:r>
      <w:r>
        <w:rPr>
          <w:color w:val="FF0000"/>
          <w:lang w:val="en-GB"/>
        </w:rPr>
        <w:t>placed at the computer</w:t>
      </w:r>
      <w:r>
        <w:rPr>
          <w:lang w:val="en-GB"/>
        </w:rPr>
        <w:t>.</w:t>
      </w:r>
    </w:p>
    <w:p>
      <w:pPr>
        <w:pStyle w:val="Normal"/>
        <w:spacing w:lineRule="auto" w:line="240"/>
        <w:rPr>
          <w:lang w:val="en-GB"/>
        </w:rPr>
      </w:pPr>
      <w:r>
        <w:rPr>
          <w:lang w:val="en-GB"/>
        </w:rPr>
      </w:r>
    </w:p>
    <w:p>
      <w:pPr>
        <w:pStyle w:val="Normal"/>
        <w:spacing w:lineRule="auto" w:line="240"/>
        <w:rPr>
          <w:lang w:val="en-GB"/>
        </w:rPr>
      </w:pPr>
      <w:r>
        <w:rPr>
          <w:lang w:val="en-GB"/>
        </w:rPr>
        <w:t>Functionally this makes no difference as long as there are no faults.</w:t>
      </w:r>
      <w:r>
        <w:br w:type="page"/>
      </w:r>
    </w:p>
    <w:p>
      <w:pPr>
        <w:pStyle w:val="Normal"/>
        <w:spacing w:lineRule="auto" w:line="240"/>
        <w:rPr>
          <w:sz w:val="24"/>
          <w:lang w:val="en-GB"/>
        </w:rPr>
      </w:pPr>
      <w:r>
        <w:rPr>
          <w:lang w:val="en-GB"/>
        </w:rPr>
        <w:t>We consider two faults:</w:t>
      </w:r>
    </w:p>
    <w:p>
      <w:pPr>
        <w:pStyle w:val="Normal"/>
        <w:spacing w:lineRule="exact" w:line="120"/>
        <w:rPr>
          <w:sz w:val="24"/>
          <w:lang w:val="en-GB"/>
        </w:rPr>
      </w:pPr>
      <w:r>
        <w:rPr>
          <w:sz w:val="24"/>
          <w:lang w:val="en-GB"/>
        </w:rPr>
      </w:r>
    </w:p>
    <w:p>
      <w:pPr>
        <w:pStyle w:val="Normal"/>
        <w:numPr>
          <w:ilvl w:val="0"/>
          <w:numId w:val="2"/>
        </w:numPr>
        <w:spacing w:lineRule="auto" w:line="240"/>
        <w:rPr>
          <w:sz w:val="24"/>
          <w:lang w:val="en-GB"/>
        </w:rPr>
      </w:pPr>
      <w:r>
        <w:rPr>
          <w:lang w:val="en-GB"/>
        </w:rPr>
        <w:t xml:space="preserve">A </w:t>
      </w:r>
      <w:r>
        <w:rPr>
          <w:color w:val="0000FF"/>
          <w:lang w:val="en-GB"/>
        </w:rPr>
        <w:t>transient disturbance</w:t>
      </w:r>
      <w:r>
        <w:rPr>
          <w:lang w:val="en-GB"/>
        </w:rPr>
        <w:t xml:space="preserve"> on the transmission line between the sensor and the computer has </w:t>
      </w:r>
      <w:r>
        <w:rPr>
          <w:color w:val="0000FF"/>
          <w:lang w:val="en-GB"/>
        </w:rPr>
        <w:t>no effect</w:t>
      </w:r>
      <w:r>
        <w:rPr>
          <w:lang w:val="en-GB"/>
        </w:rPr>
        <w:t xml:space="preserve"> on the measurement with a </w:t>
      </w:r>
      <w:r>
        <w:rPr>
          <w:color w:val="0000FF"/>
          <w:lang w:val="en-GB"/>
        </w:rPr>
        <w:t>sampling system</w:t>
      </w:r>
      <w:r>
        <w:rPr>
          <w:lang w:val="en-GB"/>
        </w:rPr>
        <w:t xml:space="preserve">, unless it occurs directly at the sampling point (low probability of occurrence). In a </w:t>
      </w:r>
      <w:r>
        <w:rPr>
          <w:color w:val="0000FF"/>
          <w:lang w:val="en-GB"/>
        </w:rPr>
        <w:t>polling system</w:t>
      </w:r>
      <w:r>
        <w:rPr>
          <w:lang w:val="en-GB"/>
        </w:rPr>
        <w:t xml:space="preserve"> every single </w:t>
      </w:r>
      <w:r>
        <w:rPr>
          <w:color w:val="0000FF"/>
          <w:lang w:val="en-GB"/>
        </w:rPr>
        <w:t>fault</w:t>
      </w:r>
      <w:r>
        <w:rPr>
          <w:lang w:val="en-GB"/>
        </w:rPr>
        <w:t xml:space="preserve"> will be </w:t>
      </w:r>
      <w:r>
        <w:rPr>
          <w:color w:val="0000FF"/>
          <w:lang w:val="en-GB"/>
        </w:rPr>
        <w:t>stored</w:t>
      </w:r>
      <w:r>
        <w:rPr>
          <w:lang w:val="en-GB"/>
        </w:rPr>
        <w:t xml:space="preserve"> in the memory element.</w:t>
      </w:r>
    </w:p>
    <w:p>
      <w:pPr>
        <w:pStyle w:val="Normal"/>
        <w:spacing w:lineRule="exact" w:line="120"/>
        <w:rPr>
          <w:sz w:val="24"/>
          <w:lang w:val="en-GB"/>
        </w:rPr>
      </w:pPr>
      <w:r>
        <w:rPr>
          <w:sz w:val="24"/>
          <w:lang w:val="en-GB"/>
        </w:rPr>
      </w:r>
    </w:p>
    <w:p>
      <w:pPr>
        <w:pStyle w:val="Normal"/>
        <w:numPr>
          <w:ilvl w:val="0"/>
          <w:numId w:val="2"/>
        </w:numPr>
        <w:spacing w:lineRule="auto" w:line="240"/>
        <w:rPr>
          <w:rFonts w:eastAsia="Verdana"/>
        </w:rPr>
      </w:pPr>
      <w:r>
        <w:rPr>
          <w:lang w:val="en-GB"/>
        </w:rPr>
        <w:t xml:space="preserve">In case of a </w:t>
      </w:r>
      <w:r>
        <w:rPr>
          <w:color w:val="0000FF"/>
          <w:lang w:val="en-GB"/>
        </w:rPr>
        <w:t>node shutdown</w:t>
      </w:r>
      <w:r>
        <w:rPr>
          <w:lang w:val="en-GB"/>
        </w:rPr>
        <w:t xml:space="preserve"> and restart, all </w:t>
      </w:r>
      <w:r>
        <w:rPr>
          <w:color w:val="0000FF"/>
          <w:lang w:val="en-GB"/>
        </w:rPr>
        <w:t>data</w:t>
      </w:r>
      <w:r>
        <w:rPr>
          <w:lang w:val="en-GB"/>
        </w:rPr>
        <w:t xml:space="preserve"> from volatile memory is </w:t>
      </w:r>
      <w:r>
        <w:rPr>
          <w:color w:val="0000FF"/>
          <w:lang w:val="en-GB"/>
        </w:rPr>
        <w:t>lost</w:t>
      </w:r>
      <w:r>
        <w:rPr>
          <w:lang w:val="en-GB"/>
        </w:rPr>
        <w:t xml:space="preserve"> in a </w:t>
      </w:r>
      <w:r>
        <w:rPr>
          <w:color w:val="0000FF"/>
          <w:lang w:val="en-GB"/>
        </w:rPr>
        <w:t>polling system</w:t>
      </w:r>
      <w:r>
        <w:rPr>
          <w:lang w:val="en-GB"/>
        </w:rPr>
        <w:t xml:space="preserve">. In a </w:t>
      </w:r>
      <w:r>
        <w:rPr>
          <w:color w:val="0000FF"/>
          <w:lang w:val="en-GB"/>
        </w:rPr>
        <w:t>sampling system</w:t>
      </w:r>
      <w:r>
        <w:rPr>
          <w:lang w:val="en-GB"/>
        </w:rPr>
        <w:t xml:space="preserve"> the stored </w:t>
      </w:r>
      <w:r>
        <w:rPr>
          <w:color w:val="0000FF"/>
          <w:lang w:val="en-GB"/>
        </w:rPr>
        <w:t>event</w:t>
      </w:r>
      <w:r>
        <w:rPr>
          <w:lang w:val="en-GB"/>
        </w:rPr>
        <w:t xml:space="preserve"> in the sensor can </w:t>
      </w:r>
      <w:r>
        <w:rPr>
          <w:color w:val="0000FF"/>
          <w:lang w:val="en-GB"/>
        </w:rPr>
        <w:t>survive</w:t>
      </w:r>
      <w:r>
        <w:rPr>
          <w:lang w:val="en-GB"/>
        </w:rPr>
        <w:t xml:space="preserve"> a computer reset.</w:t>
      </w:r>
    </w:p>
    <w:p>
      <w:pPr>
        <w:pStyle w:val="Normal"/>
        <w:spacing w:lineRule="auto" w:line="240"/>
        <w:rPr>
          <w:rFonts w:eastAsia="Verdana"/>
          <w:lang w:val="en-GB"/>
        </w:rPr>
      </w:pPr>
      <w:r>
        <w:rPr>
          <w:rFonts w:eastAsia="Verdana"/>
          <w:lang w:val="en-GB"/>
        </w:rPr>
        <w:t xml:space="preserve"> </w:t>
      </w:r>
    </w:p>
    <w:p>
      <w:pPr>
        <w:pStyle w:val="Normal"/>
        <w:spacing w:lineRule="auto" w:line="240"/>
        <w:jc w:val="center"/>
        <w:rPr>
          <w:lang w:val="en-GB"/>
        </w:rPr>
      </w:pPr>
      <w:r>
        <w:rPr>
          <w:lang w:val="en-GB"/>
        </w:rPr>
        <w:drawing>
          <wp:inline distT="0" distB="0" distL="0" distR="0">
            <wp:extent cx="7437755" cy="1403985"/>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7437755" cy="1403985"/>
                    </a:xfrm>
                    <a:prstGeom prst="rect">
                      <a:avLst/>
                    </a:prstGeom>
                  </pic:spPr>
                </pic:pic>
              </a:graphicData>
            </a:graphic>
          </wp:inline>
        </w:drawing>
      </w:r>
    </w:p>
    <w:p>
      <w:pPr>
        <w:pStyle w:val="Normal"/>
        <w:spacing w:lineRule="auto" w:line="240"/>
        <w:ind w:left="709" w:right="0" w:hanging="0"/>
        <w:rPr>
          <w:lang w:val="en-GB"/>
        </w:rPr>
      </w:pPr>
      <w:r>
        <w:rPr>
          <w:lang w:val="en-GB"/>
        </w:rPr>
      </w:r>
    </w:p>
    <w:p>
      <w:pPr>
        <w:sectPr>
          <w:headerReference w:type="default" r:id="rId17"/>
          <w:footerReference w:type="default" r:id="rId18"/>
          <w:type w:val="nextPage"/>
          <w:pgSz w:orient="landscape" w:w="16838" w:h="11906"/>
          <w:pgMar w:left="1134" w:right="1418" w:header="720" w:top="1418" w:footer="720" w:bottom="1418" w:gutter="0"/>
          <w:pgNumType w:fmt="decimal"/>
          <w:formProt w:val="false"/>
          <w:textDirection w:val="lrTb"/>
          <w:docGrid w:type="default" w:linePitch="360" w:charSpace="0"/>
        </w:sectPr>
        <w:pStyle w:val="Normal"/>
        <w:spacing w:lineRule="auto" w:line="240"/>
        <w:rPr>
          <w:lang w:val="en-GB"/>
        </w:rPr>
      </w:pPr>
      <w:r>
        <w:rPr>
          <w:lang w:val="en-GB"/>
        </w:rPr>
      </w:r>
    </w:p>
    <w:p>
      <w:pPr>
        <w:pStyle w:val="Normal"/>
        <w:spacing w:lineRule="auto" w:line="240"/>
        <w:rPr/>
      </w:pPr>
      <w:r>
        <w:rPr>
          <w:b/>
          <w:lang w:val="en-GB"/>
        </w:rPr>
        <w:t xml:space="preserve">9.3  </w:t>
      </w:r>
      <w:bookmarkStart w:id="3" w:name="teil4"/>
      <w:r>
        <w:rPr>
          <w:b/>
          <w:szCs w:val="30"/>
          <w:lang w:val="en-US"/>
        </w:rPr>
        <w:t>Interrupts</w:t>
      </w:r>
      <w:bookmarkEnd w:id="3"/>
      <w:r>
        <w:rPr>
          <w:b/>
          <w:lang w:val="en-GB"/>
        </w:rPr>
        <w:t xml:space="preserve"> </w:t>
      </w:r>
    </w:p>
    <w:p>
      <w:pPr>
        <w:pStyle w:val="Normal"/>
        <w:spacing w:lineRule="exact" w:line="180"/>
        <w:rPr/>
      </w:pPr>
      <w:r>
        <w:rPr/>
      </w:r>
    </w:p>
    <w:p>
      <w:pPr>
        <w:pStyle w:val="Normal"/>
        <w:spacing w:lineRule="exact" w:line="120"/>
        <w:rPr>
          <w:b/>
          <w:b/>
          <w:bCs/>
          <w:sz w:val="24"/>
          <w:lang w:val="en-GB"/>
        </w:rPr>
      </w:pPr>
      <w:r>
        <w:rPr>
          <w:b/>
          <w:bCs/>
          <w:sz w:val="24"/>
          <w:lang w:val="en-GB"/>
        </w:rPr>
      </w:r>
    </w:p>
    <w:p>
      <w:pPr>
        <w:pStyle w:val="Normal"/>
        <w:spacing w:lineRule="auto" w:line="240"/>
        <w:rPr>
          <w:sz w:val="24"/>
          <w:lang w:val="en-GB"/>
        </w:rPr>
      </w:pPr>
      <w:r>
        <w:rPr>
          <w:lang w:val="en-GB"/>
        </w:rPr>
        <w:t xml:space="preserve">The </w:t>
      </w:r>
      <w:r>
        <w:rPr>
          <w:color w:val="FF0000"/>
          <w:lang w:val="en-GB"/>
        </w:rPr>
        <w:t>interrupt mechanism</w:t>
      </w:r>
      <w:r>
        <w:rPr>
          <w:lang w:val="en-GB"/>
        </w:rPr>
        <w:t xml:space="preserve"> permits a device outside the sphere of control of the computer to make the computer </w:t>
      </w:r>
      <w:r>
        <w:rPr>
          <w:color w:val="FF0000"/>
          <w:lang w:val="en-GB"/>
        </w:rPr>
        <w:t>execute</w:t>
      </w:r>
      <w:r>
        <w:rPr>
          <w:lang w:val="en-GB"/>
        </w:rPr>
        <w:t xml:space="preserve"> a specific “</w:t>
      </w:r>
      <w:r>
        <w:rPr>
          <w:color w:val="FF0000"/>
          <w:lang w:val="en-GB"/>
        </w:rPr>
        <w:t>Jump Subroutine</w:t>
      </w:r>
      <w:r>
        <w:rPr>
          <w:lang w:val="en-GB"/>
        </w:rPr>
        <w:t xml:space="preserve">” instruction </w:t>
      </w:r>
      <w:r>
        <w:rPr>
          <w:color w:val="0000FF"/>
          <w:lang w:val="en-GB"/>
        </w:rPr>
        <w:t>any time</w:t>
      </w:r>
      <w:r>
        <w:rPr>
          <w:lang w:val="en-GB"/>
        </w:rPr>
        <w:t xml:space="preserve"> that interrupt is enabled.</w:t>
      </w:r>
    </w:p>
    <w:p>
      <w:pPr>
        <w:pStyle w:val="Normal"/>
        <w:spacing w:lineRule="exact" w:line="120"/>
        <w:rPr>
          <w:sz w:val="24"/>
          <w:lang w:val="en-GB"/>
        </w:rPr>
      </w:pPr>
      <w:r>
        <w:rPr>
          <w:sz w:val="24"/>
          <w:lang w:val="en-GB"/>
        </w:rPr>
      </w:r>
    </w:p>
    <w:p>
      <w:pPr>
        <w:pStyle w:val="Normal"/>
        <w:spacing w:lineRule="auto" w:line="240"/>
        <w:rPr>
          <w:sz w:val="24"/>
          <w:lang w:val="en-GB"/>
        </w:rPr>
      </w:pPr>
      <w:r>
        <w:rPr>
          <w:lang w:val="en-GB"/>
        </w:rPr>
        <w:t xml:space="preserve">The </w:t>
      </w:r>
      <w:r>
        <w:rPr>
          <w:color w:val="0000FF"/>
          <w:lang w:val="en-GB"/>
        </w:rPr>
        <w:t>flow of control</w:t>
      </w:r>
      <w:r>
        <w:rPr>
          <w:lang w:val="en-GB"/>
        </w:rPr>
        <w:t xml:space="preserve"> is thus </w:t>
      </w:r>
      <w:r>
        <w:rPr>
          <w:color w:val="0000FF"/>
          <w:lang w:val="en-GB"/>
        </w:rPr>
        <w:t>determined by</w:t>
      </w:r>
      <w:r>
        <w:rPr>
          <w:lang w:val="en-GB"/>
        </w:rPr>
        <w:t xml:space="preserve"> an </w:t>
      </w:r>
      <w:r>
        <w:rPr>
          <w:color w:val="0000FF"/>
          <w:lang w:val="en-GB"/>
        </w:rPr>
        <w:t>external device</w:t>
      </w:r>
      <w:r>
        <w:rPr>
          <w:lang w:val="en-GB"/>
        </w:rPr>
        <w:t>.</w:t>
      </w:r>
    </w:p>
    <w:p>
      <w:pPr>
        <w:pStyle w:val="Normal"/>
        <w:spacing w:lineRule="exact" w:line="120"/>
        <w:rPr>
          <w:sz w:val="24"/>
          <w:lang w:val="en-GB"/>
        </w:rPr>
      </w:pPr>
      <w:r>
        <w:rPr>
          <w:sz w:val="24"/>
          <w:lang w:val="en-GB"/>
        </w:rPr>
      </w:r>
    </w:p>
    <w:p>
      <w:pPr>
        <w:pStyle w:val="Normal"/>
        <w:spacing w:lineRule="auto" w:line="240"/>
        <w:rPr/>
      </w:pPr>
      <w:r>
        <w:rPr>
          <w:lang w:val="en-GB"/>
        </w:rPr>
        <w:t xml:space="preserve">The target of the “Jump Subroutine” is called an </w:t>
      </w:r>
      <w:r>
        <w:rPr>
          <w:color w:val="FF0000"/>
          <w:lang w:val="en-GB"/>
        </w:rPr>
        <w:t>Interrupt Service Routine (ISR)</w:t>
      </w:r>
      <w:r>
        <w:rPr>
          <w:lang w:val="en-GB"/>
        </w:rPr>
        <w:t>.</w:t>
      </w:r>
    </w:p>
    <w:p>
      <w:pPr>
        <w:pStyle w:val="Normal"/>
        <w:spacing w:lineRule="auto" w:line="240"/>
        <w:rPr>
          <w:lang w:val="en-GB"/>
        </w:rPr>
      </w:pPr>
      <w:r>
        <w:rPr>
          <w:lang w:val="en-GB"/>
        </w:rPr>
        <w:t>After the ISR has been executed, control is given back to the regular program flow.</w:t>
      </w:r>
    </w:p>
    <w:p>
      <w:pPr>
        <w:pStyle w:val="Normal"/>
        <w:spacing w:lineRule="auto" w:line="240"/>
        <w:rPr>
          <w:lang w:val="en-GB"/>
        </w:rPr>
      </w:pPr>
      <w:r>
        <w:rPr>
          <w:lang w:val="en-GB"/>
        </w:rPr>
      </w:r>
    </w:p>
    <w:p>
      <w:pPr>
        <w:pStyle w:val="Normal"/>
        <w:spacing w:lineRule="auto" w:line="240"/>
        <w:jc w:val="center"/>
        <w:rPr>
          <w:b/>
          <w:b/>
          <w:bCs/>
          <w:sz w:val="24"/>
          <w:lang w:val="en-GB"/>
        </w:rPr>
      </w:pPr>
      <w:r>
        <w:rPr>
          <w:lang w:val="en-GB"/>
        </w:rPr>
        <w:drawing>
          <wp:inline distT="0" distB="0" distL="0" distR="0">
            <wp:extent cx="6908800" cy="1339215"/>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9"/>
                    <a:stretch>
                      <a:fillRect/>
                    </a:stretch>
                  </pic:blipFill>
                  <pic:spPr bwMode="auto">
                    <a:xfrm>
                      <a:off x="0" y="0"/>
                      <a:ext cx="6908800" cy="1339215"/>
                    </a:xfrm>
                    <a:prstGeom prst="rect">
                      <a:avLst/>
                    </a:prstGeom>
                  </pic:spPr>
                </pic:pic>
              </a:graphicData>
            </a:graphic>
          </wp:inline>
        </w:drawing>
      </w:r>
    </w:p>
    <w:p>
      <w:pPr>
        <w:pStyle w:val="Normal"/>
        <w:spacing w:lineRule="exact" w:line="120"/>
        <w:rPr>
          <w:b/>
          <w:b/>
          <w:bCs/>
          <w:sz w:val="24"/>
          <w:lang w:val="en-GB"/>
        </w:rPr>
      </w:pPr>
      <w:r>
        <w:rPr>
          <w:b/>
          <w:bCs/>
          <w:sz w:val="24"/>
          <w:lang w:val="en-GB"/>
        </w:rPr>
      </w:r>
    </w:p>
    <w:p>
      <w:pPr>
        <w:pStyle w:val="Normal"/>
        <w:spacing w:lineRule="auto" w:line="240"/>
        <w:rPr>
          <w:b/>
          <w:b/>
        </w:rPr>
      </w:pPr>
      <w:r>
        <w:rPr>
          <w:lang w:val="en-GB"/>
        </w:rPr>
        <w:drawing>
          <wp:inline distT="0" distB="0" distL="0" distR="0">
            <wp:extent cx="4560570" cy="1991995"/>
            <wp:effectExtent l="0" t="0" r="0" b="0"/>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0"/>
                    <a:stretch>
                      <a:fillRect/>
                    </a:stretch>
                  </pic:blipFill>
                  <pic:spPr bwMode="auto">
                    <a:xfrm>
                      <a:off x="0" y="0"/>
                      <a:ext cx="4560570" cy="1991995"/>
                    </a:xfrm>
                    <a:prstGeom prst="rect">
                      <a:avLst/>
                    </a:prstGeom>
                  </pic:spPr>
                </pic:pic>
              </a:graphicData>
            </a:graphic>
          </wp:inline>
        </w:drawing>
      </w:r>
      <w:r>
        <w:rPr>
          <w:lang w:val="en-GB"/>
        </w:rPr>
        <w:drawing>
          <wp:inline distT="0" distB="0" distL="0" distR="0">
            <wp:extent cx="4501515" cy="2021840"/>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1"/>
                    <a:stretch>
                      <a:fillRect/>
                    </a:stretch>
                  </pic:blipFill>
                  <pic:spPr bwMode="auto">
                    <a:xfrm>
                      <a:off x="0" y="0"/>
                      <a:ext cx="4501515" cy="2021840"/>
                    </a:xfrm>
                    <a:prstGeom prst="rect">
                      <a:avLst/>
                    </a:prstGeom>
                  </pic:spPr>
                </pic:pic>
              </a:graphicData>
            </a:graphic>
          </wp:inline>
        </w:drawing>
      </w:r>
    </w:p>
    <w:p>
      <w:pPr>
        <w:pStyle w:val="Normal"/>
        <w:spacing w:lineRule="auto" w:line="240"/>
        <w:rPr>
          <w:b/>
          <w:b/>
          <w:bCs/>
          <w:sz w:val="24"/>
          <w:lang w:val="en-GB"/>
        </w:rPr>
      </w:pPr>
      <w:r>
        <w:rPr>
          <w:b/>
          <w:lang w:val="en-GB"/>
        </w:rPr>
        <w:t>When Are Interrupts Needed?</w:t>
      </w:r>
    </w:p>
    <w:p>
      <w:pPr>
        <w:pStyle w:val="Normal"/>
        <w:spacing w:lineRule="exact" w:line="120"/>
        <w:rPr>
          <w:b/>
          <w:b/>
          <w:bCs/>
          <w:sz w:val="24"/>
          <w:lang w:val="en-GB"/>
        </w:rPr>
      </w:pPr>
      <w:r>
        <w:rPr>
          <w:b/>
          <w:bCs/>
          <w:sz w:val="24"/>
          <w:lang w:val="en-GB"/>
        </w:rPr>
      </w:r>
    </w:p>
    <w:p>
      <w:pPr>
        <w:pStyle w:val="Normal"/>
        <w:spacing w:lineRule="auto" w:line="240"/>
        <w:rPr/>
      </w:pPr>
      <w:r>
        <w:rPr>
          <w:color w:val="0000FF"/>
          <w:lang w:val="en-GB"/>
        </w:rPr>
        <w:t>Interrupts</w:t>
      </w:r>
      <w:r>
        <w:rPr>
          <w:lang w:val="en-GB"/>
        </w:rPr>
        <w:t xml:space="preserve"> are </w:t>
      </w:r>
      <w:r>
        <w:rPr>
          <w:color w:val="0000FF"/>
          <w:lang w:val="en-GB"/>
        </w:rPr>
        <w:t>needed</w:t>
      </w:r>
      <w:r>
        <w:rPr>
          <w:lang w:val="en-GB"/>
        </w:rPr>
        <w:t xml:space="preserve"> when external events require </w:t>
      </w:r>
      <w:r>
        <w:rPr>
          <w:color w:val="0000FF"/>
          <w:lang w:val="en-GB"/>
        </w:rPr>
        <w:t>short reaction times</w:t>
      </w:r>
      <w:r>
        <w:rPr>
          <w:lang w:val="en-GB"/>
        </w:rPr>
        <w:t xml:space="preserve"> that cannot be efficiently met with a sampling implementation.</w:t>
      </w:r>
    </w:p>
    <w:p>
      <w:pPr>
        <w:pStyle w:val="Normal"/>
        <w:spacing w:lineRule="auto" w:line="240"/>
        <w:rPr>
          <w:sz w:val="24"/>
          <w:lang w:val="en-GB"/>
        </w:rPr>
      </w:pPr>
      <w:r>
        <w:rPr>
          <w:lang w:val="en-GB"/>
        </w:rPr>
        <w:t>An alternative to interrupts are trigger tasks. The trigger task itself requires some time to run. As a rule of thumb, if the WCET of the trigger task is larger than 10 times the required response time, interrupts should be avoided.</w:t>
      </w:r>
    </w:p>
    <w:p>
      <w:pPr>
        <w:pStyle w:val="Normal"/>
        <w:spacing w:lineRule="exact" w:line="120"/>
        <w:rPr>
          <w:sz w:val="24"/>
          <w:lang w:val="en-GB"/>
        </w:rPr>
      </w:pPr>
      <w:r>
        <w:rPr>
          <w:sz w:val="24"/>
          <w:lang w:val="en-GB"/>
        </w:rPr>
      </w:r>
    </w:p>
    <w:p>
      <w:pPr>
        <w:pStyle w:val="Normal"/>
        <w:spacing w:lineRule="auto" w:line="240"/>
        <w:rPr>
          <w:lang w:val="en-GB"/>
        </w:rPr>
      </w:pPr>
      <w:r>
        <w:rPr>
          <w:lang w:val="en-GB"/>
        </w:rPr>
        <w:t>Example 1:</w:t>
      </w:r>
    </w:p>
    <w:p>
      <w:pPr>
        <w:pStyle w:val="Normal"/>
        <w:spacing w:lineRule="auto" w:line="240"/>
        <w:jc w:val="center"/>
        <w:rPr>
          <w:sz w:val="24"/>
          <w:lang w:val="en-GB"/>
        </w:rPr>
      </w:pPr>
      <w:r>
        <w:rPr>
          <w:lang w:val="en-GB"/>
        </w:rPr>
        <w:drawing>
          <wp:inline distT="0" distB="0" distL="0" distR="0">
            <wp:extent cx="5761355" cy="2484755"/>
            <wp:effectExtent l="0" t="0" r="0" b="0"/>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2"/>
                    <a:stretch>
                      <a:fillRect/>
                    </a:stretch>
                  </pic:blipFill>
                  <pic:spPr bwMode="auto">
                    <a:xfrm>
                      <a:off x="0" y="0"/>
                      <a:ext cx="5761355" cy="2484755"/>
                    </a:xfrm>
                    <a:prstGeom prst="rect">
                      <a:avLst/>
                    </a:prstGeom>
                  </pic:spPr>
                </pic:pic>
              </a:graphicData>
            </a:graphic>
          </wp:inline>
        </w:drawing>
      </w:r>
    </w:p>
    <w:p>
      <w:pPr>
        <w:pStyle w:val="Normal"/>
        <w:spacing w:lineRule="exact" w:line="120"/>
        <w:rPr>
          <w:sz w:val="24"/>
          <w:lang w:val="en-GB"/>
        </w:rPr>
      </w:pPr>
      <w:r>
        <w:rPr>
          <w:sz w:val="24"/>
          <w:lang w:val="en-GB"/>
        </w:rPr>
      </w:r>
    </w:p>
    <w:p>
      <w:pPr>
        <w:pStyle w:val="Normal"/>
        <w:spacing w:lineRule="auto" w:line="240"/>
        <w:rPr>
          <w:sz w:val="24"/>
          <w:lang w:val="en-GB"/>
        </w:rPr>
      </w:pPr>
      <w:r>
        <w:rPr>
          <w:lang w:val="en-GB"/>
        </w:rPr>
        <w:t>An overflow valve is controlled by a computer and is to be opened when the water level reaches the high-level mark. When the sensor is connected to an interrupt line of the computer, small waves can produce high frequency interrupts.</w:t>
      </w:r>
    </w:p>
    <w:p>
      <w:pPr>
        <w:pStyle w:val="Normal"/>
        <w:spacing w:lineRule="exact" w:line="120"/>
        <w:rPr>
          <w:sz w:val="24"/>
          <w:lang w:val="en-GB"/>
        </w:rPr>
      </w:pPr>
      <w:r>
        <w:rPr>
          <w:sz w:val="24"/>
          <w:lang w:val="en-GB"/>
        </w:rPr>
      </w:r>
    </w:p>
    <w:p>
      <w:pPr>
        <w:pStyle w:val="Normal"/>
        <w:spacing w:lineRule="auto" w:line="240"/>
        <w:rPr>
          <w:lang w:val="en-GB"/>
        </w:rPr>
      </w:pPr>
      <w:r>
        <w:rPr>
          <w:lang w:val="en-GB"/>
        </w:rPr>
        <w:t>Attaching the sensor to a digital input line, and sampling and filtering the values, would lead to a more robust behaviour.</w:t>
      </w:r>
    </w:p>
    <w:p>
      <w:pPr>
        <w:pStyle w:val="Normal"/>
        <w:spacing w:lineRule="auto" w:line="240"/>
        <w:rPr>
          <w:sz w:val="24"/>
          <w:lang w:val="en-GB"/>
        </w:rPr>
      </w:pPr>
      <w:r>
        <w:rPr>
          <w:lang w:val="en-GB"/>
        </w:rPr>
        <w:t>Example 2: Bouncing switch</w:t>
      </w:r>
    </w:p>
    <w:p>
      <w:pPr>
        <w:pStyle w:val="Normal"/>
        <w:spacing w:lineRule="exact" w:line="120"/>
        <w:rPr>
          <w:sz w:val="24"/>
          <w:lang w:val="en-GB"/>
        </w:rPr>
      </w:pPr>
      <w:r>
        <w:rPr>
          <w:sz w:val="24"/>
          <w:lang w:val="en-GB"/>
        </w:rPr>
      </w:r>
    </w:p>
    <w:p>
      <w:pPr>
        <w:pStyle w:val="Normal"/>
        <w:spacing w:lineRule="auto" w:line="240"/>
        <w:rPr>
          <w:sz w:val="24"/>
          <w:lang w:val="en-GB"/>
        </w:rPr>
      </w:pPr>
      <w:r>
        <w:rPr>
          <w:lang w:val="en-GB"/>
        </w:rPr>
        <w:t>On our lab boards we have switches connected to digital input lines. When these switches are closed or opened, they “bounce”, i.e. oscillate for some time (typically a few ms up to 50 ms) rapidly between the “open” and “closed” state.</w:t>
      </w:r>
    </w:p>
    <w:p>
      <w:pPr>
        <w:pStyle w:val="Normal"/>
        <w:spacing w:lineRule="exact" w:line="120"/>
        <w:rPr>
          <w:sz w:val="24"/>
          <w:lang w:val="en-GB"/>
        </w:rPr>
      </w:pPr>
      <w:r>
        <w:rPr>
          <w:sz w:val="24"/>
          <w:lang w:val="en-GB"/>
        </w:rPr>
      </w:r>
    </w:p>
    <w:p>
      <w:pPr>
        <w:pStyle w:val="Normal"/>
        <w:spacing w:lineRule="auto" w:line="240"/>
        <w:rPr>
          <w:lang w:val="en-GB"/>
        </w:rPr>
      </w:pPr>
      <w:r>
        <w:rPr>
          <w:lang w:val="en-GB"/>
        </w:rPr>
        <w:t>It would not be wise to connect such switches directly to an interrupt line.</w:t>
      </w:r>
    </w:p>
    <w:p>
      <w:pPr>
        <w:pStyle w:val="Normal"/>
        <w:spacing w:lineRule="auto" w:line="240"/>
        <w:rPr>
          <w:lang w:val="en-GB"/>
        </w:rPr>
      </w:pPr>
      <w:r>
        <w:rPr>
          <w:lang w:val="en-GB"/>
        </w:rPr>
      </w:r>
    </w:p>
    <w:p>
      <w:pPr>
        <w:pStyle w:val="Normal"/>
        <w:spacing w:lineRule="auto" w:line="240"/>
        <w:rPr>
          <w:b/>
          <w:b/>
          <w:bCs/>
          <w:sz w:val="24"/>
          <w:lang w:val="en-GB"/>
        </w:rPr>
      </w:pPr>
      <w:r>
        <w:rPr>
          <w:b/>
          <w:lang w:val="en-GB"/>
        </w:rPr>
        <w:t>Example: Implementing a 10 ms timer tick</w:t>
      </w:r>
    </w:p>
    <w:p>
      <w:pPr>
        <w:pStyle w:val="Normal"/>
        <w:spacing w:lineRule="exact" w:line="120"/>
        <w:rPr>
          <w:b/>
          <w:b/>
          <w:bCs/>
          <w:sz w:val="24"/>
          <w:lang w:val="en-GB"/>
        </w:rPr>
      </w:pPr>
      <w:r>
        <w:rPr>
          <w:b/>
          <w:bCs/>
          <w:sz w:val="24"/>
          <w:lang w:val="en-GB"/>
        </w:rPr>
      </w:r>
    </w:p>
    <w:p>
      <w:pPr>
        <w:pStyle w:val="Normal"/>
        <w:spacing w:lineRule="exact" w:line="120"/>
        <w:rPr>
          <w:rFonts w:ascii="Courier New" w:hAnsi="Courier New" w:cs="Courier New"/>
          <w:b/>
          <w:b/>
          <w:bCs/>
          <w:sz w:val="24"/>
          <w:szCs w:val="28"/>
          <w:lang w:val="en-US"/>
        </w:rPr>
      </w:pPr>
      <w:r>
        <w:rPr>
          <w:rFonts w:cs="Courier New" w:ascii="Courier New" w:hAnsi="Courier New"/>
          <w:b/>
          <w:bCs/>
          <w:sz w:val="24"/>
          <w:szCs w:val="28"/>
          <w:lang w:val="en-US"/>
        </w:rPr>
      </w:r>
    </w:p>
    <w:p>
      <w:pPr>
        <w:pStyle w:val="Normal"/>
        <w:spacing w:lineRule="auto" w:line="240"/>
        <w:rPr>
          <w:rFonts w:ascii="Courier New" w:hAnsi="Courier New" w:cs="Courier New"/>
          <w:sz w:val="24"/>
          <w:szCs w:val="28"/>
          <w:lang w:val="en-GB"/>
        </w:rPr>
      </w:pPr>
      <w:r>
        <w:rPr>
          <w:lang w:val="en-GB"/>
        </w:rPr>
        <w:t>This is the interrupt service routine for the ticker:</w:t>
      </w:r>
    </w:p>
    <w:p>
      <w:pPr>
        <w:pStyle w:val="Normal"/>
        <w:spacing w:lineRule="exact" w:line="120"/>
        <w:rPr>
          <w:rFonts w:ascii="Courier New" w:hAnsi="Courier New" w:cs="Courier New"/>
          <w:sz w:val="24"/>
          <w:szCs w:val="28"/>
          <w:lang w:val="en-GB"/>
        </w:rPr>
      </w:pPr>
      <w:r>
        <w:rPr>
          <w:rFonts w:cs="Courier New" w:ascii="Courier New" w:hAnsi="Courier New"/>
          <w:sz w:val="24"/>
          <w:szCs w:val="28"/>
          <w:lang w:val="en-GB"/>
        </w:rPr>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2   * Interrupt service routine for timer channel 4</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3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4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 xml:space="preserve">5  interrupt </w:t>
      </w:r>
      <w:r>
        <w:rPr>
          <w:rFonts w:cs="Courier New" w:ascii="Courier New" w:hAnsi="Courier New"/>
          <w:color w:val="FF0000"/>
          <w:sz w:val="28"/>
          <w:szCs w:val="28"/>
          <w:lang w:val="en-US"/>
        </w:rPr>
        <w:t>12</w:t>
      </w:r>
      <w:r>
        <w:rPr>
          <w:rFonts w:cs="Courier New" w:ascii="Courier New" w:hAnsi="Courier New"/>
          <w:sz w:val="28"/>
          <w:szCs w:val="28"/>
          <w:lang w:val="en-US"/>
        </w:rPr>
        <w:t xml:space="preserve"> void isr_tc4(void)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6</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7   /* increment timer count register (16 bits)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8   /* current count + increment = new count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9   TC4 = TC4 + TENMS;</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15  if ((void *) tickerFunctionPointer &gt; NULL)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16     tickerFunctionPointer();</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17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18  /* clear the interrupt: write a 1 to bit 4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19  TFLG1 = TIMER_CH4;</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20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r>
      <w:r>
        <w:br w:type="page"/>
      </w:r>
    </w:p>
    <w:p>
      <w:pPr>
        <w:pStyle w:val="Normal"/>
        <w:spacing w:lineRule="auto" w:line="240"/>
        <w:rPr>
          <w:rFonts w:ascii="Courier New" w:hAnsi="Courier New" w:cs="Courier New"/>
          <w:sz w:val="28"/>
          <w:szCs w:val="28"/>
          <w:lang w:val="en-GB"/>
        </w:rPr>
      </w:pPr>
      <w:r>
        <w:rPr>
          <w:lang w:val="en-GB"/>
        </w:rPr>
        <w:t>This is the routine to initialize the hardware for the ticker:</w:t>
      </w:r>
    </w:p>
    <w:p>
      <w:pPr>
        <w:pStyle w:val="Normal"/>
        <w:autoSpaceDE w:val="false"/>
        <w:spacing w:lineRule="auto" w:line="240"/>
        <w:rPr>
          <w:rFonts w:ascii="Courier New" w:hAnsi="Courier New" w:cs="Courier New"/>
          <w:sz w:val="28"/>
          <w:szCs w:val="28"/>
          <w:lang w:val="en-GB"/>
        </w:rPr>
      </w:pPr>
      <w:r>
        <w:rPr>
          <w:rFonts w:cs="Courier New" w:ascii="Courier New" w:hAnsi="Courier New"/>
          <w:sz w:val="28"/>
          <w:szCs w:val="28"/>
          <w:lang w:val="en-GB"/>
        </w:rPr>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2   * Initialize the timer 4 hardware and interrupt</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3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4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5  void initTicker(void)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6</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7    tickerFunctionPointer = 0;</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8    ticks = 0;</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9    /* Timer master ON switch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10   TSCR1 = TIMER_ON;</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11</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12   /* Set channel 4 in "output compare" mode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13   TIOS = TIOS | TIMER_CH4; /* bit 4 corresponds to channel 4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14</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15   /* Enable channel 4 interrupt; bit 4 corresponds to channel 4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16   TIE = TIE | TIMER_CH4;</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17</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18   /* Set timer prescaler (bus clock : prescale factor)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19   /* In our case: divide by 2^7 = 128. This gives a timer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20   /* driver frequency of 187500 Hz or 5.3333 us time interval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21   TSCR2 = (TSCR2 &amp; 0xf8) | 0x07;</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22</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23   /* switch timer on */</w:t>
      </w:r>
    </w:p>
    <w:p>
      <w:pPr>
        <w:pStyle w:val="Normal"/>
        <w:autoSpaceDE w:val="false"/>
        <w:spacing w:lineRule="auto" w:line="240"/>
        <w:rPr>
          <w:rFonts w:ascii="Courier New" w:hAnsi="Courier New" w:cs="Courier New"/>
          <w:sz w:val="28"/>
          <w:szCs w:val="28"/>
          <w:lang w:val="en-US"/>
        </w:rPr>
      </w:pPr>
      <w:r>
        <w:rPr>
          <w:rFonts w:cs="Courier New" w:ascii="Courier New" w:hAnsi="Courier New"/>
          <w:sz w:val="28"/>
          <w:szCs w:val="28"/>
          <w:lang w:val="en-US"/>
        </w:rPr>
        <w:t>24   TCTL1 = (TCTL1 &amp; ~TCTL1_CH4) | TCTL1_CH4_DISCONNECT;</w:t>
      </w:r>
    </w:p>
    <w:p>
      <w:pPr>
        <w:pStyle w:val="Normal"/>
        <w:spacing w:lineRule="auto" w:line="240"/>
        <w:rPr>
          <w:lang w:val="en-GB"/>
        </w:rPr>
      </w:pPr>
      <w:r>
        <w:rPr>
          <w:rFonts w:cs="Courier New" w:ascii="Courier New" w:hAnsi="Courier New"/>
          <w:sz w:val="28"/>
          <w:szCs w:val="28"/>
          <w:lang w:val="en-US"/>
        </w:rPr>
        <w:t>25 }</w:t>
      </w:r>
    </w:p>
    <w:p>
      <w:pPr>
        <w:pStyle w:val="Normal"/>
        <w:spacing w:lineRule="auto" w:line="240"/>
        <w:rPr>
          <w:lang w:val="en-GB"/>
        </w:rPr>
      </w:pPr>
      <w:r>
        <w:rPr>
          <w:lang w:val="en-GB"/>
        </w:rPr>
      </w:r>
    </w:p>
    <w:p>
      <w:pPr>
        <w:pStyle w:val="Normal"/>
        <w:spacing w:lineRule="auto" w:line="240"/>
        <w:rPr>
          <w:rFonts w:ascii="Courier New" w:hAnsi="Courier New" w:cs="Courier New"/>
          <w:sz w:val="28"/>
          <w:szCs w:val="28"/>
          <w:lang w:val="en-GB"/>
        </w:rPr>
      </w:pPr>
      <w:r>
        <w:rPr>
          <w:lang w:val="en-GB"/>
        </w:rPr>
        <w:t>This is the main program:</w:t>
      </w:r>
    </w:p>
    <w:p>
      <w:pPr>
        <w:pStyle w:val="Normal"/>
        <w:autoSpaceDE w:val="false"/>
        <w:spacing w:lineRule="auto" w:line="240"/>
        <w:rPr>
          <w:rFonts w:ascii="Courier New" w:hAnsi="Courier New" w:cs="Courier New"/>
          <w:sz w:val="28"/>
          <w:szCs w:val="28"/>
          <w:lang w:val="en-GB"/>
        </w:rPr>
      </w:pPr>
      <w:r>
        <w:rPr>
          <w:rFonts w:cs="Courier New" w:ascii="Courier New" w:hAnsi="Courier New"/>
          <w:sz w:val="28"/>
          <w:szCs w:val="28"/>
          <w:lang w:val="en-GB"/>
        </w:rPr>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#include &lt;hidef.h&gt;           /* some macros and defines        */</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#include &lt;mc9s12dp256.h&gt;     /* processor specific definitions */</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#include "ticker.h"</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void tickRoutine(void);</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#pragma LINK_INFO DERIVATIVE "mc9s12dp256b"</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static unsigned long cc = 0;</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r>
    </w:p>
    <w:p>
      <w:pPr>
        <w:pStyle w:val="Normal"/>
        <w:spacing w:lineRule="auto" w:line="240"/>
        <w:rPr>
          <w:rFonts w:ascii="Courier New" w:hAnsi="Courier New" w:eastAsia="Courier New" w:cs="Courier New"/>
          <w:sz w:val="28"/>
          <w:szCs w:val="28"/>
          <w:lang w:val="en-US"/>
        </w:rPr>
      </w:pPr>
      <w:r>
        <w:rPr>
          <w:rFonts w:cs="Courier New" w:ascii="Courier New" w:hAnsi="Courier New"/>
          <w:sz w:val="28"/>
          <w:szCs w:val="28"/>
          <w:lang w:val="en-US"/>
        </w:rPr>
        <w:t xml:space="preserve">void main(void) {  </w:t>
      </w:r>
    </w:p>
    <w:p>
      <w:pPr>
        <w:pStyle w:val="Normal"/>
        <w:spacing w:lineRule="auto" w:line="240"/>
        <w:rPr>
          <w:rFonts w:ascii="Courier New" w:hAnsi="Courier New" w:eastAsia="Courier New" w:cs="Courier New"/>
          <w:sz w:val="28"/>
          <w:szCs w:val="28"/>
          <w:lang w:val="en-US"/>
        </w:rPr>
      </w:pPr>
      <w:r>
        <w:rPr>
          <w:rFonts w:eastAsia="Courier New" w:cs="Courier New" w:ascii="Courier New" w:hAnsi="Courier New"/>
          <w:sz w:val="28"/>
          <w:szCs w:val="28"/>
          <w:lang w:val="en-US"/>
        </w:rPr>
        <w:t xml:space="preserve">  </w:t>
      </w:r>
    </w:p>
    <w:p>
      <w:pPr>
        <w:pStyle w:val="Normal"/>
        <w:spacing w:lineRule="auto" w:line="240"/>
        <w:rPr>
          <w:rFonts w:ascii="Courier New" w:hAnsi="Courier New" w:eastAsia="Courier New" w:cs="Courier New"/>
          <w:sz w:val="28"/>
          <w:szCs w:val="28"/>
          <w:lang w:val="en-US"/>
        </w:rPr>
      </w:pPr>
      <w:r>
        <w:rPr>
          <w:rFonts w:eastAsia="Courier New" w:cs="Courier New" w:ascii="Courier New" w:hAnsi="Courier New"/>
          <w:sz w:val="28"/>
          <w:szCs w:val="28"/>
          <w:lang w:val="en-US"/>
        </w:rPr>
        <w:t xml:space="preserve">  </w:t>
      </w:r>
      <w:r>
        <w:rPr>
          <w:rFonts w:cs="Courier New" w:ascii="Courier New" w:hAnsi="Courier New"/>
          <w:sz w:val="28"/>
          <w:szCs w:val="28"/>
          <w:lang w:val="en-US"/>
        </w:rPr>
        <w:t>EnableInterrupts;  /* We need this for the debugger */</w:t>
      </w:r>
    </w:p>
    <w:p>
      <w:pPr>
        <w:pStyle w:val="Normal"/>
        <w:spacing w:lineRule="auto" w:line="240"/>
        <w:rPr>
          <w:rFonts w:ascii="Courier New" w:hAnsi="Courier New" w:eastAsia="Courier New" w:cs="Courier New"/>
          <w:sz w:val="28"/>
          <w:szCs w:val="28"/>
          <w:lang w:val="en-US"/>
        </w:rPr>
      </w:pPr>
      <w:r>
        <w:rPr>
          <w:rFonts w:eastAsia="Courier New" w:cs="Courier New" w:ascii="Courier New" w:hAnsi="Courier New"/>
          <w:sz w:val="28"/>
          <w:szCs w:val="28"/>
          <w:lang w:val="en-US"/>
        </w:rPr>
        <w:t xml:space="preserve">  </w:t>
      </w:r>
    </w:p>
    <w:p>
      <w:pPr>
        <w:pStyle w:val="Normal"/>
        <w:spacing w:lineRule="auto" w:line="240"/>
        <w:rPr>
          <w:rFonts w:ascii="Courier New" w:hAnsi="Courier New" w:eastAsia="Courier New" w:cs="Courier New"/>
          <w:sz w:val="28"/>
          <w:szCs w:val="28"/>
          <w:lang w:val="en-US"/>
        </w:rPr>
      </w:pPr>
      <w:r>
        <w:rPr>
          <w:rFonts w:eastAsia="Courier New" w:cs="Courier New" w:ascii="Courier New" w:hAnsi="Courier New"/>
          <w:sz w:val="28"/>
          <w:szCs w:val="28"/>
          <w:lang w:val="en-US"/>
        </w:rPr>
        <w:t xml:space="preserve">  </w:t>
      </w:r>
      <w:r>
        <w:rPr>
          <w:rFonts w:cs="Courier New" w:ascii="Courier New" w:hAnsi="Courier New"/>
          <w:sz w:val="28"/>
          <w:szCs w:val="28"/>
          <w:lang w:val="en-US"/>
        </w:rPr>
        <w:t>DDRB = 0xff;       /* Set PORTB to output */</w:t>
      </w:r>
    </w:p>
    <w:p>
      <w:pPr>
        <w:pStyle w:val="Normal"/>
        <w:spacing w:lineRule="auto" w:line="240"/>
        <w:rPr>
          <w:rFonts w:ascii="Courier New" w:hAnsi="Courier New" w:eastAsia="Courier New" w:cs="Courier New"/>
          <w:sz w:val="28"/>
          <w:szCs w:val="28"/>
          <w:lang w:val="en-US"/>
        </w:rPr>
      </w:pPr>
      <w:r>
        <w:rPr>
          <w:rFonts w:eastAsia="Courier New" w:cs="Courier New" w:ascii="Courier New" w:hAnsi="Courier New"/>
          <w:sz w:val="28"/>
          <w:szCs w:val="28"/>
          <w:lang w:val="en-US"/>
        </w:rPr>
        <w:t xml:space="preserve">  </w:t>
      </w:r>
    </w:p>
    <w:p>
      <w:pPr>
        <w:pStyle w:val="Normal"/>
        <w:spacing w:lineRule="auto" w:line="240"/>
        <w:rPr>
          <w:rFonts w:ascii="Courier New" w:hAnsi="Courier New" w:cs="Courier New"/>
          <w:sz w:val="28"/>
          <w:szCs w:val="28"/>
          <w:lang w:val="en-US"/>
        </w:rPr>
      </w:pPr>
      <w:r>
        <w:rPr>
          <w:rFonts w:eastAsia="Courier New" w:cs="Courier New" w:ascii="Courier New" w:hAnsi="Courier New"/>
          <w:sz w:val="28"/>
          <w:szCs w:val="28"/>
          <w:lang w:val="en-US"/>
        </w:rPr>
        <w:t xml:space="preserve">  </w:t>
      </w:r>
      <w:r>
        <w:rPr>
          <w:rFonts w:cs="Courier New" w:ascii="Courier New" w:hAnsi="Courier New"/>
          <w:sz w:val="28"/>
          <w:szCs w:val="28"/>
          <w:lang w:val="en-US"/>
        </w:rPr>
        <w:t>PORTB = 0x00;      /* Turn off all LEDs initially */</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ab/>
        <w:t>initTicker();</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ab/>
        <w:t>registerTickRoutine(&amp;tickRoutine);  /* Register callback routine */</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ab/>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ab/>
        <w:t>for(;;) {</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ab/>
        <w:t xml:space="preserve">  /* Just go crazy */</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ab/>
        <w:t>}</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r>
    </w:p>
    <w:p>
      <w:pPr>
        <w:pStyle w:val="Normal"/>
        <w:spacing w:lineRule="auto" w:line="240"/>
        <w:rPr>
          <w:rFonts w:ascii="Courier New" w:hAnsi="Courier New" w:cs="Courier New"/>
          <w:sz w:val="28"/>
          <w:szCs w:val="28"/>
          <w:lang w:val="en-GB"/>
        </w:rPr>
      </w:pPr>
      <w:r>
        <w:rPr>
          <w:lang w:val="en-GB"/>
        </w:rPr>
        <w:t>This is the callback routine:</w:t>
      </w:r>
    </w:p>
    <w:p>
      <w:pPr>
        <w:pStyle w:val="Normal"/>
        <w:spacing w:lineRule="auto" w:line="240"/>
        <w:rPr>
          <w:rFonts w:ascii="Courier New" w:hAnsi="Courier New" w:cs="Courier New"/>
          <w:sz w:val="28"/>
          <w:szCs w:val="28"/>
          <w:lang w:val="en-GB"/>
        </w:rPr>
      </w:pPr>
      <w:r>
        <w:rPr>
          <w:rFonts w:cs="Courier New" w:ascii="Courier New" w:hAnsi="Courier New"/>
          <w:sz w:val="28"/>
          <w:szCs w:val="28"/>
          <w:lang w:val="en-GB"/>
        </w:rPr>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void tickRoutine(void) {</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ab/>
        <w:t xml:space="preserve"> ++cc;</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ab/>
        <w:t xml:space="preserve"> if (cc &gt; 100) {</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ab/>
        <w:t xml:space="preserve">  cc = 0;</w:t>
      </w:r>
    </w:p>
    <w:p>
      <w:pPr>
        <w:pStyle w:val="Normal"/>
        <w:spacing w:lineRule="auto" w:line="240"/>
        <w:rPr>
          <w:rFonts w:ascii="Courier New" w:hAnsi="Courier New" w:cs="Courier New"/>
          <w:sz w:val="28"/>
          <w:szCs w:val="28"/>
          <w:lang w:val="en-US"/>
        </w:rPr>
      </w:pPr>
      <w:r>
        <w:rPr>
          <w:rFonts w:cs="Courier New" w:ascii="Courier New" w:hAnsi="Courier New"/>
          <w:sz w:val="28"/>
          <w:szCs w:val="28"/>
          <w:lang w:val="en-US"/>
        </w:rPr>
        <w:tab/>
        <w:t xml:space="preserve">  PORTB = ~PORTB &amp; 0x01;</w:t>
      </w:r>
    </w:p>
    <w:p>
      <w:pPr>
        <w:pStyle w:val="Normal"/>
        <w:spacing w:lineRule="auto" w:line="240"/>
        <w:rPr>
          <w:rFonts w:ascii="Courier New" w:hAnsi="Courier New" w:eastAsia="Courier New" w:cs="Courier New"/>
          <w:sz w:val="28"/>
          <w:szCs w:val="28"/>
          <w:lang w:val="en-US"/>
        </w:rPr>
      </w:pPr>
      <w:r>
        <w:rPr>
          <w:rFonts w:cs="Courier New" w:ascii="Courier New" w:hAnsi="Courier New"/>
          <w:sz w:val="28"/>
          <w:szCs w:val="28"/>
          <w:lang w:val="en-US"/>
        </w:rPr>
        <w:tab/>
        <w:t xml:space="preserve"> }</w:t>
      </w:r>
    </w:p>
    <w:p>
      <w:pPr>
        <w:pStyle w:val="Normal"/>
        <w:spacing w:lineRule="auto" w:line="240"/>
        <w:rPr>
          <w:rFonts w:ascii="Courier New" w:hAnsi="Courier New" w:cs="Courier New"/>
          <w:sz w:val="28"/>
          <w:szCs w:val="28"/>
          <w:lang w:val="en-US"/>
        </w:rPr>
      </w:pPr>
      <w:r>
        <w:rPr>
          <w:rFonts w:eastAsia="Courier New" w:cs="Courier New" w:ascii="Courier New" w:hAnsi="Courier New"/>
          <w:sz w:val="28"/>
          <w:szCs w:val="28"/>
          <w:lang w:val="en-US"/>
        </w:rPr>
        <w:t xml:space="preserve">  </w:t>
      </w:r>
    </w:p>
    <w:p>
      <w:pPr>
        <w:pStyle w:val="Normal"/>
        <w:spacing w:lineRule="auto" w:line="240"/>
        <w:rPr>
          <w:rFonts w:eastAsia="Verdana"/>
          <w:lang w:val="en-GB"/>
        </w:rPr>
      </w:pPr>
      <w:r>
        <w:rPr>
          <w:rFonts w:cs="Courier New" w:ascii="Courier New" w:hAnsi="Courier New"/>
          <w:sz w:val="28"/>
          <w:szCs w:val="28"/>
          <w:lang w:val="en-US"/>
        </w:rPr>
        <w:t>}</w:t>
      </w:r>
      <w:r>
        <w:br w:type="page"/>
      </w:r>
    </w:p>
    <w:p>
      <w:pPr>
        <w:pStyle w:val="Normal"/>
        <w:spacing w:lineRule="auto" w:line="240"/>
        <w:rPr>
          <w:b/>
          <w:b/>
          <w:lang w:val="en-GB"/>
        </w:rPr>
      </w:pPr>
      <w:r>
        <w:rPr>
          <w:rFonts w:eastAsia="Verdana"/>
          <w:lang w:val="en-GB"/>
        </w:rPr>
        <w:t xml:space="preserve"> </w:t>
      </w:r>
    </w:p>
    <w:p>
      <w:pPr>
        <w:pStyle w:val="Normal"/>
        <w:spacing w:lineRule="auto" w:line="240"/>
        <w:rPr>
          <w:b/>
          <w:b/>
          <w:sz w:val="24"/>
          <w:lang w:val="en-GB"/>
        </w:rPr>
      </w:pPr>
      <w:r>
        <w:rPr>
          <w:b/>
          <w:lang w:val="en-GB"/>
        </w:rPr>
        <w:t xml:space="preserve">9.4  </w:t>
      </w:r>
      <w:bookmarkStart w:id="4" w:name="teil5"/>
      <w:bookmarkEnd w:id="4"/>
      <w:r>
        <w:rPr>
          <w:b/>
          <w:lang w:val="en-GB"/>
        </w:rPr>
        <w:t>Sensors and Actuators</w:t>
      </w:r>
    </w:p>
    <w:p>
      <w:pPr>
        <w:pStyle w:val="Normal"/>
        <w:spacing w:lineRule="exact" w:line="120"/>
        <w:rPr>
          <w:b/>
          <w:b/>
          <w:sz w:val="24"/>
          <w:lang w:val="en-GB"/>
        </w:rPr>
      </w:pPr>
      <w:r>
        <w:rPr>
          <w:b/>
          <w:sz w:val="24"/>
          <w:lang w:val="en-GB"/>
        </w:rPr>
      </w:r>
    </w:p>
    <w:p>
      <w:pPr>
        <w:pStyle w:val="Normal"/>
        <w:spacing w:lineRule="exact" w:line="120"/>
        <w:rPr>
          <w:b/>
          <w:b/>
          <w:bCs/>
          <w:sz w:val="24"/>
          <w:lang w:val="en-GB"/>
        </w:rPr>
      </w:pPr>
      <w:r>
        <w:rPr>
          <w:b/>
          <w:bCs/>
          <w:sz w:val="24"/>
          <w:lang w:val="en-GB"/>
        </w:rPr>
      </w:r>
    </w:p>
    <w:p>
      <w:pPr>
        <w:pStyle w:val="Normal"/>
        <w:spacing w:lineRule="auto" w:line="240"/>
        <w:rPr>
          <w:sz w:val="24"/>
          <w:lang w:val="en-GB"/>
        </w:rPr>
      </w:pPr>
      <w:r>
        <w:rPr>
          <w:lang w:val="en-GB"/>
        </w:rPr>
        <w:t xml:space="preserve">Controlled objects contain </w:t>
      </w:r>
      <w:r>
        <w:rPr>
          <w:color w:val="FF0000"/>
          <w:lang w:val="en-GB"/>
        </w:rPr>
        <w:t>transducers</w:t>
      </w:r>
      <w:r>
        <w:rPr>
          <w:lang w:val="en-GB"/>
        </w:rPr>
        <w:t xml:space="preserve"> (</w:t>
      </w:r>
      <w:r>
        <w:rPr>
          <w:color w:val="FF0000"/>
          <w:lang w:val="en-GB"/>
        </w:rPr>
        <w:t>sensors</w:t>
      </w:r>
      <w:r>
        <w:rPr>
          <w:lang w:val="en-GB"/>
        </w:rPr>
        <w:t xml:space="preserve"> and </w:t>
      </w:r>
      <w:r>
        <w:rPr>
          <w:color w:val="FF0000"/>
          <w:lang w:val="en-GB"/>
        </w:rPr>
        <w:t>actors</w:t>
      </w:r>
      <w:r>
        <w:rPr>
          <w:lang w:val="en-GB"/>
        </w:rPr>
        <w:t xml:space="preserve">) that </w:t>
      </w:r>
      <w:r>
        <w:rPr>
          <w:color w:val="0000FF"/>
          <w:lang w:val="en-GB"/>
        </w:rPr>
        <w:t>measure RT entities</w:t>
      </w:r>
      <w:r>
        <w:rPr>
          <w:lang w:val="en-GB"/>
        </w:rPr>
        <w:t xml:space="preserve">, or </w:t>
      </w:r>
      <w:r>
        <w:rPr>
          <w:color w:val="0000FF"/>
          <w:lang w:val="en-GB"/>
        </w:rPr>
        <w:t>accept RT images</w:t>
      </w:r>
      <w:r>
        <w:rPr>
          <w:lang w:val="en-GB"/>
        </w:rPr>
        <w:t xml:space="preserve"> from the controlling computer.</w:t>
      </w:r>
    </w:p>
    <w:p>
      <w:pPr>
        <w:pStyle w:val="Normal"/>
        <w:spacing w:lineRule="exact" w:line="120"/>
        <w:rPr>
          <w:sz w:val="24"/>
          <w:lang w:val="en-GB"/>
        </w:rPr>
      </w:pPr>
      <w:r>
        <w:rPr>
          <w:sz w:val="24"/>
          <w:lang w:val="en-GB"/>
        </w:rPr>
      </w:r>
    </w:p>
    <w:p>
      <w:pPr>
        <w:pStyle w:val="Normal"/>
        <w:spacing w:lineRule="auto" w:line="240"/>
        <w:rPr>
          <w:b/>
          <w:b/>
          <w:sz w:val="24"/>
          <w:lang w:val="en-GB"/>
        </w:rPr>
      </w:pPr>
      <w:r>
        <w:rPr>
          <w:b/>
          <w:lang w:val="en-GB"/>
        </w:rPr>
        <w:t>Analog input/output</w:t>
      </w:r>
    </w:p>
    <w:p>
      <w:pPr>
        <w:pStyle w:val="Normal"/>
        <w:spacing w:lineRule="exact" w:line="120"/>
        <w:rPr>
          <w:b/>
          <w:b/>
          <w:sz w:val="24"/>
          <w:lang w:val="en-GB"/>
        </w:rPr>
      </w:pPr>
      <w:r>
        <w:rPr>
          <w:b/>
          <w:sz w:val="24"/>
          <w:lang w:val="en-GB"/>
        </w:rPr>
      </w:r>
    </w:p>
    <w:p>
      <w:pPr>
        <w:pStyle w:val="Normal"/>
        <w:spacing w:lineRule="auto" w:line="240"/>
        <w:rPr>
          <w:sz w:val="24"/>
          <w:lang w:val="en-GB"/>
        </w:rPr>
      </w:pPr>
      <w:r>
        <w:rPr>
          <w:lang w:val="en-GB"/>
        </w:rPr>
        <w:t xml:space="preserve">Many </w:t>
      </w:r>
      <w:r>
        <w:rPr>
          <w:color w:val="0000FF"/>
          <w:lang w:val="en-GB"/>
        </w:rPr>
        <w:t>RT entities</w:t>
      </w:r>
      <w:r>
        <w:rPr>
          <w:lang w:val="en-GB"/>
        </w:rPr>
        <w:t xml:space="preserve"> are observed by sensors that produce </w:t>
      </w:r>
      <w:r>
        <w:rPr>
          <w:color w:val="0000FF"/>
          <w:lang w:val="en-GB"/>
        </w:rPr>
        <w:t>analog values</w:t>
      </w:r>
      <w:r>
        <w:rPr>
          <w:lang w:val="en-GB"/>
        </w:rPr>
        <w:t xml:space="preserve">. A typical industry standard for analog value encoding is the </w:t>
      </w:r>
      <w:r>
        <w:rPr>
          <w:color w:val="0000FF"/>
          <w:lang w:val="en-GB"/>
        </w:rPr>
        <w:t>4-20 mA range</w:t>
      </w:r>
      <w:r>
        <w:rPr>
          <w:lang w:val="en-GB"/>
        </w:rPr>
        <w:t xml:space="preserve"> current encoding, 4 mA meaning 0% and 20 mA meaning 100% of the value. This scheme permits to detect broken wires (i.e. a current of 0 mA).</w:t>
      </w:r>
    </w:p>
    <w:p>
      <w:pPr>
        <w:pStyle w:val="Normal"/>
        <w:spacing w:lineRule="exact" w:line="120"/>
        <w:rPr>
          <w:sz w:val="24"/>
          <w:lang w:val="en-GB"/>
        </w:rPr>
      </w:pPr>
      <w:r>
        <w:rPr>
          <w:sz w:val="24"/>
          <w:lang w:val="en-GB"/>
        </w:rPr>
      </w:r>
    </w:p>
    <w:p>
      <w:pPr>
        <w:pStyle w:val="Normal"/>
        <w:spacing w:lineRule="auto" w:line="240"/>
        <w:rPr>
          <w:sz w:val="24"/>
          <w:lang w:val="en-GB"/>
        </w:rPr>
      </w:pPr>
      <w:r>
        <w:rPr>
          <w:lang w:val="en-GB"/>
        </w:rPr>
        <w:t>The accuracy of any analog control signal is limited by the electrical noise level, to about 0.1%, corresponding to an A/D converter resolution of about 11 bit (2</w:t>
      </w:r>
      <w:r>
        <w:rPr>
          <w:vertAlign w:val="superscript"/>
          <w:lang w:val="en-GB"/>
        </w:rPr>
        <w:t>-11</w:t>
      </w:r>
      <w:r>
        <w:rPr>
          <w:lang w:val="en-GB"/>
        </w:rPr>
        <w:t>). Many microcontrollers have 10 bit A/D converters, and a 16-bit word is more than sufficient to encode analog values.</w:t>
      </w:r>
    </w:p>
    <w:p>
      <w:pPr>
        <w:pStyle w:val="Normal"/>
        <w:spacing w:lineRule="exact" w:line="120"/>
        <w:rPr>
          <w:sz w:val="24"/>
          <w:lang w:val="en-GB"/>
        </w:rPr>
      </w:pPr>
      <w:r>
        <w:rPr>
          <w:sz w:val="24"/>
          <w:lang w:val="en-GB"/>
        </w:rPr>
      </w:r>
    </w:p>
    <w:p>
      <w:pPr>
        <w:pStyle w:val="Normal"/>
        <w:spacing w:lineRule="auto" w:line="240"/>
        <w:rPr>
          <w:lang w:val="en-GB"/>
        </w:rPr>
      </w:pPr>
      <w:r>
        <w:rPr>
          <w:lang w:val="en-GB"/>
        </w:rPr>
        <w:t>The time interval required for the transducer to present the value of an RT entity at the sensor/computer interface influences the temporal accuracy interval for that RT entity and its corresponding image. The smaller the time interval for the sensor, the more time remains for the computer to create a corresponding output action.</w:t>
      </w:r>
    </w:p>
    <w:p>
      <w:pPr>
        <w:pStyle w:val="Normal"/>
        <w:spacing w:lineRule="auto" w:line="240"/>
        <w:rPr>
          <w:lang w:val="en-GB"/>
        </w:rPr>
      </w:pPr>
      <w:r>
        <w:rPr>
          <w:lang w:val="en-GB"/>
        </w:rPr>
      </w:r>
    </w:p>
    <w:p>
      <w:pPr>
        <w:pStyle w:val="Normal"/>
        <w:spacing w:lineRule="exact" w:line="120"/>
        <w:rPr>
          <w:sz w:val="24"/>
          <w:lang w:val="en-GB"/>
        </w:rPr>
      </w:pPr>
      <w:r>
        <w:rPr>
          <w:sz w:val="24"/>
          <w:lang w:val="en-GB"/>
        </w:rPr>
      </w:r>
    </w:p>
    <w:p>
      <w:pPr>
        <w:pStyle w:val="Normal"/>
        <w:spacing w:lineRule="auto" w:line="240"/>
        <w:jc w:val="center"/>
        <w:rPr>
          <w:lang w:val="en-GB"/>
        </w:rPr>
      </w:pPr>
      <w:r>
        <w:rPr>
          <w:lang w:val="en-GB"/>
        </w:rPr>
        <w:drawing>
          <wp:inline distT="0" distB="0" distL="0" distR="0">
            <wp:extent cx="7517765" cy="1212850"/>
            <wp:effectExtent l="0" t="0" r="0" b="0"/>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3"/>
                    <a:stretch>
                      <a:fillRect/>
                    </a:stretch>
                  </pic:blipFill>
                  <pic:spPr bwMode="auto">
                    <a:xfrm>
                      <a:off x="0" y="0"/>
                      <a:ext cx="7517765" cy="1212850"/>
                    </a:xfrm>
                    <a:prstGeom prst="rect">
                      <a:avLst/>
                    </a:prstGeom>
                  </pic:spPr>
                </pic:pic>
              </a:graphicData>
            </a:graphic>
          </wp:inline>
        </w:drawing>
      </w:r>
    </w:p>
    <w:p>
      <w:pPr>
        <w:pStyle w:val="Normal"/>
        <w:spacing w:lineRule="auto" w:line="240"/>
        <w:rPr/>
      </w:pPr>
      <w:r>
        <w:rPr>
          <w:lang w:val="en-GB"/>
        </w:rPr>
        <w:t xml:space="preserve">A commonly used strategy for fast A/D conversion is the </w:t>
      </w:r>
      <w:r>
        <w:rPr>
          <w:color w:val="0000FF"/>
          <w:lang w:val="en-GB"/>
        </w:rPr>
        <w:t>sucessive approximation</w:t>
      </w:r>
      <w:r>
        <w:rPr>
          <w:lang w:val="en-GB"/>
        </w:rPr>
        <w:t xml:space="preserve"> method.</w:t>
      </w:r>
    </w:p>
    <w:p>
      <w:pPr>
        <w:pStyle w:val="Normal"/>
        <w:spacing w:lineRule="auto" w:line="240"/>
        <w:rPr>
          <w:lang w:val="en-GB"/>
        </w:rPr>
      </w:pPr>
      <w:r>
        <w:rPr>
          <w:lang w:val="en-GB"/>
        </w:rPr>
      </w:r>
    </w:p>
    <w:p>
      <w:pPr>
        <w:pStyle w:val="Normal"/>
        <w:spacing w:lineRule="auto" w:line="240"/>
        <w:rPr>
          <w:lang w:val="en-GB"/>
        </w:rPr>
      </w:pPr>
      <w:r>
        <w:rPr>
          <w:lang w:val="en-GB"/>
        </w:rPr>
        <w:drawing>
          <wp:inline distT="0" distB="0" distL="0" distR="0">
            <wp:extent cx="4923155" cy="1915160"/>
            <wp:effectExtent l="0" t="0" r="0" b="0"/>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4"/>
                    <a:stretch>
                      <a:fillRect/>
                    </a:stretch>
                  </pic:blipFill>
                  <pic:spPr bwMode="auto">
                    <a:xfrm>
                      <a:off x="0" y="0"/>
                      <a:ext cx="4923155" cy="1915160"/>
                    </a:xfrm>
                    <a:prstGeom prst="rect">
                      <a:avLst/>
                    </a:prstGeom>
                  </pic:spPr>
                </pic:pic>
              </a:graphicData>
            </a:graphic>
          </wp:inline>
        </w:drawing>
      </w:r>
      <w:r>
        <w:rPr>
          <w:lang w:val="en-GB"/>
        </w:rPr>
        <w:drawing>
          <wp:inline distT="0" distB="0" distL="0" distR="0">
            <wp:extent cx="3932555" cy="4526280"/>
            <wp:effectExtent l="0" t="0" r="0" b="0"/>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5"/>
                    <a:stretch>
                      <a:fillRect/>
                    </a:stretch>
                  </pic:blipFill>
                  <pic:spPr bwMode="auto">
                    <a:xfrm>
                      <a:off x="0" y="0"/>
                      <a:ext cx="3932555" cy="4526280"/>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lang w:val="en-GB"/>
        </w:rPr>
      </w:pPr>
      <w:r>
        <w:rPr>
          <w:lang w:val="en-GB"/>
        </w:rPr>
        <w:t>This type of A/D converter can be found on the 68HCS12 microcontroller in the lab.</w:t>
      </w:r>
    </w:p>
    <w:p>
      <w:pPr>
        <w:pStyle w:val="Normal"/>
        <w:spacing w:lineRule="auto" w:line="240"/>
        <w:rPr>
          <w:lang w:val="en-GB"/>
        </w:rPr>
      </w:pPr>
      <w:r>
        <w:rPr>
          <w:lang w:val="en-GB"/>
        </w:rPr>
      </w:r>
    </w:p>
    <w:p>
      <w:pPr>
        <w:pStyle w:val="Normal"/>
        <w:spacing w:lineRule="auto" w:line="240"/>
        <w:rPr>
          <w:b/>
          <w:b/>
          <w:sz w:val="24"/>
          <w:lang w:val="en-GB"/>
        </w:rPr>
      </w:pPr>
      <w:r>
        <w:rPr>
          <w:b/>
          <w:lang w:val="en-GB"/>
        </w:rPr>
        <w:t>Digital Input/Output</w:t>
      </w:r>
    </w:p>
    <w:p>
      <w:pPr>
        <w:pStyle w:val="Normal"/>
        <w:spacing w:lineRule="exact" w:line="120"/>
        <w:rPr>
          <w:b/>
          <w:b/>
          <w:sz w:val="24"/>
          <w:lang w:val="en-GB"/>
        </w:rPr>
      </w:pPr>
      <w:r>
        <w:rPr>
          <w:b/>
          <w:sz w:val="24"/>
          <w:lang w:val="en-GB"/>
        </w:rPr>
      </w:r>
    </w:p>
    <w:p>
      <w:pPr>
        <w:pStyle w:val="Normal"/>
        <w:spacing w:lineRule="exact" w:line="120"/>
        <w:rPr>
          <w:b/>
          <w:b/>
          <w:bCs/>
          <w:sz w:val="24"/>
          <w:lang w:val="en-GB"/>
        </w:rPr>
      </w:pPr>
      <w:r>
        <w:rPr>
          <w:b/>
          <w:bCs/>
          <w:sz w:val="24"/>
          <w:lang w:val="en-GB"/>
        </w:rPr>
      </w:r>
    </w:p>
    <w:p>
      <w:pPr>
        <w:pStyle w:val="Normal"/>
        <w:spacing w:lineRule="auto" w:line="240"/>
        <w:rPr>
          <w:sz w:val="24"/>
          <w:lang w:val="en-GB"/>
        </w:rPr>
      </w:pPr>
      <w:r>
        <w:rPr>
          <w:lang w:val="en-GB"/>
        </w:rPr>
        <w:t xml:space="preserve">A </w:t>
      </w:r>
      <w:r>
        <w:rPr>
          <w:color w:val="FF0000"/>
          <w:lang w:val="en-GB"/>
        </w:rPr>
        <w:t>digital I/O signal</w:t>
      </w:r>
      <w:r>
        <w:rPr>
          <w:lang w:val="en-GB"/>
        </w:rPr>
        <w:t xml:space="preserve"> transits between the two states “0” and “1” or “TRUE” and “FALSE”. Typical representations of “0” are 0 Volts, or open contact. Typical representations for “1” are 3.3,  5.0, or 24 Volts, or a closed contact.</w:t>
      </w:r>
    </w:p>
    <w:p>
      <w:pPr>
        <w:pStyle w:val="Normal"/>
        <w:spacing w:lineRule="exact" w:line="120"/>
        <w:rPr>
          <w:sz w:val="24"/>
          <w:lang w:val="en-GB"/>
        </w:rPr>
      </w:pPr>
      <w:r>
        <w:rPr>
          <w:sz w:val="24"/>
          <w:lang w:val="en-GB"/>
        </w:rPr>
      </w:r>
    </w:p>
    <w:p>
      <w:pPr>
        <w:pStyle w:val="Normal"/>
        <w:spacing w:lineRule="auto" w:line="240"/>
        <w:rPr>
          <w:sz w:val="24"/>
          <w:lang w:val="en-GB"/>
        </w:rPr>
      </w:pPr>
      <w:r>
        <w:rPr>
          <w:lang w:val="en-GB"/>
        </w:rPr>
        <w:t xml:space="preserve">In some applications not just the state itself is important, but also the </w:t>
      </w:r>
      <w:r>
        <w:rPr>
          <w:color w:val="0000FF"/>
          <w:lang w:val="en-GB"/>
        </w:rPr>
        <w:t>duration of that state</w:t>
      </w:r>
      <w:r>
        <w:rPr>
          <w:lang w:val="en-GB"/>
        </w:rPr>
        <w:t xml:space="preserve"> or the </w:t>
      </w:r>
      <w:r>
        <w:rPr>
          <w:color w:val="0000FF"/>
          <w:lang w:val="en-GB"/>
        </w:rPr>
        <w:t>moment when a state transition occurs</w:t>
      </w:r>
      <w:r>
        <w:rPr>
          <w:lang w:val="en-GB"/>
        </w:rPr>
        <w:t>.</w:t>
      </w:r>
    </w:p>
    <w:p>
      <w:pPr>
        <w:pStyle w:val="Normal"/>
        <w:spacing w:lineRule="exact" w:line="120"/>
        <w:rPr>
          <w:sz w:val="24"/>
          <w:lang w:val="en-GB"/>
        </w:rPr>
      </w:pPr>
      <w:r>
        <w:rPr>
          <w:sz w:val="24"/>
          <w:lang w:val="en-GB"/>
        </w:rPr>
      </w:r>
    </w:p>
    <w:p>
      <w:pPr>
        <w:pStyle w:val="Normal"/>
        <w:spacing w:lineRule="auto" w:line="240"/>
        <w:rPr/>
      </w:pPr>
      <w:r>
        <w:rPr>
          <w:lang w:val="en-GB"/>
        </w:rPr>
        <w:t>Mechanical contacts do not reach their new state immediately but only after a number of random oscillations (</w:t>
      </w:r>
      <w:r>
        <w:rPr>
          <w:color w:val="FF0000"/>
          <w:lang w:val="en-GB"/>
        </w:rPr>
        <w:t>contact bounce</w:t>
      </w:r>
      <w:r>
        <w:rPr>
          <w:lang w:val="en-GB"/>
        </w:rPr>
        <w:t xml:space="preserve">) caused by the </w:t>
      </w:r>
      <w:r>
        <w:rPr>
          <w:color w:val="0000FF"/>
          <w:lang w:val="en-GB"/>
        </w:rPr>
        <w:t>mechanical vibrations</w:t>
      </w:r>
      <w:r>
        <w:rPr>
          <w:lang w:val="en-GB"/>
        </w:rPr>
        <w:t xml:space="preserve"> of the switch contact.</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5283835" cy="1340485"/>
            <wp:effectExtent l="0" t="0" r="0" b="0"/>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26"/>
                    <a:stretch>
                      <a:fillRect/>
                    </a:stretch>
                  </pic:blipFill>
                  <pic:spPr bwMode="auto">
                    <a:xfrm>
                      <a:off x="0" y="0"/>
                      <a:ext cx="5283835" cy="1340485"/>
                    </a:xfrm>
                    <a:prstGeom prst="rect">
                      <a:avLst/>
                    </a:prstGeom>
                  </pic:spPr>
                </pic:pic>
              </a:graphicData>
            </a:graphic>
          </wp:inline>
        </w:drawing>
      </w:r>
    </w:p>
    <w:p>
      <w:pPr>
        <w:pStyle w:val="Normal"/>
        <w:spacing w:lineRule="auto" w:line="240"/>
        <w:rPr>
          <w:sz w:val="24"/>
          <w:lang w:val="en-GB"/>
        </w:rPr>
      </w:pPr>
      <w:r>
        <w:rPr>
          <w:lang w:val="en-GB"/>
        </w:rPr>
        <w:t>This contact bounce must be eliminated by either an electric low pass filter, or more commonly due to cost reasons, by appropriate debouncing routines in software.</w:t>
      </w:r>
    </w:p>
    <w:p>
      <w:pPr>
        <w:pStyle w:val="Normal"/>
        <w:spacing w:lineRule="exact" w:line="120"/>
        <w:rPr>
          <w:sz w:val="24"/>
          <w:lang w:val="en-GB"/>
        </w:rPr>
      </w:pPr>
      <w:r>
        <w:rPr>
          <w:sz w:val="24"/>
          <w:lang w:val="en-GB"/>
        </w:rPr>
      </w:r>
    </w:p>
    <w:p>
      <w:pPr>
        <w:pStyle w:val="Normal"/>
        <w:spacing w:lineRule="exact" w:line="120"/>
        <w:rPr>
          <w:sz w:val="24"/>
          <w:lang w:val="en-GB"/>
        </w:rPr>
      </w:pPr>
      <w:r>
        <w:rPr>
          <w:sz w:val="24"/>
          <w:lang w:val="en-GB"/>
        </w:rPr>
      </w:r>
    </w:p>
    <w:p>
      <w:pPr>
        <w:pStyle w:val="Normal"/>
        <w:spacing w:lineRule="auto" w:line="240"/>
        <w:rPr>
          <w:b/>
          <w:b/>
        </w:rPr>
      </w:pPr>
      <w:r>
        <w:rPr>
          <w:lang w:val="en-GB"/>
        </w:rPr>
        <w:t>Some sensors generate a sequence of pulses as outputs, where each pulse carries information about an event. Example: distance measurement using a wheel that generates pulses. The pulse frequency indicates the speed.</w:t>
      </w:r>
      <w:r>
        <w:br w:type="page"/>
      </w:r>
    </w:p>
    <w:p>
      <w:pPr>
        <w:pStyle w:val="Normal"/>
        <w:spacing w:lineRule="auto" w:line="240"/>
        <w:rPr>
          <w:sz w:val="24"/>
          <w:lang w:val="en-GB"/>
        </w:rPr>
      </w:pPr>
      <w:r>
        <w:rPr>
          <w:b/>
          <w:lang w:val="en-GB"/>
        </w:rPr>
        <w:t xml:space="preserve">Time encoded signals: </w:t>
      </w:r>
      <w:r>
        <w:rPr>
          <w:lang w:val="en-GB"/>
        </w:rPr>
        <w:t>Many output devices are controlled by pulse sequences of well-specified shape (pulse width modulation-PWM). For example, a control signal for a stepping motor must adhere precisely to the temporal shape prescribed by the motor hardware supplier.</w:t>
      </w:r>
    </w:p>
    <w:p>
      <w:pPr>
        <w:pStyle w:val="Normal"/>
        <w:spacing w:lineRule="exact" w:line="120"/>
        <w:rPr>
          <w:sz w:val="24"/>
          <w:lang w:val="en-GB"/>
        </w:rPr>
      </w:pPr>
      <w:r>
        <w:rPr>
          <w:sz w:val="24"/>
          <w:lang w:val="en-GB"/>
        </w:rPr>
      </w:r>
    </w:p>
    <w:p>
      <w:pPr>
        <w:pStyle w:val="Normal"/>
        <w:spacing w:lineRule="auto" w:line="240"/>
        <w:rPr>
          <w:lang w:val="en-GB"/>
        </w:rPr>
      </w:pPr>
      <w:r>
        <w:rPr>
          <w:lang w:val="en-GB"/>
        </w:rPr>
        <w:t>Another example is the encoding for remote controls, here the RC5 protocol from Philips for TV remote controls. A “1” is encoded as a low-high transition, a “0” as a high-low transition.</w:t>
      </w:r>
    </w:p>
    <w:p>
      <w:pPr>
        <w:pStyle w:val="Normal"/>
        <w:spacing w:lineRule="auto" w:line="240"/>
        <w:rPr>
          <w:lang w:val="en-GB"/>
        </w:rPr>
      </w:pPr>
      <w:r>
        <w:rPr>
          <w:lang w:val="en-GB"/>
        </w:rPr>
      </w:r>
    </w:p>
    <w:p>
      <w:pPr>
        <w:pStyle w:val="Normal"/>
        <w:spacing w:lineRule="auto" w:line="240"/>
        <w:rPr/>
      </w:pPr>
      <w:r>
        <w:rPr>
          <w:b/>
          <w:lang w:val="en-GB"/>
        </w:rPr>
        <w:drawing>
          <wp:inline distT="0" distB="0" distL="0" distR="0">
            <wp:extent cx="4152900" cy="2152650"/>
            <wp:effectExtent l="0" t="0" r="0" b="0"/>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7"/>
                    <a:stretch>
                      <a:fillRect/>
                    </a:stretch>
                  </pic:blipFill>
                  <pic:spPr bwMode="auto">
                    <a:xfrm>
                      <a:off x="0" y="0"/>
                      <a:ext cx="4152900" cy="2152650"/>
                    </a:xfrm>
                    <a:prstGeom prst="rect">
                      <a:avLst/>
                    </a:prstGeom>
                  </pic:spPr>
                </pic:pic>
              </a:graphicData>
            </a:graphic>
          </wp:inline>
        </w:drawing>
      </w:r>
      <w:r>
        <w:rPr>
          <w:rFonts w:eastAsia="Verdana"/>
          <w:b/>
          <w:lang w:val="en-GB"/>
        </w:rPr>
        <w:t xml:space="preserve">         </w:t>
      </w:r>
      <w:r>
        <w:rPr>
          <w:lang w:val="en-GB"/>
        </w:rPr>
        <w:drawing>
          <wp:inline distT="0" distB="0" distL="0" distR="0">
            <wp:extent cx="3912870" cy="2743200"/>
            <wp:effectExtent l="0" t="0" r="0" b="0"/>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28"/>
                    <a:stretch>
                      <a:fillRect/>
                    </a:stretch>
                  </pic:blipFill>
                  <pic:spPr bwMode="auto">
                    <a:xfrm>
                      <a:off x="0" y="0"/>
                      <a:ext cx="3912870" cy="2743200"/>
                    </a:xfrm>
                    <a:prstGeom prst="rect">
                      <a:avLst/>
                    </a:prstGeom>
                  </pic:spPr>
                </pic:pic>
              </a:graphicData>
            </a:graphic>
          </wp:inline>
        </w:drawing>
      </w:r>
      <w:r>
        <w:br w:type="page"/>
      </w:r>
    </w:p>
    <w:p>
      <w:pPr>
        <w:pStyle w:val="Normal"/>
        <w:spacing w:lineRule="auto" w:line="240"/>
        <w:rPr>
          <w:lang w:val="en-GB"/>
        </w:rPr>
      </w:pPr>
      <w:r>
        <w:rPr>
          <w:lang w:val="en-GB"/>
        </w:rPr>
      </w:r>
    </w:p>
    <w:p>
      <w:pPr>
        <w:pStyle w:val="Normal"/>
        <w:spacing w:lineRule="auto" w:line="240"/>
        <w:rPr>
          <w:b/>
          <w:b/>
          <w:bCs/>
          <w:sz w:val="24"/>
          <w:lang w:val="en-GB"/>
        </w:rPr>
      </w:pPr>
      <w:r>
        <w:rPr>
          <w:b/>
          <w:lang w:val="en-GB"/>
        </w:rPr>
        <w:t>Intelligent Instrumentation</w:t>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With decreasing silicon cost, there is a tendency towards </w:t>
      </w:r>
      <w:r>
        <w:rPr>
          <w:color w:val="0000FF"/>
          <w:lang w:val="en-GB"/>
        </w:rPr>
        <w:t>encapsulating sensors/actuators</w:t>
      </w:r>
      <w:r>
        <w:rPr>
          <w:lang w:val="en-GB"/>
        </w:rPr>
        <w:t xml:space="preserve"> and the </w:t>
      </w:r>
      <w:r>
        <w:rPr>
          <w:color w:val="0000FF"/>
          <w:lang w:val="en-GB"/>
        </w:rPr>
        <w:t>associated microcontroller</w:t>
      </w:r>
      <w:r>
        <w:rPr>
          <w:lang w:val="en-GB"/>
        </w:rPr>
        <w:t xml:space="preserve"> into a single physical housing to provide a standard abstract message interface. Such a unit is called an </w:t>
      </w:r>
      <w:r>
        <w:rPr>
          <w:color w:val="FF0000"/>
          <w:lang w:val="en-GB"/>
        </w:rPr>
        <w:t>intelligent instrument</w:t>
      </w:r>
      <w:r>
        <w:rPr>
          <w:lang w:val="en-GB"/>
        </w:rPr>
        <w:t>.</w:t>
      </w:r>
    </w:p>
    <w:p>
      <w:pPr>
        <w:pStyle w:val="Normal"/>
        <w:spacing w:lineRule="auto" w:line="240"/>
        <w:rPr>
          <w:lang w:val="en-GB"/>
        </w:rPr>
      </w:pPr>
      <w:r>
        <w:rPr>
          <w:lang w:val="en-GB"/>
        </w:rPr>
      </w:r>
    </w:p>
    <w:p>
      <w:pPr>
        <w:pStyle w:val="Normal"/>
        <w:spacing w:lineRule="exact" w:line="120"/>
        <w:rPr>
          <w:b/>
          <w:b/>
          <w:bCs/>
          <w:sz w:val="24"/>
          <w:lang w:val="en-GB"/>
        </w:rPr>
      </w:pPr>
      <w:r>
        <w:rPr>
          <w:b/>
          <w:bCs/>
          <w:sz w:val="24"/>
          <w:lang w:val="en-GB"/>
        </w:rPr>
      </w:r>
    </w:p>
    <w:p>
      <w:pPr>
        <w:pStyle w:val="Normal"/>
        <w:jc w:val="center"/>
        <w:rPr>
          <w:b/>
          <w:b/>
          <w:bCs/>
          <w:sz w:val="24"/>
          <w:lang w:val="en-GB"/>
        </w:rPr>
      </w:pPr>
      <w:r>
        <w:rPr>
          <w:lang w:val="en-GB"/>
        </w:rPr>
        <w:drawing>
          <wp:inline distT="0" distB="0" distL="0" distR="0">
            <wp:extent cx="7237095" cy="2299970"/>
            <wp:effectExtent l="0" t="0" r="0" b="0"/>
            <wp:docPr id="2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
                    <pic:cNvPicPr>
                      <a:picLocks noChangeAspect="1" noChangeArrowheads="1"/>
                    </pic:cNvPicPr>
                  </pic:nvPicPr>
                  <pic:blipFill>
                    <a:blip r:embed="rId29"/>
                    <a:stretch>
                      <a:fillRect/>
                    </a:stretch>
                  </pic:blipFill>
                  <pic:spPr bwMode="auto">
                    <a:xfrm>
                      <a:off x="0" y="0"/>
                      <a:ext cx="7237095" cy="2299970"/>
                    </a:xfrm>
                    <a:prstGeom prst="rect">
                      <a:avLst/>
                    </a:prstGeom>
                  </pic:spPr>
                </pic:pic>
              </a:graphicData>
            </a:graphic>
          </wp:inline>
        </w:drawing>
      </w:r>
    </w:p>
    <w:p>
      <w:pPr>
        <w:pStyle w:val="Normal"/>
        <w:spacing w:lineRule="exact" w:line="120"/>
        <w:rPr>
          <w:b/>
          <w:b/>
          <w:bCs/>
          <w:sz w:val="24"/>
          <w:lang w:val="en-GB"/>
        </w:rPr>
      </w:pPr>
      <w:r>
        <w:rPr>
          <w:b/>
          <w:bCs/>
          <w:sz w:val="24"/>
          <w:lang w:val="en-GB"/>
        </w:rPr>
      </w:r>
    </w:p>
    <w:p>
      <w:pPr>
        <w:pStyle w:val="Normal"/>
        <w:spacing w:lineRule="auto" w:line="240"/>
        <w:rPr>
          <w:sz w:val="24"/>
          <w:lang w:val="en-GB"/>
        </w:rPr>
      </w:pPr>
      <w:r>
        <w:rPr>
          <w:lang w:val="en-GB"/>
        </w:rPr>
        <w:t>The intelligent instrument hides the concrete sensor interface. Its microcontroller performs signal conditioning, signal smoothing, and local error detection.</w:t>
      </w:r>
    </w:p>
    <w:p>
      <w:pPr>
        <w:pStyle w:val="Normal"/>
        <w:spacing w:lineRule="exact" w:line="120"/>
        <w:rPr>
          <w:sz w:val="24"/>
          <w:lang w:val="en-GB"/>
        </w:rPr>
      </w:pPr>
      <w:r>
        <w:rPr>
          <w:sz w:val="24"/>
          <w:lang w:val="en-GB"/>
        </w:rPr>
      </w:r>
    </w:p>
    <w:p>
      <w:pPr>
        <w:pStyle w:val="Normal"/>
        <w:spacing w:lineRule="auto" w:line="240"/>
        <w:rPr>
          <w:lang w:val="en-GB"/>
        </w:rPr>
      </w:pPr>
      <w:r>
        <w:rPr>
          <w:lang w:val="en-GB"/>
        </w:rPr>
        <w:t>Intelligent instruments simplify the connection of the plant equipment to the computer.</w:t>
      </w:r>
    </w:p>
    <w:p>
      <w:pPr>
        <w:pStyle w:val="Normal"/>
        <w:spacing w:lineRule="auto" w:line="240"/>
        <w:rPr>
          <w:sz w:val="24"/>
          <w:lang w:val="en-GB"/>
        </w:rPr>
      </w:pPr>
      <w:r>
        <w:rPr>
          <w:lang w:val="en-GB"/>
        </w:rPr>
        <w:t>To make a measured value fault-tolerant, a number of independent sensors can be packaged into a single intelligent instrument.</w:t>
      </w:r>
    </w:p>
    <w:p>
      <w:pPr>
        <w:pStyle w:val="Normal"/>
        <w:spacing w:lineRule="exact" w:line="120"/>
        <w:rPr>
          <w:sz w:val="24"/>
          <w:lang w:val="en-GB"/>
        </w:rPr>
      </w:pPr>
      <w:r>
        <w:rPr>
          <w:sz w:val="24"/>
          <w:lang w:val="en-GB"/>
        </w:rPr>
      </w:r>
    </w:p>
    <w:p>
      <w:pPr>
        <w:sectPr>
          <w:headerReference w:type="default" r:id="rId30"/>
          <w:footerReference w:type="default" r:id="rId31"/>
          <w:type w:val="nextPage"/>
          <w:pgSz w:orient="landscape" w:w="16838" w:h="11906"/>
          <w:pgMar w:left="1134" w:right="1418" w:header="720" w:top="1418" w:footer="720" w:bottom="1418" w:gutter="0"/>
          <w:pgNumType w:fmt="decimal"/>
          <w:formProt w:val="false"/>
          <w:textDirection w:val="lrTb"/>
          <w:docGrid w:type="default" w:linePitch="360" w:charSpace="0"/>
        </w:sectPr>
        <w:pStyle w:val="Normal"/>
        <w:spacing w:lineRule="auto" w:line="240"/>
        <w:rPr>
          <w:b/>
          <w:b/>
        </w:rPr>
      </w:pPr>
      <w:r>
        <w:rPr>
          <w:lang w:val="en-GB"/>
        </w:rPr>
        <w:t xml:space="preserve">Examples: acceleration sensor, airbag actuator, have a look at </w:t>
      </w:r>
      <w:r>
        <w:rPr>
          <w:color w:val="0000FF"/>
          <w:lang w:val="en-GB"/>
        </w:rPr>
        <w:t>http://www.rn-wissen.de/index.php/Sensorarten</w:t>
      </w:r>
    </w:p>
    <w:p>
      <w:pPr>
        <w:pStyle w:val="Normal"/>
        <w:rPr>
          <w:lang w:val="en-US"/>
        </w:rPr>
      </w:pPr>
      <w:bookmarkStart w:id="5" w:name="teil8"/>
      <w:bookmarkEnd w:id="5"/>
      <w:r>
        <w:rPr>
          <w:b/>
          <w:lang w:val="en-GB"/>
        </w:rPr>
        <w:t>Points to Remember</w:t>
      </w:r>
    </w:p>
    <w:p>
      <w:pPr>
        <w:pStyle w:val="Normal"/>
        <w:spacing w:lineRule="exact" w:line="120"/>
        <w:rPr>
          <w:lang w:val="en-US"/>
        </w:rPr>
      </w:pPr>
      <w:r>
        <w:rPr>
          <w:lang w:val="en-US"/>
        </w:rPr>
      </w:r>
    </w:p>
    <w:sectPr>
      <w:headerReference w:type="default" r:id="rId32"/>
      <w:footerReference w:type="default" r:id="rId33"/>
      <w:type w:val="nextPage"/>
      <w:pgSz w:orient="landscape" w:w="16838" w:h="11906"/>
      <w:pgMar w:left="1134" w:right="1418" w:header="720" w:top="1418" w:footer="720"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0"/>
    <w:family w:val="swiss"/>
    <w:pitch w:val="variable"/>
  </w:font>
  <w:font w:name="Univers">
    <w:altName w:val="Arial"/>
    <w:charset w:val="00"/>
    <w:family w:val="swiss"/>
    <w:pitch w:val="variable"/>
  </w:font>
  <w:font w:name="Symbol">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Liberation Sans">
    <w:altName w:val="Arial"/>
    <w:charset w:val="01"/>
    <w:family w:val="swiss"/>
    <w:pitch w:val="variable"/>
  </w:font>
  <w:font w:name="Lucida Sans Unicode">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lineRule="exact" w:line="240"/>
      <w:rPr>
        <w:rFonts w:ascii="Lucida Sans Unicode" w:hAnsi="Lucida Sans Unicode" w:cs="Lucida Sans Unicode"/>
        <w:sz w:val="16"/>
        <w:szCs w:val="16"/>
        <w:lang w:val="en-US" w:eastAsia="en-US"/>
      </w:rPr>
    </w:pPr>
    <w:r>
      <w:rPr>
        <w:rFonts w:cs="Lucida Sans Unicode" w:ascii="Lucida Sans Unicode" w:hAnsi="Lucida Sans Unicode"/>
        <w:sz w:val="16"/>
        <w:szCs w:val="16"/>
        <w:lang w:val="en-US" w:eastAsia="en-US"/>
      </w:rPr>
      <mc:AlternateContent>
        <mc:Choice Requires="wps">
          <w:drawing>
            <wp:anchor behindDoc="0" distT="0" distB="0" distL="114935" distR="114935" simplePos="0" locked="0" layoutInCell="1" allowOverlap="1" relativeHeight="27">
              <wp:simplePos x="0" y="0"/>
              <wp:positionH relativeFrom="column">
                <wp:posOffset>-668655</wp:posOffset>
              </wp:positionH>
              <wp:positionV relativeFrom="paragraph">
                <wp:posOffset>141605</wp:posOffset>
              </wp:positionV>
              <wp:extent cx="10630535" cy="635"/>
              <wp:effectExtent l="0" t="0" r="0" b="0"/>
              <wp:wrapTopAndBottom/>
              <wp:docPr id="2"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1.15pt" to="784.3pt,11.15pt" stroked="t" style="position:absolute">
              <v:stroke color="#a50021" weight="19080" joinstyle="miter" endcap="square"/>
              <v:fill o:detectmouseclick="t" on="false"/>
            </v:line>
          </w:pict>
        </mc:Fallback>
      </mc:AlternateContent>
    </w:r>
  </w:p>
  <w:p>
    <w:pPr>
      <w:pStyle w:val="Footer"/>
      <w:spacing w:lineRule="exact" w:line="120"/>
      <w:rPr>
        <w:rFonts w:ascii="Lucida Sans Unicode" w:hAnsi="Lucida Sans Unicode" w:cs="Lucida Sans Unicode"/>
        <w:sz w:val="16"/>
        <w:szCs w:val="16"/>
        <w:lang w:val="en-US" w:eastAsia="en-US"/>
      </w:rPr>
    </w:pPr>
    <w:r>
      <w:rPr>
        <w:rFonts w:cs="Lucida Sans Unicode" w:ascii="Lucida Sans Unicode" w:hAnsi="Lucida Sans Unicode"/>
        <w:sz w:val="16"/>
        <w:szCs w:val="16"/>
        <w:lang w:val="en-US" w:eastAsia="en-US"/>
      </w:rPr>
    </w:r>
  </w:p>
  <w:p>
    <w:pPr>
      <w:pStyle w:val="Footer"/>
      <w:tabs>
        <w:tab w:val="center" w:pos="4536" w:leader="none"/>
        <w:tab w:val="right" w:pos="9072" w:leader="none"/>
        <w:tab w:val="left" w:pos="10915" w:leader="none"/>
      </w:tabs>
      <w:rPr/>
    </w:pPr>
    <w:r>
      <w:rPr>
        <w:rFonts w:cs="Lucida Sans Unicode"/>
        <w:sz w:val="16"/>
        <w:szCs w:val="16"/>
      </w:rPr>
      <w:fldChar w:fldCharType="begin"/>
    </w:r>
    <w:r>
      <w:instrText> FILENAME </w:instrText>
    </w:r>
    <w:r>
      <w:fldChar w:fldCharType="separate"/>
    </w:r>
    <w:r>
      <w:t>RT09-Input-Output.doc</w:t>
    </w:r>
    <w:r>
      <w:fldChar w:fldCharType="end"/>
    </w:r>
    <w:r>
      <w:rPr>
        <w:rFonts w:cs="Lucida Sans Unicode"/>
        <w:sz w:val="16"/>
        <w:szCs w:val="16"/>
        <w:lang w:val="en-GB"/>
      </w:rPr>
      <w:tab/>
      <w:t xml:space="preserve">    VF1.1 Stand </w:t>
    </w:r>
    <w:r>
      <w:rPr>
        <w:rFonts w:cs="Lucida Sans Unicode"/>
        <w:sz w:val="16"/>
        <w:szCs w:val="16"/>
      </w:rPr>
      <w:fldChar w:fldCharType="begin"/>
    </w:r>
    <w:r>
      <w:instrText> PRINTDATE \@"MMM\ yy" </w:instrText>
    </w:r>
    <w:r>
      <w:fldChar w:fldCharType="separate"/>
    </w:r>
    <w:r>
      <w:t>Mrz 12</w:t>
    </w:r>
    <w:r>
      <w:fldChar w:fldCharType="end"/>
    </w:r>
    <w:r>
      <w:rPr>
        <w:rFonts w:cs="Lucida Sans Unicode"/>
        <w:sz w:val="16"/>
        <w:szCs w:val="16"/>
        <w:lang w:val="en-GB"/>
      </w:rPr>
      <w:t xml:space="preserve">     </w:t>
    </w:r>
    <w:r>
      <w:rPr>
        <w:rFonts w:cs="Lucida Sans Unicode"/>
        <w:sz w:val="20"/>
        <w:lang w:val="en-GB"/>
      </w:rPr>
      <w:t xml:space="preserve">© Prof. J. Friedrich, University of Applied Sciences Esslingen   </w:t>
      <w:tab/>
      <w:tab/>
    </w:r>
    <w:r>
      <w:rPr>
        <w:rFonts w:cs="Lucida Sans Unicode"/>
        <w:b/>
        <w:sz w:val="20"/>
        <w:lang w:val="en-GB"/>
      </w:rPr>
      <w:t>Real-Time Systems    9.</w:t>
    </w:r>
    <w:r>
      <w:rPr>
        <w:rFonts w:cs="Lucida Sans Unicode"/>
        <w:b/>
        <w:sz w:val="20"/>
      </w:rPr>
      <w:fldChar w:fldCharType="begin"/>
    </w:r>
    <w:r>
      <w:instrText> PAGE </w:instrText>
    </w:r>
    <w:r>
      <w:fldChar w:fldCharType="separate"/>
    </w:r>
    <w:r>
      <w:t>2</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28"/>
        <w:szCs w:val="28"/>
      </w:rPr>
    </w:pPr>
    <w:r>
      <w:rPr>
        <w:rFonts w:eastAsia="Verdana"/>
        <w:sz w:val="32"/>
        <w:szCs w:val="32"/>
      </w:rPr>
      <w:t xml:space="preserve">  </w:t>
    </w:r>
  </w:p>
  <w:p>
    <w:pPr>
      <w:pStyle w:val="Header"/>
      <w:spacing w:lineRule="exact" w:line="120"/>
      <w:rPr>
        <w:b/>
        <w:b/>
        <w:sz w:val="28"/>
        <w:szCs w:val="28"/>
      </w:rPr>
    </w:pPr>
    <w:r>
      <w:rPr>
        <w:b/>
        <w:sz w:val="28"/>
        <w:szCs w:val="28"/>
      </w:rPr>
    </w:r>
  </w:p>
  <w:p>
    <w:pPr>
      <w:pStyle w:val="Header"/>
      <w:spacing w:lineRule="exact" w:line="240"/>
      <w:ind w:left="357" w:right="0"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25">
              <wp:simplePos x="0" y="0"/>
              <wp:positionH relativeFrom="column">
                <wp:posOffset>-668655</wp:posOffset>
              </wp:positionH>
              <wp:positionV relativeFrom="paragraph">
                <wp:posOffset>15240</wp:posOffset>
              </wp:positionV>
              <wp:extent cx="10630535" cy="635"/>
              <wp:effectExtent l="0" t="0" r="0" b="0"/>
              <wp:wrapTopAndBottom/>
              <wp:docPr id="1"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28"/>
        <w:szCs w:val="28"/>
      </w:rPr>
    </w:pPr>
    <w:r>
      <w:rPr>
        <w:b/>
        <w:sz w:val="32"/>
        <w:szCs w:val="32"/>
        <w:lang w:val="en-US"/>
      </w:rPr>
      <w:t>9.2  Sampling and Polling</w:t>
    </w:r>
  </w:p>
  <w:p>
    <w:pPr>
      <w:pStyle w:val="Header"/>
      <w:spacing w:lineRule="exact" w:line="120"/>
      <w:rPr>
        <w:b/>
        <w:b/>
        <w:sz w:val="28"/>
        <w:szCs w:val="28"/>
      </w:rPr>
    </w:pPr>
    <w:r>
      <w:rPr>
        <w:b/>
        <w:sz w:val="28"/>
        <w:szCs w:val="28"/>
      </w:rPr>
    </w:r>
  </w:p>
  <w:p>
    <w:pPr>
      <w:pStyle w:val="Header"/>
      <w:spacing w:lineRule="exact" w:line="240"/>
      <w:ind w:left="357" w:right="0"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41">
              <wp:simplePos x="0" y="0"/>
              <wp:positionH relativeFrom="column">
                <wp:posOffset>-668655</wp:posOffset>
              </wp:positionH>
              <wp:positionV relativeFrom="paragraph">
                <wp:posOffset>15240</wp:posOffset>
              </wp:positionV>
              <wp:extent cx="10630535" cy="635"/>
              <wp:effectExtent l="0" t="0" r="0" b="0"/>
              <wp:wrapTopAndBottom/>
              <wp:docPr id="16"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28"/>
        <w:szCs w:val="28"/>
        <w:lang w:val="en-GB"/>
      </w:rPr>
    </w:pPr>
    <w:r>
      <w:rPr>
        <w:b/>
        <w:sz w:val="32"/>
        <w:szCs w:val="32"/>
      </w:rPr>
      <w:t>9.4  Sensors and Actuators</w:t>
    </w:r>
  </w:p>
  <w:p>
    <w:pPr>
      <w:pStyle w:val="Header"/>
      <w:spacing w:lineRule="exact" w:line="120"/>
      <w:rPr>
        <w:b/>
        <w:b/>
        <w:sz w:val="28"/>
        <w:szCs w:val="28"/>
        <w:lang w:val="en-GB"/>
      </w:rPr>
    </w:pPr>
    <w:r>
      <w:rPr>
        <w:b/>
        <w:sz w:val="28"/>
        <w:szCs w:val="28"/>
        <w:lang w:val="en-GB"/>
      </w:rPr>
    </w:r>
  </w:p>
  <w:p>
    <w:pPr>
      <w:pStyle w:val="Header"/>
      <w:spacing w:lineRule="exact" w:line="240"/>
      <w:ind w:left="357" w:right="0" w:hanging="357"/>
      <w:rPr>
        <w:b/>
        <w:b/>
        <w:sz w:val="28"/>
        <w:szCs w:val="28"/>
        <w:lang w:val="en-GB" w:eastAsia="en-US"/>
      </w:rPr>
    </w:pPr>
    <w:r>
      <w:rPr>
        <w:b/>
        <w:sz w:val="28"/>
        <w:szCs w:val="28"/>
        <w:lang w:val="en-GB" w:eastAsia="en-US"/>
      </w:rPr>
      <mc:AlternateContent>
        <mc:Choice Requires="wps">
          <w:drawing>
            <wp:anchor behindDoc="0" distT="0" distB="0" distL="114935" distR="114935" simplePos="0" locked="0" layoutInCell="1" allowOverlap="1" relativeHeight="52">
              <wp:simplePos x="0" y="0"/>
              <wp:positionH relativeFrom="column">
                <wp:posOffset>-668655</wp:posOffset>
              </wp:positionH>
              <wp:positionV relativeFrom="paragraph">
                <wp:posOffset>15240</wp:posOffset>
              </wp:positionV>
              <wp:extent cx="10630535" cy="635"/>
              <wp:effectExtent l="0" t="0" r="0" b="0"/>
              <wp:wrapTopAndBottom/>
              <wp:docPr id="28"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28"/>
        <w:szCs w:val="28"/>
        <w:lang w:val="en-GB"/>
      </w:rPr>
    </w:pPr>
    <w:r>
      <w:rPr>
        <w:b/>
        <w:sz w:val="32"/>
        <w:szCs w:val="32"/>
        <w:lang w:val="en-GB"/>
      </w:rPr>
      <w:t>Points to Remember</w:t>
    </w:r>
  </w:p>
  <w:p>
    <w:pPr>
      <w:pStyle w:val="Header"/>
      <w:spacing w:lineRule="exact" w:line="120"/>
      <w:rPr>
        <w:b/>
        <w:b/>
        <w:sz w:val="28"/>
        <w:szCs w:val="28"/>
        <w:lang w:val="en-GB"/>
      </w:rPr>
    </w:pPr>
    <w:r>
      <w:rPr>
        <w:b/>
        <w:sz w:val="28"/>
        <w:szCs w:val="28"/>
        <w:lang w:val="en-GB"/>
      </w:rPr>
    </w:r>
  </w:p>
  <w:p>
    <w:pPr>
      <w:pStyle w:val="Header"/>
      <w:spacing w:lineRule="exact" w:line="240"/>
      <w:ind w:left="357" w:right="0" w:hanging="357"/>
      <w:rPr>
        <w:b/>
        <w:b/>
        <w:sz w:val="28"/>
        <w:szCs w:val="28"/>
        <w:lang w:val="en-GB" w:eastAsia="en-US"/>
      </w:rPr>
    </w:pPr>
    <w:r>
      <w:rPr>
        <w:b/>
        <w:sz w:val="28"/>
        <w:szCs w:val="28"/>
        <w:lang w:val="en-GB" w:eastAsia="en-US"/>
      </w:rPr>
      <mc:AlternateContent>
        <mc:Choice Requires="wps">
          <w:drawing>
            <wp:anchor behindDoc="0" distT="0" distB="0" distL="114935" distR="114935" simplePos="0" locked="0" layoutInCell="1" allowOverlap="1" relativeHeight="35">
              <wp:simplePos x="0" y="0"/>
              <wp:positionH relativeFrom="column">
                <wp:posOffset>-668655</wp:posOffset>
              </wp:positionH>
              <wp:positionV relativeFrom="paragraph">
                <wp:posOffset>15240</wp:posOffset>
              </wp:positionV>
              <wp:extent cx="10630535" cy="635"/>
              <wp:effectExtent l="0" t="0" r="0" b="0"/>
              <wp:wrapTopAndBottom/>
              <wp:docPr id="29"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rPr/>
    </w:lvl>
    <w:lvl w:ilvl="1">
      <w:start w:val="1"/>
      <w:pStyle w:val="Heading2"/>
      <w:numFmt w:val="none"/>
      <w:suff w:val="nothing"/>
      <w:lvlText w:val=""/>
      <w:lvlJc w:val="left"/>
      <w:pPr>
        <w:ind w:left="576" w:hanging="576"/>
      </w:pPr>
      <w:rPr/>
    </w:lvl>
    <w:lvl w:ilvl="2">
      <w:start w:val="1"/>
      <w:pStyle w:val="Heading3"/>
      <w:numFmt w:val="none"/>
      <w:suff w:val="nothing"/>
      <w:lvlText w:val=""/>
      <w:lvlJc w:val="left"/>
      <w:pPr>
        <w:ind w:left="720" w:hanging="720"/>
      </w:pPr>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1049"/>
        </w:tabs>
        <w:ind w:left="1049" w:hanging="340"/>
      </w:pPr>
      <w:rPr>
        <w:rFonts w:ascii="Symbol" w:hAnsi="Symbol" w:cs="Symbol" w:hint="default"/>
        <w:sz w:val="24"/>
        <w:rFonts w:cs="Symbol"/>
        <w:color w:val="FF0000"/>
        <w:lang w:val="en-US"/>
      </w:rPr>
    </w:lvl>
  </w:abstractNum>
  <w:abstractNum w:abstractNumId="3">
    <w:lvl w:ilvl="0">
      <w:start w:val="5"/>
      <w:numFmt w:val="decimal"/>
      <w:lvlText w:val="%1"/>
      <w:lvlJc w:val="left"/>
      <w:pPr>
        <w:tabs>
          <w:tab w:val="num" w:pos="708"/>
        </w:tabs>
        <w:ind w:left="708" w:hanging="708"/>
      </w:pPr>
      <w:rPr/>
    </w:lvl>
    <w:lvl w:ilvl="1">
      <w:start w:val="1"/>
      <w:numFmt w:val="decimal"/>
      <w:lvlText w:val="9.%2"/>
      <w:lvlJc w:val="left"/>
      <w:pPr>
        <w:tabs>
          <w:tab w:val="num" w:pos="720"/>
        </w:tabs>
        <w:ind w:left="720" w:hanging="720"/>
      </w:pPr>
      <w:rPr>
        <w:sz w:val="32"/>
        <w:szCs w:val="32"/>
        <w:lang w:val="en-US"/>
      </w:rPr>
    </w:lvl>
    <w:lvl w:ilvl="2">
      <w:start w:val="1"/>
      <w:numFmt w:val="decimal"/>
      <w:lvlText w:val="%1.%2.%3"/>
      <w:lvlJc w:val="left"/>
      <w:pPr>
        <w:tabs>
          <w:tab w:val="num" w:pos="1080"/>
        </w:tabs>
        <w:ind w:left="1080" w:hanging="1080"/>
      </w:pPr>
      <w:rPr/>
    </w:lvl>
    <w:lvl w:ilvl="3">
      <w:start w:val="1"/>
      <w:numFmt w:val="decimal"/>
      <w:lvlText w:val="%1.%2.%3.%4"/>
      <w:lvlJc w:val="left"/>
      <w:pPr>
        <w:tabs>
          <w:tab w:val="num" w:pos="1440"/>
        </w:tabs>
        <w:ind w:left="1440" w:hanging="1440"/>
      </w:pPr>
      <w:rPr/>
    </w:lvl>
    <w:lvl w:ilvl="4">
      <w:start w:val="1"/>
      <w:numFmt w:val="decimal"/>
      <w:lvlText w:val="%1.%2.%3.%4.%5"/>
      <w:lvlJc w:val="left"/>
      <w:pPr>
        <w:tabs>
          <w:tab w:val="num" w:pos="1800"/>
        </w:tabs>
        <w:ind w:left="1800" w:hanging="1800"/>
      </w:pPr>
      <w:rPr/>
    </w:lvl>
    <w:lvl w:ilvl="5">
      <w:start w:val="1"/>
      <w:numFmt w:val="decimal"/>
      <w:lvlText w:val="%1.%2.%3.%4.%5.%6"/>
      <w:lvlJc w:val="left"/>
      <w:pPr>
        <w:tabs>
          <w:tab w:val="num" w:pos="2160"/>
        </w:tabs>
        <w:ind w:left="2160" w:hanging="2160"/>
      </w:pPr>
      <w:rPr/>
    </w:lvl>
    <w:lvl w:ilvl="6">
      <w:start w:val="1"/>
      <w:numFmt w:val="decimal"/>
      <w:lvlText w:val="%1.%2.%3.%4.%5.%6.%7"/>
      <w:lvlJc w:val="left"/>
      <w:pPr>
        <w:tabs>
          <w:tab w:val="num" w:pos="2520"/>
        </w:tabs>
        <w:ind w:left="2520" w:hanging="2520"/>
      </w:pPr>
      <w:rPr/>
    </w:lvl>
    <w:lvl w:ilvl="7">
      <w:start w:val="1"/>
      <w:numFmt w:val="decimal"/>
      <w:lvlText w:val="%1.%2.%3.%4.%5.%6.%7.%8"/>
      <w:lvlJc w:val="left"/>
      <w:pPr>
        <w:tabs>
          <w:tab w:val="num" w:pos="2880"/>
        </w:tabs>
        <w:ind w:left="2880" w:hanging="2880"/>
      </w:pPr>
      <w:rPr/>
    </w:lvl>
    <w:lvl w:ilvl="8">
      <w:start w:val="1"/>
      <w:numFmt w:val="decimal"/>
      <w:lvlText w:val="%1.%2.%3.%4.%5.%6.%7.%8.%9"/>
      <w:lvlJc w:val="left"/>
      <w:pPr>
        <w:tabs>
          <w:tab w:val="num" w:pos="3240"/>
        </w:tabs>
        <w:ind w:left="3240" w:hanging="324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pPrDefault>
  </w:docDefaults>
  <w:style w:type="paragraph" w:styleId="Normal">
    <w:name w:val="Normal"/>
    <w:qFormat/>
    <w:pPr>
      <w:widowControl/>
      <w:suppressAutoHyphens w:val="false"/>
      <w:bidi w:val="0"/>
      <w:spacing w:lineRule="auto" w:line="360"/>
    </w:pPr>
    <w:rPr>
      <w:rFonts w:ascii="Verdana" w:hAnsi="Verdana" w:eastAsia="Times New Roman" w:cs="Verdana"/>
      <w:color w:val="auto"/>
      <w:sz w:val="30"/>
      <w:szCs w:val="20"/>
      <w:lang w:val="de-DE" w:eastAsia="zh-CN" w:bidi="ar-SA"/>
    </w:rPr>
  </w:style>
  <w:style w:type="paragraph" w:styleId="Heading1">
    <w:name w:val="Heading 1"/>
    <w:next w:val="Normal"/>
    <w:qFormat/>
    <w:pPr>
      <w:keepNext/>
      <w:widowControl/>
      <w:numPr>
        <w:ilvl w:val="0"/>
        <w:numId w:val="1"/>
      </w:numPr>
      <w:suppressAutoHyphens w:val="true"/>
      <w:spacing w:before="0" w:after="120"/>
      <w:outlineLvl w:val="0"/>
      <w:outlineLvl w:val="0"/>
    </w:pPr>
    <w:rPr>
      <w:rFonts w:ascii="Univers;Arial" w:hAnsi="Univers;Arial" w:eastAsia="Times New Roman" w:cs="Univers;Arial"/>
      <w:b/>
      <w:color w:val="auto"/>
      <w:sz w:val="32"/>
      <w:szCs w:val="20"/>
      <w:lang w:val="de-DE" w:eastAsia="zh-CN" w:bidi="ar-SA"/>
    </w:rPr>
  </w:style>
  <w:style w:type="paragraph" w:styleId="Heading2">
    <w:name w:val="Heading 2"/>
    <w:next w:val="Normal"/>
    <w:qFormat/>
    <w:pPr>
      <w:keepNext/>
      <w:widowControl/>
      <w:numPr>
        <w:ilvl w:val="1"/>
        <w:numId w:val="1"/>
      </w:numPr>
      <w:suppressAutoHyphens w:val="true"/>
      <w:spacing w:before="0" w:after="120"/>
      <w:outlineLvl w:val="1"/>
      <w:outlineLvl w:val="1"/>
    </w:pPr>
    <w:rPr>
      <w:rFonts w:ascii="Univers;Arial" w:hAnsi="Univers;Arial" w:eastAsia="Times New Roman" w:cs="Univers;Arial"/>
      <w:b/>
      <w:color w:val="auto"/>
      <w:sz w:val="32"/>
      <w:szCs w:val="20"/>
      <w:lang w:val="de-DE" w:eastAsia="zh-CN" w:bidi="ar-SA"/>
    </w:rPr>
  </w:style>
  <w:style w:type="paragraph" w:styleId="Heading3">
    <w:name w:val="Heading 3"/>
    <w:next w:val="Normal"/>
    <w:qFormat/>
    <w:pPr>
      <w:keepNext/>
      <w:widowControl/>
      <w:numPr>
        <w:ilvl w:val="2"/>
        <w:numId w:val="1"/>
      </w:numPr>
      <w:suppressAutoHyphens w:val="true"/>
      <w:spacing w:before="0" w:after="120"/>
      <w:outlineLvl w:val="2"/>
      <w:outlineLvl w:val="2"/>
    </w:pPr>
    <w:rPr>
      <w:rFonts w:ascii="Univers;Arial" w:hAnsi="Univers;Arial" w:eastAsia="Times New Roman" w:cs="Univers;Arial"/>
      <w:b/>
      <w:color w:val="auto"/>
      <w:sz w:val="32"/>
      <w:szCs w:val="20"/>
      <w:lang w:val="de-DE" w:eastAsia="zh-CN" w:bidi="ar-SA"/>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color w:val="FF0000"/>
      <w:sz w:val="24"/>
      <w:lang w:val="en-US"/>
    </w:rPr>
  </w:style>
  <w:style w:type="character" w:styleId="WW8Num3z0">
    <w:name w:val="WW8Num3z0"/>
    <w:qFormat/>
    <w:rPr/>
  </w:style>
  <w:style w:type="character" w:styleId="WW8Num3z1">
    <w:name w:val="WW8Num3z1"/>
    <w:qFormat/>
    <w:rPr>
      <w:sz w:val="32"/>
      <w:szCs w:val="32"/>
      <w:lang w:val="en-US"/>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4z0">
    <w:name w:val="WW8Num4z0"/>
    <w:qFormat/>
    <w:rPr>
      <w:rFonts w:ascii="Symbol" w:hAnsi="Symbol" w:cs="Symbol"/>
      <w:color w:val="FF0000"/>
      <w:lang w:val="en-US"/>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Wingdings" w:hAnsi="Wingdings" w:eastAsia="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Wingdings" w:hAnsi="Wingdings" w:eastAsia="Times New Roman"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9z1">
    <w:name w:val="WW8Num9z1"/>
    <w:qFormat/>
    <w:rPr>
      <w:sz w:val="32"/>
      <w:szCs w:val="32"/>
      <w:lang w:val="en-US"/>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ascii="Wingdings" w:hAnsi="Wingdings"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AbsatzStandardschriftart">
    <w:name w:val="Absatz-Standardschriftart"/>
    <w:qFormat/>
    <w:rPr/>
  </w:style>
  <w:style w:type="character" w:styleId="InternetLink">
    <w:name w:val="Internet Link"/>
    <w:rPr>
      <w:color w:val="0000FF"/>
      <w:u w:val="single"/>
    </w:rPr>
  </w:style>
  <w:style w:type="character" w:styleId="EndnoteCharacters">
    <w:name w:val="Endnote Characters"/>
    <w:qFormat/>
    <w:rPr>
      <w:vertAlign w:val="superscript"/>
    </w:rPr>
  </w:style>
  <w:style w:type="character" w:styleId="StrongEmphasis">
    <w:name w:val="Strong Emphasis"/>
    <w:qFormat/>
    <w:rPr>
      <w:b/>
      <w:bCs/>
    </w:rPr>
  </w:style>
  <w:style w:type="character" w:styleId="SprechblasentextZchn">
    <w:name w:val="Sprechblasentext Zchn"/>
    <w:qFormat/>
    <w:rPr>
      <w:rFonts w:ascii="Tahoma" w:hAnsi="Tahoma" w:cs="Tahoma"/>
      <w:sz w:val="16"/>
      <w:szCs w:val="16"/>
    </w:rPr>
  </w:style>
  <w:style w:type="paragraph" w:styleId="Heading">
    <w:name w:val="Heading"/>
    <w:basedOn w:val="Normal"/>
    <w:next w:val="TextBody"/>
    <w:qFormat/>
    <w:pPr>
      <w:keepNext/>
      <w:spacing w:before="240" w:after="120"/>
    </w:pPr>
    <w:rPr>
      <w:rFonts w:ascii="Liberation Sans;Arial" w:hAnsi="Liberation Sans;Arial"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Kommentar">
    <w:name w:val="Kommentar"/>
    <w:qFormat/>
    <w:pPr>
      <w:widowControl/>
      <w:suppressAutoHyphens w:val="true"/>
    </w:pPr>
    <w:rPr>
      <w:rFonts w:ascii="Univers;Arial" w:hAnsi="Univers;Arial" w:eastAsia="Times New Roman" w:cs="Univers;Arial"/>
      <w:color w:val="000000"/>
      <w:sz w:val="24"/>
      <w:szCs w:val="24"/>
      <w:lang w:val="de-DE" w:eastAsia="zh-CN" w:bidi="ar-SA"/>
    </w:rPr>
  </w:style>
  <w:style w:type="paragraph" w:styleId="Header">
    <w:name w:val="Header"/>
    <w:basedOn w:val="Normal"/>
    <w:pPr>
      <w:tabs>
        <w:tab w:val="center" w:pos="4536" w:leader="none"/>
        <w:tab w:val="right" w:pos="9072" w:leader="none"/>
      </w:tabs>
    </w:pPr>
    <w:rPr/>
  </w:style>
  <w:style w:type="paragraph" w:styleId="Footer">
    <w:name w:val="Footer"/>
    <w:basedOn w:val="Normal"/>
    <w:pPr>
      <w:tabs>
        <w:tab w:val="center" w:pos="4536" w:leader="none"/>
        <w:tab w:val="right" w:pos="9072" w:leader="none"/>
      </w:tabs>
    </w:pPr>
    <w:rPr/>
  </w:style>
  <w:style w:type="paragraph" w:styleId="Endnote">
    <w:name w:val="Endnote Text"/>
    <w:basedOn w:val="Normal"/>
    <w:pPr/>
    <w:rPr>
      <w:sz w:val="20"/>
    </w:rPr>
  </w:style>
  <w:style w:type="paragraph" w:styleId="Sprechblasentext">
    <w:name w:val="Sprechblasentext"/>
    <w:basedOn w:val="Normal"/>
    <w:qFormat/>
    <w:pPr>
      <w:spacing w:lineRule="auto" w:line="240"/>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oleObject" Target="embeddings/oleObject1.bin"/><Relationship Id="rId5" Type="http://schemas.openxmlformats.org/officeDocument/2006/relationships/image" Target="media/image1.wm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header" Target="header4.xml"/><Relationship Id="rId33" Type="http://schemas.openxmlformats.org/officeDocument/2006/relationships/footer" Target="footer4.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LibreOffice/5.1.6.2$Linux_X86_64 LibreOffice_project/10m0$Build-2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2012-03-11T22:33:00Z</dcterms:created>
  <dc:creator>Prof. Dr. Jörg Friedrich</dc:creator>
  <dc:description/>
  <dc:language>en-US</dc:language>
  <cp:lastModifiedBy>Agrawal, Vikas</cp:lastModifiedBy>
  <cp:lastPrinted>2012-03-11T23:33:00Z</cp:lastPrinted>
  <dcterms:modified xsi:type="dcterms:W3CDTF">2014-06-18T14:44:00Z</dcterms:modified>
  <cp:revision>5</cp:revision>
  <dc:subject>Chapter 3: Hardware Considerations</dc:subject>
  <dc:title>Real-Time Systems</dc:title>
</cp:coreProperties>
</file>