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SPEEDROTA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Benchmark Competitivo &amp; Pricing Strategy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Brasil + Internacional | Fevereiro 2026</w:t>
      </w:r>
    </w:p>
    <w:p>
      <w:pPr>
        <w:spacing w:after="100"/>
      </w:pP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5E8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EXECUTIVE SUMMARY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Planos Individual (R$29,90-R$99,90):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MANTER - sem concorrente direto no Brasil. Blue ocean confirmado.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Plano FROTA (R$150/motorista): </w:t>
            </w: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REVISAR URGENTE - modelo por motorista pode ser barreira. Proposta de modelo híbrido detalhada neste documento.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Concorrentes BR (Vuupt, RoutEasy, TudoEntregue):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Operam EXCLUSIVAMENTE no segmento B2B enterprise (R$1.000-10.000+/mês).</w:t>
            </w:r>
          </w:p>
        </w:tc>
      </w:tr>
    </w:tbl>
    <w:p>
      <w:pPr>
        <w:spacing w:after="100"/>
      </w:pPr>
    </w:p>
    <w:p>
      <w:r>
        <w:rPr>
          <w:sz w:val="2"/>
          <w:szCs w:val="2"/>
        </w:rPr>
        <w:t xml:space="preserve"/>
      </w:r>
      <w:r>
        <w:br w:type="page"/>
      </w:r>
    </w:p>
    <w:p>
      <w:pPr>
        <w:pStyle w:val="Heading1"/>
      </w:pPr>
      <w:r>
        <w:t xml:space="preserve">1. BENCHMARK MERCADO BRASILEIRO (B2B/Frota)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Análise crítica dos concorrentes brasileiros que atendem gestores de frota e operações logísticas.</w:t>
      </w:r>
    </w:p>
    <w:p>
      <w:pPr>
        <w:spacing w:after="100"/>
      </w:pPr>
    </w:p>
    <w:p>
      <w:pPr>
        <w:pStyle w:val="Heading2"/>
      </w:pPr>
      <w:r>
        <w:t xml:space="preserve">1.1 Mapa Competitivo Brasil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40"/>
        <w:gridCol w:w="18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Concorrente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Cobrança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Mín. Frota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Implantação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Vuupt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R$1.000/mês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serviço (entrega)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PME a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mínimo declarado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Remota + taxa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RoutEasy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Não divulgado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veículo/mês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Média/Grande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5+ veículos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TudoEntregue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Não divulgado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Transportadoras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especificado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Senior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Não divulgado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faixa de veículos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Corporate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11+ veículos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uMov.me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Não divulgado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Projeto mínimo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Plataforma no-code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Maplink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Freemium/API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calls + planos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Developers/Corp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 (API)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SpeedRota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R$150/motorista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motorista/mês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Autônomos a PME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motorista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Self-service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Insight Crítico: Segmentação de Mercado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74C3C" w:sz="3"/>
              <w:left w:val="single" w:color="E74C3C" w:sz="3"/>
              <w:bottom w:val="single" w:color="E74C3C" w:sz="3"/>
              <w:right w:val="single" w:color="E74C3C" w:sz="3"/>
            </w:tcBorders>
            <w:shd w:fill="FADBD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DESCOBERTA FUNDAMENTAL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concorrentes brasileiros operam em segmento COMPLETAMENTE DIFERENTE do SpeedRota: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Concorrentes BR = B2B Enterprise Only: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Mínimo R$1.000/mês, vendas consultivas, implantação obrigatória, integração ERP/TMS/WMS, 5-25+ veículos.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SpeedRota = Individual + Micro-Operações: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Entrada R$0 (FREE), self-service, zero implantação, 1 motorista, foco mobile-first.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SpeedRota está criando uma NOVA CATEGORIA no Brasil: </w:t>
            </w: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roteirização acessível para autônomos e micro-operações.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1.3 Comparação de Features: SpeedRota vs Concorrentes BR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200"/>
        <w:gridCol w:w="1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SpeedRota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Vuupt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TudoEntregue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Senior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uMov.me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Roteirização automática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Tracking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 motorista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POD (comprovante)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 gestor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Janelas de atendimento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XML NF-e/CT-e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Integração ERP/TMS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Bling/Tiny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iFood/Bling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Full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aberta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OCR NF-e automático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ÚNICO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SEFAZ QR Code 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ÚNICO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Previsão Demanda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ÚNICO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Otimização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ÚNICO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Gamificação/Badges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ÚNICO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WhatsApp Share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ÚNICO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Notif. SMS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Multi-fornecedor rota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ÚNICO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Chat interno motorista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❌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Jornada motorista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❌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Same-day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❌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Maestro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Plano para 1 motorista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ÚNICO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Preço &lt; R$100/mês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✅ ÚNICO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PIX/Boleto nativo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r>
        <w:rPr>
          <w:sz w:val="2"/>
          <w:szCs w:val="2"/>
        </w:rPr>
        <w:t xml:space="preserve"/>
      </w:r>
      <w:r>
        <w:br w:type="page"/>
      </w:r>
    </w:p>
    <w:p>
      <w:pPr>
        <w:pStyle w:val="Heading1"/>
      </w:pPr>
      <w:r>
        <w:t xml:space="preserve">2. BENCHMARK INTERNACIONAL (Individual/SMB)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Concorrentes internacionais que atendem motoristas individuais e pequenas operações.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700"/>
        <w:gridCol w:w="1200"/>
        <w:gridCol w:w="1200"/>
        <w:gridCol w:w="1200"/>
        <w:gridCol w:w="164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USD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BRL*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Circuit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$20/mês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~R$116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Ilimitadas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10 stops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Zeo 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$16-60/driver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~R$93-348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Individual+Fleet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Ilimitadas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limitado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RoadWarrior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$10/mês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~R$58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200/dia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8 stops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Route4Me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$199/mês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~R$1.155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+ 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SMB/Enterprise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Ilimitadas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 7 dias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OptimoRoute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$35/driver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~R$203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SMB/Fleet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Ilimitadas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 30 dias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Onfleet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$550/mês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~R$3.190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2.000 tasks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Routific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$49/driver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~R$284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driver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Fleet mgmt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Ilimitadas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 7 dias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Spoke/Cigo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$20-300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~R$116-1.740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SpeedRota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$5-17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R$29,90-99,90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Flat/Tiers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Varia/plano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3 rotas/dia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*Câmbio: USD 1 = BRL 5,80 (fev/2026)</w:t>
      </w:r>
    </w:p>
    <w:p>
      <w:pPr>
        <w:spacing w:after="100"/>
      </w:pPr>
    </w:p>
    <w:p>
      <w:r>
        <w:rPr>
          <w:sz w:val="2"/>
          <w:szCs w:val="2"/>
        </w:rPr>
        <w:t xml:space="preserve"/>
      </w:r>
      <w:r>
        <w:br w:type="page"/>
      </w:r>
    </w:p>
    <w:p>
      <w:pPr>
        <w:pStyle w:val="Heading1"/>
      </w:pPr>
      <w:r>
        <w:t xml:space="preserve">3. ANÁLISE CRÍTICA DE PRICING</w:t>
      </w:r>
    </w:p>
    <w:p>
      <w:pPr>
        <w:pStyle w:val="Heading2"/>
      </w:pPr>
      <w:r>
        <w:t xml:space="preserve">3.1 Planos Individuais: MANTER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D5F5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VEREDICTO: PREÇOS INDIVIDUAIS ESTÃO CORRETOS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(R$0):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Adequado. 3 rotas/dia = bom funil de conversão. Compatível com Circuit/RoadWarrior free tiers.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STARTER (R$29,90):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49-74% mais barato que Circuit/RoadWarrior. Perfeito para MEI.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 (R$59,90):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Competitivo com Zeo mid-tier. Bom value prop com Analytics incluso.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(R$99,90):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Excelente preço. POD + API por menos que qualquer concorrente cobra pelo básico.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Plano FROTA: REVISÃO NECESSÁRIA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74C3C" w:sz="3"/>
              <w:left w:val="single" w:color="E74C3C" w:sz="3"/>
              <w:bottom w:val="single" w:color="E74C3C" w:sz="3"/>
              <w:right w:val="single" w:color="E74C3C" w:sz="3"/>
            </w:tcBorders>
            <w:shd w:fill="FADBD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PROBLEMA IDENTIFICADO NO PLANO FROTA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modelo atual de R$150/motorista tem 3 problemas: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Barreira de entrada alta: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Gestor com 10 motoristas paga R$1.500/mês. Mesmo preço que Vuupt que oferece plataforma enterprise completa com chat, jornada, same-day.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Modelo errado para o mercado BR: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Vuupt cobra por serviço (entrega), não por motorista. Isso é melhor para operações com volume variável. RoutEasy cobra por veículo. Modelo por motorista penaliza quem escala.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Sem diferenciação vs enterprise: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R$1.500/mês (10 motoristas), o gestor compara com Vuupt/RoutEasy que têm integrações ERP robustas, chat, controle de jornada.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Proposta: Novo Modelo de Pricing FROTA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1200"/>
        <w:gridCol w:w="1600"/>
        <w:gridCol w:w="1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Motoristas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Custo/Motorista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Vuupt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FROTA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R$299/mês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+ Distribuição +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Até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R$59,80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70% mais barato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FROTA 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R$599/mês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Analytics + API + POD + Geofencing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Até 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R$39,93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40% mais barato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FROTA 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R$999/mês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ML + SEFAZ + VTEX/Shopify + Ilimitado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Ilimitado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R$39,96*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Mesmo preço, +features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*Baseado em 25 motoristas. Operações maiores: consultar.</w:t>
      </w:r>
    </w:p>
    <w:p>
      <w:pPr>
        <w:spacing w:after="100"/>
      </w:pPr>
    </w:p>
    <w:p>
      <w:pPr>
        <w:pStyle w:val="Heading2"/>
      </w:pPr>
      <w:r>
        <w:t xml:space="preserve">3.4 Vantagens do Novo Modelo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Antigo (R$150/driver)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Novo (Tiers)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 motoristas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R$750/mês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R$299/mês (FROTA START) = 60% economia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 motoristas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R$1.500/mês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R$599/mês (FROTA PRO) = 60% economia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25 motoristas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R$3.750/mês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R$999/mês (ENTERPRISE) = 73% economia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Barreira entrada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 - R$150 mínimo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Baixa - R$299 para 5 motoristas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Previsibilidade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 varia com equipe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Custo fixo mensal, fácil orçar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Upsell 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Apenas +motoristas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START → PRO →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vs Vuupt (1.000+)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Empata em 7 motoristas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Sempre mais barato até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vs RoutEasy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Preço desconhecido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Self-service vs consultiva = mais ágil</w:t>
            </w:r>
          </w:p>
        </w:tc>
      </w:tr>
    </w:tbl>
    <w:p>
      <w:pPr>
        <w:spacing w:after="100"/>
      </w:pPr>
    </w:p>
    <w:p>
      <w:r>
        <w:rPr>
          <w:sz w:val="2"/>
          <w:szCs w:val="2"/>
        </w:rPr>
        <w:t xml:space="preserve"/>
      </w:r>
      <w:r>
        <w:br w:type="page"/>
      </w:r>
    </w:p>
    <w:p>
      <w:pPr>
        <w:pStyle w:val="Heading1"/>
      </w:pPr>
      <w:r>
        <w:t xml:space="preserve">4. TABELA FINAL DE PRICING RECOMENDADA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2000"/>
        <w:gridCol w:w="1800"/>
        <w:gridCol w:w="1500"/>
        <w:gridCol w:w="164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 Chave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Teste / Curiosos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Roteirização básica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rotas, 10 stops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R$29,90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MEI / Autônomo iniciante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OCR + WhatsApp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rotas, 30 stops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R$59,90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Autônomo full-time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Analytics + SEFAZ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Ilimitado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R$99,90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POD + API + 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Ilimitado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MANTER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FROTA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R$299/mês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 transportadora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+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Até 5 motoristas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FROTA 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R$599/mês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Transportadora PME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API + POD + Geofencing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Até 15 motoristas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FROTA 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R$999/mês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Operação 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ML + VTEX + Ilimitado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Ilimitado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NOVO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DIFERENCIAIS EXCLUSIVOS SPEEDROTA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Features que NENHUM concorrente brasileiro ou internacional oferece: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no Gestor de Frota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OCR de NF-e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Extração automática de endereços de notas fiscais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Economia 15-30min/rota no planejamento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SEFAZ QR Code Scanner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Leitura de QR Code de NF-e direto pela câmera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Zero digitação, 100% precisão nos endereços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Previsão Demanda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 prevê onde e quando terá mais entregas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Alocar motoristas preventivamente por zona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Otimização Real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Rotas aprendem com histórico real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15-30% economia combustível comprovada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Multi-fornecedor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Natura + ML + Shopee na mesma rota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ÚNICO no BR - maximiza entregas/km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Gamificação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Badges, ranking, eventos sazonais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Engajamento motoristas +40% retenção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Distribuição Score-based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 distribui entregas por zona+capacidade+performance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Balanceamento automático da equipe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Re-otimização 7 Cenários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Cancelamento, tráfego, atraso, ausência, etc.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Adaptação dinâmica sem intervenção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VTEX/Shopify nativo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 automático de pedidos e-commerce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Pedido → Rota em 1 clique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Preço acessível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60-70% mais barato que qualquer concorrente BR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ROI positivo desde o 1º mês</w:t>
            </w:r>
          </w:p>
        </w:tc>
      </w:tr>
    </w:tbl>
    <w:p>
      <w:pPr>
        <w:spacing w:after="100"/>
      </w:pPr>
    </w:p>
    <w:p>
      <w:r>
        <w:rPr>
          <w:sz w:val="2"/>
          <w:szCs w:val="2"/>
        </w:rPr>
        <w:t xml:space="preserve"/>
      </w:r>
      <w:r>
        <w:br w:type="page"/>
      </w:r>
    </w:p>
    <w:p>
      <w:pPr>
        <w:pStyle w:val="Heading1"/>
      </w:pPr>
      <w:r>
        <w:t xml:space="preserve">6. GAPS PARA COMPETIR COM CONCORRENTES BR (B2B)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Para o gestor de frota avaliar SpeedRota vs Vuupt/RoutEasy, estes gaps são relevantes: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00"/>
        <w:gridCol w:w="2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importa para gestor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Solução sugerida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Chat interno motorista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P1 -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Vuupt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Comunicar sem WhatsApp pessoal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 in-app com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Controle jornada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P1 -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Vuupt, Senior, uMov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CLT: registro de horas obrigatório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Ponto digital + relatório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Same-day / coletas dinâmicas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P2 -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RoutEasy (Maestro)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Demanda crescente same-day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Re-otimização já cobre parcialmente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Notificação cliente SMS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P2 -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Vuupt, TudoEntregue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quer rastrear entrega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tracking já existe, SMS futuro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Multi-depósito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P2 -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Vuupt, RoutEasy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Operações com várias bases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Priorizar se entrar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Checklist motorista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P3 - 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Vuupt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Conferência de carga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 simples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7. ESTRATÉGIA PROMOCIONAL PARA GESTORES DE FROTA</w:t>
      </w:r>
    </w:p>
    <w:p>
      <w:pPr>
        <w:spacing w:after="100"/>
      </w:pPr>
    </w:p>
    <w:p>
      <w:pPr>
        <w:pStyle w:val="Heading2"/>
      </w:pPr>
      <w:r>
        <w:t xml:space="preserve">7.1 Promoções de Lançamento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Promoção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Desconto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Mecânica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FROTA60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60% off 3 meses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R$299 → R$119,60/mês (START)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Aquisição agressiva - custo &lt; R$24/motorista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Migração Vuupt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meses grátis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Mostrar print da fatura Vuupt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Roubar clientes insatisfeitos com preço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Trial Frota 30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100% free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Frota PRO completo por 30 dias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Reduzir barreira, mostrar 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Indica Gestor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+1 mês grátis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gestor indicado = 1 mês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Viral B2B por indicação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Anual -25%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25% desconto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Pagamento anual antecipado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flow + lock-in 12 meses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Cooperativas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Custom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Pacote especial para cooperativas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 alto, custo/entrega ínfimo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Canais de Aquisição B2B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Tática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 Estimado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Target: cargo gestor logística/frota, transportadoras 5-50 motoristas, SP/RJ/BH/CWB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R$50-100/lead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Ads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Keywords: roteirizador entregas, gestão frota, alternativa vuupt/routeasy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R$30-80/lead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 Marketing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SEO: comparativos, tutoriais, cases. YouTube: demos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R$10-30/lead (orgânico)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Parcerias ERPs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Bling/Tiny marketplace, indicação cruzada, webinars conjuntos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R$0-20/lead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Eventos/Feiras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Logística Brasil, FENATRAN, eventos SETCESP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R$100-200/lead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Outbound (SDR)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transportadoras ANTT, cold email personalizado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R$80-150/lead</w:t>
            </w:r>
          </w:p>
        </w:tc>
      </w:tr>
    </w:tbl>
    <w:p>
      <w:pPr>
        <w:spacing w:after="100"/>
      </w:pPr>
    </w:p>
    <w:p>
      <w:r>
        <w:rPr>
          <w:sz w:val="2"/>
          <w:szCs w:val="2"/>
        </w:rPr>
        <w:t xml:space="preserve"/>
      </w:r>
      <w:r>
        <w:br w:type="page"/>
      </w:r>
    </w:p>
    <w:p>
      <w:pPr>
        <w:pStyle w:val="Heading1"/>
      </w:pPr>
      <w:r>
        <w:t xml:space="preserve">8. CONCLUSÃO E PRÓXIMOS PASSOS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5E8F0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POSICIONAMENTO ESTRATÉGICO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SpeedRota opera em um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Blue Ocean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no Brasil: é o único app que atende desde o entregador autônomo (R$29,90) até a transportadora PME (R$999), com tecnologia de IA (ML previsão + otimização) e integrações fiscais brasileiras (OCR NF-e, SEFAZ QR Code) que nenhum concorrente oferece.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estratégia é clara: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ser o Nubank da roteirização — 10x mais barato, 10x mais simples, 100% brasileiro.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AÇÕES IMEDIATAS: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pricing FROTA em 3 tiers (START/PRO/ENTERPRISE) substituindo o modelo R$150/motorista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Lançar campanha FROTA60 (60% off 3 meses) para aquisição rápida de gestores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Priorizar gaps: Chat interno motorista + Controle de jornada (P1)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específica para gestores de frota com comparativo Vuupt/RoutEasy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Trial 30 dias FROTA PRO para acelerar conversão B2B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SpeedRota - Documento Confidencial |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SpeedRota | Benchmark Competitivo Brasil + Internacional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2026-02-06T10:59:44.608Z</dcterms:created>
  <dcterms:modified xsi:type="dcterms:W3CDTF">2026-02-06T10:59:44.609Z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