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Step Up Their Style: Nike Kids Shoes in Pakistan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Description: Discover a world of quality and style with Nike kids' shoes in Pakistan, available at SpeedSports. Explore the importance of kids' shoes, Nike's range, pricing, and FAQs for informed choices.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a world where fashion and function meet, Nike stands tall as a brand that transcends generations. At SpeedSports, we're excited to introduce you to a wide range of Nike kids' shoes available in Pakistan. This article is your gateway to the world of Nike in Pakistan, focusing on kids' shoes. We'll explore the significance of quality children's footwear, delve into Nike's offerings, provide pricing insights, and answer your frequently asked questions.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 Importance of Kids' Shoes: A Necessity in Pakistan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Kids' shoes are not just miniature versions of adult footwear; they play a crucial role in the development and well-being of children. Here's why they are essential in Pakistan: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Growing Feet:</w:t>
      </w:r>
      <w:r w:rsidDel="00000000" w:rsidR="00000000" w:rsidRPr="00000000">
        <w:rPr>
          <w:rtl w:val="0"/>
        </w:rPr>
        <w:t xml:space="preserve"> Children's feet are constantly growing and developing. Ill-fitting shoes can hinder their natural growth and lead to foot problems in the future. Properly sized and supportive shoes are vital.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Comfort and Support: </w:t>
      </w:r>
      <w:r w:rsidDel="00000000" w:rsidR="00000000" w:rsidRPr="00000000">
        <w:rPr>
          <w:rtl w:val="0"/>
        </w:rPr>
        <w:t xml:space="preserve">Kids are active, and their shoes need to provide adequate cushioning, support, and protection. This is especially important for activities like running, playing sports, or just walking to school.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Durability: </w:t>
      </w:r>
      <w:r w:rsidDel="00000000" w:rsidR="00000000" w:rsidRPr="00000000">
        <w:rPr>
          <w:rtl w:val="0"/>
        </w:rPr>
        <w:t xml:space="preserve">Children can be tough on their shoes. Durable footwear ensures that they don't wear out quickly, saving parents from frequent replacements.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Weather Conditions: </w:t>
      </w:r>
      <w:r w:rsidDel="00000000" w:rsidR="00000000" w:rsidRPr="00000000">
        <w:rPr>
          <w:rtl w:val="0"/>
        </w:rPr>
        <w:t xml:space="preserve">Pakistan experiences a range of weather conditions, from hot summers to cold winters. Appropriate shoes help children cope with the climate and stay comfortable throughout the year.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Style and Confidence: </w:t>
      </w:r>
      <w:r w:rsidDel="00000000" w:rsidR="00000000" w:rsidRPr="00000000">
        <w:rPr>
          <w:rtl w:val="0"/>
        </w:rPr>
        <w:t xml:space="preserve">Kids also want to look good. Stylish and well-maintained shoes can boost their confidence and self-esteem.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hyperlink r:id="rId6">
        <w:r w:rsidDel="00000000" w:rsidR="00000000" w:rsidRPr="00000000">
          <w:rPr>
            <w:b w:val="1"/>
            <w:color w:val="1155cc"/>
            <w:u w:val="single"/>
            <w:rtl w:val="0"/>
          </w:rPr>
          <w:t xml:space="preserve">Kids' Nike Shoes</w:t>
        </w:r>
      </w:hyperlink>
      <w:r w:rsidDel="00000000" w:rsidR="00000000" w:rsidRPr="00000000">
        <w:rPr>
          <w:b w:val="1"/>
          <w:rtl w:val="0"/>
        </w:rPr>
        <w:t xml:space="preserve">: Where Quality Meets Style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Nike is renowned for its commitment to quality, innovation, and style. When it comes to kids' shoes, Nike doesn't compromise. Here's what makes Nike kids' shoes stand out: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Quality Materials: </w:t>
      </w:r>
      <w:r w:rsidDel="00000000" w:rsidR="00000000" w:rsidRPr="00000000">
        <w:rPr>
          <w:rtl w:val="0"/>
        </w:rPr>
        <w:t xml:space="preserve">Nike uses high-quality materials to ensure comfort, durability, and support.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Innovative Designs: </w:t>
      </w:r>
      <w:r w:rsidDel="00000000" w:rsidR="00000000" w:rsidRPr="00000000">
        <w:rPr>
          <w:rtl w:val="0"/>
        </w:rPr>
        <w:t xml:space="preserve">Nike constantly innovates to provide the latest in shoe technology, from cushioning systems to traction features.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Variety of Styles:</w:t>
      </w:r>
      <w:r w:rsidDel="00000000" w:rsidR="00000000" w:rsidRPr="00000000">
        <w:rPr>
          <w:rtl w:val="0"/>
        </w:rPr>
        <w:t xml:space="preserve"> Nike offers a wide range of styles, from running shoes to sneakers and casual footwear, so kids can express their unique style.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Size and Fit: </w:t>
      </w:r>
      <w:r w:rsidDel="00000000" w:rsidR="00000000" w:rsidRPr="00000000">
        <w:rPr>
          <w:rtl w:val="0"/>
        </w:rPr>
        <w:t xml:space="preserve">Nike pays attention to proper sizing and fit, ensuring that kids' feet are well-supported.</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Pricing of </w:t>
      </w:r>
      <w:hyperlink r:id="rId7">
        <w:r w:rsidDel="00000000" w:rsidR="00000000" w:rsidRPr="00000000">
          <w:rPr>
            <w:b w:val="1"/>
            <w:color w:val="1155cc"/>
            <w:u w:val="single"/>
            <w:rtl w:val="0"/>
          </w:rPr>
          <w:t xml:space="preserve">Nike Brand Shoes</w:t>
        </w:r>
      </w:hyperlink>
      <w:r w:rsidDel="00000000" w:rsidR="00000000" w:rsidRPr="00000000">
        <w:rPr>
          <w:b w:val="1"/>
          <w:rtl w:val="0"/>
        </w:rPr>
        <w:t xml:space="preserve"> in Pakistan: Quality and Affordability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At SpeedSports, we understand the importance of offering high-quality products at competitive prices. Our collection of Nike kids' shoes ensures that you get excellent value for your money, giving your child the advantage of quality footwear without straining your budget.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Frequently Asked Questions (FAQs)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Where can I find the latest Nike kids' shoes in Pakistan?</w:t>
      </w:r>
    </w:p>
    <w:p w:rsidR="00000000" w:rsidDel="00000000" w:rsidP="00000000" w:rsidRDefault="00000000" w:rsidRPr="00000000" w14:paraId="00000028">
      <w:pPr>
        <w:rPr/>
      </w:pPr>
      <w:r w:rsidDel="00000000" w:rsidR="00000000" w:rsidRPr="00000000">
        <w:rPr>
          <w:rtl w:val="0"/>
        </w:rPr>
        <w:t xml:space="preserve">You can explore the newest Nike kids' shoe arrivals on SpeedSports Pakistan's website.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Are Nike kids' shoes competitively priced in Pakistan?</w:t>
      </w:r>
    </w:p>
    <w:p w:rsidR="00000000" w:rsidDel="00000000" w:rsidP="00000000" w:rsidRDefault="00000000" w:rsidRPr="00000000" w14:paraId="0000002B">
      <w:pPr>
        <w:rPr/>
      </w:pPr>
      <w:r w:rsidDel="00000000" w:rsidR="00000000" w:rsidRPr="00000000">
        <w:rPr>
          <w:rtl w:val="0"/>
        </w:rPr>
        <w:t xml:space="preserve">Yes, we offer competitive pricing for Nike kids' shoes, ensuring they are accessible to a wide range of customers.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What are the latest trends in Nike kids' shoe designs?</w:t>
      </w:r>
    </w:p>
    <w:p w:rsidR="00000000" w:rsidDel="00000000" w:rsidP="00000000" w:rsidRDefault="00000000" w:rsidRPr="00000000" w14:paraId="0000002E">
      <w:pPr>
        <w:rPr/>
      </w:pPr>
      <w:r w:rsidDel="00000000" w:rsidR="00000000" w:rsidRPr="00000000">
        <w:rPr>
          <w:rtl w:val="0"/>
        </w:rPr>
        <w:t xml:space="preserve">Nike frequently introduces new styles and designs for kids' shoes, keeping up with the latest fashion and performance innovations.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How can I ensure the proper fit for my child's Nike shoes?</w:t>
      </w:r>
    </w:p>
    <w:p w:rsidR="00000000" w:rsidDel="00000000" w:rsidP="00000000" w:rsidRDefault="00000000" w:rsidRPr="00000000" w14:paraId="00000031">
      <w:pPr>
        <w:rPr/>
      </w:pPr>
      <w:r w:rsidDel="00000000" w:rsidR="00000000" w:rsidRPr="00000000">
        <w:rPr>
          <w:rtl w:val="0"/>
        </w:rPr>
        <w:t xml:space="preserve">Refer to our sizing guides and tips to ensure you select the right size for your child's Nike shoes.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Are Nike kids' shoes suitable for different activities and seasons in Pakistan?</w:t>
      </w:r>
    </w:p>
    <w:p w:rsidR="00000000" w:rsidDel="00000000" w:rsidP="00000000" w:rsidRDefault="00000000" w:rsidRPr="00000000" w14:paraId="00000034">
      <w:pPr>
        <w:rPr/>
      </w:pPr>
      <w:r w:rsidDel="00000000" w:rsidR="00000000" w:rsidRPr="00000000">
        <w:rPr>
          <w:rtl w:val="0"/>
        </w:rPr>
        <w:t xml:space="preserve">Absolutely, Nike offers a variety of kids' shoe styles suitable for various activities and weather conditions in Pakistan.</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Step Up Their Style with Nike Kids' Shoes at SpeedSports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Elevate your child's style and comfort with Nike kids' shoes, available in Pakistan exclusively at SpeedSports. Our dedication to quality, affordability, and customer satisfaction ensures that you can confidently choose Nike for your child's footwear needs. Whether it's for sports, school, or everyday adventures, Nike kids' shoes offer the perfect blend of fashion and function. Explore our remarkable collection of Nike kids' shoes at SpeedSports today and step up their style and comfort.</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eedsports.pk/nike/kids.html" TargetMode="External"/><Relationship Id="rId7" Type="http://schemas.openxmlformats.org/officeDocument/2006/relationships/hyperlink" Target="https://speedsports.pk/ni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