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napToGrid w:val="false"/>
        <w:spacing w:lineRule="auto" w:line="300"/>
        <w:jc w:val="left"/>
        <w:textAlignment w:val="bottom"/>
        <w:rPr/>
      </w:pPr>
      <w:r>
        <w:rPr>
          <w:rFonts w:ascii="宋体" w:hAnsi="宋体"/>
          <w:b/>
          <w:bCs/>
          <w:sz w:val="28"/>
          <w:szCs w:val="28"/>
        </w:rPr>
        <w:t>一、</w:t>
      </w:r>
      <w:r>
        <w:rPr>
          <w:rFonts w:ascii="宋体" w:hAnsi="宋体"/>
          <w:b/>
          <w:bCs/>
          <w:sz w:val="24"/>
        </w:rPr>
        <w:t>选择题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 C</w:t>
      </w:r>
      <w:r>
        <w:rPr>
          <w:rFonts w:ascii="宋体" w:hAnsi="宋体"/>
          <w:sz w:val="24"/>
        </w:rPr>
        <w:t>语言程序是由（   ）构成的。</w:t>
      </w:r>
    </w:p>
    <w:p>
      <w:pPr>
        <w:pStyle w:val="Normal"/>
        <w:snapToGrid w:val="false"/>
        <w:spacing w:lineRule="auto" w:line="300"/>
        <w:ind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A)</w:t>
      </w:r>
      <w:r>
        <w:rPr>
          <w:rFonts w:ascii="宋体" w:hAnsi="宋体"/>
          <w:sz w:val="24"/>
        </w:rPr>
        <w:t xml:space="preserve">一些可执行语言  </w:t>
      </w:r>
      <w:r>
        <w:rPr>
          <w:rFonts w:ascii="宋体" w:hAnsi="宋体"/>
          <w:sz w:val="24"/>
        </w:rPr>
        <w:t>B)main</w:t>
      </w:r>
      <w:r>
        <w:rPr>
          <w:rFonts w:ascii="宋体" w:hAnsi="宋体"/>
          <w:sz w:val="24"/>
        </w:rPr>
        <w:t xml:space="preserve">函数   </w:t>
      </w:r>
      <w:r>
        <w:rPr>
          <w:rFonts w:ascii="宋体" w:hAnsi="宋体"/>
          <w:sz w:val="24"/>
          <w:highlight w:val="yellow"/>
        </w:rPr>
        <w:t>C)</w:t>
      </w:r>
      <w:r>
        <w:rPr>
          <w:rFonts w:ascii="宋体" w:hAnsi="宋体"/>
          <w:sz w:val="24"/>
          <w:highlight w:val="yellow"/>
        </w:rPr>
        <w:t xml:space="preserve">函数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D)</w:t>
      </w:r>
      <w:r>
        <w:rPr>
          <w:rFonts w:ascii="宋体" w:hAnsi="宋体"/>
          <w:sz w:val="24"/>
        </w:rPr>
        <w:t>包含文件中的第一个函数</w:t>
      </w:r>
    </w:p>
    <w:p>
      <w:pPr>
        <w:pStyle w:val="NormalWeb"/>
        <w:snapToGrid w:val="false"/>
        <w:spacing w:lineRule="auto" w:line="300" w:beforeAutospacing="0" w:before="0" w:afterAutospacing="0" w:after="0"/>
        <w:rPr>
          <w:rFonts w:cs="Times New Roman"/>
          <w:color w:val="000000"/>
        </w:rPr>
      </w:pPr>
      <w:r>
        <w:rPr>
          <w:rFonts w:cs="Times New Roman"/>
          <w:color w:val="000000"/>
        </w:rPr>
        <w:t>2</w:t>
      </w:r>
      <w:r>
        <w:rPr>
          <w:rFonts w:cs="Times New Roman"/>
          <w:color w:val="000000"/>
        </w:rPr>
        <w:t>．</w:t>
      </w:r>
      <w:r>
        <w:rPr>
          <w:rFonts w:cs="Times New Roman"/>
          <w:color w:val="000000"/>
        </w:rPr>
        <w:t>C</w:t>
      </w:r>
      <w:r>
        <w:rPr>
          <w:rFonts w:cs="Times New Roman"/>
          <w:color w:val="000000"/>
        </w:rPr>
        <w:t>语言程序从</w:t>
      </w:r>
      <w:r>
        <w:rPr/>
        <w:t>（   ）</w:t>
      </w:r>
      <w:r>
        <w:rPr>
          <w:rFonts w:cs="Times New Roman"/>
          <w:color w:val="000000"/>
        </w:rPr>
        <w:t>开始执行。</w:t>
      </w:r>
    </w:p>
    <w:p>
      <w:pPr>
        <w:pStyle w:val="NormalWeb"/>
        <w:snapToGrid w:val="false"/>
        <w:spacing w:lineRule="auto" w:line="300" w:beforeAutospacing="0" w:before="0" w:afterAutospacing="0" w:after="0"/>
        <w:ind w:firstLine="24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  </w:t>
      </w:r>
      <w:r>
        <w:rPr>
          <w:rFonts w:cs="Times New Roman"/>
          <w:color w:val="000000"/>
        </w:rPr>
        <w:t xml:space="preserve">A) </w:t>
      </w:r>
      <w:r>
        <w:rPr>
          <w:rFonts w:cs="Times New Roman"/>
          <w:color w:val="000000"/>
        </w:rPr>
        <w:t xml:space="preserve">程序中第一条可执行语句     </w:t>
      </w:r>
      <w:r>
        <w:rPr>
          <w:rFonts w:cs="Times New Roman"/>
          <w:color w:val="000000"/>
        </w:rPr>
        <w:t xml:space="preserve">B) </w:t>
      </w:r>
      <w:r>
        <w:rPr>
          <w:rFonts w:cs="Times New Roman"/>
          <w:color w:val="000000"/>
        </w:rPr>
        <w:t>程序中第一个函数</w:t>
      </w:r>
    </w:p>
    <w:p>
      <w:pPr>
        <w:pStyle w:val="NormalWeb"/>
        <w:snapToGrid w:val="false"/>
        <w:spacing w:lineRule="auto" w:line="300" w:beforeAutospacing="0" w:before="0" w:afterAutospacing="0" w:after="0"/>
        <w:ind w:firstLine="240"/>
        <w:rPr>
          <w:bCs/>
        </w:rPr>
      </w:pPr>
      <w:r>
        <w:rPr/>
        <w:t> </w:t>
      </w:r>
      <w:r>
        <w:rPr>
          <w:highlight w:val="yellow"/>
        </w:rPr>
        <w:t xml:space="preserve">C) </w:t>
      </w:r>
      <w:r>
        <w:rPr>
          <w:highlight w:val="yellow"/>
        </w:rPr>
        <w:t>程序中的</w:t>
      </w:r>
      <w:r>
        <w:rPr>
          <w:highlight w:val="yellow"/>
        </w:rPr>
        <w:t>main</w:t>
      </w:r>
      <w:r>
        <w:rPr>
          <w:highlight w:val="yellow"/>
        </w:rPr>
        <w:t>函数</w:t>
      </w:r>
      <w:r>
        <w:rPr/>
        <w:t xml:space="preserve">          </w:t>
      </w:r>
      <w:r>
        <w:rPr/>
        <w:t xml:space="preserve">D) </w:t>
      </w:r>
      <w:r>
        <w:rPr/>
        <w:t>包含文件中的第一个函数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>．</w:t>
      </w:r>
      <w:bookmarkStart w:id="0" w:name="__DdeLink__181_1920753876"/>
      <w:r>
        <w:rPr>
          <w:rFonts w:ascii="宋体" w:hAnsi="宋体"/>
          <w:sz w:val="24"/>
        </w:rPr>
        <w:t>C</w:t>
      </w:r>
      <w:r>
        <w:rPr>
          <w:rFonts w:ascii="宋体" w:hAnsi="宋体"/>
          <w:sz w:val="24"/>
        </w:rPr>
        <w:t>语言程序从</w:t>
      </w:r>
      <w:r>
        <w:rPr>
          <w:rFonts w:ascii="宋体" w:hAnsi="宋体"/>
          <w:sz w:val="24"/>
        </w:rPr>
        <w:t>main()</w:t>
      </w:r>
      <w:r>
        <w:rPr>
          <w:rFonts w:ascii="宋体" w:hAnsi="宋体"/>
          <w:sz w:val="24"/>
        </w:rPr>
        <w:t>函数开始执行，所以这个函数要写在</w:t>
      </w:r>
      <w:bookmarkEnd w:id="0"/>
      <w:r>
        <w:rPr>
          <w:rFonts w:ascii="宋体" w:hAnsi="宋体"/>
          <w:sz w:val="24"/>
        </w:rPr>
        <w:t>（   ）。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A) </w:t>
      </w:r>
      <w:r>
        <w:rPr>
          <w:rFonts w:ascii="宋体" w:hAnsi="宋体"/>
          <w:sz w:val="24"/>
        </w:rPr>
        <w:t xml:space="preserve">程序文件的开始           </w:t>
      </w:r>
      <w:r>
        <w:rPr>
          <w:rFonts w:ascii="宋体" w:hAnsi="宋体"/>
          <w:sz w:val="24"/>
        </w:rPr>
        <w:t xml:space="preserve">B) </w:t>
      </w:r>
      <w:r>
        <w:rPr>
          <w:rFonts w:ascii="宋体" w:hAnsi="宋体"/>
          <w:sz w:val="24"/>
        </w:rPr>
        <w:t>程序文件的最后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C) </w:t>
      </w:r>
      <w:r>
        <w:rPr>
          <w:rFonts w:ascii="宋体" w:hAnsi="宋体"/>
          <w:sz w:val="24"/>
        </w:rPr>
        <w:t xml:space="preserve">它所调用的函数的前面     </w:t>
      </w:r>
      <w:r>
        <w:rPr>
          <w:rFonts w:ascii="宋体" w:hAnsi="宋体"/>
          <w:sz w:val="24"/>
          <w:highlight w:val="yellow"/>
        </w:rPr>
        <w:t xml:space="preserve">D) </w:t>
      </w:r>
      <w:r>
        <w:rPr>
          <w:rFonts w:ascii="宋体" w:hAnsi="宋体"/>
          <w:sz w:val="24"/>
          <w:highlight w:val="yellow"/>
        </w:rPr>
        <w:t>程序文件的任何位置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4. </w:t>
      </w:r>
      <w:r>
        <w:rPr>
          <w:rFonts w:ascii="宋体" w:hAnsi="宋体"/>
          <w:sz w:val="24"/>
        </w:rPr>
        <w:t>下列说法错误的是：（   ）</w:t>
      </w:r>
    </w:p>
    <w:p>
      <w:pPr>
        <w:pStyle w:val="Normal"/>
        <w:numPr>
          <w:ilvl w:val="1"/>
          <w:numId w:val="1"/>
        </w:numPr>
        <w:snapToGrid w:val="false"/>
        <w:spacing w:lineRule="auto" w:line="300"/>
        <w:ind w:left="893" w:right="113" w:hanging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/>
          <w:sz w:val="24"/>
        </w:rPr>
        <w:t>程序运行步骤是编辑、编译、连接、执行。</w:t>
      </w:r>
    </w:p>
    <w:p>
      <w:pPr>
        <w:pStyle w:val="Normal"/>
        <w:numPr>
          <w:ilvl w:val="1"/>
          <w:numId w:val="1"/>
        </w:numPr>
        <w:snapToGrid w:val="false"/>
        <w:spacing w:lineRule="auto" w:line="300"/>
        <w:ind w:left="893" w:right="113" w:hanging="360"/>
        <w:rPr>
          <w:rFonts w:ascii="宋体" w:hAnsi="宋体"/>
          <w:sz w:val="24"/>
        </w:rPr>
      </w:pPr>
      <w:r>
        <w:rPr>
          <w:rFonts w:ascii="宋体" w:hAnsi="宋体"/>
          <w:sz w:val="24"/>
          <w:highlight w:val="yellow"/>
        </w:rPr>
        <w:t>C</w:t>
      </w:r>
      <w:r>
        <w:rPr>
          <w:rFonts w:ascii="宋体" w:hAnsi="宋体"/>
          <w:sz w:val="24"/>
          <w:highlight w:val="yellow"/>
        </w:rPr>
        <w:t>语言的变量名必须用小写，常量用大写。</w:t>
      </w:r>
    </w:p>
    <w:p>
      <w:pPr>
        <w:pStyle w:val="Normal"/>
        <w:numPr>
          <w:ilvl w:val="1"/>
          <w:numId w:val="1"/>
        </w:numPr>
        <w:snapToGrid w:val="false"/>
        <w:spacing w:lineRule="auto" w:line="300"/>
        <w:ind w:left="893" w:right="113" w:hanging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/>
          <w:sz w:val="24"/>
        </w:rPr>
        <w:t>语言的三种基本结构是顺序、选择、循环。</w:t>
      </w:r>
    </w:p>
    <w:p>
      <w:pPr>
        <w:pStyle w:val="Normal"/>
        <w:snapToGrid w:val="false"/>
        <w:spacing w:lineRule="auto" w:line="300"/>
        <w:ind w:right="113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D. C</w:t>
      </w:r>
      <w:r>
        <w:rPr>
          <w:rFonts w:ascii="宋体" w:hAnsi="宋体"/>
          <w:sz w:val="24"/>
        </w:rPr>
        <w:t>程序一定由函数构成的。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5.</w:t>
      </w:r>
      <w:r>
        <w:rPr>
          <w:rFonts w:ascii="宋体" w:hAnsi="宋体"/>
          <w:sz w:val="24"/>
        </w:rPr>
        <w:t>下面有关变量声明的说法中，正确的是（  ）。</w:t>
      </w:r>
    </w:p>
    <w:p>
      <w:pPr>
        <w:pStyle w:val="Normal"/>
        <w:snapToGrid w:val="false"/>
        <w:spacing w:lineRule="auto" w:line="300"/>
        <w:ind w:right="113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A.C</w:t>
      </w:r>
      <w:r>
        <w:rPr>
          <w:rFonts w:ascii="宋体" w:hAnsi="宋体"/>
          <w:sz w:val="24"/>
        </w:rPr>
        <w:t>语言中不用先声明变量，需要时直接使用即可</w:t>
      </w:r>
    </w:p>
    <w:p>
      <w:pPr>
        <w:pStyle w:val="Normal"/>
        <w:snapToGrid w:val="false"/>
        <w:spacing w:lineRule="auto" w:line="300"/>
        <w:ind w:right="113" w:firstLine="480"/>
        <w:rPr>
          <w:rFonts w:ascii="宋体" w:hAnsi="宋体"/>
          <w:sz w:val="24"/>
        </w:rPr>
      </w:pPr>
      <w:r>
        <w:rPr>
          <w:rFonts w:ascii="宋体" w:hAnsi="宋体"/>
          <w:sz w:val="24"/>
          <w:highlight w:val="yellow"/>
        </w:rPr>
        <w:t>B.</w:t>
      </w:r>
      <w:r>
        <w:rPr>
          <w:rFonts w:ascii="宋体" w:hAnsi="宋体"/>
          <w:sz w:val="24"/>
          <w:highlight w:val="yellow"/>
        </w:rPr>
        <w:t>每个变量的存储空间大小由数据类型和编译环境共同决定</w:t>
      </w:r>
    </w:p>
    <w:p>
      <w:pPr>
        <w:pStyle w:val="Normal"/>
        <w:snapToGrid w:val="false"/>
        <w:spacing w:lineRule="auto" w:line="300"/>
        <w:ind w:right="113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C.</w:t>
      </w:r>
      <w:r>
        <w:rPr>
          <w:rFonts w:ascii="宋体" w:hAnsi="宋体"/>
          <w:sz w:val="24"/>
        </w:rPr>
        <w:t>在</w:t>
      </w:r>
      <w:r>
        <w:rPr>
          <w:rFonts w:ascii="宋体" w:hAnsi="宋体"/>
          <w:sz w:val="24"/>
        </w:rPr>
        <w:t>VC++6.0</w:t>
      </w:r>
      <w:r>
        <w:rPr>
          <w:rFonts w:ascii="宋体" w:hAnsi="宋体"/>
          <w:sz w:val="24"/>
        </w:rPr>
        <w:t>环境下，为</w:t>
      </w:r>
      <w:r>
        <w:rPr>
          <w:rFonts w:ascii="宋体" w:hAnsi="宋体"/>
          <w:sz w:val="24"/>
        </w:rPr>
        <w:t>int</w:t>
      </w:r>
      <w:r>
        <w:rPr>
          <w:rFonts w:ascii="宋体" w:hAnsi="宋体"/>
          <w:sz w:val="24"/>
        </w:rPr>
        <w:t>型变量分配的存储空间大小为</w:t>
      </w: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>个字节</w:t>
      </w:r>
    </w:p>
    <w:p>
      <w:pPr>
        <w:pStyle w:val="Normal"/>
        <w:snapToGrid w:val="false"/>
        <w:spacing w:lineRule="auto" w:line="300"/>
        <w:ind w:right="113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D.</w:t>
      </w:r>
      <w:r>
        <w:rPr>
          <w:rFonts w:ascii="宋体" w:hAnsi="宋体"/>
          <w:sz w:val="24"/>
        </w:rPr>
        <w:t>变量声明时，不能进行赋值操作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6. </w:t>
      </w:r>
      <w:r>
        <w:rPr>
          <w:rFonts w:ascii="宋体" w:hAnsi="宋体"/>
          <w:sz w:val="24"/>
        </w:rPr>
        <w:t>以下合法的浮点型常量是（  ）。</w:t>
      </w:r>
    </w:p>
    <w:p>
      <w:pPr>
        <w:pStyle w:val="Normal"/>
        <w:snapToGrid w:val="false"/>
        <w:spacing w:lineRule="auto" w:line="300"/>
        <w:ind w:right="113" w:firstLine="480"/>
        <w:rPr>
          <w:rFonts w:ascii="宋体" w:hAnsi="宋体"/>
          <w:sz w:val="24"/>
        </w:rPr>
      </w:pPr>
      <w:r>
        <w:rPr>
          <w:rFonts w:ascii="宋体" w:hAnsi="宋体"/>
          <w:sz w:val="24"/>
          <w:highlight w:val="yellow"/>
        </w:rPr>
        <w:t>A. e-3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/>
          <w:sz w:val="24"/>
        </w:rPr>
        <w:t xml:space="preserve">B. 1.5e+2.4  </w:t>
      </w:r>
      <w:r>
        <w:rPr>
          <w:rFonts w:ascii="宋体" w:hAnsi="宋体"/>
          <w:sz w:val="24"/>
        </w:rPr>
        <w:t xml:space="preserve">    C. 3.14e+2L      D. 3.14 e +5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7. </w:t>
      </w:r>
      <w:r>
        <w:rPr>
          <w:rFonts w:ascii="宋体" w:hAnsi="宋体"/>
          <w:sz w:val="24"/>
        </w:rPr>
        <w:t>以下所列的</w:t>
      </w:r>
      <w:r>
        <w:rPr>
          <w:rFonts w:ascii="宋体" w:hAnsi="宋体"/>
          <w:sz w:val="24"/>
        </w:rPr>
        <w:t>C</w:t>
      </w:r>
      <w:r>
        <w:rPr>
          <w:rFonts w:ascii="宋体" w:hAnsi="宋体"/>
          <w:sz w:val="24"/>
        </w:rPr>
        <w:t>语言整形常量中，正确的是（  ）。</w:t>
      </w:r>
    </w:p>
    <w:p>
      <w:pPr>
        <w:pStyle w:val="Normal"/>
        <w:snapToGrid w:val="false"/>
        <w:spacing w:lineRule="auto" w:line="300"/>
        <w:ind w:left="533" w:right="113" w:hanging="0"/>
        <w:rPr>
          <w:rFonts w:ascii="宋体" w:hAnsi="宋体"/>
          <w:sz w:val="24"/>
        </w:rPr>
      </w:pPr>
      <w:r>
        <w:rPr>
          <w:rFonts w:ascii="宋体" w:hAnsi="宋体"/>
          <w:sz w:val="24"/>
          <w:highlight w:val="yellow"/>
        </w:rPr>
        <w:t>A. 0x10</w:t>
      </w:r>
      <w:r>
        <w:rPr>
          <w:rFonts w:ascii="宋体" w:hAnsi="宋体"/>
          <w:sz w:val="24"/>
        </w:rPr>
        <w:t xml:space="preserve">        B. 0976         C. 076L        D. 01ff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8. </w:t>
      </w:r>
      <w:r>
        <w:rPr>
          <w:rFonts w:ascii="宋体" w:hAnsi="宋体"/>
          <w:sz w:val="24"/>
        </w:rPr>
        <w:t>以下合法的字符常量为（  ）。</w:t>
      </w:r>
    </w:p>
    <w:p>
      <w:pPr>
        <w:pStyle w:val="Normal"/>
        <w:snapToGrid w:val="false"/>
        <w:spacing w:lineRule="auto" w:line="300"/>
        <w:ind w:right="113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A. 'ab'        B. '\482'          </w:t>
      </w:r>
      <w:r>
        <w:rPr>
          <w:rFonts w:ascii="宋体" w:hAnsi="宋体"/>
          <w:sz w:val="24"/>
          <w:highlight w:val="white"/>
        </w:rPr>
        <w:t xml:space="preserve">C. '\'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  <w:highlight w:val="yellow"/>
        </w:rPr>
        <w:t>D. '\xaf'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9. </w:t>
      </w:r>
      <w:r>
        <w:rPr>
          <w:rFonts w:ascii="宋体" w:hAnsi="宋体"/>
          <w:sz w:val="24"/>
        </w:rPr>
        <w:t>下面不正确的字符串常量是</w:t>
      </w:r>
      <w:r>
        <w:rPr>
          <w:rFonts w:ascii="宋体" w:hAnsi="宋体"/>
          <w:sz w:val="24"/>
        </w:rPr>
        <w:t>(      )</w:t>
      </w:r>
      <w:r>
        <w:rPr>
          <w:rFonts w:ascii="宋体" w:hAnsi="宋体"/>
          <w:sz w:val="24"/>
        </w:rPr>
        <w:t>。</w:t>
      </w:r>
    </w:p>
    <w:p>
      <w:pPr>
        <w:pStyle w:val="Normal"/>
        <w:snapToGrid w:val="false"/>
        <w:spacing w:lineRule="auto" w:line="300"/>
        <w:ind w:right="113" w:firstLine="480"/>
        <w:rPr>
          <w:rFonts w:ascii="宋体" w:hAnsi="宋体"/>
          <w:sz w:val="24"/>
        </w:rPr>
      </w:pPr>
      <w:r>
        <w:rPr>
          <w:rFonts w:ascii="宋体" w:hAnsi="宋体"/>
          <w:sz w:val="24"/>
          <w:highlight w:val="yellow"/>
        </w:rPr>
        <w:t xml:space="preserve">A.'abc'  </w:t>
      </w:r>
      <w:r>
        <w:rPr>
          <w:rFonts w:ascii="宋体" w:hAnsi="宋体"/>
          <w:sz w:val="24"/>
        </w:rPr>
        <w:t xml:space="preserve">     B."12\'12"       C."0"          D." "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10.</w:t>
      </w:r>
      <w:r>
        <w:rPr>
          <w:rFonts w:ascii="宋体" w:hAnsi="宋体"/>
          <w:sz w:val="24"/>
        </w:rPr>
        <w:t>不合法的字符常量是</w:t>
      </w:r>
      <w:r>
        <w:rPr>
          <w:rFonts w:ascii="宋体" w:hAnsi="宋体"/>
          <w:sz w:val="24"/>
        </w:rPr>
        <w:t>(      )</w:t>
      </w:r>
      <w:r>
        <w:rPr>
          <w:rFonts w:ascii="宋体" w:hAnsi="宋体"/>
          <w:sz w:val="24"/>
        </w:rPr>
        <w:t>。</w:t>
      </w:r>
    </w:p>
    <w:p>
      <w:pPr>
        <w:pStyle w:val="Normal"/>
        <w:snapToGrid w:val="false"/>
        <w:spacing w:lineRule="auto" w:line="300"/>
        <w:ind w:right="113" w:firstLine="480"/>
        <w:rPr>
          <w:rFonts w:ascii="宋体" w:hAnsi="宋体"/>
          <w:sz w:val="24"/>
        </w:rPr>
      </w:pPr>
      <w:r>
        <w:rPr>
          <w:rFonts w:ascii="宋体" w:hAnsi="宋体"/>
          <w:sz w:val="24"/>
          <w:highlight w:val="yellow"/>
        </w:rPr>
        <w:t>A.'\678'</w:t>
      </w:r>
      <w:r>
        <w:rPr>
          <w:rFonts w:ascii="宋体" w:hAnsi="宋体"/>
          <w:sz w:val="24"/>
        </w:rPr>
        <w:t xml:space="preserve">      B.'\"' </w:t>
        <w:tab/>
        <w:t xml:space="preserve">   C.' '     </w:t>
        <w:tab/>
        <w:t>D.'\4'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/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/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二、读程序写结果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1.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#include </w:t>
      </w:r>
      <w:r>
        <w:rPr>
          <w:rFonts w:ascii="宋体" w:hAnsi="宋体"/>
          <w:color w:val="000000"/>
          <w:spacing w:val="2"/>
          <w:sz w:val="24"/>
          <w:shd w:fill="FFFFFF" w:val="clear"/>
        </w:rPr>
        <w:t>&lt;s</w:t>
      </w:r>
      <w:r>
        <w:rPr>
          <w:rFonts w:ascii="宋体" w:hAnsi="宋体"/>
          <w:sz w:val="24"/>
        </w:rPr>
        <w:t>tdio.h</w:t>
      </w:r>
      <w:bookmarkStart w:id="1" w:name="_GoBack"/>
      <w:bookmarkEnd w:id="1"/>
      <w:r>
        <w:rPr>
          <w:rFonts w:ascii="宋体" w:hAnsi="宋体"/>
          <w:color w:val="000000"/>
          <w:spacing w:val="2"/>
          <w:sz w:val="24"/>
          <w:shd w:fill="FFFFFF" w:val="clear"/>
        </w:rPr>
        <w:t>&gt;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main( )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pStyle w:val="Normal"/>
        <w:widowControl/>
        <w:tabs>
          <w:tab w:val="left" w:pos="529" w:leader="none"/>
        </w:tabs>
        <w:jc w:val="left"/>
        <w:rPr>
          <w:rFonts w:ascii="Menlo Regular" w:hAnsi="Menlo Regular" w:eastAsia="宋体" w:cs="Menlo Regular" w:eastAsiaTheme="minorEastAsia"/>
          <w:color w:val="000000"/>
          <w:sz w:val="22"/>
          <w:szCs w:val="22"/>
        </w:rPr>
      </w:pPr>
      <w:r>
        <w:rPr>
          <w:rFonts w:ascii="宋体" w:hAnsi="宋体"/>
          <w:sz w:val="24"/>
        </w:rPr>
        <w:t xml:space="preserve">   </w:t>
      </w:r>
      <w:r>
        <w:rPr>
          <w:rFonts w:eastAsia="宋体" w:cs="Menlo Regular" w:ascii="Menlo Regular" w:hAnsi="Menlo Regular" w:eastAsiaTheme="minorEastAsia"/>
          <w:color w:val="2E0D6E"/>
          <w:sz w:val="22"/>
          <w:szCs w:val="22"/>
        </w:rPr>
        <w:t>printf</w:t>
      </w:r>
      <w:r>
        <w:rPr>
          <w:rFonts w:eastAsia="宋体" w:cs="Menlo Regular" w:ascii="Menlo Regular" w:hAnsi="Menlo Regular" w:eastAsiaTheme="minorEastAsia"/>
          <w:color w:val="000000"/>
          <w:sz w:val="22"/>
          <w:szCs w:val="22"/>
        </w:rPr>
        <w:t>(</w:t>
      </w:r>
      <w:r>
        <w:rPr>
          <w:rFonts w:eastAsia="宋体" w:cs="Menlo Regular" w:ascii="Menlo Regular" w:hAnsi="Menlo Regular" w:eastAsiaTheme="minorEastAsia"/>
          <w:color w:val="C41A16"/>
          <w:sz w:val="22"/>
          <w:szCs w:val="22"/>
        </w:rPr>
        <w:t>"\\Do you know the answer\?\\\n"</w:t>
      </w:r>
      <w:r>
        <w:rPr>
          <w:rFonts w:eastAsia="宋体" w:cs="Menlo Regular" w:ascii="Menlo Regular" w:hAnsi="Menlo Regular" w:eastAsiaTheme="minorEastAsia"/>
          <w:color w:val="000000"/>
          <w:sz w:val="22"/>
          <w:szCs w:val="22"/>
        </w:rPr>
        <w:t>);</w:t>
      </w:r>
    </w:p>
    <w:p>
      <w:pPr>
        <w:pStyle w:val="Normal"/>
        <w:widowControl/>
        <w:tabs>
          <w:tab w:val="left" w:pos="529" w:leader="none"/>
        </w:tabs>
        <w:jc w:val="left"/>
        <w:rPr>
          <w:rFonts w:ascii="Menlo Regular" w:hAnsi="Menlo Regular" w:eastAsia="宋体" w:cs="Menlo Regular" w:eastAsiaTheme="minorEastAsia"/>
          <w:color w:val="000000"/>
          <w:sz w:val="22"/>
          <w:szCs w:val="22"/>
        </w:rPr>
      </w:pPr>
      <w:r>
        <w:rPr>
          <w:rFonts w:eastAsia="宋体" w:cs="Menlo Regular" w:ascii="Menlo Regular" w:hAnsi="Menlo Regular" w:eastAsiaTheme="minorEastAsia"/>
          <w:color w:val="000000"/>
          <w:sz w:val="22"/>
          <w:szCs w:val="22"/>
        </w:rPr>
        <w:t xml:space="preserve">    </w:t>
      </w:r>
      <w:r>
        <w:rPr>
          <w:rFonts w:eastAsia="宋体" w:cs="Menlo Regular" w:ascii="Menlo Regular" w:hAnsi="Menlo Regular" w:eastAsiaTheme="minorEastAsia"/>
          <w:color w:val="2E0D6E"/>
          <w:sz w:val="22"/>
          <w:szCs w:val="22"/>
        </w:rPr>
        <w:t>printf</w:t>
      </w:r>
      <w:r>
        <w:rPr>
          <w:rFonts w:eastAsia="宋体" w:cs="Menlo Regular" w:ascii="Menlo Regular" w:hAnsi="Menlo Regular" w:eastAsiaTheme="minorEastAsia"/>
          <w:color w:val="000000"/>
          <w:sz w:val="22"/>
          <w:szCs w:val="22"/>
        </w:rPr>
        <w:t>(</w:t>
      </w:r>
      <w:r>
        <w:rPr>
          <w:rFonts w:eastAsia="宋体" w:cs="Menlo Regular" w:ascii="Menlo Regular" w:hAnsi="Menlo Regular" w:eastAsiaTheme="minorEastAsia"/>
          <w:color w:val="C41A16"/>
          <w:sz w:val="22"/>
          <w:szCs w:val="22"/>
        </w:rPr>
        <w:t>"\\\t1+2=3\t\\\n"</w:t>
      </w:r>
      <w:r>
        <w:rPr>
          <w:rFonts w:eastAsia="宋体" w:cs="Menlo Regular" w:ascii="Menlo Regular" w:hAnsi="Menlo Regular" w:eastAsiaTheme="minorEastAsia"/>
          <w:color w:val="000000"/>
          <w:sz w:val="22"/>
          <w:szCs w:val="22"/>
        </w:rPr>
        <w:t>);</w:t>
      </w:r>
    </w:p>
    <w:p>
      <w:pPr>
        <w:pStyle w:val="Normal"/>
        <w:ind w:firstLine="440"/>
        <w:rPr>
          <w:rFonts w:ascii="Menlo Regular" w:hAnsi="Menlo Regular" w:eastAsia="宋体" w:cs="Menlo Regular" w:eastAsiaTheme="minorEastAsia"/>
          <w:color w:val="000000"/>
          <w:sz w:val="22"/>
          <w:szCs w:val="22"/>
        </w:rPr>
      </w:pPr>
      <w:r>
        <w:rPr>
          <w:rFonts w:eastAsia="宋体" w:cs="Menlo Regular" w:ascii="Menlo Regular" w:hAnsi="Menlo Regular" w:eastAsiaTheme="minorEastAsia"/>
          <w:color w:val="2E0D6E"/>
          <w:sz w:val="22"/>
          <w:szCs w:val="22"/>
        </w:rPr>
        <w:t>printf</w:t>
      </w:r>
      <w:r>
        <w:rPr>
          <w:rFonts w:eastAsia="宋体" w:cs="Menlo Regular" w:ascii="Menlo Regular" w:hAnsi="Menlo Regular" w:eastAsiaTheme="minorEastAsia"/>
          <w:color w:val="000000"/>
          <w:sz w:val="22"/>
          <w:szCs w:val="22"/>
        </w:rPr>
        <w:t>(</w:t>
      </w:r>
      <w:r>
        <w:rPr>
          <w:rFonts w:eastAsia="宋体" w:cs="Menlo Regular" w:ascii="Menlo Regular" w:hAnsi="Menlo Regular" w:eastAsiaTheme="minorEastAsia"/>
          <w:color w:val="C41A16"/>
          <w:sz w:val="22"/>
          <w:szCs w:val="22"/>
        </w:rPr>
        <w:t>"\'1\'+\'2\'=\?\n"</w:t>
      </w:r>
      <w:r>
        <w:rPr>
          <w:rFonts w:eastAsia="宋体" w:cs="Menlo Regular" w:ascii="Menlo Regular" w:hAnsi="Menlo Regular" w:eastAsiaTheme="minorEastAsia"/>
          <w:color w:val="000000"/>
          <w:sz w:val="22"/>
          <w:szCs w:val="22"/>
        </w:rPr>
        <w:t>);</w:t>
      </w:r>
    </w:p>
    <w:p>
      <w:pPr>
        <w:pStyle w:val="Normal"/>
        <w:rPr/>
      </w:pPr>
      <w:r>
        <w:rPr>
          <w:rFonts w:ascii="宋体" w:hAnsi="宋体"/>
          <w:sz w:val="24"/>
        </w:rPr>
        <w:t>}</w:t>
      </w:r>
    </w:p>
    <w:p>
      <w:pPr>
        <w:pStyle w:val="Normal"/>
        <w:rPr>
          <w:rFonts w:ascii="宋体" w:hAnsi="宋体"/>
          <w:sz w:val="24"/>
        </w:rPr>
      </w:pPr>
      <w:r>
        <w:rPr/>
      </w:r>
    </w:p>
    <w:p>
      <w:pPr>
        <w:pStyle w:val="Normal"/>
        <w:rPr/>
      </w:pPr>
      <w:r>
        <w:rPr>
          <w:rFonts w:ascii="宋体" w:hAnsi="宋体"/>
          <w:sz w:val="24"/>
        </w:rPr>
        <w:t>结果：</w:t>
      </w:r>
    </w:p>
    <w:p>
      <w:pPr>
        <w:pStyle w:val="Normal"/>
        <w:rPr/>
      </w:pPr>
      <w:r>
        <w:rPr>
          <w:rFonts w:ascii="宋体" w:hAnsi="宋体"/>
          <w:sz w:val="24"/>
        </w:rPr>
        <w:t>\Do you know the answer?\</w:t>
      </w:r>
    </w:p>
    <w:p>
      <w:pPr>
        <w:pStyle w:val="Normal"/>
        <w:rPr/>
      </w:pPr>
      <w:r>
        <w:rPr>
          <w:rFonts w:ascii="宋体" w:hAnsi="宋体"/>
          <w:sz w:val="24"/>
        </w:rPr>
        <w:t>\</w:t>
        <w:tab/>
        <w:t>1+2=3</w:t>
        <w:tab/>
        <w:t>\</w:t>
      </w:r>
    </w:p>
    <w:p>
      <w:pPr>
        <w:pStyle w:val="Normal"/>
        <w:rPr/>
      </w:pPr>
      <w:r>
        <w:rPr>
          <w:rFonts w:ascii="宋体" w:hAnsi="宋体"/>
          <w:sz w:val="24"/>
        </w:rPr>
        <w:t>'1'+'2'=?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方正书宋简体">
    <w:charset w:val="01"/>
    <w:family w:val="roman"/>
    <w:pitch w:val="variable"/>
  </w:font>
  <w:font w:name="Menlo 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lvlText w:val="%1．"/>
      <w:lvlJc w:val="left"/>
      <w:pPr>
        <w:tabs>
          <w:tab w:val="num" w:pos="533"/>
        </w:tabs>
        <w:ind w:left="533" w:hanging="420"/>
      </w:pPr>
      <w:rPr>
        <w:lang w:val="en-US"/>
      </w:rPr>
    </w:lvl>
    <w:lvl w:ilvl="1">
      <w:start w:val="1"/>
      <w:numFmt w:val="upperLetter"/>
      <w:lvlText w:val="%2."/>
      <w:lvlJc w:val="left"/>
      <w:pPr>
        <w:tabs>
          <w:tab w:val="num" w:pos="893"/>
        </w:tabs>
        <w:ind w:left="893" w:hanging="360"/>
      </w:pPr>
    </w:lvl>
    <w:lvl w:ilvl="2">
      <w:start w:val="1"/>
      <w:numFmt w:val="lowerRoman"/>
      <w:lvlText w:val="%3."/>
      <w:lvlJc w:val="right"/>
      <w:pPr>
        <w:tabs>
          <w:tab w:val="num" w:pos="1373"/>
        </w:tabs>
        <w:ind w:left="1373" w:hanging="420"/>
      </w:pPr>
    </w:lvl>
    <w:lvl w:ilvl="3">
      <w:start w:val="1"/>
      <w:numFmt w:val="decimal"/>
      <w:lvlText w:val="%4."/>
      <w:lvlJc w:val="left"/>
      <w:pPr>
        <w:tabs>
          <w:tab w:val="num" w:pos="1793"/>
        </w:tabs>
        <w:ind w:left="1793" w:hanging="420"/>
      </w:pPr>
    </w:lvl>
    <w:lvl w:ilvl="4">
      <w:start w:val="1"/>
      <w:numFmt w:val="lowerLetter"/>
      <w:lvlText w:val="%5)"/>
      <w:lvlJc w:val="left"/>
      <w:pPr>
        <w:tabs>
          <w:tab w:val="num" w:pos="2213"/>
        </w:tabs>
        <w:ind w:left="2213" w:hanging="420"/>
      </w:pPr>
    </w:lvl>
    <w:lvl w:ilvl="5">
      <w:start w:val="1"/>
      <w:numFmt w:val="lowerRoman"/>
      <w:lvlText w:val="%6."/>
      <w:lvlJc w:val="right"/>
      <w:pPr>
        <w:tabs>
          <w:tab w:val="num" w:pos="2633"/>
        </w:tabs>
        <w:ind w:left="2633" w:hanging="420"/>
      </w:pPr>
    </w:lvl>
    <w:lvl w:ilvl="6">
      <w:start w:val="1"/>
      <w:numFmt w:val="decimal"/>
      <w:lvlText w:val="%7."/>
      <w:lvlJc w:val="left"/>
      <w:pPr>
        <w:tabs>
          <w:tab w:val="num" w:pos="3053"/>
        </w:tabs>
        <w:ind w:left="3053" w:hanging="420"/>
      </w:pPr>
    </w:lvl>
    <w:lvl w:ilvl="7">
      <w:start w:val="1"/>
      <w:numFmt w:val="lowerLetter"/>
      <w:lvlText w:val="%8)"/>
      <w:lvlJc w:val="left"/>
      <w:pPr>
        <w:tabs>
          <w:tab w:val="num" w:pos="3473"/>
        </w:tabs>
        <w:ind w:left="3473" w:hanging="420"/>
      </w:pPr>
    </w:lvl>
    <w:lvl w:ilvl="8">
      <w:start w:val="1"/>
      <w:numFmt w:val="lowerRoman"/>
      <w:lvlText w:val="%9."/>
      <w:lvlJc w:val="right"/>
      <w:pPr>
        <w:tabs>
          <w:tab w:val="num" w:pos="3893"/>
        </w:tabs>
        <w:ind w:left="3893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5b55e5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纯文本 字符"/>
    <w:basedOn w:val="DefaultParagraphFont"/>
    <w:link w:val="a3"/>
    <w:qFormat/>
    <w:rsid w:val="005b55e5"/>
    <w:rPr>
      <w:rFonts w:ascii="宋体" w:hAnsi="宋体" w:eastAsia="宋体" w:cs="Times New Roman"/>
      <w:sz w:val="21"/>
      <w:szCs w:val="20"/>
    </w:rPr>
  </w:style>
  <w:style w:type="character" w:styleId="ListLabel1">
    <w:name w:val="ListLabel 1"/>
    <w:qFormat/>
    <w:rPr>
      <w:lang w:val="en-US"/>
    </w:rPr>
  </w:style>
  <w:style w:type="character" w:styleId="ListLabel2">
    <w:name w:val="ListLabel 2"/>
    <w:qFormat/>
    <w:rPr>
      <w:lang w:val="en-US"/>
    </w:rPr>
  </w:style>
  <w:style w:type="character" w:styleId="ListLabel3">
    <w:name w:val="ListLabel 3"/>
    <w:qFormat/>
    <w:rPr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a4"/>
    <w:qFormat/>
    <w:rsid w:val="005b55e5"/>
    <w:pPr/>
    <w:rPr>
      <w:rFonts w:ascii="宋体" w:hAnsi="宋体"/>
      <w:szCs w:val="20"/>
    </w:rPr>
  </w:style>
  <w:style w:type="paragraph" w:styleId="Style15" w:customStyle="1">
    <w:name w:val="选择题题目"/>
    <w:basedOn w:val="Normal"/>
    <w:qFormat/>
    <w:rsid w:val="005b55e5"/>
    <w:pPr>
      <w:spacing w:before="120" w:after="0"/>
      <w:ind w:left="624" w:hanging="624"/>
    </w:pPr>
    <w:rPr/>
  </w:style>
  <w:style w:type="paragraph" w:styleId="NormalWeb">
    <w:name w:val="Normal (Web)"/>
    <w:basedOn w:val="Normal"/>
    <w:qFormat/>
    <w:rsid w:val="005b55e5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Style16" w:customStyle="1">
    <w:name w:val="选择题选项"/>
    <w:basedOn w:val="Normal"/>
    <w:autoRedefine/>
    <w:qFormat/>
    <w:rsid w:val="005b55e5"/>
    <w:pPr>
      <w:snapToGrid w:val="false"/>
      <w:spacing w:lineRule="auto" w:line="300"/>
      <w:ind w:firstLine="600"/>
    </w:pPr>
    <w:rPr>
      <w:sz w:val="24"/>
    </w:rPr>
  </w:style>
  <w:style w:type="paragraph" w:styleId="Style17" w:customStyle="1">
    <w:name w:val="缩"/>
    <w:basedOn w:val="Normal"/>
    <w:qFormat/>
    <w:rsid w:val="00a62305"/>
    <w:pPr>
      <w:tabs>
        <w:tab w:val="left" w:pos="2552" w:leader="none"/>
        <w:tab w:val="left" w:pos="4536" w:leader="none"/>
        <w:tab w:val="left" w:pos="6521" w:leader="none"/>
      </w:tabs>
      <w:spacing w:lineRule="atLeast" w:line="316"/>
      <w:ind w:firstLine="298"/>
    </w:pPr>
    <w:rPr>
      <w:rFonts w:ascii="方正书宋简体" w:hAnsi="方正书宋简体" w:eastAsia="方正书宋简体"/>
      <w:spacing w:val="6"/>
      <w:w w:val="95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1BD4AF-9D04-4128-83E0-95C003D68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LibreOffice/5.1.6.2$Linux_X86_64 LibreOffice_project/10m0$Build-2</Application>
  <Pages>2</Pages>
  <Words>511</Words>
  <Characters>792</Characters>
  <CharactersWithSpaces>1028</CharactersWithSpaces>
  <Paragraphs>42</Paragraphs>
  <Company>buaa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2017-03-07T00:41:00Z</dcterms:created>
  <dc:creator>Ning Fang</dc:creator>
  <dc:description/>
  <dc:language>en-US</dc:language>
  <cp:lastModifiedBy/>
  <dcterms:modified xsi:type="dcterms:W3CDTF">2017-03-12T23:54:32Z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buaa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