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BÀI TẬP 1: CƠ BẢN VỀ ẢNH VÀ CÁC THAO TÁC TRÊN PIXEL</w:t>
      </w:r>
    </w:p>
    <w:p>
      <w:pPr>
        <w:rPr>
          <w:rFonts w:hint="default" w:ascii="Arial" w:hAnsi="Arial" w:cs="Arial"/>
          <w:b/>
          <w:bCs/>
          <w:lang w:val="vi-VN"/>
        </w:rPr>
      </w:pPr>
      <w:r>
        <w:rPr>
          <w:rFonts w:hint="default" w:ascii="Arial" w:hAnsi="Arial" w:cs="Arial"/>
          <w:b/>
          <w:bCs/>
          <w:lang w:val="en-US"/>
        </w:rPr>
        <w:t xml:space="preserve">Họ và tên: </w:t>
      </w:r>
      <w:r>
        <w:rPr>
          <w:rFonts w:hint="default" w:ascii="Arial" w:hAnsi="Arial" w:cs="Arial"/>
          <w:b/>
          <w:bCs/>
          <w:lang w:val="vi-VN"/>
        </w:rPr>
        <w:t>Phạm Hoàng Sơn</w:t>
      </w:r>
      <w:r>
        <w:rPr>
          <w:rFonts w:hint="default" w:ascii="Times New Roman" w:hAnsi="Arial" w:cs="Arial"/>
          <w:b/>
          <w:bCs/>
          <w:lang w:val="vi-VN"/>
        </w:rPr>
        <w:tab/>
      </w:r>
    </w:p>
    <w:p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MSSV: 21200201</w:t>
      </w:r>
    </w:p>
    <w:p>
      <w:pPr>
        <w:rPr>
          <w:lang w:val="en-US"/>
        </w:rPr>
      </w:pPr>
      <w:r>
        <w:rPr>
          <w:lang w:val="en-US"/>
        </w:rPr>
        <w:t>Yêu cầu:</w:t>
      </w:r>
    </w:p>
    <w:p>
      <w:pPr>
        <w:rPr>
          <w:lang w:val="en-US"/>
        </w:rPr>
      </w:pPr>
      <w:r>
        <w:rPr>
          <w:lang w:val="en-US"/>
        </w:rPr>
        <w:t>Sinh viên có thể thảo luận và tìm hiểu trên Internet</w:t>
      </w:r>
    </w:p>
    <w:p>
      <w:pPr>
        <w:rPr>
          <w:lang w:val="en-US"/>
        </w:rPr>
      </w:pPr>
      <w:r>
        <w:rPr>
          <w:lang w:val="en-US"/>
        </w:rPr>
        <w:t>Mỗi cá nhân làm trực tiếp trên file Word hoặc làm trên giấy và chụp hình lại.</w:t>
      </w:r>
    </w:p>
    <w:p>
      <w:pPr>
        <w:rPr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Bài tập 1</w:t>
      </w:r>
      <w:r>
        <w:rPr>
          <w:rFonts w:hint="default" w:ascii="Arial" w:hAnsi="Arial" w:cs="Arial"/>
          <w:lang w:val="en-US"/>
        </w:rPr>
        <w:t>: Chuyển đổi ảnh RGB sang ảnh xám</w:t>
      </w:r>
    </w:p>
    <w:p>
      <w:pPr>
        <w:rPr>
          <w:lang w:val="en-US"/>
        </w:rPr>
      </w:pPr>
      <w:r>
        <w:rPr>
          <w:lang w:val="en-US"/>
        </w:rPr>
        <w:t>Cho một ảnh P RGB có kích thước 3x3 pixel với các giá trị màu như sau:</w:t>
      </w:r>
    </w:p>
    <w:tbl>
      <w:tblPr>
        <w:tblStyle w:val="14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1920"/>
        <w:gridCol w:w="192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bCs/>
                <w:lang w:val="en-US"/>
              </w:rPr>
            </w:pPr>
            <w:r>
              <w:rPr>
                <w:rFonts w:hint="default" w:ascii="Arial" w:hAnsi="Arial" w:cs="Arial"/>
                <w:b/>
                <w:bCs/>
              </w:rPr>
              <w:t>P</w:t>
            </w:r>
            <w:r>
              <w:rPr>
                <w:rFonts w:hint="default" w:ascii="Arial" w:hAnsi="Arial" w:cs="Arial"/>
                <w:b/>
                <w:bCs/>
                <w:lang w:val="en-US"/>
              </w:rPr>
              <w:t>(i, j)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R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G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(1,1)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255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(1,2)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255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(1,3)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(2,1)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255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255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(2,2)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255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(2,3)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255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(3,1)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128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128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(3,2)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64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64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(3,3)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192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192</w:t>
            </w:r>
          </w:p>
        </w:tc>
        <w:tc>
          <w:tcPr>
            <w:tcW w:w="0" w:type="auto"/>
          </w:tcPr>
          <w:p>
            <w:pPr>
              <w:spacing w:after="160" w:line="259" w:lineRule="auto"/>
              <w:jc w:val="center"/>
            </w:pPr>
            <w:r>
              <w:t>192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Sử dụng công thức chuyển đổi ảnh RGB sang ảnh xám: </w:t>
      </w:r>
    </w:p>
    <w:p>
      <w:pPr>
        <w:rPr>
          <w:rFonts w:eastAsiaTheme="minorEastAsia"/>
          <w:lang w:val="en-US"/>
        </w:rPr>
      </w:pPr>
      <m:oMathPara>
        <m:oMath>
          <m:r>
            <m:rPr>
              <m:nor/>
              <m:sty m:val="p"/>
            </m:rPr>
            <w:rPr>
              <w:rFonts w:ascii="Cambria Math" w:hAnsi="Cambria Math"/>
              <w:b w:val="0"/>
              <w:i w:val="0"/>
              <w:lang w:val="en-US"/>
            </w:rPr>
            <m:t>Gray</m:t>
          </m:r>
          <m:r>
            <m:rPr>
              <m:nor/>
              <m:sty m:val="p"/>
            </m:rPr>
            <w:rPr>
              <w:rFonts w:ascii="Cambria Math" w:hAnsi="Cambria Math"/>
              <w:b w:val="0"/>
              <w:i w:val="0"/>
              <w:lang w:val="en-US"/>
            </w:rPr>
            <m:t xml:space="preserve"> = 0.299× R + 0.587× G + 0.114× B </m:t>
          </m:r>
          <m:r>
            <m:rPr>
              <m:sty m:val="p"/>
            </m:rPr>
            <w:rPr>
              <w:rFonts w:ascii="Cambria Math"/>
              <w:lang w:val="en-US"/>
            </w:rPr>
            <m:t xml:space="preserve"> </m:t>
          </m:r>
        </m:oMath>
      </m:oMathPara>
    </w:p>
    <w:p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Thuật toán chuyển ảnh xám sang nhị phân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>for all pixels in image do {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 xml:space="preserve"> if (G(i,j) &gt; thresh)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 xml:space="preserve">     B(i,j) = 1;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 xml:space="preserve"> else</w:t>
      </w:r>
    </w:p>
    <w:p>
      <w:pPr>
        <w:rPr>
          <w:rFonts w:ascii="Consolas" w:hAnsi="Consolas" w:eastAsiaTheme="minorEastAsia"/>
          <w:lang w:val="en-US"/>
        </w:rPr>
      </w:pPr>
      <w:r>
        <w:rPr>
          <w:rFonts w:ascii="Consolas" w:hAnsi="Consolas" w:eastAsiaTheme="minorEastAsia"/>
          <w:lang w:val="en-US"/>
        </w:rPr>
        <w:t xml:space="preserve">    B(i,j) = 0;</w:t>
      </w:r>
    </w:p>
    <w:p>
      <w:pPr>
        <w:pStyle w:val="29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Tìm ma trận giá trị ảnh xám G</w:t>
      </w:r>
    </w:p>
    <w:p>
      <w:pPr>
        <w:pStyle w:val="29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Tìm ma trận giá trị ảnh nhị phân B với ngưỡng là là 128.</w:t>
      </w:r>
    </w:p>
    <w:p>
      <w:pPr>
        <w:pStyle w:val="29"/>
        <w:numPr>
          <w:numId w:val="0"/>
        </w:numPr>
        <w:rPr>
          <w:rFonts w:hint="default" w:ascii="Times New Roman" w:eastAsiaTheme="minorEastAsia"/>
          <w:lang w:val="vi-VN"/>
        </w:rPr>
      </w:pPr>
      <w:r>
        <w:rPr>
          <w:rFonts w:hint="default" w:ascii="Times New Roman" w:eastAsiaTheme="minorEastAsia"/>
          <w:lang w:val="vi-VN"/>
        </w:rPr>
        <w:t>&gt;</w:t>
      </w:r>
    </w:p>
    <w:p>
      <w:pPr>
        <w:pStyle w:val="29"/>
        <w:numPr>
          <w:ilvl w:val="0"/>
          <w:numId w:val="2"/>
        </w:numPr>
        <w:rPr>
          <w:rFonts w:hint="default" w:ascii="Arial" w:hAnsi="Arial" w:cs="Arial" w:eastAsiaTheme="minorEastAsia"/>
          <w:lang w:val="vi-VN"/>
        </w:rPr>
      </w:pPr>
      <w:r>
        <w:rPr>
          <w:rFonts w:hint="default" w:ascii="Arial" w:hAnsi="Arial" w:cs="Arial" w:eastAsiaTheme="minorEastAsia"/>
          <w:lang w:val="vi-VN"/>
        </w:rPr>
        <w:t>Sau một hồi bấm máy tính thì tính được giá trị ma trận G là</w:t>
      </w:r>
    </w:p>
    <w:p>
      <w:pPr>
        <w:pStyle w:val="29"/>
        <w:numPr>
          <w:numId w:val="0"/>
        </w:numPr>
        <w:rPr>
          <w:rFonts w:hint="default" w:ascii="Arial" w:hAnsi="Arial" w:cs="Arial" w:eastAsiaTheme="minorEastAsia"/>
          <w:lang w:val="vi-VN"/>
        </w:rPr>
      </w:pPr>
      <w:r>
        <w:rPr>
          <w:rFonts w:hint="default" w:ascii="Arial" w:hAnsi="Arial" w:cs="Arial" w:eastAsiaTheme="minorEastAsia"/>
          <w:lang w:val="en-US"/>
        </w:rPr>
        <w:t>G</w:t>
      </w:r>
      <w:r>
        <w:rPr>
          <w:rFonts w:hint="default" w:ascii="Arial" w:hAnsi="Arial" w:cs="Arial" w:eastAsiaTheme="minorEastAsia"/>
          <w:lang w:val="vi-VN"/>
        </w:rPr>
        <w:t xml:space="preserve"> = </w:t>
      </w:r>
      <w:r>
        <w:rPr>
          <w:rFonts w:hint="default" w:ascii="Arial" w:hAnsi="Arial" w:cs="Arial" w:eastAsiaTheme="minorEastAsia"/>
          <w:lang w:val="vi-VN"/>
        </w:rPr>
        <w:t>[[76.245, 149.685, 29.07], [225.93, 178.755, 105.315], [128.0, 64.0, 192.0]]</w:t>
      </w:r>
    </w:p>
    <w:p>
      <w:pPr>
        <w:pStyle w:val="29"/>
        <w:numPr>
          <w:ilvl w:val="0"/>
          <w:numId w:val="2"/>
        </w:numPr>
        <w:rPr>
          <w:rFonts w:hint="default" w:ascii="Arial" w:hAnsi="Arial" w:cs="Arial" w:eastAsiaTheme="minorEastAsia"/>
          <w:lang w:val="vi-VN"/>
        </w:rPr>
      </w:pPr>
      <w:r>
        <w:rPr>
          <w:rFonts w:hint="default" w:ascii="Arial" w:hAnsi="Arial" w:cs="Arial" w:eastAsiaTheme="minorEastAsia"/>
          <w:lang w:val="vi-VN"/>
        </w:rPr>
        <w:t>tương tự như trên thì giá trị ảnh nhị phân B là</w:t>
      </w:r>
    </w:p>
    <w:p>
      <w:pPr>
        <w:pStyle w:val="29"/>
        <w:numPr>
          <w:numId w:val="0"/>
        </w:numPr>
        <w:rPr>
          <w:rFonts w:hint="default" w:ascii="Arial" w:hAnsi="Arial" w:cs="Arial" w:eastAsiaTheme="minorEastAsia"/>
          <w:lang w:val="vi-VN"/>
        </w:rPr>
      </w:pPr>
      <w:r>
        <w:rPr>
          <w:rFonts w:hint="default" w:ascii="Arial" w:hAnsi="Arial" w:cs="Arial" w:eastAsiaTheme="minorEastAsia"/>
          <w:lang w:val="vi-VN"/>
        </w:rPr>
        <w:t xml:space="preserve">B = </w:t>
      </w:r>
      <w:r>
        <w:rPr>
          <w:rFonts w:hint="default" w:ascii="Arial" w:hAnsi="Arial" w:cs="Arial" w:eastAsiaTheme="minorEastAsia"/>
          <w:lang w:val="vi-VN"/>
        </w:rPr>
        <w:t>[[0, 1, 0], [1, 1, 0], [0, 0, 1]]</w:t>
      </w:r>
    </w:p>
    <w:p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Bài tập 2: </w:t>
      </w:r>
      <w:r>
        <w:rPr>
          <w:rFonts w:hint="default" w:ascii="Arial" w:hAnsi="Arial" w:cs="Arial"/>
          <w:lang w:val="en-US"/>
        </w:rPr>
        <w:t>Điều chỉnh độ sáng và độ tương phản</w:t>
      </w:r>
    </w:p>
    <w:p>
      <w:pPr>
        <w:rPr>
          <w:lang w:val="en-US"/>
        </w:rPr>
      </w:pPr>
      <w:r>
        <w:rPr>
          <w:lang w:val="en-US"/>
        </w:rPr>
        <w:t>Cho ảnh xám 3x3 như sau</w:t>
      </w:r>
    </w:p>
    <w:p>
      <w:pPr>
        <w:rPr>
          <w:rFonts w:eastAsiaTheme="minorEastAsia"/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76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150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29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225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178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105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128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64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92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pStyle w:val="29"/>
        <w:numPr>
          <w:ilvl w:val="0"/>
          <w:numId w:val="3"/>
        </w:numPr>
      </w:pPr>
      <w:r>
        <w:rPr>
          <w:rFonts w:hint="default" w:ascii="Arial" w:hAnsi="Arial" w:cs="Arial"/>
          <w:b/>
          <w:bCs/>
        </w:rPr>
        <w:t>Tăng độ sáng</w:t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cs="Arial"/>
          <w:lang w:val="en-US"/>
        </w:rPr>
        <w:t>Thực hiện t</w:t>
      </w:r>
      <w:r>
        <w:rPr>
          <w:rFonts w:hint="default" w:ascii="Arial" w:hAnsi="Arial" w:cs="Arial"/>
        </w:rPr>
        <w:t xml:space="preserve">ăng giá trị độ sáng của mỗi pixel lên </w:t>
      </w:r>
      <w:r>
        <w:rPr>
          <w:rFonts w:hint="default" w:ascii="Arial" w:hAnsi="Arial" w:cs="Arial"/>
          <w:lang w:val="en-US"/>
        </w:rPr>
        <w:t xml:space="preserve">bete = </w:t>
      </w:r>
      <w:r>
        <w:rPr>
          <w:rFonts w:hint="default" w:ascii="Arial" w:hAnsi="Arial" w:cs="Arial"/>
        </w:rPr>
        <w:t xml:space="preserve">50 đơn vị. Hãy </w:t>
      </w:r>
      <w:r>
        <w:t>tính giá trị độ sáng mới cho từng pixel</w:t>
      </w:r>
      <w:r>
        <w:rPr>
          <w:lang w:val="en-US"/>
        </w:rPr>
        <w:t xml:space="preserve"> đặt tên ảnh mới là G1</w:t>
      </w:r>
      <w:r>
        <w:t>.</w:t>
      </w:r>
    </w:p>
    <w:p>
      <w:pPr>
        <w:rPr>
          <w:lang w:val="en-US"/>
        </w:rPr>
      </w:pPr>
      <w:r>
        <w:rPr>
          <w:lang w:val="en-US"/>
        </w:rPr>
        <w:t>Thuật toán tăng độ sáng</w:t>
      </w:r>
    </w:p>
    <w:p>
      <w:pPr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for all pixels in image do { G1(i, j) = G(i,j) + beta}</w:t>
      </w:r>
    </w:p>
    <w:p>
      <w:pPr>
        <w:jc w:val="both"/>
        <w:rPr>
          <w:rFonts w:hint="default" w:ascii="Consolas" w:hAnsi="Consolas"/>
          <w:lang w:val="en-US"/>
        </w:rPr>
      </w:pPr>
      <w:r>
        <w:rPr>
          <w:rFonts w:hint="default" w:ascii="Times New Roman" w:hAnsi="Consolas"/>
          <w:lang w:val="vi-VN"/>
        </w:rPr>
        <w:t xml:space="preserve">G1 = </w:t>
      </w:r>
      <w:r>
        <w:rPr>
          <w:rFonts w:hint="default" w:ascii="Consolas" w:hAnsi="Consolas"/>
          <w:lang w:val="en-US"/>
        </w:rPr>
        <w:t>[[126, 200, 79], [255, 228, 155], [178, 114, 142]]</w:t>
      </w:r>
    </w:p>
    <w:p>
      <w:pPr>
        <w:jc w:val="both"/>
        <w:rPr>
          <w:rFonts w:ascii="Consolas" w:hAnsi="Consolas"/>
          <w:lang w:val="en-US"/>
        </w:rPr>
      </w:pPr>
    </w:p>
    <w:p>
      <w:pPr>
        <w:pStyle w:val="29"/>
        <w:numPr>
          <w:ilvl w:val="0"/>
          <w:numId w:val="3"/>
        </w:numPr>
      </w:pPr>
      <w:r>
        <w:rPr>
          <w:rFonts w:hint="default" w:ascii="Arial" w:hAnsi="Arial" w:cs="Arial"/>
          <w:b/>
          <w:bCs/>
        </w:rPr>
        <w:t>Tăng độ tương phản</w:t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cs="Arial"/>
          <w:lang w:val="en-US"/>
        </w:rPr>
        <w:t>Thực hiện tăng độ tương phản với gamma = 1.2</w:t>
      </w:r>
      <w:r>
        <w:rPr>
          <w:rFonts w:hint="default" w:ascii="Arial" w:hAnsi="Arial" w:cs="Arial"/>
        </w:rPr>
        <w:t>:</w:t>
      </w:r>
    </w:p>
    <w:p>
      <w:pPr>
        <w:rPr>
          <w:lang w:val="en-US"/>
        </w:rPr>
      </w:pPr>
      <w:r>
        <w:rPr>
          <w:lang w:val="en-US"/>
        </w:rPr>
        <w:t>Thuật toán tăng độ tương phản</w:t>
      </w:r>
    </w:p>
    <w:p>
      <w:pPr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for all pixels in image do { G2(i, j) = G(i,j)*gamma + beta}</w:t>
      </w:r>
    </w:p>
    <w:p>
      <w:pPr>
        <w:pStyle w:val="29"/>
        <w:rPr>
          <w:lang w:val="en-US"/>
        </w:rPr>
      </w:pPr>
      <w:r>
        <w:rPr>
          <w:lang w:val="en-US"/>
        </w:rPr>
        <w:t>Lưu ý: Các giá trị pixel phải giới hạn từ 0 đến 255</w:t>
      </w:r>
    </w:p>
    <w:p>
      <w:pPr>
        <w:pStyle w:val="29"/>
        <w:numPr>
          <w:ilvl w:val="0"/>
          <w:numId w:val="0"/>
        </w:numPr>
        <w:rPr>
          <w:lang w:val="en-US"/>
        </w:rPr>
      </w:pPr>
      <w:r>
        <w:rPr>
          <w:rFonts w:hint="default" w:ascii="Times New Roman" w:hAnsi="Consolas" w:cs="Consolas"/>
          <w:lang w:val="vi-VN"/>
        </w:rPr>
        <w:t xml:space="preserve">G2 = </w:t>
      </w:r>
      <w:r>
        <w:rPr>
          <w:rFonts w:hint="default" w:ascii="Consolas" w:hAnsi="Consolas" w:cs="Consolas"/>
        </w:rPr>
        <w:t>[[141.2, 230.0, 84.8], [255, 255, 176.0], [203.6, 126.8, 160.4]]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Bài tập 3</w:t>
      </w:r>
      <w:r>
        <w:rPr>
          <w:rFonts w:hint="default" w:ascii="Arial" w:hAnsi="Arial" w:cs="Arial"/>
          <w:lang w:val="en-US"/>
        </w:rPr>
        <w:t>: Thao tác trên ảnh nhị phân</w:t>
      </w:r>
    </w:p>
    <w:p>
      <w:pPr>
        <w:rPr>
          <w:lang w:val="en-US"/>
        </w:rPr>
      </w:pPr>
      <w:r>
        <w:rPr>
          <w:lang w:val="en-US"/>
        </w:rPr>
        <w:t>Gọi A0…A8 các các điểm ảnh nhị phân của 1 cửa sổ 3x3 trong ảnh G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"/>
        <w:gridCol w:w="521"/>
        <w:gridCol w:w="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A4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A3</w:t>
            </w:r>
          </w:p>
        </w:tc>
        <w:tc>
          <w:tcPr>
            <w:tcW w:w="55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A5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A0</w:t>
            </w:r>
          </w:p>
        </w:tc>
        <w:tc>
          <w:tcPr>
            <w:tcW w:w="55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6</w:t>
            </w:r>
          </w:p>
        </w:tc>
        <w:tc>
          <w:tcPr>
            <w:tcW w:w="52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7</w:t>
            </w:r>
          </w:p>
        </w:tc>
        <w:tc>
          <w:tcPr>
            <w:tcW w:w="55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8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>Các cửa sổ này được dịch tịnh tiến 1 pixel từ trái sang phải và từ trên xuống dưới cho đến hết các giá trị pixel trong 1 ảnh. Giả sử mở rộng các biên bằng 0.</w:t>
      </w:r>
    </w:p>
    <w:p>
      <w:pPr>
        <w:rPr>
          <w:lang w:val="en-US"/>
        </w:rPr>
      </w:pPr>
      <w:r>
        <w:rPr>
          <w:lang w:val="en-US"/>
        </w:rPr>
        <w:t>Hình ảnh minh họa các tịnh tiến từ trái sang phải của cửa sổ 3x3 (vùng màu xanh lá) trong ảnh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1563370"/>
            <wp:effectExtent l="0" t="0" r="0" b="0"/>
            <wp:docPr id="94067043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70433" name="Picture 1" descr="A screenshot of a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Thuật toán sau đây giúp xử lý ảnh nhị phân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</w:rPr>
        <w:t>for all pixels in image do</w:t>
      </w:r>
      <w:r>
        <w:rPr>
          <w:rFonts w:ascii="Consolas" w:hAnsi="Consolas"/>
          <w:lang w:val="en-US"/>
        </w:rPr>
        <w:t>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sigma</w:t>
      </w:r>
      <w:r>
        <w:rPr>
          <w:rFonts w:ascii="Consolas" w:hAnsi="Consolas"/>
          <w:lang w:val="en-US"/>
        </w:rPr>
        <w:t xml:space="preserve"> = </w:t>
      </w:r>
      <w:r>
        <w:rPr>
          <w:rFonts w:ascii="Consolas" w:hAnsi="Consolas"/>
        </w:rPr>
        <w:t>A1</w:t>
      </w:r>
      <w:r>
        <w:rPr>
          <w:rFonts w:ascii="Consolas" w:hAnsi="Consolas"/>
          <w:lang w:val="en-US"/>
        </w:rPr>
        <w:t xml:space="preserve"> + </w:t>
      </w:r>
      <w:r>
        <w:rPr>
          <w:rFonts w:ascii="Consolas" w:hAnsi="Consolas"/>
        </w:rPr>
        <w:t>A2</w:t>
      </w:r>
      <w:r>
        <w:rPr>
          <w:rFonts w:ascii="Consolas" w:hAnsi="Consolas"/>
          <w:lang w:val="en-US"/>
        </w:rPr>
        <w:t xml:space="preserve"> + </w:t>
      </w:r>
      <w:r>
        <w:rPr>
          <w:rFonts w:ascii="Consolas" w:hAnsi="Consolas"/>
        </w:rPr>
        <w:t>A3</w:t>
      </w:r>
      <w:r>
        <w:rPr>
          <w:rFonts w:ascii="Consolas" w:hAnsi="Consolas"/>
          <w:lang w:val="en-US"/>
        </w:rPr>
        <w:t xml:space="preserve"> + </w:t>
      </w:r>
      <w:r>
        <w:rPr>
          <w:rFonts w:ascii="Consolas" w:hAnsi="Consolas"/>
        </w:rPr>
        <w:t>A4</w:t>
      </w:r>
      <w:r>
        <w:rPr>
          <w:rFonts w:ascii="Consolas" w:hAnsi="Consolas"/>
          <w:lang w:val="en-US"/>
        </w:rPr>
        <w:t xml:space="preserve"> + </w:t>
      </w:r>
      <w:r>
        <w:rPr>
          <w:rFonts w:ascii="Consolas" w:hAnsi="Consolas"/>
        </w:rPr>
        <w:t>A5</w:t>
      </w:r>
      <w:r>
        <w:rPr>
          <w:rFonts w:ascii="Consolas" w:hAnsi="Consolas"/>
          <w:lang w:val="en-US"/>
        </w:rPr>
        <w:t xml:space="preserve"> + </w:t>
      </w:r>
      <w:r>
        <w:rPr>
          <w:rFonts w:ascii="Consolas" w:hAnsi="Consolas"/>
        </w:rPr>
        <w:t>A6</w:t>
      </w:r>
      <w:r>
        <w:rPr>
          <w:rFonts w:ascii="Consolas" w:hAnsi="Consolas"/>
          <w:lang w:val="en-US"/>
        </w:rPr>
        <w:t xml:space="preserve"> +</w:t>
      </w:r>
      <w:r>
        <w:rPr>
          <w:rFonts w:ascii="Consolas" w:hAnsi="Consolas"/>
        </w:rPr>
        <w:t>A7</w:t>
      </w:r>
      <w:r>
        <w:rPr>
          <w:rFonts w:ascii="Consolas" w:hAnsi="Consolas"/>
          <w:lang w:val="en-US"/>
        </w:rPr>
        <w:t xml:space="preserve"> +</w:t>
      </w:r>
      <w:r>
        <w:rPr>
          <w:rFonts w:ascii="Consolas" w:hAnsi="Consolas"/>
        </w:rPr>
        <w:t>A8;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if 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</w:rPr>
        <w:t>sigma</w:t>
      </w:r>
      <w:r>
        <w:rPr>
          <w:rFonts w:ascii="Consolas" w:hAnsi="Consolas"/>
          <w:lang w:val="en-US"/>
        </w:rPr>
        <w:t xml:space="preserve"> &lt; </w:t>
      </w:r>
      <w:r>
        <w:rPr>
          <w:rFonts w:ascii="Consolas" w:hAnsi="Consolas"/>
        </w:rPr>
        <w:t>8</w:t>
      </w:r>
      <w:r>
        <w:rPr>
          <w:rFonts w:ascii="Consolas" w:hAnsi="Consolas"/>
          <w:lang w:val="en-US"/>
        </w:rPr>
        <w:t>)</w:t>
      </w:r>
      <w:r>
        <w:rPr>
          <w:rFonts w:ascii="Consolas" w:hAnsi="Consolas"/>
        </w:rPr>
        <w:t xml:space="preserve"> B0</w:t>
      </w:r>
      <w:r>
        <w:rPr>
          <w:rFonts w:ascii="Consolas" w:hAnsi="Consolas"/>
          <w:lang w:val="en-US"/>
        </w:rPr>
        <w:t xml:space="preserve"> = </w:t>
      </w:r>
      <w:r>
        <w:rPr>
          <w:rFonts w:ascii="Consolas" w:hAnsi="Consolas"/>
        </w:rPr>
        <w:t>0; else B0</w:t>
      </w:r>
      <w:r>
        <w:rPr>
          <w:rFonts w:ascii="Consolas" w:hAnsi="Consolas"/>
          <w:lang w:val="en-US"/>
        </w:rPr>
        <w:t xml:space="preserve"> = </w:t>
      </w:r>
      <w:r>
        <w:rPr>
          <w:rFonts w:ascii="Consolas" w:hAnsi="Consolas"/>
        </w:rPr>
        <w:t xml:space="preserve">A0; </w:t>
      </w:r>
      <w:r>
        <w:rPr>
          <w:rFonts w:ascii="Consolas" w:hAnsi="Consolas"/>
          <w:lang w:val="en-US"/>
        </w:rPr>
        <w:t>}</w:t>
      </w:r>
    </w:p>
    <w:p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Cho ảnh nhị phân A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 w:eastAsiaTheme="minorEastAsia"/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rPr>
          <w:rFonts w:asciiTheme="majorHAnsi" w:hAnsiTheme="majorHAnsi" w:eastAsiaTheme="minorEastAsia"/>
          <w:lang w:val="en-US"/>
        </w:rPr>
      </w:pPr>
      <w:r>
        <w:rPr>
          <w:rFonts w:asciiTheme="majorHAnsi" w:hAnsiTheme="majorHAnsi" w:eastAsiaTheme="minorEastAsia"/>
          <w:lang w:val="en-US"/>
        </w:rPr>
        <w:t>Hãy tìm ma trận B với thuật toán trên.</w:t>
      </w:r>
    </w:p>
    <w:p>
      <w:pPr>
        <w:rPr>
          <w:rFonts w:hint="default" w:asciiTheme="majorHAnsi" w:hAnsiTheme="majorHAnsi" w:eastAsiaTheme="minorEastAsia"/>
          <w:lang w:val="en-US"/>
        </w:rPr>
      </w:pPr>
      <w:r>
        <w:rPr>
          <w:rFonts w:hint="default" w:ascii="Times New Roman" w:hAnsiTheme="majorHAnsi" w:eastAsiaTheme="minorEastAsia"/>
          <w:lang w:val="vi-VN"/>
        </w:rPr>
        <w:t xml:space="preserve">B = </w:t>
      </w:r>
      <w:r>
        <w:rPr>
          <w:rFonts w:hint="default" w:asciiTheme="majorHAnsi" w:hAnsiTheme="majorHAnsi" w:eastAsiaTheme="minorEastAsia"/>
          <w:lang w:val="en-US"/>
        </w:rPr>
        <w:t>[[0 0 0 0]</w:t>
      </w:r>
    </w:p>
    <w:p>
      <w:pPr>
        <w:rPr>
          <w:rFonts w:hint="default" w:asciiTheme="majorHAnsi" w:hAnsiTheme="majorHAnsi" w:eastAsiaTheme="minorEastAsia"/>
          <w:lang w:val="en-US"/>
        </w:rPr>
      </w:pPr>
      <w:r>
        <w:rPr>
          <w:rFonts w:hint="default" w:asciiTheme="majorHAnsi" w:hAnsiTheme="majorHAnsi" w:eastAsiaTheme="minorEastAsia"/>
          <w:lang w:val="en-US"/>
        </w:rPr>
        <w:t xml:space="preserve"> [0 0 0 0]</w:t>
      </w:r>
    </w:p>
    <w:p>
      <w:pPr>
        <w:rPr>
          <w:rFonts w:hint="default" w:asciiTheme="majorHAnsi" w:hAnsiTheme="majorHAnsi" w:eastAsiaTheme="minorEastAsia"/>
          <w:lang w:val="en-US"/>
        </w:rPr>
      </w:pPr>
      <w:r>
        <w:rPr>
          <w:rFonts w:hint="default" w:asciiTheme="majorHAnsi" w:hAnsiTheme="majorHAnsi" w:eastAsiaTheme="minorEastAsia"/>
          <w:lang w:val="en-US"/>
        </w:rPr>
        <w:t xml:space="preserve"> [0 0 0 0]</w:t>
      </w:r>
    </w:p>
    <w:p>
      <w:pPr>
        <w:rPr>
          <w:rFonts w:asciiTheme="majorHAnsi" w:hAnsiTheme="majorHAnsi" w:eastAsiaTheme="minorEastAsia"/>
          <w:lang w:val="en-US"/>
        </w:rPr>
      </w:pPr>
      <w:r>
        <w:rPr>
          <w:rFonts w:hint="default" w:asciiTheme="majorHAnsi" w:hAnsiTheme="majorHAnsi" w:eastAsiaTheme="minorEastAsia"/>
          <w:lang w:val="en-US"/>
        </w:rPr>
        <w:t xml:space="preserve"> [0 0 0 0]]</w:t>
      </w:r>
    </w:p>
    <w:p>
      <w:pPr>
        <w:rPr>
          <w:rFonts w:hint="default" w:ascii="Arial" w:hAnsi="Arial" w:cs="Arial" w:eastAsiaTheme="minorEastAsia"/>
          <w:lang w:val="en-US"/>
        </w:rPr>
      </w:pPr>
      <w:r>
        <w:rPr>
          <w:rFonts w:hint="default" w:ascii="Arial" w:hAnsi="Arial" w:cs="Arial" w:eastAsiaTheme="minorEastAsia"/>
          <w:b/>
          <w:bCs/>
          <w:lang w:val="en-US"/>
        </w:rPr>
        <w:t>Bài tập 4</w:t>
      </w:r>
      <w:r>
        <w:rPr>
          <w:rFonts w:hint="default" w:ascii="Arial" w:hAnsi="Arial" w:cs="Arial" w:eastAsiaTheme="minorEastAsia"/>
          <w:lang w:val="en-US"/>
        </w:rPr>
        <w:t>: Viết chương trình Python thực hiện các thuật toán ở bài 1, 2 và 3</w:t>
      </w:r>
    </w:p>
    <w:p>
      <w:pPr>
        <w:rPr>
          <w:rFonts w:hint="default" w:ascii="Arial" w:hAnsi="Arial" w:cs="Arial" w:eastAsiaTheme="minorEastAsia"/>
          <w:lang w:val="en-US"/>
        </w:rPr>
      </w:pPr>
      <w:r>
        <w:rPr>
          <w:rFonts w:hint="default" w:ascii="Arial" w:hAnsi="Arial" w:cs="Arial" w:eastAsiaTheme="minorEastAsia"/>
          <w:lang w:val="en-US"/>
        </w:rPr>
        <w:t>https://github.com/speedtest002/ETC10109_ComputerVision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Quicksand Light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Aptos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Quicksand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11C65"/>
    <w:multiLevelType w:val="singleLevel"/>
    <w:tmpl w:val="F5F11C65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08625B57"/>
    <w:multiLevelType w:val="multilevel"/>
    <w:tmpl w:val="08625B57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eastAsiaTheme="minor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96D4D"/>
    <w:multiLevelType w:val="multilevel"/>
    <w:tmpl w:val="78496D4D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eastAsiaTheme="minor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89"/>
    <w:rsid w:val="0002611E"/>
    <w:rsid w:val="0007075C"/>
    <w:rsid w:val="0012024A"/>
    <w:rsid w:val="001E65E1"/>
    <w:rsid w:val="002107A9"/>
    <w:rsid w:val="002A39F8"/>
    <w:rsid w:val="002E07EC"/>
    <w:rsid w:val="003C1B09"/>
    <w:rsid w:val="00625532"/>
    <w:rsid w:val="006A1727"/>
    <w:rsid w:val="006B5F8F"/>
    <w:rsid w:val="00762F57"/>
    <w:rsid w:val="0076797F"/>
    <w:rsid w:val="008B32DB"/>
    <w:rsid w:val="008B61DD"/>
    <w:rsid w:val="008B72AE"/>
    <w:rsid w:val="008F7B81"/>
    <w:rsid w:val="00994339"/>
    <w:rsid w:val="009E66B4"/>
    <w:rsid w:val="00B96589"/>
    <w:rsid w:val="00BE0FF1"/>
    <w:rsid w:val="00FC472D"/>
    <w:rsid w:val="00FF5854"/>
    <w:rsid w:val="3FF37DAC"/>
    <w:rsid w:val="6A3F71F9"/>
    <w:rsid w:val="6B3228C5"/>
    <w:rsid w:val="7F7F4A48"/>
    <w:rsid w:val="C1DF023E"/>
    <w:rsid w:val="F7A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vi-VN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vi-VN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  <w:lang w:val="vi-VN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  <w:lang w:val="vi-VN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  <w:lang w:val="vi-VN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vi-VN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:lang w:val="vi-V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  <w:lang w:val="vi-VN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styleId="34">
    <w:name w:val="Placeholder Text"/>
    <w:basedOn w:val="11"/>
    <w:semiHidden/>
    <w:uiPriority w:val="99"/>
    <w:rPr>
      <w:color w:val="666666"/>
    </w:rPr>
  </w:style>
  <w:style w:type="table" w:customStyle="1" w:styleId="35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308</Words>
  <Characters>1760</Characters>
  <Lines>14</Lines>
  <Paragraphs>4</Paragraphs>
  <TotalTime>7</TotalTime>
  <ScaleCrop>false</ScaleCrop>
  <LinksUpToDate>false</LinksUpToDate>
  <CharactersWithSpaces>2064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2024-11-26T19:05:00Z</dcterms:created>
  <dc:creator>Huỳnh Quốc Thịnh</dc:creator>
  <cp:lastModifiedBy>peashooter</cp:lastModifiedBy>
  <dcterms:modified xsi:type="dcterms:W3CDTF">2024-11-26T15:22:31Z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