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r>
        <w:t xml:space="preserve"> </w:t>
      </w:r>
      <w:r>
        <w:t xml:space="preserve">Part</w:t>
      </w:r>
      <w:r>
        <w:t xml:space="preserve"> </w:t>
      </w:r>
      <w:r>
        <w:t xml:space="preserve">1</w:t>
      </w:r>
    </w:p>
    <w:p>
      <w:pPr>
        <w:pStyle w:val="Authors"/>
      </w:pPr>
      <w:r>
        <w:t xml:space="preserve">Ryan</w:t>
      </w:r>
      <w:r>
        <w:t xml:space="preserve"> </w:t>
      </w:r>
      <w:r>
        <w:t xml:space="preserve">Wissman</w:t>
      </w:r>
    </w:p>
    <w:p>
      <w:pPr>
        <w:pStyle w:val="Date"/>
      </w:pPr>
      <w:r>
        <w:t xml:space="preserve">Saturday,</w:t>
      </w:r>
      <w:r>
        <w:t xml:space="preserve"> </w:t>
      </w:r>
      <w:r>
        <w:t xml:space="preserve">January</w:t>
      </w:r>
      <w:r>
        <w:t xml:space="preserve"> </w:t>
      </w:r>
      <w:r>
        <w:t xml:space="preserve">24,</w:t>
      </w:r>
      <w:r>
        <w:t xml:space="preserve"> </w:t>
      </w:r>
      <w:r>
        <w:t xml:space="preserve">2015</w:t>
      </w:r>
    </w:p>
    <w:bookmarkStart w:id="21" w:name="coursera-statistical-inference-course-project"/>
    <w:p>
      <w:pPr>
        <w:pStyle w:val="Heading1"/>
      </w:pPr>
      <w:r>
        <w:t xml:space="preserve">Coursera Statistical Inference Course Project</w:t>
      </w:r>
    </w:p>
    <w:bookmarkEnd w:id="21"/>
    <w:p>
      <w:r>
        <w:t xml:space="preserve">This project consists of two parts:</w:t>
      </w:r>
    </w:p>
    <w:p>
      <w:pPr>
        <w:pStyle w:val="Compact"/>
        <w:numPr>
          <w:numId w:val="2"/>
          <w:ilvl w:val="0"/>
        </w:numPr>
      </w:pPr>
      <w:r>
        <w:t xml:space="preserve">Data simulations</w:t>
      </w:r>
    </w:p>
    <w:p>
      <w:pPr>
        <w:pStyle w:val="Compact"/>
        <w:numPr>
          <w:numId w:val="2"/>
          <w:ilvl w:val="0"/>
        </w:numPr>
      </w:pPr>
      <w:r>
        <w:t xml:space="preserve">Data Analysis</w:t>
      </w:r>
    </w:p>
    <w:p>
      <w:r>
        <w:t xml:space="preserve">More information regarding this project:</w:t>
      </w:r>
    </w:p>
    <w:p>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r>
        <w:t xml:space="preserve">This project will cover 3 areas:</w:t>
      </w:r>
    </w:p>
    <w:p>
      <w:r>
        <w:t xml:space="preserve">Illustrate via simulation and associated explanatory text the properties of the distribution of the mean of 40 exponentials. You should 1. Show the sample mean and compare it to the theoretical mean of the distribution. 2. Show how variable the sample is (via variance) and compare it to the theoretical variance of the distribution. 3. Show that the distribution is approximately normal.</w:t>
      </w:r>
    </w:p>
    <w:bookmarkStart w:id="22" w:name="setup-and-simulation"/>
    <w:p>
      <w:pPr>
        <w:pStyle w:val="Heading1"/>
      </w:pPr>
      <w:r>
        <w:t xml:space="preserve">Setup and Simulation</w:t>
      </w:r>
    </w:p>
    <w:bookmarkEnd w:id="22"/>
    <w:p>
      <w:r>
        <w:t xml:space="preserve">First we will need set the parameters and run a simlulation of 1000 means for 40 samples.</w:t>
      </w:r>
    </w:p>
    <w:p>
      <w:pPr>
        <w:pStyle w:val="SourceCode"/>
      </w:pPr>
      <w:r>
        <w:rPr>
          <w:rStyle w:val="CommentTok"/>
        </w:rPr>
        <w:t xml:space="preserve">#set the number of simulations</w:t>
      </w:r>
      <w:r>
        <w:br w:type="textWrapping"/>
      </w:r>
      <w:r>
        <w:rPr>
          <w:rStyle w:val="NormalTok"/>
        </w:rPr>
        <w:t xml:space="preserve">n_sim &lt;-</w:t>
      </w:r>
      <w:r>
        <w:rPr>
          <w:rStyle w:val="StringTok"/>
        </w:rPr>
        <w:t xml:space="preserve"> </w:t>
      </w:r>
      <w:r>
        <w:rPr>
          <w:rStyle w:val="DecValTok"/>
        </w:rPr>
        <w:t xml:space="preserve">1000</w:t>
      </w:r>
      <w:r>
        <w:br w:type="textWrapping"/>
      </w:r>
      <w:r>
        <w:br w:type="textWrapping"/>
      </w:r>
      <w:r>
        <w:rPr>
          <w:rStyle w:val="CommentTok"/>
        </w:rPr>
        <w:t xml:space="preserve">#set the sample size</w:t>
      </w:r>
      <w:r>
        <w:br w:type="textWrapping"/>
      </w:r>
      <w:r>
        <w:rPr>
          <w:rStyle w:val="NormalTok"/>
        </w:rPr>
        <w:t xml:space="preserve">n_samples &lt;-</w:t>
      </w:r>
      <w:r>
        <w:rPr>
          <w:rStyle w:val="StringTok"/>
        </w:rPr>
        <w:t xml:space="preserve"> </w:t>
      </w:r>
      <w:r>
        <w:rPr>
          <w:rStyle w:val="DecValTok"/>
        </w:rPr>
        <w:t xml:space="preserve">40</w:t>
      </w:r>
      <w:r>
        <w:br w:type="textWrapping"/>
      </w:r>
      <w:r>
        <w:br w:type="textWrapping"/>
      </w:r>
      <w:r>
        <w:rPr>
          <w:rStyle w:val="CommentTok"/>
        </w:rPr>
        <w:t xml:space="preserve">#set the random seed</w:t>
      </w:r>
      <w:r>
        <w:br w:type="textWrapping"/>
      </w:r>
      <w:r>
        <w:rPr>
          <w:rStyle w:val="KeywordTok"/>
        </w:rPr>
        <w:t xml:space="preserve">set.seed</w:t>
      </w:r>
      <w:r>
        <w:rPr>
          <w:rStyle w:val="NormalTok"/>
        </w:rPr>
        <w:t xml:space="preserve">(</w:t>
      </w:r>
      <w:r>
        <w:rPr>
          <w:rStyle w:val="DecValTok"/>
        </w:rPr>
        <w:t xml:space="preserve">1313</w:t>
      </w:r>
      <w:r>
        <w:rPr>
          <w:rStyle w:val="NormalTok"/>
        </w:rPr>
        <w:t xml:space="preserve">)</w:t>
      </w:r>
      <w:r>
        <w:br w:type="textWrapping"/>
      </w:r>
      <w:r>
        <w:br w:type="textWrapping"/>
      </w:r>
      <w:r>
        <w:rPr>
          <w:rStyle w:val="CommentTok"/>
        </w:rPr>
        <w:t xml:space="preserve">#set the value of lambda</w:t>
      </w:r>
      <w:r>
        <w:br w:type="textWrapping"/>
      </w:r>
      <w:r>
        <w:rPr>
          <w:rStyle w:val="NormalTok"/>
        </w:rPr>
        <w:t xml:space="preserve">lambda &lt;-</w:t>
      </w:r>
      <w:r>
        <w:rPr>
          <w:rStyle w:val="StringTok"/>
        </w:rPr>
        <w:t xml:space="preserve"> </w:t>
      </w:r>
      <w:r>
        <w:rPr>
          <w:rStyle w:val="FloatTok"/>
        </w:rPr>
        <w:t xml:space="preserve">0.2</w:t>
      </w:r>
      <w:r>
        <w:br w:type="textWrapping"/>
      </w:r>
      <w:r>
        <w:br w:type="textWrapping"/>
      </w:r>
      <w:r>
        <w:rPr>
          <w:rStyle w:val="CommentTok"/>
        </w:rPr>
        <w:t xml:space="preserve">#create dataframe containing simulated means</w:t>
      </w:r>
      <w:r>
        <w:br w:type="textWrapping"/>
      </w:r>
      <w:r>
        <w:rPr>
          <w:rStyle w:val="NormalTok"/>
        </w:rPr>
        <w:t xml:space="preserve">mean_data &lt;-</w:t>
      </w:r>
      <w:r>
        <w:rPr>
          <w:rStyle w:val="StringTok"/>
        </w:rPr>
        <w:t xml:space="preserve"> </w:t>
      </w:r>
      <w:r>
        <w:rPr>
          <w:rStyle w:val="KeywordTok"/>
        </w:rPr>
        <w:t xml:space="preserve">data.frame</w:t>
      </w:r>
      <w:r>
        <w:rPr>
          <w:rStyle w:val="NormalTok"/>
        </w:rPr>
        <w:t xml:space="preserve">(</w:t>
      </w:r>
      <w:r>
        <w:rPr>
          <w:rStyle w:val="DataTypeTok"/>
        </w:rPr>
        <w:t xml:space="preserve">mean =</w:t>
      </w:r>
      <w:r>
        <w:rPr>
          <w:rStyle w:val="Normal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(n_samples*n_sim, lambda), n_sim), </w:t>
      </w:r>
      <w:r>
        <w:rPr>
          <w:rStyle w:val="DecValTok"/>
        </w:rPr>
        <w:t xml:space="preserve">1</w:t>
      </w:r>
      <w:r>
        <w:rPr>
          <w:rStyle w:val="NormalTok"/>
        </w:rPr>
        <w:t xml:space="preserve">, mean))</w:t>
      </w:r>
      <w:r>
        <w:br w:type="textWrapping"/>
      </w:r>
      <w:r>
        <w:rPr>
          <w:rStyle w:val="KeywordTok"/>
        </w:rPr>
        <w:t xml:space="preserve">head</w:t>
      </w:r>
      <w:r>
        <w:rPr>
          <w:rStyle w:val="NormalTok"/>
        </w:rPr>
        <w:t xml:space="preserve">(mean_data)</w:t>
      </w:r>
    </w:p>
    <w:p>
      <w:pPr>
        <w:pStyle w:val="SourceCode"/>
      </w:pPr>
      <w:r>
        <w:rPr>
          <w:rStyle w:val="VerbatimChar"/>
        </w:rPr>
        <w:t xml:space="preserve">##       mean</w:t>
      </w:r>
      <w:r>
        <w:br w:type="textWrapping"/>
      </w:r>
      <w:r>
        <w:rPr>
          <w:rStyle w:val="VerbatimChar"/>
        </w:rPr>
        <w:t xml:space="preserve">## 1 7.028397</w:t>
      </w:r>
      <w:r>
        <w:br w:type="textWrapping"/>
      </w:r>
      <w:r>
        <w:rPr>
          <w:rStyle w:val="VerbatimChar"/>
        </w:rPr>
        <w:t xml:space="preserve">## 2 5.321861</w:t>
      </w:r>
      <w:r>
        <w:br w:type="textWrapping"/>
      </w:r>
      <w:r>
        <w:rPr>
          <w:rStyle w:val="VerbatimChar"/>
        </w:rPr>
        <w:t xml:space="preserve">## 3 6.276993</w:t>
      </w:r>
      <w:r>
        <w:br w:type="textWrapping"/>
      </w:r>
      <w:r>
        <w:rPr>
          <w:rStyle w:val="VerbatimChar"/>
        </w:rPr>
        <w:t xml:space="preserve">## 4 4.088829</w:t>
      </w:r>
      <w:r>
        <w:br w:type="textWrapping"/>
      </w:r>
      <w:r>
        <w:rPr>
          <w:rStyle w:val="VerbatimChar"/>
        </w:rPr>
        <w:t xml:space="preserve">## 5 5.591798</w:t>
      </w:r>
      <w:r>
        <w:br w:type="textWrapping"/>
      </w:r>
      <w:r>
        <w:rPr>
          <w:rStyle w:val="VerbatimChar"/>
        </w:rPr>
        <w:t xml:space="preserve">## 6 5.513257</w:t>
      </w:r>
    </w:p>
    <w:bookmarkStart w:id="23" w:name="question-1"/>
    <w:p>
      <w:pPr>
        <w:pStyle w:val="Heading2"/>
      </w:pPr>
      <w:r>
        <w:t xml:space="preserve">Question 1</w:t>
      </w:r>
    </w:p>
    <w:bookmarkEnd w:id="23"/>
    <w:p>
      <w:r>
        <w:t xml:space="preserve">Show the sample mean and compare it to the theoretical mean of the distribution. We see that sample mean (5.003448) is extremely close to the theoretical mean (1/0.2=5).</w:t>
      </w:r>
    </w:p>
    <w:p>
      <w:pPr>
        <w:pStyle w:val="SourceCode"/>
      </w:pPr>
      <w:r>
        <w:rPr>
          <w:rStyle w:val="CommentTok"/>
        </w:rPr>
        <w:t xml:space="preserve">#Theoretical mean</w:t>
      </w:r>
      <w:r>
        <w:br w:type="textWrapping"/>
      </w:r>
      <w:r>
        <w:rPr>
          <w:rStyle w:val="DecValTok"/>
        </w:rPr>
        <w:t xml:space="preserve">1</w:t>
      </w:r>
      <w:r>
        <w:rPr>
          <w:rStyle w:val="NormalTok"/>
        </w:rPr>
        <w:t xml:space="preserve">/lambda</w:t>
      </w:r>
    </w:p>
    <w:p>
      <w:pPr>
        <w:pStyle w:val="SourceCode"/>
      </w:pPr>
      <w:r>
        <w:rPr>
          <w:rStyle w:val="VerbatimChar"/>
        </w:rPr>
        <w:t xml:space="preserve">## [1] 5</w:t>
      </w:r>
    </w:p>
    <w:p>
      <w:pPr>
        <w:pStyle w:val="SourceCode"/>
      </w:pPr>
      <w:r>
        <w:rPr>
          <w:rStyle w:val="CommentTok"/>
        </w:rPr>
        <w:t xml:space="preserve">#Sample mean</w:t>
      </w:r>
      <w:r>
        <w:br w:type="textWrapping"/>
      </w:r>
      <w:r>
        <w:rPr>
          <w:rStyle w:val="KeywordTok"/>
        </w:rPr>
        <w:t xml:space="preserve">mean</w:t>
      </w:r>
      <w:r>
        <w:rPr>
          <w:rStyle w:val="NormalTok"/>
        </w:rPr>
        <w:t xml:space="preserve">(mean_data$mean)</w:t>
      </w:r>
    </w:p>
    <w:p>
      <w:pPr>
        <w:pStyle w:val="SourceCode"/>
      </w:pPr>
      <w:r>
        <w:rPr>
          <w:rStyle w:val="VerbatimChar"/>
        </w:rPr>
        <w:t xml:space="preserve">## [1] 5.003448</w:t>
      </w:r>
    </w:p>
    <w:bookmarkStart w:id="24" w:name="question-2"/>
    <w:p>
      <w:pPr>
        <w:pStyle w:val="Heading2"/>
      </w:pPr>
      <w:r>
        <w:t xml:space="preserve">Question 2</w:t>
      </w:r>
    </w:p>
    <w:bookmarkEnd w:id="24"/>
    <w:p>
      <w:r>
        <w:t xml:space="preserve">Show how variable the sample is (via variance) and compare it to the theoretical variance of the distribution. The sample standard deviation (.7628219) is also very clost to the theoretical standard deviation (.7905694)</w:t>
      </w:r>
    </w:p>
    <w:p>
      <w:pPr>
        <w:pStyle w:val="SourceCode"/>
      </w:pPr>
      <w:r>
        <w:rPr>
          <w:rStyle w:val="CommentTok"/>
        </w:rPr>
        <w:t xml:space="preserve">#Theoretical standard deviation - CLT</w:t>
      </w:r>
      <w:r>
        <w:br w:type="textWrapping"/>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(n_samples)</w:t>
      </w:r>
    </w:p>
    <w:p>
      <w:pPr>
        <w:pStyle w:val="SourceCode"/>
      </w:pPr>
      <w:r>
        <w:rPr>
          <w:rStyle w:val="VerbatimChar"/>
        </w:rPr>
        <w:t xml:space="preserve">## [1] 0.7905694</w:t>
      </w:r>
    </w:p>
    <w:p>
      <w:pPr>
        <w:pStyle w:val="SourceCode"/>
      </w:pPr>
      <w:r>
        <w:rPr>
          <w:rStyle w:val="CommentTok"/>
        </w:rPr>
        <w:t xml:space="preserve">#Sample standard deviation</w:t>
      </w:r>
      <w:r>
        <w:br w:type="textWrapping"/>
      </w:r>
      <w:r>
        <w:rPr>
          <w:rStyle w:val="KeywordTok"/>
        </w:rPr>
        <w:t xml:space="preserve">sd</w:t>
      </w:r>
      <w:r>
        <w:rPr>
          <w:rStyle w:val="NormalTok"/>
        </w:rPr>
        <w:t xml:space="preserve">(mean_data$mean)</w:t>
      </w:r>
    </w:p>
    <w:p>
      <w:pPr>
        <w:pStyle w:val="SourceCode"/>
      </w:pPr>
      <w:r>
        <w:rPr>
          <w:rStyle w:val="VerbatimChar"/>
        </w:rPr>
        <w:t xml:space="preserve">## [1] 0.7628219</w:t>
      </w:r>
    </w:p>
    <w:p>
      <w:r>
        <w:t xml:space="preserve">We also notice that sample variance (.5818972) and theoretical variance (.625) are also very close.</w:t>
      </w:r>
    </w:p>
    <w:p>
      <w:pPr>
        <w:pStyle w:val="SourceCode"/>
      </w:pPr>
      <w:r>
        <w:rPr>
          <w:rStyle w:val="CommentTok"/>
        </w:rPr>
        <w:t xml:space="preserve">#Theoretical variance</w:t>
      </w:r>
      <w:r>
        <w:br w:type="textWrapping"/>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(n_samples))^</w:t>
      </w:r>
      <w:r>
        <w:rPr>
          <w:rStyle w:val="DecValTok"/>
        </w:rPr>
        <w:t xml:space="preserve">2</w:t>
      </w:r>
    </w:p>
    <w:p>
      <w:pPr>
        <w:pStyle w:val="SourceCode"/>
      </w:pPr>
      <w:r>
        <w:rPr>
          <w:rStyle w:val="VerbatimChar"/>
        </w:rPr>
        <w:t xml:space="preserve">## [1] 0.625</w:t>
      </w:r>
    </w:p>
    <w:p>
      <w:pPr>
        <w:pStyle w:val="SourceCode"/>
      </w:pPr>
      <w:r>
        <w:rPr>
          <w:rStyle w:val="CommentTok"/>
        </w:rPr>
        <w:t xml:space="preserve">#Sample variance</w:t>
      </w:r>
      <w:r>
        <w:br w:type="textWrapping"/>
      </w:r>
      <w:r>
        <w:rPr>
          <w:rStyle w:val="KeywordTok"/>
        </w:rPr>
        <w:t xml:space="preserve">var</w:t>
      </w:r>
      <w:r>
        <w:rPr>
          <w:rStyle w:val="NormalTok"/>
        </w:rPr>
        <w:t xml:space="preserve">(mean_data$mean)</w:t>
      </w:r>
    </w:p>
    <w:p>
      <w:pPr>
        <w:pStyle w:val="SourceCode"/>
      </w:pPr>
      <w:r>
        <w:rPr>
          <w:rStyle w:val="VerbatimChar"/>
        </w:rPr>
        <w:t xml:space="preserve">## [1] 0.5818972</w:t>
      </w:r>
    </w:p>
    <w:bookmarkStart w:id="25" w:name="question-3"/>
    <w:p>
      <w:pPr>
        <w:pStyle w:val="Heading2"/>
      </w:pPr>
      <w:r>
        <w:t xml:space="preserve">Question 3</w:t>
      </w:r>
    </w:p>
    <w:bookmarkEnd w:id="25"/>
    <w:p>
      <w:r>
        <w:t xml:space="preserve">Show that the distribution is approximately normal. We will plot a histogram of the sample population and a overlay the simulated normal distribution to visualize how close they appear.</w:t>
      </w:r>
    </w:p>
    <w:p>
      <w:pPr>
        <w:pStyle w:val="SourceCode"/>
      </w:pPr>
      <w:r>
        <w:rPr>
          <w:rStyle w:val="CommentTok"/>
        </w:rPr>
        <w:t xml:space="preserve">#plot the sample distribution</w:t>
      </w:r>
      <w:r>
        <w:br w:type="textWrapping"/>
      </w:r>
      <w:r>
        <w:rPr>
          <w:rStyle w:val="KeywordTok"/>
        </w:rPr>
        <w:t xml:space="preserve">hist</w:t>
      </w:r>
      <w:r>
        <w:rPr>
          <w:rStyle w:val="NormalTok"/>
        </w:rPr>
        <w:t xml:space="preserve">(mean_data$mean, </w:t>
      </w:r>
      <w:r>
        <w:rPr>
          <w:rStyle w:val="DataTypeTok"/>
        </w:rPr>
        <w:t xml:space="preserve">breaks=</w:t>
      </w:r>
      <w:r>
        <w:rPr>
          <w:rStyle w:val="DecValTok"/>
        </w:rPr>
        <w:t xml:space="preserve">16</w:t>
      </w:r>
      <w:r>
        <w:rPr>
          <w:rStyle w:val="NormalTok"/>
        </w:rPr>
        <w:t xml:space="preserve">, </w:t>
      </w:r>
      <w:r>
        <w:rPr>
          <w:rStyle w:val="DataTypeTok"/>
        </w:rPr>
        <w:t xml:space="preserve">freq=</w:t>
      </w:r>
      <w:r>
        <w:rPr>
          <w:rStyle w:val="OtherTok"/>
        </w:rPr>
        <w:t xml:space="preserve">FALSE</w:t>
      </w:r>
      <w:r>
        <w:rPr>
          <w:rStyle w:val="NormalTok"/>
        </w:rPr>
        <w:t xml:space="preserve">, </w:t>
      </w:r>
      <w:r>
        <w:rPr>
          <w:rStyle w:val="DataTypeTok"/>
        </w:rPr>
        <w:t xml:space="preserve">col=</w:t>
      </w:r>
      <w:r>
        <w:rPr>
          <w:rStyle w:val="StringTok"/>
        </w:rPr>
        <w:t xml:space="preserve">"gray"</w:t>
      </w:r>
      <w:r>
        <w:rPr>
          <w:rStyle w:val="NormalTok"/>
        </w:rPr>
        <w:t xml:space="preserve">, </w:t>
      </w:r>
      <w:r>
        <w:rPr>
          <w:rStyle w:val="DataTypeTok"/>
        </w:rPr>
        <w:t xml:space="preserve">main=</w:t>
      </w:r>
      <w:r>
        <w:rPr>
          <w:rStyle w:val="StringTok"/>
        </w:rPr>
        <w:t xml:space="preserve">"Sample Dist w/Theoretical Normal Dist Overlay"</w:t>
      </w:r>
      <w:r>
        <w:rPr>
          <w:rStyle w:val="NormalTok"/>
        </w:rPr>
        <w:t xml:space="preserve">, </w:t>
      </w:r>
      <w:r>
        <w:rPr>
          <w:rStyle w:val="DataTypeTok"/>
        </w:rPr>
        <w:t xml:space="preserve">xlab=</w:t>
      </w:r>
      <w:r>
        <w:rPr>
          <w:rStyle w:val="StringTok"/>
        </w:rPr>
        <w:t xml:space="preserve">"Mean"</w:t>
      </w:r>
      <w:r>
        <w:rPr>
          <w:rStyle w:val="NormalTok"/>
        </w:rPr>
        <w:t xml:space="preserve">)</w:t>
      </w:r>
      <w:r>
        <w:br w:type="textWrapping"/>
      </w:r>
      <w:r>
        <w:br w:type="textWrapping"/>
      </w:r>
      <w:r>
        <w:rPr>
          <w:rStyle w:val="CommentTok"/>
        </w:rPr>
        <w:t xml:space="preserve">#add the theoretical normal distribution curve on top in red</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ecValTok"/>
        </w:rPr>
        <w:t xml:space="preserve">1</w:t>
      </w:r>
      <w:r>
        <w:rPr>
          <w:rStyle w:val="NormalTok"/>
        </w:rPr>
        <w:t xml:space="preserve">/lambda, (</w:t>
      </w:r>
      <w:r>
        <w:rPr>
          <w:rStyle w:val="DecValTok"/>
        </w:rPr>
        <w:t xml:space="preserve">1</w:t>
      </w:r>
      <w:r>
        <w:rPr>
          <w:rStyle w:val="NormalTok"/>
        </w:rPr>
        <w:t xml:space="preserve">/lambda/</w:t>
      </w:r>
      <w:r>
        <w:rPr>
          <w:rStyle w:val="KeywordTok"/>
        </w:rPr>
        <w:t xml:space="preserve">sqrt</w:t>
      </w:r>
      <w:r>
        <w:rPr>
          <w:rStyle w:val="NormalTok"/>
        </w:rPr>
        <w:t xml:space="preserve">(n_samples))),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 </w:t>
      </w:r>
      <w:r>
        <w:rPr>
          <w:rStyle w:val="DataTypeTok"/>
        </w:rPr>
        <w:t xml:space="preserve">add=</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we can see, the sample distribution follows the normal distribution quite nicely.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6dc7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4f5de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 Part 1</dc:title>
  <dc:creator>Ryan Wissman</dc:creator>
</cp:coreProperties>
</file>