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71B" w:rsidRDefault="00AD7458">
      <w:r>
        <w:t xml:space="preserve">                                                            </w:t>
      </w:r>
      <w:r w:rsidR="00DB3967">
        <w:t xml:space="preserve">         </w:t>
      </w:r>
      <w:r>
        <w:t xml:space="preserve">      </w:t>
      </w:r>
      <w:r>
        <w:rPr>
          <w:rFonts w:ascii="Times New Roman"/>
          <w:noProof/>
          <w:sz w:val="20"/>
        </w:rPr>
        <w:drawing>
          <wp:inline distT="0" distB="0" distL="0" distR="0" wp14:anchorId="5363300D" wp14:editId="1F373A64">
            <wp:extent cx="1735864" cy="17038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864" cy="17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458" w:rsidRDefault="00AD7458"/>
    <w:p w:rsidR="00AD7458" w:rsidRDefault="00AD7458" w:rsidP="00AD7458">
      <w:pPr>
        <w:pStyle w:val="BodyText"/>
        <w:spacing w:before="203"/>
        <w:rPr>
          <w:rFonts w:ascii="Times New Roman"/>
          <w:sz w:val="40"/>
        </w:rPr>
      </w:pPr>
      <w:r>
        <w:t xml:space="preserve">                            </w:t>
      </w:r>
    </w:p>
    <w:p w:rsidR="00AD7458" w:rsidRDefault="00DB3967" w:rsidP="00AD7458">
      <w:pPr>
        <w:pStyle w:val="Heading1"/>
        <w:ind w:left="0" w:right="827"/>
        <w:jc w:val="center"/>
        <w:rPr>
          <w:spacing w:val="-2"/>
        </w:rPr>
      </w:pPr>
      <w:r>
        <w:t xml:space="preserve">   </w:t>
      </w:r>
      <w:r w:rsidR="00AD7458">
        <w:t xml:space="preserve">   </w:t>
      </w:r>
      <w:r w:rsidR="00AD7458">
        <w:t>SEMESTER</w:t>
      </w:r>
      <w:r w:rsidR="00AD7458">
        <w:rPr>
          <w:spacing w:val="-25"/>
        </w:rPr>
        <w:t xml:space="preserve"> </w:t>
      </w:r>
      <w:r w:rsidR="00AD7458">
        <w:t>PROJECT</w:t>
      </w:r>
      <w:r w:rsidR="00AD7458">
        <w:rPr>
          <w:spacing w:val="-28"/>
        </w:rPr>
        <w:t xml:space="preserve"> </w:t>
      </w:r>
      <w:r w:rsidR="00AD7458">
        <w:rPr>
          <w:spacing w:val="-2"/>
        </w:rPr>
        <w:t>REPORT</w:t>
      </w:r>
    </w:p>
    <w:p w:rsidR="00AD7458" w:rsidRDefault="00AD7458" w:rsidP="00AD7458">
      <w:pPr>
        <w:pStyle w:val="Heading1"/>
        <w:ind w:left="0" w:right="827"/>
        <w:jc w:val="center"/>
        <w:rPr>
          <w:spacing w:val="-2"/>
        </w:rPr>
      </w:pPr>
    </w:p>
    <w:p w:rsidR="00AD7458" w:rsidRDefault="00DB3967" w:rsidP="00DB3967">
      <w:pPr>
        <w:pStyle w:val="Heading1"/>
        <w:ind w:left="0" w:right="827"/>
      </w:pPr>
      <w:r>
        <w:t xml:space="preserve">                                  </w:t>
      </w:r>
      <w:r w:rsidR="00AD7458">
        <w:t xml:space="preserve"> Project Title</w:t>
      </w:r>
    </w:p>
    <w:p w:rsidR="00AD7458" w:rsidRPr="00AD7458" w:rsidRDefault="00DB3967" w:rsidP="00DB3967">
      <w:pPr>
        <w:spacing w:before="300"/>
        <w:rPr>
          <w:rFonts w:ascii="Arial" w:hAnsi="Arial" w:cs="Arial"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 xml:space="preserve">                                     </w:t>
      </w:r>
      <w:proofErr w:type="spellStart"/>
      <w:r w:rsidR="00AD7458" w:rsidRPr="00AD7458">
        <w:rPr>
          <w:rFonts w:ascii="Arial" w:eastAsia="Arial" w:hAnsi="Arial" w:cs="Arial"/>
          <w:b/>
          <w:bCs/>
          <w:sz w:val="40"/>
          <w:szCs w:val="40"/>
        </w:rPr>
        <w:t>Mediore</w:t>
      </w:r>
      <w:proofErr w:type="spellEnd"/>
      <w:r w:rsidR="00AD7458" w:rsidRPr="00AD7458">
        <w:rPr>
          <w:rFonts w:ascii="Arial" w:eastAsia="Arial" w:hAnsi="Arial" w:cs="Arial"/>
          <w:b/>
          <w:bCs/>
          <w:sz w:val="40"/>
          <w:szCs w:val="40"/>
        </w:rPr>
        <w:t>+</w:t>
      </w:r>
    </w:p>
    <w:p w:rsidR="00AD7458" w:rsidRDefault="00AD7458" w:rsidP="00AD7458">
      <w:pPr>
        <w:spacing w:before="80" w:after="220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Smart Clinic&amp;</w:t>
      </w:r>
      <w:r w:rsidRPr="00AD7458">
        <w:rPr>
          <w:rFonts w:ascii="Arial" w:eastAsia="Arial" w:hAnsi="Arial" w:cs="Arial"/>
          <w:b/>
          <w:bCs/>
          <w:sz w:val="40"/>
          <w:szCs w:val="40"/>
        </w:rPr>
        <w:t xml:space="preserve"> Patient Management System</w:t>
      </w:r>
    </w:p>
    <w:p w:rsidR="00AD7458" w:rsidRDefault="00AD7458" w:rsidP="00AD7458">
      <w:pPr>
        <w:spacing w:before="80" w:after="2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</w:t>
      </w:r>
    </w:p>
    <w:p w:rsidR="00AD7458" w:rsidRDefault="00AD7458" w:rsidP="00AD7458">
      <w:pPr>
        <w:spacing w:before="102" w:line="463" w:lineRule="auto"/>
        <w:ind w:left="362" w:right="7097"/>
        <w:rPr>
          <w:rFonts w:ascii="Arial"/>
          <w:b/>
          <w:sz w:val="36"/>
        </w:rPr>
      </w:pPr>
      <w:r>
        <w:rPr>
          <w:rFonts w:ascii="Arial"/>
          <w:b/>
          <w:sz w:val="40"/>
        </w:rPr>
        <w:t xml:space="preserve">Submitted By: </w:t>
      </w:r>
      <w:r w:rsidRPr="00AD7458">
        <w:rPr>
          <w:rFonts w:ascii="Arial"/>
          <w:b/>
          <w:spacing w:val="-4"/>
          <w:sz w:val="36"/>
          <w:szCs w:val="36"/>
        </w:rPr>
        <w:t>Muhammad</w:t>
      </w:r>
      <w:r w:rsidRPr="00AD7458">
        <w:rPr>
          <w:rFonts w:ascii="Arial"/>
          <w:b/>
          <w:spacing w:val="-25"/>
          <w:sz w:val="36"/>
          <w:szCs w:val="36"/>
        </w:rPr>
        <w:t xml:space="preserve"> </w:t>
      </w:r>
      <w:proofErr w:type="spellStart"/>
      <w:r w:rsidRPr="00AD7458">
        <w:rPr>
          <w:rFonts w:ascii="Arial"/>
          <w:b/>
          <w:spacing w:val="-4"/>
          <w:sz w:val="36"/>
          <w:szCs w:val="36"/>
        </w:rPr>
        <w:t>Kaleem</w:t>
      </w:r>
      <w:proofErr w:type="spellEnd"/>
      <w:r w:rsidRPr="00AD7458">
        <w:rPr>
          <w:rFonts w:ascii="Arial"/>
          <w:b/>
          <w:spacing w:val="-4"/>
          <w:sz w:val="36"/>
          <w:szCs w:val="36"/>
        </w:rPr>
        <w:t xml:space="preserve"> </w:t>
      </w:r>
      <w:proofErr w:type="spellStart"/>
      <w:r w:rsidRPr="00AD7458">
        <w:rPr>
          <w:rFonts w:ascii="Arial"/>
          <w:b/>
          <w:sz w:val="36"/>
          <w:szCs w:val="36"/>
        </w:rPr>
        <w:t>Aqib</w:t>
      </w:r>
      <w:proofErr w:type="spellEnd"/>
      <w:r w:rsidRPr="00AD7458">
        <w:rPr>
          <w:rFonts w:ascii="Arial"/>
          <w:b/>
          <w:sz w:val="36"/>
          <w:szCs w:val="36"/>
        </w:rPr>
        <w:t xml:space="preserve"> </w:t>
      </w:r>
      <w:proofErr w:type="spellStart"/>
      <w:r w:rsidRPr="00AD7458">
        <w:rPr>
          <w:rFonts w:ascii="Arial"/>
          <w:b/>
          <w:sz w:val="36"/>
          <w:szCs w:val="36"/>
        </w:rPr>
        <w:t>Ramzan</w:t>
      </w:r>
      <w:proofErr w:type="spellEnd"/>
      <w:r w:rsidRPr="00AD7458">
        <w:rPr>
          <w:rFonts w:ascii="Arial"/>
          <w:b/>
          <w:sz w:val="36"/>
          <w:szCs w:val="36"/>
        </w:rPr>
        <w:t xml:space="preserve"> </w:t>
      </w:r>
      <w:proofErr w:type="spellStart"/>
      <w:r w:rsidRPr="00AD7458">
        <w:rPr>
          <w:rFonts w:ascii="Arial"/>
          <w:b/>
          <w:sz w:val="36"/>
          <w:szCs w:val="36"/>
        </w:rPr>
        <w:t>Tooba</w:t>
      </w:r>
      <w:proofErr w:type="spellEnd"/>
      <w:r w:rsidRPr="00AD7458">
        <w:rPr>
          <w:rFonts w:ascii="Arial"/>
          <w:b/>
          <w:sz w:val="36"/>
          <w:szCs w:val="36"/>
        </w:rPr>
        <w:t xml:space="preserve"> </w:t>
      </w:r>
      <w:proofErr w:type="spellStart"/>
      <w:r w:rsidRPr="00AD7458">
        <w:rPr>
          <w:rFonts w:ascii="Arial"/>
          <w:b/>
          <w:sz w:val="36"/>
          <w:szCs w:val="36"/>
        </w:rPr>
        <w:t>Afzal</w:t>
      </w:r>
      <w:proofErr w:type="spellEnd"/>
    </w:p>
    <w:p w:rsidR="00AD7458" w:rsidRDefault="00AD7458" w:rsidP="00AD7458">
      <w:pPr>
        <w:pStyle w:val="Heading1"/>
        <w:spacing w:before="53"/>
        <w:ind w:left="362"/>
      </w:pPr>
      <w:r>
        <w:rPr>
          <w:spacing w:val="-2"/>
        </w:rPr>
        <w:t>Section:</w:t>
      </w:r>
    </w:p>
    <w:p w:rsidR="00AD7458" w:rsidRDefault="00AD7458" w:rsidP="00AD7458">
      <w:pPr>
        <w:spacing w:before="416"/>
        <w:ind w:left="362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6TH/2E</w:t>
      </w:r>
    </w:p>
    <w:p w:rsidR="00AD7458" w:rsidRDefault="00AD7458" w:rsidP="00AD7458">
      <w:pPr>
        <w:pStyle w:val="BodyText"/>
        <w:spacing w:before="10"/>
        <w:rPr>
          <w:rFonts w:ascii="Arial"/>
          <w:b/>
          <w:sz w:val="36"/>
        </w:rPr>
      </w:pPr>
    </w:p>
    <w:p w:rsidR="00AD7458" w:rsidRDefault="00AD7458" w:rsidP="00AD7458">
      <w:pPr>
        <w:pStyle w:val="Heading1"/>
        <w:ind w:left="362"/>
      </w:pPr>
      <w:r>
        <w:rPr>
          <w:spacing w:val="-2"/>
        </w:rPr>
        <w:t>Subject:</w:t>
      </w:r>
    </w:p>
    <w:p w:rsidR="00AD7458" w:rsidRPr="00AD7458" w:rsidRDefault="00AD7458" w:rsidP="00AD7458">
      <w:pPr>
        <w:spacing w:before="413"/>
        <w:ind w:left="362"/>
        <w:rPr>
          <w:rFonts w:ascii="Arial"/>
          <w:b/>
          <w:sz w:val="36"/>
          <w:szCs w:val="36"/>
        </w:rPr>
      </w:pPr>
      <w:r w:rsidRPr="00AD7458">
        <w:rPr>
          <w:rFonts w:ascii="Arial"/>
          <w:b/>
          <w:spacing w:val="-8"/>
          <w:sz w:val="36"/>
          <w:szCs w:val="36"/>
        </w:rPr>
        <w:lastRenderedPageBreak/>
        <w:t>Advance Programming</w:t>
      </w:r>
    </w:p>
    <w:p w:rsidR="00AD7458" w:rsidRDefault="00AD7458" w:rsidP="00AD7458">
      <w:pPr>
        <w:rPr>
          <w:rFonts w:ascii="Arial"/>
          <w:b/>
          <w:sz w:val="36"/>
        </w:rPr>
        <w:sectPr w:rsidR="00AD7458" w:rsidSect="00AD7458">
          <w:pgSz w:w="12240" w:h="15840"/>
          <w:pgMar w:top="1440" w:right="360" w:bottom="280" w:left="1080" w:header="720" w:footer="720" w:gutter="0"/>
          <w:cols w:space="720"/>
        </w:sectPr>
      </w:pPr>
    </w:p>
    <w:p w:rsidR="00AD7458" w:rsidRDefault="00AD7458" w:rsidP="00AD7458">
      <w:pPr>
        <w:pStyle w:val="Heading1"/>
        <w:spacing w:before="65"/>
      </w:pPr>
      <w:r>
        <w:rPr>
          <w:spacing w:val="-2"/>
        </w:rPr>
        <w:lastRenderedPageBreak/>
        <w:t>Supervisor:</w:t>
      </w:r>
    </w:p>
    <w:p w:rsidR="00AD7458" w:rsidRPr="00AD7458" w:rsidRDefault="00AD7458" w:rsidP="00AD7458">
      <w:pPr>
        <w:spacing w:before="415"/>
        <w:ind w:left="360"/>
        <w:rPr>
          <w:rFonts w:ascii="Arial"/>
          <w:b/>
          <w:sz w:val="40"/>
          <w:szCs w:val="40"/>
        </w:rPr>
      </w:pPr>
      <w:r w:rsidRPr="00AD7458">
        <w:rPr>
          <w:rFonts w:ascii="Arial"/>
          <w:b/>
          <w:sz w:val="40"/>
          <w:szCs w:val="40"/>
        </w:rPr>
        <w:t xml:space="preserve">Dr. Omer </w:t>
      </w:r>
      <w:proofErr w:type="spellStart"/>
      <w:r w:rsidRPr="00AD7458">
        <w:rPr>
          <w:rFonts w:ascii="Arial"/>
          <w:b/>
          <w:sz w:val="40"/>
          <w:szCs w:val="40"/>
        </w:rPr>
        <w:t>Ajmal</w:t>
      </w:r>
      <w:proofErr w:type="spellEnd"/>
    </w:p>
    <w:p w:rsidR="00AD7458" w:rsidRDefault="00AD7458" w:rsidP="00AD7458">
      <w:pPr>
        <w:pStyle w:val="BodyText"/>
        <w:spacing w:before="60"/>
        <w:rPr>
          <w:rFonts w:ascii="Arial"/>
          <w:b/>
          <w:sz w:val="36"/>
        </w:rPr>
      </w:pPr>
    </w:p>
    <w:p w:rsidR="00AD7458" w:rsidRDefault="00AD7458" w:rsidP="00AD7458">
      <w:pPr>
        <w:pStyle w:val="Heading1"/>
        <w:spacing w:before="1"/>
      </w:pPr>
      <w:r>
        <w:rPr>
          <w:spacing w:val="-2"/>
        </w:rPr>
        <w:t>Department:</w:t>
      </w:r>
    </w:p>
    <w:p w:rsidR="00AD7458" w:rsidRPr="00AD7458" w:rsidRDefault="00AD7458" w:rsidP="00AD7458">
      <w:pPr>
        <w:spacing w:before="415"/>
        <w:ind w:left="359"/>
        <w:rPr>
          <w:rFonts w:ascii="Arial"/>
          <w:b/>
          <w:sz w:val="36"/>
          <w:szCs w:val="36"/>
        </w:rPr>
      </w:pPr>
      <w:r w:rsidRPr="00AD7458">
        <w:rPr>
          <w:rFonts w:ascii="Arial"/>
          <w:b/>
          <w:spacing w:val="-8"/>
          <w:sz w:val="36"/>
          <w:szCs w:val="36"/>
        </w:rPr>
        <w:t>Computer</w:t>
      </w:r>
      <w:r w:rsidRPr="00AD7458">
        <w:rPr>
          <w:rFonts w:ascii="Arial"/>
          <w:b/>
          <w:spacing w:val="4"/>
          <w:sz w:val="36"/>
          <w:szCs w:val="36"/>
        </w:rPr>
        <w:t xml:space="preserve"> </w:t>
      </w:r>
      <w:r w:rsidRPr="00AD7458">
        <w:rPr>
          <w:rFonts w:ascii="Arial"/>
          <w:b/>
          <w:spacing w:val="-2"/>
          <w:sz w:val="36"/>
          <w:szCs w:val="36"/>
        </w:rPr>
        <w:t>Science</w:t>
      </w:r>
    </w:p>
    <w:p w:rsidR="00AD7458" w:rsidRDefault="00AD7458" w:rsidP="00AD7458">
      <w:pPr>
        <w:pStyle w:val="BodyText"/>
        <w:spacing w:before="5"/>
        <w:rPr>
          <w:rFonts w:ascii="Arial"/>
          <w:b/>
          <w:sz w:val="36"/>
        </w:rPr>
      </w:pPr>
    </w:p>
    <w:p w:rsidR="00AD7458" w:rsidRDefault="00AD7458" w:rsidP="00AD7458">
      <w:pPr>
        <w:pStyle w:val="Heading1"/>
        <w:spacing w:before="1"/>
      </w:pPr>
      <w:r>
        <w:rPr>
          <w:spacing w:val="-2"/>
        </w:rPr>
        <w:t>University:</w:t>
      </w:r>
    </w:p>
    <w:p w:rsidR="00AD7458" w:rsidRDefault="00AD7458" w:rsidP="00AD7458">
      <w:pPr>
        <w:spacing w:before="80" w:after="220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              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25"/>
          <w:sz w:val="36"/>
        </w:rPr>
        <w:t xml:space="preserve"> </w:t>
      </w:r>
      <w:proofErr w:type="spellStart"/>
      <w:r>
        <w:rPr>
          <w:rFonts w:ascii="Arial"/>
          <w:b/>
          <w:sz w:val="36"/>
        </w:rPr>
        <w:t>Islamia</w:t>
      </w:r>
      <w:proofErr w:type="spellEnd"/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z w:val="36"/>
        </w:rPr>
        <w:t>University</w:t>
      </w:r>
      <w:r>
        <w:rPr>
          <w:rFonts w:ascii="Arial"/>
          <w:b/>
          <w:spacing w:val="-26"/>
          <w:sz w:val="36"/>
        </w:rPr>
        <w:t xml:space="preserve"> </w:t>
      </w:r>
      <w:proofErr w:type="gramStart"/>
      <w:r>
        <w:rPr>
          <w:rFonts w:ascii="Arial"/>
          <w:b/>
          <w:sz w:val="36"/>
        </w:rPr>
        <w:t>Of</w:t>
      </w:r>
      <w:proofErr w:type="gramEnd"/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z w:val="36"/>
        </w:rPr>
        <w:t>Bahawalpur</w:t>
      </w:r>
    </w:p>
    <w:p w:rsidR="00AD7458" w:rsidRDefault="00AD7458" w:rsidP="00AD7458">
      <w:pPr>
        <w:spacing w:before="80" w:after="220"/>
        <w:rPr>
          <w:rFonts w:ascii="Arial"/>
          <w:b/>
          <w:sz w:val="36"/>
        </w:rPr>
      </w:pP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1.  Introduction</w:t>
      </w: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2.  Project Stru</w:t>
      </w:r>
      <w:r w:rsidR="00AD7458" w:rsidRPr="00ED7446">
        <w:rPr>
          <w:rFonts w:ascii="Arial" w:hAnsi="Arial" w:cs="Arial"/>
          <w:b/>
          <w:sz w:val="32"/>
          <w:szCs w:val="32"/>
        </w:rPr>
        <w:t>cture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3.  Modules of the System</w:t>
      </w: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4.  Database D</w:t>
      </w:r>
      <w:r w:rsidR="00AD7458" w:rsidRPr="00ED7446">
        <w:rPr>
          <w:rFonts w:ascii="Arial" w:hAnsi="Arial" w:cs="Arial"/>
          <w:b/>
          <w:sz w:val="32"/>
          <w:szCs w:val="32"/>
        </w:rPr>
        <w:t>esign</w:t>
      </w: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4.1 Simple ER </w:t>
      </w:r>
      <w:r w:rsidR="00AD7458" w:rsidRPr="00ED7446">
        <w:rPr>
          <w:rFonts w:ascii="Arial" w:hAnsi="Arial" w:cs="Arial"/>
          <w:b/>
          <w:sz w:val="32"/>
          <w:szCs w:val="32"/>
        </w:rPr>
        <w:t>Diagram</w:t>
      </w: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5.  C# Concept</w:t>
      </w:r>
      <w:r w:rsidR="00AD7458" w:rsidRPr="00ED7446">
        <w:rPr>
          <w:rFonts w:ascii="Arial" w:hAnsi="Arial" w:cs="Arial"/>
          <w:b/>
          <w:sz w:val="32"/>
          <w:szCs w:val="32"/>
        </w:rPr>
        <w:t>s Used in the Project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6.  Asynchronous Programming (</w:t>
      </w:r>
      <w:proofErr w:type="spellStart"/>
      <w:r w:rsidR="00ED7446">
        <w:rPr>
          <w:rFonts w:ascii="Arial" w:hAnsi="Arial" w:cs="Arial"/>
          <w:b/>
          <w:sz w:val="32"/>
          <w:szCs w:val="32"/>
        </w:rPr>
        <w:t>Async</w:t>
      </w:r>
      <w:proofErr w:type="spellEnd"/>
      <w:r w:rsidR="00ED7446">
        <w:rPr>
          <w:rFonts w:ascii="Arial" w:hAnsi="Arial" w:cs="Arial"/>
          <w:b/>
          <w:sz w:val="32"/>
          <w:szCs w:val="32"/>
        </w:rPr>
        <w:t xml:space="preserve"> </w:t>
      </w:r>
      <w:r w:rsidRPr="00ED7446">
        <w:rPr>
          <w:rFonts w:ascii="Arial" w:hAnsi="Arial" w:cs="Arial"/>
          <w:b/>
          <w:sz w:val="32"/>
          <w:szCs w:val="32"/>
        </w:rPr>
        <w:t>/ Await)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7.  How the Service Classes Work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8.  Application Output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9.  Work Distribution</w:t>
      </w:r>
    </w:p>
    <w:p w:rsidR="00AD7458" w:rsidRPr="00ED7446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10. Challenges Faced</w:t>
      </w:r>
    </w:p>
    <w:p w:rsidR="00AD7458" w:rsidRPr="00ED7446" w:rsidRDefault="00ED7446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11. Future Enh</w:t>
      </w:r>
      <w:r w:rsidR="00AD7458" w:rsidRPr="00ED7446">
        <w:rPr>
          <w:rFonts w:ascii="Arial" w:hAnsi="Arial" w:cs="Arial"/>
          <w:b/>
          <w:sz w:val="32"/>
          <w:szCs w:val="32"/>
        </w:rPr>
        <w:t>ancements</w:t>
      </w:r>
    </w:p>
    <w:p w:rsidR="00AD7458" w:rsidRDefault="00AD7458" w:rsidP="00AD7458">
      <w:pPr>
        <w:spacing w:before="80" w:after="220"/>
        <w:rPr>
          <w:rFonts w:ascii="Arial" w:hAnsi="Arial" w:cs="Arial"/>
          <w:b/>
          <w:sz w:val="32"/>
          <w:szCs w:val="32"/>
        </w:rPr>
      </w:pPr>
      <w:r w:rsidRPr="00ED7446">
        <w:rPr>
          <w:rFonts w:ascii="Arial" w:hAnsi="Arial" w:cs="Arial"/>
          <w:b/>
          <w:sz w:val="32"/>
          <w:szCs w:val="32"/>
        </w:rPr>
        <w:t>12. Conclusion</w:t>
      </w:r>
    </w:p>
    <w:p w:rsidR="00ED7446" w:rsidRDefault="00ED7446" w:rsidP="00ED7446">
      <w:pPr>
        <w:spacing w:before="80" w:after="220"/>
        <w:rPr>
          <w:rFonts w:ascii="Arial" w:hAnsi="Arial" w:cs="Arial"/>
          <w:b/>
          <w:sz w:val="32"/>
          <w:szCs w:val="32"/>
        </w:rPr>
      </w:pPr>
    </w:p>
    <w:p w:rsidR="00ED7446" w:rsidRPr="00ED7446" w:rsidRDefault="00ED7446" w:rsidP="00ED7446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40"/>
          <w:szCs w:val="40"/>
        </w:rPr>
      </w:pPr>
      <w:r w:rsidRPr="00ED7446">
        <w:rPr>
          <w:rFonts w:ascii="Arial" w:hAnsi="Arial" w:cs="Arial"/>
          <w:b/>
          <w:sz w:val="40"/>
          <w:szCs w:val="40"/>
        </w:rPr>
        <w:t>Introduction</w:t>
      </w:r>
      <w:r w:rsidRPr="00ED7446">
        <w:rPr>
          <w:rFonts w:ascii="Arial" w:hAnsi="Arial" w:cs="Arial"/>
          <w:b/>
          <w:sz w:val="40"/>
          <w:szCs w:val="40"/>
        </w:rPr>
        <w:t>:</w:t>
      </w:r>
    </w:p>
    <w:p w:rsidR="00ED7446" w:rsidRPr="00ED7446" w:rsidRDefault="009162A6" w:rsidP="00ED7446">
      <w:pPr>
        <w:spacing w:before="30" w:after="80" w:line="280" w:lineRule="auto"/>
        <w:jc w:val="both"/>
        <w:rPr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</w:t>
      </w:r>
      <w:r w:rsidR="00ED7446" w:rsidRPr="00ED744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ED7446">
        <w:rPr>
          <w:rFonts w:ascii="Arial" w:eastAsia="Arial" w:hAnsi="Arial" w:cs="Arial"/>
          <w:color w:val="1F2937"/>
          <w:sz w:val="28"/>
          <w:szCs w:val="28"/>
        </w:rPr>
        <w:t>Medicore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is a desktop application built in C# windows forms to manage the clinic work patients, doctors, </w:t>
      </w:r>
      <w:proofErr w:type="spellStart"/>
      <w:r w:rsidR="00ED7446">
        <w:rPr>
          <w:rFonts w:ascii="Arial" w:eastAsia="Arial" w:hAnsi="Arial" w:cs="Arial"/>
          <w:color w:val="1F2937"/>
          <w:sz w:val="28"/>
          <w:szCs w:val="28"/>
        </w:rPr>
        <w:t>appoinments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and billing by using a </w:t>
      </w:r>
      <w:proofErr w:type="spellStart"/>
      <w:r w:rsidR="00ED7446">
        <w:rPr>
          <w:rFonts w:ascii="Arial" w:eastAsia="Arial" w:hAnsi="Arial" w:cs="Arial"/>
          <w:color w:val="1F2937"/>
          <w:sz w:val="28"/>
          <w:szCs w:val="28"/>
        </w:rPr>
        <w:t>Sql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Server database.</w:t>
      </w:r>
      <w:r w:rsidR="00ED7446" w:rsidRPr="00ED7446">
        <w:rPr>
          <w:rFonts w:ascii="Arial" w:eastAsia="Arial" w:hAnsi="Arial" w:cs="Arial"/>
          <w:color w:val="1F2937"/>
          <w:sz w:val="28"/>
          <w:szCs w:val="28"/>
        </w:rPr>
        <w:t xml:space="preserve"> The project is</w:t>
      </w:r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split into two parts: </w:t>
      </w:r>
      <w:proofErr w:type="spellStart"/>
      <w:r w:rsidR="00ED7446">
        <w:rPr>
          <w:rFonts w:ascii="Arial" w:eastAsia="Arial" w:hAnsi="Arial" w:cs="Arial"/>
          <w:color w:val="1F2937"/>
          <w:sz w:val="28"/>
          <w:szCs w:val="28"/>
        </w:rPr>
        <w:t>Medi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="00ED7446">
        <w:rPr>
          <w:rFonts w:ascii="Arial" w:eastAsia="Arial" w:hAnsi="Arial" w:cs="Arial"/>
          <w:color w:val="1F2937"/>
          <w:sz w:val="28"/>
          <w:szCs w:val="28"/>
        </w:rPr>
        <w:t>Core.Core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which holds all the logic</w:t>
      </w:r>
      <w:r w:rsidR="00ED7446" w:rsidRPr="00ED7446">
        <w:rPr>
          <w:rFonts w:ascii="Arial" w:eastAsia="Arial" w:hAnsi="Arial" w:cs="Arial"/>
          <w:color w:val="1F2937"/>
          <w:sz w:val="28"/>
          <w:szCs w:val="28"/>
        </w:rPr>
        <w:t xml:space="preserve"> and </w:t>
      </w:r>
      <w:proofErr w:type="spellStart"/>
      <w:r w:rsidR="00ED7446" w:rsidRPr="00ED7446">
        <w:rPr>
          <w:rFonts w:ascii="Arial" w:eastAsia="Arial" w:hAnsi="Arial" w:cs="Arial"/>
          <w:color w:val="1F2937"/>
          <w:sz w:val="28"/>
          <w:szCs w:val="28"/>
        </w:rPr>
        <w:t>Medi</w:t>
      </w:r>
      <w:r w:rsidR="00ED7446">
        <w:rPr>
          <w:rFonts w:ascii="Arial" w:eastAsia="Arial" w:hAnsi="Arial" w:cs="Arial"/>
          <w:color w:val="1F2937"/>
          <w:sz w:val="28"/>
          <w:szCs w:val="28"/>
        </w:rPr>
        <w:t>Core.WindowsApp</w:t>
      </w:r>
      <w:proofErr w:type="spellEnd"/>
      <w:r w:rsidR="00ED744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r w:rsidR="00ED7446" w:rsidRPr="00ED7446">
        <w:rPr>
          <w:rFonts w:ascii="Arial" w:eastAsia="Arial" w:hAnsi="Arial" w:cs="Arial"/>
          <w:color w:val="1F2937"/>
          <w:sz w:val="28"/>
          <w:szCs w:val="28"/>
        </w:rPr>
        <w:t>which hold</w:t>
      </w:r>
      <w:r w:rsidR="00ED7446">
        <w:rPr>
          <w:rFonts w:ascii="Arial" w:eastAsia="Arial" w:hAnsi="Arial" w:cs="Arial"/>
          <w:color w:val="1F2937"/>
          <w:sz w:val="28"/>
          <w:szCs w:val="28"/>
        </w:rPr>
        <w:t>s all the screens the user interface.</w:t>
      </w:r>
    </w:p>
    <w:p w:rsidR="00ED7446" w:rsidRDefault="00ED7446" w:rsidP="00ED7446">
      <w:pPr>
        <w:spacing w:before="30" w:after="80" w:line="280" w:lineRule="auto"/>
        <w:jc w:val="both"/>
        <w:rPr>
          <w:rFonts w:ascii="Arial" w:eastAsia="Arial" w:hAnsi="Arial" w:cs="Arial"/>
          <w:color w:val="1F2937"/>
          <w:sz w:val="28"/>
          <w:szCs w:val="28"/>
        </w:rPr>
      </w:pPr>
      <w:r>
        <w:rPr>
          <w:rFonts w:ascii="Arial" w:eastAsia="Arial" w:hAnsi="Arial" w:cs="Arial"/>
          <w:color w:val="1F2937"/>
          <w:sz w:val="28"/>
          <w:szCs w:val="28"/>
        </w:rPr>
        <w:t xml:space="preserve">When the app opens </w:t>
      </w:r>
      <w:r w:rsidRPr="00ED7446">
        <w:rPr>
          <w:rFonts w:ascii="Arial" w:eastAsia="Arial" w:hAnsi="Arial" w:cs="Arial"/>
          <w:color w:val="1F2937"/>
          <w:sz w:val="28"/>
          <w:szCs w:val="28"/>
        </w:rPr>
        <w:t>it shows a Dashboard with quick stats and a si</w:t>
      </w:r>
      <w:r>
        <w:rPr>
          <w:rFonts w:ascii="Arial" w:eastAsia="Arial" w:hAnsi="Arial" w:cs="Arial"/>
          <w:color w:val="1F2937"/>
          <w:sz w:val="28"/>
          <w:szCs w:val="28"/>
        </w:rPr>
        <w:t xml:space="preserve">debar to move between </w:t>
      </w:r>
      <w:proofErr w:type="gramStart"/>
      <w:r>
        <w:rPr>
          <w:rFonts w:ascii="Arial" w:eastAsia="Arial" w:hAnsi="Arial" w:cs="Arial"/>
          <w:color w:val="1F2937"/>
          <w:sz w:val="28"/>
          <w:szCs w:val="28"/>
        </w:rPr>
        <w:t>the  Patients</w:t>
      </w:r>
      <w:proofErr w:type="gramEnd"/>
      <w:r>
        <w:rPr>
          <w:rFonts w:ascii="Arial" w:eastAsia="Arial" w:hAnsi="Arial" w:cs="Arial"/>
          <w:color w:val="1F2937"/>
          <w:sz w:val="28"/>
          <w:szCs w:val="28"/>
        </w:rPr>
        <w:t xml:space="preserve"> Doctors, Appointments, Billing, Reports</w:t>
      </w:r>
      <w:r w:rsidRPr="00ED7446">
        <w:rPr>
          <w:rFonts w:ascii="Arial" w:eastAsia="Arial" w:hAnsi="Arial" w:cs="Arial"/>
          <w:color w:val="1F2937"/>
          <w:sz w:val="28"/>
          <w:szCs w:val="28"/>
        </w:rPr>
        <w:t xml:space="preserve"> and Logout.</w:t>
      </w:r>
    </w:p>
    <w:p w:rsidR="00ED7446" w:rsidRPr="00ED7446" w:rsidRDefault="00ED7446" w:rsidP="00ED7446">
      <w:pPr>
        <w:spacing w:before="30" w:after="80" w:line="280" w:lineRule="auto"/>
        <w:jc w:val="both"/>
        <w:rPr>
          <w:sz w:val="36"/>
          <w:szCs w:val="36"/>
        </w:rPr>
      </w:pPr>
    </w:p>
    <w:p w:rsidR="00ED7446" w:rsidRDefault="00ED7446" w:rsidP="00ED7446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ED7446">
        <w:rPr>
          <w:rFonts w:ascii="Arial" w:hAnsi="Arial" w:cs="Arial"/>
          <w:b/>
          <w:sz w:val="36"/>
          <w:szCs w:val="36"/>
        </w:rPr>
        <w:t>Project Structure</w:t>
      </w:r>
      <w:r w:rsidRPr="00ED7446">
        <w:rPr>
          <w:rFonts w:ascii="Arial" w:hAnsi="Arial" w:cs="Arial"/>
          <w:b/>
          <w:sz w:val="36"/>
          <w:szCs w:val="36"/>
        </w:rPr>
        <w:t>:</w:t>
      </w:r>
    </w:p>
    <w:p w:rsidR="009162A6" w:rsidRDefault="009162A6" w:rsidP="009162A6">
      <w:pPr>
        <w:pStyle w:val="ListParagraph"/>
        <w:spacing w:before="80" w:after="220"/>
        <w:ind w:left="675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    </w:t>
      </w:r>
    </w:p>
    <w:tbl>
      <w:tblPr>
        <w:tblW w:w="7445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0"/>
        <w:gridCol w:w="4365"/>
      </w:tblGrid>
      <w:tr w:rsidR="009162A6" w:rsidTr="009162A6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3080" w:type="dxa"/>
          </w:tcPr>
          <w:p w:rsidR="009162A6" w:rsidRPr="009162A6" w:rsidRDefault="009162A6" w:rsidP="009162A6">
            <w:pPr>
              <w:pStyle w:val="ListParagraph"/>
              <w:spacing w:before="80" w:after="220"/>
              <w:ind w:left="-45"/>
              <w:rPr>
                <w:rFonts w:ascii="Arial" w:hAnsi="Arial" w:cs="Arial"/>
                <w:b/>
                <w:sz w:val="32"/>
                <w:szCs w:val="32"/>
              </w:rPr>
            </w:pPr>
            <w:r w:rsidRPr="009162A6">
              <w:rPr>
                <w:rFonts w:ascii="Arial" w:hAnsi="Arial" w:cs="Arial"/>
                <w:b/>
                <w:sz w:val="32"/>
                <w:szCs w:val="32"/>
              </w:rPr>
              <w:t xml:space="preserve">Project                </w:t>
            </w:r>
          </w:p>
        </w:tc>
        <w:tc>
          <w:tcPr>
            <w:tcW w:w="4365" w:type="dxa"/>
          </w:tcPr>
          <w:p w:rsidR="009162A6" w:rsidRPr="009162A6" w:rsidRDefault="009162A6" w:rsidP="009162A6">
            <w:pPr>
              <w:spacing w:before="80" w:after="220"/>
              <w:rPr>
                <w:rFonts w:ascii="Arial" w:hAnsi="Arial" w:cs="Arial"/>
                <w:b/>
                <w:sz w:val="32"/>
                <w:szCs w:val="32"/>
              </w:rPr>
            </w:pPr>
            <w:r w:rsidRPr="009162A6">
              <w:rPr>
                <w:rFonts w:ascii="Arial" w:hAnsi="Arial" w:cs="Arial"/>
                <w:b/>
                <w:sz w:val="32"/>
                <w:szCs w:val="32"/>
              </w:rPr>
              <w:t>Contains</w:t>
            </w:r>
          </w:p>
        </w:tc>
      </w:tr>
      <w:tr w:rsidR="009162A6" w:rsidTr="009162A6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3080" w:type="dxa"/>
          </w:tcPr>
          <w:p w:rsidR="009162A6" w:rsidRDefault="009162A6" w:rsidP="009162A6">
            <w:pPr>
              <w:spacing w:before="80" w:after="220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9162A6">
              <w:rPr>
                <w:rFonts w:ascii="Arial" w:hAnsi="Arial" w:cs="Arial"/>
                <w:sz w:val="28"/>
                <w:szCs w:val="28"/>
              </w:rPr>
              <w:t>Medicore.core</w:t>
            </w:r>
            <w:proofErr w:type="spellEnd"/>
          </w:p>
        </w:tc>
        <w:tc>
          <w:tcPr>
            <w:tcW w:w="4365" w:type="dxa"/>
          </w:tcPr>
          <w:p w:rsidR="009162A6" w:rsidRDefault="009162A6" w:rsidP="009162A6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9162A6">
              <w:rPr>
                <w:rFonts w:ascii="Arial" w:hAnsi="Arial" w:cs="Arial"/>
                <w:sz w:val="28"/>
                <w:szCs w:val="28"/>
              </w:rPr>
              <w:t>C</w:t>
            </w:r>
            <w:r>
              <w:rPr>
                <w:rFonts w:ascii="Arial" w:hAnsi="Arial" w:cs="Arial"/>
                <w:sz w:val="28"/>
                <w:szCs w:val="28"/>
              </w:rPr>
              <w:t>ontracts, Models And Services</w:t>
            </w:r>
          </w:p>
        </w:tc>
      </w:tr>
      <w:tr w:rsidR="009162A6" w:rsidTr="009162A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080" w:type="dxa"/>
          </w:tcPr>
          <w:p w:rsidR="009162A6" w:rsidRDefault="009162A6" w:rsidP="009162A6">
            <w:pPr>
              <w:spacing w:before="30" w:after="80" w:line="280" w:lineRule="auto"/>
              <w:jc w:val="both"/>
              <w:rPr>
                <w:rFonts w:ascii="Arial" w:hAnsi="Arial" w:cs="Arial"/>
                <w:b/>
                <w:sz w:val="36"/>
                <w:szCs w:val="36"/>
              </w:rPr>
            </w:pPr>
            <w:proofErr w:type="spellStart"/>
            <w:r w:rsidRPr="009162A6">
              <w:rPr>
                <w:rFonts w:ascii="Arial" w:hAnsi="Arial" w:cs="Arial"/>
                <w:sz w:val="28"/>
                <w:szCs w:val="28"/>
              </w:rPr>
              <w:t>Medicore.WindowsApp</w:t>
            </w:r>
            <w:proofErr w:type="spellEnd"/>
          </w:p>
        </w:tc>
        <w:tc>
          <w:tcPr>
            <w:tcW w:w="4365" w:type="dxa"/>
          </w:tcPr>
          <w:p w:rsidR="009162A6" w:rsidRDefault="009162A6" w:rsidP="009162A6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9162A6">
              <w:rPr>
                <w:rFonts w:ascii="Arial" w:hAnsi="Arial" w:cs="Arial"/>
                <w:sz w:val="28"/>
                <w:szCs w:val="28"/>
              </w:rPr>
              <w:t>Forms and views</w:t>
            </w:r>
          </w:p>
        </w:tc>
      </w:tr>
    </w:tbl>
    <w:p w:rsidR="00AD7458" w:rsidRPr="00ED7446" w:rsidRDefault="00AD7458" w:rsidP="009162A6">
      <w:pPr>
        <w:pStyle w:val="Heading1"/>
        <w:ind w:left="0" w:right="827"/>
        <w:rPr>
          <w:sz w:val="32"/>
          <w:szCs w:val="32"/>
        </w:rPr>
      </w:pPr>
    </w:p>
    <w:p w:rsidR="009162A6" w:rsidRPr="009162A6" w:rsidRDefault="009162A6" w:rsidP="009162A6">
      <w:pPr>
        <w:pStyle w:val="Heading2"/>
        <w:rPr>
          <w:color w:val="auto"/>
          <w:sz w:val="32"/>
          <w:szCs w:val="32"/>
        </w:rPr>
      </w:pPr>
      <w:proofErr w:type="gramStart"/>
      <w:r w:rsidRPr="009162A6">
        <w:rPr>
          <w:rFonts w:ascii="Arial" w:eastAsia="Arial" w:hAnsi="Arial" w:cs="Arial"/>
          <w:color w:val="auto"/>
          <w:sz w:val="32"/>
          <w:szCs w:val="32"/>
        </w:rPr>
        <w:t>2.1  Inside</w:t>
      </w:r>
      <w:proofErr w:type="gramEnd"/>
      <w:r w:rsidRPr="009162A6">
        <w:rPr>
          <w:rFonts w:ascii="Arial" w:eastAsia="Arial" w:hAnsi="Arial" w:cs="Arial"/>
          <w:color w:val="auto"/>
          <w:sz w:val="32"/>
          <w:szCs w:val="32"/>
        </w:rPr>
        <w:t xml:space="preserve"> </w:t>
      </w:r>
      <w:proofErr w:type="spellStart"/>
      <w:r w:rsidRPr="009162A6">
        <w:rPr>
          <w:rFonts w:ascii="Arial" w:eastAsia="Arial" w:hAnsi="Arial" w:cs="Arial"/>
          <w:color w:val="auto"/>
          <w:sz w:val="32"/>
          <w:szCs w:val="32"/>
        </w:rPr>
        <w:t>MediCore.Core</w:t>
      </w:r>
      <w:proofErr w:type="spellEnd"/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t>Contracts: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IPatientService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>,</w:t>
      </w:r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IDoctorService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IAppoin</w:t>
      </w:r>
      <w:r w:rsidR="00993F70">
        <w:rPr>
          <w:rFonts w:ascii="Arial" w:eastAsia="Arial" w:hAnsi="Arial" w:cs="Arial"/>
          <w:color w:val="1F2937"/>
          <w:sz w:val="28"/>
          <w:szCs w:val="28"/>
        </w:rPr>
        <w:t>tmentService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 and </w:t>
      </w:r>
      <w:proofErr w:type="spellStart"/>
      <w:r w:rsidR="00993F70">
        <w:rPr>
          <w:rFonts w:ascii="Arial" w:eastAsia="Arial" w:hAnsi="Arial" w:cs="Arial"/>
          <w:color w:val="1F2937"/>
          <w:sz w:val="28"/>
          <w:szCs w:val="28"/>
        </w:rPr>
        <w:t>IBillingService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t>Models:</w:t>
      </w:r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Patient, Doctor, Appointment and  Bill  these classes 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>hold</w:t>
      </w:r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the 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data</w:t>
      </w:r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t>Services: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DBPatientService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DBDoct</w:t>
      </w:r>
      <w:r w:rsidR="00993F70">
        <w:rPr>
          <w:rFonts w:ascii="Arial" w:eastAsia="Arial" w:hAnsi="Arial" w:cs="Arial"/>
          <w:color w:val="1F2937"/>
          <w:sz w:val="28"/>
          <w:szCs w:val="28"/>
        </w:rPr>
        <w:t>orService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="00993F70">
        <w:rPr>
          <w:rFonts w:ascii="Arial" w:eastAsia="Arial" w:hAnsi="Arial" w:cs="Arial"/>
          <w:color w:val="1F2937"/>
          <w:sz w:val="28"/>
          <w:szCs w:val="28"/>
        </w:rPr>
        <w:t>DBAppointmentService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gramStart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and  </w:t>
      </w:r>
      <w:proofErr w:type="spellStart"/>
      <w:r w:rsidR="00993F70">
        <w:rPr>
          <w:rFonts w:ascii="Arial" w:eastAsia="Arial" w:hAnsi="Arial" w:cs="Arial"/>
          <w:color w:val="1F2937"/>
          <w:sz w:val="28"/>
          <w:szCs w:val="28"/>
        </w:rPr>
        <w:t>DBBillingService</w:t>
      </w:r>
      <w:proofErr w:type="spellEnd"/>
      <w:proofErr w:type="gram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>these connect to SQL Server</w:t>
      </w:r>
      <w:r w:rsidR="00993F70">
        <w:rPr>
          <w:rFonts w:ascii="Arial" w:eastAsia="Arial" w:hAnsi="Arial" w:cs="Arial"/>
          <w:color w:val="1F2937"/>
          <w:sz w:val="28"/>
          <w:szCs w:val="28"/>
        </w:rPr>
        <w:t>.</w:t>
      </w:r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lastRenderedPageBreak/>
        <w:t>Utilities: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AppointmentStatusEnum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GenderEnum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PaymentStatusEn</w:t>
      </w:r>
      <w:r w:rsidR="00993F70">
        <w:rPr>
          <w:rFonts w:ascii="Arial" w:eastAsia="Arial" w:hAnsi="Arial" w:cs="Arial"/>
          <w:color w:val="1F2937"/>
          <w:sz w:val="28"/>
          <w:szCs w:val="28"/>
        </w:rPr>
        <w:t>um</w:t>
      </w:r>
      <w:proofErr w:type="spellEnd"/>
      <w:r w:rsidR="00993F70">
        <w:rPr>
          <w:rFonts w:ascii="Arial" w:eastAsia="Arial" w:hAnsi="Arial" w:cs="Arial"/>
          <w:color w:val="1F2937"/>
          <w:sz w:val="28"/>
          <w:szCs w:val="28"/>
        </w:rPr>
        <w:t xml:space="preserve"> and  Role </w:t>
      </w:r>
      <w:proofErr w:type="spellStart"/>
      <w:r w:rsidR="00993F70">
        <w:rPr>
          <w:rFonts w:ascii="Arial" w:eastAsia="Arial" w:hAnsi="Arial" w:cs="Arial"/>
          <w:color w:val="1F2937"/>
          <w:sz w:val="28"/>
          <w:szCs w:val="28"/>
        </w:rPr>
        <w:t>Enum</w:t>
      </w:r>
      <w:proofErr w:type="spellEnd"/>
    </w:p>
    <w:p w:rsidR="009162A6" w:rsidRPr="009162A6" w:rsidRDefault="009162A6" w:rsidP="009162A6">
      <w:pPr>
        <w:spacing w:before="30" w:after="30"/>
        <w:rPr>
          <w:sz w:val="28"/>
          <w:szCs w:val="28"/>
        </w:rPr>
      </w:pPr>
    </w:p>
    <w:p w:rsidR="009162A6" w:rsidRPr="009162A6" w:rsidRDefault="009162A6" w:rsidP="009162A6">
      <w:pPr>
        <w:pStyle w:val="Heading2"/>
        <w:rPr>
          <w:color w:val="auto"/>
          <w:sz w:val="28"/>
          <w:szCs w:val="28"/>
        </w:rPr>
      </w:pPr>
      <w:proofErr w:type="gramStart"/>
      <w:r w:rsidRPr="009162A6">
        <w:rPr>
          <w:rFonts w:ascii="Arial" w:eastAsia="Arial" w:hAnsi="Arial" w:cs="Arial"/>
          <w:color w:val="auto"/>
          <w:sz w:val="28"/>
          <w:szCs w:val="28"/>
        </w:rPr>
        <w:t>2.2  Inside</w:t>
      </w:r>
      <w:proofErr w:type="gramEnd"/>
      <w:r w:rsidRPr="009162A6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auto"/>
          <w:sz w:val="28"/>
          <w:szCs w:val="28"/>
        </w:rPr>
        <w:t>MediCore.WindowsApp</w:t>
      </w:r>
      <w:proofErr w:type="spellEnd"/>
    </w:p>
    <w:p w:rsidR="00993F70" w:rsidRPr="00993F70" w:rsidRDefault="009162A6" w:rsidP="00993F70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t>Forms: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MainForm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PatientForm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DoctorForm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AppointmentForm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BillForm</w:t>
      </w:r>
      <w:proofErr w:type="spellEnd"/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r w:rsidRPr="009162A6">
        <w:rPr>
          <w:rFonts w:ascii="Arial" w:eastAsia="Arial" w:hAnsi="Arial" w:cs="Arial"/>
          <w:b/>
          <w:color w:val="1F2937"/>
          <w:sz w:val="28"/>
          <w:szCs w:val="28"/>
        </w:rPr>
        <w:t>Views: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DashboardView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PatientsView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DoctorView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Appo</w:t>
      </w:r>
      <w:r w:rsidR="00993F70" w:rsidRPr="00993F70">
        <w:rPr>
          <w:rFonts w:ascii="Arial" w:hAnsi="Arial" w:cs="Arial"/>
          <w:color w:val="1F2937"/>
          <w:sz w:val="28"/>
          <w:szCs w:val="28"/>
        </w:rPr>
        <w:t>inment</w:t>
      </w:r>
      <w:proofErr w:type="spellEnd"/>
      <w:r w:rsidR="00993F70" w:rsidRPr="00993F70"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r w:rsidR="00993F70">
        <w:rPr>
          <w:rFonts w:ascii="Arial" w:eastAsia="Arial" w:hAnsi="Arial" w:cs="Arial"/>
          <w:color w:val="1F2937"/>
          <w:sz w:val="28"/>
          <w:szCs w:val="28"/>
        </w:rPr>
        <w:t>view s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hown inside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MainForm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one at a time</w:t>
      </w:r>
    </w:p>
    <w:p w:rsidR="009162A6" w:rsidRPr="009162A6" w:rsidRDefault="009162A6" w:rsidP="009162A6">
      <w:pPr>
        <w:pStyle w:val="ListParagraph"/>
        <w:numPr>
          <w:ilvl w:val="0"/>
          <w:numId w:val="3"/>
        </w:numPr>
        <w:spacing w:before="15" w:after="15" w:line="240" w:lineRule="auto"/>
        <w:contextualSpacing w:val="0"/>
        <w:rPr>
          <w:sz w:val="28"/>
          <w:szCs w:val="28"/>
        </w:rPr>
      </w:pPr>
      <w:proofErr w:type="spellStart"/>
      <w:r w:rsidRPr="00993F70">
        <w:rPr>
          <w:rFonts w:ascii="Arial" w:eastAsia="Arial" w:hAnsi="Arial" w:cs="Arial"/>
          <w:b/>
          <w:color w:val="1F2937"/>
          <w:sz w:val="28"/>
          <w:szCs w:val="28"/>
        </w:rPr>
        <w:t>MainForm</w:t>
      </w:r>
      <w:proofErr w:type="spellEnd"/>
      <w:r w:rsidR="00993F70" w:rsidRPr="00993F70">
        <w:rPr>
          <w:rFonts w:ascii="Arial" w:eastAsia="Arial" w:hAnsi="Arial" w:cs="Arial"/>
          <w:b/>
          <w:color w:val="1F2937"/>
          <w:sz w:val="28"/>
          <w:szCs w:val="28"/>
        </w:rPr>
        <w:t>:</w:t>
      </w:r>
      <w:r w:rsidRPr="009162A6">
        <w:rPr>
          <w:rFonts w:ascii="Arial" w:eastAsia="Arial" w:hAnsi="Arial" w:cs="Arial"/>
          <w:color w:val="1F2937"/>
          <w:sz w:val="28"/>
          <w:szCs w:val="28"/>
        </w:rPr>
        <w:t xml:space="preserve"> uses one method, </w:t>
      </w:r>
      <w:proofErr w:type="spellStart"/>
      <w:r w:rsidRPr="009162A6">
        <w:rPr>
          <w:rFonts w:ascii="Arial" w:eastAsia="Arial" w:hAnsi="Arial" w:cs="Arial"/>
          <w:color w:val="1F2937"/>
          <w:sz w:val="28"/>
          <w:szCs w:val="28"/>
        </w:rPr>
        <w:t>ShowView</w:t>
      </w:r>
      <w:proofErr w:type="spellEnd"/>
      <w:r w:rsidRPr="009162A6">
        <w:rPr>
          <w:rFonts w:ascii="Arial" w:eastAsia="Arial" w:hAnsi="Arial" w:cs="Arial"/>
          <w:color w:val="1F2937"/>
          <w:sz w:val="28"/>
          <w:szCs w:val="28"/>
        </w:rPr>
        <w:t>(), to switch between views when a sidebar button is clicked</w:t>
      </w:r>
    </w:p>
    <w:p w:rsidR="00AD7458" w:rsidRDefault="00AD7458" w:rsidP="00993F70">
      <w:pPr>
        <w:ind w:left="440"/>
      </w:pPr>
    </w:p>
    <w:p w:rsidR="00993F70" w:rsidRPr="00993F70" w:rsidRDefault="00993F70" w:rsidP="00993F70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993F70">
        <w:rPr>
          <w:rFonts w:ascii="Arial" w:hAnsi="Arial" w:cs="Arial"/>
          <w:b/>
          <w:sz w:val="36"/>
          <w:szCs w:val="36"/>
        </w:rPr>
        <w:t>Modules of the System</w:t>
      </w:r>
      <w:r w:rsidRPr="00993F70">
        <w:rPr>
          <w:rFonts w:ascii="Arial" w:hAnsi="Arial" w:cs="Arial"/>
          <w:b/>
          <w:sz w:val="36"/>
          <w:szCs w:val="36"/>
        </w:rPr>
        <w:t>:</w:t>
      </w:r>
    </w:p>
    <w:tbl>
      <w:tblPr>
        <w:tblW w:w="102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5"/>
        <w:gridCol w:w="8055"/>
      </w:tblGrid>
      <w:tr w:rsidR="00993F70" w:rsidTr="00993F70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2145" w:type="dxa"/>
          </w:tcPr>
          <w:p w:rsidR="00993F70" w:rsidRPr="00993F70" w:rsidRDefault="00993F70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b/>
                <w:sz w:val="32"/>
                <w:szCs w:val="32"/>
              </w:rPr>
            </w:pPr>
            <w:r w:rsidRPr="00993F70">
              <w:rPr>
                <w:rFonts w:ascii="Arial" w:hAnsi="Arial" w:cs="Arial"/>
                <w:b/>
                <w:sz w:val="32"/>
                <w:szCs w:val="32"/>
              </w:rPr>
              <w:t>Module</w:t>
            </w:r>
          </w:p>
        </w:tc>
        <w:tc>
          <w:tcPr>
            <w:tcW w:w="8055" w:type="dxa"/>
          </w:tcPr>
          <w:p w:rsidR="00993F70" w:rsidRPr="00993F70" w:rsidRDefault="00993F70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                     </w:t>
            </w:r>
            <w:r w:rsidRPr="00993F70">
              <w:rPr>
                <w:rFonts w:ascii="Arial" w:hAnsi="Arial" w:cs="Arial"/>
                <w:b/>
                <w:sz w:val="32"/>
                <w:szCs w:val="32"/>
              </w:rPr>
              <w:t xml:space="preserve"> Role</w:t>
            </w:r>
          </w:p>
        </w:tc>
      </w:tr>
      <w:tr w:rsidR="00993F70" w:rsidTr="002D1967">
        <w:tblPrEx>
          <w:tblCellMar>
            <w:top w:w="0" w:type="dxa"/>
            <w:bottom w:w="0" w:type="dxa"/>
          </w:tblCellMar>
        </w:tblPrEx>
        <w:trPr>
          <w:trHeight w:val="726"/>
        </w:trPr>
        <w:tc>
          <w:tcPr>
            <w:tcW w:w="2145" w:type="dxa"/>
          </w:tcPr>
          <w:p w:rsidR="00993F70" w:rsidRDefault="00993F70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 w:rsidRPr="00993F70">
              <w:rPr>
                <w:rFonts w:ascii="Arial" w:hAnsi="Arial" w:cs="Arial"/>
                <w:sz w:val="28"/>
                <w:szCs w:val="28"/>
              </w:rPr>
              <w:t>Dashboard</w:t>
            </w:r>
          </w:p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055" w:type="dxa"/>
          </w:tcPr>
          <w:p w:rsidR="002D1967" w:rsidRPr="002D1967" w:rsidRDefault="00993F70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 w:rsidRPr="00993F70">
              <w:rPr>
                <w:rFonts w:ascii="Arial" w:hAnsi="Arial" w:cs="Arial"/>
                <w:sz w:val="28"/>
                <w:szCs w:val="28"/>
              </w:rPr>
              <w:t>Landing</w:t>
            </w:r>
            <w:r>
              <w:rPr>
                <w:rFonts w:ascii="Arial" w:hAnsi="Arial" w:cs="Arial"/>
                <w:sz w:val="28"/>
                <w:szCs w:val="28"/>
              </w:rPr>
              <w:t xml:space="preserve"> screen showing table of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patient,doctors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appoinments,revenue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 and todays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appoinments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2D1967" w:rsidTr="002D1967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2145" w:type="dxa"/>
          </w:tcPr>
          <w:p w:rsidR="002D1967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Patients</w:t>
            </w:r>
          </w:p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05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Add, edit, delete </w:t>
            </w:r>
            <w:r w:rsidRPr="002D1967">
              <w:rPr>
                <w:rFonts w:ascii="Arial" w:hAnsi="Arial" w:cs="Arial"/>
                <w:sz w:val="28"/>
                <w:szCs w:val="28"/>
              </w:rPr>
              <w:t>and view patient records includ</w:t>
            </w:r>
            <w:r>
              <w:rPr>
                <w:rFonts w:ascii="Arial" w:hAnsi="Arial" w:cs="Arial"/>
                <w:sz w:val="28"/>
                <w:szCs w:val="28"/>
              </w:rPr>
              <w:t xml:space="preserve">ing name, age, gender, contact </w:t>
            </w:r>
            <w:r w:rsidRPr="002D1967">
              <w:rPr>
                <w:rFonts w:ascii="Arial" w:hAnsi="Arial" w:cs="Arial"/>
                <w:sz w:val="28"/>
                <w:szCs w:val="28"/>
              </w:rPr>
              <w:t>and blood group.</w:t>
            </w:r>
          </w:p>
        </w:tc>
      </w:tr>
      <w:tr w:rsidR="002D1967" w:rsidTr="002D196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2145" w:type="dxa"/>
          </w:tcPr>
          <w:p w:rsidR="002D1967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Doctors</w:t>
            </w:r>
          </w:p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05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 w:rsidRPr="002D1967">
              <w:rPr>
                <w:rFonts w:ascii="Arial" w:hAnsi="Arial" w:cs="Arial"/>
                <w:sz w:val="28"/>
                <w:szCs w:val="28"/>
              </w:rPr>
              <w:t>Add, edit, delete, and view doctor profiles including name, specialty, and contact information.</w:t>
            </w:r>
          </w:p>
        </w:tc>
      </w:tr>
      <w:tr w:rsidR="002D1967" w:rsidTr="002D1967">
        <w:tblPrEx>
          <w:tblCellMar>
            <w:top w:w="0" w:type="dxa"/>
            <w:bottom w:w="0" w:type="dxa"/>
          </w:tblCellMar>
        </w:tblPrEx>
        <w:trPr>
          <w:trHeight w:val="917"/>
        </w:trPr>
        <w:tc>
          <w:tcPr>
            <w:tcW w:w="2145" w:type="dxa"/>
          </w:tcPr>
          <w:p w:rsidR="002D1967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Appoinments</w:t>
            </w:r>
            <w:proofErr w:type="spellEnd"/>
          </w:p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05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 w:rsidRPr="002D1967">
              <w:rPr>
                <w:rFonts w:ascii="Arial" w:hAnsi="Arial" w:cs="Arial"/>
                <w:sz w:val="28"/>
                <w:szCs w:val="28"/>
              </w:rPr>
              <w:t>Schedule and manage appointments by linking a patient with a doctor along with appointment date and status</w:t>
            </w:r>
            <w:r>
              <w:t>.</w:t>
            </w:r>
          </w:p>
        </w:tc>
      </w:tr>
      <w:tr w:rsidR="002D1967" w:rsidTr="002D196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2145" w:type="dxa"/>
          </w:tcPr>
          <w:p w:rsidR="002D1967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Billing</w:t>
            </w:r>
          </w:p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05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 w:rsidRPr="002D1967">
              <w:rPr>
                <w:rFonts w:ascii="Arial" w:hAnsi="Arial" w:cs="Arial"/>
                <w:sz w:val="28"/>
                <w:szCs w:val="28"/>
              </w:rPr>
              <w:t>Generate and track patient bills, including bill amount and payment status.</w:t>
            </w:r>
          </w:p>
        </w:tc>
      </w:tr>
      <w:tr w:rsidR="002D1967" w:rsidTr="002D196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14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Logout</w:t>
            </w:r>
          </w:p>
        </w:tc>
        <w:tc>
          <w:tcPr>
            <w:tcW w:w="8055" w:type="dxa"/>
          </w:tcPr>
          <w:p w:rsidR="002D1967" w:rsidRPr="00993F70" w:rsidRDefault="002D1967" w:rsidP="00993F70">
            <w:pPr>
              <w:pStyle w:val="ListParagraph"/>
              <w:spacing w:before="80" w:after="220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t xml:space="preserve"> </w:t>
            </w:r>
            <w:r w:rsidRPr="002D1967">
              <w:rPr>
                <w:rFonts w:ascii="Arial" w:hAnsi="Arial" w:cs="Arial"/>
                <w:sz w:val="28"/>
                <w:szCs w:val="28"/>
              </w:rPr>
              <w:t>Logout ends the current session.</w:t>
            </w:r>
          </w:p>
        </w:tc>
      </w:tr>
    </w:tbl>
    <w:p w:rsidR="002D1967" w:rsidRDefault="00993F70" w:rsidP="002D1967">
      <w:pPr>
        <w:pStyle w:val="ListParagraph"/>
        <w:spacing w:before="80" w:after="220"/>
        <w:ind w:left="675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               </w:t>
      </w:r>
    </w:p>
    <w:p w:rsidR="002D1967" w:rsidRPr="002D1967" w:rsidRDefault="002D1967" w:rsidP="002D1967">
      <w:pPr>
        <w:spacing w:before="80" w:after="220"/>
        <w:rPr>
          <w:rFonts w:ascii="Arial" w:hAnsi="Arial" w:cs="Arial"/>
          <w:b/>
          <w:sz w:val="36"/>
          <w:szCs w:val="36"/>
        </w:rPr>
      </w:pPr>
    </w:p>
    <w:p w:rsidR="002D1967" w:rsidRPr="002D1967" w:rsidRDefault="002D1967" w:rsidP="002D1967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2D1967">
        <w:rPr>
          <w:rFonts w:ascii="Arial" w:hAnsi="Arial" w:cs="Arial"/>
          <w:b/>
          <w:sz w:val="36"/>
          <w:szCs w:val="36"/>
        </w:rPr>
        <w:t>Database Design</w:t>
      </w:r>
      <w:r w:rsidRPr="002D1967">
        <w:rPr>
          <w:rFonts w:ascii="Arial" w:hAnsi="Arial" w:cs="Arial"/>
          <w:b/>
          <w:sz w:val="36"/>
          <w:szCs w:val="36"/>
        </w:rPr>
        <w:t>:</w:t>
      </w:r>
    </w:p>
    <w:tbl>
      <w:tblPr>
        <w:tblW w:w="104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8505"/>
      </w:tblGrid>
      <w:tr w:rsidR="004A3AA0" w:rsidTr="004A3AA0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1980" w:type="dxa"/>
          </w:tcPr>
          <w:p w:rsidR="004A3AA0" w:rsidRPr="004A3AA0" w:rsidRDefault="004A3AA0" w:rsidP="004A3AA0">
            <w:pPr>
              <w:spacing w:before="80" w:after="220"/>
              <w:ind w:left="105"/>
              <w:rPr>
                <w:rFonts w:ascii="Arial" w:hAnsi="Arial" w:cs="Arial"/>
                <w:b/>
                <w:sz w:val="32"/>
                <w:szCs w:val="32"/>
              </w:rPr>
            </w:pPr>
            <w:r w:rsidRPr="004A3AA0">
              <w:rPr>
                <w:rFonts w:ascii="Arial" w:hAnsi="Arial" w:cs="Arial"/>
                <w:b/>
                <w:sz w:val="32"/>
                <w:szCs w:val="32"/>
              </w:rPr>
              <w:lastRenderedPageBreak/>
              <w:t>Tables</w:t>
            </w:r>
          </w:p>
        </w:tc>
        <w:tc>
          <w:tcPr>
            <w:tcW w:w="8505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             </w:t>
            </w:r>
            <w:r w:rsidRPr="004A3AA0">
              <w:rPr>
                <w:rFonts w:ascii="Arial" w:hAnsi="Arial" w:cs="Arial"/>
                <w:b/>
                <w:sz w:val="32"/>
                <w:szCs w:val="32"/>
              </w:rPr>
              <w:t>Columns</w:t>
            </w:r>
          </w:p>
        </w:tc>
      </w:tr>
      <w:tr w:rsidR="004A3AA0" w:rsidTr="004A3AA0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1980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 w:rsidRPr="004A3AA0">
              <w:rPr>
                <w:rFonts w:ascii="Arial" w:hAnsi="Arial" w:cs="Arial"/>
                <w:sz w:val="28"/>
                <w:szCs w:val="28"/>
              </w:rPr>
              <w:t>Patient</w:t>
            </w:r>
          </w:p>
        </w:tc>
        <w:tc>
          <w:tcPr>
            <w:tcW w:w="8505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b/>
                <w:sz w:val="28"/>
                <w:szCs w:val="28"/>
              </w:rPr>
            </w:pPr>
            <w:r w:rsidRPr="004A3AA0">
              <w:rPr>
                <w:rFonts w:ascii="Arial" w:hAnsi="Arial" w:cs="Arial"/>
                <w:sz w:val="28"/>
                <w:szCs w:val="28"/>
              </w:rPr>
              <w:t>Id (Primary K</w:t>
            </w:r>
            <w:r>
              <w:rPr>
                <w:rFonts w:ascii="Arial" w:hAnsi="Arial" w:cs="Arial"/>
                <w:sz w:val="28"/>
                <w:szCs w:val="28"/>
              </w:rPr>
              <w:t>ey) Name, Age, Gender, Contact</w:t>
            </w:r>
            <w:r w:rsidRPr="004A3AA0">
              <w:rPr>
                <w:rFonts w:ascii="Arial" w:hAnsi="Arial" w:cs="Arial"/>
                <w:sz w:val="28"/>
                <w:szCs w:val="28"/>
              </w:rPr>
              <w:t xml:space="preserve"> and </w:t>
            </w:r>
            <w:proofErr w:type="spellStart"/>
            <w:r w:rsidRPr="004A3AA0">
              <w:rPr>
                <w:rFonts w:ascii="Arial" w:hAnsi="Arial" w:cs="Arial"/>
                <w:sz w:val="28"/>
                <w:szCs w:val="28"/>
              </w:rPr>
              <w:t>BloodGroup</w:t>
            </w:r>
            <w:proofErr w:type="spellEnd"/>
            <w:r w:rsidRPr="004A3AA0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4A3AA0" w:rsidTr="004A3AA0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1980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Doctor</w:t>
            </w:r>
          </w:p>
        </w:tc>
        <w:tc>
          <w:tcPr>
            <w:tcW w:w="8505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 w:rsidRPr="004A3AA0">
              <w:rPr>
                <w:rFonts w:ascii="Arial" w:hAnsi="Arial" w:cs="Arial"/>
                <w:sz w:val="28"/>
                <w:szCs w:val="28"/>
              </w:rPr>
              <w:t>Id</w:t>
            </w:r>
            <w:r>
              <w:rPr>
                <w:rFonts w:ascii="Arial" w:hAnsi="Arial" w:cs="Arial"/>
                <w:sz w:val="28"/>
                <w:szCs w:val="28"/>
              </w:rPr>
              <w:t xml:space="preserve"> (Primary Key) Name, Specialty</w:t>
            </w:r>
            <w:r w:rsidRPr="004A3AA0">
              <w:rPr>
                <w:rFonts w:ascii="Arial" w:hAnsi="Arial" w:cs="Arial"/>
                <w:sz w:val="28"/>
                <w:szCs w:val="28"/>
              </w:rPr>
              <w:t xml:space="preserve"> and Contact.</w:t>
            </w:r>
          </w:p>
        </w:tc>
      </w:tr>
      <w:tr w:rsidR="004A3AA0" w:rsidTr="004A3AA0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1980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Appoinment</w:t>
            </w:r>
            <w:proofErr w:type="spellEnd"/>
          </w:p>
        </w:tc>
        <w:tc>
          <w:tcPr>
            <w:tcW w:w="8505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Id (Primary Key)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PatientId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(Foreign Key) </w:t>
            </w:r>
            <w:proofErr w:type="spellStart"/>
            <w:r w:rsidRPr="004A3AA0">
              <w:rPr>
                <w:rFonts w:ascii="Arial" w:hAnsi="Arial" w:cs="Arial"/>
                <w:sz w:val="28"/>
                <w:szCs w:val="28"/>
              </w:rPr>
              <w:t>DoctorId</w:t>
            </w:r>
            <w:proofErr w:type="spellEnd"/>
            <w:r w:rsidRPr="004A3AA0">
              <w:rPr>
                <w:rFonts w:ascii="Arial" w:hAnsi="Arial" w:cs="Arial"/>
                <w:sz w:val="28"/>
                <w:szCs w:val="28"/>
              </w:rPr>
              <w:t xml:space="preserve"> (Fo</w:t>
            </w:r>
            <w:r>
              <w:rPr>
                <w:rFonts w:ascii="Arial" w:hAnsi="Arial" w:cs="Arial"/>
                <w:sz w:val="28"/>
                <w:szCs w:val="28"/>
              </w:rPr>
              <w:t>reign Key) Date</w:t>
            </w:r>
            <w:r w:rsidRPr="004A3AA0">
              <w:rPr>
                <w:rFonts w:ascii="Arial" w:hAnsi="Arial" w:cs="Arial"/>
                <w:sz w:val="28"/>
                <w:szCs w:val="28"/>
              </w:rPr>
              <w:t xml:space="preserve"> and Status. </w:t>
            </w:r>
          </w:p>
        </w:tc>
      </w:tr>
      <w:tr w:rsidR="004A3AA0" w:rsidTr="004A3AA0">
        <w:tblPrEx>
          <w:tblCellMar>
            <w:top w:w="0" w:type="dxa"/>
            <w:bottom w:w="0" w:type="dxa"/>
          </w:tblCellMar>
        </w:tblPrEx>
        <w:trPr>
          <w:trHeight w:val="1057"/>
        </w:trPr>
        <w:tc>
          <w:tcPr>
            <w:tcW w:w="1980" w:type="dxa"/>
          </w:tcPr>
          <w:p w:rsidR="004A3AA0" w:rsidRPr="004A3AA0" w:rsidRDefault="004A3AA0" w:rsidP="004A3AA0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Bill</w:t>
            </w:r>
          </w:p>
        </w:tc>
        <w:tc>
          <w:tcPr>
            <w:tcW w:w="8505" w:type="dxa"/>
          </w:tcPr>
          <w:p w:rsidR="004A3AA0" w:rsidRPr="004A3AA0" w:rsidRDefault="004A3AA0" w:rsidP="004A3AA0">
            <w:pPr>
              <w:pStyle w:val="HTMLPreformatted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Id (Primary Key)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PatientId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(Foreign Key) </w:t>
            </w:r>
            <w:r w:rsidRPr="004A3AA0">
              <w:rPr>
                <w:rFonts w:ascii="Arial" w:hAnsi="Arial" w:cs="Arial"/>
                <w:sz w:val="28"/>
                <w:szCs w:val="28"/>
              </w:rPr>
              <w:t>Amount, Date, and Status</w:t>
            </w:r>
            <w:r w:rsidRPr="004A3AA0">
              <w:rPr>
                <w:rFonts w:ascii="Arial" w:hAnsi="Arial" w:cs="Arial"/>
                <w:sz w:val="28"/>
                <w:szCs w:val="28"/>
              </w:rPr>
              <w:t>.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4A3AA0">
              <w:rPr>
                <w:rStyle w:val="HTMLCode"/>
                <w:rFonts w:ascii="Arial" w:eastAsia="Arial" w:hAnsi="Arial" w:cs="Arial"/>
                <w:sz w:val="28"/>
                <w:szCs w:val="28"/>
              </w:rPr>
              <w:t xml:space="preserve">Each bill is associated with a specific patient through the </w:t>
            </w:r>
            <w:proofErr w:type="spellStart"/>
            <w:r w:rsidRPr="004A3AA0">
              <w:rPr>
                <w:rStyle w:val="HTMLCode"/>
                <w:rFonts w:ascii="Arial" w:eastAsia="Arial" w:hAnsi="Arial" w:cs="Arial"/>
                <w:sz w:val="28"/>
                <w:szCs w:val="28"/>
              </w:rPr>
              <w:t>PatientId</w:t>
            </w:r>
            <w:proofErr w:type="spellEnd"/>
            <w:r w:rsidRPr="004A3AA0">
              <w:rPr>
                <w:rStyle w:val="HTMLCode"/>
                <w:rFonts w:ascii="Arial" w:eastAsia="Arial" w:hAnsi="Arial" w:cs="Arial"/>
                <w:sz w:val="28"/>
                <w:szCs w:val="28"/>
              </w:rPr>
              <w:t xml:space="preserve"> foreign key.</w:t>
            </w:r>
          </w:p>
        </w:tc>
      </w:tr>
    </w:tbl>
    <w:p w:rsidR="004A3AA0" w:rsidRDefault="004A3AA0"/>
    <w:p w:rsidR="004A3AA0" w:rsidRPr="00ED7446" w:rsidRDefault="004A3AA0" w:rsidP="004A3AA0">
      <w:pPr>
        <w:spacing w:before="80" w:after="220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4.1 Simple ER </w:t>
      </w:r>
      <w:r w:rsidRPr="00ED7446">
        <w:rPr>
          <w:rFonts w:ascii="Arial" w:hAnsi="Arial" w:cs="Arial"/>
          <w:b/>
          <w:sz w:val="32"/>
          <w:szCs w:val="32"/>
        </w:rPr>
        <w:t>Diagram</w:t>
      </w:r>
    </w:p>
    <w:p w:rsidR="004A3AA0" w:rsidRDefault="00873F26">
      <w:r>
        <w:t xml:space="preserve"> </w:t>
      </w:r>
      <w:r w:rsidRPr="00873F26">
        <w:drawing>
          <wp:inline distT="0" distB="0" distL="0" distR="0" wp14:anchorId="42AFAC8A" wp14:editId="54879FC8">
            <wp:extent cx="3019846" cy="1762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F26" w:rsidRPr="00B20B53" w:rsidRDefault="00873F26" w:rsidP="00B20B53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B20B53">
        <w:rPr>
          <w:rFonts w:ascii="Arial" w:hAnsi="Arial" w:cs="Arial"/>
          <w:b/>
          <w:sz w:val="36"/>
          <w:szCs w:val="36"/>
        </w:rPr>
        <w:t>C# Concepts Used in the Project</w:t>
      </w:r>
      <w:r w:rsidR="00B20B53" w:rsidRPr="00B20B53">
        <w:rPr>
          <w:rFonts w:ascii="Arial" w:hAnsi="Arial" w:cs="Arial"/>
          <w:b/>
          <w:sz w:val="36"/>
          <w:szCs w:val="36"/>
        </w:rPr>
        <w:t>:</w:t>
      </w:r>
    </w:p>
    <w:p w:rsidR="00B20B53" w:rsidRDefault="00B20B53" w:rsidP="00B20B53">
      <w:pPr>
        <w:pStyle w:val="ListParagraph"/>
        <w:spacing w:before="80" w:after="220"/>
        <w:ind w:left="675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                 </w:t>
      </w:r>
    </w:p>
    <w:p w:rsidR="00B20B53" w:rsidRDefault="00B20B53" w:rsidP="00B20B53">
      <w:pPr>
        <w:pStyle w:val="NormalWeb"/>
      </w:pPr>
      <w:r w:rsidRPr="00B20B53">
        <w:rPr>
          <w:rFonts w:ascii="Arial" w:hAnsi="Arial" w:cs="Arial"/>
          <w:sz w:val="28"/>
          <w:szCs w:val="28"/>
        </w:rPr>
        <w:t xml:space="preserve">• </w:t>
      </w:r>
      <w:r w:rsidRPr="00B20B53">
        <w:rPr>
          <w:rFonts w:ascii="Arial" w:hAnsi="Arial" w:cs="Arial"/>
          <w:b/>
          <w:sz w:val="28"/>
          <w:szCs w:val="28"/>
        </w:rPr>
        <w:t>Class &amp; Object:</w:t>
      </w:r>
      <w:r>
        <w:t xml:space="preserve"> 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>Used in th</w:t>
      </w:r>
      <w:r>
        <w:rPr>
          <w:rFonts w:ascii="Arial" w:hAnsi="Arial" w:cs="Arial"/>
          <w:sz w:val="28"/>
          <w:szCs w:val="28"/>
        </w:rPr>
        <w:t xml:space="preserve">e Patient, Doctor, Appointment </w:t>
      </w:r>
      <w:r w:rsidRPr="00B20B53">
        <w:rPr>
          <w:rFonts w:ascii="Arial" w:hAnsi="Arial" w:cs="Arial"/>
          <w:sz w:val="28"/>
          <w:szCs w:val="28"/>
        </w:rPr>
        <w:t>and Bill model classes.</w:t>
      </w:r>
    </w:p>
    <w:p w:rsidR="00B20B53" w:rsidRDefault="00B20B53" w:rsidP="00B20B53">
      <w:pPr>
        <w:pStyle w:val="NormalWeb"/>
      </w:pPr>
      <w:r w:rsidRPr="00B20B53">
        <w:rPr>
          <w:rFonts w:ascii="Arial" w:hAnsi="Arial" w:cs="Arial"/>
          <w:b/>
          <w:sz w:val="28"/>
          <w:szCs w:val="28"/>
        </w:rPr>
        <w:t>• Interface: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Implemented through </w:t>
      </w:r>
      <w:proofErr w:type="spellStart"/>
      <w:r w:rsidRPr="00B20B53">
        <w:rPr>
          <w:rFonts w:ascii="Arial" w:hAnsi="Arial" w:cs="Arial"/>
          <w:sz w:val="28"/>
          <w:szCs w:val="28"/>
        </w:rPr>
        <w:t>IPatientService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B20B53">
        <w:rPr>
          <w:rFonts w:ascii="Arial" w:hAnsi="Arial" w:cs="Arial"/>
          <w:sz w:val="28"/>
          <w:szCs w:val="28"/>
        </w:rPr>
        <w:t>IDoct</w:t>
      </w:r>
      <w:r>
        <w:rPr>
          <w:rFonts w:ascii="Arial" w:hAnsi="Arial" w:cs="Arial"/>
          <w:sz w:val="28"/>
          <w:szCs w:val="28"/>
        </w:rPr>
        <w:t>orService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IAppointmentService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and </w:t>
      </w:r>
      <w:proofErr w:type="spellStart"/>
      <w:r w:rsidRPr="00B20B53">
        <w:rPr>
          <w:rFonts w:ascii="Arial" w:hAnsi="Arial" w:cs="Arial"/>
          <w:sz w:val="28"/>
          <w:szCs w:val="28"/>
        </w:rPr>
        <w:t>IBillingService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 service contracts.</w:t>
      </w:r>
    </w:p>
    <w:p w:rsidR="00B20B53" w:rsidRDefault="00B20B53" w:rsidP="00B20B53">
      <w:pPr>
        <w:pStyle w:val="NormalWeb"/>
      </w:pPr>
      <w:r>
        <w:t xml:space="preserve">• </w:t>
      </w:r>
      <w:r w:rsidRPr="00B20B53">
        <w:rPr>
          <w:rFonts w:ascii="Arial" w:hAnsi="Arial" w:cs="Arial"/>
          <w:b/>
          <w:sz w:val="28"/>
          <w:szCs w:val="28"/>
        </w:rPr>
        <w:t>Encapsulation: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>Applied by using public get/set properties in all model classes.</w:t>
      </w:r>
    </w:p>
    <w:p w:rsidR="00B20B53" w:rsidRDefault="00B20B53" w:rsidP="00B20B53">
      <w:pPr>
        <w:pStyle w:val="NormalWeb"/>
      </w:pPr>
      <w:r w:rsidRPr="00B20B53">
        <w:rPr>
          <w:rFonts w:ascii="Arial" w:hAnsi="Arial" w:cs="Arial"/>
          <w:b/>
          <w:sz w:val="28"/>
          <w:szCs w:val="28"/>
        </w:rPr>
        <w:lastRenderedPageBreak/>
        <w:t>• Inheritance:</w:t>
      </w:r>
      <w:r w:rsidRPr="00B20B53">
        <w:rPr>
          <w:rFonts w:ascii="Arial" w:hAnsi="Arial" w:cs="Arial"/>
          <w:sz w:val="28"/>
          <w:szCs w:val="28"/>
        </w:rPr>
        <w:t xml:space="preserve"> Forms inherit from the Form class, while Views inherit from the </w:t>
      </w:r>
      <w:proofErr w:type="spellStart"/>
      <w:r w:rsidRPr="00B20B53">
        <w:rPr>
          <w:rFonts w:ascii="Arial" w:hAnsi="Arial" w:cs="Arial"/>
          <w:sz w:val="28"/>
          <w:szCs w:val="28"/>
        </w:rPr>
        <w:t>UserControl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 class.</w:t>
      </w:r>
    </w:p>
    <w:p w:rsidR="00B20B53" w:rsidRDefault="00B20B53" w:rsidP="00B20B53">
      <w:pPr>
        <w:pStyle w:val="NormalWeb"/>
      </w:pPr>
      <w:r w:rsidRPr="00B20B53">
        <w:rPr>
          <w:rFonts w:ascii="Arial" w:hAnsi="Arial" w:cs="Arial"/>
          <w:b/>
          <w:sz w:val="28"/>
          <w:szCs w:val="28"/>
        </w:rPr>
        <w:t xml:space="preserve">• </w:t>
      </w:r>
      <w:proofErr w:type="spellStart"/>
      <w:r w:rsidRPr="00B20B53">
        <w:rPr>
          <w:rFonts w:ascii="Arial" w:hAnsi="Arial" w:cs="Arial"/>
          <w:b/>
          <w:sz w:val="28"/>
          <w:szCs w:val="28"/>
        </w:rPr>
        <w:t>Enum</w:t>
      </w:r>
      <w:proofErr w:type="spellEnd"/>
      <w:r w:rsidRPr="00B20B53">
        <w:rPr>
          <w:rFonts w:ascii="Arial" w:hAnsi="Arial" w:cs="Arial"/>
          <w:b/>
          <w:sz w:val="28"/>
          <w:szCs w:val="28"/>
        </w:rPr>
        <w:t>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Used through </w:t>
      </w:r>
      <w:proofErr w:type="spellStart"/>
      <w:r w:rsidRPr="00B20B53">
        <w:rPr>
          <w:rFonts w:ascii="Arial" w:hAnsi="Arial" w:cs="Arial"/>
          <w:sz w:val="28"/>
          <w:szCs w:val="28"/>
        </w:rPr>
        <w:t>AppointmentStatusEnum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GenderEnum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PaymentStatusEnum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 and</w:t>
      </w:r>
      <w:proofErr w:type="gramEnd"/>
      <w:r w:rsidRPr="00B20B5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20B53">
        <w:rPr>
          <w:rFonts w:ascii="Arial" w:hAnsi="Arial" w:cs="Arial"/>
          <w:sz w:val="28"/>
          <w:szCs w:val="28"/>
        </w:rPr>
        <w:t>RoleEnum</w:t>
      </w:r>
      <w:proofErr w:type="spellEnd"/>
      <w:r w:rsidRPr="00B20B53">
        <w:rPr>
          <w:rFonts w:ascii="Arial" w:hAnsi="Arial" w:cs="Arial"/>
          <w:sz w:val="28"/>
          <w:szCs w:val="28"/>
        </w:rPr>
        <w:t>.</w:t>
      </w:r>
    </w:p>
    <w:p w:rsidR="00B20B53" w:rsidRDefault="00B20B53" w:rsidP="00B20B53">
      <w:pPr>
        <w:pStyle w:val="NormalWeb"/>
      </w:pPr>
      <w:r>
        <w:t xml:space="preserve">• </w:t>
      </w:r>
      <w:r w:rsidRPr="00B20B53">
        <w:rPr>
          <w:rFonts w:ascii="Arial" w:hAnsi="Arial" w:cs="Arial"/>
          <w:b/>
          <w:sz w:val="28"/>
          <w:szCs w:val="28"/>
        </w:rPr>
        <w:t>Event-Driven Programming: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Implemented using button click events such as </w:t>
      </w:r>
      <w:proofErr w:type="spellStart"/>
      <w:r w:rsidRPr="00B20B53">
        <w:rPr>
          <w:rFonts w:ascii="Arial" w:hAnsi="Arial" w:cs="Arial"/>
          <w:sz w:val="28"/>
          <w:szCs w:val="28"/>
        </w:rPr>
        <w:t>btnAdd_Click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B20B53">
        <w:rPr>
          <w:rFonts w:ascii="Arial" w:hAnsi="Arial" w:cs="Arial"/>
          <w:sz w:val="28"/>
          <w:szCs w:val="28"/>
        </w:rPr>
        <w:t>btnDelete_Click</w:t>
      </w:r>
      <w:proofErr w:type="spellEnd"/>
      <w:r w:rsidRPr="00B20B53">
        <w:rPr>
          <w:rFonts w:ascii="Arial" w:hAnsi="Arial" w:cs="Arial"/>
          <w:sz w:val="28"/>
          <w:szCs w:val="28"/>
        </w:rPr>
        <w:t>.</w:t>
      </w:r>
    </w:p>
    <w:p w:rsidR="00B20B53" w:rsidRDefault="00B20B53" w:rsidP="00B20B53">
      <w:pPr>
        <w:pStyle w:val="NormalWeb"/>
      </w:pPr>
      <w:r w:rsidRPr="00B20B53">
        <w:rPr>
          <w:b/>
        </w:rPr>
        <w:t xml:space="preserve">• </w:t>
      </w:r>
      <w:r w:rsidRPr="00B20B53">
        <w:rPr>
          <w:rFonts w:ascii="Arial" w:hAnsi="Arial" w:cs="Arial"/>
          <w:b/>
          <w:sz w:val="28"/>
          <w:szCs w:val="28"/>
        </w:rPr>
        <w:t>ADO.NET: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>Used for database connectivity th</w:t>
      </w:r>
      <w:r>
        <w:rPr>
          <w:rFonts w:ascii="Arial" w:hAnsi="Arial" w:cs="Arial"/>
          <w:sz w:val="28"/>
          <w:szCs w:val="28"/>
        </w:rPr>
        <w:t xml:space="preserve">rough </w:t>
      </w:r>
      <w:proofErr w:type="spellStart"/>
      <w:r>
        <w:rPr>
          <w:rFonts w:ascii="Arial" w:hAnsi="Arial" w:cs="Arial"/>
          <w:sz w:val="28"/>
          <w:szCs w:val="28"/>
        </w:rPr>
        <w:t>SqlConnection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SqlCommand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 and </w:t>
      </w:r>
      <w:proofErr w:type="spellStart"/>
      <w:r w:rsidRPr="00B20B53">
        <w:rPr>
          <w:rFonts w:ascii="Arial" w:hAnsi="Arial" w:cs="Arial"/>
          <w:sz w:val="28"/>
          <w:szCs w:val="28"/>
        </w:rPr>
        <w:t>SqlDataReader</w:t>
      </w:r>
      <w:proofErr w:type="spellEnd"/>
      <w:r w:rsidRPr="00B20B53">
        <w:rPr>
          <w:rFonts w:ascii="Arial" w:hAnsi="Arial" w:cs="Arial"/>
          <w:sz w:val="28"/>
          <w:szCs w:val="28"/>
        </w:rPr>
        <w:t>.</w:t>
      </w:r>
    </w:p>
    <w:p w:rsidR="00B20B53" w:rsidRDefault="00B20B53" w:rsidP="00B20B53">
      <w:pPr>
        <w:pStyle w:val="NormalWeb"/>
      </w:pPr>
      <w:r>
        <w:t xml:space="preserve">• </w:t>
      </w:r>
      <w:r w:rsidRPr="00B20B53">
        <w:rPr>
          <w:rFonts w:ascii="Arial" w:hAnsi="Arial" w:cs="Arial"/>
          <w:b/>
          <w:sz w:val="28"/>
          <w:szCs w:val="28"/>
        </w:rPr>
        <w:t>Asynchronous Programming: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Implemented using </w:t>
      </w:r>
      <w:proofErr w:type="spellStart"/>
      <w:r w:rsidRPr="00B20B53">
        <w:rPr>
          <w:rFonts w:ascii="Arial" w:hAnsi="Arial" w:cs="Arial"/>
          <w:sz w:val="28"/>
          <w:szCs w:val="28"/>
        </w:rPr>
        <w:t>async</w:t>
      </w:r>
      <w:proofErr w:type="spellEnd"/>
      <w:r w:rsidRPr="00B20B53">
        <w:rPr>
          <w:rFonts w:ascii="Arial" w:hAnsi="Arial" w:cs="Arial"/>
          <w:sz w:val="28"/>
          <w:szCs w:val="28"/>
        </w:rPr>
        <w:t xml:space="preserve"> and await to keep the user interface responsive during database operations.</w:t>
      </w:r>
    </w:p>
    <w:p w:rsidR="00B20B53" w:rsidRDefault="00B20B53" w:rsidP="00B20B53">
      <w:pPr>
        <w:pStyle w:val="NormalWeb"/>
      </w:pPr>
      <w:r>
        <w:t xml:space="preserve">• </w:t>
      </w:r>
      <w:proofErr w:type="spellStart"/>
      <w:r w:rsidRPr="00B20B53">
        <w:rPr>
          <w:rFonts w:ascii="Arial" w:hAnsi="Arial" w:cs="Arial"/>
          <w:b/>
          <w:sz w:val="28"/>
          <w:szCs w:val="28"/>
        </w:rPr>
        <w:t>DataGridView</w:t>
      </w:r>
      <w:proofErr w:type="spellEnd"/>
      <w:r w:rsidRPr="00B20B53">
        <w:rPr>
          <w:rFonts w:ascii="Arial" w:hAnsi="Arial" w:cs="Arial"/>
          <w:b/>
          <w:sz w:val="28"/>
          <w:szCs w:val="28"/>
        </w:rPr>
        <w:t>:</w:t>
      </w:r>
      <w: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Used to display records in </w:t>
      </w:r>
      <w:proofErr w:type="spellStart"/>
      <w:r w:rsidRPr="00B20B53">
        <w:rPr>
          <w:rFonts w:ascii="Arial" w:hAnsi="Arial" w:cs="Arial"/>
          <w:sz w:val="28"/>
          <w:szCs w:val="28"/>
        </w:rPr>
        <w:t>PatientsView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DoctorView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AppointmentsView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B20B53">
        <w:rPr>
          <w:rFonts w:ascii="Arial" w:hAnsi="Arial" w:cs="Arial"/>
          <w:sz w:val="28"/>
          <w:szCs w:val="28"/>
        </w:rPr>
        <w:t xml:space="preserve">and </w:t>
      </w:r>
      <w:proofErr w:type="spellStart"/>
      <w:r w:rsidRPr="00B20B53">
        <w:rPr>
          <w:rFonts w:ascii="Arial" w:hAnsi="Arial" w:cs="Arial"/>
          <w:sz w:val="28"/>
          <w:szCs w:val="28"/>
        </w:rPr>
        <w:t>BillingView</w:t>
      </w:r>
      <w:proofErr w:type="spellEnd"/>
      <w:r w:rsidRPr="00B20B53">
        <w:rPr>
          <w:rFonts w:ascii="Arial" w:hAnsi="Arial" w:cs="Arial"/>
          <w:sz w:val="28"/>
          <w:szCs w:val="28"/>
        </w:rPr>
        <w:t>.</w:t>
      </w:r>
    </w:p>
    <w:p w:rsidR="00B20B53" w:rsidRPr="00B20B53" w:rsidRDefault="00B20B53" w:rsidP="00B20B53">
      <w:pPr>
        <w:spacing w:before="80" w:after="220"/>
        <w:rPr>
          <w:rFonts w:ascii="Arial" w:hAnsi="Arial" w:cs="Arial"/>
          <w:b/>
          <w:sz w:val="36"/>
          <w:szCs w:val="36"/>
        </w:rPr>
      </w:pPr>
    </w:p>
    <w:p w:rsidR="00B20B53" w:rsidRPr="00B20B53" w:rsidRDefault="00B20B53" w:rsidP="00B20B53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B20B53">
        <w:rPr>
          <w:rFonts w:ascii="Arial" w:hAnsi="Arial" w:cs="Arial"/>
          <w:b/>
          <w:sz w:val="36"/>
          <w:szCs w:val="36"/>
        </w:rPr>
        <w:t>Asynchronous Programming (</w:t>
      </w:r>
      <w:proofErr w:type="spellStart"/>
      <w:r w:rsidRPr="00B20B53">
        <w:rPr>
          <w:rFonts w:ascii="Arial" w:hAnsi="Arial" w:cs="Arial"/>
          <w:b/>
          <w:sz w:val="36"/>
          <w:szCs w:val="36"/>
        </w:rPr>
        <w:t>Async</w:t>
      </w:r>
      <w:proofErr w:type="spellEnd"/>
      <w:r w:rsidRPr="00B20B53">
        <w:rPr>
          <w:rFonts w:ascii="Arial" w:hAnsi="Arial" w:cs="Arial"/>
          <w:b/>
          <w:sz w:val="36"/>
          <w:szCs w:val="36"/>
        </w:rPr>
        <w:t xml:space="preserve"> / Await)</w:t>
      </w:r>
      <w:r w:rsidRPr="00B20B53">
        <w:rPr>
          <w:rFonts w:ascii="Arial" w:hAnsi="Arial" w:cs="Arial"/>
          <w:b/>
          <w:sz w:val="36"/>
          <w:szCs w:val="36"/>
        </w:rPr>
        <w:t>:</w:t>
      </w:r>
    </w:p>
    <w:p w:rsidR="004A3AA0" w:rsidRDefault="00D0662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</w:t>
      </w:r>
      <w:r w:rsidRPr="00D06626">
        <w:rPr>
          <w:rFonts w:ascii="Arial" w:hAnsi="Arial" w:cs="Arial"/>
          <w:sz w:val="28"/>
          <w:szCs w:val="28"/>
        </w:rPr>
        <w:t xml:space="preserve">Using </w:t>
      </w:r>
      <w:proofErr w:type="spellStart"/>
      <w:r w:rsidRPr="00D06626">
        <w:rPr>
          <w:rFonts w:ascii="Arial" w:hAnsi="Arial" w:cs="Arial"/>
          <w:sz w:val="28"/>
          <w:szCs w:val="28"/>
        </w:rPr>
        <w:t>async</w:t>
      </w:r>
      <w:proofErr w:type="spellEnd"/>
      <w:r w:rsidRPr="00D06626">
        <w:rPr>
          <w:rFonts w:ascii="Arial" w:hAnsi="Arial" w:cs="Arial"/>
          <w:sz w:val="28"/>
          <w:szCs w:val="28"/>
        </w:rPr>
        <w:t xml:space="preserve"> and await keeps the app from freezing up when it talks to the database. So people can keep clic</w:t>
      </w:r>
      <w:r>
        <w:rPr>
          <w:rFonts w:ascii="Arial" w:hAnsi="Arial" w:cs="Arial"/>
          <w:sz w:val="28"/>
          <w:szCs w:val="28"/>
        </w:rPr>
        <w:t xml:space="preserve">king around and using features </w:t>
      </w:r>
      <w:r w:rsidRPr="00D06626">
        <w:rPr>
          <w:rFonts w:ascii="Arial" w:hAnsi="Arial" w:cs="Arial"/>
          <w:sz w:val="28"/>
          <w:szCs w:val="28"/>
        </w:rPr>
        <w:t>even when data is still loading or updating behind the scenes.</w:t>
      </w:r>
      <w:r>
        <w:rPr>
          <w:rFonts w:ascii="Arial" w:hAnsi="Arial" w:cs="Arial"/>
          <w:sz w:val="28"/>
          <w:szCs w:val="28"/>
        </w:rPr>
        <w:t xml:space="preserve">  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proofErr w:type="gramStart"/>
      <w:r w:rsidRPr="00D06626">
        <w:rPr>
          <w:rFonts w:ascii="Arial" w:hAnsi="Arial" w:cs="Arial"/>
          <w:sz w:val="24"/>
          <w:szCs w:val="24"/>
        </w:rPr>
        <w:t>p</w:t>
      </w:r>
      <w:r w:rsidRPr="00D06626">
        <w:rPr>
          <w:rFonts w:ascii="Arial" w:hAnsi="Arial" w:cs="Arial"/>
          <w:sz w:val="24"/>
          <w:szCs w:val="24"/>
        </w:rPr>
        <w:t>ublic</w:t>
      </w:r>
      <w:r w:rsidRPr="00D06626">
        <w:rPr>
          <w:rFonts w:ascii="Arial" w:hAnsi="Arial" w:cs="Arial"/>
          <w:sz w:val="24"/>
          <w:szCs w:val="24"/>
        </w:rPr>
        <w:t xml:space="preserve"> </w:t>
      </w:r>
      <w:r w:rsidRPr="00D066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626">
        <w:rPr>
          <w:rFonts w:ascii="Arial" w:hAnsi="Arial" w:cs="Arial"/>
          <w:sz w:val="24"/>
          <w:szCs w:val="24"/>
        </w:rPr>
        <w:t>async</w:t>
      </w:r>
      <w:proofErr w:type="spellEnd"/>
      <w:proofErr w:type="gramEnd"/>
      <w:r w:rsidRPr="00D06626">
        <w:rPr>
          <w:rFonts w:ascii="Arial" w:hAnsi="Arial" w:cs="Arial"/>
          <w:sz w:val="24"/>
          <w:szCs w:val="24"/>
        </w:rPr>
        <w:t xml:space="preserve"> Task&lt;List&lt;Patient&gt;&gt; </w:t>
      </w:r>
      <w:proofErr w:type="spellStart"/>
      <w:r w:rsidRPr="00D06626">
        <w:rPr>
          <w:rFonts w:ascii="Arial" w:hAnsi="Arial" w:cs="Arial"/>
          <w:sz w:val="24"/>
          <w:szCs w:val="24"/>
        </w:rPr>
        <w:t>GetAllPatientsAsync</w:t>
      </w:r>
      <w:proofErr w:type="spellEnd"/>
      <w:r w:rsidRPr="00D06626">
        <w:rPr>
          <w:rFonts w:ascii="Arial" w:hAnsi="Arial" w:cs="Arial"/>
          <w:sz w:val="24"/>
          <w:szCs w:val="24"/>
        </w:rPr>
        <w:t>()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>{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List&lt;Patient&gt; patients = new List&lt;Patient</w:t>
      </w:r>
      <w:proofErr w:type="gramStart"/>
      <w:r w:rsidRPr="00D06626">
        <w:rPr>
          <w:rFonts w:ascii="Arial" w:hAnsi="Arial" w:cs="Arial"/>
          <w:sz w:val="24"/>
          <w:szCs w:val="24"/>
        </w:rPr>
        <w:t>&gt;(</w:t>
      </w:r>
      <w:proofErr w:type="gramEnd"/>
      <w:r w:rsidRPr="00D06626">
        <w:rPr>
          <w:rFonts w:ascii="Arial" w:hAnsi="Arial" w:cs="Arial"/>
          <w:sz w:val="24"/>
          <w:szCs w:val="24"/>
        </w:rPr>
        <w:t>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06626">
        <w:rPr>
          <w:rFonts w:ascii="Arial" w:hAnsi="Arial" w:cs="Arial"/>
          <w:sz w:val="24"/>
          <w:szCs w:val="24"/>
        </w:rPr>
        <w:t>using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06626">
        <w:rPr>
          <w:rFonts w:ascii="Arial" w:hAnsi="Arial" w:cs="Arial"/>
          <w:sz w:val="24"/>
          <w:szCs w:val="24"/>
        </w:rPr>
        <w:t>SqlConnection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conn = new </w:t>
      </w:r>
      <w:proofErr w:type="spellStart"/>
      <w:r w:rsidRPr="00D06626">
        <w:rPr>
          <w:rFonts w:ascii="Arial" w:hAnsi="Arial" w:cs="Arial"/>
          <w:sz w:val="24"/>
          <w:szCs w:val="24"/>
        </w:rPr>
        <w:t>SqlConnection</w:t>
      </w:r>
      <w:proofErr w:type="spellEnd"/>
      <w:r w:rsidRPr="00D06626">
        <w:rPr>
          <w:rFonts w:ascii="Arial" w:hAnsi="Arial" w:cs="Arial"/>
          <w:sz w:val="24"/>
          <w:szCs w:val="24"/>
        </w:rPr>
        <w:t>(_</w:t>
      </w:r>
      <w:proofErr w:type="spellStart"/>
      <w:r w:rsidRPr="00D06626">
        <w:rPr>
          <w:rFonts w:ascii="Arial" w:hAnsi="Arial" w:cs="Arial"/>
          <w:sz w:val="24"/>
          <w:szCs w:val="24"/>
        </w:rPr>
        <w:t>connectionString</w:t>
      </w:r>
      <w:proofErr w:type="spellEnd"/>
      <w:r w:rsidRPr="00D06626">
        <w:rPr>
          <w:rFonts w:ascii="Arial" w:hAnsi="Arial" w:cs="Arial"/>
          <w:sz w:val="24"/>
          <w:szCs w:val="24"/>
        </w:rPr>
        <w:t>))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{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06626">
        <w:rPr>
          <w:rFonts w:ascii="Arial" w:hAnsi="Arial" w:cs="Arial"/>
          <w:sz w:val="24"/>
          <w:szCs w:val="24"/>
        </w:rPr>
        <w:t>await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626">
        <w:rPr>
          <w:rFonts w:ascii="Arial" w:hAnsi="Arial" w:cs="Arial"/>
          <w:sz w:val="24"/>
          <w:szCs w:val="24"/>
        </w:rPr>
        <w:t>conn.OpenAsync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();                         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06626">
        <w:rPr>
          <w:rFonts w:ascii="Arial" w:hAnsi="Arial" w:cs="Arial"/>
          <w:sz w:val="24"/>
          <w:szCs w:val="24"/>
        </w:rPr>
        <w:t>string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 query = "SELECT * FROM Patient";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D06626">
        <w:rPr>
          <w:rFonts w:ascii="Arial" w:hAnsi="Arial" w:cs="Arial"/>
          <w:sz w:val="24"/>
          <w:szCs w:val="24"/>
        </w:rPr>
        <w:t>SqlCommand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6626">
        <w:rPr>
          <w:rFonts w:ascii="Arial" w:hAnsi="Arial" w:cs="Arial"/>
          <w:sz w:val="24"/>
          <w:szCs w:val="24"/>
        </w:rPr>
        <w:t>cmd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D06626">
        <w:rPr>
          <w:rFonts w:ascii="Arial" w:hAnsi="Arial" w:cs="Arial"/>
          <w:sz w:val="24"/>
          <w:szCs w:val="24"/>
        </w:rPr>
        <w:t>SqlCommand</w:t>
      </w:r>
      <w:proofErr w:type="spellEnd"/>
      <w:r w:rsidRPr="00D06626">
        <w:rPr>
          <w:rFonts w:ascii="Arial" w:hAnsi="Arial" w:cs="Arial"/>
          <w:sz w:val="24"/>
          <w:szCs w:val="24"/>
        </w:rPr>
        <w:t>(</w:t>
      </w:r>
      <w:proofErr w:type="gramEnd"/>
      <w:r w:rsidRPr="00D06626">
        <w:rPr>
          <w:rFonts w:ascii="Arial" w:hAnsi="Arial" w:cs="Arial"/>
          <w:sz w:val="24"/>
          <w:szCs w:val="24"/>
        </w:rPr>
        <w:t>query, conn);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06626">
        <w:rPr>
          <w:rFonts w:ascii="Arial" w:hAnsi="Arial" w:cs="Arial"/>
          <w:sz w:val="24"/>
          <w:szCs w:val="24"/>
        </w:rPr>
        <w:t>SqlDataReader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reader = await </w:t>
      </w:r>
      <w:proofErr w:type="spellStart"/>
      <w:proofErr w:type="gramStart"/>
      <w:r w:rsidRPr="00D06626">
        <w:rPr>
          <w:rFonts w:ascii="Arial" w:hAnsi="Arial" w:cs="Arial"/>
          <w:sz w:val="24"/>
          <w:szCs w:val="24"/>
        </w:rPr>
        <w:t>cmd.ExecuteReaderAsync</w:t>
      </w:r>
      <w:proofErr w:type="spellEnd"/>
      <w:r w:rsidRPr="00D06626">
        <w:rPr>
          <w:rFonts w:ascii="Arial" w:hAnsi="Arial" w:cs="Arial"/>
          <w:sz w:val="24"/>
          <w:szCs w:val="24"/>
        </w:rPr>
        <w:t>(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);   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06626">
        <w:rPr>
          <w:rFonts w:ascii="Arial" w:hAnsi="Arial" w:cs="Arial"/>
          <w:sz w:val="24"/>
          <w:szCs w:val="24"/>
        </w:rPr>
        <w:t>while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 (await </w:t>
      </w:r>
      <w:proofErr w:type="spellStart"/>
      <w:r w:rsidRPr="00D06626">
        <w:rPr>
          <w:rFonts w:ascii="Arial" w:hAnsi="Arial" w:cs="Arial"/>
          <w:sz w:val="24"/>
          <w:szCs w:val="24"/>
        </w:rPr>
        <w:t>reader.ReadAsync</w:t>
      </w:r>
      <w:proofErr w:type="spellEnd"/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{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Patient </w:t>
      </w:r>
      <w:proofErr w:type="spellStart"/>
      <w:r w:rsidRPr="00D06626">
        <w:rPr>
          <w:rFonts w:ascii="Arial" w:hAnsi="Arial" w:cs="Arial"/>
          <w:sz w:val="24"/>
          <w:szCs w:val="24"/>
        </w:rPr>
        <w:t>patient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D06626">
        <w:rPr>
          <w:rFonts w:ascii="Arial" w:hAnsi="Arial" w:cs="Arial"/>
          <w:sz w:val="24"/>
          <w:szCs w:val="24"/>
        </w:rPr>
        <w:t>Patient(</w:t>
      </w:r>
      <w:proofErr w:type="gramEnd"/>
      <w:r w:rsidRPr="00D06626">
        <w:rPr>
          <w:rFonts w:ascii="Arial" w:hAnsi="Arial" w:cs="Arial"/>
          <w:sz w:val="24"/>
          <w:szCs w:val="24"/>
        </w:rPr>
        <w:t>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patient.Id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Convert.ToInt32(</w:t>
      </w:r>
      <w:proofErr w:type="gramEnd"/>
      <w:r w:rsidRPr="00D06626">
        <w:rPr>
          <w:rFonts w:ascii="Arial" w:hAnsi="Arial" w:cs="Arial"/>
          <w:sz w:val="24"/>
          <w:szCs w:val="24"/>
        </w:rPr>
        <w:t>reader["Id"]);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patient.Name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reader[</w:t>
      </w:r>
      <w:proofErr w:type="gramEnd"/>
      <w:r w:rsidRPr="00D06626">
        <w:rPr>
          <w:rFonts w:ascii="Arial" w:hAnsi="Arial" w:cs="Arial"/>
          <w:sz w:val="24"/>
          <w:szCs w:val="24"/>
        </w:rPr>
        <w:t>"Name"].</w:t>
      </w:r>
      <w:proofErr w:type="spellStart"/>
      <w:r w:rsidRPr="00D06626">
        <w:rPr>
          <w:rFonts w:ascii="Arial" w:hAnsi="Arial" w:cs="Arial"/>
          <w:sz w:val="24"/>
          <w:szCs w:val="24"/>
        </w:rPr>
        <w:t>ToString</w:t>
      </w:r>
      <w:proofErr w:type="spellEnd"/>
      <w:r w:rsidRPr="00D06626">
        <w:rPr>
          <w:rFonts w:ascii="Arial" w:hAnsi="Arial" w:cs="Arial"/>
          <w:sz w:val="24"/>
          <w:szCs w:val="24"/>
        </w:rPr>
        <w:t>();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patient.Age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Convert.ToInt32(</w:t>
      </w:r>
      <w:proofErr w:type="gramEnd"/>
      <w:r w:rsidRPr="00D06626">
        <w:rPr>
          <w:rFonts w:ascii="Arial" w:hAnsi="Arial" w:cs="Arial"/>
          <w:sz w:val="24"/>
          <w:szCs w:val="24"/>
        </w:rPr>
        <w:t>reader["Age"]);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patient.Gender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reader[</w:t>
      </w:r>
      <w:proofErr w:type="gramEnd"/>
      <w:r w:rsidRPr="00D06626">
        <w:rPr>
          <w:rFonts w:ascii="Arial" w:hAnsi="Arial" w:cs="Arial"/>
          <w:sz w:val="24"/>
          <w:szCs w:val="24"/>
        </w:rPr>
        <w:t>"Gender"].</w:t>
      </w:r>
      <w:proofErr w:type="spellStart"/>
      <w:r w:rsidRPr="00D06626">
        <w:rPr>
          <w:rFonts w:ascii="Arial" w:hAnsi="Arial" w:cs="Arial"/>
          <w:sz w:val="24"/>
          <w:szCs w:val="24"/>
        </w:rPr>
        <w:t>ToString</w:t>
      </w:r>
      <w:proofErr w:type="spellEnd"/>
      <w:r w:rsidRPr="00D06626">
        <w:rPr>
          <w:rFonts w:ascii="Arial" w:hAnsi="Arial" w:cs="Arial"/>
          <w:sz w:val="24"/>
          <w:szCs w:val="24"/>
        </w:rPr>
        <w:t>();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patient.Contact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reader[</w:t>
      </w:r>
      <w:proofErr w:type="gramEnd"/>
      <w:r w:rsidRPr="00D06626">
        <w:rPr>
          <w:rFonts w:ascii="Arial" w:hAnsi="Arial" w:cs="Arial"/>
          <w:sz w:val="24"/>
          <w:szCs w:val="24"/>
        </w:rPr>
        <w:t>"Contact"].</w:t>
      </w:r>
      <w:proofErr w:type="spellStart"/>
      <w:r w:rsidRPr="00D06626">
        <w:rPr>
          <w:rFonts w:ascii="Arial" w:hAnsi="Arial" w:cs="Arial"/>
          <w:sz w:val="24"/>
          <w:szCs w:val="24"/>
        </w:rPr>
        <w:t>ToString</w:t>
      </w:r>
      <w:proofErr w:type="spellEnd"/>
      <w:r w:rsidRPr="00D06626">
        <w:rPr>
          <w:rFonts w:ascii="Arial" w:hAnsi="Arial" w:cs="Arial"/>
          <w:sz w:val="24"/>
          <w:szCs w:val="24"/>
        </w:rPr>
        <w:t>();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06626">
        <w:rPr>
          <w:rFonts w:ascii="Arial" w:hAnsi="Arial" w:cs="Arial"/>
          <w:sz w:val="24"/>
          <w:szCs w:val="24"/>
        </w:rPr>
        <w:t>patient.BloodGroup</w:t>
      </w:r>
      <w:proofErr w:type="spellEnd"/>
      <w:r w:rsidRPr="00D06626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06626">
        <w:rPr>
          <w:rFonts w:ascii="Arial" w:hAnsi="Arial" w:cs="Arial"/>
          <w:sz w:val="24"/>
          <w:szCs w:val="24"/>
        </w:rPr>
        <w:t>reader[</w:t>
      </w:r>
      <w:proofErr w:type="gramEnd"/>
      <w:r w:rsidRPr="00D06626">
        <w:rPr>
          <w:rFonts w:ascii="Arial" w:hAnsi="Arial" w:cs="Arial"/>
          <w:sz w:val="24"/>
          <w:szCs w:val="24"/>
        </w:rPr>
        <w:t>"</w:t>
      </w:r>
      <w:proofErr w:type="spellStart"/>
      <w:r w:rsidRPr="00D06626">
        <w:rPr>
          <w:rFonts w:ascii="Arial" w:hAnsi="Arial" w:cs="Arial"/>
          <w:sz w:val="24"/>
          <w:szCs w:val="24"/>
        </w:rPr>
        <w:t>BloodGroup</w:t>
      </w:r>
      <w:proofErr w:type="spellEnd"/>
      <w:r w:rsidRPr="00D06626">
        <w:rPr>
          <w:rFonts w:ascii="Arial" w:hAnsi="Arial" w:cs="Arial"/>
          <w:sz w:val="24"/>
          <w:szCs w:val="24"/>
        </w:rPr>
        <w:t>"].</w:t>
      </w:r>
      <w:proofErr w:type="spellStart"/>
      <w:r w:rsidRPr="00D06626">
        <w:rPr>
          <w:rFonts w:ascii="Arial" w:hAnsi="Arial" w:cs="Arial"/>
          <w:sz w:val="24"/>
          <w:szCs w:val="24"/>
        </w:rPr>
        <w:t>ToString</w:t>
      </w:r>
      <w:proofErr w:type="spellEnd"/>
      <w:r w:rsidRPr="00D06626">
        <w:rPr>
          <w:rFonts w:ascii="Arial" w:hAnsi="Arial" w:cs="Arial"/>
          <w:sz w:val="24"/>
          <w:szCs w:val="24"/>
        </w:rPr>
        <w:t>();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06626">
        <w:rPr>
          <w:rFonts w:ascii="Arial" w:hAnsi="Arial" w:cs="Arial"/>
          <w:sz w:val="24"/>
          <w:szCs w:val="24"/>
        </w:rPr>
        <w:t>patients.Add</w:t>
      </w:r>
      <w:proofErr w:type="spellEnd"/>
      <w:r w:rsidRPr="00D06626">
        <w:rPr>
          <w:rFonts w:ascii="Arial" w:hAnsi="Arial" w:cs="Arial"/>
          <w:sz w:val="24"/>
          <w:szCs w:val="24"/>
        </w:rPr>
        <w:t>(</w:t>
      </w:r>
      <w:proofErr w:type="gramEnd"/>
      <w:r w:rsidRPr="00D06626">
        <w:rPr>
          <w:rFonts w:ascii="Arial" w:hAnsi="Arial" w:cs="Arial"/>
          <w:sz w:val="24"/>
          <w:szCs w:val="24"/>
        </w:rPr>
        <w:t>patient);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    }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}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06626">
        <w:rPr>
          <w:rFonts w:ascii="Arial" w:hAnsi="Arial" w:cs="Arial"/>
          <w:sz w:val="24"/>
          <w:szCs w:val="24"/>
        </w:rPr>
        <w:t>return</w:t>
      </w:r>
      <w:proofErr w:type="gramEnd"/>
      <w:r w:rsidRPr="00D06626">
        <w:rPr>
          <w:rFonts w:ascii="Arial" w:hAnsi="Arial" w:cs="Arial"/>
          <w:sz w:val="24"/>
          <w:szCs w:val="24"/>
        </w:rPr>
        <w:t xml:space="preserve"> patients;</w:t>
      </w:r>
    </w:p>
    <w:p w:rsidR="00D06626" w:rsidRPr="00D06626" w:rsidRDefault="00D06626" w:rsidP="00D06626">
      <w:pPr>
        <w:rPr>
          <w:rFonts w:ascii="Arial" w:hAnsi="Arial" w:cs="Arial"/>
          <w:sz w:val="24"/>
          <w:szCs w:val="24"/>
        </w:rPr>
      </w:pPr>
      <w:r w:rsidRPr="00D06626">
        <w:rPr>
          <w:rFonts w:ascii="Arial" w:hAnsi="Arial" w:cs="Arial"/>
          <w:sz w:val="24"/>
          <w:szCs w:val="24"/>
        </w:rPr>
        <w:t>}</w:t>
      </w:r>
    </w:p>
    <w:p w:rsidR="00D06626" w:rsidRPr="00D06626" w:rsidRDefault="00D06626" w:rsidP="00D06626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D06626">
        <w:rPr>
          <w:rFonts w:ascii="Arial" w:hAnsi="Arial" w:cs="Arial"/>
          <w:b/>
          <w:sz w:val="36"/>
          <w:szCs w:val="36"/>
        </w:rPr>
        <w:t>How the Service Classes Work</w:t>
      </w:r>
      <w:r w:rsidRPr="00D06626">
        <w:rPr>
          <w:rFonts w:ascii="Arial" w:hAnsi="Arial" w:cs="Arial"/>
          <w:b/>
          <w:sz w:val="36"/>
          <w:szCs w:val="36"/>
        </w:rPr>
        <w:t>:</w:t>
      </w:r>
    </w:p>
    <w:p w:rsidR="00D06626" w:rsidRDefault="00D06626" w:rsidP="00D06626">
      <w:pPr>
        <w:pStyle w:val="ListParagraph"/>
        <w:spacing w:before="80" w:after="220"/>
        <w:ind w:left="675"/>
        <w:rPr>
          <w:rFonts w:ascii="Arial" w:hAnsi="Arial" w:cs="Arial"/>
          <w:sz w:val="28"/>
          <w:szCs w:val="28"/>
        </w:rPr>
      </w:pPr>
      <w:r w:rsidRPr="00D06626">
        <w:rPr>
          <w:rFonts w:ascii="Arial" w:hAnsi="Arial" w:cs="Arial"/>
          <w:sz w:val="28"/>
          <w:szCs w:val="28"/>
        </w:rPr>
        <w:t xml:space="preserve">               Every service class sticks to the same pattern for handling database tasks. It keeps things simple and makes the code easy to follow. They all</w:t>
      </w:r>
      <w:r>
        <w:rPr>
          <w:rFonts w:ascii="Arial" w:hAnsi="Arial" w:cs="Arial"/>
          <w:sz w:val="28"/>
          <w:szCs w:val="28"/>
        </w:rPr>
        <w:t xml:space="preserve"> use parameterized queries too </w:t>
      </w:r>
      <w:r w:rsidRPr="00D06626">
        <w:rPr>
          <w:rFonts w:ascii="Arial" w:hAnsi="Arial" w:cs="Arial"/>
          <w:sz w:val="28"/>
          <w:szCs w:val="28"/>
        </w:rPr>
        <w:t>w</w:t>
      </w:r>
      <w:r>
        <w:rPr>
          <w:rFonts w:ascii="Arial" w:hAnsi="Arial" w:cs="Arial"/>
          <w:sz w:val="28"/>
          <w:szCs w:val="28"/>
        </w:rPr>
        <w:t xml:space="preserve">hich means Add, Update, Delete </w:t>
      </w:r>
      <w:r w:rsidRPr="00D06626">
        <w:rPr>
          <w:rFonts w:ascii="Arial" w:hAnsi="Arial" w:cs="Arial"/>
          <w:sz w:val="28"/>
          <w:szCs w:val="28"/>
        </w:rPr>
        <w:t>and Read operations are safer and the</w:t>
      </w:r>
      <w:r>
        <w:rPr>
          <w:rFonts w:ascii="Arial" w:hAnsi="Arial" w:cs="Arial"/>
          <w:sz w:val="28"/>
          <w:szCs w:val="28"/>
        </w:rPr>
        <w:t>re i</w:t>
      </w:r>
      <w:r w:rsidRPr="00D06626">
        <w:rPr>
          <w:rFonts w:ascii="Arial" w:hAnsi="Arial" w:cs="Arial"/>
          <w:sz w:val="28"/>
          <w:szCs w:val="28"/>
        </w:rPr>
        <w:t>s less risk of security problems.</w:t>
      </w:r>
    </w:p>
    <w:p w:rsidR="00D06626" w:rsidRPr="00D06626" w:rsidRDefault="00D06626" w:rsidP="00D06626">
      <w:pPr>
        <w:pStyle w:val="ListParagraph"/>
        <w:spacing w:before="80" w:after="220"/>
        <w:ind w:left="675"/>
        <w:rPr>
          <w:rFonts w:ascii="Arial" w:hAnsi="Arial" w:cs="Arial"/>
          <w:sz w:val="28"/>
          <w:szCs w:val="28"/>
        </w:rPr>
      </w:pPr>
    </w:p>
    <w:p w:rsidR="00D06626" w:rsidRPr="00D06626" w:rsidRDefault="00D06626" w:rsidP="00D06626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6"/>
          <w:szCs w:val="36"/>
        </w:rPr>
      </w:pPr>
      <w:r w:rsidRPr="00D06626">
        <w:rPr>
          <w:rFonts w:ascii="Arial" w:hAnsi="Arial" w:cs="Arial"/>
          <w:b/>
          <w:sz w:val="36"/>
          <w:szCs w:val="36"/>
        </w:rPr>
        <w:t>Application Output</w:t>
      </w:r>
      <w:r w:rsidRPr="00D06626">
        <w:rPr>
          <w:rFonts w:ascii="Arial" w:hAnsi="Arial" w:cs="Arial"/>
          <w:b/>
          <w:sz w:val="36"/>
          <w:szCs w:val="36"/>
        </w:rPr>
        <w:t>:</w:t>
      </w:r>
    </w:p>
    <w:p w:rsidR="00D06626" w:rsidRPr="00D06626" w:rsidRDefault="00D06626" w:rsidP="00D06626">
      <w:pPr>
        <w:pStyle w:val="ListParagraph"/>
        <w:spacing w:before="80" w:after="220"/>
        <w:ind w:left="675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 xml:space="preserve">                   </w:t>
      </w:r>
      <w:r w:rsidRPr="00D06626">
        <w:rPr>
          <w:rFonts w:ascii="Arial" w:hAnsi="Arial" w:cs="Arial"/>
          <w:b/>
          <w:sz w:val="36"/>
          <w:szCs w:val="36"/>
        </w:rPr>
        <w:drawing>
          <wp:inline distT="0" distB="0" distL="0" distR="0" wp14:anchorId="59A8C7D8" wp14:editId="39148222">
            <wp:extent cx="5943600" cy="27946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626" w:rsidRDefault="006A386C" w:rsidP="00D06626">
      <w:pPr>
        <w:spacing w:before="30" w:after="80" w:line="280" w:lineRule="auto"/>
        <w:jc w:val="both"/>
        <w:rPr>
          <w:rFonts w:ascii="Arial" w:eastAsia="Arial" w:hAnsi="Arial" w:cs="Arial"/>
          <w:color w:val="1F2937"/>
          <w:sz w:val="20"/>
          <w:szCs w:val="20"/>
        </w:rPr>
      </w:pPr>
      <w:r>
        <w:rPr>
          <w:rFonts w:ascii="Arial" w:eastAsia="Arial" w:hAnsi="Arial" w:cs="Arial"/>
          <w:color w:val="1F2937"/>
          <w:sz w:val="28"/>
          <w:szCs w:val="28"/>
        </w:rPr>
        <w:t>When Main form opens</w:t>
      </w:r>
      <w:r w:rsidR="00D06626" w:rsidRPr="006A386C">
        <w:rPr>
          <w:rFonts w:ascii="Arial" w:eastAsia="Arial" w:hAnsi="Arial" w:cs="Arial"/>
          <w:color w:val="1F2937"/>
          <w:sz w:val="28"/>
          <w:szCs w:val="28"/>
        </w:rPr>
        <w:t xml:space="preserve"> the Dashboard view loads first. It shows four su</w:t>
      </w:r>
      <w:r>
        <w:rPr>
          <w:rFonts w:ascii="Arial" w:eastAsia="Arial" w:hAnsi="Arial" w:cs="Arial"/>
          <w:color w:val="1F2937"/>
          <w:sz w:val="28"/>
          <w:szCs w:val="28"/>
        </w:rPr>
        <w:t>mmary cards and a list of today appointments</w:t>
      </w:r>
      <w:r w:rsidR="00D06626" w:rsidRPr="006A386C">
        <w:rPr>
          <w:rFonts w:ascii="Arial" w:eastAsia="Arial" w:hAnsi="Arial" w:cs="Arial"/>
          <w:color w:val="1F2937"/>
          <w:sz w:val="28"/>
          <w:szCs w:val="28"/>
        </w:rPr>
        <w:t xml:space="preserve"> confirming that the application is correctly reading l</w:t>
      </w:r>
      <w:r w:rsidR="00D06626" w:rsidRPr="006A386C">
        <w:rPr>
          <w:rFonts w:ascii="Arial" w:eastAsia="Arial" w:hAnsi="Arial" w:cs="Arial"/>
          <w:color w:val="1F2937"/>
          <w:sz w:val="28"/>
          <w:szCs w:val="28"/>
        </w:rPr>
        <w:t xml:space="preserve">ive data from the database. This </w:t>
      </w:r>
      <w:r w:rsidRPr="006A386C">
        <w:rPr>
          <w:rFonts w:ascii="Arial" w:eastAsia="Arial" w:hAnsi="Arial" w:cs="Arial"/>
          <w:color w:val="1F2937"/>
          <w:sz w:val="28"/>
          <w:szCs w:val="28"/>
        </w:rPr>
        <w:t>screen</w:t>
      </w:r>
      <w:r>
        <w:rPr>
          <w:rFonts w:ascii="Arial" w:eastAsia="Arial" w:hAnsi="Arial" w:cs="Arial"/>
          <w:color w:val="1F2937"/>
          <w:sz w:val="28"/>
          <w:szCs w:val="28"/>
        </w:rPr>
        <w:t xml:space="preserve"> </w:t>
      </w:r>
      <w:proofErr w:type="gramStart"/>
      <w:r w:rsidRPr="006A386C">
        <w:rPr>
          <w:rFonts w:ascii="Arial" w:eastAsia="Arial" w:hAnsi="Arial" w:cs="Arial"/>
          <w:color w:val="1F2937"/>
          <w:sz w:val="28"/>
          <w:szCs w:val="28"/>
        </w:rPr>
        <w:t xml:space="preserve">shot </w:t>
      </w:r>
      <w:r w:rsidR="00D06626" w:rsidRPr="006A386C">
        <w:rPr>
          <w:rFonts w:ascii="Arial" w:eastAsia="Arial" w:hAnsi="Arial" w:cs="Arial"/>
          <w:color w:val="1F2937"/>
          <w:sz w:val="28"/>
          <w:szCs w:val="28"/>
        </w:rPr>
        <w:t xml:space="preserve"> shows</w:t>
      </w:r>
      <w:proofErr w:type="gramEnd"/>
      <w:r w:rsidR="00D06626" w:rsidRPr="006A386C">
        <w:rPr>
          <w:rFonts w:ascii="Arial" w:eastAsia="Arial" w:hAnsi="Arial" w:cs="Arial"/>
          <w:color w:val="1F2937"/>
          <w:sz w:val="28"/>
          <w:szCs w:val="28"/>
        </w:rPr>
        <w:t xml:space="preserve"> the act</w:t>
      </w:r>
      <w:r w:rsidRPr="006A386C">
        <w:rPr>
          <w:rFonts w:ascii="Arial" w:eastAsia="Arial" w:hAnsi="Arial" w:cs="Arial"/>
          <w:color w:val="1F2937"/>
          <w:sz w:val="28"/>
          <w:szCs w:val="28"/>
        </w:rPr>
        <w:t>ual running application</w:t>
      </w:r>
      <w:r>
        <w:rPr>
          <w:rFonts w:ascii="Arial" w:eastAsia="Arial" w:hAnsi="Arial" w:cs="Arial"/>
          <w:color w:val="1F2937"/>
          <w:sz w:val="20"/>
          <w:szCs w:val="20"/>
        </w:rPr>
        <w:t>.</w:t>
      </w:r>
    </w:p>
    <w:p w:rsidR="006A386C" w:rsidRDefault="006A386C" w:rsidP="00D06626">
      <w:pPr>
        <w:spacing w:before="30" w:after="80" w:line="280" w:lineRule="auto"/>
        <w:jc w:val="both"/>
      </w:pPr>
    </w:p>
    <w:p w:rsidR="006A386C" w:rsidRPr="006A386C" w:rsidRDefault="006A386C" w:rsidP="006A386C">
      <w:pPr>
        <w:pStyle w:val="ListParagraph"/>
        <w:numPr>
          <w:ilvl w:val="0"/>
          <w:numId w:val="2"/>
        </w:numPr>
        <w:spacing w:before="80" w:after="220"/>
        <w:rPr>
          <w:rFonts w:ascii="Arial" w:hAnsi="Arial" w:cs="Arial"/>
          <w:b/>
          <w:sz w:val="32"/>
          <w:szCs w:val="32"/>
        </w:rPr>
      </w:pPr>
      <w:r w:rsidRPr="006A386C">
        <w:rPr>
          <w:rFonts w:ascii="Arial" w:hAnsi="Arial" w:cs="Arial"/>
          <w:b/>
          <w:sz w:val="32"/>
          <w:szCs w:val="32"/>
        </w:rPr>
        <w:t>Work Distribution</w:t>
      </w:r>
      <w:r w:rsidRPr="006A386C">
        <w:rPr>
          <w:rFonts w:ascii="Arial" w:hAnsi="Arial" w:cs="Arial"/>
          <w:b/>
          <w:sz w:val="32"/>
          <w:szCs w:val="32"/>
        </w:rPr>
        <w:t>:</w:t>
      </w:r>
    </w:p>
    <w:tbl>
      <w:tblPr>
        <w:tblW w:w="10155" w:type="dxa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5"/>
        <w:gridCol w:w="8280"/>
      </w:tblGrid>
      <w:tr w:rsidR="006A386C" w:rsidTr="006A386C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875" w:type="dxa"/>
          </w:tcPr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b/>
                <w:sz w:val="32"/>
                <w:szCs w:val="32"/>
              </w:rPr>
            </w:pPr>
            <w:r w:rsidRPr="006A386C">
              <w:rPr>
                <w:rFonts w:ascii="Arial" w:hAnsi="Arial" w:cs="Arial"/>
                <w:b/>
                <w:sz w:val="32"/>
                <w:szCs w:val="32"/>
              </w:rPr>
              <w:t>Member</w:t>
            </w:r>
          </w:p>
        </w:tc>
        <w:tc>
          <w:tcPr>
            <w:tcW w:w="8280" w:type="dxa"/>
          </w:tcPr>
          <w:p w:rsidR="006A386C" w:rsidRDefault="006A386C" w:rsidP="006A386C">
            <w:pPr>
              <w:pStyle w:val="ListParagraph"/>
              <w:spacing w:before="80" w:after="220"/>
              <w:ind w:left="345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Contribution </w:t>
            </w:r>
          </w:p>
        </w:tc>
      </w:tr>
      <w:tr w:rsidR="006A386C" w:rsidTr="006A386C">
        <w:tblPrEx>
          <w:tblCellMar>
            <w:top w:w="0" w:type="dxa"/>
            <w:bottom w:w="0" w:type="dxa"/>
          </w:tblCellMar>
        </w:tblPrEx>
        <w:trPr>
          <w:trHeight w:val="807"/>
        </w:trPr>
        <w:tc>
          <w:tcPr>
            <w:tcW w:w="1875" w:type="dxa"/>
          </w:tcPr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A386C">
              <w:rPr>
                <w:rFonts w:ascii="Arial" w:hAnsi="Arial" w:cs="Arial"/>
                <w:sz w:val="28"/>
                <w:szCs w:val="28"/>
              </w:rPr>
              <w:t>Kaleem</w:t>
            </w:r>
            <w:proofErr w:type="spellEnd"/>
          </w:p>
        </w:tc>
        <w:tc>
          <w:tcPr>
            <w:tcW w:w="8280" w:type="dxa"/>
          </w:tcPr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b/>
                <w:sz w:val="28"/>
                <w:szCs w:val="28"/>
              </w:rPr>
            </w:pPr>
            <w:r w:rsidRPr="006A386C">
              <w:rPr>
                <w:rFonts w:ascii="Arial" w:hAnsi="Arial" w:cs="Arial"/>
                <w:sz w:val="28"/>
                <w:szCs w:val="28"/>
              </w:rPr>
              <w:t>Responsible for database design, service classes, asynchronous datab</w:t>
            </w:r>
            <w:r w:rsidRPr="006A386C">
              <w:rPr>
                <w:rFonts w:ascii="Arial" w:hAnsi="Arial" w:cs="Arial"/>
                <w:sz w:val="28"/>
                <w:szCs w:val="28"/>
              </w:rPr>
              <w:t>ase connectivity, debugging and documentation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6A386C" w:rsidTr="006A386C">
        <w:tblPrEx>
          <w:tblCellMar>
            <w:top w:w="0" w:type="dxa"/>
            <w:bottom w:w="0" w:type="dxa"/>
          </w:tblCellMar>
        </w:tblPrEx>
        <w:trPr>
          <w:trHeight w:val="1515"/>
        </w:trPr>
        <w:tc>
          <w:tcPr>
            <w:tcW w:w="1875" w:type="dxa"/>
          </w:tcPr>
          <w:p w:rsidR="006A386C" w:rsidRDefault="006A386C" w:rsidP="006A386C">
            <w:pPr>
              <w:spacing w:before="80" w:after="220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A386C">
              <w:rPr>
                <w:rFonts w:ascii="Arial" w:hAnsi="Arial" w:cs="Arial"/>
                <w:sz w:val="28"/>
                <w:szCs w:val="28"/>
              </w:rPr>
              <w:t>Aqib</w:t>
            </w:r>
            <w:proofErr w:type="spellEnd"/>
          </w:p>
        </w:tc>
        <w:tc>
          <w:tcPr>
            <w:tcW w:w="8280" w:type="dxa"/>
          </w:tcPr>
          <w:p w:rsid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</w:p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 w:rsidRPr="006A386C">
              <w:rPr>
                <w:rFonts w:ascii="Arial" w:hAnsi="Arial" w:cs="Arial"/>
                <w:sz w:val="28"/>
                <w:szCs w:val="28"/>
              </w:rPr>
              <w:t>Responsible for developing Patient and Doctor modules, including forms, views, and service integration.</w:t>
            </w:r>
          </w:p>
        </w:tc>
      </w:tr>
      <w:tr w:rsidR="006A386C" w:rsidTr="006A386C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1875" w:type="dxa"/>
          </w:tcPr>
          <w:p w:rsidR="006A386C" w:rsidRP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6A386C">
              <w:rPr>
                <w:rFonts w:ascii="Arial" w:hAnsi="Arial" w:cs="Arial"/>
                <w:sz w:val="28"/>
                <w:szCs w:val="28"/>
              </w:rPr>
              <w:t>Tooba</w:t>
            </w:r>
            <w:proofErr w:type="spellEnd"/>
          </w:p>
        </w:tc>
        <w:tc>
          <w:tcPr>
            <w:tcW w:w="8280" w:type="dxa"/>
          </w:tcPr>
          <w:p w:rsidR="006A386C" w:rsidRDefault="006A386C" w:rsidP="006A386C">
            <w:pPr>
              <w:spacing w:before="80" w:after="220"/>
              <w:rPr>
                <w:rFonts w:ascii="Arial" w:hAnsi="Arial" w:cs="Arial"/>
                <w:sz w:val="28"/>
                <w:szCs w:val="28"/>
              </w:rPr>
            </w:pPr>
            <w:r w:rsidRPr="006A386C">
              <w:rPr>
                <w:rFonts w:ascii="Arial" w:hAnsi="Arial" w:cs="Arial"/>
                <w:sz w:val="28"/>
                <w:szCs w:val="28"/>
              </w:rPr>
              <w:t>Responsible for the B</w:t>
            </w:r>
            <w:r w:rsidRPr="006A386C">
              <w:rPr>
                <w:rFonts w:ascii="Arial" w:hAnsi="Arial" w:cs="Arial"/>
                <w:sz w:val="28"/>
                <w:szCs w:val="28"/>
              </w:rPr>
              <w:t>illing module, appointment view and service classes contribution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</w:tbl>
    <w:p w:rsidR="006A386C" w:rsidRPr="00DB3967" w:rsidRDefault="006A386C" w:rsidP="006A386C">
      <w:pPr>
        <w:spacing w:before="80" w:after="220"/>
        <w:rPr>
          <w:rFonts w:ascii="Arial" w:hAnsi="Arial" w:cs="Arial"/>
          <w:b/>
          <w:sz w:val="36"/>
          <w:szCs w:val="36"/>
        </w:rPr>
      </w:pPr>
      <w:r w:rsidRPr="00DB3967">
        <w:rPr>
          <w:rFonts w:ascii="Arial" w:hAnsi="Arial" w:cs="Arial"/>
          <w:b/>
          <w:sz w:val="36"/>
          <w:szCs w:val="36"/>
        </w:rPr>
        <w:t>10. Challenges Faced</w:t>
      </w:r>
      <w:r w:rsidR="00DB3967">
        <w:rPr>
          <w:rFonts w:ascii="Arial" w:hAnsi="Arial" w:cs="Arial"/>
          <w:b/>
          <w:sz w:val="36"/>
          <w:szCs w:val="36"/>
        </w:rPr>
        <w:t>:</w:t>
      </w:r>
    </w:p>
    <w:p w:rsidR="00D06626" w:rsidRDefault="00DB3967" w:rsidP="00D0662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                </w:t>
      </w:r>
      <w:r w:rsidR="006A386C" w:rsidRPr="006A386C">
        <w:rPr>
          <w:rFonts w:ascii="Arial" w:hAnsi="Arial" w:cs="Arial"/>
          <w:sz w:val="28"/>
          <w:szCs w:val="28"/>
        </w:rPr>
        <w:t>Getting the SQL Server connection set up was tricky. The connection string needed just the rig</w:t>
      </w:r>
      <w:r>
        <w:rPr>
          <w:rFonts w:ascii="Arial" w:hAnsi="Arial" w:cs="Arial"/>
          <w:sz w:val="28"/>
          <w:szCs w:val="28"/>
        </w:rPr>
        <w:t xml:space="preserve">ht server and database details </w:t>
      </w:r>
      <w:r w:rsidR="006A386C" w:rsidRPr="006A386C">
        <w:rPr>
          <w:rFonts w:ascii="Arial" w:hAnsi="Arial" w:cs="Arial"/>
          <w:sz w:val="28"/>
          <w:szCs w:val="28"/>
        </w:rPr>
        <w:t>and getting that wrong caused some real headaches. Keeping the app smooth during those databas</w:t>
      </w:r>
      <w:r>
        <w:rPr>
          <w:rFonts w:ascii="Arial" w:hAnsi="Arial" w:cs="Arial"/>
          <w:sz w:val="28"/>
          <w:szCs w:val="28"/>
        </w:rPr>
        <w:t>e operations was another hurdle</w:t>
      </w:r>
      <w:r w:rsidR="006A386C" w:rsidRPr="006A386C">
        <w:rPr>
          <w:rFonts w:ascii="Arial" w:hAnsi="Arial" w:cs="Arial"/>
          <w:sz w:val="28"/>
          <w:szCs w:val="28"/>
        </w:rPr>
        <w:t xml:space="preserve"> but </w:t>
      </w:r>
      <w:proofErr w:type="spellStart"/>
      <w:r w:rsidR="006A386C" w:rsidRPr="006A386C">
        <w:rPr>
          <w:rFonts w:ascii="Arial" w:hAnsi="Arial" w:cs="Arial"/>
          <w:sz w:val="28"/>
          <w:szCs w:val="28"/>
        </w:rPr>
        <w:t>async</w:t>
      </w:r>
      <w:proofErr w:type="spellEnd"/>
      <w:r w:rsidR="006A386C" w:rsidRPr="006A386C">
        <w:rPr>
          <w:rFonts w:ascii="Arial" w:hAnsi="Arial" w:cs="Arial"/>
          <w:sz w:val="28"/>
          <w:szCs w:val="28"/>
        </w:rPr>
        <w:t xml:space="preserve"> programming took care of that.</w:t>
      </w:r>
    </w:p>
    <w:p w:rsidR="00DB3967" w:rsidRDefault="00DB3967" w:rsidP="00DB3967">
      <w:pPr>
        <w:spacing w:before="80" w:after="220"/>
        <w:rPr>
          <w:rFonts w:ascii="Arial" w:hAnsi="Arial" w:cs="Arial"/>
          <w:b/>
          <w:sz w:val="36"/>
          <w:szCs w:val="36"/>
        </w:rPr>
      </w:pPr>
      <w:r w:rsidRPr="00DB3967">
        <w:rPr>
          <w:rFonts w:ascii="Arial" w:hAnsi="Arial" w:cs="Arial"/>
          <w:b/>
          <w:sz w:val="36"/>
          <w:szCs w:val="36"/>
        </w:rPr>
        <w:t>11. Future Enhancements</w:t>
      </w:r>
      <w:r>
        <w:rPr>
          <w:rFonts w:ascii="Arial" w:hAnsi="Arial" w:cs="Arial"/>
          <w:b/>
          <w:sz w:val="36"/>
          <w:szCs w:val="36"/>
        </w:rPr>
        <w:t>:</w:t>
      </w:r>
    </w:p>
    <w:p w:rsidR="00DB3967" w:rsidRPr="00DB3967" w:rsidRDefault="00DB3967" w:rsidP="00DB3967">
      <w:pPr>
        <w:spacing w:before="80" w:after="2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36"/>
          <w:szCs w:val="36"/>
        </w:rPr>
        <w:t xml:space="preserve">             </w:t>
      </w:r>
      <w:r>
        <w:rPr>
          <w:rFonts w:ascii="Arial" w:hAnsi="Arial" w:cs="Arial"/>
          <w:sz w:val="28"/>
          <w:szCs w:val="28"/>
        </w:rPr>
        <w:t>Down the line</w:t>
      </w:r>
      <w:r w:rsidRPr="00DB3967">
        <w:rPr>
          <w:rFonts w:ascii="Arial" w:hAnsi="Arial" w:cs="Arial"/>
          <w:sz w:val="28"/>
          <w:szCs w:val="28"/>
        </w:rPr>
        <w:t xml:space="preserve"> the system can get a role-based login so that different users get different permissions based on their roles. Also, the Reports module could get an upgrade</w:t>
      </w:r>
      <w:r>
        <w:rPr>
          <w:rFonts w:ascii="Arial" w:hAnsi="Arial" w:cs="Arial"/>
          <w:sz w:val="28"/>
          <w:szCs w:val="28"/>
        </w:rPr>
        <w:t xml:space="preserve"> t</w:t>
      </w:r>
      <w:r w:rsidRPr="00DB3967">
        <w:rPr>
          <w:rFonts w:ascii="Arial" w:hAnsi="Arial" w:cs="Arial"/>
          <w:sz w:val="28"/>
          <w:szCs w:val="28"/>
        </w:rPr>
        <w:t>hink generating PDF repo</w:t>
      </w:r>
      <w:r>
        <w:rPr>
          <w:rFonts w:ascii="Arial" w:hAnsi="Arial" w:cs="Arial"/>
          <w:sz w:val="28"/>
          <w:szCs w:val="28"/>
        </w:rPr>
        <w:t xml:space="preserve">rts for patients, appointments </w:t>
      </w:r>
      <w:r w:rsidRPr="00DB3967">
        <w:rPr>
          <w:rFonts w:ascii="Arial" w:hAnsi="Arial" w:cs="Arial"/>
          <w:sz w:val="28"/>
          <w:szCs w:val="28"/>
        </w:rPr>
        <w:t>and billing records.</w:t>
      </w:r>
    </w:p>
    <w:p w:rsidR="00DB3967" w:rsidRDefault="00DB3967" w:rsidP="00DB3967">
      <w:pPr>
        <w:spacing w:before="80" w:after="220"/>
        <w:rPr>
          <w:rFonts w:ascii="Arial" w:hAnsi="Arial" w:cs="Arial"/>
          <w:b/>
          <w:sz w:val="36"/>
          <w:szCs w:val="36"/>
        </w:rPr>
      </w:pPr>
      <w:r w:rsidRPr="00DB3967">
        <w:rPr>
          <w:rFonts w:ascii="Arial" w:hAnsi="Arial" w:cs="Arial"/>
          <w:b/>
          <w:sz w:val="36"/>
          <w:szCs w:val="36"/>
        </w:rPr>
        <w:t>12. Conclusion</w:t>
      </w:r>
      <w:r>
        <w:rPr>
          <w:rFonts w:ascii="Arial" w:hAnsi="Arial" w:cs="Arial"/>
          <w:b/>
          <w:sz w:val="36"/>
          <w:szCs w:val="36"/>
        </w:rPr>
        <w:t>:</w:t>
      </w:r>
    </w:p>
    <w:p w:rsidR="00DB3967" w:rsidRPr="00DB3967" w:rsidRDefault="00DB3967" w:rsidP="00DB3967">
      <w:pPr>
        <w:pStyle w:val="NormalWeb"/>
        <w:rPr>
          <w:rFonts w:ascii="Arial" w:hAnsi="Arial" w:cs="Arial"/>
          <w:sz w:val="28"/>
          <w:szCs w:val="28"/>
        </w:rPr>
      </w:pPr>
      <w:r w:rsidRPr="00DB3967">
        <w:rPr>
          <w:rFonts w:ascii="Arial" w:hAnsi="Arial" w:cs="Arial"/>
          <w:b/>
          <w:sz w:val="36"/>
          <w:szCs w:val="36"/>
        </w:rPr>
        <w:t xml:space="preserve">       </w:t>
      </w:r>
      <w:proofErr w:type="spellStart"/>
      <w:r w:rsidRPr="00DB3967">
        <w:rPr>
          <w:rFonts w:ascii="Arial" w:hAnsi="Arial" w:cs="Arial"/>
          <w:sz w:val="28"/>
          <w:szCs w:val="28"/>
        </w:rPr>
        <w:t>MediCore</w:t>
      </w:r>
      <w:proofErr w:type="spellEnd"/>
      <w:proofErr w:type="gramStart"/>
      <w:r w:rsidRPr="00DB3967">
        <w:rPr>
          <w:rFonts w:ascii="Arial" w:hAnsi="Arial" w:cs="Arial"/>
          <w:sz w:val="28"/>
          <w:szCs w:val="28"/>
        </w:rPr>
        <w:t xml:space="preserve">+ </w:t>
      </w:r>
      <w:r>
        <w:rPr>
          <w:rFonts w:ascii="Arial" w:hAnsi="Arial" w:cs="Arial"/>
          <w:sz w:val="28"/>
          <w:szCs w:val="28"/>
        </w:rPr>
        <w:t xml:space="preserve"> </w:t>
      </w:r>
      <w:r w:rsidRPr="00DB3967">
        <w:rPr>
          <w:rFonts w:ascii="Arial" w:hAnsi="Arial" w:cs="Arial"/>
          <w:sz w:val="28"/>
          <w:szCs w:val="28"/>
        </w:rPr>
        <w:t>is</w:t>
      </w:r>
      <w:proofErr w:type="gramEnd"/>
      <w:r w:rsidRPr="00DB3967">
        <w:rPr>
          <w:rFonts w:ascii="Arial" w:hAnsi="Arial" w:cs="Arial"/>
          <w:sz w:val="28"/>
          <w:szCs w:val="28"/>
        </w:rPr>
        <w:t xml:space="preserve"> a user-friendly and efficient desktop application developed to manage clinic operations in a simple and organized way. The system uses a clear structure by separating</w:t>
      </w:r>
      <w:r>
        <w:rPr>
          <w:rFonts w:ascii="Arial" w:hAnsi="Arial" w:cs="Arial"/>
          <w:sz w:val="28"/>
          <w:szCs w:val="28"/>
        </w:rPr>
        <w:t xml:space="preserve"> logic from the user interface </w:t>
      </w:r>
      <w:r w:rsidRPr="00DB3967">
        <w:rPr>
          <w:rFonts w:ascii="Arial" w:hAnsi="Arial" w:cs="Arial"/>
          <w:sz w:val="28"/>
          <w:szCs w:val="28"/>
        </w:rPr>
        <w:t>ensuring better maintenance and easy future improvements.</w:t>
      </w:r>
    </w:p>
    <w:p w:rsidR="00DB3967" w:rsidRPr="00DB3967" w:rsidRDefault="00DB3967" w:rsidP="00DB3967">
      <w:pPr>
        <w:pStyle w:val="NormalWeb"/>
        <w:rPr>
          <w:rFonts w:ascii="Arial" w:hAnsi="Arial" w:cs="Arial"/>
          <w:sz w:val="28"/>
          <w:szCs w:val="28"/>
        </w:rPr>
      </w:pPr>
      <w:r w:rsidRPr="00DB3967">
        <w:rPr>
          <w:rFonts w:ascii="Arial" w:hAnsi="Arial" w:cs="Arial"/>
          <w:sz w:val="28"/>
          <w:szCs w:val="28"/>
        </w:rPr>
        <w:t>The application securely connects with SQL Server using safe database practices and uses asynchronous programming to keep the syste</w:t>
      </w:r>
      <w:r>
        <w:rPr>
          <w:rFonts w:ascii="Arial" w:hAnsi="Arial" w:cs="Arial"/>
          <w:sz w:val="28"/>
          <w:szCs w:val="28"/>
        </w:rPr>
        <w:t xml:space="preserve">m fast and responsive. Overall </w:t>
      </w:r>
      <w:bookmarkStart w:id="0" w:name="_GoBack"/>
      <w:bookmarkEnd w:id="0"/>
      <w:r w:rsidRPr="00DB3967">
        <w:rPr>
          <w:rFonts w:ascii="Arial" w:hAnsi="Arial" w:cs="Arial"/>
          <w:sz w:val="28"/>
          <w:szCs w:val="28"/>
        </w:rPr>
        <w:t>MediCore+ successfully demonstrates the practical use of Advanced Programming concepts by creating a real-world healthcare management solution.</w:t>
      </w:r>
    </w:p>
    <w:p w:rsidR="00DB3967" w:rsidRPr="00DB3967" w:rsidRDefault="00DB3967" w:rsidP="00DB3967">
      <w:pPr>
        <w:spacing w:before="80" w:after="220"/>
        <w:rPr>
          <w:rFonts w:ascii="Arial" w:hAnsi="Arial" w:cs="Arial"/>
          <w:b/>
          <w:sz w:val="36"/>
          <w:szCs w:val="36"/>
        </w:rPr>
      </w:pPr>
    </w:p>
    <w:p w:rsidR="00DB3967" w:rsidRPr="00DB3967" w:rsidRDefault="00DB3967" w:rsidP="00DB3967">
      <w:pPr>
        <w:spacing w:before="80" w:after="220"/>
        <w:rPr>
          <w:rFonts w:ascii="Arial" w:hAnsi="Arial" w:cs="Arial"/>
          <w:b/>
          <w:sz w:val="36"/>
          <w:szCs w:val="36"/>
        </w:rPr>
      </w:pPr>
    </w:p>
    <w:p w:rsidR="006A386C" w:rsidRPr="00D06626" w:rsidRDefault="006A386C" w:rsidP="00D06626">
      <w:pPr>
        <w:rPr>
          <w:rFonts w:ascii="Arial" w:hAnsi="Arial" w:cs="Arial"/>
          <w:sz w:val="28"/>
          <w:szCs w:val="28"/>
        </w:rPr>
      </w:pPr>
    </w:p>
    <w:sectPr w:rsidR="006A386C" w:rsidRPr="00D06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14F64"/>
    <w:multiLevelType w:val="hybridMultilevel"/>
    <w:tmpl w:val="7B8ABCF6"/>
    <w:lvl w:ilvl="0" w:tplc="1FB4BCF4">
      <w:start w:val="1"/>
      <w:numFmt w:val="decimal"/>
      <w:lvlText w:val="%1."/>
      <w:lvlJc w:val="left"/>
      <w:pPr>
        <w:ind w:left="675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>
    <w:nsid w:val="07CE0D4A"/>
    <w:multiLevelType w:val="hybridMultilevel"/>
    <w:tmpl w:val="1026C628"/>
    <w:lvl w:ilvl="0" w:tplc="951A8ECE">
      <w:start w:val="1"/>
      <w:numFmt w:val="bullet"/>
      <w:lvlText w:val="•"/>
      <w:lvlJc w:val="left"/>
      <w:pPr>
        <w:ind w:left="440" w:hanging="220"/>
      </w:pPr>
    </w:lvl>
    <w:lvl w:ilvl="1" w:tplc="12D0007C">
      <w:numFmt w:val="decimal"/>
      <w:lvlText w:val=""/>
      <w:lvlJc w:val="left"/>
    </w:lvl>
    <w:lvl w:ilvl="2" w:tplc="12EEB504">
      <w:numFmt w:val="decimal"/>
      <w:lvlText w:val=""/>
      <w:lvlJc w:val="left"/>
    </w:lvl>
    <w:lvl w:ilvl="3" w:tplc="D32489F6">
      <w:numFmt w:val="decimal"/>
      <w:lvlText w:val=""/>
      <w:lvlJc w:val="left"/>
    </w:lvl>
    <w:lvl w:ilvl="4" w:tplc="2D465A06">
      <w:numFmt w:val="decimal"/>
      <w:lvlText w:val=""/>
      <w:lvlJc w:val="left"/>
    </w:lvl>
    <w:lvl w:ilvl="5" w:tplc="F9A8240C">
      <w:numFmt w:val="decimal"/>
      <w:lvlText w:val=""/>
      <w:lvlJc w:val="left"/>
    </w:lvl>
    <w:lvl w:ilvl="6" w:tplc="2DCA1512">
      <w:numFmt w:val="decimal"/>
      <w:lvlText w:val=""/>
      <w:lvlJc w:val="left"/>
    </w:lvl>
    <w:lvl w:ilvl="7" w:tplc="906284F0">
      <w:numFmt w:val="decimal"/>
      <w:lvlText w:val=""/>
      <w:lvlJc w:val="left"/>
    </w:lvl>
    <w:lvl w:ilvl="8" w:tplc="5E6270E2">
      <w:numFmt w:val="decimal"/>
      <w:lvlText w:val=""/>
      <w:lvlJc w:val="left"/>
    </w:lvl>
  </w:abstractNum>
  <w:abstractNum w:abstractNumId="2">
    <w:nsid w:val="357F7F46"/>
    <w:multiLevelType w:val="hybridMultilevel"/>
    <w:tmpl w:val="C53643F4"/>
    <w:lvl w:ilvl="0" w:tplc="EB385DE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458"/>
    <w:rsid w:val="001C1DBE"/>
    <w:rsid w:val="002D1967"/>
    <w:rsid w:val="004A3AA0"/>
    <w:rsid w:val="006A386C"/>
    <w:rsid w:val="00873F26"/>
    <w:rsid w:val="009162A6"/>
    <w:rsid w:val="00993F70"/>
    <w:rsid w:val="00A12C96"/>
    <w:rsid w:val="00AD7458"/>
    <w:rsid w:val="00B20B53"/>
    <w:rsid w:val="00D06626"/>
    <w:rsid w:val="00DB3967"/>
    <w:rsid w:val="00E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967"/>
  </w:style>
  <w:style w:type="paragraph" w:styleId="Heading1">
    <w:name w:val="heading 1"/>
    <w:basedOn w:val="Normal"/>
    <w:link w:val="Heading1Char"/>
    <w:uiPriority w:val="1"/>
    <w:qFormat/>
    <w:rsid w:val="00AD7458"/>
    <w:pPr>
      <w:widowControl w:val="0"/>
      <w:autoSpaceDE w:val="0"/>
      <w:autoSpaceDN w:val="0"/>
      <w:spacing w:after="0" w:line="240" w:lineRule="auto"/>
      <w:ind w:left="36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45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AD7458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AD745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D7458"/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qFormat/>
    <w:rsid w:val="00ED74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A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3A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ursor-pointer">
    <w:name w:val="cursor-pointer"/>
    <w:basedOn w:val="DefaultParagraphFont"/>
    <w:rsid w:val="00B20B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967"/>
  </w:style>
  <w:style w:type="paragraph" w:styleId="Heading1">
    <w:name w:val="heading 1"/>
    <w:basedOn w:val="Normal"/>
    <w:link w:val="Heading1Char"/>
    <w:uiPriority w:val="1"/>
    <w:qFormat/>
    <w:rsid w:val="00AD7458"/>
    <w:pPr>
      <w:widowControl w:val="0"/>
      <w:autoSpaceDE w:val="0"/>
      <w:autoSpaceDN w:val="0"/>
      <w:spacing w:after="0" w:line="240" w:lineRule="auto"/>
      <w:ind w:left="36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74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45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AD7458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AD745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D7458"/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qFormat/>
    <w:rsid w:val="00ED744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A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3A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ursor-pointer">
    <w:name w:val="cursor-pointer"/>
    <w:basedOn w:val="DefaultParagraphFont"/>
    <w:rsid w:val="00B2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4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3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6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0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4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2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5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2026-06-18T02:36:00Z</dcterms:created>
  <dcterms:modified xsi:type="dcterms:W3CDTF">2026-06-18T04:28:00Z</dcterms:modified>
</cp:coreProperties>
</file>