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B381" w14:textId="3C50AD09" w:rsidR="007878FA" w:rsidRDefault="007878FA" w:rsidP="00C76B30">
      <w:pPr>
        <w:tabs>
          <w:tab w:val="left" w:pos="2410"/>
        </w:tabs>
        <w:spacing w:after="0" w:line="259" w:lineRule="auto"/>
        <w:ind w:right="1"/>
        <w:jc w:val="center"/>
      </w:pPr>
      <w:r>
        <w:rPr>
          <w:b/>
          <w:sz w:val="28"/>
        </w:rPr>
        <w:t>Prodotti e Venditori</w:t>
      </w:r>
      <w:r w:rsidR="00056D17">
        <w:rPr>
          <w:b/>
          <w:sz w:val="28"/>
        </w:rPr>
        <w:t xml:space="preserve"> (esercitazione)</w:t>
      </w:r>
    </w:p>
    <w:p w14:paraId="0F648C18" w14:textId="243AC96D" w:rsidR="007878FA" w:rsidRDefault="007878FA" w:rsidP="007878FA">
      <w:pPr>
        <w:spacing w:after="167"/>
      </w:pPr>
      <w:r>
        <w:t xml:space="preserve">Definire una classe </w:t>
      </w:r>
      <w:r>
        <w:rPr>
          <w:b/>
          <w:i/>
        </w:rPr>
        <w:t>Prodotto</w:t>
      </w:r>
      <w:r>
        <w:t xml:space="preserve"> che permetta di rappresentare un generico prodotto da vendere. Tale classe deve contenere almeno: un intero rappresentante il codice del prodotto, ed un double rappresentante il prezzo (in euro). </w:t>
      </w:r>
    </w:p>
    <w:p w14:paraId="1F5F2B58" w14:textId="77777777" w:rsidR="007878FA" w:rsidRDefault="007878FA" w:rsidP="007878FA">
      <w:pPr>
        <w:spacing w:after="213"/>
      </w:pPr>
      <w:r>
        <w:t xml:space="preserve">Dotare, quindi, la classe dei seguenti metodi: </w:t>
      </w:r>
    </w:p>
    <w:p w14:paraId="210E9268" w14:textId="402844E5" w:rsidR="007878FA" w:rsidRDefault="007878FA" w:rsidP="007878FA">
      <w:pPr>
        <w:numPr>
          <w:ilvl w:val="0"/>
          <w:numId w:val="1"/>
        </w:numPr>
        <w:ind w:hanging="360"/>
      </w:pPr>
      <w:r>
        <w:t>Un costruttore senza parametri (</w:t>
      </w:r>
      <w:r w:rsidR="00FF676B">
        <w:t>definire dei valori di default</w:t>
      </w:r>
      <w:r>
        <w:t xml:space="preserve">); </w:t>
      </w:r>
    </w:p>
    <w:p w14:paraId="4713658A" w14:textId="4F6A1E57" w:rsidR="007878FA" w:rsidRDefault="007878FA" w:rsidP="007878FA">
      <w:pPr>
        <w:numPr>
          <w:ilvl w:val="0"/>
          <w:numId w:val="1"/>
        </w:numPr>
        <w:ind w:hanging="360"/>
      </w:pPr>
      <w:r>
        <w:t xml:space="preserve">Un costruttore con parametri; </w:t>
      </w:r>
    </w:p>
    <w:p w14:paraId="4E2B3D18" w14:textId="77777777" w:rsidR="007878FA" w:rsidRDefault="007878FA" w:rsidP="007878FA">
      <w:pPr>
        <w:numPr>
          <w:ilvl w:val="0"/>
          <w:numId w:val="1"/>
        </w:numPr>
        <w:ind w:hanging="360"/>
      </w:pPr>
      <w:r>
        <w:t xml:space="preserve">Metodi </w:t>
      </w:r>
      <w:proofErr w:type="spellStart"/>
      <w:r>
        <w:t>get</w:t>
      </w:r>
      <w:proofErr w:type="spellEnd"/>
      <w:r>
        <w:t xml:space="preserve"> e set per il codice ed il prezzo; </w:t>
      </w:r>
    </w:p>
    <w:p w14:paraId="2EBBDD5E" w14:textId="77777777" w:rsidR="007878FA" w:rsidRDefault="007878FA" w:rsidP="007878FA">
      <w:pPr>
        <w:numPr>
          <w:ilvl w:val="0"/>
          <w:numId w:val="1"/>
        </w:numPr>
        <w:spacing w:after="167"/>
        <w:ind w:hanging="360"/>
      </w:pPr>
      <w:r>
        <w:t>L’</w:t>
      </w:r>
      <w:proofErr w:type="spellStart"/>
      <w:r>
        <w:t>overloading</w:t>
      </w:r>
      <w:proofErr w:type="spellEnd"/>
      <w:r>
        <w:t xml:space="preserve"> dell’operatore operator&lt;&lt;, che permetta di stampare su standard output le informazioni su un prodotto. </w:t>
      </w:r>
    </w:p>
    <w:p w14:paraId="08B563D5" w14:textId="3F18B07C" w:rsidR="007878FA" w:rsidRDefault="007878FA" w:rsidP="007878FA">
      <w:pPr>
        <w:spacing w:after="167"/>
      </w:pPr>
      <w:r>
        <w:t>Può essere utile definire u</w:t>
      </w:r>
      <w:r w:rsidRPr="007878FA">
        <w:t xml:space="preserve">n metodo </w:t>
      </w:r>
      <w:proofErr w:type="spellStart"/>
      <w:r w:rsidRPr="007878FA">
        <w:t>void</w:t>
      </w:r>
      <w:proofErr w:type="spellEnd"/>
      <w:r w:rsidRPr="007878FA">
        <w:t xml:space="preserve"> </w:t>
      </w:r>
      <w:proofErr w:type="gramStart"/>
      <w:r w:rsidR="00FD2D89" w:rsidRPr="00761E0A">
        <w:rPr>
          <w:b/>
          <w:bCs/>
        </w:rPr>
        <w:t>inserisci</w:t>
      </w:r>
      <w:r w:rsidRPr="007878FA">
        <w:t>(</w:t>
      </w:r>
      <w:proofErr w:type="gramEnd"/>
      <w:r w:rsidRPr="007878FA">
        <w:t>) che permetta di leggere da standard input le informazioni riguardanti un prodotto</w:t>
      </w:r>
      <w:r>
        <w:t xml:space="preserve">, in modo tale da creare a </w:t>
      </w:r>
      <w:proofErr w:type="spellStart"/>
      <w:r>
        <w:t>runtime</w:t>
      </w:r>
      <w:proofErr w:type="spellEnd"/>
      <w:r>
        <w:t xml:space="preserve"> delle istanze di Prodotto.</w:t>
      </w:r>
    </w:p>
    <w:p w14:paraId="1FEC7310" w14:textId="074ED97C" w:rsidR="007878FA" w:rsidRDefault="007878FA" w:rsidP="007878FA">
      <w:pPr>
        <w:spacing w:after="167"/>
      </w:pPr>
      <w:r>
        <w:t xml:space="preserve">Estendere la classe prodotto definendo due sottoclassi: </w:t>
      </w:r>
    </w:p>
    <w:p w14:paraId="7598E059" w14:textId="27FB752A" w:rsidR="007878FA" w:rsidRDefault="007878FA" w:rsidP="007878FA">
      <w:pPr>
        <w:pStyle w:val="Paragrafoelenco"/>
        <w:numPr>
          <w:ilvl w:val="0"/>
          <w:numId w:val="2"/>
        </w:numPr>
        <w:spacing w:after="167"/>
      </w:pPr>
      <w:r>
        <w:t xml:space="preserve">La classe </w:t>
      </w:r>
      <w:proofErr w:type="spellStart"/>
      <w:r>
        <w:t>ProdottoAlimentare</w:t>
      </w:r>
      <w:proofErr w:type="spellEnd"/>
      <w:r>
        <w:t xml:space="preserve"> aggiunge una data di scadenza ed un metodo </w:t>
      </w:r>
      <w:proofErr w:type="gramStart"/>
      <w:r w:rsidR="00F1563A">
        <w:rPr>
          <w:i/>
          <w:iCs/>
        </w:rPr>
        <w:t>verifica</w:t>
      </w:r>
      <w:r w:rsidRPr="007878FA">
        <w:rPr>
          <w:i/>
          <w:iCs/>
        </w:rPr>
        <w:t>(</w:t>
      </w:r>
      <w:proofErr w:type="gramEnd"/>
      <w:r w:rsidRPr="007878FA">
        <w:rPr>
          <w:i/>
          <w:iCs/>
        </w:rPr>
        <w:t>)</w:t>
      </w:r>
      <w:r>
        <w:t xml:space="preserve"> che restituisce </w:t>
      </w:r>
      <w:proofErr w:type="spellStart"/>
      <w:r>
        <w:t>true</w:t>
      </w:r>
      <w:proofErr w:type="spellEnd"/>
      <w:r>
        <w:t xml:space="preserve"> solo se il prodotto è ancora </w:t>
      </w:r>
      <w:r w:rsidR="00F1563A">
        <w:t>buono</w:t>
      </w:r>
      <w:r>
        <w:t>, altrimenti genera false se</w:t>
      </w:r>
      <w:r w:rsidR="00F7591B">
        <w:t xml:space="preserve"> </w:t>
      </w:r>
      <w:r>
        <w:t xml:space="preserve">è scaduto. </w:t>
      </w:r>
    </w:p>
    <w:p w14:paraId="40708E3A" w14:textId="2DF3612F" w:rsidR="007878FA" w:rsidRDefault="007878FA" w:rsidP="007878FA">
      <w:pPr>
        <w:pStyle w:val="Paragrafoelenco"/>
        <w:numPr>
          <w:ilvl w:val="0"/>
          <w:numId w:val="2"/>
        </w:numPr>
        <w:spacing w:after="167"/>
      </w:pPr>
      <w:r>
        <w:t xml:space="preserve">La classe </w:t>
      </w:r>
      <w:proofErr w:type="spellStart"/>
      <w:r>
        <w:t>ProdottoPerBambini</w:t>
      </w:r>
      <w:proofErr w:type="spellEnd"/>
      <w:r>
        <w:t xml:space="preserve"> aggiunge la fascia d’età come attributo. Le fasce disponibili sono 0-3, 3-6, 6-9, 9-12.</w:t>
      </w:r>
    </w:p>
    <w:p w14:paraId="78281B9D" w14:textId="77777777" w:rsidR="007878FA" w:rsidRDefault="007878FA" w:rsidP="007878FA">
      <w:pPr>
        <w:spacing w:after="215"/>
      </w:pPr>
      <w:r>
        <w:t xml:space="preserve">Definire, quindi, una classe </w:t>
      </w:r>
      <w:r>
        <w:rPr>
          <w:b/>
          <w:i/>
        </w:rPr>
        <w:t>Venditore</w:t>
      </w:r>
      <w:r>
        <w:t xml:space="preserve">, che abbia come dati:  </w:t>
      </w:r>
    </w:p>
    <w:p w14:paraId="35B84647" w14:textId="77777777" w:rsidR="007878FA" w:rsidRDefault="007878FA" w:rsidP="007878FA">
      <w:pPr>
        <w:numPr>
          <w:ilvl w:val="0"/>
          <w:numId w:val="1"/>
        </w:numPr>
        <w:ind w:hanging="360"/>
      </w:pPr>
      <w:r>
        <w:t xml:space="preserve">Un intero, rappresentante il codice del venditore; </w:t>
      </w:r>
    </w:p>
    <w:p w14:paraId="796CEF86" w14:textId="5778D966" w:rsidR="007878FA" w:rsidRDefault="007878FA" w:rsidP="007878FA">
      <w:pPr>
        <w:numPr>
          <w:ilvl w:val="0"/>
          <w:numId w:val="1"/>
        </w:numPr>
        <w:spacing w:after="112" w:line="275" w:lineRule="auto"/>
        <w:ind w:hanging="360"/>
      </w:pPr>
      <w:r>
        <w:t>Un array contenente i prodotti, rappresentante l’elenco dei prodotti venduti;</w:t>
      </w:r>
    </w:p>
    <w:p w14:paraId="632DF0CC" w14:textId="77777777" w:rsidR="007878FA" w:rsidRDefault="007878FA" w:rsidP="007878FA">
      <w:pPr>
        <w:numPr>
          <w:ilvl w:val="0"/>
          <w:numId w:val="1"/>
        </w:numPr>
        <w:spacing w:after="112" w:line="275" w:lineRule="auto"/>
        <w:ind w:hanging="360"/>
      </w:pPr>
      <w:r>
        <w:t>Un intero, rappresentante il numero di prodotti nell’array;</w:t>
      </w:r>
    </w:p>
    <w:p w14:paraId="747BAB88" w14:textId="77777777" w:rsidR="007878FA" w:rsidRDefault="007878FA" w:rsidP="007878FA">
      <w:pPr>
        <w:spacing w:after="112" w:line="275" w:lineRule="auto"/>
      </w:pPr>
      <w:r>
        <w:t xml:space="preserve">Dotare la classe dei seguenti metodi: </w:t>
      </w:r>
    </w:p>
    <w:p w14:paraId="4770700D" w14:textId="360832F8" w:rsidR="007878FA" w:rsidRDefault="007878FA" w:rsidP="007878FA">
      <w:pPr>
        <w:numPr>
          <w:ilvl w:val="0"/>
          <w:numId w:val="1"/>
        </w:numPr>
        <w:ind w:hanging="360"/>
      </w:pPr>
      <w:r>
        <w:t xml:space="preserve">Un costruttore senza parametri (impostare </w:t>
      </w:r>
      <w:r w:rsidR="00FF676B">
        <w:t>dei valori di default</w:t>
      </w:r>
      <w:r>
        <w:t xml:space="preserve">); </w:t>
      </w:r>
    </w:p>
    <w:p w14:paraId="3F876F13" w14:textId="1AF4311C" w:rsidR="007878FA" w:rsidRDefault="007878FA" w:rsidP="007878FA">
      <w:pPr>
        <w:numPr>
          <w:ilvl w:val="0"/>
          <w:numId w:val="1"/>
        </w:numPr>
        <w:ind w:hanging="360"/>
      </w:pPr>
      <w:r>
        <w:t xml:space="preserve">Un costruttore con </w:t>
      </w:r>
      <w:r w:rsidR="00FF676B">
        <w:t>parametri</w:t>
      </w:r>
      <w:r>
        <w:t xml:space="preserve">; </w:t>
      </w:r>
    </w:p>
    <w:p w14:paraId="49BD0943" w14:textId="543EB4B0" w:rsidR="007878FA" w:rsidRDefault="007878FA" w:rsidP="007878FA">
      <w:pPr>
        <w:numPr>
          <w:ilvl w:val="0"/>
          <w:numId w:val="1"/>
        </w:numPr>
        <w:ind w:hanging="360"/>
      </w:pPr>
      <w:r>
        <w:t xml:space="preserve">Il costruttore di copia (facoltativo); </w:t>
      </w:r>
    </w:p>
    <w:p w14:paraId="062AC5EB" w14:textId="77777777" w:rsidR="007878FA" w:rsidRDefault="007878FA" w:rsidP="007878FA">
      <w:pPr>
        <w:numPr>
          <w:ilvl w:val="0"/>
          <w:numId w:val="1"/>
        </w:numPr>
        <w:spacing w:after="55"/>
        <w:ind w:hanging="360"/>
      </w:pPr>
      <w:r>
        <w:t>L’</w:t>
      </w:r>
      <w:proofErr w:type="spellStart"/>
      <w:r>
        <w:t>overloading</w:t>
      </w:r>
      <w:proofErr w:type="spellEnd"/>
      <w:r>
        <w:t xml:space="preserve"> dell’operatore operator&lt;&lt;, che permetta di stampare su standard input le informazioni sul venditore: il codice e l’elenco dei prodotti venduti; </w:t>
      </w:r>
    </w:p>
    <w:p w14:paraId="31F781D8" w14:textId="5F848537" w:rsidR="007878FA" w:rsidRDefault="007878FA" w:rsidP="007878FA">
      <w:pPr>
        <w:numPr>
          <w:ilvl w:val="0"/>
          <w:numId w:val="1"/>
        </w:numPr>
        <w:spacing w:after="55"/>
        <w:ind w:hanging="360"/>
      </w:pPr>
      <w:r>
        <w:t xml:space="preserve">Un metodo </w:t>
      </w:r>
      <w:r>
        <w:rPr>
          <w:b/>
        </w:rPr>
        <w:t xml:space="preserve">double </w:t>
      </w:r>
      <w:proofErr w:type="spellStart"/>
      <w:proofErr w:type="gramStart"/>
      <w:r>
        <w:rPr>
          <w:b/>
        </w:rPr>
        <w:t>calcolaPrezzoTotale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>
        <w:t xml:space="preserve">che restituisca la somma dei prezzi </w:t>
      </w:r>
      <w:r w:rsidR="00C76B30">
        <w:t>di tutti i</w:t>
      </w:r>
      <w:r>
        <w:t xml:space="preserve"> prodotti </w:t>
      </w:r>
      <w:r w:rsidR="00A91B50">
        <w:t>del venditore</w:t>
      </w:r>
      <w:r>
        <w:t xml:space="preserve">; </w:t>
      </w:r>
    </w:p>
    <w:p w14:paraId="665B638E" w14:textId="01406127" w:rsidR="00BF74DF" w:rsidRDefault="00BF74DF" w:rsidP="00BF74DF">
      <w:pPr>
        <w:numPr>
          <w:ilvl w:val="0"/>
          <w:numId w:val="1"/>
        </w:numPr>
        <w:spacing w:after="55"/>
        <w:ind w:hanging="360"/>
      </w:pPr>
      <w:r>
        <w:t xml:space="preserve">Un metodo </w:t>
      </w:r>
      <w:r>
        <w:rPr>
          <w:b/>
        </w:rPr>
        <w:t xml:space="preserve">double </w:t>
      </w:r>
      <w:proofErr w:type="spellStart"/>
      <w:proofErr w:type="gramStart"/>
      <w:r>
        <w:rPr>
          <w:b/>
        </w:rPr>
        <w:t>calcola</w:t>
      </w:r>
      <w:r w:rsidR="00A91B50">
        <w:rPr>
          <w:b/>
        </w:rPr>
        <w:t>ValoreMagazzino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>
        <w:t xml:space="preserve">che restituisca la somma dei prezzi dei prodotti </w:t>
      </w:r>
      <w:r w:rsidR="00A91B50">
        <w:t>del venditore escludendo quelli scaduti</w:t>
      </w:r>
      <w:r>
        <w:t xml:space="preserve">; </w:t>
      </w:r>
    </w:p>
    <w:p w14:paraId="7F3CFB27" w14:textId="77777777" w:rsidR="007878FA" w:rsidRDefault="007878FA" w:rsidP="007878FA">
      <w:pPr>
        <w:numPr>
          <w:ilvl w:val="0"/>
          <w:numId w:val="1"/>
        </w:numPr>
        <w:spacing w:after="167"/>
        <w:ind w:hanging="360"/>
      </w:pPr>
      <w:r>
        <w:t xml:space="preserve">Un metodo </w:t>
      </w:r>
      <w:proofErr w:type="spellStart"/>
      <w:r w:rsidRPr="00C97DA1">
        <w:rPr>
          <w:b/>
        </w:rPr>
        <w:t>void</w:t>
      </w:r>
      <w:proofErr w:type="spellEnd"/>
      <w:r w:rsidRPr="00C97DA1">
        <w:rPr>
          <w:b/>
        </w:rPr>
        <w:t xml:space="preserve"> </w:t>
      </w:r>
      <w:proofErr w:type="spellStart"/>
      <w:proofErr w:type="gramStart"/>
      <w:r w:rsidRPr="00C97DA1">
        <w:rPr>
          <w:b/>
        </w:rPr>
        <w:t>aggiungiProdotto</w:t>
      </w:r>
      <w:proofErr w:type="spellEnd"/>
      <w:r w:rsidRPr="00C97DA1">
        <w:rPr>
          <w:b/>
        </w:rPr>
        <w:t>(</w:t>
      </w:r>
      <w:proofErr w:type="gramEnd"/>
      <w:r w:rsidRPr="00C97DA1">
        <w:rPr>
          <w:b/>
        </w:rPr>
        <w:t xml:space="preserve">) </w:t>
      </w:r>
      <w:r>
        <w:t>che permetta di aggiungere un prodotto nell’elenco dei prodotti.</w:t>
      </w:r>
    </w:p>
    <w:p w14:paraId="3D2125A2" w14:textId="242A33E7" w:rsidR="007878FA" w:rsidRDefault="007878FA" w:rsidP="007878FA">
      <w:pPr>
        <w:spacing w:after="167"/>
      </w:pPr>
      <w:r>
        <w:t xml:space="preserve">Anche in questo caso può essere utile un metodo </w:t>
      </w:r>
      <w:proofErr w:type="gramStart"/>
      <w:r>
        <w:t>leggi(</w:t>
      </w:r>
      <w:proofErr w:type="gramEnd"/>
      <w:r>
        <w:t>) per agevolare l’inserimento di un nuovo venditore.</w:t>
      </w:r>
    </w:p>
    <w:p w14:paraId="617C1681" w14:textId="77777777" w:rsidR="007878FA" w:rsidRDefault="007878FA" w:rsidP="007878FA">
      <w:pPr>
        <w:spacing w:after="167"/>
      </w:pPr>
      <w:r>
        <w:t xml:space="preserve">Si noti che per poter aggiungere un prodotto è necessario che ci sia spazio sufficiente nell’array. Si noti, inoltre, che la classe Venditore si fa uso della composizione: al suo interno, infatti, utilizza la classe Prodotto. Per cui, dove necessario, è consigliato fare uso dei metodi della classe Prodotto nei metodi della classe Venditore. Ad esempio, nel metodo per la stampa della classe Venditore è bene utilizzare il metodo per la stampa della classe Prodotto per stampare su standard output i singoli prodotti.  </w:t>
      </w:r>
    </w:p>
    <w:p w14:paraId="70783F22" w14:textId="04AEAF38" w:rsidR="007878FA" w:rsidRDefault="007878FA" w:rsidP="007878FA">
      <w:pPr>
        <w:spacing w:after="169"/>
      </w:pPr>
      <w:r>
        <w:t xml:space="preserve">Infine, realizzare un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che crea un certo numero di venditori (almeno 3) ciascuno con almeno 5 prodotti, e permetta mediante un menu di stampare i venditori ed i loro prezzi totali in</w:t>
      </w:r>
      <w:r w:rsidRPr="00761E0A">
        <w:rPr>
          <w:b/>
          <w:bCs/>
          <w:u w:val="single"/>
        </w:rPr>
        <w:t xml:space="preserve"> ordine crescente o decrescente a scelta dell’utente</w:t>
      </w:r>
      <w:r>
        <w:t>.</w:t>
      </w:r>
    </w:p>
    <w:p w14:paraId="16D450D6" w14:textId="77777777" w:rsidR="007878FA" w:rsidRDefault="007878FA" w:rsidP="007878FA">
      <w:pPr>
        <w:spacing w:after="169"/>
      </w:pPr>
      <w:r>
        <w:t xml:space="preserve">Alcuni suggerimenti: </w:t>
      </w:r>
    </w:p>
    <w:p w14:paraId="7E60C2E7" w14:textId="4A581E81" w:rsidR="000B0E8B" w:rsidRDefault="000B0E8B" w:rsidP="000B0E8B">
      <w:pPr>
        <w:pStyle w:val="Paragrafoelenco"/>
        <w:numPr>
          <w:ilvl w:val="0"/>
          <w:numId w:val="3"/>
        </w:numPr>
        <w:spacing w:after="167"/>
      </w:pPr>
      <w:r>
        <w:t>gestire la scadenza del prodotto in maniera semplice</w:t>
      </w:r>
      <w:r w:rsidR="00BF74DF">
        <w:t>;</w:t>
      </w:r>
    </w:p>
    <w:p w14:paraId="6F8576AD" w14:textId="77777777" w:rsidR="00056D17" w:rsidRDefault="007878FA" w:rsidP="00056D17">
      <w:pPr>
        <w:pStyle w:val="Paragrafoelenco"/>
        <w:numPr>
          <w:ilvl w:val="0"/>
          <w:numId w:val="3"/>
        </w:numPr>
        <w:spacing w:after="169"/>
      </w:pPr>
      <w:r>
        <w:t xml:space="preserve">organizzare i valori dei venditori e dei prodotti in dei file di testo, da leggere via codice mediante il metodo </w:t>
      </w:r>
      <w:proofErr w:type="gramStart"/>
      <w:r>
        <w:t>leggi(</w:t>
      </w:r>
      <w:proofErr w:type="gramEnd"/>
      <w:r>
        <w:t>)</w:t>
      </w:r>
      <w:r w:rsidR="00056D17">
        <w:t>;</w:t>
      </w:r>
    </w:p>
    <w:p w14:paraId="6D47E865" w14:textId="728BFB60" w:rsidR="00FA3617" w:rsidRDefault="00056D17" w:rsidP="00D60D6C">
      <w:pPr>
        <w:pStyle w:val="Paragrafoelenco"/>
        <w:numPr>
          <w:ilvl w:val="0"/>
          <w:numId w:val="3"/>
        </w:numPr>
        <w:spacing w:after="169"/>
      </w:pPr>
      <w:r>
        <w:t>p</w:t>
      </w:r>
      <w:r w:rsidR="007878FA">
        <w:t>er assicurarsi che i codici di venditori e prodotti siano univoci</w:t>
      </w:r>
      <w:r>
        <w:t xml:space="preserve"> sfruttare le variabili statiche</w:t>
      </w:r>
      <w:r w:rsidR="00B11A2D">
        <w:t>.</w:t>
      </w:r>
    </w:p>
    <w:sectPr w:rsidR="00FA3617" w:rsidSect="00B11A2D">
      <w:pgSz w:w="11906" w:h="16838"/>
      <w:pgMar w:top="568" w:right="1131" w:bottom="426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26B90"/>
    <w:multiLevelType w:val="hybridMultilevel"/>
    <w:tmpl w:val="83E801F4"/>
    <w:lvl w:ilvl="0" w:tplc="4906C0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A9E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0EE6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587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9CE9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783F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8C81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0491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7222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8D3014"/>
    <w:multiLevelType w:val="hybridMultilevel"/>
    <w:tmpl w:val="461878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E1F18"/>
    <w:multiLevelType w:val="hybridMultilevel"/>
    <w:tmpl w:val="20FCAF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087203">
    <w:abstractNumId w:val="0"/>
  </w:num>
  <w:num w:numId="2" w16cid:durableId="1167592160">
    <w:abstractNumId w:val="2"/>
  </w:num>
  <w:num w:numId="3" w16cid:durableId="148138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FA"/>
    <w:rsid w:val="00056D17"/>
    <w:rsid w:val="000B0E8B"/>
    <w:rsid w:val="003B7E01"/>
    <w:rsid w:val="00625695"/>
    <w:rsid w:val="00761E0A"/>
    <w:rsid w:val="007878FA"/>
    <w:rsid w:val="008D7354"/>
    <w:rsid w:val="00A91B50"/>
    <w:rsid w:val="00B11A2D"/>
    <w:rsid w:val="00BF74DF"/>
    <w:rsid w:val="00C76B30"/>
    <w:rsid w:val="00D60D6C"/>
    <w:rsid w:val="00F1563A"/>
    <w:rsid w:val="00F7591B"/>
    <w:rsid w:val="00FA3617"/>
    <w:rsid w:val="00FD2D89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5EE88"/>
  <w15:chartTrackingRefBased/>
  <w15:docId w15:val="{ED329E20-C63C-44C7-8799-D87B0F35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878FA"/>
    <w:pPr>
      <w:spacing w:after="28" w:line="249" w:lineRule="auto"/>
      <w:ind w:left="10" w:hanging="10"/>
      <w:jc w:val="both"/>
    </w:pPr>
    <w:rPr>
      <w:rFonts w:ascii="Calibri" w:eastAsia="Calibri" w:hAnsi="Calibri" w:cs="Calibri"/>
      <w:color w:val="000000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7878FA"/>
    <w:pPr>
      <w:spacing w:after="160" w:line="256" w:lineRule="auto"/>
      <w:ind w:left="0" w:firstLine="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78FA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Paragrafoelenco">
    <w:name w:val="List Paragraph"/>
    <w:basedOn w:val="Normale"/>
    <w:uiPriority w:val="34"/>
    <w:qFormat/>
    <w:rsid w:val="00787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9CE4ACF4375A4C8C0602FFE49177BE" ma:contentTypeVersion="5" ma:contentTypeDescription="Create a new document." ma:contentTypeScope="" ma:versionID="7207673d943e77c3e21551770f22c0dc">
  <xsd:schema xmlns:xsd="http://www.w3.org/2001/XMLSchema" xmlns:xs="http://www.w3.org/2001/XMLSchema" xmlns:p="http://schemas.microsoft.com/office/2006/metadata/properties" xmlns:ns2="9f742c12-864c-4ce5-b6f6-1feb9fbefa8b" xmlns:ns3="368b7124-ee9b-43bd-a59a-62348eb2d076" targetNamespace="http://schemas.microsoft.com/office/2006/metadata/properties" ma:root="true" ma:fieldsID="aab122e10e6ef58c18a75fb2e17105de" ns2:_="" ns3:_="">
    <xsd:import namespace="9f742c12-864c-4ce5-b6f6-1feb9fbefa8b"/>
    <xsd:import namespace="368b7124-ee9b-43bd-a59a-62348eb2d0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42c12-864c-4ce5-b6f6-1feb9fbef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b7124-ee9b-43bd-a59a-62348eb2d07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169507-19E5-415A-A337-B915EB305E8A}"/>
</file>

<file path=customXml/itemProps2.xml><?xml version="1.0" encoding="utf-8"?>
<ds:datastoreItem xmlns:ds="http://schemas.openxmlformats.org/officeDocument/2006/customXml" ds:itemID="{C9FD123B-33C3-4D0A-AF41-79033ED1A6E2}"/>
</file>

<file path=customXml/itemProps3.xml><?xml version="1.0" encoding="utf-8"?>
<ds:datastoreItem xmlns:ds="http://schemas.openxmlformats.org/officeDocument/2006/customXml" ds:itemID="{5AA5A6C5-1406-4E6C-A24D-F60E6F1E40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Ortis</dc:creator>
  <cp:keywords/>
  <dc:description/>
  <cp:lastModifiedBy>Francesco Guarnera</cp:lastModifiedBy>
  <cp:revision>14</cp:revision>
  <dcterms:created xsi:type="dcterms:W3CDTF">2023-05-16T09:19:00Z</dcterms:created>
  <dcterms:modified xsi:type="dcterms:W3CDTF">2023-05-24T10:04:00Z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0x010100CD9CE4ACF4375A4C8C0602FFE49177BE</vt:lpwstr>
  </property>
</Properties>
</file>