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4AC6DF7" w:rsidR="001B0742" w:rsidRPr="005A28D3" w:rsidRDefault="005D3DA2" w:rsidP="00AF1342">
      <w:pPr>
        <w:spacing w:line="480" w:lineRule="auto"/>
        <w:jc w:val="center"/>
        <w:rPr>
          <w:rFonts w:asciiTheme="majorHAnsi" w:hAnsiTheme="majorHAnsi" w:cstheme="majorHAnsi"/>
        </w:rPr>
      </w:pPr>
      <w:r w:rsidRPr="005A28D3">
        <w:rPr>
          <w:rFonts w:asciiTheme="majorHAnsi" w:hAnsiTheme="majorHAnsi" w:cstheme="majorHAnsi"/>
        </w:rPr>
        <w:t xml:space="preserve">  </w:t>
      </w:r>
      <w:r w:rsidR="001369BC" w:rsidRPr="005A28D3">
        <w:rPr>
          <w:rFonts w:asciiTheme="majorHAnsi" w:hAnsiTheme="majorHAnsi" w:cstheme="majorHAnsi"/>
        </w:rPr>
        <w:softHyphen/>
      </w:r>
    </w:p>
    <w:p w14:paraId="00000002" w14:textId="522C7922" w:rsidR="001B0742" w:rsidRPr="005A28D3" w:rsidRDefault="001B0742" w:rsidP="00AF1342">
      <w:pPr>
        <w:spacing w:line="480" w:lineRule="auto"/>
        <w:jc w:val="center"/>
        <w:rPr>
          <w:rFonts w:asciiTheme="majorHAnsi" w:hAnsiTheme="majorHAnsi" w:cstheme="majorHAnsi"/>
        </w:rPr>
      </w:pPr>
    </w:p>
    <w:p w14:paraId="0F2FEC97" w14:textId="77777777" w:rsidR="00D25B7D" w:rsidRPr="005A28D3" w:rsidRDefault="00D25B7D" w:rsidP="00AF1342">
      <w:pPr>
        <w:spacing w:line="480" w:lineRule="auto"/>
        <w:jc w:val="center"/>
        <w:rPr>
          <w:rFonts w:asciiTheme="majorHAnsi" w:hAnsiTheme="majorHAnsi" w:cstheme="majorHAnsi"/>
        </w:rPr>
      </w:pPr>
    </w:p>
    <w:p w14:paraId="00000003" w14:textId="77777777" w:rsidR="001B0742" w:rsidRPr="005A28D3" w:rsidRDefault="001B0742" w:rsidP="00AF1342">
      <w:pPr>
        <w:spacing w:line="480" w:lineRule="auto"/>
        <w:jc w:val="center"/>
        <w:rPr>
          <w:rFonts w:asciiTheme="majorHAnsi" w:hAnsiTheme="majorHAnsi" w:cstheme="majorHAnsi"/>
          <w:b/>
        </w:rPr>
      </w:pPr>
    </w:p>
    <w:p w14:paraId="00000005" w14:textId="5840EF42" w:rsidR="001B0742" w:rsidRPr="005A28D3" w:rsidRDefault="006F1AB1" w:rsidP="00577248">
      <w:pPr>
        <w:spacing w:line="480" w:lineRule="auto"/>
        <w:jc w:val="center"/>
        <w:rPr>
          <w:rFonts w:asciiTheme="majorHAnsi" w:hAnsiTheme="majorHAnsi" w:cstheme="majorHAnsi"/>
          <w:b/>
          <w:bCs/>
        </w:rPr>
      </w:pPr>
      <w:r w:rsidRPr="005A28D3">
        <w:rPr>
          <w:rFonts w:asciiTheme="majorHAnsi" w:hAnsiTheme="majorHAnsi" w:cstheme="majorHAnsi"/>
          <w:b/>
          <w:bCs/>
        </w:rPr>
        <w:t>Predictive</w:t>
      </w:r>
      <w:r w:rsidR="00DF1859" w:rsidRPr="005A28D3">
        <w:rPr>
          <w:rFonts w:asciiTheme="majorHAnsi" w:hAnsiTheme="majorHAnsi" w:cstheme="majorHAnsi"/>
          <w:b/>
          <w:bCs/>
        </w:rPr>
        <w:t xml:space="preserve"> </w:t>
      </w:r>
      <w:r w:rsidRPr="005A28D3">
        <w:rPr>
          <w:rFonts w:asciiTheme="majorHAnsi" w:hAnsiTheme="majorHAnsi" w:cstheme="majorHAnsi"/>
          <w:b/>
          <w:bCs/>
        </w:rPr>
        <w:t>Modeling</w:t>
      </w:r>
    </w:p>
    <w:p w14:paraId="4E27A6EB" w14:textId="77777777" w:rsidR="00577248" w:rsidRPr="005A28D3" w:rsidRDefault="00577248" w:rsidP="00577248">
      <w:pPr>
        <w:spacing w:line="480" w:lineRule="auto"/>
        <w:jc w:val="center"/>
        <w:rPr>
          <w:rFonts w:asciiTheme="majorHAnsi" w:hAnsiTheme="majorHAnsi" w:cstheme="majorHAnsi"/>
          <w:b/>
          <w:bCs/>
        </w:rPr>
      </w:pPr>
    </w:p>
    <w:p w14:paraId="00000006" w14:textId="7F0BDC4C" w:rsidR="001B0742" w:rsidRPr="005A28D3" w:rsidRDefault="00ED5929" w:rsidP="00AF1342">
      <w:pPr>
        <w:spacing w:line="480" w:lineRule="auto"/>
        <w:jc w:val="center"/>
        <w:rPr>
          <w:rFonts w:asciiTheme="majorHAnsi" w:hAnsiTheme="majorHAnsi" w:cstheme="majorHAnsi"/>
        </w:rPr>
      </w:pPr>
      <w:r>
        <w:rPr>
          <w:rFonts w:asciiTheme="majorHAnsi" w:hAnsiTheme="majorHAnsi" w:cstheme="majorHAnsi"/>
        </w:rPr>
        <w:t>Sam Spencer</w:t>
      </w:r>
    </w:p>
    <w:p w14:paraId="6E9E5852" w14:textId="77777777" w:rsidR="00153952" w:rsidRPr="005A28D3" w:rsidRDefault="4F7EDDD8" w:rsidP="00AF1342">
      <w:pPr>
        <w:spacing w:line="480" w:lineRule="auto"/>
        <w:jc w:val="center"/>
        <w:rPr>
          <w:rFonts w:asciiTheme="majorHAnsi" w:hAnsiTheme="majorHAnsi" w:cstheme="majorHAnsi"/>
        </w:rPr>
      </w:pPr>
      <w:r w:rsidRPr="005A28D3">
        <w:rPr>
          <w:rFonts w:asciiTheme="majorHAnsi" w:hAnsiTheme="majorHAnsi" w:cstheme="majorHAnsi"/>
        </w:rPr>
        <w:t xml:space="preserve">College of </w:t>
      </w:r>
      <w:r w:rsidR="004B7D45" w:rsidRPr="005A28D3">
        <w:rPr>
          <w:rFonts w:asciiTheme="majorHAnsi" w:hAnsiTheme="majorHAnsi" w:cstheme="majorHAnsi"/>
        </w:rPr>
        <w:t>Information Technology</w:t>
      </w:r>
      <w:r w:rsidRPr="005A28D3">
        <w:rPr>
          <w:rFonts w:asciiTheme="majorHAnsi" w:hAnsiTheme="majorHAnsi" w:cstheme="majorHAnsi"/>
        </w:rPr>
        <w:t xml:space="preserve">, </w:t>
      </w:r>
    </w:p>
    <w:p w14:paraId="00000007" w14:textId="140DC07E" w:rsidR="001B0742" w:rsidRPr="005A28D3" w:rsidRDefault="4F7EDDD8" w:rsidP="00AF1342">
      <w:pPr>
        <w:spacing w:line="480" w:lineRule="auto"/>
        <w:jc w:val="center"/>
        <w:rPr>
          <w:rFonts w:asciiTheme="majorHAnsi" w:hAnsiTheme="majorHAnsi" w:cstheme="majorHAnsi"/>
        </w:rPr>
      </w:pPr>
      <w:r w:rsidRPr="005A28D3">
        <w:rPr>
          <w:rFonts w:asciiTheme="majorHAnsi" w:hAnsiTheme="majorHAnsi" w:cstheme="majorHAnsi"/>
        </w:rPr>
        <w:t>Western Governors University</w:t>
      </w:r>
    </w:p>
    <w:p w14:paraId="00000008" w14:textId="5C722DD5" w:rsidR="001B0742" w:rsidRPr="005A28D3" w:rsidRDefault="00ED5929" w:rsidP="00AF1342">
      <w:pPr>
        <w:spacing w:line="480" w:lineRule="auto"/>
        <w:jc w:val="center"/>
        <w:rPr>
          <w:rFonts w:asciiTheme="majorHAnsi" w:hAnsiTheme="majorHAnsi" w:cstheme="majorHAnsi"/>
        </w:rPr>
      </w:pPr>
      <w:r>
        <w:rPr>
          <w:rFonts w:asciiTheme="majorHAnsi" w:hAnsiTheme="majorHAnsi" w:cstheme="majorHAnsi"/>
        </w:rPr>
        <w:t xml:space="preserve">Dr. </w:t>
      </w:r>
      <w:proofErr w:type="spellStart"/>
      <w:r>
        <w:rPr>
          <w:rFonts w:asciiTheme="majorHAnsi" w:hAnsiTheme="majorHAnsi" w:cstheme="majorHAnsi"/>
        </w:rPr>
        <w:t>Keoiona</w:t>
      </w:r>
      <w:proofErr w:type="spellEnd"/>
      <w:r>
        <w:rPr>
          <w:rFonts w:asciiTheme="majorHAnsi" w:hAnsiTheme="majorHAnsi" w:cstheme="majorHAnsi"/>
        </w:rPr>
        <w:t xml:space="preserve"> Middleton</w:t>
      </w:r>
    </w:p>
    <w:p w14:paraId="00000009" w14:textId="2A3F2733" w:rsidR="001B0742" w:rsidRPr="005A28D3" w:rsidRDefault="00ED5929" w:rsidP="00AF1342">
      <w:pPr>
        <w:spacing w:line="480" w:lineRule="auto"/>
        <w:jc w:val="center"/>
        <w:rPr>
          <w:rFonts w:asciiTheme="majorHAnsi" w:hAnsiTheme="majorHAnsi" w:cstheme="majorHAnsi"/>
        </w:rPr>
      </w:pPr>
      <w:proofErr w:type="gramStart"/>
      <w:r>
        <w:rPr>
          <w:rFonts w:asciiTheme="majorHAnsi" w:hAnsiTheme="majorHAnsi" w:cstheme="majorHAnsi"/>
        </w:rPr>
        <w:t>November,</w:t>
      </w:r>
      <w:proofErr w:type="gramEnd"/>
      <w:r>
        <w:rPr>
          <w:rFonts w:asciiTheme="majorHAnsi" w:hAnsiTheme="majorHAnsi" w:cstheme="majorHAnsi"/>
        </w:rPr>
        <w:t xml:space="preserve"> 25 2022</w:t>
      </w:r>
    </w:p>
    <w:p w14:paraId="0F1C4F57" w14:textId="52FDAAE1" w:rsidR="3C44F8A1" w:rsidRPr="005A28D3" w:rsidRDefault="3C44F8A1" w:rsidP="00AF1342">
      <w:pPr>
        <w:spacing w:line="480" w:lineRule="auto"/>
        <w:jc w:val="center"/>
        <w:rPr>
          <w:rFonts w:asciiTheme="majorHAnsi" w:hAnsiTheme="majorHAnsi" w:cstheme="majorHAnsi"/>
        </w:rPr>
      </w:pPr>
    </w:p>
    <w:p w14:paraId="1E452B83" w14:textId="38B3673A" w:rsidR="3C44F8A1" w:rsidRPr="005A28D3" w:rsidRDefault="3C44F8A1" w:rsidP="00AF1342">
      <w:pPr>
        <w:spacing w:line="480" w:lineRule="auto"/>
        <w:jc w:val="center"/>
        <w:rPr>
          <w:rFonts w:asciiTheme="majorHAnsi" w:hAnsiTheme="majorHAnsi" w:cstheme="majorHAnsi"/>
        </w:rPr>
      </w:pPr>
    </w:p>
    <w:p w14:paraId="7C1CCC93" w14:textId="61E5FA00" w:rsidR="3C44F8A1" w:rsidRPr="005A28D3" w:rsidRDefault="3C44F8A1" w:rsidP="00AF1342">
      <w:pPr>
        <w:spacing w:line="480" w:lineRule="auto"/>
        <w:jc w:val="center"/>
        <w:rPr>
          <w:rFonts w:asciiTheme="majorHAnsi" w:hAnsiTheme="majorHAnsi" w:cstheme="majorHAnsi"/>
        </w:rPr>
      </w:pPr>
    </w:p>
    <w:p w14:paraId="35F57E9F" w14:textId="15734BF5" w:rsidR="3C44F8A1" w:rsidRPr="005A28D3" w:rsidRDefault="3C44F8A1" w:rsidP="00AF1342">
      <w:pPr>
        <w:spacing w:line="480" w:lineRule="auto"/>
        <w:jc w:val="center"/>
        <w:rPr>
          <w:rFonts w:asciiTheme="majorHAnsi" w:hAnsiTheme="majorHAnsi" w:cstheme="majorHAnsi"/>
        </w:rPr>
      </w:pPr>
    </w:p>
    <w:p w14:paraId="46277959" w14:textId="360F04FC" w:rsidR="3C44F8A1" w:rsidRPr="005A28D3" w:rsidRDefault="3C44F8A1" w:rsidP="00AF1342">
      <w:pPr>
        <w:spacing w:line="480" w:lineRule="auto"/>
        <w:jc w:val="center"/>
        <w:rPr>
          <w:rFonts w:asciiTheme="majorHAnsi" w:hAnsiTheme="majorHAnsi" w:cstheme="majorHAnsi"/>
        </w:rPr>
      </w:pPr>
    </w:p>
    <w:p w14:paraId="5DEB5897" w14:textId="3604FEB8" w:rsidR="3C44F8A1" w:rsidRPr="005A28D3" w:rsidRDefault="3C44F8A1" w:rsidP="00AF1342">
      <w:pPr>
        <w:spacing w:line="480" w:lineRule="auto"/>
        <w:jc w:val="center"/>
        <w:rPr>
          <w:rFonts w:asciiTheme="majorHAnsi" w:hAnsiTheme="majorHAnsi" w:cstheme="majorHAnsi"/>
        </w:rPr>
      </w:pPr>
    </w:p>
    <w:p w14:paraId="3978CFDD" w14:textId="7881CB91" w:rsidR="3C44F8A1" w:rsidRPr="005A28D3" w:rsidRDefault="3C44F8A1" w:rsidP="00AF1342">
      <w:pPr>
        <w:spacing w:line="480" w:lineRule="auto"/>
        <w:jc w:val="center"/>
        <w:rPr>
          <w:rFonts w:asciiTheme="majorHAnsi" w:hAnsiTheme="majorHAnsi" w:cstheme="majorHAnsi"/>
        </w:rPr>
      </w:pPr>
    </w:p>
    <w:p w14:paraId="4E59BDFE" w14:textId="03DC55A3" w:rsidR="3C44F8A1" w:rsidRPr="005A28D3" w:rsidRDefault="3C44F8A1" w:rsidP="00AF1342">
      <w:pPr>
        <w:spacing w:line="480" w:lineRule="auto"/>
        <w:jc w:val="center"/>
        <w:rPr>
          <w:rFonts w:asciiTheme="majorHAnsi" w:hAnsiTheme="majorHAnsi" w:cstheme="majorHAnsi"/>
        </w:rPr>
      </w:pPr>
    </w:p>
    <w:p w14:paraId="795D7F52" w14:textId="77D03308" w:rsidR="3C44F8A1" w:rsidRPr="005A28D3" w:rsidRDefault="3C44F8A1" w:rsidP="00AF1342">
      <w:pPr>
        <w:spacing w:line="480" w:lineRule="auto"/>
        <w:jc w:val="center"/>
        <w:rPr>
          <w:rFonts w:asciiTheme="majorHAnsi" w:hAnsiTheme="majorHAnsi" w:cstheme="majorHAnsi"/>
        </w:rPr>
      </w:pPr>
    </w:p>
    <w:p w14:paraId="03DEE10A" w14:textId="79A937F0" w:rsidR="3C44F8A1" w:rsidRPr="005A28D3" w:rsidRDefault="3C44F8A1" w:rsidP="00AF1342">
      <w:pPr>
        <w:spacing w:line="480" w:lineRule="auto"/>
        <w:jc w:val="center"/>
        <w:rPr>
          <w:rFonts w:asciiTheme="majorHAnsi" w:hAnsiTheme="majorHAnsi" w:cstheme="majorHAnsi"/>
        </w:rPr>
      </w:pPr>
    </w:p>
    <w:p w14:paraId="34695E0A" w14:textId="207387E9" w:rsidR="3C44F8A1" w:rsidRPr="005A28D3" w:rsidRDefault="3C44F8A1" w:rsidP="00AF1342">
      <w:pPr>
        <w:spacing w:line="480" w:lineRule="auto"/>
        <w:jc w:val="center"/>
        <w:rPr>
          <w:rFonts w:asciiTheme="majorHAnsi" w:hAnsiTheme="majorHAnsi" w:cstheme="majorHAnsi"/>
        </w:rPr>
      </w:pPr>
    </w:p>
    <w:p w14:paraId="339E3AB3" w14:textId="77777777" w:rsidR="00ED5929" w:rsidRDefault="00F4199F" w:rsidP="00AF1342">
      <w:pPr>
        <w:pStyle w:val="TOCHeading"/>
        <w:tabs>
          <w:tab w:val="left" w:pos="5243"/>
        </w:tabs>
        <w:spacing w:line="480" w:lineRule="auto"/>
        <w:ind w:right="180"/>
        <w:rPr>
          <w:rFonts w:cstheme="majorHAnsi"/>
          <w:sz w:val="24"/>
          <w:szCs w:val="24"/>
        </w:rPr>
      </w:pPr>
      <w:r w:rsidRPr="005A28D3">
        <w:rPr>
          <w:rFonts w:cstheme="majorHAnsi"/>
          <w:sz w:val="24"/>
          <w:szCs w:val="24"/>
        </w:rPr>
        <w:lastRenderedPageBreak/>
        <w:br w:type="page"/>
      </w:r>
    </w:p>
    <w:sdt>
      <w:sdtPr>
        <w:rPr>
          <w:rFonts w:asciiTheme="majorHAnsi" w:eastAsiaTheme="minorEastAsia" w:hAnsiTheme="majorHAnsi" w:cstheme="majorHAnsi"/>
          <w:b/>
          <w:bCs/>
          <w:i/>
          <w:iCs/>
          <w:kern w:val="2"/>
          <w:lang w:eastAsia="ja-JP"/>
        </w:rPr>
        <w:id w:val="284017964"/>
        <w:docPartObj>
          <w:docPartGallery w:val="Table of Contents"/>
          <w:docPartUnique/>
        </w:docPartObj>
      </w:sdtPr>
      <w:sdtEndPr>
        <w:rPr>
          <w:rFonts w:eastAsia="Times New Roman"/>
          <w:kern w:val="0"/>
          <w:lang w:eastAsia="en-US"/>
        </w:rPr>
      </w:sdtEndPr>
      <w:sdtContent>
        <w:p w14:paraId="27E9432A" w14:textId="16C235FF" w:rsidR="00EF5459" w:rsidRPr="005A28D3" w:rsidRDefault="00EF5459" w:rsidP="00ED5929">
          <w:pPr>
            <w:spacing w:line="480" w:lineRule="auto"/>
            <w:rPr>
              <w:rFonts w:asciiTheme="majorHAnsi" w:hAnsiTheme="majorHAnsi" w:cstheme="majorHAnsi"/>
            </w:rPr>
          </w:pPr>
          <w:r w:rsidRPr="005A28D3">
            <w:rPr>
              <w:rFonts w:asciiTheme="majorHAnsi" w:hAnsiTheme="majorHAnsi" w:cstheme="majorHAnsi"/>
            </w:rPr>
            <w:t>Table of Contents</w:t>
          </w:r>
          <w:r w:rsidR="00895A7C" w:rsidRPr="005A28D3">
            <w:rPr>
              <w:rFonts w:asciiTheme="majorHAnsi" w:hAnsiTheme="majorHAnsi" w:cstheme="majorHAnsi"/>
            </w:rPr>
            <w:t xml:space="preserve"> </w:t>
          </w:r>
          <w:r w:rsidR="004C13AA" w:rsidRPr="005A28D3">
            <w:rPr>
              <w:rFonts w:asciiTheme="majorHAnsi" w:hAnsiTheme="majorHAnsi" w:cstheme="majorHAnsi"/>
            </w:rPr>
            <w:t>for</w:t>
          </w:r>
          <w:r w:rsidR="00895A7C" w:rsidRPr="005A28D3">
            <w:rPr>
              <w:rFonts w:asciiTheme="majorHAnsi" w:hAnsiTheme="majorHAnsi" w:cstheme="majorHAnsi"/>
            </w:rPr>
            <w:t xml:space="preserve"> Each Rubric</w:t>
          </w:r>
          <w:r w:rsidR="006D5B20" w:rsidRPr="005A28D3">
            <w:rPr>
              <w:rFonts w:asciiTheme="majorHAnsi" w:hAnsiTheme="majorHAnsi" w:cstheme="majorHAnsi"/>
            </w:rPr>
            <w:tab/>
          </w:r>
        </w:p>
        <w:p w14:paraId="6A7B2807" w14:textId="54322E23" w:rsidR="009E76D1" w:rsidRPr="005A28D3" w:rsidRDefault="009E76D1" w:rsidP="00AF1342">
          <w:pPr>
            <w:pStyle w:val="TOC1"/>
            <w:spacing w:line="360" w:lineRule="auto"/>
            <w:ind w:right="180"/>
            <w:rPr>
              <w:rFonts w:asciiTheme="majorHAnsi" w:hAnsiTheme="majorHAnsi" w:cstheme="majorHAnsi"/>
            </w:rPr>
          </w:pPr>
          <w:r w:rsidRPr="005A28D3">
            <w:rPr>
              <w:rFonts w:asciiTheme="majorHAnsi" w:hAnsiTheme="majorHAnsi" w:cstheme="majorHAnsi"/>
            </w:rPr>
            <w:t>Part I: Research Question</w:t>
          </w:r>
        </w:p>
        <w:p w14:paraId="112FBA28" w14:textId="3B5822A8" w:rsidR="000017B7" w:rsidRPr="005A28D3" w:rsidRDefault="00000000" w:rsidP="00AF1342">
          <w:pPr>
            <w:pStyle w:val="TOC1"/>
            <w:spacing w:line="360" w:lineRule="auto"/>
            <w:ind w:right="180"/>
            <w:rPr>
              <w:rFonts w:asciiTheme="majorHAnsi" w:hAnsiTheme="majorHAnsi" w:cstheme="majorHAnsi"/>
            </w:rPr>
          </w:pPr>
          <w:hyperlink w:anchor="RubricA" w:tooltip="COMPETENT  The description states a question or decision that can be addressed through analysis of the chosen data set. The question or decision is relevant to a realistic organizational need or situation." w:history="1">
            <w:r w:rsidR="009E37DB" w:rsidRPr="005A28D3">
              <w:rPr>
                <w:rStyle w:val="Hyperlink"/>
                <w:rFonts w:asciiTheme="majorHAnsi" w:hAnsiTheme="majorHAnsi" w:cstheme="majorHAnsi"/>
              </w:rPr>
              <w:t>Describe Purpose</w:t>
            </w:r>
            <w:r w:rsidR="000017B7" w:rsidRPr="005A28D3">
              <w:rPr>
                <w:rStyle w:val="Hyperlink"/>
                <w:rFonts w:asciiTheme="majorHAnsi" w:hAnsiTheme="majorHAnsi" w:cstheme="majorHAnsi"/>
              </w:rPr>
              <w:t>, Summarize Research Question and Define Objectives</w:t>
            </w:r>
            <w:r w:rsidR="0039149C" w:rsidRPr="005A28D3">
              <w:rPr>
                <w:rStyle w:val="Hyperlink"/>
                <w:rFonts w:asciiTheme="majorHAnsi" w:hAnsiTheme="majorHAnsi" w:cstheme="majorHAnsi"/>
              </w:rPr>
              <w:t>:</w:t>
            </w:r>
          </w:hyperlink>
          <w:r w:rsidR="0039149C" w:rsidRPr="005A28D3">
            <w:rPr>
              <w:rStyle w:val="Hyperlink"/>
              <w:rFonts w:asciiTheme="majorHAnsi" w:hAnsiTheme="majorHAnsi" w:cstheme="majorHAnsi"/>
            </w:rPr>
            <w:t xml:space="preserve"> </w:t>
          </w:r>
          <w:r w:rsidR="000F6EA2" w:rsidRPr="005A28D3">
            <w:rPr>
              <w:rFonts w:asciiTheme="majorHAnsi" w:hAnsiTheme="majorHAnsi" w:cstheme="majorHAnsi"/>
            </w:rPr>
            <w:t xml:space="preserve"> </w:t>
          </w:r>
          <w:r w:rsidR="00EF5459" w:rsidRPr="005A28D3">
            <w:rPr>
              <w:rFonts w:asciiTheme="majorHAnsi" w:hAnsiTheme="majorHAnsi" w:cstheme="majorHAnsi"/>
            </w:rPr>
            <w:ptab w:relativeTo="margin" w:alignment="right" w:leader="dot"/>
          </w:r>
          <w:r w:rsidR="00A15D7C" w:rsidRPr="005A28D3">
            <w:rPr>
              <w:rFonts w:asciiTheme="majorHAnsi" w:hAnsiTheme="majorHAnsi" w:cstheme="majorHAnsi"/>
            </w:rPr>
            <w:t>3</w:t>
          </w:r>
        </w:p>
        <w:p w14:paraId="7ECA44DE" w14:textId="77777777" w:rsidR="00317CC4" w:rsidRPr="005A28D3" w:rsidRDefault="00317CC4" w:rsidP="00AF1342">
          <w:pPr>
            <w:spacing w:line="360" w:lineRule="auto"/>
            <w:rPr>
              <w:rFonts w:asciiTheme="majorHAnsi" w:hAnsiTheme="majorHAnsi" w:cstheme="majorHAnsi"/>
              <w:b/>
              <w:bCs/>
              <w:i/>
              <w:iCs/>
            </w:rPr>
          </w:pPr>
        </w:p>
        <w:p w14:paraId="21D0E3C8" w14:textId="2C060A6A" w:rsidR="005D3DA2" w:rsidRPr="005A28D3" w:rsidRDefault="00B729A5" w:rsidP="00AF1342">
          <w:pPr>
            <w:spacing w:line="360" w:lineRule="auto"/>
            <w:rPr>
              <w:rFonts w:asciiTheme="majorHAnsi" w:hAnsiTheme="majorHAnsi" w:cstheme="majorHAnsi"/>
              <w:b/>
              <w:bCs/>
              <w:i/>
              <w:iCs/>
            </w:rPr>
          </w:pPr>
          <w:r w:rsidRPr="005A28D3">
            <w:rPr>
              <w:rFonts w:asciiTheme="majorHAnsi" w:hAnsiTheme="majorHAnsi" w:cstheme="majorHAnsi"/>
              <w:b/>
              <w:bCs/>
              <w:i/>
              <w:iCs/>
            </w:rPr>
            <w:t>Part II: Method Justification</w:t>
          </w:r>
        </w:p>
        <w:p w14:paraId="5B3330B9" w14:textId="3971E45D" w:rsidR="00921A6B" w:rsidRPr="005A28D3" w:rsidRDefault="00000000" w:rsidP="00AF1342">
          <w:pPr>
            <w:pStyle w:val="TOC1"/>
            <w:spacing w:line="360" w:lineRule="auto"/>
            <w:ind w:right="180"/>
            <w:rPr>
              <w:rFonts w:asciiTheme="majorHAnsi" w:hAnsiTheme="majorHAnsi" w:cstheme="majorHAnsi"/>
            </w:rPr>
          </w:pPr>
          <w:hyperlink w:anchor="RubricC1" w:tooltip="COMPETENT  The proposal includes a detailed description of the techniques and steps needed for identifying anomalies in the selected data set." w:history="1">
            <w:r w:rsidR="004E2781" w:rsidRPr="005A28D3">
              <w:rPr>
                <w:rStyle w:val="Hyperlink"/>
                <w:rFonts w:asciiTheme="majorHAnsi" w:hAnsiTheme="majorHAnsi" w:cstheme="majorHAnsi"/>
              </w:rPr>
              <w:t>Summarize Model Assumption</w:t>
            </w:r>
            <w:r w:rsidR="00121D7E" w:rsidRPr="005A28D3">
              <w:rPr>
                <w:rStyle w:val="Hyperlink"/>
                <w:rFonts w:asciiTheme="majorHAnsi" w:hAnsiTheme="majorHAnsi" w:cstheme="majorHAnsi"/>
              </w:rPr>
              <w:t>s,</w:t>
            </w:r>
          </w:hyperlink>
          <w:r w:rsidR="00121D7E" w:rsidRPr="005A28D3">
            <w:rPr>
              <w:rStyle w:val="Hyperlink"/>
              <w:rFonts w:asciiTheme="majorHAnsi" w:hAnsiTheme="majorHAnsi" w:cstheme="majorHAnsi"/>
            </w:rPr>
            <w:t xml:space="preserve"> </w:t>
          </w:r>
          <w:r w:rsidR="00DE6BBC" w:rsidRPr="005A28D3">
            <w:rPr>
              <w:rStyle w:val="Hyperlink"/>
              <w:rFonts w:asciiTheme="majorHAnsi" w:hAnsiTheme="majorHAnsi" w:cstheme="majorHAnsi"/>
            </w:rPr>
            <w:t xml:space="preserve">Python </w:t>
          </w:r>
          <w:r w:rsidR="00121D7E" w:rsidRPr="005A28D3">
            <w:rPr>
              <w:rStyle w:val="Hyperlink"/>
              <w:rFonts w:asciiTheme="majorHAnsi" w:hAnsiTheme="majorHAnsi" w:cstheme="majorHAnsi"/>
            </w:rPr>
            <w:t xml:space="preserve">Benefits and Why </w:t>
          </w:r>
          <w:r w:rsidR="00DE6BBC" w:rsidRPr="005A28D3">
            <w:rPr>
              <w:rStyle w:val="Hyperlink"/>
              <w:rFonts w:asciiTheme="majorHAnsi" w:hAnsiTheme="majorHAnsi" w:cstheme="majorHAnsi"/>
            </w:rPr>
            <w:t>Choose Logistic</w:t>
          </w:r>
          <w:r w:rsidR="00121D7E" w:rsidRPr="005A28D3">
            <w:rPr>
              <w:rStyle w:val="Hyperlink"/>
              <w:rFonts w:asciiTheme="majorHAnsi" w:hAnsiTheme="majorHAnsi" w:cstheme="majorHAnsi"/>
            </w:rPr>
            <w:t xml:space="preserve"> Regression</w:t>
          </w:r>
          <w:r w:rsidR="00921A6B" w:rsidRPr="005A28D3">
            <w:rPr>
              <w:rFonts w:asciiTheme="majorHAnsi" w:hAnsiTheme="majorHAnsi" w:cstheme="majorHAnsi"/>
            </w:rPr>
            <w:ptab w:relativeTo="margin" w:alignment="right" w:leader="dot"/>
          </w:r>
          <w:r w:rsidR="0004003D" w:rsidRPr="005A28D3">
            <w:rPr>
              <w:rFonts w:asciiTheme="majorHAnsi" w:hAnsiTheme="majorHAnsi" w:cstheme="majorHAnsi"/>
            </w:rPr>
            <w:t>7</w:t>
          </w:r>
        </w:p>
        <w:p w14:paraId="2ED352E1" w14:textId="77777777" w:rsidR="00D25B7D" w:rsidRPr="005A28D3" w:rsidRDefault="00D25B7D" w:rsidP="00AF1342">
          <w:pPr>
            <w:spacing w:line="360" w:lineRule="auto"/>
            <w:rPr>
              <w:rFonts w:asciiTheme="majorHAnsi" w:hAnsiTheme="majorHAnsi" w:cstheme="majorHAnsi"/>
              <w:b/>
              <w:bCs/>
              <w:i/>
              <w:iCs/>
            </w:rPr>
          </w:pPr>
        </w:p>
        <w:p w14:paraId="6443B212" w14:textId="03AD6A4A" w:rsidR="003337FA" w:rsidRPr="005A28D3" w:rsidRDefault="003337FA" w:rsidP="00AF1342">
          <w:pPr>
            <w:spacing w:line="360" w:lineRule="auto"/>
            <w:rPr>
              <w:rFonts w:asciiTheme="majorHAnsi" w:hAnsiTheme="majorHAnsi" w:cstheme="majorHAnsi"/>
              <w:b/>
              <w:bCs/>
              <w:i/>
              <w:iCs/>
            </w:rPr>
          </w:pPr>
          <w:r w:rsidRPr="005A28D3">
            <w:rPr>
              <w:rFonts w:asciiTheme="majorHAnsi" w:hAnsiTheme="majorHAnsi" w:cstheme="majorHAnsi"/>
              <w:b/>
              <w:bCs/>
              <w:i/>
              <w:iCs/>
            </w:rPr>
            <w:t>Part III: Data Preparation</w:t>
          </w:r>
        </w:p>
        <w:p w14:paraId="198D29F8" w14:textId="0AC0C644" w:rsidR="00921A6B" w:rsidRPr="005A28D3" w:rsidRDefault="00000000" w:rsidP="00AF1342">
          <w:pPr>
            <w:pStyle w:val="TOC1"/>
            <w:spacing w:line="360" w:lineRule="auto"/>
            <w:ind w:right="180"/>
            <w:rPr>
              <w:rFonts w:asciiTheme="majorHAnsi" w:hAnsiTheme="majorHAnsi" w:cstheme="majorHAnsi"/>
            </w:rPr>
          </w:pPr>
          <w:hyperlink w:anchor="RubricC4" w:tooltip="COMPETENT  The submission provides the complete and executable code, which could be used to identify anomalies in the data set." w:history="1">
            <w:r w:rsidR="008B0C14" w:rsidRPr="005A28D3">
              <w:rPr>
                <w:rStyle w:val="Hyperlink"/>
                <w:rFonts w:asciiTheme="majorHAnsi" w:hAnsiTheme="majorHAnsi" w:cstheme="majorHAnsi"/>
              </w:rPr>
              <w:t>Describe</w:t>
            </w:r>
          </w:hyperlink>
          <w:r w:rsidR="008B0C14" w:rsidRPr="005A28D3">
            <w:rPr>
              <w:rStyle w:val="Hyperlink"/>
              <w:rFonts w:asciiTheme="majorHAnsi" w:hAnsiTheme="majorHAnsi" w:cstheme="majorHAnsi"/>
            </w:rPr>
            <w:t xml:space="preserve"> Data Preparation</w:t>
          </w:r>
          <w:r w:rsidR="000A3423" w:rsidRPr="005A28D3">
            <w:rPr>
              <w:rStyle w:val="Hyperlink"/>
              <w:rFonts w:asciiTheme="majorHAnsi" w:hAnsiTheme="majorHAnsi" w:cstheme="majorHAnsi"/>
            </w:rPr>
            <w:t xml:space="preserve">, </w:t>
          </w:r>
          <w:r w:rsidR="000D5AA5" w:rsidRPr="005A28D3">
            <w:rPr>
              <w:rStyle w:val="Hyperlink"/>
              <w:rFonts w:asciiTheme="majorHAnsi" w:hAnsiTheme="majorHAnsi" w:cstheme="majorHAnsi"/>
            </w:rPr>
            <w:t xml:space="preserve">Summary Statistics, </w:t>
          </w:r>
          <w:r w:rsidR="00334641" w:rsidRPr="005A28D3">
            <w:rPr>
              <w:rStyle w:val="Hyperlink"/>
              <w:rFonts w:asciiTheme="majorHAnsi" w:hAnsiTheme="majorHAnsi" w:cstheme="majorHAnsi"/>
            </w:rPr>
            <w:t>Visualizations and Code</w:t>
          </w:r>
          <w:r w:rsidR="00921A6B" w:rsidRPr="005A28D3">
            <w:rPr>
              <w:rFonts w:asciiTheme="majorHAnsi" w:hAnsiTheme="majorHAnsi" w:cstheme="majorHAnsi"/>
            </w:rPr>
            <w:t xml:space="preserve"> </w:t>
          </w:r>
          <w:r w:rsidR="00921A6B" w:rsidRPr="005A28D3">
            <w:rPr>
              <w:rFonts w:asciiTheme="majorHAnsi" w:hAnsiTheme="majorHAnsi" w:cstheme="majorHAnsi"/>
            </w:rPr>
            <w:ptab w:relativeTo="margin" w:alignment="right" w:leader="dot"/>
          </w:r>
          <w:r w:rsidR="00715977" w:rsidRPr="005A28D3">
            <w:rPr>
              <w:rFonts w:asciiTheme="majorHAnsi" w:hAnsiTheme="majorHAnsi" w:cstheme="majorHAnsi"/>
            </w:rPr>
            <w:t>8</w:t>
          </w:r>
        </w:p>
        <w:p w14:paraId="695F2F7B" w14:textId="77777777" w:rsidR="00D25B7D" w:rsidRPr="005A28D3" w:rsidRDefault="00D25B7D" w:rsidP="00AF1342">
          <w:pPr>
            <w:pStyle w:val="TOC1"/>
            <w:spacing w:line="360" w:lineRule="auto"/>
            <w:ind w:right="180"/>
            <w:rPr>
              <w:rFonts w:asciiTheme="majorHAnsi" w:hAnsiTheme="majorHAnsi" w:cstheme="majorHAnsi"/>
            </w:rPr>
          </w:pPr>
        </w:p>
        <w:p w14:paraId="1B7E86B0" w14:textId="0200879C" w:rsidR="00C652B9" w:rsidRPr="005A28D3" w:rsidRDefault="00C652B9" w:rsidP="00AF1342">
          <w:pPr>
            <w:pStyle w:val="TOC1"/>
            <w:spacing w:line="360" w:lineRule="auto"/>
            <w:ind w:right="180"/>
            <w:rPr>
              <w:rFonts w:asciiTheme="majorHAnsi" w:hAnsiTheme="majorHAnsi" w:cstheme="majorHAnsi"/>
            </w:rPr>
          </w:pPr>
          <w:r w:rsidRPr="005A28D3">
            <w:rPr>
              <w:rFonts w:asciiTheme="majorHAnsi" w:hAnsiTheme="majorHAnsi" w:cstheme="majorHAnsi"/>
            </w:rPr>
            <w:t>Part IV: Model Comparison and Analysis</w:t>
          </w:r>
        </w:p>
        <w:p w14:paraId="449CAD1A" w14:textId="2B6DE6CA" w:rsidR="00921A6B" w:rsidRPr="005A28D3" w:rsidRDefault="003F4299" w:rsidP="00AF1342">
          <w:pPr>
            <w:pStyle w:val="TOC1"/>
            <w:spacing w:line="360" w:lineRule="auto"/>
            <w:ind w:right="180"/>
            <w:rPr>
              <w:rFonts w:asciiTheme="majorHAnsi" w:hAnsiTheme="majorHAnsi" w:cstheme="majorHAnsi"/>
            </w:rPr>
          </w:pPr>
          <w:r w:rsidRPr="005A28D3">
            <w:rPr>
              <w:rStyle w:val="Hyperlink"/>
              <w:rFonts w:asciiTheme="majorHAnsi" w:hAnsiTheme="majorHAnsi" w:cstheme="majorHAnsi"/>
            </w:rPr>
            <w:t>Compare Initial and Reduced Models, Justify Variable Selection</w:t>
          </w:r>
          <w:r w:rsidR="00EB012F" w:rsidRPr="005A28D3">
            <w:rPr>
              <w:rFonts w:asciiTheme="majorHAnsi" w:hAnsiTheme="majorHAnsi" w:cstheme="majorHAnsi"/>
            </w:rPr>
            <w:t xml:space="preserve"> </w:t>
          </w:r>
          <w:r w:rsidR="00921A6B" w:rsidRPr="005A28D3">
            <w:rPr>
              <w:rFonts w:asciiTheme="majorHAnsi" w:hAnsiTheme="majorHAnsi" w:cstheme="majorHAnsi"/>
            </w:rPr>
            <w:ptab w:relativeTo="margin" w:alignment="right" w:leader="dot"/>
          </w:r>
          <w:r w:rsidR="00D7443E" w:rsidRPr="005A28D3">
            <w:rPr>
              <w:rFonts w:asciiTheme="majorHAnsi" w:hAnsiTheme="majorHAnsi" w:cstheme="majorHAnsi"/>
            </w:rPr>
            <w:t>15</w:t>
          </w:r>
        </w:p>
        <w:p w14:paraId="18242C32" w14:textId="5772A58D" w:rsidR="00077D67" w:rsidRPr="005A28D3" w:rsidRDefault="00077D67" w:rsidP="00AF1342">
          <w:pPr>
            <w:pStyle w:val="TOC1"/>
            <w:spacing w:line="360" w:lineRule="auto"/>
            <w:ind w:right="180"/>
            <w:rPr>
              <w:rFonts w:asciiTheme="majorHAnsi" w:hAnsiTheme="majorHAnsi" w:cstheme="majorHAnsi"/>
            </w:rPr>
          </w:pPr>
          <w:r w:rsidRPr="005A28D3">
            <w:rPr>
              <w:rStyle w:val="Hyperlink"/>
              <w:rFonts w:asciiTheme="majorHAnsi" w:hAnsiTheme="majorHAnsi" w:cstheme="majorHAnsi"/>
            </w:rPr>
            <w:t>Provide</w:t>
          </w:r>
          <w:r w:rsidR="00454A33" w:rsidRPr="005A28D3">
            <w:rPr>
              <w:rStyle w:val="Hyperlink"/>
              <w:rFonts w:asciiTheme="majorHAnsi" w:hAnsiTheme="majorHAnsi" w:cstheme="majorHAnsi"/>
            </w:rPr>
            <w:t xml:space="preserve"> Reduced </w:t>
          </w:r>
          <w:r w:rsidR="001C343B" w:rsidRPr="005A28D3">
            <w:rPr>
              <w:rStyle w:val="Hyperlink"/>
              <w:rFonts w:asciiTheme="majorHAnsi" w:hAnsiTheme="majorHAnsi" w:cstheme="majorHAnsi"/>
            </w:rPr>
            <w:t>Logistic</w:t>
          </w:r>
          <w:r w:rsidR="00454A33" w:rsidRPr="005A28D3">
            <w:rPr>
              <w:rStyle w:val="Hyperlink"/>
              <w:rFonts w:asciiTheme="majorHAnsi" w:hAnsiTheme="majorHAnsi" w:cstheme="majorHAnsi"/>
            </w:rPr>
            <w:t xml:space="preserve"> Regression Models</w:t>
          </w:r>
          <w:r w:rsidRPr="005A28D3">
            <w:rPr>
              <w:rFonts w:asciiTheme="majorHAnsi" w:hAnsiTheme="majorHAnsi" w:cstheme="majorHAnsi"/>
            </w:rPr>
            <w:ptab w:relativeTo="margin" w:alignment="right" w:leader="dot"/>
          </w:r>
          <w:r w:rsidRPr="005A28D3">
            <w:rPr>
              <w:rFonts w:asciiTheme="majorHAnsi" w:hAnsiTheme="majorHAnsi" w:cstheme="majorHAnsi"/>
            </w:rPr>
            <w:t>15</w:t>
          </w:r>
        </w:p>
        <w:p w14:paraId="3EC03CDA" w14:textId="43CFA243" w:rsidR="00077D67" w:rsidRPr="005A28D3" w:rsidRDefault="00BD1843" w:rsidP="00AF1342">
          <w:pPr>
            <w:pStyle w:val="TOC1"/>
            <w:spacing w:line="360" w:lineRule="auto"/>
            <w:ind w:right="180"/>
            <w:rPr>
              <w:rFonts w:asciiTheme="majorHAnsi" w:hAnsiTheme="majorHAnsi" w:cstheme="majorHAnsi"/>
            </w:rPr>
          </w:pPr>
          <w:r w:rsidRPr="005A28D3">
            <w:rPr>
              <w:rStyle w:val="Hyperlink"/>
              <w:rFonts w:asciiTheme="majorHAnsi" w:hAnsiTheme="majorHAnsi" w:cstheme="majorHAnsi"/>
            </w:rPr>
            <w:t>Analyze Data Using Reduced Mode, Explain</w:t>
          </w:r>
          <w:r w:rsidR="008E6E41" w:rsidRPr="005A28D3">
            <w:rPr>
              <w:rStyle w:val="Hyperlink"/>
              <w:rFonts w:asciiTheme="majorHAnsi" w:hAnsiTheme="majorHAnsi" w:cstheme="majorHAnsi"/>
            </w:rPr>
            <w:t xml:space="preserve"> with Residual Error</w:t>
          </w:r>
          <w:r w:rsidR="00077D67" w:rsidRPr="005A28D3">
            <w:rPr>
              <w:rFonts w:asciiTheme="majorHAnsi" w:hAnsiTheme="majorHAnsi" w:cstheme="majorHAnsi"/>
            </w:rPr>
            <w:ptab w:relativeTo="margin" w:alignment="right" w:leader="dot"/>
          </w:r>
          <w:r w:rsidR="00077D67" w:rsidRPr="005A28D3">
            <w:rPr>
              <w:rFonts w:asciiTheme="majorHAnsi" w:hAnsiTheme="majorHAnsi" w:cstheme="majorHAnsi"/>
            </w:rPr>
            <w:t>15</w:t>
          </w:r>
        </w:p>
        <w:p w14:paraId="70E450E6" w14:textId="77777777" w:rsidR="00D25B7D" w:rsidRPr="005A28D3" w:rsidRDefault="00D25B7D" w:rsidP="00AF1342">
          <w:pPr>
            <w:pStyle w:val="TOC1"/>
            <w:spacing w:line="360" w:lineRule="auto"/>
            <w:ind w:right="180"/>
            <w:rPr>
              <w:rFonts w:asciiTheme="majorHAnsi" w:hAnsiTheme="majorHAnsi" w:cstheme="majorHAnsi"/>
            </w:rPr>
          </w:pPr>
        </w:p>
        <w:p w14:paraId="53521A87" w14:textId="30957633" w:rsidR="001D37F1" w:rsidRPr="005A28D3" w:rsidRDefault="008E6E41" w:rsidP="00AF1342">
          <w:pPr>
            <w:pStyle w:val="TOC1"/>
            <w:spacing w:line="360" w:lineRule="auto"/>
            <w:ind w:right="180"/>
            <w:rPr>
              <w:rFonts w:asciiTheme="majorHAnsi" w:hAnsiTheme="majorHAnsi" w:cstheme="majorHAnsi"/>
            </w:rPr>
          </w:pPr>
          <w:r w:rsidRPr="005A28D3">
            <w:rPr>
              <w:rFonts w:asciiTheme="majorHAnsi" w:hAnsiTheme="majorHAnsi" w:cstheme="majorHAnsi"/>
            </w:rPr>
            <w:t>Part V: Data Summary and Implications</w:t>
          </w:r>
        </w:p>
        <w:p w14:paraId="71873929" w14:textId="235B2FFB" w:rsidR="00921A6B" w:rsidRPr="005A28D3" w:rsidRDefault="00C2211C" w:rsidP="00AF1342">
          <w:pPr>
            <w:pStyle w:val="TOC1"/>
            <w:spacing w:line="360" w:lineRule="auto"/>
            <w:ind w:right="180"/>
            <w:rPr>
              <w:rFonts w:asciiTheme="majorHAnsi" w:hAnsiTheme="majorHAnsi" w:cstheme="majorHAnsi"/>
            </w:rPr>
          </w:pPr>
          <w:r w:rsidRPr="005A28D3">
            <w:rPr>
              <w:rStyle w:val="Hyperlink"/>
              <w:rFonts w:asciiTheme="majorHAnsi" w:hAnsiTheme="majorHAnsi" w:cstheme="majorHAnsi"/>
            </w:rPr>
            <w:t>Summarize</w:t>
          </w:r>
          <w:r w:rsidR="006659D3" w:rsidRPr="005A28D3">
            <w:rPr>
              <w:rFonts w:asciiTheme="majorHAnsi" w:hAnsiTheme="majorHAnsi" w:cstheme="majorHAnsi"/>
            </w:rPr>
            <w:t xml:space="preserve"> </w:t>
          </w:r>
          <w:r w:rsidR="00921A6B" w:rsidRPr="005A28D3">
            <w:rPr>
              <w:rFonts w:asciiTheme="majorHAnsi" w:hAnsiTheme="majorHAnsi" w:cstheme="majorHAnsi"/>
            </w:rPr>
            <w:ptab w:relativeTo="margin" w:alignment="right" w:leader="dot"/>
          </w:r>
          <w:r w:rsidR="003B2490" w:rsidRPr="005A28D3">
            <w:rPr>
              <w:rFonts w:asciiTheme="majorHAnsi" w:hAnsiTheme="majorHAnsi" w:cstheme="majorHAnsi"/>
            </w:rPr>
            <w:t>16</w:t>
          </w:r>
        </w:p>
        <w:p w14:paraId="405FA6F9" w14:textId="77777777" w:rsidR="00D25B7D" w:rsidRPr="005A28D3" w:rsidRDefault="00D25B7D" w:rsidP="00AF1342">
          <w:pPr>
            <w:pStyle w:val="TOC1"/>
            <w:spacing w:line="360" w:lineRule="auto"/>
            <w:ind w:right="180"/>
            <w:rPr>
              <w:rFonts w:asciiTheme="majorHAnsi" w:hAnsiTheme="majorHAnsi" w:cstheme="majorHAnsi"/>
            </w:rPr>
          </w:pPr>
        </w:p>
        <w:p w14:paraId="06BB42DF" w14:textId="247BE728" w:rsidR="003B3E25" w:rsidRPr="005A28D3" w:rsidRDefault="003B3E25" w:rsidP="00AF1342">
          <w:pPr>
            <w:pStyle w:val="TOC1"/>
            <w:spacing w:line="360" w:lineRule="auto"/>
            <w:ind w:right="180"/>
            <w:rPr>
              <w:rFonts w:asciiTheme="majorHAnsi" w:hAnsiTheme="majorHAnsi" w:cstheme="majorHAnsi"/>
            </w:rPr>
          </w:pPr>
          <w:r w:rsidRPr="005A28D3">
            <w:rPr>
              <w:rFonts w:asciiTheme="majorHAnsi" w:hAnsiTheme="majorHAnsi" w:cstheme="majorHAnsi"/>
            </w:rPr>
            <w:t>Part VI: Demonstration</w:t>
          </w:r>
        </w:p>
        <w:p w14:paraId="5B3AD232" w14:textId="4BA4241C" w:rsidR="006659D3" w:rsidRPr="005A28D3" w:rsidRDefault="00000000" w:rsidP="00AF1342">
          <w:pPr>
            <w:pStyle w:val="TOC1"/>
            <w:spacing w:line="360" w:lineRule="auto"/>
            <w:ind w:right="180"/>
            <w:rPr>
              <w:rFonts w:asciiTheme="majorHAnsi" w:hAnsiTheme="majorHAnsi" w:cstheme="majorHAnsi"/>
            </w:rPr>
          </w:pPr>
          <w:hyperlink w:anchor="RubricF" w:tooltip="COMPETENT  The Panopto video recording demonstrates the warning-and error-free functionality of the code used to support the discovery of anomalies and the data cleaning process. An accurate summary of the programming environment is provided in the video." w:history="1">
            <w:r w:rsidR="00F03A30" w:rsidRPr="005A28D3">
              <w:rPr>
                <w:rStyle w:val="Hyperlink"/>
                <w:rFonts w:asciiTheme="majorHAnsi" w:hAnsiTheme="majorHAnsi" w:cstheme="majorHAnsi"/>
              </w:rPr>
              <w:t>Video</w:t>
            </w:r>
          </w:hyperlink>
          <w:r w:rsidR="000350DA" w:rsidRPr="005A28D3">
            <w:rPr>
              <w:rFonts w:asciiTheme="majorHAnsi" w:hAnsiTheme="majorHAnsi" w:cstheme="majorHAnsi"/>
            </w:rPr>
            <w:t xml:space="preserve"> </w:t>
          </w:r>
          <w:r w:rsidR="006659D3" w:rsidRPr="005A28D3">
            <w:rPr>
              <w:rFonts w:asciiTheme="majorHAnsi" w:hAnsiTheme="majorHAnsi" w:cstheme="majorHAnsi"/>
            </w:rPr>
            <w:ptab w:relativeTo="margin" w:alignment="right" w:leader="dot"/>
          </w:r>
          <w:r w:rsidR="003B2490" w:rsidRPr="005A28D3">
            <w:rPr>
              <w:rFonts w:asciiTheme="majorHAnsi" w:hAnsiTheme="majorHAnsi" w:cstheme="majorHAnsi"/>
            </w:rPr>
            <w:t>17</w:t>
          </w:r>
        </w:p>
        <w:p w14:paraId="39DBA4ED" w14:textId="395E4DE8" w:rsidR="006659D3" w:rsidRPr="005A28D3" w:rsidRDefault="00000000" w:rsidP="00AF1342">
          <w:pPr>
            <w:pStyle w:val="TOC1"/>
            <w:spacing w:line="360" w:lineRule="auto"/>
            <w:ind w:right="180"/>
            <w:rPr>
              <w:rFonts w:asciiTheme="majorHAnsi" w:hAnsiTheme="majorHAnsi" w:cstheme="majorHAnsi"/>
            </w:rPr>
          </w:pPr>
          <w:hyperlink w:anchor="RubricG" w:tooltip="COMPETENT  The submission records all web sources used to acquire data or third-party code and all of the web sources are reliable." w:history="1">
            <w:r w:rsidR="00F03A30" w:rsidRPr="005A28D3">
              <w:rPr>
                <w:rStyle w:val="Hyperlink"/>
                <w:rFonts w:asciiTheme="majorHAnsi" w:hAnsiTheme="majorHAnsi" w:cstheme="majorHAnsi"/>
              </w:rPr>
              <w:t>Sources for Third-Party Code</w:t>
            </w:r>
          </w:hyperlink>
          <w:r w:rsidR="00F03A30" w:rsidRPr="005A28D3">
            <w:rPr>
              <w:rFonts w:asciiTheme="majorHAnsi" w:hAnsiTheme="majorHAnsi" w:cstheme="majorHAnsi"/>
            </w:rPr>
            <w:t xml:space="preserve"> </w:t>
          </w:r>
          <w:r w:rsidR="006659D3" w:rsidRPr="005A28D3">
            <w:rPr>
              <w:rFonts w:asciiTheme="majorHAnsi" w:hAnsiTheme="majorHAnsi" w:cstheme="majorHAnsi"/>
            </w:rPr>
            <w:ptab w:relativeTo="margin" w:alignment="right" w:leader="dot"/>
          </w:r>
          <w:r w:rsidR="003B2490" w:rsidRPr="005A28D3">
            <w:rPr>
              <w:rFonts w:asciiTheme="majorHAnsi" w:hAnsiTheme="majorHAnsi" w:cstheme="majorHAnsi"/>
            </w:rPr>
            <w:t>17</w:t>
          </w:r>
        </w:p>
        <w:p w14:paraId="644C888C" w14:textId="4D44081F" w:rsidR="006659D3" w:rsidRPr="005A28D3" w:rsidRDefault="00000000" w:rsidP="00AF1342">
          <w:pPr>
            <w:pStyle w:val="TOC1"/>
            <w:spacing w:line="360" w:lineRule="auto"/>
            <w:ind w:right="180"/>
            <w:rPr>
              <w:rFonts w:asciiTheme="majorHAnsi" w:hAnsiTheme="majorHAnsi" w:cstheme="majorHAnsi"/>
            </w:rPr>
          </w:pPr>
          <w:hyperlink w:anchor="RubricH" w:history="1">
            <w:r w:rsidR="00F03A30" w:rsidRPr="005A28D3">
              <w:rPr>
                <w:rStyle w:val="Hyperlink"/>
                <w:rFonts w:asciiTheme="majorHAnsi" w:hAnsiTheme="majorHAnsi" w:cstheme="majorHAnsi"/>
              </w:rPr>
              <w:t>Sources</w:t>
            </w:r>
          </w:hyperlink>
          <w:r w:rsidR="00F03A30" w:rsidRPr="005A28D3">
            <w:rPr>
              <w:rFonts w:asciiTheme="majorHAnsi" w:hAnsiTheme="majorHAnsi" w:cstheme="majorHAnsi"/>
            </w:rPr>
            <w:t xml:space="preserve"> </w:t>
          </w:r>
          <w:r w:rsidR="006659D3" w:rsidRPr="005A28D3">
            <w:rPr>
              <w:rFonts w:asciiTheme="majorHAnsi" w:hAnsiTheme="majorHAnsi" w:cstheme="majorHAnsi"/>
            </w:rPr>
            <w:ptab w:relativeTo="margin" w:alignment="right" w:leader="dot"/>
          </w:r>
          <w:r w:rsidR="003F3A51" w:rsidRPr="005A28D3">
            <w:rPr>
              <w:rFonts w:asciiTheme="majorHAnsi" w:hAnsiTheme="majorHAnsi" w:cstheme="majorHAnsi"/>
            </w:rPr>
            <w:t>1</w:t>
          </w:r>
          <w:r w:rsidR="003B2490" w:rsidRPr="005A28D3">
            <w:rPr>
              <w:rFonts w:asciiTheme="majorHAnsi" w:hAnsiTheme="majorHAnsi" w:cstheme="majorHAnsi"/>
            </w:rPr>
            <w:t>8</w:t>
          </w:r>
        </w:p>
      </w:sdtContent>
    </w:sdt>
    <w:p w14:paraId="7642B313" w14:textId="77777777" w:rsidR="00317CC4" w:rsidRPr="005A28D3" w:rsidRDefault="00317CC4" w:rsidP="00AF1342">
      <w:pPr>
        <w:spacing w:line="480" w:lineRule="auto"/>
        <w:rPr>
          <w:rFonts w:asciiTheme="majorHAnsi" w:hAnsiTheme="majorHAnsi" w:cstheme="majorHAnsi"/>
          <w:b/>
          <w:bCs/>
        </w:rPr>
      </w:pPr>
      <w:r w:rsidRPr="005A28D3">
        <w:rPr>
          <w:rFonts w:asciiTheme="majorHAnsi" w:hAnsiTheme="majorHAnsi" w:cstheme="majorHAnsi"/>
          <w:bCs/>
        </w:rPr>
        <w:br w:type="page"/>
      </w:r>
    </w:p>
    <w:p w14:paraId="0000000C" w14:textId="30C0F9FA" w:rsidR="001B0742" w:rsidRPr="005A28D3" w:rsidRDefault="00CC32E7" w:rsidP="00AF1342">
      <w:pPr>
        <w:pStyle w:val="Heading1"/>
        <w:spacing w:line="480" w:lineRule="auto"/>
        <w:rPr>
          <w:rFonts w:asciiTheme="majorHAnsi" w:hAnsiTheme="majorHAnsi" w:cstheme="majorHAnsi"/>
        </w:rPr>
      </w:pPr>
      <w:r w:rsidRPr="005A28D3">
        <w:rPr>
          <w:rFonts w:asciiTheme="majorHAnsi" w:hAnsiTheme="majorHAnsi" w:cstheme="majorHAnsi"/>
          <w:bCs/>
        </w:rPr>
        <w:lastRenderedPageBreak/>
        <w:t>Hospital Readmission Problem</w:t>
      </w:r>
    </w:p>
    <w:p w14:paraId="0E5FCA3C" w14:textId="27CC3AA1" w:rsidR="000153A5" w:rsidRDefault="000153A5" w:rsidP="00AF1342">
      <w:pPr>
        <w:tabs>
          <w:tab w:val="left" w:pos="810"/>
        </w:tabs>
        <w:spacing w:line="480" w:lineRule="auto"/>
        <w:rPr>
          <w:rFonts w:asciiTheme="majorHAnsi" w:hAnsiTheme="majorHAnsi" w:cstheme="majorHAnsi"/>
        </w:rPr>
      </w:pPr>
      <w:r>
        <w:rPr>
          <w:rFonts w:asciiTheme="majorHAnsi" w:hAnsiTheme="majorHAnsi" w:cstheme="majorHAnsi"/>
        </w:rPr>
        <w:tab/>
      </w:r>
      <w:r w:rsidR="00A77B9D">
        <w:rPr>
          <w:rFonts w:asciiTheme="majorHAnsi" w:hAnsiTheme="majorHAnsi" w:cstheme="majorHAnsi"/>
        </w:rPr>
        <w:t>Our chain of hospitals are facing a crucial problem with r</w:t>
      </w:r>
      <w:r w:rsidR="002F0C0C">
        <w:rPr>
          <w:rFonts w:asciiTheme="majorHAnsi" w:hAnsiTheme="majorHAnsi" w:cstheme="majorHAnsi"/>
        </w:rPr>
        <w:t xml:space="preserve">eadmissions, so much that </w:t>
      </w:r>
      <w:r w:rsidR="003A7C8E">
        <w:rPr>
          <w:rFonts w:asciiTheme="majorHAnsi" w:hAnsiTheme="majorHAnsi" w:cstheme="majorHAnsi"/>
        </w:rPr>
        <w:t>there</w:t>
      </w:r>
      <w:r w:rsidR="002F0C0C">
        <w:rPr>
          <w:rFonts w:asciiTheme="majorHAnsi" w:hAnsiTheme="majorHAnsi" w:cstheme="majorHAnsi"/>
        </w:rPr>
        <w:t xml:space="preserve"> are external organizations </w:t>
      </w:r>
      <w:r w:rsidR="0029536C">
        <w:rPr>
          <w:rFonts w:asciiTheme="majorHAnsi" w:hAnsiTheme="majorHAnsi" w:cstheme="majorHAnsi"/>
        </w:rPr>
        <w:t xml:space="preserve">that </w:t>
      </w:r>
      <w:r w:rsidR="003A7C8E">
        <w:rPr>
          <w:rFonts w:asciiTheme="majorHAnsi" w:hAnsiTheme="majorHAnsi" w:cstheme="majorHAnsi"/>
        </w:rPr>
        <w:t xml:space="preserve">have </w:t>
      </w:r>
      <w:r w:rsidR="00836717">
        <w:rPr>
          <w:rFonts w:asciiTheme="majorHAnsi" w:hAnsiTheme="majorHAnsi" w:cstheme="majorHAnsi"/>
        </w:rPr>
        <w:t>begun</w:t>
      </w:r>
      <w:r w:rsidR="003A7C8E">
        <w:rPr>
          <w:rFonts w:asciiTheme="majorHAnsi" w:hAnsiTheme="majorHAnsi" w:cstheme="majorHAnsi"/>
        </w:rPr>
        <w:t xml:space="preserve"> penalizing hospitals that have excessive readmissions within a </w:t>
      </w:r>
      <w:r w:rsidR="00836717">
        <w:rPr>
          <w:rFonts w:asciiTheme="majorHAnsi" w:hAnsiTheme="majorHAnsi" w:cstheme="majorHAnsi"/>
        </w:rPr>
        <w:t>30-day</w:t>
      </w:r>
      <w:r w:rsidR="003A7C8E">
        <w:rPr>
          <w:rFonts w:asciiTheme="majorHAnsi" w:hAnsiTheme="majorHAnsi" w:cstheme="majorHAnsi"/>
        </w:rPr>
        <w:t xml:space="preserve"> time span. </w:t>
      </w:r>
      <w:r w:rsidR="00CC75B3">
        <w:rPr>
          <w:rFonts w:asciiTheme="majorHAnsi" w:hAnsiTheme="majorHAnsi" w:cstheme="majorHAnsi"/>
        </w:rPr>
        <w:t>Many of the hospitals are underprepared for various reasons</w:t>
      </w:r>
      <w:r w:rsidR="00390621">
        <w:rPr>
          <w:rFonts w:asciiTheme="majorHAnsi" w:hAnsiTheme="majorHAnsi" w:cstheme="majorHAnsi"/>
        </w:rPr>
        <w:t xml:space="preserve">, but </w:t>
      </w:r>
      <w:r w:rsidR="00161E5F">
        <w:rPr>
          <w:rFonts w:asciiTheme="majorHAnsi" w:hAnsiTheme="majorHAnsi" w:cstheme="majorHAnsi"/>
        </w:rPr>
        <w:t xml:space="preserve">our goal is to </w:t>
      </w:r>
      <w:r w:rsidR="00836717">
        <w:rPr>
          <w:rFonts w:asciiTheme="majorHAnsi" w:hAnsiTheme="majorHAnsi" w:cstheme="majorHAnsi"/>
        </w:rPr>
        <w:t>assist</w:t>
      </w:r>
      <w:r w:rsidR="00161E5F">
        <w:rPr>
          <w:rFonts w:asciiTheme="majorHAnsi" w:hAnsiTheme="majorHAnsi" w:cstheme="majorHAnsi"/>
        </w:rPr>
        <w:t xml:space="preserve"> in the mitigation of these charges by </w:t>
      </w:r>
      <w:r w:rsidR="00836717">
        <w:rPr>
          <w:rFonts w:asciiTheme="majorHAnsi" w:hAnsiTheme="majorHAnsi" w:cstheme="majorHAnsi"/>
        </w:rPr>
        <w:t>being</w:t>
      </w:r>
      <w:r w:rsidR="00161E5F">
        <w:rPr>
          <w:rFonts w:asciiTheme="majorHAnsi" w:hAnsiTheme="majorHAnsi" w:cstheme="majorHAnsi"/>
        </w:rPr>
        <w:t xml:space="preserve"> proactive with our data. </w:t>
      </w:r>
    </w:p>
    <w:p w14:paraId="10FEBDD6" w14:textId="692130E3" w:rsidR="00161E5F" w:rsidRDefault="00161E5F" w:rsidP="00AF1342">
      <w:pPr>
        <w:tabs>
          <w:tab w:val="left" w:pos="810"/>
        </w:tabs>
        <w:spacing w:line="480" w:lineRule="auto"/>
        <w:rPr>
          <w:rFonts w:asciiTheme="majorHAnsi" w:hAnsiTheme="majorHAnsi" w:cstheme="majorHAnsi"/>
        </w:rPr>
      </w:pPr>
      <w:r>
        <w:rPr>
          <w:rFonts w:asciiTheme="majorHAnsi" w:hAnsiTheme="majorHAnsi" w:cstheme="majorHAnsi"/>
        </w:rPr>
        <w:tab/>
      </w:r>
      <w:r w:rsidR="00836717">
        <w:rPr>
          <w:rFonts w:asciiTheme="majorHAnsi" w:hAnsiTheme="majorHAnsi" w:cstheme="majorHAnsi"/>
        </w:rPr>
        <w:t>For</w:t>
      </w:r>
      <w:r>
        <w:rPr>
          <w:rFonts w:asciiTheme="majorHAnsi" w:hAnsiTheme="majorHAnsi" w:cstheme="majorHAnsi"/>
        </w:rPr>
        <w:t xml:space="preserve"> use to address the problem, we first need to get an understanding of our data and patient </w:t>
      </w:r>
      <w:r w:rsidR="00836717">
        <w:rPr>
          <w:rFonts w:asciiTheme="majorHAnsi" w:hAnsiTheme="majorHAnsi" w:cstheme="majorHAnsi"/>
        </w:rPr>
        <w:t>profiles</w:t>
      </w:r>
      <w:r>
        <w:rPr>
          <w:rFonts w:asciiTheme="majorHAnsi" w:hAnsiTheme="majorHAnsi" w:cstheme="majorHAnsi"/>
        </w:rPr>
        <w:t xml:space="preserve">, which patients are more likely to go to the hospital, are there specific demographics that </w:t>
      </w:r>
      <w:r w:rsidR="00836717">
        <w:rPr>
          <w:rFonts w:asciiTheme="majorHAnsi" w:hAnsiTheme="majorHAnsi" w:cstheme="majorHAnsi"/>
        </w:rPr>
        <w:t xml:space="preserve">are readmitted more than others? Our analysis will touch on these topics with the provided dataset. </w:t>
      </w:r>
    </w:p>
    <w:p w14:paraId="1FADF862" w14:textId="07A32C87" w:rsidR="007D7CF7" w:rsidRPr="005A28D3" w:rsidRDefault="00654FD6" w:rsidP="00AF1342">
      <w:pPr>
        <w:pStyle w:val="Heading2"/>
        <w:tabs>
          <w:tab w:val="left" w:pos="2484"/>
        </w:tabs>
        <w:spacing w:line="480" w:lineRule="auto"/>
        <w:rPr>
          <w:rFonts w:asciiTheme="majorHAnsi" w:hAnsiTheme="majorHAnsi" w:cstheme="majorHAnsi"/>
          <w:bCs/>
        </w:rPr>
      </w:pPr>
      <w:r w:rsidRPr="005A28D3">
        <w:rPr>
          <w:rFonts w:asciiTheme="majorHAnsi" w:hAnsiTheme="majorHAnsi" w:cstheme="majorHAnsi"/>
        </w:rPr>
        <w:tab/>
      </w:r>
      <w:r w:rsidR="008C1EA2" w:rsidRPr="005A28D3">
        <w:rPr>
          <w:rFonts w:asciiTheme="majorHAnsi" w:hAnsiTheme="majorHAnsi" w:cstheme="majorHAnsi"/>
        </w:rPr>
        <w:br/>
      </w:r>
      <w:r w:rsidR="00D30E75" w:rsidRPr="005A28D3">
        <w:rPr>
          <w:rFonts w:asciiTheme="majorHAnsi" w:hAnsiTheme="majorHAnsi" w:cstheme="majorHAnsi"/>
        </w:rPr>
        <w:t xml:space="preserve">A1 - </w:t>
      </w:r>
      <w:r w:rsidR="00A57A9F" w:rsidRPr="005A28D3">
        <w:rPr>
          <w:rFonts w:asciiTheme="majorHAnsi" w:hAnsiTheme="majorHAnsi" w:cstheme="majorHAnsi"/>
        </w:rPr>
        <w:t xml:space="preserve">Research </w:t>
      </w:r>
      <w:r w:rsidR="00487F3F" w:rsidRPr="005A28D3">
        <w:rPr>
          <w:rFonts w:asciiTheme="majorHAnsi" w:hAnsiTheme="majorHAnsi" w:cstheme="majorHAnsi"/>
        </w:rPr>
        <w:t>Question</w:t>
      </w:r>
      <w:r w:rsidR="008C1EA2" w:rsidRPr="005A28D3">
        <w:rPr>
          <w:rFonts w:asciiTheme="majorHAnsi" w:hAnsiTheme="majorHAnsi" w:cstheme="majorHAnsi"/>
        </w:rPr>
        <w:t xml:space="preserve"> </w:t>
      </w:r>
    </w:p>
    <w:p w14:paraId="46E32ED3" w14:textId="3B218229" w:rsidR="00473015" w:rsidRPr="005A28D3" w:rsidRDefault="00C0335D" w:rsidP="00AF1342">
      <w:pPr>
        <w:tabs>
          <w:tab w:val="left" w:pos="810"/>
        </w:tabs>
        <w:spacing w:line="480" w:lineRule="auto"/>
        <w:rPr>
          <w:rFonts w:asciiTheme="majorHAnsi" w:hAnsiTheme="majorHAnsi" w:cstheme="majorHAnsi"/>
        </w:rPr>
      </w:pPr>
      <w:r>
        <w:rPr>
          <w:rFonts w:asciiTheme="majorHAnsi" w:hAnsiTheme="majorHAnsi" w:cstheme="majorHAnsi"/>
        </w:rPr>
        <w:tab/>
        <w:t>Our research question</w:t>
      </w:r>
      <w:r w:rsidR="00DE1076">
        <w:rPr>
          <w:rFonts w:asciiTheme="majorHAnsi" w:hAnsiTheme="majorHAnsi" w:cstheme="majorHAnsi"/>
        </w:rPr>
        <w:t xml:space="preserve"> is can we </w:t>
      </w:r>
      <w:r w:rsidR="00E66164">
        <w:rPr>
          <w:rFonts w:asciiTheme="majorHAnsi" w:hAnsiTheme="majorHAnsi" w:cstheme="majorHAnsi"/>
        </w:rPr>
        <w:t>determine</w:t>
      </w:r>
      <w:r w:rsidR="00DE1076">
        <w:rPr>
          <w:rFonts w:asciiTheme="majorHAnsi" w:hAnsiTheme="majorHAnsi" w:cstheme="majorHAnsi"/>
        </w:rPr>
        <w:t xml:space="preserve"> if various customer factors contribute to the reason for contacting </w:t>
      </w:r>
      <w:r w:rsidR="00E66164">
        <w:rPr>
          <w:rFonts w:asciiTheme="majorHAnsi" w:hAnsiTheme="majorHAnsi" w:cstheme="majorHAnsi"/>
        </w:rPr>
        <w:t>the telecom company for tech support.</w:t>
      </w:r>
    </w:p>
    <w:p w14:paraId="249CD42B" w14:textId="77777777" w:rsidR="00AB6F0F" w:rsidRPr="005A28D3" w:rsidRDefault="00AB6F0F" w:rsidP="00AF1342">
      <w:pPr>
        <w:tabs>
          <w:tab w:val="left" w:pos="810"/>
        </w:tabs>
        <w:spacing w:line="480" w:lineRule="auto"/>
        <w:rPr>
          <w:rFonts w:asciiTheme="majorHAnsi" w:hAnsiTheme="majorHAnsi" w:cstheme="majorHAnsi"/>
        </w:rPr>
      </w:pPr>
    </w:p>
    <w:p w14:paraId="50CFFC3E" w14:textId="2B5F9FC4" w:rsidR="00A136A9" w:rsidRPr="005A28D3" w:rsidRDefault="00D30E75" w:rsidP="00AF1342">
      <w:pPr>
        <w:tabs>
          <w:tab w:val="left" w:pos="810"/>
        </w:tabs>
        <w:spacing w:line="480" w:lineRule="auto"/>
        <w:rPr>
          <w:rFonts w:asciiTheme="majorHAnsi" w:hAnsiTheme="majorHAnsi" w:cstheme="majorHAnsi"/>
          <w:b/>
          <w:bCs/>
        </w:rPr>
      </w:pPr>
      <w:r w:rsidRPr="005A28D3">
        <w:rPr>
          <w:rFonts w:asciiTheme="majorHAnsi" w:hAnsiTheme="majorHAnsi" w:cstheme="majorHAnsi"/>
          <w:b/>
          <w:bCs/>
        </w:rPr>
        <w:t xml:space="preserve">A2 - </w:t>
      </w:r>
      <w:r w:rsidR="00A136A9" w:rsidRPr="005A28D3">
        <w:rPr>
          <w:rFonts w:asciiTheme="majorHAnsi" w:hAnsiTheme="majorHAnsi" w:cstheme="majorHAnsi"/>
          <w:b/>
          <w:bCs/>
        </w:rPr>
        <w:t>Objectives and Goals</w:t>
      </w:r>
    </w:p>
    <w:p w14:paraId="5A6BD034" w14:textId="77777777" w:rsidR="00240A17" w:rsidRPr="005A28D3" w:rsidRDefault="00BA042D" w:rsidP="00BA042D">
      <w:pPr>
        <w:rPr>
          <w:rFonts w:asciiTheme="majorHAnsi" w:hAnsiTheme="majorHAnsi" w:cstheme="majorHAnsi"/>
        </w:rPr>
      </w:pPr>
      <w:r w:rsidRPr="005A28D3">
        <w:rPr>
          <w:rFonts w:asciiTheme="majorHAnsi" w:hAnsiTheme="majorHAnsi" w:cstheme="majorHAnsi"/>
        </w:rPr>
        <w:tab/>
      </w:r>
    </w:p>
    <w:p w14:paraId="6C284614" w14:textId="4ED1AE1B" w:rsidR="00A136A9" w:rsidRPr="005A28D3" w:rsidRDefault="00940F4E" w:rsidP="00240A17">
      <w:pPr>
        <w:ind w:firstLine="720"/>
        <w:rPr>
          <w:rFonts w:asciiTheme="majorHAnsi" w:hAnsiTheme="majorHAnsi" w:cstheme="majorHAnsi"/>
        </w:rPr>
      </w:pPr>
      <w:r>
        <w:rPr>
          <w:rFonts w:asciiTheme="majorHAnsi" w:hAnsiTheme="majorHAnsi" w:cstheme="majorHAnsi"/>
        </w:rPr>
        <w:t xml:space="preserve">There are </w:t>
      </w:r>
      <w:r w:rsidR="00237619">
        <w:rPr>
          <w:rFonts w:asciiTheme="majorHAnsi" w:hAnsiTheme="majorHAnsi" w:cstheme="majorHAnsi"/>
        </w:rPr>
        <w:t xml:space="preserve">several factors that contribute to customer churn, </w:t>
      </w:r>
      <w:r w:rsidR="00B72DF0">
        <w:rPr>
          <w:rFonts w:asciiTheme="majorHAnsi" w:hAnsiTheme="majorHAnsi" w:cstheme="majorHAnsi"/>
        </w:rPr>
        <w:t>some</w:t>
      </w:r>
      <w:r w:rsidR="001E5527">
        <w:rPr>
          <w:rFonts w:asciiTheme="majorHAnsi" w:hAnsiTheme="majorHAnsi" w:cstheme="majorHAnsi"/>
        </w:rPr>
        <w:t xml:space="preserve"> of the primary causes </w:t>
      </w:r>
      <w:r w:rsidR="00B72DF0">
        <w:rPr>
          <w:rFonts w:asciiTheme="majorHAnsi" w:hAnsiTheme="majorHAnsi" w:cstheme="majorHAnsi"/>
        </w:rPr>
        <w:t>are</w:t>
      </w:r>
      <w:r w:rsidR="001E5527">
        <w:rPr>
          <w:rFonts w:asciiTheme="majorHAnsi" w:hAnsiTheme="majorHAnsi" w:cstheme="majorHAnsi"/>
        </w:rPr>
        <w:t xml:space="preserve"> price </w:t>
      </w:r>
      <w:r w:rsidR="00E422E0">
        <w:rPr>
          <w:rFonts w:asciiTheme="majorHAnsi" w:hAnsiTheme="majorHAnsi" w:cstheme="majorHAnsi"/>
        </w:rPr>
        <w:t xml:space="preserve">and poor customer service. My objective with this analysis is to </w:t>
      </w:r>
      <w:r w:rsidR="00AA78A8">
        <w:rPr>
          <w:rFonts w:asciiTheme="majorHAnsi" w:hAnsiTheme="majorHAnsi" w:cstheme="majorHAnsi"/>
        </w:rPr>
        <w:t>assist our chain of telecom companies in understanding if there is any correlation in</w:t>
      </w:r>
      <w:r w:rsidR="00534DDA">
        <w:rPr>
          <w:rFonts w:asciiTheme="majorHAnsi" w:hAnsiTheme="majorHAnsi" w:cstheme="majorHAnsi"/>
        </w:rPr>
        <w:t xml:space="preserve"> service uptime, and how many times a customer </w:t>
      </w:r>
      <w:proofErr w:type="gramStart"/>
      <w:r w:rsidR="00534DDA">
        <w:rPr>
          <w:rFonts w:asciiTheme="majorHAnsi" w:hAnsiTheme="majorHAnsi" w:cstheme="majorHAnsi"/>
        </w:rPr>
        <w:t>has to</w:t>
      </w:r>
      <w:proofErr w:type="gramEnd"/>
      <w:r w:rsidR="00534DDA">
        <w:rPr>
          <w:rFonts w:asciiTheme="majorHAnsi" w:hAnsiTheme="majorHAnsi" w:cstheme="majorHAnsi"/>
        </w:rPr>
        <w:t xml:space="preserve"> contact them for customer support</w:t>
      </w:r>
    </w:p>
    <w:p w14:paraId="61C1854A" w14:textId="77777777" w:rsidR="00E40B29" w:rsidRPr="005A28D3" w:rsidRDefault="00E40B29" w:rsidP="00AF1342">
      <w:pPr>
        <w:tabs>
          <w:tab w:val="left" w:pos="810"/>
        </w:tabs>
        <w:spacing w:line="480" w:lineRule="auto"/>
        <w:rPr>
          <w:rFonts w:asciiTheme="majorHAnsi" w:hAnsiTheme="majorHAnsi" w:cstheme="majorHAnsi"/>
        </w:rPr>
      </w:pPr>
    </w:p>
    <w:p w14:paraId="5D34E841" w14:textId="4FB5551A" w:rsidR="000128CB" w:rsidRPr="005A28D3" w:rsidRDefault="00E40B29" w:rsidP="00AF1342">
      <w:pPr>
        <w:tabs>
          <w:tab w:val="left" w:pos="810"/>
        </w:tabs>
        <w:spacing w:line="480" w:lineRule="auto"/>
        <w:rPr>
          <w:rFonts w:asciiTheme="majorHAnsi" w:hAnsiTheme="majorHAnsi" w:cstheme="majorHAnsi"/>
        </w:rPr>
      </w:pPr>
      <w:r w:rsidRPr="005A28D3">
        <w:rPr>
          <w:rFonts w:asciiTheme="majorHAnsi" w:hAnsiTheme="majorHAnsi" w:cstheme="majorHAnsi"/>
        </w:rPr>
        <w:t>B1 – Summary of Assumptions</w:t>
      </w:r>
    </w:p>
    <w:p w14:paraId="737E03C8" w14:textId="24FB5094" w:rsidR="00112DC1" w:rsidRPr="005A28D3" w:rsidRDefault="00D75371" w:rsidP="00112DC1">
      <w:pPr>
        <w:rPr>
          <w:rFonts w:asciiTheme="majorHAnsi" w:hAnsiTheme="majorHAnsi" w:cstheme="majorHAnsi"/>
        </w:rPr>
      </w:pPr>
      <w:r w:rsidRPr="005A28D3">
        <w:rPr>
          <w:rFonts w:asciiTheme="majorHAnsi" w:hAnsiTheme="majorHAnsi" w:cstheme="majorHAnsi"/>
        </w:rPr>
        <w:tab/>
      </w:r>
      <w:r w:rsidR="00112DC1" w:rsidRPr="005A28D3">
        <w:rPr>
          <w:rFonts w:asciiTheme="majorHAnsi" w:hAnsiTheme="majorHAnsi" w:cstheme="majorHAnsi"/>
        </w:rPr>
        <w:t xml:space="preserve">There are 5 </w:t>
      </w:r>
      <w:r w:rsidR="00534DDA">
        <w:rPr>
          <w:rFonts w:asciiTheme="majorHAnsi" w:hAnsiTheme="majorHAnsi" w:cstheme="majorHAnsi"/>
        </w:rPr>
        <w:t>assumptions</w:t>
      </w:r>
      <w:r w:rsidR="00112DC1" w:rsidRPr="005A28D3">
        <w:rPr>
          <w:rFonts w:asciiTheme="majorHAnsi" w:hAnsiTheme="majorHAnsi" w:cstheme="majorHAnsi"/>
        </w:rPr>
        <w:t xml:space="preserve"> when it comes to multiple regression models:</w:t>
      </w:r>
    </w:p>
    <w:p w14:paraId="446403B8" w14:textId="77777777" w:rsidR="00112DC1" w:rsidRPr="00112DC1" w:rsidRDefault="00112DC1" w:rsidP="00112DC1">
      <w:pPr>
        <w:numPr>
          <w:ilvl w:val="0"/>
          <w:numId w:val="17"/>
        </w:numPr>
        <w:spacing w:line="480" w:lineRule="auto"/>
        <w:rPr>
          <w:rFonts w:asciiTheme="majorHAnsi" w:hAnsiTheme="majorHAnsi" w:cstheme="majorHAnsi"/>
        </w:rPr>
      </w:pPr>
      <w:r w:rsidRPr="00112DC1">
        <w:rPr>
          <w:rFonts w:asciiTheme="majorHAnsi" w:hAnsiTheme="majorHAnsi" w:cstheme="majorHAnsi"/>
        </w:rPr>
        <w:lastRenderedPageBreak/>
        <w:t>“Linear relationship: There exists a linear relationship between each predictor variable and the response variable.</w:t>
      </w:r>
    </w:p>
    <w:p w14:paraId="4BEF919E" w14:textId="77777777" w:rsidR="00112DC1" w:rsidRPr="00112DC1" w:rsidRDefault="00112DC1" w:rsidP="00112DC1">
      <w:pPr>
        <w:numPr>
          <w:ilvl w:val="0"/>
          <w:numId w:val="17"/>
        </w:numPr>
        <w:spacing w:line="480" w:lineRule="auto"/>
        <w:rPr>
          <w:rFonts w:asciiTheme="majorHAnsi" w:hAnsiTheme="majorHAnsi" w:cstheme="majorHAnsi"/>
        </w:rPr>
      </w:pPr>
      <w:r w:rsidRPr="00112DC1">
        <w:rPr>
          <w:rFonts w:asciiTheme="majorHAnsi" w:hAnsiTheme="majorHAnsi" w:cstheme="majorHAnsi"/>
        </w:rPr>
        <w:t>No Multicollinearity: None of the predictor variables are highly correlated with each other.</w:t>
      </w:r>
    </w:p>
    <w:p w14:paraId="40B24A31" w14:textId="77777777" w:rsidR="00112DC1" w:rsidRPr="00112DC1" w:rsidRDefault="00112DC1" w:rsidP="00112DC1">
      <w:pPr>
        <w:numPr>
          <w:ilvl w:val="0"/>
          <w:numId w:val="17"/>
        </w:numPr>
        <w:spacing w:line="480" w:lineRule="auto"/>
        <w:rPr>
          <w:rFonts w:asciiTheme="majorHAnsi" w:hAnsiTheme="majorHAnsi" w:cstheme="majorHAnsi"/>
        </w:rPr>
      </w:pPr>
      <w:r w:rsidRPr="00112DC1">
        <w:rPr>
          <w:rFonts w:asciiTheme="majorHAnsi" w:hAnsiTheme="majorHAnsi" w:cstheme="majorHAnsi"/>
        </w:rPr>
        <w:t>Independence: The observations are independent.</w:t>
      </w:r>
    </w:p>
    <w:p w14:paraId="12D513F1" w14:textId="77777777" w:rsidR="00112DC1" w:rsidRPr="00112DC1" w:rsidRDefault="00112DC1" w:rsidP="00112DC1">
      <w:pPr>
        <w:numPr>
          <w:ilvl w:val="0"/>
          <w:numId w:val="17"/>
        </w:numPr>
        <w:spacing w:line="480" w:lineRule="auto"/>
        <w:rPr>
          <w:rFonts w:asciiTheme="majorHAnsi" w:hAnsiTheme="majorHAnsi" w:cstheme="majorHAnsi"/>
        </w:rPr>
      </w:pPr>
      <w:r w:rsidRPr="00112DC1">
        <w:rPr>
          <w:rFonts w:asciiTheme="majorHAnsi" w:hAnsiTheme="majorHAnsi" w:cstheme="majorHAnsi"/>
        </w:rPr>
        <w:t>Homoscedasticity: The residuals have constant variance at every point in the linear model.</w:t>
      </w:r>
    </w:p>
    <w:p w14:paraId="136ACBBC" w14:textId="77777777" w:rsidR="00112DC1" w:rsidRPr="00112DC1" w:rsidRDefault="00112DC1" w:rsidP="00112DC1">
      <w:pPr>
        <w:numPr>
          <w:ilvl w:val="0"/>
          <w:numId w:val="17"/>
        </w:numPr>
        <w:spacing w:line="480" w:lineRule="auto"/>
        <w:rPr>
          <w:rFonts w:asciiTheme="majorHAnsi" w:hAnsiTheme="majorHAnsi" w:cstheme="majorHAnsi"/>
        </w:rPr>
      </w:pPr>
      <w:r w:rsidRPr="00112DC1">
        <w:rPr>
          <w:rFonts w:asciiTheme="majorHAnsi" w:hAnsiTheme="majorHAnsi" w:cstheme="majorHAnsi"/>
        </w:rPr>
        <w:t>Multivariate Normality: The residuals of the model are normally distributed.”</w:t>
      </w:r>
    </w:p>
    <w:p w14:paraId="0316B435" w14:textId="1DDF501D" w:rsidR="00112DC1" w:rsidRPr="00112DC1" w:rsidRDefault="00112DC1" w:rsidP="00112DC1">
      <w:pPr>
        <w:spacing w:line="480" w:lineRule="auto"/>
        <w:rPr>
          <w:rFonts w:asciiTheme="majorHAnsi" w:hAnsiTheme="majorHAnsi" w:cstheme="majorHAnsi"/>
        </w:rPr>
      </w:pPr>
      <w:r w:rsidRPr="00112DC1">
        <w:rPr>
          <w:rFonts w:asciiTheme="majorHAnsi" w:hAnsiTheme="majorHAnsi" w:cstheme="majorHAnsi"/>
        </w:rPr>
        <w:t>(</w:t>
      </w:r>
      <w:r w:rsidR="000153A5">
        <w:rPr>
          <w:rFonts w:asciiTheme="majorHAnsi" w:hAnsiTheme="majorHAnsi" w:cstheme="majorHAnsi"/>
        </w:rPr>
        <w:t>Zach,2020</w:t>
      </w:r>
      <w:r w:rsidRPr="00112DC1">
        <w:rPr>
          <w:rFonts w:asciiTheme="majorHAnsi" w:hAnsiTheme="majorHAnsi" w:cstheme="majorHAnsi"/>
        </w:rPr>
        <w:t>)</w:t>
      </w:r>
    </w:p>
    <w:p w14:paraId="4BF8DA6B" w14:textId="190BFE9E" w:rsidR="00803281" w:rsidRPr="005A28D3" w:rsidRDefault="00803281" w:rsidP="00112DC1">
      <w:pPr>
        <w:spacing w:line="480" w:lineRule="auto"/>
        <w:rPr>
          <w:rFonts w:asciiTheme="majorHAnsi" w:hAnsiTheme="majorHAnsi" w:cstheme="majorHAnsi"/>
        </w:rPr>
      </w:pPr>
    </w:p>
    <w:p w14:paraId="26C144D3" w14:textId="77777777" w:rsidR="0004119A" w:rsidRPr="005A28D3" w:rsidRDefault="0004119A" w:rsidP="00AF1342">
      <w:pPr>
        <w:pStyle w:val="Heading2"/>
        <w:spacing w:line="480" w:lineRule="auto"/>
        <w:rPr>
          <w:rFonts w:asciiTheme="majorHAnsi" w:hAnsiTheme="majorHAnsi" w:cstheme="majorHAnsi"/>
        </w:rPr>
      </w:pPr>
      <w:r w:rsidRPr="005A28D3">
        <w:rPr>
          <w:rFonts w:asciiTheme="majorHAnsi" w:hAnsiTheme="majorHAnsi" w:cstheme="majorHAnsi"/>
        </w:rPr>
        <w:t>B2 – Tool Benefits</w:t>
      </w:r>
    </w:p>
    <w:p w14:paraId="3B53393C" w14:textId="06CD4303" w:rsidR="00D62BE3" w:rsidRPr="005A28D3" w:rsidRDefault="00D62BE3" w:rsidP="005117B6">
      <w:pPr>
        <w:spacing w:line="480" w:lineRule="auto"/>
        <w:ind w:left="100" w:right="127" w:firstLine="360"/>
        <w:rPr>
          <w:rFonts w:asciiTheme="majorHAnsi" w:hAnsiTheme="majorHAnsi" w:cstheme="majorHAnsi"/>
          <w:color w:val="000000"/>
        </w:rPr>
      </w:pPr>
      <w:r w:rsidRPr="005A28D3">
        <w:rPr>
          <w:rFonts w:asciiTheme="majorHAnsi" w:hAnsiTheme="majorHAnsi" w:cstheme="majorHAnsi"/>
          <w:color w:val="000000"/>
        </w:rPr>
        <w:t xml:space="preserve">Anaconda Navigator is a </w:t>
      </w:r>
      <w:r w:rsidR="00D97F0F" w:rsidRPr="005A28D3">
        <w:rPr>
          <w:rFonts w:asciiTheme="majorHAnsi" w:hAnsiTheme="majorHAnsi" w:cstheme="majorHAnsi"/>
          <w:color w:val="000000"/>
        </w:rPr>
        <w:t>desktop GUI, its interface contains several useful a</w:t>
      </w:r>
      <w:r w:rsidR="003D7F62" w:rsidRPr="005A28D3">
        <w:rPr>
          <w:rFonts w:asciiTheme="majorHAnsi" w:hAnsiTheme="majorHAnsi" w:cstheme="majorHAnsi"/>
          <w:color w:val="000000"/>
        </w:rPr>
        <w:t xml:space="preserve">pplications for data analysis, but what </w:t>
      </w:r>
      <w:r w:rsidR="002A77A3" w:rsidRPr="005A28D3">
        <w:rPr>
          <w:rFonts w:asciiTheme="majorHAnsi" w:hAnsiTheme="majorHAnsi" w:cstheme="majorHAnsi"/>
          <w:color w:val="000000"/>
        </w:rPr>
        <w:t xml:space="preserve">is used for this project is the Jupyter Notebook application. Jupyter </w:t>
      </w:r>
      <w:r w:rsidR="00A61B22" w:rsidRPr="005A28D3">
        <w:rPr>
          <w:rFonts w:asciiTheme="majorHAnsi" w:hAnsiTheme="majorHAnsi" w:cstheme="majorHAnsi"/>
          <w:color w:val="000000"/>
        </w:rPr>
        <w:t>along with Python are my tools of choice for code. Python is a very useful language</w:t>
      </w:r>
      <w:r w:rsidR="00D068FB" w:rsidRPr="005A28D3">
        <w:rPr>
          <w:rFonts w:asciiTheme="majorHAnsi" w:hAnsiTheme="majorHAnsi" w:cstheme="majorHAnsi"/>
          <w:color w:val="000000"/>
        </w:rPr>
        <w:t>, within Python, I’ll use several libraries and packages for our analysis</w:t>
      </w:r>
      <w:r w:rsidR="002C7C10" w:rsidRPr="005A28D3">
        <w:rPr>
          <w:rFonts w:asciiTheme="majorHAnsi" w:hAnsiTheme="majorHAnsi" w:cstheme="majorHAnsi"/>
          <w:color w:val="000000"/>
        </w:rPr>
        <w:t xml:space="preserve"> that allow us to visualize, clean, and manipulate the data. The libraries and packages that I’ll be using are:</w:t>
      </w:r>
    </w:p>
    <w:p w14:paraId="0B90745A" w14:textId="1BC02106" w:rsidR="002C7C10" w:rsidRPr="005A28D3" w:rsidRDefault="002C7C10" w:rsidP="002C7C10">
      <w:pPr>
        <w:pStyle w:val="ListParagraph"/>
        <w:numPr>
          <w:ilvl w:val="0"/>
          <w:numId w:val="15"/>
        </w:numPr>
        <w:spacing w:line="480" w:lineRule="auto"/>
        <w:ind w:right="127"/>
        <w:rPr>
          <w:rFonts w:asciiTheme="majorHAnsi" w:hAnsiTheme="majorHAnsi" w:cstheme="majorHAnsi"/>
          <w:color w:val="000000"/>
        </w:rPr>
      </w:pPr>
      <w:r w:rsidRPr="005A28D3">
        <w:rPr>
          <w:rFonts w:asciiTheme="majorHAnsi" w:hAnsiTheme="majorHAnsi" w:cstheme="majorHAnsi"/>
          <w:color w:val="000000"/>
        </w:rPr>
        <w:t>Pandas</w:t>
      </w:r>
      <w:r w:rsidR="0074323F" w:rsidRPr="005A28D3">
        <w:rPr>
          <w:rFonts w:asciiTheme="majorHAnsi" w:hAnsiTheme="majorHAnsi" w:cstheme="majorHAnsi"/>
          <w:color w:val="000000"/>
        </w:rPr>
        <w:t xml:space="preserve"> &amp; NumPy</w:t>
      </w:r>
      <w:r w:rsidR="00A97CE2" w:rsidRPr="005A28D3">
        <w:rPr>
          <w:rFonts w:asciiTheme="majorHAnsi" w:hAnsiTheme="majorHAnsi" w:cstheme="majorHAnsi"/>
          <w:color w:val="000000"/>
        </w:rPr>
        <w:t xml:space="preserve"> –</w:t>
      </w:r>
      <w:r w:rsidR="00BA042D" w:rsidRPr="005A28D3">
        <w:rPr>
          <w:rFonts w:asciiTheme="majorHAnsi" w:hAnsiTheme="majorHAnsi" w:cstheme="majorHAnsi"/>
          <w:color w:val="000000"/>
        </w:rPr>
        <w:t>Pandas</w:t>
      </w:r>
      <w:r w:rsidR="0074323F" w:rsidRPr="005A28D3">
        <w:rPr>
          <w:rFonts w:asciiTheme="majorHAnsi" w:hAnsiTheme="majorHAnsi" w:cstheme="majorHAnsi"/>
          <w:color w:val="000000"/>
        </w:rPr>
        <w:t xml:space="preserve"> and NumPy are used </w:t>
      </w:r>
      <w:r w:rsidR="005B764D" w:rsidRPr="005A28D3">
        <w:rPr>
          <w:rFonts w:asciiTheme="majorHAnsi" w:hAnsiTheme="majorHAnsi" w:cstheme="majorHAnsi"/>
          <w:color w:val="000000"/>
        </w:rPr>
        <w:t>in conjunction with each other</w:t>
      </w:r>
      <w:r w:rsidR="0074323F" w:rsidRPr="005A28D3">
        <w:rPr>
          <w:rFonts w:asciiTheme="majorHAnsi" w:hAnsiTheme="majorHAnsi" w:cstheme="majorHAnsi"/>
          <w:color w:val="000000"/>
        </w:rPr>
        <w:t xml:space="preserve">, pandas is used to import and manipulate data, which is useful for our project, and NumPy, which is required to use Pandas, </w:t>
      </w:r>
      <w:r w:rsidR="00192663" w:rsidRPr="005A28D3">
        <w:rPr>
          <w:rFonts w:asciiTheme="majorHAnsi" w:hAnsiTheme="majorHAnsi" w:cstheme="majorHAnsi"/>
          <w:color w:val="000000"/>
        </w:rPr>
        <w:t>works with our numerical data</w:t>
      </w:r>
      <w:r w:rsidR="00F723D5" w:rsidRPr="005A28D3">
        <w:rPr>
          <w:rFonts w:asciiTheme="majorHAnsi" w:hAnsiTheme="majorHAnsi" w:cstheme="majorHAnsi"/>
          <w:color w:val="000000"/>
        </w:rPr>
        <w:t xml:space="preserve"> </w:t>
      </w:r>
    </w:p>
    <w:p w14:paraId="4D93C325" w14:textId="67AEFA0F" w:rsidR="0088063F" w:rsidRPr="005A28D3" w:rsidRDefault="0088063F" w:rsidP="002C7C10">
      <w:pPr>
        <w:pStyle w:val="ListParagraph"/>
        <w:numPr>
          <w:ilvl w:val="0"/>
          <w:numId w:val="15"/>
        </w:numPr>
        <w:spacing w:line="480" w:lineRule="auto"/>
        <w:ind w:right="127"/>
        <w:rPr>
          <w:rFonts w:asciiTheme="majorHAnsi" w:hAnsiTheme="majorHAnsi" w:cstheme="majorHAnsi"/>
          <w:color w:val="000000"/>
        </w:rPr>
      </w:pPr>
      <w:r w:rsidRPr="005A28D3">
        <w:rPr>
          <w:rFonts w:asciiTheme="majorHAnsi" w:hAnsiTheme="majorHAnsi" w:cstheme="majorHAnsi"/>
          <w:color w:val="000000"/>
        </w:rPr>
        <w:t>MatPlotLib</w:t>
      </w:r>
    </w:p>
    <w:p w14:paraId="3EBBFFE5" w14:textId="5F45085D" w:rsidR="0088063F" w:rsidRPr="005A28D3" w:rsidRDefault="0088063F" w:rsidP="002C7C10">
      <w:pPr>
        <w:pStyle w:val="ListParagraph"/>
        <w:numPr>
          <w:ilvl w:val="0"/>
          <w:numId w:val="15"/>
        </w:numPr>
        <w:spacing w:line="480" w:lineRule="auto"/>
        <w:ind w:right="127"/>
        <w:rPr>
          <w:rFonts w:asciiTheme="majorHAnsi" w:hAnsiTheme="majorHAnsi" w:cstheme="majorHAnsi"/>
          <w:color w:val="000000"/>
        </w:rPr>
      </w:pPr>
      <w:r w:rsidRPr="005A28D3">
        <w:rPr>
          <w:rFonts w:asciiTheme="majorHAnsi" w:hAnsiTheme="majorHAnsi" w:cstheme="majorHAnsi"/>
          <w:color w:val="000000"/>
        </w:rPr>
        <w:t>Seaborn</w:t>
      </w:r>
    </w:p>
    <w:p w14:paraId="54E5722E" w14:textId="222C142E" w:rsidR="007B5C31" w:rsidRPr="005A28D3" w:rsidRDefault="007B5C31" w:rsidP="002C7C10">
      <w:pPr>
        <w:pStyle w:val="ListParagraph"/>
        <w:numPr>
          <w:ilvl w:val="0"/>
          <w:numId w:val="15"/>
        </w:numPr>
        <w:spacing w:line="480" w:lineRule="auto"/>
        <w:ind w:right="127"/>
        <w:rPr>
          <w:rFonts w:asciiTheme="majorHAnsi" w:hAnsiTheme="majorHAnsi" w:cstheme="majorHAnsi"/>
          <w:color w:val="000000"/>
        </w:rPr>
      </w:pPr>
      <w:r w:rsidRPr="005A28D3">
        <w:rPr>
          <w:rFonts w:asciiTheme="majorHAnsi" w:hAnsiTheme="majorHAnsi" w:cstheme="majorHAnsi"/>
          <w:color w:val="000000"/>
        </w:rPr>
        <w:t>Sklearn</w:t>
      </w:r>
    </w:p>
    <w:p w14:paraId="53A6EAB9" w14:textId="77777777" w:rsidR="003124B4" w:rsidRPr="005A28D3" w:rsidRDefault="003124B4" w:rsidP="009B253D">
      <w:pPr>
        <w:spacing w:line="480" w:lineRule="auto"/>
        <w:ind w:left="100" w:right="127"/>
        <w:rPr>
          <w:rFonts w:asciiTheme="majorHAnsi" w:hAnsiTheme="majorHAnsi" w:cstheme="majorHAnsi"/>
          <w:color w:val="000000"/>
        </w:rPr>
      </w:pPr>
    </w:p>
    <w:p w14:paraId="6C258272" w14:textId="77777777" w:rsidR="0004119A" w:rsidRPr="005A28D3" w:rsidRDefault="0004119A" w:rsidP="00AF1342">
      <w:pPr>
        <w:spacing w:line="480" w:lineRule="auto"/>
        <w:rPr>
          <w:rFonts w:asciiTheme="majorHAnsi" w:hAnsiTheme="majorHAnsi" w:cstheme="majorHAnsi"/>
        </w:rPr>
      </w:pPr>
    </w:p>
    <w:p w14:paraId="760A3A8F" w14:textId="77777777" w:rsidR="0004119A" w:rsidRPr="005A28D3" w:rsidRDefault="0004119A" w:rsidP="00AF1342">
      <w:pPr>
        <w:spacing w:line="480" w:lineRule="auto"/>
        <w:rPr>
          <w:rFonts w:asciiTheme="majorHAnsi" w:hAnsiTheme="majorHAnsi" w:cstheme="majorHAnsi"/>
          <w:b/>
          <w:bCs/>
        </w:rPr>
      </w:pPr>
      <w:r w:rsidRPr="005A28D3">
        <w:rPr>
          <w:rFonts w:asciiTheme="majorHAnsi" w:hAnsiTheme="majorHAnsi" w:cstheme="majorHAnsi"/>
          <w:b/>
          <w:bCs/>
        </w:rPr>
        <w:t>B3</w:t>
      </w:r>
      <w:r w:rsidRPr="005A28D3">
        <w:rPr>
          <w:rFonts w:asciiTheme="majorHAnsi" w:hAnsiTheme="majorHAnsi" w:cstheme="majorHAnsi"/>
        </w:rPr>
        <w:t xml:space="preserve"> – </w:t>
      </w:r>
      <w:r w:rsidRPr="005A28D3">
        <w:rPr>
          <w:rFonts w:asciiTheme="majorHAnsi" w:hAnsiTheme="majorHAnsi" w:cstheme="majorHAnsi"/>
          <w:b/>
          <w:bCs/>
        </w:rPr>
        <w:t>Appropriate Technique</w:t>
      </w:r>
    </w:p>
    <w:p w14:paraId="2D1BACDA" w14:textId="77777777" w:rsidR="008E32F1" w:rsidRPr="005A28D3" w:rsidRDefault="008E32F1" w:rsidP="008E32F1">
      <w:pPr>
        <w:spacing w:line="480" w:lineRule="auto"/>
        <w:ind w:left="100" w:right="75" w:firstLine="720"/>
        <w:rPr>
          <w:rFonts w:asciiTheme="majorHAnsi" w:hAnsiTheme="majorHAnsi" w:cstheme="majorHAnsi"/>
        </w:rPr>
      </w:pPr>
      <w:r w:rsidRPr="005A28D3">
        <w:rPr>
          <w:rFonts w:asciiTheme="majorHAnsi" w:hAnsiTheme="majorHAnsi" w:cstheme="majorHAnsi"/>
          <w:color w:val="000000"/>
        </w:rPr>
        <w:t>Multiple regression is defined as,  “</w:t>
      </w:r>
      <w:r w:rsidRPr="005A28D3">
        <w:rPr>
          <w:rFonts w:asciiTheme="majorHAnsi" w:hAnsiTheme="majorHAnsi" w:cstheme="majorHAnsi"/>
          <w:color w:val="111111"/>
        </w:rPr>
        <w:t>A statistical technique that uses several explanatory variables to predict the outcome of a response variable. The goal of multiple linear regression is to model the linear relationship between the explanatory (independent) variables and response (dependent) variables. In essence, multiple regression is the extension of ordinary least-squares (OLS) regression because it involves more than one explanatory variable.” Multiple regression is the most obvious choice for our analysis because what it does great is determining how strong the relationship is with 2 or more independent variables and 1 dependent variable.</w:t>
      </w:r>
    </w:p>
    <w:p w14:paraId="0F4EB1E8" w14:textId="44CA7EAB" w:rsidR="00DF5E1A" w:rsidRPr="005A28D3" w:rsidRDefault="00940EBE" w:rsidP="00AF1342">
      <w:pPr>
        <w:spacing w:line="480" w:lineRule="auto"/>
        <w:jc w:val="center"/>
        <w:rPr>
          <w:rFonts w:asciiTheme="majorHAnsi" w:hAnsiTheme="majorHAnsi" w:cstheme="majorHAnsi"/>
        </w:rPr>
      </w:pPr>
      <w:r>
        <w:rPr>
          <w:rFonts w:asciiTheme="majorHAnsi" w:hAnsiTheme="majorHAnsi" w:cstheme="majorHAnsi"/>
          <w:noProof/>
        </w:rPr>
        <w:lastRenderedPageBreak/>
        <w:drawing>
          <wp:inline distT="0" distB="0" distL="0" distR="0" wp14:anchorId="12BB0C17" wp14:editId="205026E4">
            <wp:extent cx="4201525" cy="43379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7437" cy="4385388"/>
                    </a:xfrm>
                    <a:prstGeom prst="rect">
                      <a:avLst/>
                    </a:prstGeom>
                    <a:noFill/>
                    <a:ln>
                      <a:noFill/>
                    </a:ln>
                  </pic:spPr>
                </pic:pic>
              </a:graphicData>
            </a:graphic>
          </wp:inline>
        </w:drawing>
      </w:r>
    </w:p>
    <w:p w14:paraId="493C60BD" w14:textId="1A029101" w:rsidR="007528B7" w:rsidRPr="005A28D3" w:rsidRDefault="00DF5E1A" w:rsidP="002A1365">
      <w:pPr>
        <w:pStyle w:val="Caption"/>
        <w:spacing w:line="480" w:lineRule="auto"/>
        <w:rPr>
          <w:rFonts w:asciiTheme="majorHAnsi" w:hAnsiTheme="majorHAnsi" w:cstheme="majorHAnsi"/>
          <w:sz w:val="24"/>
          <w:szCs w:val="24"/>
        </w:rPr>
      </w:pPr>
      <w:r w:rsidRPr="005A28D3">
        <w:rPr>
          <w:rFonts w:asciiTheme="majorHAnsi" w:hAnsiTheme="majorHAnsi" w:cstheme="majorHAnsi"/>
          <w:sz w:val="24"/>
          <w:szCs w:val="24"/>
        </w:rPr>
        <w:t xml:space="preserve">Figure </w:t>
      </w:r>
      <w:r w:rsidR="00BA042D" w:rsidRPr="005A28D3">
        <w:rPr>
          <w:rFonts w:asciiTheme="majorHAnsi" w:hAnsiTheme="majorHAnsi" w:cstheme="majorHAnsi"/>
          <w:sz w:val="24"/>
          <w:szCs w:val="24"/>
        </w:rPr>
        <w:fldChar w:fldCharType="begin"/>
      </w:r>
      <w:r w:rsidR="00BA042D" w:rsidRPr="005A28D3">
        <w:rPr>
          <w:rFonts w:asciiTheme="majorHAnsi" w:hAnsiTheme="majorHAnsi" w:cstheme="majorHAnsi"/>
          <w:sz w:val="24"/>
          <w:szCs w:val="24"/>
        </w:rPr>
        <w:instrText xml:space="preserve"> SEQ Figure \* ARABIC </w:instrText>
      </w:r>
      <w:r w:rsidR="00BA042D" w:rsidRPr="005A28D3">
        <w:rPr>
          <w:rFonts w:asciiTheme="majorHAnsi" w:hAnsiTheme="majorHAnsi" w:cstheme="majorHAnsi"/>
          <w:sz w:val="24"/>
          <w:szCs w:val="24"/>
        </w:rPr>
        <w:fldChar w:fldCharType="separate"/>
      </w:r>
      <w:r w:rsidR="00276CA1" w:rsidRPr="005A28D3">
        <w:rPr>
          <w:rFonts w:asciiTheme="majorHAnsi" w:hAnsiTheme="majorHAnsi" w:cstheme="majorHAnsi"/>
          <w:noProof/>
          <w:sz w:val="24"/>
          <w:szCs w:val="24"/>
        </w:rPr>
        <w:t>1</w:t>
      </w:r>
      <w:r w:rsidR="00BA042D" w:rsidRPr="005A28D3">
        <w:rPr>
          <w:rFonts w:asciiTheme="majorHAnsi" w:hAnsiTheme="majorHAnsi" w:cstheme="majorHAnsi"/>
          <w:noProof/>
          <w:sz w:val="24"/>
          <w:szCs w:val="24"/>
        </w:rPr>
        <w:fldChar w:fldCharType="end"/>
      </w:r>
      <w:r w:rsidRPr="005A28D3">
        <w:rPr>
          <w:rFonts w:asciiTheme="majorHAnsi" w:hAnsiTheme="majorHAnsi" w:cstheme="majorHAnsi"/>
          <w:sz w:val="24"/>
          <w:szCs w:val="24"/>
        </w:rPr>
        <w:t xml:space="preserve"> </w:t>
      </w:r>
      <w:r w:rsidR="000F5953" w:rsidRPr="005A28D3">
        <w:rPr>
          <w:rFonts w:asciiTheme="majorHAnsi" w:hAnsiTheme="majorHAnsi" w:cstheme="majorHAnsi"/>
          <w:sz w:val="24"/>
          <w:szCs w:val="24"/>
        </w:rPr>
        <w:t>–</w:t>
      </w:r>
      <w:r w:rsidRPr="005A28D3">
        <w:rPr>
          <w:rFonts w:asciiTheme="majorHAnsi" w:hAnsiTheme="majorHAnsi" w:cstheme="majorHAnsi"/>
          <w:sz w:val="24"/>
          <w:szCs w:val="24"/>
        </w:rPr>
        <w:t xml:space="preserve"> </w:t>
      </w:r>
      <w:r w:rsidR="00940EBE">
        <w:rPr>
          <w:rFonts w:asciiTheme="majorHAnsi" w:hAnsiTheme="majorHAnsi" w:cstheme="majorHAnsi"/>
          <w:sz w:val="24"/>
          <w:szCs w:val="24"/>
        </w:rPr>
        <w:t>Correlation heatmap</w:t>
      </w:r>
      <w:r w:rsidR="00463AC2" w:rsidRPr="005A28D3">
        <w:rPr>
          <w:rFonts w:asciiTheme="majorHAnsi" w:hAnsiTheme="majorHAnsi" w:cstheme="majorHAnsi"/>
          <w:sz w:val="24"/>
          <w:szCs w:val="24"/>
        </w:rPr>
        <w:t xml:space="preserve"> </w:t>
      </w:r>
    </w:p>
    <w:p w14:paraId="77622551" w14:textId="77777777" w:rsidR="001B0C52" w:rsidRPr="005A28D3" w:rsidRDefault="001B0C52" w:rsidP="00AF1342">
      <w:pPr>
        <w:spacing w:line="480" w:lineRule="auto"/>
        <w:rPr>
          <w:rFonts w:asciiTheme="majorHAnsi" w:hAnsiTheme="majorHAnsi" w:cstheme="majorHAnsi"/>
          <w:b/>
          <w:bCs/>
        </w:rPr>
      </w:pPr>
      <w:bookmarkStart w:id="0" w:name="_Required_Variables"/>
      <w:bookmarkEnd w:id="0"/>
      <w:r w:rsidRPr="005A28D3">
        <w:rPr>
          <w:rFonts w:asciiTheme="majorHAnsi" w:hAnsiTheme="majorHAnsi" w:cstheme="majorHAnsi"/>
          <w:b/>
          <w:bCs/>
        </w:rPr>
        <w:t>C1</w:t>
      </w:r>
      <w:r w:rsidRPr="005A28D3">
        <w:rPr>
          <w:rFonts w:asciiTheme="majorHAnsi" w:hAnsiTheme="majorHAnsi" w:cstheme="majorHAnsi"/>
        </w:rPr>
        <w:t xml:space="preserve"> – </w:t>
      </w:r>
      <w:r w:rsidRPr="005A28D3">
        <w:rPr>
          <w:rFonts w:asciiTheme="majorHAnsi" w:hAnsiTheme="majorHAnsi" w:cstheme="majorHAnsi"/>
          <w:b/>
          <w:bCs/>
        </w:rPr>
        <w:t>Data Goals</w:t>
      </w:r>
    </w:p>
    <w:p w14:paraId="47F382D8" w14:textId="7C7B9688" w:rsidR="00FE1968" w:rsidRPr="005A28D3" w:rsidRDefault="00FE1968" w:rsidP="00AF1342">
      <w:pPr>
        <w:spacing w:line="480" w:lineRule="auto"/>
        <w:rPr>
          <w:rFonts w:asciiTheme="majorHAnsi" w:hAnsiTheme="majorHAnsi" w:cstheme="majorHAnsi"/>
        </w:rPr>
      </w:pPr>
      <w:r w:rsidRPr="005A28D3">
        <w:rPr>
          <w:rFonts w:asciiTheme="majorHAnsi" w:hAnsiTheme="majorHAnsi" w:cstheme="majorHAnsi"/>
        </w:rPr>
        <w:tab/>
        <w:t xml:space="preserve">Our original data set </w:t>
      </w:r>
      <w:r w:rsidR="00D32CE6" w:rsidRPr="005A28D3">
        <w:rPr>
          <w:rFonts w:asciiTheme="majorHAnsi" w:hAnsiTheme="majorHAnsi" w:cstheme="majorHAnsi"/>
        </w:rPr>
        <w:t>contained</w:t>
      </w:r>
      <w:r w:rsidRPr="005A28D3">
        <w:rPr>
          <w:rFonts w:asciiTheme="majorHAnsi" w:hAnsiTheme="majorHAnsi" w:cstheme="majorHAnsi"/>
        </w:rPr>
        <w:t xml:space="preserve"> 10</w:t>
      </w:r>
      <w:r w:rsidR="00D32CE6" w:rsidRPr="005A28D3">
        <w:rPr>
          <w:rFonts w:asciiTheme="majorHAnsi" w:hAnsiTheme="majorHAnsi" w:cstheme="majorHAnsi"/>
        </w:rPr>
        <w:t>,000 rows with 50 columns many of which were</w:t>
      </w:r>
      <w:r w:rsidR="00484633" w:rsidRPr="005A28D3">
        <w:rPr>
          <w:rFonts w:asciiTheme="majorHAnsi" w:hAnsiTheme="majorHAnsi" w:cstheme="majorHAnsi"/>
        </w:rPr>
        <w:t xml:space="preserve"> not useful to us</w:t>
      </w:r>
      <w:r w:rsidR="00521C61" w:rsidRPr="005A28D3">
        <w:rPr>
          <w:rFonts w:asciiTheme="majorHAnsi" w:hAnsiTheme="majorHAnsi" w:cstheme="majorHAnsi"/>
        </w:rPr>
        <w:t>.</w:t>
      </w:r>
      <w:r w:rsidR="002F2C69" w:rsidRPr="005A28D3">
        <w:rPr>
          <w:rFonts w:asciiTheme="majorHAnsi" w:hAnsiTheme="majorHAnsi" w:cstheme="majorHAnsi"/>
        </w:rPr>
        <w:t xml:space="preserve"> </w:t>
      </w:r>
      <w:r w:rsidR="00D82DF7" w:rsidRPr="005A28D3">
        <w:rPr>
          <w:rFonts w:asciiTheme="majorHAnsi" w:hAnsiTheme="majorHAnsi" w:cstheme="majorHAnsi"/>
        </w:rPr>
        <w:t xml:space="preserve">We had to first understand the data, search for nulls </w:t>
      </w:r>
      <w:r w:rsidR="00392CD1" w:rsidRPr="005A28D3">
        <w:rPr>
          <w:rFonts w:asciiTheme="majorHAnsi" w:hAnsiTheme="majorHAnsi" w:cstheme="majorHAnsi"/>
        </w:rPr>
        <w:t>and</w:t>
      </w:r>
      <w:r w:rsidR="00D82DF7" w:rsidRPr="005A28D3">
        <w:rPr>
          <w:rFonts w:asciiTheme="majorHAnsi" w:hAnsiTheme="majorHAnsi" w:cstheme="majorHAnsi"/>
        </w:rPr>
        <w:t xml:space="preserve"> dupes. </w:t>
      </w:r>
      <w:r w:rsidR="00392CD1" w:rsidRPr="005A28D3">
        <w:rPr>
          <w:rFonts w:asciiTheme="majorHAnsi" w:hAnsiTheme="majorHAnsi" w:cstheme="majorHAnsi"/>
        </w:rPr>
        <w:t xml:space="preserve">I converted categorical values to </w:t>
      </w:r>
      <w:r w:rsidR="002640FC">
        <w:rPr>
          <w:rFonts w:asciiTheme="majorHAnsi" w:hAnsiTheme="majorHAnsi" w:cstheme="majorHAnsi"/>
        </w:rPr>
        <w:t xml:space="preserve">binary values if 0/1 for tech support and </w:t>
      </w:r>
      <w:r w:rsidR="005322D6">
        <w:rPr>
          <w:rFonts w:asciiTheme="majorHAnsi" w:hAnsiTheme="majorHAnsi" w:cstheme="majorHAnsi"/>
        </w:rPr>
        <w:t>1,2,3 for gender</w:t>
      </w:r>
    </w:p>
    <w:p w14:paraId="40C70A5D" w14:textId="77777777" w:rsidR="000A3279" w:rsidRPr="005A28D3" w:rsidRDefault="000A3279" w:rsidP="00AF1342">
      <w:pPr>
        <w:keepNext/>
        <w:spacing w:line="480" w:lineRule="auto"/>
        <w:jc w:val="center"/>
        <w:rPr>
          <w:rFonts w:asciiTheme="majorHAnsi" w:hAnsiTheme="majorHAnsi" w:cstheme="majorHAnsi"/>
        </w:rPr>
      </w:pPr>
      <w:r w:rsidRPr="005A28D3">
        <w:rPr>
          <w:rFonts w:asciiTheme="majorHAnsi" w:hAnsiTheme="majorHAnsi" w:cstheme="majorHAnsi"/>
          <w:noProof/>
        </w:rPr>
        <w:lastRenderedPageBreak/>
        <w:drawing>
          <wp:inline distT="0" distB="0" distL="0" distR="0" wp14:anchorId="392713D8" wp14:editId="42BAE0F3">
            <wp:extent cx="4572000" cy="3582377"/>
            <wp:effectExtent l="152400" t="152400" r="342900" b="34226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4572000" cy="35823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74F6CB9" w14:textId="579B4C78" w:rsidR="000A3279" w:rsidRPr="005A28D3" w:rsidRDefault="000A3279" w:rsidP="00AF1342">
      <w:pPr>
        <w:pStyle w:val="Caption"/>
        <w:spacing w:line="480" w:lineRule="auto"/>
        <w:rPr>
          <w:rFonts w:asciiTheme="majorHAnsi" w:hAnsiTheme="majorHAnsi" w:cstheme="majorHAnsi"/>
          <w:sz w:val="24"/>
          <w:szCs w:val="24"/>
        </w:rPr>
      </w:pPr>
      <w:r w:rsidRPr="005A28D3">
        <w:rPr>
          <w:rFonts w:asciiTheme="majorHAnsi" w:hAnsiTheme="majorHAnsi" w:cstheme="majorHAnsi"/>
          <w:sz w:val="24"/>
          <w:szCs w:val="24"/>
        </w:rPr>
        <w:t xml:space="preserve">Figure </w:t>
      </w:r>
      <w:r w:rsidR="00BA042D" w:rsidRPr="005A28D3">
        <w:rPr>
          <w:rFonts w:asciiTheme="majorHAnsi" w:hAnsiTheme="majorHAnsi" w:cstheme="majorHAnsi"/>
          <w:sz w:val="24"/>
          <w:szCs w:val="24"/>
        </w:rPr>
        <w:fldChar w:fldCharType="begin"/>
      </w:r>
      <w:r w:rsidR="00BA042D" w:rsidRPr="005A28D3">
        <w:rPr>
          <w:rFonts w:asciiTheme="majorHAnsi" w:hAnsiTheme="majorHAnsi" w:cstheme="majorHAnsi"/>
          <w:sz w:val="24"/>
          <w:szCs w:val="24"/>
        </w:rPr>
        <w:instrText xml:space="preserve"> SEQ Figure \* ARABIC </w:instrText>
      </w:r>
      <w:r w:rsidR="00BA042D" w:rsidRPr="005A28D3">
        <w:rPr>
          <w:rFonts w:asciiTheme="majorHAnsi" w:hAnsiTheme="majorHAnsi" w:cstheme="majorHAnsi"/>
          <w:sz w:val="24"/>
          <w:szCs w:val="24"/>
        </w:rPr>
        <w:fldChar w:fldCharType="separate"/>
      </w:r>
      <w:r w:rsidR="00276CA1" w:rsidRPr="005A28D3">
        <w:rPr>
          <w:rFonts w:asciiTheme="majorHAnsi" w:hAnsiTheme="majorHAnsi" w:cstheme="majorHAnsi"/>
          <w:noProof/>
          <w:sz w:val="24"/>
          <w:szCs w:val="24"/>
        </w:rPr>
        <w:t>2</w:t>
      </w:r>
      <w:r w:rsidR="00BA042D" w:rsidRPr="005A28D3">
        <w:rPr>
          <w:rFonts w:asciiTheme="majorHAnsi" w:hAnsiTheme="majorHAnsi" w:cstheme="majorHAnsi"/>
          <w:noProof/>
          <w:sz w:val="24"/>
          <w:szCs w:val="24"/>
        </w:rPr>
        <w:fldChar w:fldCharType="end"/>
      </w:r>
      <w:r w:rsidRPr="005A28D3">
        <w:rPr>
          <w:rFonts w:asciiTheme="majorHAnsi" w:hAnsiTheme="majorHAnsi" w:cstheme="majorHAnsi"/>
          <w:sz w:val="24"/>
          <w:szCs w:val="24"/>
        </w:rPr>
        <w:t xml:space="preserve"> </w:t>
      </w:r>
      <w:r w:rsidR="00994CE7">
        <w:rPr>
          <w:rFonts w:asciiTheme="majorHAnsi" w:hAnsiTheme="majorHAnsi" w:cstheme="majorHAnsi"/>
          <w:sz w:val="24"/>
          <w:szCs w:val="24"/>
        </w:rPr>
        <w:t>–</w:t>
      </w:r>
      <w:r w:rsidRPr="005A28D3">
        <w:rPr>
          <w:rFonts w:asciiTheme="majorHAnsi" w:hAnsiTheme="majorHAnsi" w:cstheme="majorHAnsi"/>
          <w:sz w:val="24"/>
          <w:szCs w:val="24"/>
        </w:rPr>
        <w:t xml:space="preserve"> L</w:t>
      </w:r>
      <w:r w:rsidR="00994CE7">
        <w:rPr>
          <w:rFonts w:asciiTheme="majorHAnsi" w:hAnsiTheme="majorHAnsi" w:cstheme="majorHAnsi"/>
          <w:sz w:val="24"/>
          <w:szCs w:val="24"/>
        </w:rPr>
        <w:t>ooking for null values</w:t>
      </w:r>
    </w:p>
    <w:p w14:paraId="2AB11DB7" w14:textId="77777777" w:rsidR="000A3279" w:rsidRPr="005A28D3" w:rsidRDefault="000A3279" w:rsidP="00AF1342">
      <w:pPr>
        <w:spacing w:line="480" w:lineRule="auto"/>
        <w:rPr>
          <w:rFonts w:asciiTheme="majorHAnsi" w:hAnsiTheme="majorHAnsi" w:cstheme="majorHAnsi"/>
        </w:rPr>
      </w:pPr>
    </w:p>
    <w:p w14:paraId="6A79B109" w14:textId="2BC39B42" w:rsidR="0066371A" w:rsidRPr="005A28D3" w:rsidRDefault="0066371A" w:rsidP="00AF1342">
      <w:pPr>
        <w:spacing w:line="480" w:lineRule="auto"/>
        <w:rPr>
          <w:rFonts w:asciiTheme="majorHAnsi" w:hAnsiTheme="majorHAnsi" w:cstheme="majorHAnsi"/>
        </w:rPr>
      </w:pPr>
      <w:r w:rsidRPr="005A28D3">
        <w:rPr>
          <w:rFonts w:asciiTheme="majorHAnsi" w:hAnsiTheme="majorHAnsi" w:cstheme="majorHAnsi"/>
        </w:rPr>
        <w:t xml:space="preserve">Next, </w:t>
      </w:r>
      <w:r w:rsidR="00275C02" w:rsidRPr="005A28D3">
        <w:rPr>
          <w:rFonts w:asciiTheme="majorHAnsi" w:hAnsiTheme="majorHAnsi" w:cstheme="majorHAnsi"/>
        </w:rPr>
        <w:t>dropped</w:t>
      </w:r>
      <w:r w:rsidRPr="005A28D3">
        <w:rPr>
          <w:rFonts w:asciiTheme="majorHAnsi" w:hAnsiTheme="majorHAnsi" w:cstheme="majorHAnsi"/>
        </w:rPr>
        <w:t xml:space="preserve"> columns</w:t>
      </w:r>
      <w:r w:rsidR="008D04C4" w:rsidRPr="005A28D3">
        <w:rPr>
          <w:rFonts w:asciiTheme="majorHAnsi" w:hAnsiTheme="majorHAnsi" w:cstheme="majorHAnsi"/>
        </w:rPr>
        <w:t xml:space="preserve"> </w:t>
      </w:r>
      <w:r w:rsidR="007654D8" w:rsidRPr="005A28D3">
        <w:rPr>
          <w:rFonts w:asciiTheme="majorHAnsi" w:hAnsiTheme="majorHAnsi" w:cstheme="majorHAnsi"/>
        </w:rPr>
        <w:t>un</w:t>
      </w:r>
      <w:r w:rsidR="008D04C4" w:rsidRPr="005A28D3">
        <w:rPr>
          <w:rFonts w:asciiTheme="majorHAnsi" w:hAnsiTheme="majorHAnsi" w:cstheme="majorHAnsi"/>
        </w:rPr>
        <w:t>related to th</w:t>
      </w:r>
      <w:r w:rsidR="00943327" w:rsidRPr="005A28D3">
        <w:rPr>
          <w:rFonts w:asciiTheme="majorHAnsi" w:hAnsiTheme="majorHAnsi" w:cstheme="majorHAnsi"/>
        </w:rPr>
        <w:t>e</w:t>
      </w:r>
      <w:r w:rsidR="008D04C4" w:rsidRPr="005A28D3">
        <w:rPr>
          <w:rFonts w:asciiTheme="majorHAnsi" w:hAnsiTheme="majorHAnsi" w:cstheme="majorHAnsi"/>
        </w:rPr>
        <w:t xml:space="preserve"> </w:t>
      </w:r>
      <w:r w:rsidR="000F5E16" w:rsidRPr="005A28D3">
        <w:rPr>
          <w:rFonts w:asciiTheme="majorHAnsi" w:hAnsiTheme="majorHAnsi" w:cstheme="majorHAnsi"/>
        </w:rPr>
        <w:t>hypotheses</w:t>
      </w:r>
      <w:r w:rsidR="008D04C4" w:rsidRPr="005A28D3">
        <w:rPr>
          <w:rFonts w:asciiTheme="majorHAnsi" w:hAnsiTheme="majorHAnsi" w:cstheme="majorHAnsi"/>
        </w:rPr>
        <w:t xml:space="preserve"> and conver</w:t>
      </w:r>
      <w:r w:rsidR="007654D8" w:rsidRPr="005A28D3">
        <w:rPr>
          <w:rFonts w:asciiTheme="majorHAnsi" w:hAnsiTheme="majorHAnsi" w:cstheme="majorHAnsi"/>
        </w:rPr>
        <w:t>ted</w:t>
      </w:r>
      <w:r w:rsidR="008D04C4" w:rsidRPr="005A28D3">
        <w:rPr>
          <w:rFonts w:asciiTheme="majorHAnsi" w:hAnsiTheme="majorHAnsi" w:cstheme="majorHAnsi"/>
        </w:rPr>
        <w:t xml:space="preserve"> </w:t>
      </w:r>
      <w:r w:rsidR="00C63E1B" w:rsidRPr="005A28D3">
        <w:rPr>
          <w:rFonts w:asciiTheme="majorHAnsi" w:hAnsiTheme="majorHAnsi" w:cstheme="majorHAnsi"/>
        </w:rPr>
        <w:t xml:space="preserve">predictive </w:t>
      </w:r>
      <w:r w:rsidR="008D04C4" w:rsidRPr="005A28D3">
        <w:rPr>
          <w:rFonts w:asciiTheme="majorHAnsi" w:hAnsiTheme="majorHAnsi" w:cstheme="majorHAnsi"/>
        </w:rPr>
        <w:t>categorical data to numbers</w:t>
      </w:r>
      <w:r w:rsidR="00CD710E" w:rsidRPr="005A28D3">
        <w:rPr>
          <w:rFonts w:asciiTheme="majorHAnsi" w:hAnsiTheme="majorHAnsi" w:cstheme="majorHAnsi"/>
        </w:rPr>
        <w:t xml:space="preserve"> </w:t>
      </w:r>
      <w:r w:rsidR="00AF1342" w:rsidRPr="005A28D3">
        <w:rPr>
          <w:rFonts w:asciiTheme="majorHAnsi" w:hAnsiTheme="majorHAnsi" w:cstheme="majorHAnsi"/>
        </w:rPr>
        <w:t>to</w:t>
      </w:r>
      <w:r w:rsidR="00CD710E" w:rsidRPr="005A28D3">
        <w:rPr>
          <w:rFonts w:asciiTheme="majorHAnsi" w:hAnsiTheme="majorHAnsi" w:cstheme="majorHAnsi"/>
        </w:rPr>
        <w:t xml:space="preserve"> analyze.  </w:t>
      </w:r>
    </w:p>
    <w:p w14:paraId="0831F88C" w14:textId="7FE1707C" w:rsidR="00C63E1B" w:rsidRPr="005A28D3" w:rsidRDefault="00C63E1B" w:rsidP="00AF1342">
      <w:pPr>
        <w:keepNext/>
        <w:spacing w:line="480" w:lineRule="auto"/>
        <w:jc w:val="center"/>
        <w:rPr>
          <w:rFonts w:asciiTheme="majorHAnsi" w:hAnsiTheme="majorHAnsi" w:cstheme="majorHAnsi"/>
        </w:rPr>
      </w:pPr>
    </w:p>
    <w:p w14:paraId="3FF4E8EE" w14:textId="686C21D9" w:rsidR="00B9096F" w:rsidRPr="005A28D3" w:rsidRDefault="006D480A" w:rsidP="00B9096F">
      <w:pPr>
        <w:keepNext/>
        <w:spacing w:line="480" w:lineRule="auto"/>
        <w:jc w:val="center"/>
        <w:rPr>
          <w:rFonts w:asciiTheme="majorHAnsi" w:hAnsiTheme="majorHAnsi" w:cstheme="majorHAnsi"/>
        </w:rPr>
      </w:pPr>
      <w:r>
        <w:rPr>
          <w:rFonts w:asciiTheme="majorHAnsi" w:hAnsiTheme="majorHAnsi" w:cstheme="majorHAnsi"/>
          <w:noProof/>
        </w:rPr>
        <w:drawing>
          <wp:inline distT="0" distB="0" distL="0" distR="0" wp14:anchorId="175B6B42" wp14:editId="41FB56DF">
            <wp:extent cx="5943600" cy="126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1267460"/>
                    </a:xfrm>
                    <a:prstGeom prst="rect">
                      <a:avLst/>
                    </a:prstGeom>
                  </pic:spPr>
                </pic:pic>
              </a:graphicData>
            </a:graphic>
          </wp:inline>
        </w:drawing>
      </w:r>
    </w:p>
    <w:p w14:paraId="39315ADF" w14:textId="2A15DBDD" w:rsidR="00B9096F" w:rsidRPr="005A28D3" w:rsidRDefault="00B9096F" w:rsidP="00B9096F">
      <w:pPr>
        <w:pStyle w:val="Caption"/>
        <w:rPr>
          <w:rFonts w:asciiTheme="majorHAnsi" w:hAnsiTheme="majorHAnsi" w:cstheme="majorHAnsi"/>
          <w:sz w:val="24"/>
          <w:szCs w:val="24"/>
        </w:rPr>
      </w:pPr>
      <w:r w:rsidRPr="005A28D3">
        <w:rPr>
          <w:rFonts w:asciiTheme="majorHAnsi" w:hAnsiTheme="majorHAnsi" w:cstheme="majorHAnsi"/>
          <w:sz w:val="24"/>
          <w:szCs w:val="24"/>
        </w:rPr>
        <w:t xml:space="preserve">Figure </w:t>
      </w:r>
      <w:r w:rsidR="00173B0F" w:rsidRPr="005A28D3">
        <w:rPr>
          <w:rFonts w:asciiTheme="majorHAnsi" w:hAnsiTheme="majorHAnsi" w:cstheme="majorHAnsi"/>
          <w:sz w:val="24"/>
          <w:szCs w:val="24"/>
        </w:rPr>
        <w:t>3</w:t>
      </w:r>
      <w:r w:rsidRPr="005A28D3">
        <w:rPr>
          <w:rFonts w:asciiTheme="majorHAnsi" w:hAnsiTheme="majorHAnsi" w:cstheme="majorHAnsi"/>
          <w:sz w:val="24"/>
          <w:szCs w:val="24"/>
        </w:rPr>
        <w:t xml:space="preserve"> - Summary Statistics for the Data Frame</w:t>
      </w:r>
    </w:p>
    <w:p w14:paraId="311A196C" w14:textId="77777777" w:rsidR="00B9096F" w:rsidRPr="005A28D3" w:rsidRDefault="00B9096F" w:rsidP="00B9096F">
      <w:pPr>
        <w:rPr>
          <w:rFonts w:asciiTheme="majorHAnsi" w:hAnsiTheme="majorHAnsi" w:cstheme="majorHAnsi"/>
        </w:rPr>
      </w:pPr>
    </w:p>
    <w:p w14:paraId="12BC40F5" w14:textId="4310739D" w:rsidR="00A5592C" w:rsidRPr="005A28D3" w:rsidRDefault="007E3740" w:rsidP="00AF1342">
      <w:pPr>
        <w:spacing w:line="480" w:lineRule="auto"/>
        <w:rPr>
          <w:rFonts w:asciiTheme="majorHAnsi" w:hAnsiTheme="majorHAnsi" w:cstheme="majorHAnsi"/>
        </w:rPr>
      </w:pPr>
      <w:r w:rsidRPr="005A28D3">
        <w:rPr>
          <w:rFonts w:asciiTheme="majorHAnsi" w:hAnsiTheme="majorHAnsi" w:cstheme="majorHAnsi"/>
        </w:rPr>
        <w:lastRenderedPageBreak/>
        <w:t>C</w:t>
      </w:r>
      <w:r w:rsidR="0098029C" w:rsidRPr="005A28D3">
        <w:rPr>
          <w:rFonts w:asciiTheme="majorHAnsi" w:hAnsiTheme="majorHAnsi" w:cstheme="majorHAnsi"/>
        </w:rPr>
        <w:t>2</w:t>
      </w:r>
      <w:r w:rsidRPr="005A28D3">
        <w:rPr>
          <w:rFonts w:asciiTheme="majorHAnsi" w:hAnsiTheme="majorHAnsi" w:cstheme="majorHAnsi"/>
        </w:rPr>
        <w:t xml:space="preserve"> – </w:t>
      </w:r>
      <w:r w:rsidR="00A5592C" w:rsidRPr="005A28D3">
        <w:rPr>
          <w:rFonts w:asciiTheme="majorHAnsi" w:hAnsiTheme="majorHAnsi" w:cstheme="majorHAnsi"/>
        </w:rPr>
        <w:t>Summary Statistics</w:t>
      </w:r>
    </w:p>
    <w:p w14:paraId="38D3256E" w14:textId="3D1A059F" w:rsidR="00A5592C" w:rsidRDefault="009564A3" w:rsidP="00AF1342">
      <w:pPr>
        <w:spacing w:line="480" w:lineRule="auto"/>
        <w:rPr>
          <w:rFonts w:asciiTheme="majorHAnsi" w:hAnsiTheme="majorHAnsi" w:cstheme="majorHAnsi"/>
        </w:rPr>
      </w:pPr>
      <w:r w:rsidRPr="005A28D3">
        <w:rPr>
          <w:rFonts w:asciiTheme="majorHAnsi" w:hAnsiTheme="majorHAnsi" w:cstheme="majorHAnsi"/>
        </w:rPr>
        <w:tab/>
      </w:r>
      <w:r w:rsidR="00E9728D" w:rsidRPr="005A28D3">
        <w:rPr>
          <w:rFonts w:asciiTheme="majorHAnsi" w:hAnsiTheme="majorHAnsi" w:cstheme="majorHAnsi"/>
        </w:rPr>
        <w:t xml:space="preserve">Using </w:t>
      </w:r>
      <w:r w:rsidR="008B33D0" w:rsidRPr="005A28D3">
        <w:rPr>
          <w:rFonts w:asciiTheme="majorHAnsi" w:hAnsiTheme="majorHAnsi" w:cstheme="majorHAnsi"/>
        </w:rPr>
        <w:t>pandas</w:t>
      </w:r>
      <w:r w:rsidR="00E9728D" w:rsidRPr="005A28D3">
        <w:rPr>
          <w:rFonts w:asciiTheme="majorHAnsi" w:hAnsiTheme="majorHAnsi" w:cstheme="majorHAnsi"/>
        </w:rPr>
        <w:t xml:space="preserve"> describe, we </w:t>
      </w:r>
      <w:r w:rsidR="00773092" w:rsidRPr="005A28D3">
        <w:rPr>
          <w:rFonts w:asciiTheme="majorHAnsi" w:hAnsiTheme="majorHAnsi" w:cstheme="majorHAnsi"/>
        </w:rPr>
        <w:t xml:space="preserve">can put together </w:t>
      </w:r>
      <w:r w:rsidR="00BF0233">
        <w:rPr>
          <w:rFonts w:asciiTheme="majorHAnsi" w:hAnsiTheme="majorHAnsi" w:cstheme="majorHAnsi"/>
        </w:rPr>
        <w:t xml:space="preserve">a profile of our average </w:t>
      </w:r>
      <w:r w:rsidR="004E3E32">
        <w:rPr>
          <w:rFonts w:asciiTheme="majorHAnsi" w:hAnsiTheme="majorHAnsi" w:cstheme="majorHAnsi"/>
        </w:rPr>
        <w:t>customer</w:t>
      </w:r>
      <w:r w:rsidR="004E3E32" w:rsidRPr="005A28D3">
        <w:rPr>
          <w:rFonts w:asciiTheme="majorHAnsi" w:hAnsiTheme="majorHAnsi" w:cstheme="majorHAnsi"/>
        </w:rPr>
        <w:t>s</w:t>
      </w:r>
      <w:r w:rsidR="00773092" w:rsidRPr="005A28D3">
        <w:rPr>
          <w:rFonts w:asciiTheme="majorHAnsi" w:hAnsiTheme="majorHAnsi" w:cstheme="majorHAnsi"/>
        </w:rPr>
        <w:t>:</w:t>
      </w:r>
      <w:r w:rsidR="005E6F91" w:rsidRPr="005A28D3">
        <w:rPr>
          <w:rFonts w:asciiTheme="majorHAnsi" w:hAnsiTheme="majorHAnsi" w:cstheme="majorHAnsi"/>
        </w:rPr>
        <w:t xml:space="preserve"> </w:t>
      </w:r>
    </w:p>
    <w:p w14:paraId="2A5671CA" w14:textId="3730116F" w:rsidR="00F00E3C" w:rsidRDefault="00F00E3C" w:rsidP="00F00E3C">
      <w:pPr>
        <w:pStyle w:val="ListParagraph"/>
        <w:numPr>
          <w:ilvl w:val="0"/>
          <w:numId w:val="18"/>
        </w:numPr>
        <w:spacing w:line="480" w:lineRule="auto"/>
        <w:rPr>
          <w:rFonts w:asciiTheme="majorHAnsi" w:hAnsiTheme="majorHAnsi" w:cstheme="majorHAnsi"/>
        </w:rPr>
      </w:pPr>
      <w:r>
        <w:rPr>
          <w:rFonts w:asciiTheme="majorHAnsi" w:hAnsiTheme="majorHAnsi" w:cstheme="majorHAnsi"/>
        </w:rPr>
        <w:t xml:space="preserve">Age ranges from </w:t>
      </w:r>
      <w:r w:rsidR="002E1316">
        <w:rPr>
          <w:rFonts w:asciiTheme="majorHAnsi" w:hAnsiTheme="majorHAnsi" w:cstheme="majorHAnsi"/>
        </w:rPr>
        <w:t>18-89 with an average customer age of 53</w:t>
      </w:r>
    </w:p>
    <w:p w14:paraId="4EF6EC12" w14:textId="22D493DB" w:rsidR="00D60EBE" w:rsidRDefault="002E1316" w:rsidP="00D60EBE">
      <w:pPr>
        <w:pStyle w:val="ListParagraph"/>
        <w:numPr>
          <w:ilvl w:val="0"/>
          <w:numId w:val="18"/>
        </w:numPr>
        <w:spacing w:line="480" w:lineRule="auto"/>
        <w:rPr>
          <w:rFonts w:asciiTheme="majorHAnsi" w:hAnsiTheme="majorHAnsi" w:cstheme="majorHAnsi"/>
        </w:rPr>
      </w:pPr>
      <w:r>
        <w:rPr>
          <w:rFonts w:asciiTheme="majorHAnsi" w:hAnsiTheme="majorHAnsi" w:cstheme="majorHAnsi"/>
        </w:rPr>
        <w:t xml:space="preserve">Income ranges from </w:t>
      </w:r>
      <w:r w:rsidR="00D60EBE">
        <w:rPr>
          <w:rFonts w:asciiTheme="majorHAnsi" w:hAnsiTheme="majorHAnsi" w:cstheme="majorHAnsi"/>
        </w:rPr>
        <w:t>$348-$</w:t>
      </w:r>
      <w:r w:rsidR="006E18BA">
        <w:rPr>
          <w:rFonts w:asciiTheme="majorHAnsi" w:hAnsiTheme="majorHAnsi" w:cstheme="majorHAnsi"/>
        </w:rPr>
        <w:t>258,900 with the average being around $40,000</w:t>
      </w:r>
    </w:p>
    <w:p w14:paraId="5039025D" w14:textId="0CAA883F" w:rsidR="006E18BA" w:rsidRDefault="001773D7" w:rsidP="00D60EBE">
      <w:pPr>
        <w:pStyle w:val="ListParagraph"/>
        <w:numPr>
          <w:ilvl w:val="0"/>
          <w:numId w:val="18"/>
        </w:numPr>
        <w:spacing w:line="480" w:lineRule="auto"/>
        <w:rPr>
          <w:rFonts w:asciiTheme="majorHAnsi" w:hAnsiTheme="majorHAnsi" w:cstheme="majorHAnsi"/>
        </w:rPr>
      </w:pPr>
      <w:r>
        <w:rPr>
          <w:rFonts w:asciiTheme="majorHAnsi" w:hAnsiTheme="majorHAnsi" w:cstheme="majorHAnsi"/>
        </w:rPr>
        <w:t>Outages per week (in seconds) ranges from</w:t>
      </w:r>
      <w:r w:rsidR="00604FD1">
        <w:rPr>
          <w:rFonts w:asciiTheme="majorHAnsi" w:hAnsiTheme="majorHAnsi" w:cstheme="majorHAnsi"/>
        </w:rPr>
        <w:t xml:space="preserve"> 3</w:t>
      </w:r>
      <w:r w:rsidR="001A6F96">
        <w:rPr>
          <w:rFonts w:asciiTheme="majorHAnsi" w:hAnsiTheme="majorHAnsi" w:cstheme="majorHAnsi"/>
        </w:rPr>
        <w:t>-23 seconds with the average being 12 seconds of downtime per week</w:t>
      </w:r>
    </w:p>
    <w:p w14:paraId="053982ED" w14:textId="022AB692" w:rsidR="001A6F96" w:rsidRPr="00D60EBE" w:rsidRDefault="001A6F96" w:rsidP="00D60EBE">
      <w:pPr>
        <w:pStyle w:val="ListParagraph"/>
        <w:numPr>
          <w:ilvl w:val="0"/>
          <w:numId w:val="18"/>
        </w:numPr>
        <w:spacing w:line="480" w:lineRule="auto"/>
        <w:rPr>
          <w:rFonts w:asciiTheme="majorHAnsi" w:hAnsiTheme="majorHAnsi" w:cstheme="majorHAnsi"/>
        </w:rPr>
      </w:pPr>
      <w:r>
        <w:rPr>
          <w:rFonts w:asciiTheme="majorHAnsi" w:hAnsiTheme="majorHAnsi" w:cstheme="majorHAnsi"/>
        </w:rPr>
        <w:t xml:space="preserve">The average user uses </w:t>
      </w:r>
      <w:r w:rsidR="00FA1BAC">
        <w:rPr>
          <w:rFonts w:asciiTheme="majorHAnsi" w:hAnsiTheme="majorHAnsi" w:cstheme="majorHAnsi"/>
        </w:rPr>
        <w:t>3392 GB of data per year</w:t>
      </w:r>
    </w:p>
    <w:p w14:paraId="16D37D7A" w14:textId="22F1793F" w:rsidR="0054716E" w:rsidRPr="005A28D3" w:rsidRDefault="002D2F03" w:rsidP="000153A5">
      <w:pPr>
        <w:spacing w:line="480" w:lineRule="auto"/>
        <w:ind w:firstLine="720"/>
        <w:rPr>
          <w:rFonts w:asciiTheme="majorHAnsi" w:hAnsiTheme="majorHAnsi" w:cstheme="majorHAnsi"/>
        </w:rPr>
      </w:pPr>
      <w:r w:rsidRPr="005A28D3">
        <w:rPr>
          <w:rFonts w:asciiTheme="majorHAnsi" w:hAnsiTheme="majorHAnsi" w:cstheme="majorHAnsi"/>
        </w:rPr>
        <w:br w:type="page"/>
      </w:r>
      <w:r w:rsidR="007E3740" w:rsidRPr="005A28D3">
        <w:rPr>
          <w:rFonts w:asciiTheme="majorHAnsi" w:hAnsiTheme="majorHAnsi" w:cstheme="majorHAnsi"/>
        </w:rPr>
        <w:lastRenderedPageBreak/>
        <w:t xml:space="preserve">C3 – </w:t>
      </w:r>
      <w:r w:rsidR="00A5592C" w:rsidRPr="005A28D3">
        <w:rPr>
          <w:rFonts w:asciiTheme="majorHAnsi" w:hAnsiTheme="majorHAnsi" w:cstheme="majorHAnsi"/>
        </w:rPr>
        <w:t>Steps to Prepare Dat</w:t>
      </w:r>
      <w:r w:rsidR="00BD25F3" w:rsidRPr="005A28D3">
        <w:rPr>
          <w:rFonts w:asciiTheme="majorHAnsi" w:hAnsiTheme="majorHAnsi" w:cstheme="majorHAnsi"/>
        </w:rPr>
        <w:t>a</w:t>
      </w:r>
    </w:p>
    <w:p w14:paraId="25219C70" w14:textId="0F281F59" w:rsidR="002D2F03" w:rsidRPr="005A28D3" w:rsidRDefault="002D2F03" w:rsidP="002D2F03">
      <w:pPr>
        <w:pStyle w:val="ListParagraph"/>
        <w:numPr>
          <w:ilvl w:val="0"/>
          <w:numId w:val="16"/>
        </w:numPr>
        <w:spacing w:line="480" w:lineRule="auto"/>
        <w:rPr>
          <w:rFonts w:asciiTheme="majorHAnsi" w:hAnsiTheme="majorHAnsi" w:cstheme="majorHAnsi"/>
        </w:rPr>
      </w:pPr>
      <w:r w:rsidRPr="005A28D3">
        <w:rPr>
          <w:rFonts w:asciiTheme="majorHAnsi" w:hAnsiTheme="majorHAnsi" w:cstheme="majorHAnsi"/>
        </w:rPr>
        <w:t>Import libraries and packages</w:t>
      </w:r>
    </w:p>
    <w:p w14:paraId="11475B1F" w14:textId="0A0F8383" w:rsidR="002D2F03" w:rsidRPr="005A28D3" w:rsidRDefault="002D2F03" w:rsidP="002D2F03">
      <w:pPr>
        <w:pStyle w:val="ListParagraph"/>
        <w:numPr>
          <w:ilvl w:val="0"/>
          <w:numId w:val="16"/>
        </w:numPr>
        <w:spacing w:line="480" w:lineRule="auto"/>
        <w:rPr>
          <w:rFonts w:asciiTheme="majorHAnsi" w:hAnsiTheme="majorHAnsi" w:cstheme="majorHAnsi"/>
        </w:rPr>
      </w:pPr>
      <w:r w:rsidRPr="005A28D3">
        <w:rPr>
          <w:rFonts w:asciiTheme="majorHAnsi" w:hAnsiTheme="majorHAnsi" w:cstheme="majorHAnsi"/>
        </w:rPr>
        <w:t>Import data using pandas</w:t>
      </w:r>
    </w:p>
    <w:p w14:paraId="1034F30A" w14:textId="3E0F0BCA" w:rsidR="002D2F03" w:rsidRPr="005A28D3" w:rsidRDefault="002D2F03" w:rsidP="002D2F03">
      <w:pPr>
        <w:pStyle w:val="ListParagraph"/>
        <w:numPr>
          <w:ilvl w:val="0"/>
          <w:numId w:val="16"/>
        </w:numPr>
        <w:spacing w:line="480" w:lineRule="auto"/>
        <w:rPr>
          <w:rFonts w:asciiTheme="majorHAnsi" w:hAnsiTheme="majorHAnsi" w:cstheme="majorHAnsi"/>
        </w:rPr>
      </w:pPr>
      <w:r w:rsidRPr="005A28D3">
        <w:rPr>
          <w:rFonts w:asciiTheme="majorHAnsi" w:hAnsiTheme="majorHAnsi" w:cstheme="majorHAnsi"/>
        </w:rPr>
        <w:t>Check for null and dup</w:t>
      </w:r>
      <w:r w:rsidR="00CB4202" w:rsidRPr="005A28D3">
        <w:rPr>
          <w:rFonts w:asciiTheme="majorHAnsi" w:hAnsiTheme="majorHAnsi" w:cstheme="majorHAnsi"/>
        </w:rPr>
        <w:t>e</w:t>
      </w:r>
      <w:r w:rsidR="00907631" w:rsidRPr="005A28D3">
        <w:rPr>
          <w:rFonts w:asciiTheme="majorHAnsi" w:hAnsiTheme="majorHAnsi" w:cstheme="majorHAnsi"/>
        </w:rPr>
        <w:t>s</w:t>
      </w:r>
    </w:p>
    <w:p w14:paraId="3797D0B0" w14:textId="4B473868" w:rsidR="00CB4202" w:rsidRPr="005A28D3" w:rsidRDefault="00CB4202" w:rsidP="00CB4202">
      <w:pPr>
        <w:pStyle w:val="ListParagraph"/>
        <w:numPr>
          <w:ilvl w:val="1"/>
          <w:numId w:val="16"/>
        </w:numPr>
        <w:spacing w:line="480" w:lineRule="auto"/>
        <w:rPr>
          <w:rFonts w:asciiTheme="majorHAnsi" w:hAnsiTheme="majorHAnsi" w:cstheme="majorHAnsi"/>
        </w:rPr>
      </w:pPr>
      <w:r w:rsidRPr="005A28D3">
        <w:rPr>
          <w:rFonts w:asciiTheme="majorHAnsi" w:hAnsiTheme="majorHAnsi" w:cstheme="majorHAnsi"/>
        </w:rPr>
        <w:t>Remove and replace if null and dupes exist</w:t>
      </w:r>
    </w:p>
    <w:p w14:paraId="142D37C0" w14:textId="12CC60D5" w:rsidR="00CB4202" w:rsidRPr="005A28D3" w:rsidRDefault="00E81097" w:rsidP="00CB4202">
      <w:pPr>
        <w:pStyle w:val="ListParagraph"/>
        <w:numPr>
          <w:ilvl w:val="0"/>
          <w:numId w:val="16"/>
        </w:numPr>
        <w:spacing w:line="480" w:lineRule="auto"/>
        <w:rPr>
          <w:rFonts w:asciiTheme="majorHAnsi" w:hAnsiTheme="majorHAnsi" w:cstheme="majorHAnsi"/>
        </w:rPr>
      </w:pPr>
      <w:r w:rsidRPr="005A28D3">
        <w:rPr>
          <w:rFonts w:asciiTheme="majorHAnsi" w:hAnsiTheme="majorHAnsi" w:cstheme="majorHAnsi"/>
        </w:rPr>
        <w:t>Drop columns that weren’t necessary for our research</w:t>
      </w:r>
    </w:p>
    <w:p w14:paraId="45AB85D3" w14:textId="36462DDF" w:rsidR="00E81097" w:rsidRPr="005A28D3" w:rsidRDefault="006804BC" w:rsidP="00CB4202">
      <w:pPr>
        <w:pStyle w:val="ListParagraph"/>
        <w:numPr>
          <w:ilvl w:val="0"/>
          <w:numId w:val="16"/>
        </w:numPr>
        <w:spacing w:line="480" w:lineRule="auto"/>
        <w:rPr>
          <w:rFonts w:asciiTheme="majorHAnsi" w:hAnsiTheme="majorHAnsi" w:cstheme="majorHAnsi"/>
        </w:rPr>
      </w:pPr>
      <w:r w:rsidRPr="005A28D3">
        <w:rPr>
          <w:rFonts w:asciiTheme="majorHAnsi" w:hAnsiTheme="majorHAnsi" w:cstheme="majorHAnsi"/>
        </w:rPr>
        <w:t xml:space="preserve">Convert categorical variables into </w:t>
      </w:r>
      <w:r w:rsidR="004138A9" w:rsidRPr="005A28D3">
        <w:rPr>
          <w:rFonts w:asciiTheme="majorHAnsi" w:hAnsiTheme="majorHAnsi" w:cstheme="majorHAnsi"/>
        </w:rPr>
        <w:t xml:space="preserve">binary values of </w:t>
      </w:r>
      <w:r w:rsidR="0079436E" w:rsidRPr="005A28D3">
        <w:rPr>
          <w:rFonts w:asciiTheme="majorHAnsi" w:hAnsiTheme="majorHAnsi" w:cstheme="majorHAnsi"/>
        </w:rPr>
        <w:t xml:space="preserve"> 0/1 </w:t>
      </w:r>
    </w:p>
    <w:p w14:paraId="64F71DDE" w14:textId="5AE5F56F" w:rsidR="004138A9" w:rsidRPr="005A28D3" w:rsidRDefault="00537757" w:rsidP="00CB4202">
      <w:pPr>
        <w:pStyle w:val="ListParagraph"/>
        <w:numPr>
          <w:ilvl w:val="0"/>
          <w:numId w:val="16"/>
        </w:numPr>
        <w:spacing w:line="480" w:lineRule="auto"/>
        <w:rPr>
          <w:rFonts w:asciiTheme="majorHAnsi" w:hAnsiTheme="majorHAnsi" w:cstheme="majorHAnsi"/>
        </w:rPr>
      </w:pPr>
      <w:r w:rsidRPr="005A28D3">
        <w:rPr>
          <w:rFonts w:asciiTheme="majorHAnsi" w:hAnsiTheme="majorHAnsi" w:cstheme="majorHAnsi"/>
        </w:rPr>
        <w:t>Export prepared dataset</w:t>
      </w:r>
    </w:p>
    <w:p w14:paraId="4B12F7AD" w14:textId="1C10010A" w:rsidR="00BD25F3" w:rsidRPr="005A28D3" w:rsidRDefault="00BD25F3" w:rsidP="00BD25F3">
      <w:pPr>
        <w:spacing w:line="480" w:lineRule="auto"/>
        <w:rPr>
          <w:rFonts w:asciiTheme="majorHAnsi" w:hAnsiTheme="majorHAnsi" w:cstheme="majorHAnsi"/>
        </w:rPr>
      </w:pPr>
    </w:p>
    <w:p w14:paraId="2A3A120A" w14:textId="77777777" w:rsidR="00560B5F" w:rsidRPr="005A28D3" w:rsidRDefault="00560B5F" w:rsidP="00AF1342">
      <w:pPr>
        <w:spacing w:line="480" w:lineRule="auto"/>
        <w:rPr>
          <w:rFonts w:asciiTheme="majorHAnsi" w:hAnsiTheme="majorHAnsi" w:cstheme="majorHAnsi"/>
        </w:rPr>
      </w:pPr>
    </w:p>
    <w:p w14:paraId="77365E18" w14:textId="15B6DE20" w:rsidR="00B55E09" w:rsidRPr="005A28D3" w:rsidRDefault="00081C32" w:rsidP="00AF1342">
      <w:pPr>
        <w:spacing w:line="480" w:lineRule="auto"/>
        <w:rPr>
          <w:rFonts w:asciiTheme="majorHAnsi" w:hAnsiTheme="majorHAnsi" w:cstheme="majorHAnsi"/>
        </w:rPr>
      </w:pPr>
      <w:r w:rsidRPr="005A28D3">
        <w:rPr>
          <w:rFonts w:asciiTheme="majorHAnsi" w:hAnsiTheme="majorHAnsi" w:cstheme="majorHAnsi"/>
        </w:rPr>
        <w:br/>
      </w:r>
      <w:r w:rsidR="007E3740" w:rsidRPr="005A28D3">
        <w:rPr>
          <w:rFonts w:asciiTheme="majorHAnsi" w:hAnsiTheme="majorHAnsi" w:cstheme="majorHAnsi"/>
        </w:rPr>
        <w:t xml:space="preserve">C4 – </w:t>
      </w:r>
      <w:r w:rsidRPr="005A28D3">
        <w:rPr>
          <w:rFonts w:asciiTheme="majorHAnsi" w:hAnsiTheme="majorHAnsi" w:cstheme="majorHAnsi"/>
        </w:rPr>
        <w:t>Visualizations</w:t>
      </w:r>
    </w:p>
    <w:p w14:paraId="17973EB5" w14:textId="5FC320B3" w:rsidR="00B55E09" w:rsidRDefault="00D53243" w:rsidP="00AF1342">
      <w:pPr>
        <w:spacing w:line="480" w:lineRule="auto"/>
        <w:rPr>
          <w:rFonts w:asciiTheme="majorHAnsi" w:hAnsiTheme="majorHAnsi" w:cstheme="majorHAnsi"/>
        </w:rPr>
      </w:pPr>
      <w:r w:rsidRPr="005A28D3">
        <w:rPr>
          <w:rFonts w:asciiTheme="majorHAnsi" w:hAnsiTheme="majorHAnsi" w:cstheme="majorHAnsi"/>
        </w:rPr>
        <w:tab/>
        <w:t xml:space="preserve">The following </w:t>
      </w:r>
      <w:r w:rsidR="00724E05" w:rsidRPr="005A28D3">
        <w:rPr>
          <w:rFonts w:asciiTheme="majorHAnsi" w:hAnsiTheme="majorHAnsi" w:cstheme="majorHAnsi"/>
        </w:rPr>
        <w:t>univariate</w:t>
      </w:r>
      <w:r w:rsidR="0067410A" w:rsidRPr="005A28D3">
        <w:rPr>
          <w:rFonts w:asciiTheme="majorHAnsi" w:hAnsiTheme="majorHAnsi" w:cstheme="majorHAnsi"/>
        </w:rPr>
        <w:t xml:space="preserve"> </w:t>
      </w:r>
      <w:r w:rsidR="00724E05" w:rsidRPr="005A28D3">
        <w:rPr>
          <w:rFonts w:asciiTheme="majorHAnsi" w:hAnsiTheme="majorHAnsi" w:cstheme="majorHAnsi"/>
        </w:rPr>
        <w:t xml:space="preserve">and bivariate visualizations are from the cleaned </w:t>
      </w:r>
      <w:r w:rsidR="00D24851" w:rsidRPr="005A28D3">
        <w:rPr>
          <w:rFonts w:asciiTheme="majorHAnsi" w:hAnsiTheme="majorHAnsi" w:cstheme="majorHAnsi"/>
        </w:rPr>
        <w:t xml:space="preserve">and reduced </w:t>
      </w:r>
      <w:r w:rsidR="00724E05" w:rsidRPr="005A28D3">
        <w:rPr>
          <w:rFonts w:asciiTheme="majorHAnsi" w:hAnsiTheme="majorHAnsi" w:cstheme="majorHAnsi"/>
        </w:rPr>
        <w:t>data set.  The bivariate visualization include</w:t>
      </w:r>
      <w:r w:rsidR="007C4F99" w:rsidRPr="005A28D3">
        <w:rPr>
          <w:rFonts w:asciiTheme="majorHAnsi" w:hAnsiTheme="majorHAnsi" w:cstheme="majorHAnsi"/>
        </w:rPr>
        <w:t>s</w:t>
      </w:r>
      <w:r w:rsidR="00724E05" w:rsidRPr="005A28D3">
        <w:rPr>
          <w:rFonts w:asciiTheme="majorHAnsi" w:hAnsiTheme="majorHAnsi" w:cstheme="majorHAnsi"/>
        </w:rPr>
        <w:t xml:space="preserve"> the target variable.  </w:t>
      </w:r>
    </w:p>
    <w:p w14:paraId="5BCA4C44" w14:textId="02CCC043" w:rsidR="00A21885" w:rsidRDefault="00A21885" w:rsidP="00AF1342">
      <w:pPr>
        <w:spacing w:line="480" w:lineRule="auto"/>
        <w:rPr>
          <w:rFonts w:asciiTheme="majorHAnsi" w:hAnsiTheme="majorHAnsi" w:cstheme="majorHAnsi"/>
        </w:rPr>
      </w:pPr>
      <w:r>
        <w:rPr>
          <w:rFonts w:asciiTheme="majorHAnsi" w:hAnsiTheme="majorHAnsi" w:cstheme="majorHAnsi"/>
        </w:rPr>
        <w:t>Univariate:</w:t>
      </w:r>
    </w:p>
    <w:p w14:paraId="03F86D43" w14:textId="59661140" w:rsidR="00A21885" w:rsidRDefault="00EE479F" w:rsidP="00AF1342">
      <w:pPr>
        <w:spacing w:line="480" w:lineRule="auto"/>
        <w:rPr>
          <w:rFonts w:asciiTheme="majorHAnsi" w:hAnsiTheme="majorHAnsi" w:cstheme="majorHAnsi"/>
        </w:rPr>
      </w:pPr>
      <w:r>
        <w:rPr>
          <w:rFonts w:asciiTheme="majorHAnsi" w:hAnsiTheme="majorHAnsi" w:cstheme="majorHAnsi"/>
          <w:noProof/>
        </w:rPr>
        <w:lastRenderedPageBreak/>
        <w:drawing>
          <wp:inline distT="0" distB="0" distL="0" distR="0" wp14:anchorId="43197737" wp14:editId="116E9BDE">
            <wp:extent cx="3436536" cy="2291024"/>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3486586" cy="2324390"/>
                    </a:xfrm>
                    <a:prstGeom prst="rect">
                      <a:avLst/>
                    </a:prstGeom>
                  </pic:spPr>
                </pic:pic>
              </a:graphicData>
            </a:graphic>
          </wp:inline>
        </w:drawing>
      </w:r>
      <w:r>
        <w:rPr>
          <w:rFonts w:asciiTheme="majorHAnsi" w:hAnsiTheme="majorHAnsi" w:cstheme="majorHAnsi"/>
          <w:noProof/>
        </w:rPr>
        <w:drawing>
          <wp:inline distT="0" distB="0" distL="0" distR="0" wp14:anchorId="48CC0E9F" wp14:editId="62C318E6">
            <wp:extent cx="2391507" cy="23915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2429569" cy="2429569"/>
                    </a:xfrm>
                    <a:prstGeom prst="rect">
                      <a:avLst/>
                    </a:prstGeom>
                    <a:solidFill>
                      <a:schemeClr val="bg1"/>
                    </a:solidFill>
                  </pic:spPr>
                </pic:pic>
              </a:graphicData>
            </a:graphic>
          </wp:inline>
        </w:drawing>
      </w:r>
      <w:r>
        <w:rPr>
          <w:rFonts w:asciiTheme="majorHAnsi" w:hAnsiTheme="majorHAnsi" w:cstheme="majorHAnsi"/>
          <w:noProof/>
        </w:rPr>
        <w:drawing>
          <wp:inline distT="0" distB="0" distL="0" distR="0" wp14:anchorId="146E0ED8" wp14:editId="6E572960">
            <wp:extent cx="2441750" cy="244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2501274" cy="2501274"/>
                    </a:xfrm>
                    <a:prstGeom prst="rect">
                      <a:avLst/>
                    </a:prstGeom>
                    <a:solidFill>
                      <a:schemeClr val="bg1"/>
                    </a:solidFill>
                  </pic:spPr>
                </pic:pic>
              </a:graphicData>
            </a:graphic>
          </wp:inline>
        </w:drawing>
      </w:r>
      <w:r>
        <w:rPr>
          <w:rFonts w:asciiTheme="majorHAnsi" w:hAnsiTheme="majorHAnsi" w:cstheme="majorHAnsi"/>
          <w:noProof/>
        </w:rPr>
        <w:drawing>
          <wp:inline distT="0" distB="0" distL="0" distR="0" wp14:anchorId="756352A0" wp14:editId="73FCC676">
            <wp:extent cx="2582426" cy="25824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flipV="1">
                      <a:off x="0" y="0"/>
                      <a:ext cx="2613056" cy="2613056"/>
                    </a:xfrm>
                    <a:prstGeom prst="rect">
                      <a:avLst/>
                    </a:prstGeom>
                    <a:solidFill>
                      <a:schemeClr val="bg1"/>
                    </a:solidFill>
                  </pic:spPr>
                </pic:pic>
              </a:graphicData>
            </a:graphic>
          </wp:inline>
        </w:drawing>
      </w:r>
      <w:r>
        <w:rPr>
          <w:rFonts w:asciiTheme="majorHAnsi" w:hAnsiTheme="majorHAnsi" w:cstheme="majorHAnsi"/>
          <w:noProof/>
        </w:rPr>
        <w:drawing>
          <wp:inline distT="0" distB="0" distL="0" distR="0" wp14:anchorId="483DD128" wp14:editId="68CE9B28">
            <wp:extent cx="1949380" cy="1949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999853" cy="1999853"/>
                    </a:xfrm>
                    <a:prstGeom prst="rect">
                      <a:avLst/>
                    </a:prstGeom>
                    <a:solidFill>
                      <a:schemeClr val="bg1"/>
                    </a:solidFill>
                  </pic:spPr>
                </pic:pic>
              </a:graphicData>
            </a:graphic>
          </wp:inline>
        </w:drawing>
      </w:r>
      <w:r>
        <w:rPr>
          <w:rFonts w:asciiTheme="majorHAnsi" w:hAnsiTheme="majorHAnsi" w:cstheme="majorHAnsi"/>
          <w:noProof/>
        </w:rPr>
        <w:drawing>
          <wp:inline distT="0" distB="0" distL="0" distR="0" wp14:anchorId="56BC91A8" wp14:editId="78D548BC">
            <wp:extent cx="2180492" cy="2180492"/>
            <wp:effectExtent l="0" t="0" r="444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2274469" cy="2274469"/>
                    </a:xfrm>
                    <a:prstGeom prst="rect">
                      <a:avLst/>
                    </a:prstGeom>
                    <a:solidFill>
                      <a:schemeClr val="bg1"/>
                    </a:solidFill>
                  </pic:spPr>
                </pic:pic>
              </a:graphicData>
            </a:graphic>
          </wp:inline>
        </w:drawing>
      </w:r>
      <w:r>
        <w:rPr>
          <w:rFonts w:asciiTheme="majorHAnsi" w:hAnsiTheme="majorHAnsi" w:cstheme="majorHAnsi"/>
          <w:noProof/>
        </w:rPr>
        <w:lastRenderedPageBreak/>
        <w:drawing>
          <wp:inline distT="0" distB="0" distL="0" distR="0" wp14:anchorId="7EDE774F" wp14:editId="315E8E9B">
            <wp:extent cx="2341266" cy="23412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2379960" cy="2379960"/>
                    </a:xfrm>
                    <a:prstGeom prst="rect">
                      <a:avLst/>
                    </a:prstGeom>
                    <a:solidFill>
                      <a:schemeClr val="bg1"/>
                    </a:solidFill>
                  </pic:spPr>
                </pic:pic>
              </a:graphicData>
            </a:graphic>
          </wp:inline>
        </w:drawing>
      </w:r>
      <w:r>
        <w:rPr>
          <w:rFonts w:asciiTheme="majorHAnsi" w:hAnsiTheme="majorHAnsi" w:cstheme="majorHAnsi"/>
          <w:noProof/>
        </w:rPr>
        <w:drawing>
          <wp:inline distT="0" distB="0" distL="0" distR="0" wp14:anchorId="366135F7" wp14:editId="55ECD604">
            <wp:extent cx="2331218" cy="2331218"/>
            <wp:effectExtent l="0" t="0" r="571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2394434" cy="2394434"/>
                    </a:xfrm>
                    <a:prstGeom prst="rect">
                      <a:avLst/>
                    </a:prstGeom>
                    <a:solidFill>
                      <a:schemeClr val="bg1"/>
                    </a:solidFill>
                  </pic:spPr>
                </pic:pic>
              </a:graphicData>
            </a:graphic>
          </wp:inline>
        </w:drawing>
      </w:r>
      <w:r>
        <w:rPr>
          <w:rFonts w:asciiTheme="majorHAnsi" w:hAnsiTheme="majorHAnsi" w:cstheme="majorHAnsi"/>
          <w:noProof/>
        </w:rPr>
        <w:drawing>
          <wp:inline distT="0" distB="0" distL="0" distR="0" wp14:anchorId="49246A1A" wp14:editId="4FE98DE7">
            <wp:extent cx="2321170" cy="2321170"/>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2394555" cy="2394555"/>
                    </a:xfrm>
                    <a:prstGeom prst="rect">
                      <a:avLst/>
                    </a:prstGeom>
                    <a:solidFill>
                      <a:schemeClr val="bg1"/>
                    </a:solidFill>
                  </pic:spPr>
                </pic:pic>
              </a:graphicData>
            </a:graphic>
          </wp:inline>
        </w:drawing>
      </w:r>
    </w:p>
    <w:p w14:paraId="30439D59" w14:textId="77777777" w:rsidR="00A21885" w:rsidRPr="005A28D3" w:rsidRDefault="00A21885" w:rsidP="00AF1342">
      <w:pPr>
        <w:spacing w:line="480" w:lineRule="auto"/>
        <w:rPr>
          <w:rFonts w:asciiTheme="majorHAnsi" w:hAnsiTheme="majorHAnsi" w:cstheme="majorHAnsi"/>
        </w:rPr>
      </w:pPr>
    </w:p>
    <w:p w14:paraId="4829C459" w14:textId="4E1156BE" w:rsidR="00E25AA9" w:rsidRPr="005A28D3" w:rsidRDefault="00E25AA9">
      <w:pPr>
        <w:spacing w:line="480" w:lineRule="auto"/>
        <w:ind w:firstLine="720"/>
        <w:rPr>
          <w:rFonts w:asciiTheme="majorHAnsi" w:hAnsiTheme="majorHAnsi" w:cstheme="majorHAnsi"/>
        </w:rPr>
      </w:pPr>
    </w:p>
    <w:p w14:paraId="13C5202C" w14:textId="77777777" w:rsidR="00E25AA9" w:rsidRPr="005A28D3" w:rsidRDefault="00E25AA9" w:rsidP="00AF1342">
      <w:pPr>
        <w:spacing w:line="480" w:lineRule="auto"/>
        <w:rPr>
          <w:rFonts w:asciiTheme="majorHAnsi" w:hAnsiTheme="majorHAnsi" w:cstheme="majorHAnsi"/>
        </w:rPr>
      </w:pPr>
    </w:p>
    <w:p w14:paraId="1933B088" w14:textId="0F48D81F" w:rsidR="004A0A73" w:rsidRDefault="00873EB8" w:rsidP="00E25AA9">
      <w:pPr>
        <w:pStyle w:val="Caption"/>
        <w:spacing w:line="480" w:lineRule="auto"/>
        <w:rPr>
          <w:rFonts w:asciiTheme="majorHAnsi" w:hAnsiTheme="majorHAnsi" w:cstheme="majorHAnsi"/>
          <w:sz w:val="24"/>
          <w:szCs w:val="24"/>
        </w:rPr>
      </w:pPr>
      <w:r>
        <w:rPr>
          <w:rFonts w:asciiTheme="majorHAnsi" w:hAnsiTheme="majorHAnsi" w:cstheme="majorHAnsi"/>
          <w:sz w:val="24"/>
          <w:szCs w:val="24"/>
        </w:rPr>
        <w:t>Bivariate:</w:t>
      </w:r>
    </w:p>
    <w:p w14:paraId="7897DC59" w14:textId="058269F7" w:rsidR="00873EB8" w:rsidRDefault="00840807" w:rsidP="00873EB8">
      <w:r>
        <w:rPr>
          <w:noProof/>
        </w:rPr>
        <w:lastRenderedPageBreak/>
        <w:drawing>
          <wp:inline distT="0" distB="0" distL="0" distR="0" wp14:anchorId="3D9097C2" wp14:editId="36CB1781">
            <wp:extent cx="2908998" cy="193933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2989367" cy="1992911"/>
                    </a:xfrm>
                    <a:prstGeom prst="rect">
                      <a:avLst/>
                    </a:prstGeom>
                    <a:solidFill>
                      <a:schemeClr val="bg1"/>
                    </a:solidFill>
                  </pic:spPr>
                </pic:pic>
              </a:graphicData>
            </a:graphic>
          </wp:inline>
        </w:drawing>
      </w:r>
      <w:r>
        <w:rPr>
          <w:noProof/>
        </w:rPr>
        <w:drawing>
          <wp:inline distT="0" distB="0" distL="0" distR="0" wp14:anchorId="4AC82A18" wp14:editId="6E0CFCD5">
            <wp:extent cx="2843684" cy="1895789"/>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2927845" cy="1951896"/>
                    </a:xfrm>
                    <a:prstGeom prst="rect">
                      <a:avLst/>
                    </a:prstGeom>
                    <a:solidFill>
                      <a:schemeClr val="bg1"/>
                    </a:solidFill>
                  </pic:spPr>
                </pic:pic>
              </a:graphicData>
            </a:graphic>
          </wp:inline>
        </w:drawing>
      </w:r>
      <w:r>
        <w:rPr>
          <w:noProof/>
        </w:rPr>
        <w:drawing>
          <wp:inline distT="0" distB="0" distL="0" distR="0" wp14:anchorId="72EBF7A7" wp14:editId="4CBC5BDE">
            <wp:extent cx="3285811" cy="219054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3459018" cy="2306012"/>
                    </a:xfrm>
                    <a:prstGeom prst="rect">
                      <a:avLst/>
                    </a:prstGeom>
                    <a:solidFill>
                      <a:schemeClr val="bg1"/>
                    </a:solidFill>
                  </pic:spPr>
                </pic:pic>
              </a:graphicData>
            </a:graphic>
          </wp:inline>
        </w:drawing>
      </w:r>
      <w:r>
        <w:rPr>
          <w:noProof/>
        </w:rPr>
        <w:drawing>
          <wp:inline distT="0" distB="0" distL="0" distR="0" wp14:anchorId="0ECD494A" wp14:editId="4BF4C725">
            <wp:extent cx="3310524" cy="2207016"/>
            <wp:effectExtent l="0" t="0" r="444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3732624" cy="2488416"/>
                    </a:xfrm>
                    <a:prstGeom prst="rect">
                      <a:avLst/>
                    </a:prstGeom>
                    <a:solidFill>
                      <a:schemeClr val="bg1"/>
                    </a:solidFill>
                  </pic:spPr>
                </pic:pic>
              </a:graphicData>
            </a:graphic>
          </wp:inline>
        </w:drawing>
      </w:r>
      <w:r>
        <w:rPr>
          <w:noProof/>
        </w:rPr>
        <w:lastRenderedPageBreak/>
        <w:drawing>
          <wp:inline distT="0" distB="0" distL="0" distR="0" wp14:anchorId="77277BD1" wp14:editId="4D89C6E3">
            <wp:extent cx="3074796" cy="20498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3105754" cy="2070503"/>
                    </a:xfrm>
                    <a:prstGeom prst="rect">
                      <a:avLst/>
                    </a:prstGeom>
                    <a:solidFill>
                      <a:schemeClr val="bg1"/>
                    </a:solidFill>
                  </pic:spPr>
                </pic:pic>
              </a:graphicData>
            </a:graphic>
          </wp:inline>
        </w:drawing>
      </w:r>
      <w:r>
        <w:rPr>
          <w:noProof/>
        </w:rPr>
        <w:drawing>
          <wp:inline distT="0" distB="0" distL="0" distR="0" wp14:anchorId="7E79B4DB" wp14:editId="46ED8A64">
            <wp:extent cx="3104555" cy="206970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3260477" cy="2173651"/>
                    </a:xfrm>
                    <a:prstGeom prst="rect">
                      <a:avLst/>
                    </a:prstGeom>
                    <a:solidFill>
                      <a:schemeClr val="bg1"/>
                    </a:solidFill>
                  </pic:spPr>
                </pic:pic>
              </a:graphicData>
            </a:graphic>
          </wp:inline>
        </w:drawing>
      </w:r>
      <w:r>
        <w:rPr>
          <w:noProof/>
        </w:rPr>
        <w:drawing>
          <wp:inline distT="0" distB="0" distL="0" distR="0" wp14:anchorId="3A9269C5" wp14:editId="3EE6C2A4">
            <wp:extent cx="3059724" cy="2039816"/>
            <wp:effectExtent l="0" t="0" r="127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3261321" cy="2174214"/>
                    </a:xfrm>
                    <a:prstGeom prst="rect">
                      <a:avLst/>
                    </a:prstGeom>
                    <a:solidFill>
                      <a:schemeClr val="bg1"/>
                    </a:solidFill>
                  </pic:spPr>
                </pic:pic>
              </a:graphicData>
            </a:graphic>
          </wp:inline>
        </w:drawing>
      </w:r>
    </w:p>
    <w:p w14:paraId="7727EBF0" w14:textId="519353C4" w:rsidR="00F2252A" w:rsidRDefault="00F2252A" w:rsidP="00873EB8"/>
    <w:p w14:paraId="7E46BB36" w14:textId="6F4D7E68" w:rsidR="00F2252A" w:rsidRDefault="00F2252A" w:rsidP="00F2252A">
      <w:pPr>
        <w:spacing w:line="480" w:lineRule="auto"/>
        <w:rPr>
          <w:rFonts w:asciiTheme="majorHAnsi" w:hAnsiTheme="majorHAnsi" w:cstheme="majorHAnsi"/>
          <w:b/>
          <w:bCs/>
        </w:rPr>
      </w:pPr>
      <w:r>
        <w:rPr>
          <w:rFonts w:asciiTheme="majorHAnsi" w:hAnsiTheme="majorHAnsi" w:cstheme="majorHAnsi"/>
          <w:b/>
          <w:bCs/>
        </w:rPr>
        <w:t>C5</w:t>
      </w:r>
      <w:r w:rsidRPr="005A28D3">
        <w:rPr>
          <w:rFonts w:asciiTheme="majorHAnsi" w:hAnsiTheme="majorHAnsi" w:cstheme="majorHAnsi"/>
        </w:rPr>
        <w:t xml:space="preserve"> – </w:t>
      </w:r>
      <w:r>
        <w:rPr>
          <w:rFonts w:asciiTheme="majorHAnsi" w:hAnsiTheme="majorHAnsi" w:cstheme="majorHAnsi"/>
          <w:b/>
          <w:bCs/>
        </w:rPr>
        <w:t>Prepared data set</w:t>
      </w:r>
    </w:p>
    <w:p w14:paraId="0AF75C96" w14:textId="4F67EB48" w:rsidR="00F2252A" w:rsidRDefault="00F2252A" w:rsidP="00F2252A">
      <w:pPr>
        <w:spacing w:line="480" w:lineRule="auto"/>
        <w:rPr>
          <w:rFonts w:asciiTheme="majorHAnsi" w:hAnsiTheme="majorHAnsi" w:cstheme="majorHAnsi"/>
        </w:rPr>
      </w:pPr>
      <w:r w:rsidRPr="00F2252A">
        <w:rPr>
          <w:rFonts w:asciiTheme="majorHAnsi" w:hAnsiTheme="majorHAnsi" w:cstheme="majorHAnsi"/>
        </w:rPr>
        <w:t>Prepared data set is attached with submission</w:t>
      </w:r>
    </w:p>
    <w:p w14:paraId="5CCC6E64" w14:textId="0AD9AC52" w:rsidR="00CD3068" w:rsidRDefault="00CD3068" w:rsidP="00CD3068">
      <w:pPr>
        <w:spacing w:line="480" w:lineRule="auto"/>
        <w:rPr>
          <w:rFonts w:asciiTheme="majorHAnsi" w:hAnsiTheme="majorHAnsi" w:cstheme="majorHAnsi"/>
          <w:b/>
          <w:bCs/>
        </w:rPr>
      </w:pPr>
      <w:r>
        <w:rPr>
          <w:rFonts w:asciiTheme="majorHAnsi" w:hAnsiTheme="majorHAnsi" w:cstheme="majorHAnsi"/>
          <w:b/>
          <w:bCs/>
        </w:rPr>
        <w:t>D1</w:t>
      </w:r>
      <w:r w:rsidRPr="005A28D3">
        <w:rPr>
          <w:rFonts w:asciiTheme="majorHAnsi" w:hAnsiTheme="majorHAnsi" w:cstheme="majorHAnsi"/>
        </w:rPr>
        <w:t xml:space="preserve"> – </w:t>
      </w:r>
      <w:r w:rsidR="004960DC">
        <w:rPr>
          <w:rFonts w:asciiTheme="majorHAnsi" w:hAnsiTheme="majorHAnsi" w:cstheme="majorHAnsi"/>
          <w:b/>
          <w:bCs/>
        </w:rPr>
        <w:t>I</w:t>
      </w:r>
      <w:r w:rsidR="004960DC" w:rsidRPr="004960DC">
        <w:rPr>
          <w:rFonts w:asciiTheme="majorHAnsi" w:hAnsiTheme="majorHAnsi" w:cstheme="majorHAnsi"/>
          <w:b/>
          <w:bCs/>
        </w:rPr>
        <w:t>nitial multiple regression model from </w:t>
      </w:r>
      <w:r w:rsidR="004960DC" w:rsidRPr="004960DC">
        <w:rPr>
          <w:rFonts w:asciiTheme="majorHAnsi" w:hAnsiTheme="majorHAnsi" w:cstheme="majorHAnsi"/>
          <w:b/>
          <w:bCs/>
          <w:i/>
          <w:iCs/>
        </w:rPr>
        <w:t>all</w:t>
      </w:r>
      <w:r w:rsidR="004960DC" w:rsidRPr="004960DC">
        <w:rPr>
          <w:rFonts w:asciiTheme="majorHAnsi" w:hAnsiTheme="majorHAnsi" w:cstheme="majorHAnsi"/>
          <w:b/>
          <w:bCs/>
        </w:rPr>
        <w:t> predictors that were identified in Part C2</w:t>
      </w:r>
    </w:p>
    <w:p w14:paraId="5BB46ACD" w14:textId="72BD845C" w:rsidR="001A522F" w:rsidRDefault="003D31C8" w:rsidP="00CD3068">
      <w:pPr>
        <w:spacing w:line="480" w:lineRule="auto"/>
        <w:rPr>
          <w:rFonts w:asciiTheme="majorHAnsi" w:hAnsiTheme="majorHAnsi" w:cstheme="majorHAnsi"/>
          <w:b/>
          <w:bCs/>
        </w:rPr>
      </w:pPr>
      <w:r w:rsidRPr="003D31C8">
        <w:rPr>
          <w:rFonts w:asciiTheme="majorHAnsi" w:hAnsiTheme="majorHAnsi" w:cstheme="majorHAnsi"/>
          <w:b/>
          <w:bCs/>
        </w:rPr>
        <w:lastRenderedPageBreak/>
        <w:drawing>
          <wp:inline distT="0" distB="0" distL="0" distR="0" wp14:anchorId="6B8BA6B2" wp14:editId="3006C981">
            <wp:extent cx="5943600" cy="4644390"/>
            <wp:effectExtent l="0" t="0" r="0" b="3810"/>
            <wp:docPr id="31" name="Picture 31"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receipt, screenshot&#10;&#10;Description automatically generated"/>
                    <pic:cNvPicPr/>
                  </pic:nvPicPr>
                  <pic:blipFill>
                    <a:blip r:embed="rId29"/>
                    <a:stretch>
                      <a:fillRect/>
                    </a:stretch>
                  </pic:blipFill>
                  <pic:spPr>
                    <a:xfrm>
                      <a:off x="0" y="0"/>
                      <a:ext cx="5943600" cy="4644390"/>
                    </a:xfrm>
                    <a:prstGeom prst="rect">
                      <a:avLst/>
                    </a:prstGeom>
                  </pic:spPr>
                </pic:pic>
              </a:graphicData>
            </a:graphic>
          </wp:inline>
        </w:drawing>
      </w:r>
    </w:p>
    <w:p w14:paraId="1A3EF756"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r>
        <w:rPr>
          <w:rFonts w:ascii="Consolas" w:hAnsi="Consolas" w:cs="Consolas"/>
          <w:color w:val="000000"/>
          <w:sz w:val="17"/>
          <w:szCs w:val="17"/>
        </w:rPr>
        <w:t xml:space="preserve">X_train2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sm</w:t>
      </w:r>
      <w:r>
        <w:rPr>
          <w:rFonts w:ascii="Consolas" w:hAnsi="Consolas" w:cs="Consolas"/>
          <w:color w:val="666600"/>
          <w:sz w:val="17"/>
          <w:szCs w:val="17"/>
        </w:rPr>
        <w:t>.</w:t>
      </w:r>
      <w:r>
        <w:rPr>
          <w:rFonts w:ascii="Consolas" w:hAnsi="Consolas" w:cs="Consolas"/>
          <w:color w:val="000000"/>
          <w:sz w:val="17"/>
          <w:szCs w:val="17"/>
        </w:rPr>
        <w:t>add_constant</w:t>
      </w:r>
      <w:proofErr w:type="spellEnd"/>
      <w:r>
        <w:rPr>
          <w:rFonts w:ascii="Consolas" w:hAnsi="Consolas" w:cs="Consolas"/>
          <w:color w:val="666600"/>
          <w:sz w:val="17"/>
          <w:szCs w:val="17"/>
        </w:rPr>
        <w:t>(</w:t>
      </w:r>
      <w:proofErr w:type="spellStart"/>
      <w:r>
        <w:rPr>
          <w:rFonts w:ascii="Consolas" w:hAnsi="Consolas" w:cs="Consolas"/>
          <w:color w:val="000000"/>
          <w:sz w:val="17"/>
          <w:szCs w:val="17"/>
        </w:rPr>
        <w:t>X_train</w:t>
      </w:r>
      <w:proofErr w:type="spellEnd"/>
      <w:r>
        <w:rPr>
          <w:rFonts w:ascii="Consolas" w:hAnsi="Consolas" w:cs="Consolas"/>
          <w:color w:val="666600"/>
          <w:sz w:val="17"/>
          <w:szCs w:val="17"/>
        </w:rPr>
        <w:t>)</w:t>
      </w:r>
    </w:p>
    <w:p w14:paraId="7CA363EC"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r>
        <w:rPr>
          <w:rFonts w:ascii="Consolas" w:hAnsi="Consolas" w:cs="Consolas"/>
          <w:color w:val="000000"/>
          <w:sz w:val="17"/>
          <w:szCs w:val="17"/>
        </w:rPr>
        <w:t> </w:t>
      </w:r>
    </w:p>
    <w:p w14:paraId="233D5217"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r>
        <w:rPr>
          <w:rFonts w:ascii="Consolas" w:hAnsi="Consolas" w:cs="Consolas"/>
          <w:color w:val="000000"/>
          <w:sz w:val="17"/>
          <w:szCs w:val="17"/>
        </w:rPr>
        <w:t xml:space="preserve">model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sm</w:t>
      </w:r>
      <w:r>
        <w:rPr>
          <w:rFonts w:ascii="Consolas" w:hAnsi="Consolas" w:cs="Consolas"/>
          <w:color w:val="666600"/>
          <w:sz w:val="17"/>
          <w:szCs w:val="17"/>
        </w:rPr>
        <w:t>.</w:t>
      </w:r>
      <w:r>
        <w:rPr>
          <w:rFonts w:ascii="Consolas" w:hAnsi="Consolas" w:cs="Consolas"/>
          <w:color w:val="000000"/>
          <w:sz w:val="17"/>
          <w:szCs w:val="17"/>
        </w:rPr>
        <w:t>OLS</w:t>
      </w:r>
      <w:proofErr w:type="spellEnd"/>
      <w:r>
        <w:rPr>
          <w:rFonts w:ascii="Consolas" w:hAnsi="Consolas" w:cs="Consolas"/>
          <w:color w:val="666600"/>
          <w:sz w:val="17"/>
          <w:szCs w:val="17"/>
        </w:rPr>
        <w:t>(</w:t>
      </w:r>
      <w:r>
        <w:rPr>
          <w:rFonts w:ascii="Consolas" w:hAnsi="Consolas" w:cs="Consolas"/>
          <w:color w:val="000000"/>
          <w:sz w:val="17"/>
          <w:szCs w:val="17"/>
        </w:rPr>
        <w:t>y_train</w:t>
      </w:r>
      <w:r>
        <w:rPr>
          <w:rFonts w:ascii="Consolas" w:hAnsi="Consolas" w:cs="Consolas"/>
          <w:color w:val="666600"/>
          <w:sz w:val="17"/>
          <w:szCs w:val="17"/>
        </w:rPr>
        <w:t>,</w:t>
      </w:r>
      <w:r>
        <w:rPr>
          <w:rFonts w:ascii="Consolas" w:hAnsi="Consolas" w:cs="Consolas"/>
          <w:color w:val="000000"/>
          <w:sz w:val="17"/>
          <w:szCs w:val="17"/>
        </w:rPr>
        <w:t>X_train2</w:t>
      </w:r>
      <w:r>
        <w:rPr>
          <w:rFonts w:ascii="Consolas" w:hAnsi="Consolas" w:cs="Consolas"/>
          <w:color w:val="666600"/>
          <w:sz w:val="17"/>
          <w:szCs w:val="17"/>
        </w:rPr>
        <w:t>)</w:t>
      </w:r>
    </w:p>
    <w:p w14:paraId="028311DA"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r>
        <w:rPr>
          <w:rFonts w:ascii="Consolas" w:hAnsi="Consolas" w:cs="Consolas"/>
          <w:color w:val="000000"/>
          <w:sz w:val="17"/>
          <w:szCs w:val="17"/>
        </w:rPr>
        <w:t> </w:t>
      </w:r>
    </w:p>
    <w:p w14:paraId="79509555"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r>
        <w:rPr>
          <w:rFonts w:ascii="Consolas" w:hAnsi="Consolas" w:cs="Consolas"/>
          <w:color w:val="000088"/>
          <w:sz w:val="17"/>
          <w:szCs w:val="17"/>
        </w:rPr>
        <w:t>print</w:t>
      </w:r>
      <w:r>
        <w:rPr>
          <w:rFonts w:ascii="Consolas" w:hAnsi="Consolas" w:cs="Consolas"/>
          <w:color w:val="666600"/>
          <w:sz w:val="17"/>
          <w:szCs w:val="17"/>
        </w:rPr>
        <w:t>(</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00"/>
          <w:sz w:val="17"/>
          <w:szCs w:val="17"/>
        </w:rPr>
        <w:t>fit</w:t>
      </w:r>
      <w:proofErr w:type="spellEnd"/>
      <w:r>
        <w:rPr>
          <w:rFonts w:ascii="Consolas" w:hAnsi="Consolas" w:cs="Consolas"/>
          <w:color w:val="666600"/>
          <w:sz w:val="17"/>
          <w:szCs w:val="17"/>
        </w:rPr>
        <w:t>().</w:t>
      </w:r>
      <w:r>
        <w:rPr>
          <w:rFonts w:ascii="Consolas" w:hAnsi="Consolas" w:cs="Consolas"/>
          <w:color w:val="000000"/>
          <w:sz w:val="17"/>
          <w:szCs w:val="17"/>
        </w:rPr>
        <w:t>summary</w:t>
      </w:r>
      <w:r>
        <w:rPr>
          <w:rFonts w:ascii="Consolas" w:hAnsi="Consolas" w:cs="Consolas"/>
          <w:color w:val="666600"/>
          <w:sz w:val="17"/>
          <w:szCs w:val="17"/>
        </w:rPr>
        <w:t>())</w:t>
      </w:r>
    </w:p>
    <w:p w14:paraId="237DE67A"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r>
        <w:rPr>
          <w:rFonts w:ascii="Consolas" w:hAnsi="Consolas" w:cs="Consolas"/>
          <w:color w:val="000000"/>
          <w:sz w:val="17"/>
          <w:szCs w:val="17"/>
        </w:rPr>
        <w:t> </w:t>
      </w:r>
    </w:p>
    <w:p w14:paraId="2FFFA5D2"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proofErr w:type="spellStart"/>
      <w:r>
        <w:rPr>
          <w:rFonts w:ascii="Consolas" w:hAnsi="Consolas" w:cs="Consolas"/>
          <w:color w:val="000000"/>
          <w:sz w:val="17"/>
          <w:szCs w:val="17"/>
        </w:rPr>
        <w:t>p_vals</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dict</w:t>
      </w:r>
      <w:proofErr w:type="spellEnd"/>
      <w:r>
        <w:rPr>
          <w:rFonts w:ascii="Consolas" w:hAnsi="Consolas" w:cs="Consolas"/>
          <w:color w:val="666600"/>
          <w:sz w:val="17"/>
          <w:szCs w:val="17"/>
        </w:rPr>
        <w:t>(</w:t>
      </w:r>
      <w:proofErr w:type="spellStart"/>
      <w:r>
        <w:rPr>
          <w:rFonts w:ascii="Consolas" w:hAnsi="Consolas" w:cs="Consolas"/>
          <w:color w:val="000000"/>
          <w:sz w:val="17"/>
          <w:szCs w:val="17"/>
        </w:rPr>
        <w:t>model</w:t>
      </w:r>
      <w:r>
        <w:rPr>
          <w:rFonts w:ascii="Consolas" w:hAnsi="Consolas" w:cs="Consolas"/>
          <w:color w:val="666600"/>
          <w:sz w:val="17"/>
          <w:szCs w:val="17"/>
        </w:rPr>
        <w:t>.</w:t>
      </w:r>
      <w:r>
        <w:rPr>
          <w:rFonts w:ascii="Consolas" w:hAnsi="Consolas" w:cs="Consolas"/>
          <w:color w:val="000000"/>
          <w:sz w:val="17"/>
          <w:szCs w:val="17"/>
        </w:rPr>
        <w:t>fit</w:t>
      </w:r>
      <w:proofErr w:type="spellEnd"/>
      <w:r>
        <w:rPr>
          <w:rFonts w:ascii="Consolas" w:hAnsi="Consolas" w:cs="Consolas"/>
          <w:color w:val="666600"/>
          <w:sz w:val="17"/>
          <w:szCs w:val="17"/>
        </w:rPr>
        <w:t>().</w:t>
      </w:r>
      <w:proofErr w:type="spellStart"/>
      <w:r>
        <w:rPr>
          <w:rFonts w:ascii="Consolas" w:hAnsi="Consolas" w:cs="Consolas"/>
          <w:color w:val="000000"/>
          <w:sz w:val="17"/>
          <w:szCs w:val="17"/>
        </w:rPr>
        <w:t>pvalues</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7D893869"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r>
        <w:rPr>
          <w:rFonts w:ascii="Consolas" w:hAnsi="Consolas" w:cs="Consolas"/>
          <w:color w:val="000000"/>
          <w:sz w:val="17"/>
          <w:szCs w:val="17"/>
        </w:rPr>
        <w:t> </w:t>
      </w:r>
    </w:p>
    <w:p w14:paraId="14460D28"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proofErr w:type="spellStart"/>
      <w:r>
        <w:rPr>
          <w:rFonts w:ascii="Consolas" w:hAnsi="Consolas" w:cs="Consolas"/>
          <w:color w:val="000000"/>
          <w:sz w:val="17"/>
          <w:szCs w:val="17"/>
        </w:rPr>
        <w:t>df</w:t>
      </w:r>
      <w:proofErr w:type="spellEnd"/>
    </w:p>
    <w:p w14:paraId="5E73787E" w14:textId="77777777" w:rsidR="00ED1DD5" w:rsidRDefault="00ED1DD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609642"/>
        <w:rPr>
          <w:rFonts w:ascii="Consolas" w:hAnsi="Consolas" w:cs="Consolas"/>
          <w:sz w:val="17"/>
          <w:szCs w:val="17"/>
        </w:rPr>
      </w:pPr>
      <w:r>
        <w:rPr>
          <w:rFonts w:ascii="Consolas" w:hAnsi="Consolas" w:cs="Consolas"/>
          <w:color w:val="000000"/>
          <w:sz w:val="17"/>
          <w:szCs w:val="17"/>
        </w:rPr>
        <w:t> </w:t>
      </w:r>
    </w:p>
    <w:p w14:paraId="1C017087" w14:textId="77777777" w:rsidR="00F2252A" w:rsidRPr="00873EB8" w:rsidRDefault="00F2252A" w:rsidP="00873EB8"/>
    <w:p w14:paraId="4C951B65" w14:textId="77777777" w:rsidR="00873EB8" w:rsidRPr="00873EB8" w:rsidRDefault="00873EB8" w:rsidP="00873EB8"/>
    <w:p w14:paraId="0B0EC64B" w14:textId="4EDA44EC" w:rsidR="00220976" w:rsidRPr="005A28D3" w:rsidRDefault="00220976" w:rsidP="00AF1342">
      <w:pPr>
        <w:keepNext/>
        <w:spacing w:line="480" w:lineRule="auto"/>
        <w:jc w:val="center"/>
        <w:rPr>
          <w:rFonts w:asciiTheme="majorHAnsi" w:hAnsiTheme="majorHAnsi" w:cstheme="majorHAnsi"/>
        </w:rPr>
      </w:pPr>
    </w:p>
    <w:p w14:paraId="661DEA5A" w14:textId="77777777" w:rsidR="00427ADF" w:rsidRPr="005A28D3" w:rsidRDefault="00427ADF" w:rsidP="00AF1342">
      <w:pPr>
        <w:spacing w:line="480" w:lineRule="auto"/>
        <w:rPr>
          <w:rFonts w:asciiTheme="majorHAnsi" w:hAnsiTheme="majorHAnsi" w:cstheme="majorHAnsi"/>
          <w:b/>
          <w:bCs/>
        </w:rPr>
      </w:pPr>
    </w:p>
    <w:p w14:paraId="525E642E" w14:textId="1F42F0D5" w:rsidR="006B47F6" w:rsidRPr="005A28D3" w:rsidRDefault="0085477C" w:rsidP="00AF1342">
      <w:pPr>
        <w:spacing w:line="480" w:lineRule="auto"/>
        <w:rPr>
          <w:rFonts w:asciiTheme="majorHAnsi" w:hAnsiTheme="majorHAnsi" w:cstheme="majorHAnsi"/>
          <w:b/>
          <w:bCs/>
        </w:rPr>
      </w:pPr>
      <w:r w:rsidRPr="005A28D3">
        <w:rPr>
          <w:rFonts w:asciiTheme="majorHAnsi" w:hAnsiTheme="majorHAnsi" w:cstheme="majorHAnsi"/>
          <w:b/>
          <w:bCs/>
        </w:rPr>
        <w:t>D2</w:t>
      </w:r>
      <w:r w:rsidRPr="005A28D3">
        <w:rPr>
          <w:rFonts w:asciiTheme="majorHAnsi" w:hAnsiTheme="majorHAnsi" w:cstheme="majorHAnsi"/>
        </w:rPr>
        <w:t xml:space="preserve"> – </w:t>
      </w:r>
      <w:r w:rsidR="006B47F6" w:rsidRPr="005A28D3">
        <w:rPr>
          <w:rFonts w:asciiTheme="majorHAnsi" w:hAnsiTheme="majorHAnsi" w:cstheme="majorHAnsi"/>
          <w:b/>
          <w:bCs/>
        </w:rPr>
        <w:t>Justification of Model Reduction</w:t>
      </w:r>
    </w:p>
    <w:p w14:paraId="06813F54" w14:textId="449F43F8" w:rsidR="0034174F" w:rsidRPr="005A28D3" w:rsidRDefault="0036250A" w:rsidP="006A1094">
      <w:pPr>
        <w:spacing w:line="480" w:lineRule="auto"/>
        <w:rPr>
          <w:rFonts w:asciiTheme="majorHAnsi" w:hAnsiTheme="majorHAnsi" w:cstheme="majorHAnsi"/>
        </w:rPr>
      </w:pPr>
      <w:r>
        <w:rPr>
          <w:rFonts w:asciiTheme="majorHAnsi" w:hAnsiTheme="majorHAnsi" w:cstheme="majorHAnsi"/>
        </w:rPr>
        <w:tab/>
        <w:t xml:space="preserve">The variables we were reduced using their p-values. </w:t>
      </w:r>
      <w:r w:rsidR="00BC78A5">
        <w:rPr>
          <w:rFonts w:asciiTheme="majorHAnsi" w:hAnsiTheme="majorHAnsi" w:cstheme="majorHAnsi"/>
        </w:rPr>
        <w:t xml:space="preserve">A p value of .3 or lower returned </w:t>
      </w:r>
      <w:r w:rsidR="000F758C" w:rsidRPr="000F758C">
        <w:rPr>
          <w:rFonts w:asciiTheme="majorHAnsi" w:hAnsiTheme="majorHAnsi" w:cstheme="majorHAnsi"/>
        </w:rPr>
        <w:t>'Age', 'Income', '</w:t>
      </w:r>
      <w:proofErr w:type="spellStart"/>
      <w:r w:rsidR="000F758C" w:rsidRPr="000F758C">
        <w:rPr>
          <w:rFonts w:asciiTheme="majorHAnsi" w:hAnsiTheme="majorHAnsi" w:cstheme="majorHAnsi"/>
        </w:rPr>
        <w:t>Outage_sec_perweek</w:t>
      </w:r>
      <w:proofErr w:type="spellEnd"/>
      <w:r w:rsidR="000F758C" w:rsidRPr="000F758C">
        <w:rPr>
          <w:rFonts w:asciiTheme="majorHAnsi" w:hAnsiTheme="majorHAnsi" w:cstheme="majorHAnsi"/>
        </w:rPr>
        <w:t>', '</w:t>
      </w:r>
      <w:proofErr w:type="spellStart"/>
      <w:r w:rsidR="000F758C" w:rsidRPr="000F758C">
        <w:rPr>
          <w:rFonts w:asciiTheme="majorHAnsi" w:hAnsiTheme="majorHAnsi" w:cstheme="majorHAnsi"/>
        </w:rPr>
        <w:t>Bandwidth_GB_Year</w:t>
      </w:r>
      <w:proofErr w:type="spellEnd"/>
      <w:r w:rsidR="000F758C" w:rsidRPr="000F758C">
        <w:rPr>
          <w:rFonts w:asciiTheme="majorHAnsi" w:hAnsiTheme="majorHAnsi" w:cstheme="majorHAnsi"/>
        </w:rPr>
        <w:t>'</w:t>
      </w:r>
      <w:r w:rsidR="00D140CA">
        <w:rPr>
          <w:rFonts w:asciiTheme="majorHAnsi" w:hAnsiTheme="majorHAnsi" w:cstheme="majorHAnsi"/>
        </w:rPr>
        <w:t>.</w:t>
      </w:r>
    </w:p>
    <w:p w14:paraId="40CCFB6F" w14:textId="5190B989" w:rsidR="006B47F6" w:rsidRPr="005A28D3" w:rsidRDefault="006B47F6" w:rsidP="00AF1342">
      <w:pPr>
        <w:spacing w:line="480" w:lineRule="auto"/>
        <w:rPr>
          <w:rFonts w:asciiTheme="majorHAnsi" w:hAnsiTheme="majorHAnsi" w:cstheme="majorHAnsi"/>
          <w:b/>
          <w:bCs/>
        </w:rPr>
      </w:pPr>
    </w:p>
    <w:p w14:paraId="02995EA3" w14:textId="2E8D2930" w:rsidR="0085477C" w:rsidRPr="005A28D3" w:rsidRDefault="0085477C" w:rsidP="00AF1342">
      <w:pPr>
        <w:spacing w:line="480" w:lineRule="auto"/>
        <w:rPr>
          <w:rFonts w:asciiTheme="majorHAnsi" w:hAnsiTheme="majorHAnsi" w:cstheme="majorHAnsi"/>
        </w:rPr>
      </w:pPr>
      <w:r w:rsidRPr="005A28D3">
        <w:rPr>
          <w:rFonts w:asciiTheme="majorHAnsi" w:hAnsiTheme="majorHAnsi" w:cstheme="majorHAnsi"/>
          <w:b/>
          <w:bCs/>
        </w:rPr>
        <w:t>D3</w:t>
      </w:r>
      <w:r w:rsidRPr="005A28D3">
        <w:rPr>
          <w:rFonts w:asciiTheme="majorHAnsi" w:hAnsiTheme="majorHAnsi" w:cstheme="majorHAnsi"/>
        </w:rPr>
        <w:t xml:space="preserve"> –Reduced Multiple Regression Model</w:t>
      </w:r>
    </w:p>
    <w:p w14:paraId="590F51EA" w14:textId="0A68498D" w:rsidR="00F11CDB" w:rsidRPr="005A28D3" w:rsidRDefault="00496CF7" w:rsidP="00AF1342">
      <w:pPr>
        <w:spacing w:line="480" w:lineRule="auto"/>
        <w:rPr>
          <w:rFonts w:asciiTheme="majorHAnsi" w:hAnsiTheme="majorHAnsi" w:cstheme="majorHAnsi"/>
        </w:rPr>
      </w:pPr>
      <w:r>
        <w:rPr>
          <w:rFonts w:asciiTheme="majorHAnsi" w:hAnsiTheme="majorHAnsi" w:cstheme="majorHAnsi"/>
          <w:noProof/>
        </w:rPr>
        <w:drawing>
          <wp:inline distT="0" distB="0" distL="0" distR="0" wp14:anchorId="5DDA54AD" wp14:editId="3576311D">
            <wp:extent cx="5943600" cy="4295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5943600" cy="4295140"/>
                    </a:xfrm>
                    <a:prstGeom prst="rect">
                      <a:avLst/>
                    </a:prstGeom>
                  </pic:spPr>
                </pic:pic>
              </a:graphicData>
            </a:graphic>
          </wp:inline>
        </w:drawing>
      </w:r>
    </w:p>
    <w:p w14:paraId="51A6E0F4" w14:textId="77777777" w:rsidR="00EC6655" w:rsidRPr="005A28D3" w:rsidRDefault="0085477C" w:rsidP="00AF1342">
      <w:pPr>
        <w:spacing w:line="480" w:lineRule="auto"/>
        <w:rPr>
          <w:rFonts w:asciiTheme="majorHAnsi" w:hAnsiTheme="majorHAnsi" w:cstheme="majorHAnsi"/>
          <w:b/>
          <w:bCs/>
        </w:rPr>
      </w:pPr>
      <w:r w:rsidRPr="005A28D3">
        <w:rPr>
          <w:rFonts w:asciiTheme="majorHAnsi" w:hAnsiTheme="majorHAnsi" w:cstheme="majorHAnsi"/>
          <w:b/>
          <w:bCs/>
        </w:rPr>
        <w:t xml:space="preserve">E1 – </w:t>
      </w:r>
      <w:r w:rsidR="00EC6655" w:rsidRPr="005A28D3">
        <w:rPr>
          <w:rFonts w:asciiTheme="majorHAnsi" w:hAnsiTheme="majorHAnsi" w:cstheme="majorHAnsi"/>
          <w:b/>
          <w:bCs/>
        </w:rPr>
        <w:t>Model Comparison</w:t>
      </w:r>
    </w:p>
    <w:p w14:paraId="2AA4F970" w14:textId="05D630CA" w:rsidR="00986F9B" w:rsidRDefault="00C72AE3" w:rsidP="00AF1342">
      <w:pPr>
        <w:spacing w:line="480" w:lineRule="auto"/>
        <w:rPr>
          <w:rFonts w:asciiTheme="majorHAnsi" w:hAnsiTheme="majorHAnsi" w:cstheme="majorHAnsi"/>
        </w:rPr>
      </w:pPr>
      <w:r w:rsidRPr="00EA3427">
        <w:rPr>
          <w:rFonts w:asciiTheme="majorHAnsi" w:hAnsiTheme="majorHAnsi" w:cstheme="majorHAnsi"/>
        </w:rPr>
        <w:tab/>
        <w:t>To arrive to our conclusion, we used stepwise regression</w:t>
      </w:r>
      <w:r w:rsidR="001B7369">
        <w:rPr>
          <w:rFonts w:asciiTheme="majorHAnsi" w:hAnsiTheme="majorHAnsi" w:cstheme="majorHAnsi"/>
        </w:rPr>
        <w:t xml:space="preserve"> to help in deciding which variables we should omit</w:t>
      </w:r>
      <w:r w:rsidR="00807E20">
        <w:rPr>
          <w:rFonts w:asciiTheme="majorHAnsi" w:hAnsiTheme="majorHAnsi" w:cstheme="majorHAnsi"/>
        </w:rPr>
        <w:t xml:space="preserve"> from the model</w:t>
      </w:r>
      <w:r w:rsidRPr="00EA3427">
        <w:rPr>
          <w:rFonts w:asciiTheme="majorHAnsi" w:hAnsiTheme="majorHAnsi" w:cstheme="majorHAnsi"/>
        </w:rPr>
        <w:t xml:space="preserve">. </w:t>
      </w:r>
      <w:r w:rsidR="00F936A3">
        <w:rPr>
          <w:rFonts w:asciiTheme="majorHAnsi" w:hAnsiTheme="majorHAnsi" w:cstheme="majorHAnsi"/>
        </w:rPr>
        <w:t>According to (XXX), Stepwise regression is achieved by “T</w:t>
      </w:r>
      <w:r w:rsidR="00F936A3" w:rsidRPr="00F936A3">
        <w:rPr>
          <w:rFonts w:asciiTheme="majorHAnsi" w:hAnsiTheme="majorHAnsi" w:cstheme="majorHAnsi"/>
        </w:rPr>
        <w:t>rying out one independent variable at a time and including it in the regression model if it is statistically significant or by including all potential independent variables in the model and eliminating those that are not statistically significant. Some use a combination of both methods and therefore there are three approaches to stepwise regression:</w:t>
      </w:r>
      <w:r w:rsidR="00F936A3">
        <w:rPr>
          <w:rFonts w:asciiTheme="majorHAnsi" w:hAnsiTheme="majorHAnsi" w:cstheme="majorHAnsi"/>
        </w:rPr>
        <w:t>”</w:t>
      </w:r>
      <w:r w:rsidR="00A03952">
        <w:rPr>
          <w:rFonts w:asciiTheme="majorHAnsi" w:hAnsiTheme="majorHAnsi" w:cstheme="majorHAnsi"/>
        </w:rPr>
        <w:t>. In addition, I used P</w:t>
      </w:r>
      <w:r w:rsidR="00471871">
        <w:rPr>
          <w:rFonts w:asciiTheme="majorHAnsi" w:hAnsiTheme="majorHAnsi" w:cstheme="majorHAnsi"/>
        </w:rPr>
        <w:t xml:space="preserve">-values </w:t>
      </w:r>
      <w:r w:rsidR="00471871">
        <w:rPr>
          <w:rFonts w:asciiTheme="majorHAnsi" w:hAnsiTheme="majorHAnsi" w:cstheme="majorHAnsi"/>
        </w:rPr>
        <w:lastRenderedPageBreak/>
        <w:t xml:space="preserve">to </w:t>
      </w:r>
      <w:r w:rsidR="00B01C0B">
        <w:rPr>
          <w:rFonts w:asciiTheme="majorHAnsi" w:hAnsiTheme="majorHAnsi" w:cstheme="majorHAnsi"/>
        </w:rPr>
        <w:t>determine</w:t>
      </w:r>
      <w:r w:rsidR="00471871">
        <w:rPr>
          <w:rFonts w:asciiTheme="majorHAnsi" w:hAnsiTheme="majorHAnsi" w:cstheme="majorHAnsi"/>
        </w:rPr>
        <w:t xml:space="preserve"> which coefficients </w:t>
      </w:r>
      <w:r w:rsidR="00B01C0B">
        <w:rPr>
          <w:rFonts w:asciiTheme="majorHAnsi" w:hAnsiTheme="majorHAnsi" w:cstheme="majorHAnsi"/>
        </w:rPr>
        <w:t>were significant enough to remain in our model with a .3 threshold.</w:t>
      </w:r>
      <w:r w:rsidR="00A03656">
        <w:rPr>
          <w:rFonts w:asciiTheme="majorHAnsi" w:hAnsiTheme="majorHAnsi" w:cstheme="majorHAnsi"/>
        </w:rPr>
        <w:t xml:space="preserve"> Below is our residual plot and evaluation methods</w:t>
      </w:r>
    </w:p>
    <w:p w14:paraId="051A6963" w14:textId="5CD4917C" w:rsidR="00A03656" w:rsidRDefault="0017406F" w:rsidP="00AF1342">
      <w:pPr>
        <w:spacing w:line="480" w:lineRule="auto"/>
        <w:rPr>
          <w:rFonts w:asciiTheme="majorHAnsi" w:hAnsiTheme="majorHAnsi" w:cstheme="majorHAnsi"/>
        </w:rPr>
      </w:pPr>
      <w:r>
        <w:rPr>
          <w:rFonts w:asciiTheme="majorHAnsi" w:hAnsiTheme="majorHAnsi" w:cstheme="majorHAnsi"/>
          <w:noProof/>
        </w:rPr>
        <w:drawing>
          <wp:inline distT="0" distB="0" distL="0" distR="0" wp14:anchorId="736D1C42" wp14:editId="4E7CA286">
            <wp:extent cx="4421505" cy="4421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1505" cy="4421505"/>
                    </a:xfrm>
                    <a:prstGeom prst="rect">
                      <a:avLst/>
                    </a:prstGeom>
                    <a:noFill/>
                    <a:ln>
                      <a:noFill/>
                    </a:ln>
                  </pic:spPr>
                </pic:pic>
              </a:graphicData>
            </a:graphic>
          </wp:inline>
        </w:drawing>
      </w:r>
    </w:p>
    <w:p w14:paraId="61DE2746" w14:textId="18F4E4CF" w:rsidR="0017406F" w:rsidRDefault="001870E4" w:rsidP="0017406F">
      <w:pPr>
        <w:pStyle w:val="ListParagraph"/>
        <w:numPr>
          <w:ilvl w:val="0"/>
          <w:numId w:val="19"/>
        </w:numPr>
        <w:spacing w:line="480" w:lineRule="auto"/>
        <w:rPr>
          <w:rFonts w:asciiTheme="majorHAnsi" w:hAnsiTheme="majorHAnsi" w:cstheme="majorHAnsi"/>
        </w:rPr>
      </w:pPr>
      <w:r>
        <w:rPr>
          <w:rFonts w:asciiTheme="majorHAnsi" w:hAnsiTheme="majorHAnsi" w:cstheme="majorHAnsi"/>
        </w:rPr>
        <w:t>MSE</w:t>
      </w:r>
      <w:r w:rsidR="0017406F">
        <w:rPr>
          <w:rFonts w:asciiTheme="majorHAnsi" w:hAnsiTheme="majorHAnsi" w:cstheme="majorHAnsi"/>
        </w:rPr>
        <w:t xml:space="preserve"> states that </w:t>
      </w:r>
      <w:r w:rsidR="005649D8">
        <w:rPr>
          <w:rFonts w:asciiTheme="majorHAnsi" w:hAnsiTheme="majorHAnsi" w:cstheme="majorHAnsi"/>
        </w:rPr>
        <w:t xml:space="preserve">the total number of contacts will be </w:t>
      </w:r>
      <w:r w:rsidR="00A0692A">
        <w:rPr>
          <w:rFonts w:asciiTheme="majorHAnsi" w:hAnsiTheme="majorHAnsi" w:cstheme="majorHAnsi"/>
        </w:rPr>
        <w:t xml:space="preserve">roughly </w:t>
      </w:r>
      <w:r w:rsidR="005649D8" w:rsidRPr="005649D8">
        <w:rPr>
          <w:rFonts w:asciiTheme="majorHAnsi" w:hAnsiTheme="majorHAnsi" w:cstheme="majorHAnsi"/>
        </w:rPr>
        <w:t>0.7346414355983919</w:t>
      </w:r>
    </w:p>
    <w:p w14:paraId="3D4F7357" w14:textId="72DA00AC" w:rsidR="00A0692A" w:rsidRPr="0017406F" w:rsidRDefault="000338F5" w:rsidP="0017406F">
      <w:pPr>
        <w:pStyle w:val="ListParagraph"/>
        <w:numPr>
          <w:ilvl w:val="0"/>
          <w:numId w:val="19"/>
        </w:numPr>
        <w:spacing w:line="480" w:lineRule="auto"/>
        <w:rPr>
          <w:rFonts w:asciiTheme="majorHAnsi" w:hAnsiTheme="majorHAnsi" w:cstheme="majorHAnsi"/>
        </w:rPr>
      </w:pPr>
      <w:r>
        <w:rPr>
          <w:rFonts w:asciiTheme="majorHAnsi" w:hAnsiTheme="majorHAnsi" w:cstheme="majorHAnsi"/>
        </w:rPr>
        <w:t>With a negative R</w:t>
      </w:r>
      <w:r>
        <w:rPr>
          <w:rFonts w:asciiTheme="majorHAnsi" w:hAnsiTheme="majorHAnsi" w:cstheme="majorHAnsi"/>
          <w:vertAlign w:val="superscript"/>
        </w:rPr>
        <w:t>2</w:t>
      </w:r>
      <w:r>
        <w:rPr>
          <w:rFonts w:asciiTheme="majorHAnsi" w:hAnsiTheme="majorHAnsi" w:cstheme="majorHAnsi"/>
        </w:rPr>
        <w:t xml:space="preserve"> score</w:t>
      </w:r>
      <w:r w:rsidR="00995443">
        <w:rPr>
          <w:rFonts w:asciiTheme="majorHAnsi" w:hAnsiTheme="majorHAnsi" w:cstheme="majorHAnsi"/>
        </w:rPr>
        <w:t xml:space="preserve"> our model lacks confidence.</w:t>
      </w:r>
    </w:p>
    <w:p w14:paraId="7AD250BB" w14:textId="07918782" w:rsidR="00CB15C3" w:rsidRPr="005A28D3" w:rsidRDefault="00CB15C3" w:rsidP="00CB15C3">
      <w:pPr>
        <w:pStyle w:val="ListParagraph"/>
        <w:spacing w:line="480" w:lineRule="auto"/>
        <w:rPr>
          <w:rFonts w:asciiTheme="majorHAnsi" w:hAnsiTheme="majorHAnsi" w:cstheme="majorHAnsi"/>
        </w:rPr>
      </w:pPr>
    </w:p>
    <w:p w14:paraId="78FC19A4" w14:textId="685CBA7A" w:rsidR="00995A3B" w:rsidRPr="005A28D3" w:rsidRDefault="00995A3B" w:rsidP="00AF1342">
      <w:pPr>
        <w:keepNext/>
        <w:spacing w:line="480" w:lineRule="auto"/>
        <w:jc w:val="center"/>
        <w:rPr>
          <w:rFonts w:asciiTheme="majorHAnsi" w:hAnsiTheme="majorHAnsi" w:cstheme="majorHAnsi"/>
        </w:rPr>
      </w:pPr>
    </w:p>
    <w:p w14:paraId="05E90C3B" w14:textId="77777777" w:rsidR="002035BD" w:rsidRPr="005A28D3" w:rsidRDefault="002035BD" w:rsidP="00AF1342">
      <w:pPr>
        <w:spacing w:line="480" w:lineRule="auto"/>
        <w:rPr>
          <w:rFonts w:asciiTheme="majorHAnsi" w:hAnsiTheme="majorHAnsi" w:cstheme="majorHAnsi"/>
        </w:rPr>
      </w:pPr>
    </w:p>
    <w:p w14:paraId="7D6C82F1" w14:textId="1131648E" w:rsidR="00B01637" w:rsidRPr="005A28D3" w:rsidRDefault="00B01637" w:rsidP="00AF1342">
      <w:pPr>
        <w:keepNext/>
        <w:spacing w:line="480" w:lineRule="auto"/>
        <w:jc w:val="center"/>
        <w:rPr>
          <w:rFonts w:asciiTheme="majorHAnsi" w:hAnsiTheme="majorHAnsi" w:cstheme="majorHAnsi"/>
        </w:rPr>
      </w:pPr>
    </w:p>
    <w:p w14:paraId="5EBCA74F" w14:textId="77777777" w:rsidR="004D2802" w:rsidRPr="005A28D3" w:rsidRDefault="004D2802" w:rsidP="00AF1342">
      <w:pPr>
        <w:spacing w:line="480" w:lineRule="auto"/>
        <w:rPr>
          <w:rFonts w:asciiTheme="majorHAnsi" w:hAnsiTheme="majorHAnsi" w:cstheme="majorHAnsi"/>
          <w:b/>
          <w:bCs/>
        </w:rPr>
      </w:pPr>
    </w:p>
    <w:p w14:paraId="09E66D68" w14:textId="28398A05" w:rsidR="008F3A43" w:rsidRPr="005A28D3" w:rsidRDefault="00AB229A" w:rsidP="00AF1342">
      <w:pPr>
        <w:spacing w:line="480" w:lineRule="auto"/>
        <w:rPr>
          <w:rFonts w:asciiTheme="majorHAnsi" w:hAnsiTheme="majorHAnsi" w:cstheme="majorHAnsi"/>
          <w:b/>
          <w:bCs/>
        </w:rPr>
      </w:pPr>
      <w:r w:rsidRPr="005A28D3">
        <w:rPr>
          <w:rFonts w:asciiTheme="majorHAnsi" w:hAnsiTheme="majorHAnsi" w:cstheme="majorHAnsi"/>
          <w:b/>
          <w:bCs/>
        </w:rPr>
        <w:t xml:space="preserve">E3 – </w:t>
      </w:r>
      <w:r w:rsidR="008F3A43" w:rsidRPr="005A28D3">
        <w:rPr>
          <w:rFonts w:asciiTheme="majorHAnsi" w:hAnsiTheme="majorHAnsi" w:cstheme="majorHAnsi"/>
          <w:b/>
          <w:bCs/>
        </w:rPr>
        <w:t>Code</w:t>
      </w:r>
      <w:r w:rsidRPr="005A28D3">
        <w:rPr>
          <w:rFonts w:asciiTheme="majorHAnsi" w:hAnsiTheme="majorHAnsi" w:cstheme="majorHAnsi"/>
          <w:b/>
          <w:bCs/>
        </w:rPr>
        <w:t xml:space="preserve"> </w:t>
      </w:r>
    </w:p>
    <w:p w14:paraId="67E516D2" w14:textId="38ADD5A9" w:rsidR="003E59DF" w:rsidRPr="005A28D3" w:rsidRDefault="00EB16CB" w:rsidP="00AF1342">
      <w:pPr>
        <w:tabs>
          <w:tab w:val="left" w:pos="456"/>
        </w:tabs>
        <w:spacing w:line="480" w:lineRule="auto"/>
        <w:rPr>
          <w:rFonts w:asciiTheme="majorHAnsi" w:hAnsiTheme="majorHAnsi" w:cstheme="majorHAnsi"/>
        </w:rPr>
      </w:pPr>
      <w:r w:rsidRPr="005A28D3">
        <w:rPr>
          <w:rFonts w:asciiTheme="majorHAnsi" w:hAnsiTheme="majorHAnsi" w:cstheme="majorHAnsi"/>
        </w:rPr>
        <w:lastRenderedPageBreak/>
        <w:t>Code will be attached</w:t>
      </w:r>
    </w:p>
    <w:p w14:paraId="0F1BEF91" w14:textId="77777777" w:rsidR="005F276E" w:rsidRPr="005A28D3" w:rsidRDefault="005F276E" w:rsidP="00AF1342">
      <w:pPr>
        <w:spacing w:line="480" w:lineRule="auto"/>
        <w:rPr>
          <w:rFonts w:asciiTheme="majorHAnsi" w:hAnsiTheme="majorHAnsi" w:cstheme="majorHAnsi"/>
          <w:b/>
          <w:bCs/>
        </w:rPr>
      </w:pPr>
    </w:p>
    <w:p w14:paraId="188C429F" w14:textId="105FCB13" w:rsidR="003E59DF" w:rsidRPr="005A28D3" w:rsidRDefault="008C2D4A" w:rsidP="00AF1342">
      <w:pPr>
        <w:spacing w:line="480" w:lineRule="auto"/>
        <w:rPr>
          <w:rFonts w:asciiTheme="majorHAnsi" w:hAnsiTheme="majorHAnsi" w:cstheme="majorHAnsi"/>
          <w:b/>
          <w:bCs/>
        </w:rPr>
      </w:pPr>
      <w:r w:rsidRPr="005A28D3">
        <w:rPr>
          <w:rFonts w:asciiTheme="majorHAnsi" w:hAnsiTheme="majorHAnsi" w:cstheme="majorHAnsi"/>
          <w:b/>
          <w:bCs/>
        </w:rPr>
        <w:t>F1 – Results</w:t>
      </w:r>
    </w:p>
    <w:p w14:paraId="7BC6071A" w14:textId="715EB302" w:rsidR="008C2D4A" w:rsidRPr="005A28D3" w:rsidRDefault="00F372B6" w:rsidP="00D519EC">
      <w:pPr>
        <w:pStyle w:val="NormalWeb"/>
        <w:shd w:val="clear" w:color="auto" w:fill="FFFFFF"/>
        <w:spacing w:before="0" w:beforeAutospacing="0" w:after="240" w:afterAutospacing="0"/>
        <w:rPr>
          <w:rFonts w:asciiTheme="majorHAnsi" w:hAnsiTheme="majorHAnsi" w:cstheme="majorHAnsi"/>
          <w:b/>
          <w:bCs/>
        </w:rPr>
      </w:pPr>
      <w:r>
        <w:rPr>
          <w:rFonts w:asciiTheme="majorHAnsi" w:hAnsiTheme="majorHAnsi" w:cstheme="majorHAnsi"/>
          <w:b/>
          <w:bCs/>
        </w:rPr>
        <w:tab/>
      </w:r>
    </w:p>
    <w:p w14:paraId="1A3CC4B8" w14:textId="201F348C" w:rsidR="00431160" w:rsidRPr="005A28D3" w:rsidRDefault="00E62AD3" w:rsidP="00AF1342">
      <w:pPr>
        <w:spacing w:line="480" w:lineRule="auto"/>
        <w:rPr>
          <w:rFonts w:asciiTheme="majorHAnsi" w:hAnsiTheme="majorHAnsi" w:cstheme="majorHAnsi"/>
          <w:b/>
          <w:bCs/>
        </w:rPr>
      </w:pPr>
      <w:r w:rsidRPr="005A28D3">
        <w:rPr>
          <w:rFonts w:asciiTheme="majorHAnsi" w:hAnsiTheme="majorHAnsi" w:cstheme="majorHAnsi"/>
          <w:b/>
          <w:bCs/>
        </w:rPr>
        <w:t xml:space="preserve">H – </w:t>
      </w:r>
      <w:r w:rsidR="002D7F74" w:rsidRPr="005A28D3">
        <w:rPr>
          <w:rFonts w:asciiTheme="majorHAnsi" w:hAnsiTheme="majorHAnsi" w:cstheme="majorHAnsi"/>
          <w:b/>
          <w:bCs/>
        </w:rPr>
        <w:t>Sources for Third-Party Code</w:t>
      </w:r>
    </w:p>
    <w:p w14:paraId="33B41043" w14:textId="285384A9" w:rsidR="00431160" w:rsidRPr="005A28D3" w:rsidRDefault="00431160" w:rsidP="00AF1342">
      <w:pPr>
        <w:spacing w:line="480" w:lineRule="auto"/>
        <w:rPr>
          <w:rFonts w:asciiTheme="majorHAnsi" w:hAnsiTheme="majorHAnsi" w:cstheme="majorHAnsi"/>
        </w:rPr>
      </w:pPr>
    </w:p>
    <w:p w14:paraId="56591D0E" w14:textId="2E7F7A86" w:rsidR="002E3821" w:rsidRPr="005A28D3" w:rsidRDefault="002E3821" w:rsidP="00AF1342">
      <w:pPr>
        <w:pStyle w:val="ListParagraph"/>
        <w:numPr>
          <w:ilvl w:val="0"/>
          <w:numId w:val="4"/>
        </w:numPr>
        <w:spacing w:line="480" w:lineRule="auto"/>
        <w:rPr>
          <w:rFonts w:asciiTheme="majorHAnsi" w:hAnsiTheme="majorHAnsi" w:cstheme="majorHAnsi"/>
        </w:rPr>
      </w:pPr>
      <w:r w:rsidRPr="005A28D3">
        <w:rPr>
          <w:rFonts w:asciiTheme="majorHAnsi" w:hAnsiTheme="majorHAnsi" w:cstheme="majorHAnsi"/>
        </w:rPr>
        <w:t xml:space="preserve">Help using Markdown: </w:t>
      </w:r>
      <w:hyperlink r:id="rId32" w:history="1">
        <w:r w:rsidRPr="005A28D3">
          <w:rPr>
            <w:rStyle w:val="Hyperlink"/>
            <w:rFonts w:asciiTheme="majorHAnsi" w:hAnsiTheme="majorHAnsi" w:cstheme="majorHAnsi"/>
          </w:rPr>
          <w:t>https://www.markdownguide.org/basic-syntax/</w:t>
        </w:r>
      </w:hyperlink>
    </w:p>
    <w:p w14:paraId="1352DA1D" w14:textId="27D658F5" w:rsidR="003216FE" w:rsidRPr="005A28D3" w:rsidRDefault="0081785A" w:rsidP="00AF1342">
      <w:pPr>
        <w:pStyle w:val="ListParagraph"/>
        <w:numPr>
          <w:ilvl w:val="0"/>
          <w:numId w:val="4"/>
        </w:numPr>
        <w:spacing w:line="480" w:lineRule="auto"/>
        <w:rPr>
          <w:rFonts w:asciiTheme="majorHAnsi" w:hAnsiTheme="majorHAnsi" w:cstheme="majorHAnsi"/>
        </w:rPr>
      </w:pPr>
      <w:r>
        <w:rPr>
          <w:rFonts w:asciiTheme="majorHAnsi" w:hAnsiTheme="majorHAnsi" w:cstheme="majorHAnsi"/>
        </w:rPr>
        <w:t>How to use Dummies</w:t>
      </w:r>
      <w:r w:rsidR="00255791" w:rsidRPr="005A28D3">
        <w:rPr>
          <w:rFonts w:asciiTheme="majorHAnsi" w:hAnsiTheme="majorHAnsi" w:cstheme="majorHAnsi"/>
        </w:rPr>
        <w:t xml:space="preserve">: </w:t>
      </w:r>
      <w:hyperlink r:id="rId33" w:history="1">
        <w:r w:rsidR="00C6259E">
          <w:rPr>
            <w:rStyle w:val="Hyperlink"/>
            <w:rFonts w:asciiTheme="majorHAnsi" w:hAnsiTheme="majorHAnsi" w:cstheme="majorHAnsi"/>
          </w:rPr>
          <w:t xml:space="preserve">How to use Pandas </w:t>
        </w:r>
        <w:proofErr w:type="spellStart"/>
        <w:r w:rsidR="00C6259E">
          <w:rPr>
            <w:rStyle w:val="Hyperlink"/>
            <w:rFonts w:asciiTheme="majorHAnsi" w:hAnsiTheme="majorHAnsi" w:cstheme="majorHAnsi"/>
          </w:rPr>
          <w:t>get_dummies</w:t>
        </w:r>
        <w:proofErr w:type="spellEnd"/>
        <w:r w:rsidR="00C6259E">
          <w:rPr>
            <w:rStyle w:val="Hyperlink"/>
            <w:rFonts w:asciiTheme="majorHAnsi" w:hAnsiTheme="majorHAnsi" w:cstheme="majorHAnsi"/>
          </w:rPr>
          <w:t xml:space="preserve"> to Create Dummy Variables in Python </w:t>
        </w:r>
      </w:hyperlink>
      <w:r w:rsidR="008B3931" w:rsidRPr="005A28D3">
        <w:rPr>
          <w:rFonts w:asciiTheme="majorHAnsi" w:hAnsiTheme="majorHAnsi" w:cstheme="majorHAnsi"/>
        </w:rPr>
        <w:t xml:space="preserve"> </w:t>
      </w:r>
    </w:p>
    <w:p w14:paraId="467DD951" w14:textId="750CBBA7" w:rsidR="00255791" w:rsidRPr="005A28D3" w:rsidRDefault="00D76D95" w:rsidP="00AF1342">
      <w:pPr>
        <w:pStyle w:val="ListParagraph"/>
        <w:numPr>
          <w:ilvl w:val="0"/>
          <w:numId w:val="4"/>
        </w:numPr>
        <w:spacing w:line="480" w:lineRule="auto"/>
        <w:rPr>
          <w:rFonts w:asciiTheme="majorHAnsi" w:hAnsiTheme="majorHAnsi" w:cstheme="majorHAnsi"/>
        </w:rPr>
      </w:pPr>
      <w:r>
        <w:rPr>
          <w:rFonts w:asciiTheme="majorHAnsi" w:hAnsiTheme="majorHAnsi" w:cstheme="majorHAnsi"/>
        </w:rPr>
        <w:t>Univariate Plots</w:t>
      </w:r>
      <w:r w:rsidR="003216FE" w:rsidRPr="005A28D3">
        <w:rPr>
          <w:rFonts w:asciiTheme="majorHAnsi" w:hAnsiTheme="majorHAnsi" w:cstheme="majorHAnsi"/>
        </w:rPr>
        <w:t xml:space="preserve">: </w:t>
      </w:r>
      <w:hyperlink r:id="rId34" w:history="1">
        <w:r>
          <w:rPr>
            <w:rStyle w:val="Hyperlink"/>
            <w:rFonts w:asciiTheme="majorHAnsi" w:hAnsiTheme="majorHAnsi" w:cstheme="majorHAnsi"/>
          </w:rPr>
          <w:t xml:space="preserve">12 Univariate Data Visualizations </w:t>
        </w:r>
        <w:proofErr w:type="gramStart"/>
        <w:r>
          <w:rPr>
            <w:rStyle w:val="Hyperlink"/>
            <w:rFonts w:asciiTheme="majorHAnsi" w:hAnsiTheme="majorHAnsi" w:cstheme="majorHAnsi"/>
          </w:rPr>
          <w:t>With</w:t>
        </w:r>
        <w:proofErr w:type="gramEnd"/>
        <w:r>
          <w:rPr>
            <w:rStyle w:val="Hyperlink"/>
            <w:rFonts w:asciiTheme="majorHAnsi" w:hAnsiTheme="majorHAnsi" w:cstheme="majorHAnsi"/>
          </w:rPr>
          <w:t xml:space="preserve"> Illustrations in Python </w:t>
        </w:r>
      </w:hyperlink>
      <w:r w:rsidR="004B12AE" w:rsidRPr="005A28D3">
        <w:rPr>
          <w:rFonts w:asciiTheme="majorHAnsi" w:hAnsiTheme="majorHAnsi" w:cstheme="majorHAnsi"/>
        </w:rPr>
        <w:t xml:space="preserve"> </w:t>
      </w:r>
    </w:p>
    <w:p w14:paraId="66EC3E92" w14:textId="77777777" w:rsidR="001B7986" w:rsidRPr="005A28D3" w:rsidRDefault="001B7986" w:rsidP="00AF1342">
      <w:pPr>
        <w:pStyle w:val="ListParagraph"/>
        <w:numPr>
          <w:ilvl w:val="0"/>
          <w:numId w:val="3"/>
        </w:numPr>
        <w:spacing w:line="480" w:lineRule="auto"/>
        <w:rPr>
          <w:rFonts w:asciiTheme="majorHAnsi" w:hAnsiTheme="majorHAnsi" w:cstheme="majorHAnsi"/>
        </w:rPr>
      </w:pPr>
      <w:r w:rsidRPr="005A28D3">
        <w:rPr>
          <w:rFonts w:asciiTheme="majorHAnsi" w:hAnsiTheme="majorHAnsi" w:cstheme="majorHAnsi"/>
        </w:rPr>
        <w:t xml:space="preserve">Pandas Help: </w:t>
      </w:r>
      <w:hyperlink r:id="rId35" w:anchor="user-guide" w:history="1">
        <w:r w:rsidRPr="005A28D3">
          <w:rPr>
            <w:rStyle w:val="Hyperlink"/>
            <w:rFonts w:asciiTheme="majorHAnsi" w:hAnsiTheme="majorHAnsi" w:cstheme="majorHAnsi"/>
          </w:rPr>
          <w:t>https://pandas.pydata.org/docs/user_guide/index.html#user-guide</w:t>
        </w:r>
      </w:hyperlink>
      <w:r w:rsidRPr="005A28D3">
        <w:rPr>
          <w:rFonts w:asciiTheme="majorHAnsi" w:hAnsiTheme="majorHAnsi" w:cstheme="majorHAnsi"/>
        </w:rPr>
        <w:t xml:space="preserve"> </w:t>
      </w:r>
    </w:p>
    <w:p w14:paraId="7D3A2553" w14:textId="77777777" w:rsidR="001B7986" w:rsidRPr="005A28D3" w:rsidRDefault="001B7986" w:rsidP="00AF1342">
      <w:pPr>
        <w:pStyle w:val="ListParagraph"/>
        <w:numPr>
          <w:ilvl w:val="0"/>
          <w:numId w:val="3"/>
        </w:numPr>
        <w:spacing w:line="480" w:lineRule="auto"/>
        <w:rPr>
          <w:rFonts w:asciiTheme="majorHAnsi" w:hAnsiTheme="majorHAnsi" w:cstheme="majorHAnsi"/>
        </w:rPr>
      </w:pPr>
      <w:r w:rsidRPr="005A28D3">
        <w:rPr>
          <w:rFonts w:asciiTheme="majorHAnsi" w:hAnsiTheme="majorHAnsi" w:cstheme="majorHAnsi"/>
        </w:rPr>
        <w:t xml:space="preserve">Numpy Help: </w:t>
      </w:r>
      <w:hyperlink r:id="rId36" w:history="1">
        <w:r w:rsidRPr="005A28D3">
          <w:rPr>
            <w:rStyle w:val="Hyperlink"/>
            <w:rFonts w:asciiTheme="majorHAnsi" w:hAnsiTheme="majorHAnsi" w:cstheme="majorHAnsi"/>
          </w:rPr>
          <w:t>https://numpy.org/doc/stable/</w:t>
        </w:r>
      </w:hyperlink>
      <w:r w:rsidRPr="005A28D3">
        <w:rPr>
          <w:rFonts w:asciiTheme="majorHAnsi" w:hAnsiTheme="majorHAnsi" w:cstheme="majorHAnsi"/>
        </w:rPr>
        <w:t xml:space="preserve"> </w:t>
      </w:r>
    </w:p>
    <w:p w14:paraId="1599E12E" w14:textId="2C3B2CC0" w:rsidR="001B7986" w:rsidRPr="005A28D3" w:rsidRDefault="001B7986" w:rsidP="00AF1342">
      <w:pPr>
        <w:pStyle w:val="ListParagraph"/>
        <w:numPr>
          <w:ilvl w:val="0"/>
          <w:numId w:val="3"/>
        </w:numPr>
        <w:spacing w:line="480" w:lineRule="auto"/>
        <w:rPr>
          <w:rFonts w:asciiTheme="majorHAnsi" w:hAnsiTheme="majorHAnsi" w:cstheme="majorHAnsi"/>
        </w:rPr>
      </w:pPr>
      <w:r w:rsidRPr="005A28D3">
        <w:rPr>
          <w:rFonts w:asciiTheme="majorHAnsi" w:hAnsiTheme="majorHAnsi" w:cstheme="majorHAnsi"/>
        </w:rPr>
        <w:t xml:space="preserve">Seaborn Help: </w:t>
      </w:r>
      <w:hyperlink r:id="rId37" w:history="1">
        <w:r w:rsidRPr="005A28D3">
          <w:rPr>
            <w:rStyle w:val="Hyperlink"/>
            <w:rFonts w:asciiTheme="majorHAnsi" w:hAnsiTheme="majorHAnsi" w:cstheme="majorHAnsi"/>
          </w:rPr>
          <w:t>https://seaborn.pydata.org/</w:t>
        </w:r>
      </w:hyperlink>
      <w:r w:rsidRPr="005A28D3">
        <w:rPr>
          <w:rFonts w:asciiTheme="majorHAnsi" w:hAnsiTheme="majorHAnsi" w:cstheme="majorHAnsi"/>
        </w:rPr>
        <w:t xml:space="preserve"> </w:t>
      </w:r>
    </w:p>
    <w:p w14:paraId="7428160A" w14:textId="558DA567" w:rsidR="001B7986" w:rsidRPr="005A28D3" w:rsidRDefault="001B7986" w:rsidP="00AF1342">
      <w:pPr>
        <w:pStyle w:val="ListParagraph"/>
        <w:numPr>
          <w:ilvl w:val="0"/>
          <w:numId w:val="3"/>
        </w:numPr>
        <w:spacing w:line="480" w:lineRule="auto"/>
        <w:rPr>
          <w:rFonts w:asciiTheme="majorHAnsi" w:hAnsiTheme="majorHAnsi" w:cstheme="majorHAnsi"/>
        </w:rPr>
      </w:pPr>
      <w:r w:rsidRPr="005A28D3">
        <w:rPr>
          <w:rFonts w:asciiTheme="majorHAnsi" w:hAnsiTheme="majorHAnsi" w:cstheme="majorHAnsi"/>
        </w:rPr>
        <w:t xml:space="preserve">Matplotlib Help: </w:t>
      </w:r>
      <w:hyperlink r:id="rId38" w:history="1">
        <w:r w:rsidRPr="005A28D3">
          <w:rPr>
            <w:rStyle w:val="Hyperlink"/>
            <w:rFonts w:asciiTheme="majorHAnsi" w:hAnsiTheme="majorHAnsi" w:cstheme="majorHAnsi"/>
          </w:rPr>
          <w:t>https://matplotlib.org/</w:t>
        </w:r>
      </w:hyperlink>
      <w:r w:rsidRPr="005A28D3">
        <w:rPr>
          <w:rFonts w:asciiTheme="majorHAnsi" w:hAnsiTheme="majorHAnsi" w:cstheme="majorHAnsi"/>
        </w:rPr>
        <w:t xml:space="preserve"> </w:t>
      </w:r>
    </w:p>
    <w:p w14:paraId="46601BBB" w14:textId="47993F64" w:rsidR="00290033" w:rsidRPr="005A28D3" w:rsidRDefault="001B7986" w:rsidP="00AF1342">
      <w:pPr>
        <w:pStyle w:val="ListParagraph"/>
        <w:numPr>
          <w:ilvl w:val="0"/>
          <w:numId w:val="3"/>
        </w:numPr>
        <w:spacing w:line="480" w:lineRule="auto"/>
        <w:rPr>
          <w:rFonts w:asciiTheme="majorHAnsi" w:hAnsiTheme="majorHAnsi" w:cstheme="majorHAnsi"/>
        </w:rPr>
      </w:pPr>
      <w:r w:rsidRPr="005A28D3">
        <w:rPr>
          <w:rFonts w:asciiTheme="majorHAnsi" w:hAnsiTheme="majorHAnsi" w:cstheme="majorHAnsi"/>
        </w:rPr>
        <w:t xml:space="preserve">Sklearn Help: </w:t>
      </w:r>
      <w:hyperlink r:id="rId39" w:history="1">
        <w:r w:rsidRPr="005A28D3">
          <w:rPr>
            <w:rStyle w:val="Hyperlink"/>
            <w:rFonts w:asciiTheme="majorHAnsi" w:hAnsiTheme="majorHAnsi" w:cstheme="majorHAnsi"/>
          </w:rPr>
          <w:t>https://scikit-learn.org/</w:t>
        </w:r>
      </w:hyperlink>
      <w:r w:rsidRPr="005A28D3">
        <w:rPr>
          <w:rFonts w:asciiTheme="majorHAnsi" w:hAnsiTheme="majorHAnsi" w:cstheme="majorHAnsi"/>
        </w:rPr>
        <w:t xml:space="preserve"> </w:t>
      </w:r>
      <w:r w:rsidR="00290033" w:rsidRPr="005A28D3">
        <w:rPr>
          <w:rFonts w:asciiTheme="majorHAnsi" w:hAnsiTheme="majorHAnsi" w:cstheme="majorHAnsi"/>
        </w:rPr>
        <w:br w:type="page"/>
      </w:r>
    </w:p>
    <w:p w14:paraId="00000022" w14:textId="4C67D4EB" w:rsidR="001B0742" w:rsidRPr="005A28D3" w:rsidRDefault="4F7EDDD8" w:rsidP="00AF1342">
      <w:pPr>
        <w:pStyle w:val="Heading2"/>
        <w:spacing w:line="480" w:lineRule="auto"/>
        <w:jc w:val="center"/>
        <w:rPr>
          <w:rFonts w:asciiTheme="majorHAnsi" w:hAnsiTheme="majorHAnsi" w:cstheme="majorHAnsi"/>
        </w:rPr>
      </w:pPr>
      <w:r w:rsidRPr="005A28D3">
        <w:rPr>
          <w:rFonts w:asciiTheme="majorHAnsi" w:hAnsiTheme="majorHAnsi" w:cstheme="majorHAnsi"/>
        </w:rPr>
        <w:lastRenderedPageBreak/>
        <w:t>References</w:t>
      </w:r>
    </w:p>
    <w:p w14:paraId="7FE2AF71" w14:textId="77777777" w:rsidR="00AC6C02" w:rsidRDefault="00AC6C02" w:rsidP="00AC6C02">
      <w:pPr>
        <w:pStyle w:val="NormalWeb"/>
        <w:ind w:left="567" w:hanging="567"/>
      </w:pPr>
      <w:r>
        <w:t xml:space="preserve">Boggs, W. (2015, April 8). </w:t>
      </w:r>
      <w:r>
        <w:rPr>
          <w:i/>
          <w:iCs/>
        </w:rPr>
        <w:t>Depression and Anxiety Linked to Higher Hospital Readmission Rates</w:t>
      </w:r>
      <w:r>
        <w:t xml:space="preserve">. Hmpgloballearningnetwork.com. Retrieved October 28, 2022, from https://www.hmpgloballearningnetwork.com/site/pcn/article/depression-and-anxiety-linked-higher-hospital-readmission-rates </w:t>
      </w:r>
    </w:p>
    <w:p w14:paraId="367183FA" w14:textId="77777777" w:rsidR="00AC6C02" w:rsidRDefault="00AC6C02" w:rsidP="00AC6C02">
      <w:pPr>
        <w:pStyle w:val="NormalWeb"/>
        <w:ind w:left="567" w:hanging="567"/>
      </w:pPr>
      <w:r>
        <w:t xml:space="preserve">Centers for Disease Control and Prevention. (2022, September 8). </w:t>
      </w:r>
      <w:r>
        <w:rPr>
          <w:i/>
          <w:iCs/>
        </w:rPr>
        <w:t>Health and economic costs of chronic diseases</w:t>
      </w:r>
      <w:r>
        <w:t xml:space="preserve">. Centers for Disease Control and Prevention. Retrieved November 25, 2022, from https://www.cdc.gov/chronicdisease/about/costs/index.htm </w:t>
      </w:r>
    </w:p>
    <w:p w14:paraId="3BE0E676" w14:textId="77777777" w:rsidR="00AC6C02" w:rsidRDefault="00AC6C02" w:rsidP="00AC6C02">
      <w:pPr>
        <w:pStyle w:val="NormalWeb"/>
        <w:ind w:left="567" w:hanging="567"/>
      </w:pPr>
      <w:r>
        <w:t xml:space="preserve">Hayes, A. (2022, October 8). </w:t>
      </w:r>
      <w:r>
        <w:rPr>
          <w:i/>
          <w:iCs/>
        </w:rPr>
        <w:t>Multiple Linear Regression (MLR) Definition, Formula, and Example</w:t>
      </w:r>
      <w:r>
        <w:t xml:space="preserve">. Investopedia. Retrieved October 30, 2022, from https://www.investopedia.com/terms/m/mlr.asp </w:t>
      </w:r>
    </w:p>
    <w:p w14:paraId="3DF61223" w14:textId="77777777" w:rsidR="00AC6C02" w:rsidRDefault="00AC6C02" w:rsidP="00AC6C02">
      <w:pPr>
        <w:pStyle w:val="NormalWeb"/>
        <w:ind w:left="567" w:hanging="567"/>
      </w:pPr>
      <w:r>
        <w:t xml:space="preserve">Waskom, M. L. (2021). </w:t>
      </w:r>
      <w:r>
        <w:rPr>
          <w:i/>
          <w:iCs/>
        </w:rPr>
        <w:t>Seaborn Pairplot</w:t>
      </w:r>
      <w:r>
        <w:t xml:space="preserve">. </w:t>
      </w:r>
      <w:proofErr w:type="spellStart"/>
      <w:r>
        <w:t>seaborn.pairplot</w:t>
      </w:r>
      <w:proofErr w:type="spellEnd"/>
      <w:r>
        <w:t xml:space="preserve"> - seaborn 0.12.1 documentation. Retrieved November 1, 2022, from https://seaborn.pydata.org/generated/seaborn.pairplot.html </w:t>
      </w:r>
    </w:p>
    <w:p w14:paraId="24229751" w14:textId="77777777" w:rsidR="00AC6C02" w:rsidRDefault="00AC6C02" w:rsidP="00AC6C02">
      <w:pPr>
        <w:pStyle w:val="NormalWeb"/>
        <w:ind w:left="567" w:hanging="567"/>
      </w:pPr>
      <w:r>
        <w:t xml:space="preserve">Weiss, A. J. (2021, July 21). </w:t>
      </w:r>
      <w:r>
        <w:rPr>
          <w:i/>
          <w:iCs/>
        </w:rPr>
        <w:t xml:space="preserve">Overview of Clinical Conditions </w:t>
      </w:r>
      <w:proofErr w:type="gramStart"/>
      <w:r>
        <w:rPr>
          <w:i/>
          <w:iCs/>
        </w:rPr>
        <w:t>With</w:t>
      </w:r>
      <w:proofErr w:type="gramEnd"/>
      <w:r>
        <w:rPr>
          <w:i/>
          <w:iCs/>
        </w:rPr>
        <w:t xml:space="preserve"> Frequent and Costly Hospital Readmissions by Payer, 2018</w:t>
      </w:r>
      <w:r>
        <w:t xml:space="preserve">. Overview of Clinical Conditions </w:t>
      </w:r>
      <w:proofErr w:type="gramStart"/>
      <w:r>
        <w:t>With</w:t>
      </w:r>
      <w:proofErr w:type="gramEnd"/>
      <w:r>
        <w:t xml:space="preserve"> Frequent and Costly Hospital Readmissions by Payer, 2018 #278. Retrieved October 28, 2022, from https://www.hcup-us.ahrq.gov/reports/statbriefs/sb278-Conditions-Frequent-Readmissions-By-Payer-2018.jsp#second </w:t>
      </w:r>
    </w:p>
    <w:p w14:paraId="5E13C6A8" w14:textId="77777777" w:rsidR="00AC6C02" w:rsidRDefault="00AC6C02" w:rsidP="00AC6C02">
      <w:pPr>
        <w:pStyle w:val="NormalWeb"/>
        <w:ind w:left="567" w:hanging="567"/>
      </w:pPr>
      <w:r>
        <w:t xml:space="preserve">Zach. (2021, November 16). </w:t>
      </w:r>
      <w:r>
        <w:rPr>
          <w:i/>
          <w:iCs/>
        </w:rPr>
        <w:t>The five assumptions of multiple linear regression</w:t>
      </w:r>
      <w:r>
        <w:t xml:space="preserve">. </w:t>
      </w:r>
      <w:proofErr w:type="spellStart"/>
      <w:r>
        <w:t>Statology</w:t>
      </w:r>
      <w:proofErr w:type="spellEnd"/>
      <w:r>
        <w:t xml:space="preserve">. Retrieved November 25, 2022, from https://www.statology.org/multiple-linear-regression-assumptions/ </w:t>
      </w:r>
    </w:p>
    <w:p w14:paraId="0000002B" w14:textId="1925C5AB" w:rsidR="001B0742" w:rsidRPr="005A28D3" w:rsidRDefault="001B0742" w:rsidP="00AC6C02">
      <w:pPr>
        <w:widowControl w:val="0"/>
        <w:pBdr>
          <w:top w:val="nil"/>
          <w:left w:val="nil"/>
          <w:bottom w:val="nil"/>
          <w:right w:val="nil"/>
          <w:between w:val="nil"/>
        </w:pBdr>
        <w:spacing w:line="480" w:lineRule="auto"/>
        <w:rPr>
          <w:rFonts w:asciiTheme="majorHAnsi" w:hAnsiTheme="majorHAnsi" w:cstheme="majorHAnsi"/>
          <w:color w:val="000000"/>
        </w:rPr>
      </w:pPr>
    </w:p>
    <w:sectPr w:rsidR="001B0742" w:rsidRPr="005A28D3" w:rsidSect="00D63FA0">
      <w:headerReference w:type="even" r:id="rId40"/>
      <w:headerReference w:type="default" r:id="rId41"/>
      <w:footerReference w:type="default" r:id="rId42"/>
      <w:headerReference w:type="first" r:id="rId43"/>
      <w:pgSz w:w="12240" w:h="15840"/>
      <w:pgMar w:top="1440" w:right="1440" w:bottom="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A57915" w14:textId="77777777" w:rsidR="00427379" w:rsidRDefault="00427379">
      <w:r>
        <w:separator/>
      </w:r>
    </w:p>
  </w:endnote>
  <w:endnote w:type="continuationSeparator" w:id="0">
    <w:p w14:paraId="131B0783" w14:textId="77777777" w:rsidR="00427379" w:rsidRDefault="00427379">
      <w:r>
        <w:continuationSeparator/>
      </w:r>
    </w:p>
  </w:endnote>
  <w:endnote w:type="continuationNotice" w:id="1">
    <w:p w14:paraId="727BDF11" w14:textId="77777777" w:rsidR="00427379" w:rsidRDefault="004273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F7EDDD8" w14:paraId="4E178EAF" w14:textId="77777777" w:rsidTr="4F7EDDD8">
      <w:tc>
        <w:tcPr>
          <w:tcW w:w="3120" w:type="dxa"/>
        </w:tcPr>
        <w:p w14:paraId="53280712" w14:textId="2F8E3D66" w:rsidR="4F7EDDD8" w:rsidRDefault="4F7EDDD8" w:rsidP="4F7EDDD8">
          <w:pPr>
            <w:pStyle w:val="Header"/>
            <w:ind w:left="-115"/>
          </w:pPr>
        </w:p>
      </w:tc>
      <w:tc>
        <w:tcPr>
          <w:tcW w:w="3120" w:type="dxa"/>
        </w:tcPr>
        <w:p w14:paraId="3E42DB9F" w14:textId="7E612F3C" w:rsidR="4F7EDDD8" w:rsidRDefault="4F7EDDD8" w:rsidP="4F7EDDD8">
          <w:pPr>
            <w:pStyle w:val="Header"/>
            <w:jc w:val="center"/>
          </w:pPr>
        </w:p>
      </w:tc>
      <w:tc>
        <w:tcPr>
          <w:tcW w:w="3120" w:type="dxa"/>
        </w:tcPr>
        <w:p w14:paraId="439C497D" w14:textId="0E75E99D" w:rsidR="4F7EDDD8" w:rsidRDefault="4F7EDDD8" w:rsidP="4F7EDDD8">
          <w:pPr>
            <w:pStyle w:val="Header"/>
            <w:ind w:right="-115"/>
            <w:jc w:val="right"/>
          </w:pPr>
        </w:p>
      </w:tc>
    </w:tr>
  </w:tbl>
  <w:p w14:paraId="44436ABA" w14:textId="5972D217" w:rsidR="4F7EDDD8" w:rsidRDefault="4F7EDDD8" w:rsidP="4F7EDD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FC4A0" w14:textId="77777777" w:rsidR="00427379" w:rsidRDefault="00427379">
      <w:r>
        <w:separator/>
      </w:r>
    </w:p>
  </w:footnote>
  <w:footnote w:type="continuationSeparator" w:id="0">
    <w:p w14:paraId="239EB452" w14:textId="77777777" w:rsidR="00427379" w:rsidRDefault="00427379">
      <w:r>
        <w:continuationSeparator/>
      </w:r>
    </w:p>
  </w:footnote>
  <w:footnote w:type="continuationNotice" w:id="1">
    <w:p w14:paraId="1A461C33" w14:textId="77777777" w:rsidR="00427379" w:rsidRDefault="004273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E" w14:textId="77777777" w:rsidR="001B0742" w:rsidRDefault="00EE21ED">
    <w:pPr>
      <w:jc w:val="right"/>
    </w:pPr>
    <w:r>
      <w:fldChar w:fldCharType="begin"/>
    </w:r>
    <w:r>
      <w:instrText>PAGE</w:instrText>
    </w:r>
    <w:r>
      <w:fldChar w:fldCharType="end"/>
    </w:r>
  </w:p>
  <w:p w14:paraId="0000002F" w14:textId="77777777" w:rsidR="001B0742" w:rsidRDefault="001B0742">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C" w14:textId="51C757D3" w:rsidR="001B0742" w:rsidRDefault="00577248" w:rsidP="00BE0B94">
    <w:r>
      <w:rPr>
        <w:b/>
        <w:bCs/>
      </w:rPr>
      <w:t xml:space="preserve">Multiple Regression for </w:t>
    </w:r>
    <w:r w:rsidR="006F1AB1">
      <w:rPr>
        <w:b/>
        <w:bCs/>
      </w:rPr>
      <w:t>Predictive Modeling</w:t>
    </w:r>
    <w:r w:rsidR="006F1AB1">
      <w:rPr>
        <w:b/>
        <w:bCs/>
      </w:rPr>
      <w:tab/>
    </w:r>
    <w:r w:rsidR="006F1AB1">
      <w:rPr>
        <w:b/>
        <w:bCs/>
      </w:rPr>
      <w:tab/>
    </w:r>
    <w:r w:rsidR="00DF1859">
      <w:rPr>
        <w:b/>
        <w:bCs/>
      </w:rPr>
      <w:tab/>
    </w:r>
    <w:r w:rsidR="00DF1859">
      <w:rPr>
        <w:b/>
        <w:bCs/>
      </w:rPr>
      <w:tab/>
    </w:r>
    <w:r w:rsidR="00DF1859">
      <w:rPr>
        <w:b/>
        <w:bCs/>
      </w:rPr>
      <w:tab/>
    </w:r>
    <w:r w:rsidR="00DF1859">
      <w:rPr>
        <w:b/>
        <w:bCs/>
      </w:rPr>
      <w:tab/>
    </w:r>
    <w:r w:rsidR="006F1AB1">
      <w:rPr>
        <w:b/>
        <w:bCs/>
      </w:rPr>
      <w:t xml:space="preserve">        </w:t>
    </w:r>
    <w:r w:rsidR="00EE21ED">
      <w:fldChar w:fldCharType="begin"/>
    </w:r>
    <w:r w:rsidR="00EE21ED">
      <w:instrText>PAGE</w:instrText>
    </w:r>
    <w:r w:rsidR="00EE21ED">
      <w:fldChar w:fldCharType="separate"/>
    </w:r>
    <w:r w:rsidR="001369BC">
      <w:rPr>
        <w:noProof/>
      </w:rPr>
      <w:t>1</w:t>
    </w:r>
    <w:r w:rsidR="00EE21ED">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D" w14:textId="77777777" w:rsidR="001B0742" w:rsidRDefault="00EE21ED">
    <w:pPr>
      <w:tabs>
        <w:tab w:val="right" w:pos="9360"/>
      </w:tabs>
    </w:pPr>
    <w:r>
      <w:t>Running head: TITLE OF THE PAPER</w:t>
    </w:r>
    <w:r>
      <w:tab/>
    </w:r>
    <w:r>
      <w:fldChar w:fldCharType="begin"/>
    </w:r>
    <w:r>
      <w:instrText>PAGE</w:instrTex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43A"/>
    <w:multiLevelType w:val="hybridMultilevel"/>
    <w:tmpl w:val="027C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A3660"/>
    <w:multiLevelType w:val="hybridMultilevel"/>
    <w:tmpl w:val="7EB45B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55943"/>
    <w:multiLevelType w:val="hybridMultilevel"/>
    <w:tmpl w:val="6A5E2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543CE"/>
    <w:multiLevelType w:val="hybridMultilevel"/>
    <w:tmpl w:val="D97E718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733520"/>
    <w:multiLevelType w:val="hybridMultilevel"/>
    <w:tmpl w:val="A44E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B87C2A"/>
    <w:multiLevelType w:val="hybridMultilevel"/>
    <w:tmpl w:val="56ECF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8D40CD"/>
    <w:multiLevelType w:val="hybridMultilevel"/>
    <w:tmpl w:val="50424AE0"/>
    <w:lvl w:ilvl="0" w:tplc="FFC033F6">
      <w:start w:val="1"/>
      <w:numFmt w:val="bullet"/>
      <w:lvlText w:val="•"/>
      <w:lvlJc w:val="left"/>
      <w:pPr>
        <w:tabs>
          <w:tab w:val="num" w:pos="720"/>
        </w:tabs>
        <w:ind w:left="720" w:hanging="360"/>
      </w:pPr>
      <w:rPr>
        <w:rFonts w:ascii="Arial" w:hAnsi="Arial" w:hint="default"/>
      </w:rPr>
    </w:lvl>
    <w:lvl w:ilvl="1" w:tplc="D17C409E" w:tentative="1">
      <w:start w:val="1"/>
      <w:numFmt w:val="bullet"/>
      <w:lvlText w:val="•"/>
      <w:lvlJc w:val="left"/>
      <w:pPr>
        <w:tabs>
          <w:tab w:val="num" w:pos="1440"/>
        </w:tabs>
        <w:ind w:left="1440" w:hanging="360"/>
      </w:pPr>
      <w:rPr>
        <w:rFonts w:ascii="Arial" w:hAnsi="Arial" w:hint="default"/>
      </w:rPr>
    </w:lvl>
    <w:lvl w:ilvl="2" w:tplc="3D1CEF48" w:tentative="1">
      <w:start w:val="1"/>
      <w:numFmt w:val="bullet"/>
      <w:lvlText w:val="•"/>
      <w:lvlJc w:val="left"/>
      <w:pPr>
        <w:tabs>
          <w:tab w:val="num" w:pos="2160"/>
        </w:tabs>
        <w:ind w:left="2160" w:hanging="360"/>
      </w:pPr>
      <w:rPr>
        <w:rFonts w:ascii="Arial" w:hAnsi="Arial" w:hint="default"/>
      </w:rPr>
    </w:lvl>
    <w:lvl w:ilvl="3" w:tplc="548E227E" w:tentative="1">
      <w:start w:val="1"/>
      <w:numFmt w:val="bullet"/>
      <w:lvlText w:val="•"/>
      <w:lvlJc w:val="left"/>
      <w:pPr>
        <w:tabs>
          <w:tab w:val="num" w:pos="2880"/>
        </w:tabs>
        <w:ind w:left="2880" w:hanging="360"/>
      </w:pPr>
      <w:rPr>
        <w:rFonts w:ascii="Arial" w:hAnsi="Arial" w:hint="default"/>
      </w:rPr>
    </w:lvl>
    <w:lvl w:ilvl="4" w:tplc="90C41C0C" w:tentative="1">
      <w:start w:val="1"/>
      <w:numFmt w:val="bullet"/>
      <w:lvlText w:val="•"/>
      <w:lvlJc w:val="left"/>
      <w:pPr>
        <w:tabs>
          <w:tab w:val="num" w:pos="3600"/>
        </w:tabs>
        <w:ind w:left="3600" w:hanging="360"/>
      </w:pPr>
      <w:rPr>
        <w:rFonts w:ascii="Arial" w:hAnsi="Arial" w:hint="default"/>
      </w:rPr>
    </w:lvl>
    <w:lvl w:ilvl="5" w:tplc="61EE3CB2" w:tentative="1">
      <w:start w:val="1"/>
      <w:numFmt w:val="bullet"/>
      <w:lvlText w:val="•"/>
      <w:lvlJc w:val="left"/>
      <w:pPr>
        <w:tabs>
          <w:tab w:val="num" w:pos="4320"/>
        </w:tabs>
        <w:ind w:left="4320" w:hanging="360"/>
      </w:pPr>
      <w:rPr>
        <w:rFonts w:ascii="Arial" w:hAnsi="Arial" w:hint="default"/>
      </w:rPr>
    </w:lvl>
    <w:lvl w:ilvl="6" w:tplc="E2F434F0" w:tentative="1">
      <w:start w:val="1"/>
      <w:numFmt w:val="bullet"/>
      <w:lvlText w:val="•"/>
      <w:lvlJc w:val="left"/>
      <w:pPr>
        <w:tabs>
          <w:tab w:val="num" w:pos="5040"/>
        </w:tabs>
        <w:ind w:left="5040" w:hanging="360"/>
      </w:pPr>
      <w:rPr>
        <w:rFonts w:ascii="Arial" w:hAnsi="Arial" w:hint="default"/>
      </w:rPr>
    </w:lvl>
    <w:lvl w:ilvl="7" w:tplc="33709C4C" w:tentative="1">
      <w:start w:val="1"/>
      <w:numFmt w:val="bullet"/>
      <w:lvlText w:val="•"/>
      <w:lvlJc w:val="left"/>
      <w:pPr>
        <w:tabs>
          <w:tab w:val="num" w:pos="5760"/>
        </w:tabs>
        <w:ind w:left="5760" w:hanging="360"/>
      </w:pPr>
      <w:rPr>
        <w:rFonts w:ascii="Arial" w:hAnsi="Arial" w:hint="default"/>
      </w:rPr>
    </w:lvl>
    <w:lvl w:ilvl="8" w:tplc="819E240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A4670C7"/>
    <w:multiLevelType w:val="hybridMultilevel"/>
    <w:tmpl w:val="84FC5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C0F7C"/>
    <w:multiLevelType w:val="hybridMultilevel"/>
    <w:tmpl w:val="6D26C1B6"/>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9" w15:restartNumberingAfterBreak="0">
    <w:nsid w:val="343469D0"/>
    <w:multiLevelType w:val="hybridMultilevel"/>
    <w:tmpl w:val="4BB23C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CB0189"/>
    <w:multiLevelType w:val="multilevel"/>
    <w:tmpl w:val="27C4CF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C74EE3"/>
    <w:multiLevelType w:val="hybridMultilevel"/>
    <w:tmpl w:val="26E6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F15862"/>
    <w:multiLevelType w:val="hybridMultilevel"/>
    <w:tmpl w:val="D7B2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A4F82"/>
    <w:multiLevelType w:val="hybridMultilevel"/>
    <w:tmpl w:val="139A3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1267F3"/>
    <w:multiLevelType w:val="hybridMultilevel"/>
    <w:tmpl w:val="5302C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FB3DA9"/>
    <w:multiLevelType w:val="hybridMultilevel"/>
    <w:tmpl w:val="5F3C1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935228"/>
    <w:multiLevelType w:val="hybridMultilevel"/>
    <w:tmpl w:val="97AC3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5400CC"/>
    <w:multiLevelType w:val="hybridMultilevel"/>
    <w:tmpl w:val="800022DC"/>
    <w:lvl w:ilvl="0" w:tplc="5FD04E00">
      <w:start w:val="1"/>
      <w:numFmt w:val="bullet"/>
      <w:lvlText w:val=""/>
      <w:lvlJc w:val="left"/>
      <w:pPr>
        <w:ind w:left="8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1266C3"/>
    <w:multiLevelType w:val="multilevel"/>
    <w:tmpl w:val="10DAE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6978763">
    <w:abstractNumId w:val="3"/>
  </w:num>
  <w:num w:numId="2" w16cid:durableId="281689509">
    <w:abstractNumId w:val="0"/>
  </w:num>
  <w:num w:numId="3" w16cid:durableId="532036942">
    <w:abstractNumId w:val="15"/>
  </w:num>
  <w:num w:numId="4" w16cid:durableId="302471705">
    <w:abstractNumId w:val="4"/>
  </w:num>
  <w:num w:numId="5" w16cid:durableId="236206635">
    <w:abstractNumId w:val="9"/>
  </w:num>
  <w:num w:numId="6" w16cid:durableId="2118409088">
    <w:abstractNumId w:val="11"/>
  </w:num>
  <w:num w:numId="7" w16cid:durableId="1088961309">
    <w:abstractNumId w:val="10"/>
  </w:num>
  <w:num w:numId="8" w16cid:durableId="1988507215">
    <w:abstractNumId w:val="18"/>
  </w:num>
  <w:num w:numId="9" w16cid:durableId="2092189204">
    <w:abstractNumId w:val="12"/>
  </w:num>
  <w:num w:numId="10" w16cid:durableId="516040631">
    <w:abstractNumId w:val="8"/>
  </w:num>
  <w:num w:numId="11" w16cid:durableId="2085906980">
    <w:abstractNumId w:val="13"/>
  </w:num>
  <w:num w:numId="12" w16cid:durableId="1867674832">
    <w:abstractNumId w:val="6"/>
  </w:num>
  <w:num w:numId="13" w16cid:durableId="493910321">
    <w:abstractNumId w:val="5"/>
  </w:num>
  <w:num w:numId="14" w16cid:durableId="54816118">
    <w:abstractNumId w:val="14"/>
  </w:num>
  <w:num w:numId="15" w16cid:durableId="1697391127">
    <w:abstractNumId w:val="17"/>
  </w:num>
  <w:num w:numId="16" w16cid:durableId="234509243">
    <w:abstractNumId w:val="1"/>
  </w:num>
  <w:num w:numId="17" w16cid:durableId="1339625492">
    <w:abstractNumId w:val="16"/>
  </w:num>
  <w:num w:numId="18" w16cid:durableId="127935947">
    <w:abstractNumId w:val="2"/>
  </w:num>
  <w:num w:numId="19" w16cid:durableId="14320430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activeWritingStyle w:appName="MSWord" w:lang="en-US" w:vendorID="64" w:dllVersion="0" w:nlCheck="1" w:checkStyle="0"/>
  <w:activeWritingStyle w:appName="MSWord" w:lang="en-US"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wNDK2MDE1MTK3NDJU0lEKTi0uzszPAykwqgUAQP11wiwAAAA="/>
  </w:docVars>
  <w:rsids>
    <w:rsidRoot w:val="001B0742"/>
    <w:rsid w:val="0000047E"/>
    <w:rsid w:val="0000176D"/>
    <w:rsid w:val="000017B7"/>
    <w:rsid w:val="00002F65"/>
    <w:rsid w:val="000046B1"/>
    <w:rsid w:val="00006185"/>
    <w:rsid w:val="000066D0"/>
    <w:rsid w:val="00006844"/>
    <w:rsid w:val="00007146"/>
    <w:rsid w:val="000108B7"/>
    <w:rsid w:val="00011A8D"/>
    <w:rsid w:val="00012222"/>
    <w:rsid w:val="00012740"/>
    <w:rsid w:val="000128CB"/>
    <w:rsid w:val="00012C31"/>
    <w:rsid w:val="00012FF2"/>
    <w:rsid w:val="0001301C"/>
    <w:rsid w:val="000141CE"/>
    <w:rsid w:val="000153A5"/>
    <w:rsid w:val="000156BB"/>
    <w:rsid w:val="00017E40"/>
    <w:rsid w:val="00026568"/>
    <w:rsid w:val="00027335"/>
    <w:rsid w:val="00030220"/>
    <w:rsid w:val="000326E6"/>
    <w:rsid w:val="00032EBC"/>
    <w:rsid w:val="000338F5"/>
    <w:rsid w:val="0003468A"/>
    <w:rsid w:val="00034DC1"/>
    <w:rsid w:val="000350DA"/>
    <w:rsid w:val="000363DB"/>
    <w:rsid w:val="00036996"/>
    <w:rsid w:val="00037E66"/>
    <w:rsid w:val="0004003D"/>
    <w:rsid w:val="00040F56"/>
    <w:rsid w:val="0004119A"/>
    <w:rsid w:val="000437C0"/>
    <w:rsid w:val="00043B11"/>
    <w:rsid w:val="0004476F"/>
    <w:rsid w:val="000447CB"/>
    <w:rsid w:val="00044A7E"/>
    <w:rsid w:val="00044C4E"/>
    <w:rsid w:val="000469D6"/>
    <w:rsid w:val="00053CD2"/>
    <w:rsid w:val="00055AF5"/>
    <w:rsid w:val="00056114"/>
    <w:rsid w:val="000572CA"/>
    <w:rsid w:val="00060F91"/>
    <w:rsid w:val="00062721"/>
    <w:rsid w:val="000634F9"/>
    <w:rsid w:val="000642D9"/>
    <w:rsid w:val="00064F3C"/>
    <w:rsid w:val="000664BD"/>
    <w:rsid w:val="0006664F"/>
    <w:rsid w:val="00066DF9"/>
    <w:rsid w:val="00067692"/>
    <w:rsid w:val="00067851"/>
    <w:rsid w:val="0007030E"/>
    <w:rsid w:val="000715DC"/>
    <w:rsid w:val="00072764"/>
    <w:rsid w:val="000731E2"/>
    <w:rsid w:val="00073C23"/>
    <w:rsid w:val="00074169"/>
    <w:rsid w:val="00076082"/>
    <w:rsid w:val="000769A6"/>
    <w:rsid w:val="00077D67"/>
    <w:rsid w:val="00080704"/>
    <w:rsid w:val="0008152D"/>
    <w:rsid w:val="00081C32"/>
    <w:rsid w:val="00082B3B"/>
    <w:rsid w:val="00084A16"/>
    <w:rsid w:val="00084D27"/>
    <w:rsid w:val="000869A2"/>
    <w:rsid w:val="000869E4"/>
    <w:rsid w:val="00090D32"/>
    <w:rsid w:val="00091237"/>
    <w:rsid w:val="000940A3"/>
    <w:rsid w:val="0009584D"/>
    <w:rsid w:val="00097CF4"/>
    <w:rsid w:val="00097ED4"/>
    <w:rsid w:val="000A11CD"/>
    <w:rsid w:val="000A182F"/>
    <w:rsid w:val="000A1A33"/>
    <w:rsid w:val="000A208E"/>
    <w:rsid w:val="000A241D"/>
    <w:rsid w:val="000A260A"/>
    <w:rsid w:val="000A2CA0"/>
    <w:rsid w:val="000A3279"/>
    <w:rsid w:val="000A3423"/>
    <w:rsid w:val="000A3A51"/>
    <w:rsid w:val="000A3C4F"/>
    <w:rsid w:val="000A42A2"/>
    <w:rsid w:val="000A51E9"/>
    <w:rsid w:val="000A6FD0"/>
    <w:rsid w:val="000B0792"/>
    <w:rsid w:val="000B4E99"/>
    <w:rsid w:val="000B51C6"/>
    <w:rsid w:val="000B6E88"/>
    <w:rsid w:val="000B7630"/>
    <w:rsid w:val="000C0739"/>
    <w:rsid w:val="000C23AC"/>
    <w:rsid w:val="000C2588"/>
    <w:rsid w:val="000C41E3"/>
    <w:rsid w:val="000C5853"/>
    <w:rsid w:val="000C7F38"/>
    <w:rsid w:val="000D0B87"/>
    <w:rsid w:val="000D0FFD"/>
    <w:rsid w:val="000D158C"/>
    <w:rsid w:val="000D18C9"/>
    <w:rsid w:val="000D2380"/>
    <w:rsid w:val="000D2CC4"/>
    <w:rsid w:val="000D3FCA"/>
    <w:rsid w:val="000D5AA5"/>
    <w:rsid w:val="000D6173"/>
    <w:rsid w:val="000D6A9F"/>
    <w:rsid w:val="000D6E78"/>
    <w:rsid w:val="000D7786"/>
    <w:rsid w:val="000D788C"/>
    <w:rsid w:val="000D7D68"/>
    <w:rsid w:val="000E4308"/>
    <w:rsid w:val="000E4A5F"/>
    <w:rsid w:val="000E6A00"/>
    <w:rsid w:val="000E6D3B"/>
    <w:rsid w:val="000E7205"/>
    <w:rsid w:val="000E7E29"/>
    <w:rsid w:val="000F0B6D"/>
    <w:rsid w:val="000F117C"/>
    <w:rsid w:val="000F1398"/>
    <w:rsid w:val="000F3A65"/>
    <w:rsid w:val="000F4F87"/>
    <w:rsid w:val="000F5953"/>
    <w:rsid w:val="000F5CDD"/>
    <w:rsid w:val="000F5E16"/>
    <w:rsid w:val="000F6A07"/>
    <w:rsid w:val="000F6EA2"/>
    <w:rsid w:val="000F758C"/>
    <w:rsid w:val="000F766A"/>
    <w:rsid w:val="000F78C0"/>
    <w:rsid w:val="000F7C07"/>
    <w:rsid w:val="00100BDE"/>
    <w:rsid w:val="00102A3E"/>
    <w:rsid w:val="00103240"/>
    <w:rsid w:val="00104377"/>
    <w:rsid w:val="001043BD"/>
    <w:rsid w:val="00106431"/>
    <w:rsid w:val="001100A5"/>
    <w:rsid w:val="00111419"/>
    <w:rsid w:val="001114E3"/>
    <w:rsid w:val="00112715"/>
    <w:rsid w:val="00112DC1"/>
    <w:rsid w:val="00114000"/>
    <w:rsid w:val="00115EA3"/>
    <w:rsid w:val="0011771D"/>
    <w:rsid w:val="001201FD"/>
    <w:rsid w:val="00121D7E"/>
    <w:rsid w:val="00123138"/>
    <w:rsid w:val="001246E4"/>
    <w:rsid w:val="0012484A"/>
    <w:rsid w:val="00124858"/>
    <w:rsid w:val="00125FBB"/>
    <w:rsid w:val="00126B60"/>
    <w:rsid w:val="00131B91"/>
    <w:rsid w:val="0013291C"/>
    <w:rsid w:val="00134A45"/>
    <w:rsid w:val="00135FD1"/>
    <w:rsid w:val="001369BC"/>
    <w:rsid w:val="00140699"/>
    <w:rsid w:val="00140802"/>
    <w:rsid w:val="00140875"/>
    <w:rsid w:val="00140D44"/>
    <w:rsid w:val="001460DB"/>
    <w:rsid w:val="00152F49"/>
    <w:rsid w:val="001531D0"/>
    <w:rsid w:val="00153952"/>
    <w:rsid w:val="00156C26"/>
    <w:rsid w:val="00157256"/>
    <w:rsid w:val="001608A8"/>
    <w:rsid w:val="00161766"/>
    <w:rsid w:val="00161B52"/>
    <w:rsid w:val="00161E5F"/>
    <w:rsid w:val="00163BE8"/>
    <w:rsid w:val="001640F4"/>
    <w:rsid w:val="00164D17"/>
    <w:rsid w:val="00165649"/>
    <w:rsid w:val="00165B28"/>
    <w:rsid w:val="001663E2"/>
    <w:rsid w:val="0016687D"/>
    <w:rsid w:val="00167727"/>
    <w:rsid w:val="00172B14"/>
    <w:rsid w:val="00173B0F"/>
    <w:rsid w:val="0017406F"/>
    <w:rsid w:val="001773D7"/>
    <w:rsid w:val="001805EB"/>
    <w:rsid w:val="001815D5"/>
    <w:rsid w:val="00181724"/>
    <w:rsid w:val="0018305C"/>
    <w:rsid w:val="001867DF"/>
    <w:rsid w:val="001870E4"/>
    <w:rsid w:val="00187380"/>
    <w:rsid w:val="0018769C"/>
    <w:rsid w:val="00190640"/>
    <w:rsid w:val="00190A10"/>
    <w:rsid w:val="001924D4"/>
    <w:rsid w:val="00192663"/>
    <w:rsid w:val="00192BB5"/>
    <w:rsid w:val="00192EB4"/>
    <w:rsid w:val="00194088"/>
    <w:rsid w:val="00196205"/>
    <w:rsid w:val="001A0357"/>
    <w:rsid w:val="001A0E21"/>
    <w:rsid w:val="001A2246"/>
    <w:rsid w:val="001A2DA9"/>
    <w:rsid w:val="001A522F"/>
    <w:rsid w:val="001A6F96"/>
    <w:rsid w:val="001B0742"/>
    <w:rsid w:val="001B0C52"/>
    <w:rsid w:val="001B22C8"/>
    <w:rsid w:val="001B3B87"/>
    <w:rsid w:val="001B3CCD"/>
    <w:rsid w:val="001B3DD6"/>
    <w:rsid w:val="001B72E9"/>
    <w:rsid w:val="001B7369"/>
    <w:rsid w:val="001B7986"/>
    <w:rsid w:val="001C17F9"/>
    <w:rsid w:val="001C19CE"/>
    <w:rsid w:val="001C343B"/>
    <w:rsid w:val="001C38A5"/>
    <w:rsid w:val="001C480E"/>
    <w:rsid w:val="001D18AB"/>
    <w:rsid w:val="001D18B6"/>
    <w:rsid w:val="001D2965"/>
    <w:rsid w:val="001D37F1"/>
    <w:rsid w:val="001D406B"/>
    <w:rsid w:val="001D67D9"/>
    <w:rsid w:val="001D79B9"/>
    <w:rsid w:val="001E1662"/>
    <w:rsid w:val="001E339D"/>
    <w:rsid w:val="001E4AAC"/>
    <w:rsid w:val="001E5527"/>
    <w:rsid w:val="001E59D7"/>
    <w:rsid w:val="001E67AD"/>
    <w:rsid w:val="001E7760"/>
    <w:rsid w:val="001E7B7E"/>
    <w:rsid w:val="001F0EE4"/>
    <w:rsid w:val="001F230B"/>
    <w:rsid w:val="001F25D0"/>
    <w:rsid w:val="001F2B47"/>
    <w:rsid w:val="001F36B0"/>
    <w:rsid w:val="001F37FE"/>
    <w:rsid w:val="001F6BA2"/>
    <w:rsid w:val="001F7BE7"/>
    <w:rsid w:val="002035BD"/>
    <w:rsid w:val="00203700"/>
    <w:rsid w:val="00203C97"/>
    <w:rsid w:val="00204E72"/>
    <w:rsid w:val="00207AE0"/>
    <w:rsid w:val="002100D0"/>
    <w:rsid w:val="00210265"/>
    <w:rsid w:val="002107CE"/>
    <w:rsid w:val="00215DD0"/>
    <w:rsid w:val="00215FBF"/>
    <w:rsid w:val="00220976"/>
    <w:rsid w:val="00221215"/>
    <w:rsid w:val="002221DF"/>
    <w:rsid w:val="00222455"/>
    <w:rsid w:val="0022294B"/>
    <w:rsid w:val="00223620"/>
    <w:rsid w:val="00224830"/>
    <w:rsid w:val="00233D8D"/>
    <w:rsid w:val="00235B3D"/>
    <w:rsid w:val="002370E7"/>
    <w:rsid w:val="00237619"/>
    <w:rsid w:val="00237F1C"/>
    <w:rsid w:val="00240A17"/>
    <w:rsid w:val="002423B0"/>
    <w:rsid w:val="002437DA"/>
    <w:rsid w:val="00246180"/>
    <w:rsid w:val="002468EC"/>
    <w:rsid w:val="00246B44"/>
    <w:rsid w:val="00246F94"/>
    <w:rsid w:val="002545FD"/>
    <w:rsid w:val="00255791"/>
    <w:rsid w:val="00256CFD"/>
    <w:rsid w:val="0026059C"/>
    <w:rsid w:val="0026101F"/>
    <w:rsid w:val="00262472"/>
    <w:rsid w:val="002636A4"/>
    <w:rsid w:val="002640FC"/>
    <w:rsid w:val="00264223"/>
    <w:rsid w:val="00264AB7"/>
    <w:rsid w:val="00265629"/>
    <w:rsid w:val="002673BF"/>
    <w:rsid w:val="00272430"/>
    <w:rsid w:val="002732CC"/>
    <w:rsid w:val="00273B01"/>
    <w:rsid w:val="00273B79"/>
    <w:rsid w:val="0027583E"/>
    <w:rsid w:val="00275C02"/>
    <w:rsid w:val="0027633D"/>
    <w:rsid w:val="00276CA1"/>
    <w:rsid w:val="0027735F"/>
    <w:rsid w:val="00277B1F"/>
    <w:rsid w:val="00277B5D"/>
    <w:rsid w:val="0028035C"/>
    <w:rsid w:val="00284EDA"/>
    <w:rsid w:val="002861A4"/>
    <w:rsid w:val="002862CD"/>
    <w:rsid w:val="002863AA"/>
    <w:rsid w:val="00287D2A"/>
    <w:rsid w:val="00287EA9"/>
    <w:rsid w:val="00290033"/>
    <w:rsid w:val="00291998"/>
    <w:rsid w:val="00291AE9"/>
    <w:rsid w:val="00292177"/>
    <w:rsid w:val="002928E6"/>
    <w:rsid w:val="00293D53"/>
    <w:rsid w:val="00295066"/>
    <w:rsid w:val="00295131"/>
    <w:rsid w:val="0029536C"/>
    <w:rsid w:val="0029737D"/>
    <w:rsid w:val="0029772D"/>
    <w:rsid w:val="002A03B2"/>
    <w:rsid w:val="002A0C51"/>
    <w:rsid w:val="002A1365"/>
    <w:rsid w:val="002A19DF"/>
    <w:rsid w:val="002A3521"/>
    <w:rsid w:val="002A4138"/>
    <w:rsid w:val="002A444D"/>
    <w:rsid w:val="002A5BAA"/>
    <w:rsid w:val="002A5FC4"/>
    <w:rsid w:val="002A77A3"/>
    <w:rsid w:val="002B0309"/>
    <w:rsid w:val="002B0777"/>
    <w:rsid w:val="002B07BC"/>
    <w:rsid w:val="002B0A9B"/>
    <w:rsid w:val="002B0D84"/>
    <w:rsid w:val="002B2A23"/>
    <w:rsid w:val="002B2A27"/>
    <w:rsid w:val="002B3C29"/>
    <w:rsid w:val="002B66E0"/>
    <w:rsid w:val="002B67C7"/>
    <w:rsid w:val="002C0653"/>
    <w:rsid w:val="002C1A9D"/>
    <w:rsid w:val="002C1D90"/>
    <w:rsid w:val="002C3E32"/>
    <w:rsid w:val="002C4ADF"/>
    <w:rsid w:val="002C517D"/>
    <w:rsid w:val="002C6173"/>
    <w:rsid w:val="002C6DB5"/>
    <w:rsid w:val="002C6FCC"/>
    <w:rsid w:val="002C7098"/>
    <w:rsid w:val="002C724B"/>
    <w:rsid w:val="002C7C10"/>
    <w:rsid w:val="002D0516"/>
    <w:rsid w:val="002D08EC"/>
    <w:rsid w:val="002D1AB6"/>
    <w:rsid w:val="002D1ADD"/>
    <w:rsid w:val="002D1D0B"/>
    <w:rsid w:val="002D2F03"/>
    <w:rsid w:val="002D4222"/>
    <w:rsid w:val="002D4677"/>
    <w:rsid w:val="002D5A4C"/>
    <w:rsid w:val="002D6315"/>
    <w:rsid w:val="002D6351"/>
    <w:rsid w:val="002D7EC0"/>
    <w:rsid w:val="002D7F74"/>
    <w:rsid w:val="002E0549"/>
    <w:rsid w:val="002E0844"/>
    <w:rsid w:val="002E1316"/>
    <w:rsid w:val="002E2864"/>
    <w:rsid w:val="002E2F87"/>
    <w:rsid w:val="002E3821"/>
    <w:rsid w:val="002E38E0"/>
    <w:rsid w:val="002E53B2"/>
    <w:rsid w:val="002F09A3"/>
    <w:rsid w:val="002F0BD8"/>
    <w:rsid w:val="002F0C0C"/>
    <w:rsid w:val="002F0F17"/>
    <w:rsid w:val="002F243C"/>
    <w:rsid w:val="002F263C"/>
    <w:rsid w:val="002F2C69"/>
    <w:rsid w:val="002F3EEA"/>
    <w:rsid w:val="002F5471"/>
    <w:rsid w:val="002F6239"/>
    <w:rsid w:val="002F6B3B"/>
    <w:rsid w:val="003025CD"/>
    <w:rsid w:val="00303B1C"/>
    <w:rsid w:val="00304955"/>
    <w:rsid w:val="00305906"/>
    <w:rsid w:val="003069FC"/>
    <w:rsid w:val="00307D40"/>
    <w:rsid w:val="00307F0F"/>
    <w:rsid w:val="00310B20"/>
    <w:rsid w:val="0031239C"/>
    <w:rsid w:val="003124B4"/>
    <w:rsid w:val="003141DF"/>
    <w:rsid w:val="00315CEC"/>
    <w:rsid w:val="0031757E"/>
    <w:rsid w:val="003175B6"/>
    <w:rsid w:val="00317CC4"/>
    <w:rsid w:val="003216FE"/>
    <w:rsid w:val="0032187E"/>
    <w:rsid w:val="00325182"/>
    <w:rsid w:val="003252CB"/>
    <w:rsid w:val="003258F8"/>
    <w:rsid w:val="003264FD"/>
    <w:rsid w:val="003314B7"/>
    <w:rsid w:val="003337FA"/>
    <w:rsid w:val="00334641"/>
    <w:rsid w:val="003353B2"/>
    <w:rsid w:val="003359C1"/>
    <w:rsid w:val="0033657F"/>
    <w:rsid w:val="00337D7D"/>
    <w:rsid w:val="00340299"/>
    <w:rsid w:val="0034174F"/>
    <w:rsid w:val="003418F1"/>
    <w:rsid w:val="00345EAE"/>
    <w:rsid w:val="0034652F"/>
    <w:rsid w:val="003467F0"/>
    <w:rsid w:val="00346D6B"/>
    <w:rsid w:val="003474F5"/>
    <w:rsid w:val="00351D96"/>
    <w:rsid w:val="003539C8"/>
    <w:rsid w:val="003575EB"/>
    <w:rsid w:val="0036220B"/>
    <w:rsid w:val="0036250A"/>
    <w:rsid w:val="003658ED"/>
    <w:rsid w:val="00370885"/>
    <w:rsid w:val="0037108A"/>
    <w:rsid w:val="0037131F"/>
    <w:rsid w:val="00372962"/>
    <w:rsid w:val="00372F45"/>
    <w:rsid w:val="00373456"/>
    <w:rsid w:val="003756A9"/>
    <w:rsid w:val="00377907"/>
    <w:rsid w:val="003805C7"/>
    <w:rsid w:val="003818DE"/>
    <w:rsid w:val="003849D7"/>
    <w:rsid w:val="00385B7C"/>
    <w:rsid w:val="003863B1"/>
    <w:rsid w:val="00390107"/>
    <w:rsid w:val="00390621"/>
    <w:rsid w:val="00390D85"/>
    <w:rsid w:val="0039149C"/>
    <w:rsid w:val="0039242D"/>
    <w:rsid w:val="00392CD1"/>
    <w:rsid w:val="0039321C"/>
    <w:rsid w:val="00395AE2"/>
    <w:rsid w:val="00395EBB"/>
    <w:rsid w:val="003A3DEE"/>
    <w:rsid w:val="003A5ED2"/>
    <w:rsid w:val="003A6858"/>
    <w:rsid w:val="003A6E43"/>
    <w:rsid w:val="003A7042"/>
    <w:rsid w:val="003A7C8E"/>
    <w:rsid w:val="003A7D1E"/>
    <w:rsid w:val="003A7FE5"/>
    <w:rsid w:val="003B0454"/>
    <w:rsid w:val="003B1A04"/>
    <w:rsid w:val="003B2490"/>
    <w:rsid w:val="003B280D"/>
    <w:rsid w:val="003B3CCB"/>
    <w:rsid w:val="003B3D11"/>
    <w:rsid w:val="003B3E25"/>
    <w:rsid w:val="003B3EAC"/>
    <w:rsid w:val="003B7976"/>
    <w:rsid w:val="003B7BAC"/>
    <w:rsid w:val="003C27CA"/>
    <w:rsid w:val="003C3136"/>
    <w:rsid w:val="003C3BDE"/>
    <w:rsid w:val="003C4A96"/>
    <w:rsid w:val="003C6473"/>
    <w:rsid w:val="003C7F2B"/>
    <w:rsid w:val="003D08F4"/>
    <w:rsid w:val="003D19A0"/>
    <w:rsid w:val="003D1B4D"/>
    <w:rsid w:val="003D31C8"/>
    <w:rsid w:val="003D3F8D"/>
    <w:rsid w:val="003D4B56"/>
    <w:rsid w:val="003D4C25"/>
    <w:rsid w:val="003D6B0A"/>
    <w:rsid w:val="003D71C3"/>
    <w:rsid w:val="003D76AE"/>
    <w:rsid w:val="003D7BA9"/>
    <w:rsid w:val="003D7F62"/>
    <w:rsid w:val="003E0060"/>
    <w:rsid w:val="003E1446"/>
    <w:rsid w:val="003E19F2"/>
    <w:rsid w:val="003E2560"/>
    <w:rsid w:val="003E2878"/>
    <w:rsid w:val="003E420E"/>
    <w:rsid w:val="003E4E91"/>
    <w:rsid w:val="003E5983"/>
    <w:rsid w:val="003E59DF"/>
    <w:rsid w:val="003E6B08"/>
    <w:rsid w:val="003F2432"/>
    <w:rsid w:val="003F3A51"/>
    <w:rsid w:val="003F4299"/>
    <w:rsid w:val="003F42A8"/>
    <w:rsid w:val="003F5573"/>
    <w:rsid w:val="004011B9"/>
    <w:rsid w:val="0040133D"/>
    <w:rsid w:val="00401D3B"/>
    <w:rsid w:val="00402466"/>
    <w:rsid w:val="00403584"/>
    <w:rsid w:val="0040461B"/>
    <w:rsid w:val="0040754E"/>
    <w:rsid w:val="004110DC"/>
    <w:rsid w:val="0041144B"/>
    <w:rsid w:val="004116E4"/>
    <w:rsid w:val="004118B4"/>
    <w:rsid w:val="00411FD4"/>
    <w:rsid w:val="00413817"/>
    <w:rsid w:val="004138A9"/>
    <w:rsid w:val="00413AC7"/>
    <w:rsid w:val="00414BC2"/>
    <w:rsid w:val="00420929"/>
    <w:rsid w:val="00426B9D"/>
    <w:rsid w:val="00427379"/>
    <w:rsid w:val="00427ADF"/>
    <w:rsid w:val="00427F7A"/>
    <w:rsid w:val="00430CCB"/>
    <w:rsid w:val="00431160"/>
    <w:rsid w:val="00431AD6"/>
    <w:rsid w:val="004321E2"/>
    <w:rsid w:val="00432567"/>
    <w:rsid w:val="00434539"/>
    <w:rsid w:val="004354B8"/>
    <w:rsid w:val="00435A4B"/>
    <w:rsid w:val="004370CE"/>
    <w:rsid w:val="00442858"/>
    <w:rsid w:val="0044501B"/>
    <w:rsid w:val="00445D76"/>
    <w:rsid w:val="00446C27"/>
    <w:rsid w:val="004501FD"/>
    <w:rsid w:val="00450A51"/>
    <w:rsid w:val="00451BCC"/>
    <w:rsid w:val="00454639"/>
    <w:rsid w:val="00454A33"/>
    <w:rsid w:val="004562CF"/>
    <w:rsid w:val="00456BF9"/>
    <w:rsid w:val="00457E77"/>
    <w:rsid w:val="004605C0"/>
    <w:rsid w:val="00461E69"/>
    <w:rsid w:val="00463518"/>
    <w:rsid w:val="00463AC2"/>
    <w:rsid w:val="00466346"/>
    <w:rsid w:val="004670C2"/>
    <w:rsid w:val="00467F3B"/>
    <w:rsid w:val="00471871"/>
    <w:rsid w:val="00471945"/>
    <w:rsid w:val="0047212C"/>
    <w:rsid w:val="00472B8D"/>
    <w:rsid w:val="00472FFB"/>
    <w:rsid w:val="00473015"/>
    <w:rsid w:val="004734D3"/>
    <w:rsid w:val="004735AF"/>
    <w:rsid w:val="004743C9"/>
    <w:rsid w:val="004744E8"/>
    <w:rsid w:val="004801D2"/>
    <w:rsid w:val="00482795"/>
    <w:rsid w:val="00484633"/>
    <w:rsid w:val="004851D2"/>
    <w:rsid w:val="0048550D"/>
    <w:rsid w:val="0048559F"/>
    <w:rsid w:val="00486013"/>
    <w:rsid w:val="00486031"/>
    <w:rsid w:val="00486C7A"/>
    <w:rsid w:val="00486CEC"/>
    <w:rsid w:val="004874DE"/>
    <w:rsid w:val="00487824"/>
    <w:rsid w:val="00487998"/>
    <w:rsid w:val="00487F3F"/>
    <w:rsid w:val="00490F94"/>
    <w:rsid w:val="004915EB"/>
    <w:rsid w:val="00492D3B"/>
    <w:rsid w:val="00493393"/>
    <w:rsid w:val="004938DF"/>
    <w:rsid w:val="00493A2E"/>
    <w:rsid w:val="00494338"/>
    <w:rsid w:val="004960A8"/>
    <w:rsid w:val="004960DC"/>
    <w:rsid w:val="0049657B"/>
    <w:rsid w:val="00496CF7"/>
    <w:rsid w:val="004A04C7"/>
    <w:rsid w:val="004A0A73"/>
    <w:rsid w:val="004A0CB5"/>
    <w:rsid w:val="004A0DA4"/>
    <w:rsid w:val="004A1C6A"/>
    <w:rsid w:val="004A1FFE"/>
    <w:rsid w:val="004A223E"/>
    <w:rsid w:val="004A6F3B"/>
    <w:rsid w:val="004A7476"/>
    <w:rsid w:val="004B12AE"/>
    <w:rsid w:val="004B2EB1"/>
    <w:rsid w:val="004B30C8"/>
    <w:rsid w:val="004B3FEE"/>
    <w:rsid w:val="004B524B"/>
    <w:rsid w:val="004B7D45"/>
    <w:rsid w:val="004B7F63"/>
    <w:rsid w:val="004C11EA"/>
    <w:rsid w:val="004C13AA"/>
    <w:rsid w:val="004C363D"/>
    <w:rsid w:val="004C3899"/>
    <w:rsid w:val="004C579F"/>
    <w:rsid w:val="004C5CA4"/>
    <w:rsid w:val="004C6B3F"/>
    <w:rsid w:val="004C6F2B"/>
    <w:rsid w:val="004C735B"/>
    <w:rsid w:val="004D0BBD"/>
    <w:rsid w:val="004D0D58"/>
    <w:rsid w:val="004D13DD"/>
    <w:rsid w:val="004D1440"/>
    <w:rsid w:val="004D2802"/>
    <w:rsid w:val="004D29BA"/>
    <w:rsid w:val="004D37C6"/>
    <w:rsid w:val="004D3E47"/>
    <w:rsid w:val="004D50DD"/>
    <w:rsid w:val="004D690F"/>
    <w:rsid w:val="004D6CF6"/>
    <w:rsid w:val="004E0E55"/>
    <w:rsid w:val="004E2781"/>
    <w:rsid w:val="004E34E1"/>
    <w:rsid w:val="004E37AD"/>
    <w:rsid w:val="004E3E32"/>
    <w:rsid w:val="004E3E87"/>
    <w:rsid w:val="004E47AE"/>
    <w:rsid w:val="004E5587"/>
    <w:rsid w:val="004E571E"/>
    <w:rsid w:val="004E5C4C"/>
    <w:rsid w:val="004E6187"/>
    <w:rsid w:val="004E6196"/>
    <w:rsid w:val="004E6A54"/>
    <w:rsid w:val="004E742B"/>
    <w:rsid w:val="004F052A"/>
    <w:rsid w:val="004F2EC3"/>
    <w:rsid w:val="004F2F55"/>
    <w:rsid w:val="004F320D"/>
    <w:rsid w:val="004F38B0"/>
    <w:rsid w:val="004F3E13"/>
    <w:rsid w:val="004F41C1"/>
    <w:rsid w:val="004F47D8"/>
    <w:rsid w:val="004F521F"/>
    <w:rsid w:val="004F6FDD"/>
    <w:rsid w:val="004F7266"/>
    <w:rsid w:val="00501A96"/>
    <w:rsid w:val="005041E6"/>
    <w:rsid w:val="00504865"/>
    <w:rsid w:val="00506163"/>
    <w:rsid w:val="00506F1F"/>
    <w:rsid w:val="005073E6"/>
    <w:rsid w:val="00511167"/>
    <w:rsid w:val="005117B6"/>
    <w:rsid w:val="00511AF9"/>
    <w:rsid w:val="005126F6"/>
    <w:rsid w:val="00512B2D"/>
    <w:rsid w:val="00513148"/>
    <w:rsid w:val="0051374C"/>
    <w:rsid w:val="005140E8"/>
    <w:rsid w:val="0051424E"/>
    <w:rsid w:val="00521A14"/>
    <w:rsid w:val="00521C61"/>
    <w:rsid w:val="00522C29"/>
    <w:rsid w:val="00522C61"/>
    <w:rsid w:val="0052434E"/>
    <w:rsid w:val="005243E3"/>
    <w:rsid w:val="00525146"/>
    <w:rsid w:val="00525483"/>
    <w:rsid w:val="00527F89"/>
    <w:rsid w:val="005322D6"/>
    <w:rsid w:val="005322FD"/>
    <w:rsid w:val="0053259D"/>
    <w:rsid w:val="005327F1"/>
    <w:rsid w:val="00533004"/>
    <w:rsid w:val="00533B3C"/>
    <w:rsid w:val="00534465"/>
    <w:rsid w:val="00534DDA"/>
    <w:rsid w:val="00535996"/>
    <w:rsid w:val="00537757"/>
    <w:rsid w:val="005408E0"/>
    <w:rsid w:val="00541047"/>
    <w:rsid w:val="00541D24"/>
    <w:rsid w:val="005444A2"/>
    <w:rsid w:val="005446DB"/>
    <w:rsid w:val="0054491F"/>
    <w:rsid w:val="0054716E"/>
    <w:rsid w:val="00550B4A"/>
    <w:rsid w:val="0055138B"/>
    <w:rsid w:val="00551BC7"/>
    <w:rsid w:val="0055204E"/>
    <w:rsid w:val="00552445"/>
    <w:rsid w:val="00553385"/>
    <w:rsid w:val="00555EE9"/>
    <w:rsid w:val="00557390"/>
    <w:rsid w:val="00560B5F"/>
    <w:rsid w:val="00562330"/>
    <w:rsid w:val="005625C0"/>
    <w:rsid w:val="0056458E"/>
    <w:rsid w:val="005649D8"/>
    <w:rsid w:val="0056785D"/>
    <w:rsid w:val="00567ACC"/>
    <w:rsid w:val="0057070C"/>
    <w:rsid w:val="005710BC"/>
    <w:rsid w:val="00572912"/>
    <w:rsid w:val="00572F4E"/>
    <w:rsid w:val="00573E32"/>
    <w:rsid w:val="00575D5E"/>
    <w:rsid w:val="00575FE5"/>
    <w:rsid w:val="005761D5"/>
    <w:rsid w:val="00577248"/>
    <w:rsid w:val="00577602"/>
    <w:rsid w:val="00577B9A"/>
    <w:rsid w:val="00580832"/>
    <w:rsid w:val="00580A92"/>
    <w:rsid w:val="00580D1E"/>
    <w:rsid w:val="00582666"/>
    <w:rsid w:val="00584559"/>
    <w:rsid w:val="005849A2"/>
    <w:rsid w:val="00584E16"/>
    <w:rsid w:val="005854B6"/>
    <w:rsid w:val="00590794"/>
    <w:rsid w:val="0059083D"/>
    <w:rsid w:val="00593452"/>
    <w:rsid w:val="005943B2"/>
    <w:rsid w:val="005948E5"/>
    <w:rsid w:val="00595029"/>
    <w:rsid w:val="00595D51"/>
    <w:rsid w:val="00596159"/>
    <w:rsid w:val="005969A4"/>
    <w:rsid w:val="005A0D52"/>
    <w:rsid w:val="005A28D3"/>
    <w:rsid w:val="005A363B"/>
    <w:rsid w:val="005A47C1"/>
    <w:rsid w:val="005A7F0B"/>
    <w:rsid w:val="005B14E7"/>
    <w:rsid w:val="005B330F"/>
    <w:rsid w:val="005B4B9B"/>
    <w:rsid w:val="005B55CF"/>
    <w:rsid w:val="005B59DD"/>
    <w:rsid w:val="005B6D08"/>
    <w:rsid w:val="005B764D"/>
    <w:rsid w:val="005C09A2"/>
    <w:rsid w:val="005C2435"/>
    <w:rsid w:val="005C6611"/>
    <w:rsid w:val="005C7AE6"/>
    <w:rsid w:val="005D00BA"/>
    <w:rsid w:val="005D12C4"/>
    <w:rsid w:val="005D1E97"/>
    <w:rsid w:val="005D32E4"/>
    <w:rsid w:val="005D3A17"/>
    <w:rsid w:val="005D3DA2"/>
    <w:rsid w:val="005D59B7"/>
    <w:rsid w:val="005D5C55"/>
    <w:rsid w:val="005D6E55"/>
    <w:rsid w:val="005D7B9A"/>
    <w:rsid w:val="005E0742"/>
    <w:rsid w:val="005E12DF"/>
    <w:rsid w:val="005E18CC"/>
    <w:rsid w:val="005E2444"/>
    <w:rsid w:val="005E2D84"/>
    <w:rsid w:val="005E6F91"/>
    <w:rsid w:val="005E7E57"/>
    <w:rsid w:val="005F170E"/>
    <w:rsid w:val="005F26EF"/>
    <w:rsid w:val="005F276E"/>
    <w:rsid w:val="005F6010"/>
    <w:rsid w:val="005F6BAD"/>
    <w:rsid w:val="0060076E"/>
    <w:rsid w:val="00600CF9"/>
    <w:rsid w:val="00601212"/>
    <w:rsid w:val="0060246F"/>
    <w:rsid w:val="0060369F"/>
    <w:rsid w:val="00604FD1"/>
    <w:rsid w:val="006056FA"/>
    <w:rsid w:val="0060591F"/>
    <w:rsid w:val="00605F64"/>
    <w:rsid w:val="00607AF4"/>
    <w:rsid w:val="00610B98"/>
    <w:rsid w:val="00610E31"/>
    <w:rsid w:val="006114EC"/>
    <w:rsid w:val="00611570"/>
    <w:rsid w:val="006136D0"/>
    <w:rsid w:val="00615F02"/>
    <w:rsid w:val="00617536"/>
    <w:rsid w:val="0061791B"/>
    <w:rsid w:val="00621AF4"/>
    <w:rsid w:val="00623115"/>
    <w:rsid w:val="0062480D"/>
    <w:rsid w:val="00624A61"/>
    <w:rsid w:val="006253F4"/>
    <w:rsid w:val="00625662"/>
    <w:rsid w:val="00625F3C"/>
    <w:rsid w:val="00630CFD"/>
    <w:rsid w:val="00632271"/>
    <w:rsid w:val="00632AB4"/>
    <w:rsid w:val="006341BF"/>
    <w:rsid w:val="0063531F"/>
    <w:rsid w:val="00636EEB"/>
    <w:rsid w:val="0063722B"/>
    <w:rsid w:val="00641484"/>
    <w:rsid w:val="006415B0"/>
    <w:rsid w:val="00641C60"/>
    <w:rsid w:val="006445C8"/>
    <w:rsid w:val="006469E1"/>
    <w:rsid w:val="00650027"/>
    <w:rsid w:val="00650692"/>
    <w:rsid w:val="00652339"/>
    <w:rsid w:val="006546DA"/>
    <w:rsid w:val="00654FD6"/>
    <w:rsid w:val="00655D10"/>
    <w:rsid w:val="00655EF3"/>
    <w:rsid w:val="00657B2C"/>
    <w:rsid w:val="0066371A"/>
    <w:rsid w:val="006659D3"/>
    <w:rsid w:val="00665EED"/>
    <w:rsid w:val="00666BAA"/>
    <w:rsid w:val="00670C9D"/>
    <w:rsid w:val="006726AB"/>
    <w:rsid w:val="0067410A"/>
    <w:rsid w:val="00674152"/>
    <w:rsid w:val="00675C73"/>
    <w:rsid w:val="0067689B"/>
    <w:rsid w:val="00676A41"/>
    <w:rsid w:val="006804BC"/>
    <w:rsid w:val="0068051C"/>
    <w:rsid w:val="00682337"/>
    <w:rsid w:val="00683285"/>
    <w:rsid w:val="00686253"/>
    <w:rsid w:val="00686EA2"/>
    <w:rsid w:val="00686FD3"/>
    <w:rsid w:val="00692B48"/>
    <w:rsid w:val="006931C7"/>
    <w:rsid w:val="006937CB"/>
    <w:rsid w:val="00693802"/>
    <w:rsid w:val="0069396C"/>
    <w:rsid w:val="00693AFA"/>
    <w:rsid w:val="00695709"/>
    <w:rsid w:val="00697755"/>
    <w:rsid w:val="006A1094"/>
    <w:rsid w:val="006A41B7"/>
    <w:rsid w:val="006A44B5"/>
    <w:rsid w:val="006A4E79"/>
    <w:rsid w:val="006A6303"/>
    <w:rsid w:val="006A7C09"/>
    <w:rsid w:val="006B2B20"/>
    <w:rsid w:val="006B47F6"/>
    <w:rsid w:val="006B5DC0"/>
    <w:rsid w:val="006C0E74"/>
    <w:rsid w:val="006C155E"/>
    <w:rsid w:val="006C32D6"/>
    <w:rsid w:val="006C7743"/>
    <w:rsid w:val="006D09F4"/>
    <w:rsid w:val="006D3533"/>
    <w:rsid w:val="006D3719"/>
    <w:rsid w:val="006D480A"/>
    <w:rsid w:val="006D4C4F"/>
    <w:rsid w:val="006D5B20"/>
    <w:rsid w:val="006D75B8"/>
    <w:rsid w:val="006D75DA"/>
    <w:rsid w:val="006E0D20"/>
    <w:rsid w:val="006E11F2"/>
    <w:rsid w:val="006E133D"/>
    <w:rsid w:val="006E18BA"/>
    <w:rsid w:val="006E1C33"/>
    <w:rsid w:val="006E4125"/>
    <w:rsid w:val="006E55DA"/>
    <w:rsid w:val="006E5F38"/>
    <w:rsid w:val="006E61F9"/>
    <w:rsid w:val="006E635C"/>
    <w:rsid w:val="006E7E5C"/>
    <w:rsid w:val="006F1AB1"/>
    <w:rsid w:val="006F1CCC"/>
    <w:rsid w:val="006F39C6"/>
    <w:rsid w:val="00700492"/>
    <w:rsid w:val="0070061C"/>
    <w:rsid w:val="00700F3C"/>
    <w:rsid w:val="00700FB6"/>
    <w:rsid w:val="00701123"/>
    <w:rsid w:val="00702B2C"/>
    <w:rsid w:val="00702D02"/>
    <w:rsid w:val="00703012"/>
    <w:rsid w:val="0070449F"/>
    <w:rsid w:val="007049DB"/>
    <w:rsid w:val="00705818"/>
    <w:rsid w:val="00707982"/>
    <w:rsid w:val="00707C1C"/>
    <w:rsid w:val="00707CC6"/>
    <w:rsid w:val="007113CB"/>
    <w:rsid w:val="00711EA9"/>
    <w:rsid w:val="007125A1"/>
    <w:rsid w:val="00712B88"/>
    <w:rsid w:val="0071401F"/>
    <w:rsid w:val="007155BD"/>
    <w:rsid w:val="00715977"/>
    <w:rsid w:val="00716B24"/>
    <w:rsid w:val="007203A9"/>
    <w:rsid w:val="007214D3"/>
    <w:rsid w:val="00724522"/>
    <w:rsid w:val="00724E05"/>
    <w:rsid w:val="007266E3"/>
    <w:rsid w:val="007272DC"/>
    <w:rsid w:val="00731D4F"/>
    <w:rsid w:val="007326FC"/>
    <w:rsid w:val="00732C3F"/>
    <w:rsid w:val="0073421E"/>
    <w:rsid w:val="00734297"/>
    <w:rsid w:val="00734481"/>
    <w:rsid w:val="00735514"/>
    <w:rsid w:val="007377EE"/>
    <w:rsid w:val="00737BAD"/>
    <w:rsid w:val="007400D4"/>
    <w:rsid w:val="0074167B"/>
    <w:rsid w:val="007426A9"/>
    <w:rsid w:val="00742A99"/>
    <w:rsid w:val="00742AE7"/>
    <w:rsid w:val="0074323F"/>
    <w:rsid w:val="00744207"/>
    <w:rsid w:val="00745ADF"/>
    <w:rsid w:val="007528B7"/>
    <w:rsid w:val="00752D44"/>
    <w:rsid w:val="00754AD0"/>
    <w:rsid w:val="00755412"/>
    <w:rsid w:val="00760256"/>
    <w:rsid w:val="007619B4"/>
    <w:rsid w:val="007654D8"/>
    <w:rsid w:val="00767075"/>
    <w:rsid w:val="007672B8"/>
    <w:rsid w:val="007709E2"/>
    <w:rsid w:val="00771511"/>
    <w:rsid w:val="007718C0"/>
    <w:rsid w:val="00773092"/>
    <w:rsid w:val="00774849"/>
    <w:rsid w:val="00774A32"/>
    <w:rsid w:val="00774F49"/>
    <w:rsid w:val="00777090"/>
    <w:rsid w:val="007778AE"/>
    <w:rsid w:val="007779FA"/>
    <w:rsid w:val="00777B85"/>
    <w:rsid w:val="007807F0"/>
    <w:rsid w:val="00780E41"/>
    <w:rsid w:val="007810A8"/>
    <w:rsid w:val="007825EA"/>
    <w:rsid w:val="00783BFE"/>
    <w:rsid w:val="00786328"/>
    <w:rsid w:val="0078671D"/>
    <w:rsid w:val="00790EEC"/>
    <w:rsid w:val="007924E1"/>
    <w:rsid w:val="00793517"/>
    <w:rsid w:val="007935A6"/>
    <w:rsid w:val="0079436E"/>
    <w:rsid w:val="00794E68"/>
    <w:rsid w:val="00795072"/>
    <w:rsid w:val="007977FD"/>
    <w:rsid w:val="00797BED"/>
    <w:rsid w:val="007A0141"/>
    <w:rsid w:val="007A0533"/>
    <w:rsid w:val="007A1054"/>
    <w:rsid w:val="007A1970"/>
    <w:rsid w:val="007A3A25"/>
    <w:rsid w:val="007A4DE2"/>
    <w:rsid w:val="007B0BE1"/>
    <w:rsid w:val="007B12BB"/>
    <w:rsid w:val="007B29D7"/>
    <w:rsid w:val="007B2DF7"/>
    <w:rsid w:val="007B2F12"/>
    <w:rsid w:val="007B55BC"/>
    <w:rsid w:val="007B56F1"/>
    <w:rsid w:val="007B5872"/>
    <w:rsid w:val="007B5C31"/>
    <w:rsid w:val="007C1457"/>
    <w:rsid w:val="007C226F"/>
    <w:rsid w:val="007C25C7"/>
    <w:rsid w:val="007C4F99"/>
    <w:rsid w:val="007C5228"/>
    <w:rsid w:val="007C638C"/>
    <w:rsid w:val="007C70EE"/>
    <w:rsid w:val="007C7F06"/>
    <w:rsid w:val="007D017A"/>
    <w:rsid w:val="007D1EB1"/>
    <w:rsid w:val="007D3167"/>
    <w:rsid w:val="007D4768"/>
    <w:rsid w:val="007D4D40"/>
    <w:rsid w:val="007D5DAE"/>
    <w:rsid w:val="007D6473"/>
    <w:rsid w:val="007D6499"/>
    <w:rsid w:val="007D6AFE"/>
    <w:rsid w:val="007D6E0C"/>
    <w:rsid w:val="007D7CF7"/>
    <w:rsid w:val="007E0113"/>
    <w:rsid w:val="007E0433"/>
    <w:rsid w:val="007E0D48"/>
    <w:rsid w:val="007E24C3"/>
    <w:rsid w:val="007E25C5"/>
    <w:rsid w:val="007E2687"/>
    <w:rsid w:val="007E373B"/>
    <w:rsid w:val="007E3740"/>
    <w:rsid w:val="007E43C1"/>
    <w:rsid w:val="007E5AFC"/>
    <w:rsid w:val="007E7DEE"/>
    <w:rsid w:val="007E7E29"/>
    <w:rsid w:val="007F046C"/>
    <w:rsid w:val="007F279C"/>
    <w:rsid w:val="007F5CD0"/>
    <w:rsid w:val="0080041F"/>
    <w:rsid w:val="008012EC"/>
    <w:rsid w:val="00803281"/>
    <w:rsid w:val="00805CDE"/>
    <w:rsid w:val="008076F1"/>
    <w:rsid w:val="00807984"/>
    <w:rsid w:val="00807E20"/>
    <w:rsid w:val="00810A22"/>
    <w:rsid w:val="00811466"/>
    <w:rsid w:val="00812351"/>
    <w:rsid w:val="00813020"/>
    <w:rsid w:val="008131A3"/>
    <w:rsid w:val="00813C40"/>
    <w:rsid w:val="008145F9"/>
    <w:rsid w:val="00814FFE"/>
    <w:rsid w:val="00816369"/>
    <w:rsid w:val="0081785A"/>
    <w:rsid w:val="00822F68"/>
    <w:rsid w:val="00823520"/>
    <w:rsid w:val="00824F9A"/>
    <w:rsid w:val="0082546B"/>
    <w:rsid w:val="0082555A"/>
    <w:rsid w:val="00825EA6"/>
    <w:rsid w:val="008300BF"/>
    <w:rsid w:val="00833163"/>
    <w:rsid w:val="00833379"/>
    <w:rsid w:val="00833E35"/>
    <w:rsid w:val="00836717"/>
    <w:rsid w:val="008375F5"/>
    <w:rsid w:val="00840807"/>
    <w:rsid w:val="00840E24"/>
    <w:rsid w:val="008417F8"/>
    <w:rsid w:val="00841BE6"/>
    <w:rsid w:val="00841DCE"/>
    <w:rsid w:val="00842788"/>
    <w:rsid w:val="00844D62"/>
    <w:rsid w:val="00846615"/>
    <w:rsid w:val="00850196"/>
    <w:rsid w:val="00850938"/>
    <w:rsid w:val="00851A15"/>
    <w:rsid w:val="00851DC8"/>
    <w:rsid w:val="00853556"/>
    <w:rsid w:val="0085477C"/>
    <w:rsid w:val="00855037"/>
    <w:rsid w:val="008569F4"/>
    <w:rsid w:val="00856D9A"/>
    <w:rsid w:val="008606E4"/>
    <w:rsid w:val="00861BF8"/>
    <w:rsid w:val="00861E30"/>
    <w:rsid w:val="00863032"/>
    <w:rsid w:val="0086375D"/>
    <w:rsid w:val="008641ED"/>
    <w:rsid w:val="008648E5"/>
    <w:rsid w:val="00864997"/>
    <w:rsid w:val="00864C98"/>
    <w:rsid w:val="00864EA9"/>
    <w:rsid w:val="00867A1B"/>
    <w:rsid w:val="00871532"/>
    <w:rsid w:val="008732F5"/>
    <w:rsid w:val="00873AF3"/>
    <w:rsid w:val="00873EB8"/>
    <w:rsid w:val="0087469B"/>
    <w:rsid w:val="008764CE"/>
    <w:rsid w:val="0087721F"/>
    <w:rsid w:val="00877F73"/>
    <w:rsid w:val="0088063F"/>
    <w:rsid w:val="008823B7"/>
    <w:rsid w:val="00883004"/>
    <w:rsid w:val="00883F84"/>
    <w:rsid w:val="00884F92"/>
    <w:rsid w:val="0088510B"/>
    <w:rsid w:val="008855DC"/>
    <w:rsid w:val="0089054A"/>
    <w:rsid w:val="00890F46"/>
    <w:rsid w:val="00892119"/>
    <w:rsid w:val="00892B5B"/>
    <w:rsid w:val="00894075"/>
    <w:rsid w:val="00894E57"/>
    <w:rsid w:val="00895A7C"/>
    <w:rsid w:val="008970F5"/>
    <w:rsid w:val="008978AD"/>
    <w:rsid w:val="0089799F"/>
    <w:rsid w:val="008A0C62"/>
    <w:rsid w:val="008A2509"/>
    <w:rsid w:val="008A5100"/>
    <w:rsid w:val="008A523E"/>
    <w:rsid w:val="008A525D"/>
    <w:rsid w:val="008A52C8"/>
    <w:rsid w:val="008A56F2"/>
    <w:rsid w:val="008A69C3"/>
    <w:rsid w:val="008A6C6B"/>
    <w:rsid w:val="008A6E35"/>
    <w:rsid w:val="008B0242"/>
    <w:rsid w:val="008B0BDA"/>
    <w:rsid w:val="008B0C14"/>
    <w:rsid w:val="008B24D2"/>
    <w:rsid w:val="008B2F53"/>
    <w:rsid w:val="008B33B8"/>
    <w:rsid w:val="008B33D0"/>
    <w:rsid w:val="008B346F"/>
    <w:rsid w:val="008B3931"/>
    <w:rsid w:val="008B44BC"/>
    <w:rsid w:val="008B508B"/>
    <w:rsid w:val="008B5970"/>
    <w:rsid w:val="008B59A5"/>
    <w:rsid w:val="008B7926"/>
    <w:rsid w:val="008B7DE4"/>
    <w:rsid w:val="008C014F"/>
    <w:rsid w:val="008C1CE6"/>
    <w:rsid w:val="008C1EA2"/>
    <w:rsid w:val="008C2284"/>
    <w:rsid w:val="008C24DA"/>
    <w:rsid w:val="008C2BF2"/>
    <w:rsid w:val="008C2D4A"/>
    <w:rsid w:val="008C607B"/>
    <w:rsid w:val="008C6A85"/>
    <w:rsid w:val="008C6F28"/>
    <w:rsid w:val="008C7654"/>
    <w:rsid w:val="008D04C4"/>
    <w:rsid w:val="008D1BF1"/>
    <w:rsid w:val="008D1DF8"/>
    <w:rsid w:val="008D2178"/>
    <w:rsid w:val="008D37BA"/>
    <w:rsid w:val="008D3D43"/>
    <w:rsid w:val="008D42EE"/>
    <w:rsid w:val="008D518E"/>
    <w:rsid w:val="008D5BF9"/>
    <w:rsid w:val="008D75AB"/>
    <w:rsid w:val="008D77D8"/>
    <w:rsid w:val="008E217E"/>
    <w:rsid w:val="008E32F1"/>
    <w:rsid w:val="008E3C8F"/>
    <w:rsid w:val="008E3E67"/>
    <w:rsid w:val="008E5124"/>
    <w:rsid w:val="008E626E"/>
    <w:rsid w:val="008E6D11"/>
    <w:rsid w:val="008E6E41"/>
    <w:rsid w:val="008F01CA"/>
    <w:rsid w:val="008F068D"/>
    <w:rsid w:val="008F11E9"/>
    <w:rsid w:val="008F14DA"/>
    <w:rsid w:val="008F2FFB"/>
    <w:rsid w:val="008F3A43"/>
    <w:rsid w:val="008F48AC"/>
    <w:rsid w:val="008F5326"/>
    <w:rsid w:val="008F5F0D"/>
    <w:rsid w:val="008F5F95"/>
    <w:rsid w:val="008F638B"/>
    <w:rsid w:val="008F6FA9"/>
    <w:rsid w:val="008F71B6"/>
    <w:rsid w:val="0090095F"/>
    <w:rsid w:val="00900BBB"/>
    <w:rsid w:val="009022CF"/>
    <w:rsid w:val="00902713"/>
    <w:rsid w:val="00903204"/>
    <w:rsid w:val="00906B3C"/>
    <w:rsid w:val="00906D7B"/>
    <w:rsid w:val="00907631"/>
    <w:rsid w:val="0091036D"/>
    <w:rsid w:val="00910E6A"/>
    <w:rsid w:val="00911747"/>
    <w:rsid w:val="00911909"/>
    <w:rsid w:val="00911E52"/>
    <w:rsid w:val="00911E7A"/>
    <w:rsid w:val="0091234B"/>
    <w:rsid w:val="00912F87"/>
    <w:rsid w:val="009164BD"/>
    <w:rsid w:val="009166DD"/>
    <w:rsid w:val="00916F94"/>
    <w:rsid w:val="00920089"/>
    <w:rsid w:val="009207D8"/>
    <w:rsid w:val="00921A6B"/>
    <w:rsid w:val="00922F1C"/>
    <w:rsid w:val="00923877"/>
    <w:rsid w:val="00923AA0"/>
    <w:rsid w:val="00923E2C"/>
    <w:rsid w:val="00926B89"/>
    <w:rsid w:val="00927923"/>
    <w:rsid w:val="0093004A"/>
    <w:rsid w:val="00932088"/>
    <w:rsid w:val="00934A9A"/>
    <w:rsid w:val="009360EF"/>
    <w:rsid w:val="00940EBE"/>
    <w:rsid w:val="00940F4E"/>
    <w:rsid w:val="009426F7"/>
    <w:rsid w:val="00943327"/>
    <w:rsid w:val="00944221"/>
    <w:rsid w:val="009455FA"/>
    <w:rsid w:val="0094578E"/>
    <w:rsid w:val="00945999"/>
    <w:rsid w:val="00946753"/>
    <w:rsid w:val="00947624"/>
    <w:rsid w:val="009531C3"/>
    <w:rsid w:val="00954040"/>
    <w:rsid w:val="0095466A"/>
    <w:rsid w:val="00955CA1"/>
    <w:rsid w:val="00956167"/>
    <w:rsid w:val="009564A3"/>
    <w:rsid w:val="00960071"/>
    <w:rsid w:val="00964C28"/>
    <w:rsid w:val="00964D6B"/>
    <w:rsid w:val="009652E6"/>
    <w:rsid w:val="00965A26"/>
    <w:rsid w:val="009677CA"/>
    <w:rsid w:val="009678C0"/>
    <w:rsid w:val="009700FB"/>
    <w:rsid w:val="00971198"/>
    <w:rsid w:val="00971580"/>
    <w:rsid w:val="00972D2F"/>
    <w:rsid w:val="00972D8F"/>
    <w:rsid w:val="00972E67"/>
    <w:rsid w:val="00973CFB"/>
    <w:rsid w:val="00973E1A"/>
    <w:rsid w:val="0098029C"/>
    <w:rsid w:val="00981533"/>
    <w:rsid w:val="0098193A"/>
    <w:rsid w:val="00982434"/>
    <w:rsid w:val="009828E8"/>
    <w:rsid w:val="00983BF7"/>
    <w:rsid w:val="00985A18"/>
    <w:rsid w:val="00986BC2"/>
    <w:rsid w:val="00986F26"/>
    <w:rsid w:val="00986F9B"/>
    <w:rsid w:val="00987E8E"/>
    <w:rsid w:val="00990416"/>
    <w:rsid w:val="009907F7"/>
    <w:rsid w:val="00992385"/>
    <w:rsid w:val="00992A30"/>
    <w:rsid w:val="00992E07"/>
    <w:rsid w:val="00994CE7"/>
    <w:rsid w:val="00995443"/>
    <w:rsid w:val="00995A3B"/>
    <w:rsid w:val="009962CC"/>
    <w:rsid w:val="00996F5C"/>
    <w:rsid w:val="0099736F"/>
    <w:rsid w:val="00997570"/>
    <w:rsid w:val="009A1475"/>
    <w:rsid w:val="009A151B"/>
    <w:rsid w:val="009A1E00"/>
    <w:rsid w:val="009A23B5"/>
    <w:rsid w:val="009A3C75"/>
    <w:rsid w:val="009A3F6A"/>
    <w:rsid w:val="009A7371"/>
    <w:rsid w:val="009B253D"/>
    <w:rsid w:val="009B312B"/>
    <w:rsid w:val="009B326E"/>
    <w:rsid w:val="009B39C0"/>
    <w:rsid w:val="009B4BAA"/>
    <w:rsid w:val="009B5403"/>
    <w:rsid w:val="009B6307"/>
    <w:rsid w:val="009B6D7C"/>
    <w:rsid w:val="009B6F60"/>
    <w:rsid w:val="009C0264"/>
    <w:rsid w:val="009C5B76"/>
    <w:rsid w:val="009C5CAB"/>
    <w:rsid w:val="009C64B3"/>
    <w:rsid w:val="009C6F35"/>
    <w:rsid w:val="009D2005"/>
    <w:rsid w:val="009D20B6"/>
    <w:rsid w:val="009D3403"/>
    <w:rsid w:val="009D3A68"/>
    <w:rsid w:val="009D575A"/>
    <w:rsid w:val="009D7C62"/>
    <w:rsid w:val="009E1220"/>
    <w:rsid w:val="009E37DB"/>
    <w:rsid w:val="009E4077"/>
    <w:rsid w:val="009E4F15"/>
    <w:rsid w:val="009E5851"/>
    <w:rsid w:val="009E6BBD"/>
    <w:rsid w:val="009E76D1"/>
    <w:rsid w:val="009F24D7"/>
    <w:rsid w:val="009F309B"/>
    <w:rsid w:val="009F3B27"/>
    <w:rsid w:val="00A0098D"/>
    <w:rsid w:val="00A00DAD"/>
    <w:rsid w:val="00A02BD7"/>
    <w:rsid w:val="00A0359A"/>
    <w:rsid w:val="00A03656"/>
    <w:rsid w:val="00A03952"/>
    <w:rsid w:val="00A05A20"/>
    <w:rsid w:val="00A061EF"/>
    <w:rsid w:val="00A0692A"/>
    <w:rsid w:val="00A07029"/>
    <w:rsid w:val="00A07C9D"/>
    <w:rsid w:val="00A12BF9"/>
    <w:rsid w:val="00A12CA7"/>
    <w:rsid w:val="00A136A9"/>
    <w:rsid w:val="00A13F5D"/>
    <w:rsid w:val="00A1573E"/>
    <w:rsid w:val="00A159C8"/>
    <w:rsid w:val="00A15D7C"/>
    <w:rsid w:val="00A16259"/>
    <w:rsid w:val="00A1632A"/>
    <w:rsid w:val="00A17380"/>
    <w:rsid w:val="00A2152E"/>
    <w:rsid w:val="00A21885"/>
    <w:rsid w:val="00A224E8"/>
    <w:rsid w:val="00A2281E"/>
    <w:rsid w:val="00A247AE"/>
    <w:rsid w:val="00A27D87"/>
    <w:rsid w:val="00A312D1"/>
    <w:rsid w:val="00A326E1"/>
    <w:rsid w:val="00A3276F"/>
    <w:rsid w:val="00A33908"/>
    <w:rsid w:val="00A33EB4"/>
    <w:rsid w:val="00A35BB6"/>
    <w:rsid w:val="00A36083"/>
    <w:rsid w:val="00A405AE"/>
    <w:rsid w:val="00A414A2"/>
    <w:rsid w:val="00A415DF"/>
    <w:rsid w:val="00A464C6"/>
    <w:rsid w:val="00A50906"/>
    <w:rsid w:val="00A546B7"/>
    <w:rsid w:val="00A55797"/>
    <w:rsid w:val="00A5592C"/>
    <w:rsid w:val="00A57869"/>
    <w:rsid w:val="00A57A75"/>
    <w:rsid w:val="00A57A9F"/>
    <w:rsid w:val="00A57E0E"/>
    <w:rsid w:val="00A61B22"/>
    <w:rsid w:val="00A632BD"/>
    <w:rsid w:val="00A63EDC"/>
    <w:rsid w:val="00A644D6"/>
    <w:rsid w:val="00A65472"/>
    <w:rsid w:val="00A65CB2"/>
    <w:rsid w:val="00A665AF"/>
    <w:rsid w:val="00A66655"/>
    <w:rsid w:val="00A671BA"/>
    <w:rsid w:val="00A732D4"/>
    <w:rsid w:val="00A732ED"/>
    <w:rsid w:val="00A73F01"/>
    <w:rsid w:val="00A74804"/>
    <w:rsid w:val="00A752A4"/>
    <w:rsid w:val="00A752FE"/>
    <w:rsid w:val="00A759C2"/>
    <w:rsid w:val="00A75EDD"/>
    <w:rsid w:val="00A77B9D"/>
    <w:rsid w:val="00A80A6A"/>
    <w:rsid w:val="00A817BF"/>
    <w:rsid w:val="00A81B29"/>
    <w:rsid w:val="00A8386E"/>
    <w:rsid w:val="00A839D5"/>
    <w:rsid w:val="00A843EE"/>
    <w:rsid w:val="00A84441"/>
    <w:rsid w:val="00A8462D"/>
    <w:rsid w:val="00A849D5"/>
    <w:rsid w:val="00A84B85"/>
    <w:rsid w:val="00A84BCC"/>
    <w:rsid w:val="00A852BF"/>
    <w:rsid w:val="00A87CE9"/>
    <w:rsid w:val="00A91C00"/>
    <w:rsid w:val="00A93417"/>
    <w:rsid w:val="00A93DBE"/>
    <w:rsid w:val="00A951C4"/>
    <w:rsid w:val="00A97CE2"/>
    <w:rsid w:val="00AA13FB"/>
    <w:rsid w:val="00AA29F8"/>
    <w:rsid w:val="00AA2F70"/>
    <w:rsid w:val="00AA3988"/>
    <w:rsid w:val="00AA3C38"/>
    <w:rsid w:val="00AA78A8"/>
    <w:rsid w:val="00AB0BC4"/>
    <w:rsid w:val="00AB106A"/>
    <w:rsid w:val="00AB1CD4"/>
    <w:rsid w:val="00AB1DA8"/>
    <w:rsid w:val="00AB1F46"/>
    <w:rsid w:val="00AB1FCE"/>
    <w:rsid w:val="00AB229A"/>
    <w:rsid w:val="00AB27AE"/>
    <w:rsid w:val="00AB383F"/>
    <w:rsid w:val="00AB465C"/>
    <w:rsid w:val="00AB5012"/>
    <w:rsid w:val="00AB5A83"/>
    <w:rsid w:val="00AB6F0F"/>
    <w:rsid w:val="00AC1935"/>
    <w:rsid w:val="00AC2E6D"/>
    <w:rsid w:val="00AC6AA4"/>
    <w:rsid w:val="00AC6C02"/>
    <w:rsid w:val="00AC795F"/>
    <w:rsid w:val="00AD03F2"/>
    <w:rsid w:val="00AD0881"/>
    <w:rsid w:val="00AD0A12"/>
    <w:rsid w:val="00AD1726"/>
    <w:rsid w:val="00AD1C36"/>
    <w:rsid w:val="00AD2E7F"/>
    <w:rsid w:val="00AD3AF2"/>
    <w:rsid w:val="00AD67E6"/>
    <w:rsid w:val="00AE14A6"/>
    <w:rsid w:val="00AE2496"/>
    <w:rsid w:val="00AE4259"/>
    <w:rsid w:val="00AE4269"/>
    <w:rsid w:val="00AE4BE3"/>
    <w:rsid w:val="00AE5316"/>
    <w:rsid w:val="00AE6FA4"/>
    <w:rsid w:val="00AF1342"/>
    <w:rsid w:val="00AF36FA"/>
    <w:rsid w:val="00AF3740"/>
    <w:rsid w:val="00AF52C3"/>
    <w:rsid w:val="00AF6E41"/>
    <w:rsid w:val="00AF726A"/>
    <w:rsid w:val="00AF7316"/>
    <w:rsid w:val="00B01637"/>
    <w:rsid w:val="00B01C0B"/>
    <w:rsid w:val="00B06BFB"/>
    <w:rsid w:val="00B070F1"/>
    <w:rsid w:val="00B07C0A"/>
    <w:rsid w:val="00B140AB"/>
    <w:rsid w:val="00B1546B"/>
    <w:rsid w:val="00B16921"/>
    <w:rsid w:val="00B17637"/>
    <w:rsid w:val="00B20E7C"/>
    <w:rsid w:val="00B22B9A"/>
    <w:rsid w:val="00B2300F"/>
    <w:rsid w:val="00B2313C"/>
    <w:rsid w:val="00B24641"/>
    <w:rsid w:val="00B2757B"/>
    <w:rsid w:val="00B307DB"/>
    <w:rsid w:val="00B31721"/>
    <w:rsid w:val="00B3213F"/>
    <w:rsid w:val="00B339E0"/>
    <w:rsid w:val="00B3524B"/>
    <w:rsid w:val="00B37868"/>
    <w:rsid w:val="00B37B2D"/>
    <w:rsid w:val="00B43720"/>
    <w:rsid w:val="00B45F08"/>
    <w:rsid w:val="00B4774B"/>
    <w:rsid w:val="00B50EB1"/>
    <w:rsid w:val="00B51D79"/>
    <w:rsid w:val="00B51E24"/>
    <w:rsid w:val="00B51FB1"/>
    <w:rsid w:val="00B53B5C"/>
    <w:rsid w:val="00B548A4"/>
    <w:rsid w:val="00B55A1D"/>
    <w:rsid w:val="00B55E09"/>
    <w:rsid w:val="00B56F09"/>
    <w:rsid w:val="00B60397"/>
    <w:rsid w:val="00B61515"/>
    <w:rsid w:val="00B61B4C"/>
    <w:rsid w:val="00B62B8D"/>
    <w:rsid w:val="00B63362"/>
    <w:rsid w:val="00B6373E"/>
    <w:rsid w:val="00B648D0"/>
    <w:rsid w:val="00B64BBB"/>
    <w:rsid w:val="00B65493"/>
    <w:rsid w:val="00B70BF4"/>
    <w:rsid w:val="00B71D14"/>
    <w:rsid w:val="00B729A5"/>
    <w:rsid w:val="00B72A8A"/>
    <w:rsid w:val="00B72DF0"/>
    <w:rsid w:val="00B75205"/>
    <w:rsid w:val="00B76B38"/>
    <w:rsid w:val="00B7761B"/>
    <w:rsid w:val="00B81228"/>
    <w:rsid w:val="00B83116"/>
    <w:rsid w:val="00B841BB"/>
    <w:rsid w:val="00B843C7"/>
    <w:rsid w:val="00B84695"/>
    <w:rsid w:val="00B860C3"/>
    <w:rsid w:val="00B872FD"/>
    <w:rsid w:val="00B9023D"/>
    <w:rsid w:val="00B9096F"/>
    <w:rsid w:val="00B9214A"/>
    <w:rsid w:val="00B92A3E"/>
    <w:rsid w:val="00B92BCC"/>
    <w:rsid w:val="00B932F2"/>
    <w:rsid w:val="00B93718"/>
    <w:rsid w:val="00B93AE5"/>
    <w:rsid w:val="00B94FF3"/>
    <w:rsid w:val="00B951B0"/>
    <w:rsid w:val="00B9706B"/>
    <w:rsid w:val="00BA042D"/>
    <w:rsid w:val="00BA0D14"/>
    <w:rsid w:val="00BA16FE"/>
    <w:rsid w:val="00BA2373"/>
    <w:rsid w:val="00BA27DF"/>
    <w:rsid w:val="00BA2D31"/>
    <w:rsid w:val="00BA383C"/>
    <w:rsid w:val="00BA3BC3"/>
    <w:rsid w:val="00BA4B65"/>
    <w:rsid w:val="00BA4B81"/>
    <w:rsid w:val="00BA6E62"/>
    <w:rsid w:val="00BB1118"/>
    <w:rsid w:val="00BB1C8D"/>
    <w:rsid w:val="00BB6A3D"/>
    <w:rsid w:val="00BC0F02"/>
    <w:rsid w:val="00BC263E"/>
    <w:rsid w:val="00BC272D"/>
    <w:rsid w:val="00BC460E"/>
    <w:rsid w:val="00BC4A01"/>
    <w:rsid w:val="00BC5B9B"/>
    <w:rsid w:val="00BC63B7"/>
    <w:rsid w:val="00BC77B5"/>
    <w:rsid w:val="00BC78A5"/>
    <w:rsid w:val="00BD00DC"/>
    <w:rsid w:val="00BD0CA4"/>
    <w:rsid w:val="00BD12A6"/>
    <w:rsid w:val="00BD1843"/>
    <w:rsid w:val="00BD25F3"/>
    <w:rsid w:val="00BD2FEE"/>
    <w:rsid w:val="00BD44C2"/>
    <w:rsid w:val="00BD5FAC"/>
    <w:rsid w:val="00BD6054"/>
    <w:rsid w:val="00BD735E"/>
    <w:rsid w:val="00BD74DC"/>
    <w:rsid w:val="00BD7B2F"/>
    <w:rsid w:val="00BD7FC3"/>
    <w:rsid w:val="00BE0156"/>
    <w:rsid w:val="00BE0B94"/>
    <w:rsid w:val="00BE0CC5"/>
    <w:rsid w:val="00BE2BC3"/>
    <w:rsid w:val="00BE4F90"/>
    <w:rsid w:val="00BE5AAB"/>
    <w:rsid w:val="00BE6B55"/>
    <w:rsid w:val="00BE6D24"/>
    <w:rsid w:val="00BE7784"/>
    <w:rsid w:val="00BF0233"/>
    <w:rsid w:val="00BF4661"/>
    <w:rsid w:val="00BF4A11"/>
    <w:rsid w:val="00BF567F"/>
    <w:rsid w:val="00BF5842"/>
    <w:rsid w:val="00BF5EE6"/>
    <w:rsid w:val="00BF5FF3"/>
    <w:rsid w:val="00BF66C3"/>
    <w:rsid w:val="00C002B6"/>
    <w:rsid w:val="00C006EE"/>
    <w:rsid w:val="00C00E44"/>
    <w:rsid w:val="00C016CB"/>
    <w:rsid w:val="00C0198B"/>
    <w:rsid w:val="00C01C4C"/>
    <w:rsid w:val="00C0335D"/>
    <w:rsid w:val="00C035DA"/>
    <w:rsid w:val="00C03B44"/>
    <w:rsid w:val="00C05FA3"/>
    <w:rsid w:val="00C07F44"/>
    <w:rsid w:val="00C149A9"/>
    <w:rsid w:val="00C20891"/>
    <w:rsid w:val="00C2211C"/>
    <w:rsid w:val="00C229F6"/>
    <w:rsid w:val="00C22B9C"/>
    <w:rsid w:val="00C2512A"/>
    <w:rsid w:val="00C274FB"/>
    <w:rsid w:val="00C27FAC"/>
    <w:rsid w:val="00C30800"/>
    <w:rsid w:val="00C30E63"/>
    <w:rsid w:val="00C30F4C"/>
    <w:rsid w:val="00C31069"/>
    <w:rsid w:val="00C32B90"/>
    <w:rsid w:val="00C32CC1"/>
    <w:rsid w:val="00C33DEC"/>
    <w:rsid w:val="00C347D3"/>
    <w:rsid w:val="00C363FF"/>
    <w:rsid w:val="00C36D05"/>
    <w:rsid w:val="00C371A9"/>
    <w:rsid w:val="00C37B64"/>
    <w:rsid w:val="00C40B17"/>
    <w:rsid w:val="00C41F17"/>
    <w:rsid w:val="00C42958"/>
    <w:rsid w:val="00C44955"/>
    <w:rsid w:val="00C453F7"/>
    <w:rsid w:val="00C45408"/>
    <w:rsid w:val="00C4566F"/>
    <w:rsid w:val="00C476E2"/>
    <w:rsid w:val="00C517EA"/>
    <w:rsid w:val="00C543B6"/>
    <w:rsid w:val="00C5717A"/>
    <w:rsid w:val="00C57258"/>
    <w:rsid w:val="00C57E3B"/>
    <w:rsid w:val="00C6019C"/>
    <w:rsid w:val="00C606AD"/>
    <w:rsid w:val="00C60B31"/>
    <w:rsid w:val="00C61076"/>
    <w:rsid w:val="00C61CCC"/>
    <w:rsid w:val="00C61CEA"/>
    <w:rsid w:val="00C6259E"/>
    <w:rsid w:val="00C63E1B"/>
    <w:rsid w:val="00C64BB7"/>
    <w:rsid w:val="00C652B9"/>
    <w:rsid w:val="00C67C47"/>
    <w:rsid w:val="00C71639"/>
    <w:rsid w:val="00C72AE3"/>
    <w:rsid w:val="00C756A6"/>
    <w:rsid w:val="00C756AC"/>
    <w:rsid w:val="00C80B1D"/>
    <w:rsid w:val="00C8138F"/>
    <w:rsid w:val="00C83C26"/>
    <w:rsid w:val="00C83EAE"/>
    <w:rsid w:val="00C84709"/>
    <w:rsid w:val="00C86293"/>
    <w:rsid w:val="00C874FB"/>
    <w:rsid w:val="00C90966"/>
    <w:rsid w:val="00C90EB3"/>
    <w:rsid w:val="00C910D7"/>
    <w:rsid w:val="00C9113E"/>
    <w:rsid w:val="00C9343E"/>
    <w:rsid w:val="00C944F9"/>
    <w:rsid w:val="00C948A5"/>
    <w:rsid w:val="00C953AD"/>
    <w:rsid w:val="00C96684"/>
    <w:rsid w:val="00CA04AB"/>
    <w:rsid w:val="00CA0714"/>
    <w:rsid w:val="00CA0BD8"/>
    <w:rsid w:val="00CA296F"/>
    <w:rsid w:val="00CA4B39"/>
    <w:rsid w:val="00CA5D3A"/>
    <w:rsid w:val="00CB0C89"/>
    <w:rsid w:val="00CB1043"/>
    <w:rsid w:val="00CB15C3"/>
    <w:rsid w:val="00CB317B"/>
    <w:rsid w:val="00CB4202"/>
    <w:rsid w:val="00CB78A1"/>
    <w:rsid w:val="00CC1DD7"/>
    <w:rsid w:val="00CC32E7"/>
    <w:rsid w:val="00CC3AEF"/>
    <w:rsid w:val="00CC42C0"/>
    <w:rsid w:val="00CC4B29"/>
    <w:rsid w:val="00CC4C4A"/>
    <w:rsid w:val="00CC56C4"/>
    <w:rsid w:val="00CC66AD"/>
    <w:rsid w:val="00CC75B3"/>
    <w:rsid w:val="00CC7CFD"/>
    <w:rsid w:val="00CD1A24"/>
    <w:rsid w:val="00CD1C58"/>
    <w:rsid w:val="00CD2A26"/>
    <w:rsid w:val="00CD3068"/>
    <w:rsid w:val="00CD3747"/>
    <w:rsid w:val="00CD518B"/>
    <w:rsid w:val="00CD529A"/>
    <w:rsid w:val="00CD710E"/>
    <w:rsid w:val="00CD7CE9"/>
    <w:rsid w:val="00CE05E8"/>
    <w:rsid w:val="00CE1D9A"/>
    <w:rsid w:val="00CE2796"/>
    <w:rsid w:val="00CE2F95"/>
    <w:rsid w:val="00CE393A"/>
    <w:rsid w:val="00CE448B"/>
    <w:rsid w:val="00CE5375"/>
    <w:rsid w:val="00CE59AC"/>
    <w:rsid w:val="00CE5D4D"/>
    <w:rsid w:val="00CE6D49"/>
    <w:rsid w:val="00CF1124"/>
    <w:rsid w:val="00CF17C7"/>
    <w:rsid w:val="00CF3E2C"/>
    <w:rsid w:val="00D0279C"/>
    <w:rsid w:val="00D03F40"/>
    <w:rsid w:val="00D04211"/>
    <w:rsid w:val="00D05870"/>
    <w:rsid w:val="00D068FB"/>
    <w:rsid w:val="00D06A38"/>
    <w:rsid w:val="00D06B1A"/>
    <w:rsid w:val="00D07239"/>
    <w:rsid w:val="00D10864"/>
    <w:rsid w:val="00D1181B"/>
    <w:rsid w:val="00D1228B"/>
    <w:rsid w:val="00D13080"/>
    <w:rsid w:val="00D13107"/>
    <w:rsid w:val="00D140CA"/>
    <w:rsid w:val="00D15E18"/>
    <w:rsid w:val="00D17980"/>
    <w:rsid w:val="00D2004B"/>
    <w:rsid w:val="00D21527"/>
    <w:rsid w:val="00D24851"/>
    <w:rsid w:val="00D25B7D"/>
    <w:rsid w:val="00D25DF4"/>
    <w:rsid w:val="00D302D7"/>
    <w:rsid w:val="00D30E75"/>
    <w:rsid w:val="00D30EF0"/>
    <w:rsid w:val="00D32CE6"/>
    <w:rsid w:val="00D35835"/>
    <w:rsid w:val="00D35EC0"/>
    <w:rsid w:val="00D36521"/>
    <w:rsid w:val="00D367A7"/>
    <w:rsid w:val="00D378DD"/>
    <w:rsid w:val="00D4033E"/>
    <w:rsid w:val="00D4180B"/>
    <w:rsid w:val="00D41936"/>
    <w:rsid w:val="00D41D3C"/>
    <w:rsid w:val="00D4355A"/>
    <w:rsid w:val="00D45030"/>
    <w:rsid w:val="00D45A51"/>
    <w:rsid w:val="00D5015E"/>
    <w:rsid w:val="00D51199"/>
    <w:rsid w:val="00D51857"/>
    <w:rsid w:val="00D519EC"/>
    <w:rsid w:val="00D5207A"/>
    <w:rsid w:val="00D52708"/>
    <w:rsid w:val="00D53243"/>
    <w:rsid w:val="00D53310"/>
    <w:rsid w:val="00D53A23"/>
    <w:rsid w:val="00D53CCE"/>
    <w:rsid w:val="00D53F71"/>
    <w:rsid w:val="00D55951"/>
    <w:rsid w:val="00D55A2F"/>
    <w:rsid w:val="00D55FF1"/>
    <w:rsid w:val="00D56AFC"/>
    <w:rsid w:val="00D5704F"/>
    <w:rsid w:val="00D5783D"/>
    <w:rsid w:val="00D60D70"/>
    <w:rsid w:val="00D60EBE"/>
    <w:rsid w:val="00D60F6D"/>
    <w:rsid w:val="00D61E8D"/>
    <w:rsid w:val="00D62643"/>
    <w:rsid w:val="00D62BE3"/>
    <w:rsid w:val="00D63935"/>
    <w:rsid w:val="00D63FA0"/>
    <w:rsid w:val="00D6409D"/>
    <w:rsid w:val="00D64F3E"/>
    <w:rsid w:val="00D65EA2"/>
    <w:rsid w:val="00D66B09"/>
    <w:rsid w:val="00D673F8"/>
    <w:rsid w:val="00D71E40"/>
    <w:rsid w:val="00D73E83"/>
    <w:rsid w:val="00D7443E"/>
    <w:rsid w:val="00D74DA7"/>
    <w:rsid w:val="00D750E5"/>
    <w:rsid w:val="00D75371"/>
    <w:rsid w:val="00D7541F"/>
    <w:rsid w:val="00D75705"/>
    <w:rsid w:val="00D76D95"/>
    <w:rsid w:val="00D77092"/>
    <w:rsid w:val="00D774DB"/>
    <w:rsid w:val="00D82DF7"/>
    <w:rsid w:val="00D83E7A"/>
    <w:rsid w:val="00D85C44"/>
    <w:rsid w:val="00D85E05"/>
    <w:rsid w:val="00D8674F"/>
    <w:rsid w:val="00D87780"/>
    <w:rsid w:val="00D879E8"/>
    <w:rsid w:val="00D87E5D"/>
    <w:rsid w:val="00D9192E"/>
    <w:rsid w:val="00D92B8D"/>
    <w:rsid w:val="00D946C7"/>
    <w:rsid w:val="00D9567C"/>
    <w:rsid w:val="00D9581E"/>
    <w:rsid w:val="00D96419"/>
    <w:rsid w:val="00D97F0F"/>
    <w:rsid w:val="00DA0223"/>
    <w:rsid w:val="00DA1AA1"/>
    <w:rsid w:val="00DA31BA"/>
    <w:rsid w:val="00DA6245"/>
    <w:rsid w:val="00DA64D2"/>
    <w:rsid w:val="00DA6BAE"/>
    <w:rsid w:val="00DA6DB4"/>
    <w:rsid w:val="00DB08E1"/>
    <w:rsid w:val="00DB2E1B"/>
    <w:rsid w:val="00DB35F2"/>
    <w:rsid w:val="00DB4CA4"/>
    <w:rsid w:val="00DB6168"/>
    <w:rsid w:val="00DB7BDC"/>
    <w:rsid w:val="00DC020C"/>
    <w:rsid w:val="00DC06A5"/>
    <w:rsid w:val="00DC06A7"/>
    <w:rsid w:val="00DC17B4"/>
    <w:rsid w:val="00DC6061"/>
    <w:rsid w:val="00DD1B50"/>
    <w:rsid w:val="00DD1CF8"/>
    <w:rsid w:val="00DD1F3C"/>
    <w:rsid w:val="00DD2A9D"/>
    <w:rsid w:val="00DD495E"/>
    <w:rsid w:val="00DD52BB"/>
    <w:rsid w:val="00DD6543"/>
    <w:rsid w:val="00DD6B4D"/>
    <w:rsid w:val="00DD7BE0"/>
    <w:rsid w:val="00DE0C4F"/>
    <w:rsid w:val="00DE1076"/>
    <w:rsid w:val="00DE1DC4"/>
    <w:rsid w:val="00DE263F"/>
    <w:rsid w:val="00DE287E"/>
    <w:rsid w:val="00DE2AD3"/>
    <w:rsid w:val="00DE46B6"/>
    <w:rsid w:val="00DE5956"/>
    <w:rsid w:val="00DE6BBC"/>
    <w:rsid w:val="00DE6FC2"/>
    <w:rsid w:val="00DE727C"/>
    <w:rsid w:val="00DF125D"/>
    <w:rsid w:val="00DF1859"/>
    <w:rsid w:val="00DF2016"/>
    <w:rsid w:val="00DF2A66"/>
    <w:rsid w:val="00DF5A60"/>
    <w:rsid w:val="00DF5E1A"/>
    <w:rsid w:val="00DF6B61"/>
    <w:rsid w:val="00DF791C"/>
    <w:rsid w:val="00E005A1"/>
    <w:rsid w:val="00E00D1B"/>
    <w:rsid w:val="00E02333"/>
    <w:rsid w:val="00E04C02"/>
    <w:rsid w:val="00E0519F"/>
    <w:rsid w:val="00E0798F"/>
    <w:rsid w:val="00E079E6"/>
    <w:rsid w:val="00E103DD"/>
    <w:rsid w:val="00E1086A"/>
    <w:rsid w:val="00E10DA3"/>
    <w:rsid w:val="00E11426"/>
    <w:rsid w:val="00E133BE"/>
    <w:rsid w:val="00E153C9"/>
    <w:rsid w:val="00E1602C"/>
    <w:rsid w:val="00E161DB"/>
    <w:rsid w:val="00E16A01"/>
    <w:rsid w:val="00E16AB8"/>
    <w:rsid w:val="00E2087E"/>
    <w:rsid w:val="00E247E8"/>
    <w:rsid w:val="00E25AA9"/>
    <w:rsid w:val="00E26154"/>
    <w:rsid w:val="00E26C59"/>
    <w:rsid w:val="00E300A3"/>
    <w:rsid w:val="00E3030F"/>
    <w:rsid w:val="00E30AB5"/>
    <w:rsid w:val="00E32452"/>
    <w:rsid w:val="00E34447"/>
    <w:rsid w:val="00E35138"/>
    <w:rsid w:val="00E401B4"/>
    <w:rsid w:val="00E40B29"/>
    <w:rsid w:val="00E40DFA"/>
    <w:rsid w:val="00E41C69"/>
    <w:rsid w:val="00E422E0"/>
    <w:rsid w:val="00E43115"/>
    <w:rsid w:val="00E440DC"/>
    <w:rsid w:val="00E460D2"/>
    <w:rsid w:val="00E4756F"/>
    <w:rsid w:val="00E47A1B"/>
    <w:rsid w:val="00E5165F"/>
    <w:rsid w:val="00E5412A"/>
    <w:rsid w:val="00E57B81"/>
    <w:rsid w:val="00E57BE4"/>
    <w:rsid w:val="00E60C09"/>
    <w:rsid w:val="00E61D71"/>
    <w:rsid w:val="00E62AD3"/>
    <w:rsid w:val="00E62B3A"/>
    <w:rsid w:val="00E62B61"/>
    <w:rsid w:val="00E64AC6"/>
    <w:rsid w:val="00E655E0"/>
    <w:rsid w:val="00E66164"/>
    <w:rsid w:val="00E670BD"/>
    <w:rsid w:val="00E67978"/>
    <w:rsid w:val="00E70612"/>
    <w:rsid w:val="00E722FD"/>
    <w:rsid w:val="00E75004"/>
    <w:rsid w:val="00E8054D"/>
    <w:rsid w:val="00E81097"/>
    <w:rsid w:val="00E81160"/>
    <w:rsid w:val="00E82BE4"/>
    <w:rsid w:val="00E82C5C"/>
    <w:rsid w:val="00E82DAF"/>
    <w:rsid w:val="00E84A09"/>
    <w:rsid w:val="00E851E9"/>
    <w:rsid w:val="00E86334"/>
    <w:rsid w:val="00E8743A"/>
    <w:rsid w:val="00E874D0"/>
    <w:rsid w:val="00E875A4"/>
    <w:rsid w:val="00E87AD4"/>
    <w:rsid w:val="00E91E21"/>
    <w:rsid w:val="00E934BF"/>
    <w:rsid w:val="00E9595F"/>
    <w:rsid w:val="00E9728D"/>
    <w:rsid w:val="00E9794B"/>
    <w:rsid w:val="00EA0FD1"/>
    <w:rsid w:val="00EA295C"/>
    <w:rsid w:val="00EA2A25"/>
    <w:rsid w:val="00EA2E8A"/>
    <w:rsid w:val="00EA3427"/>
    <w:rsid w:val="00EA3A50"/>
    <w:rsid w:val="00EA403D"/>
    <w:rsid w:val="00EA4A94"/>
    <w:rsid w:val="00EA6530"/>
    <w:rsid w:val="00EA7625"/>
    <w:rsid w:val="00EA7851"/>
    <w:rsid w:val="00EB012F"/>
    <w:rsid w:val="00EB0B2D"/>
    <w:rsid w:val="00EB16CB"/>
    <w:rsid w:val="00EB2C46"/>
    <w:rsid w:val="00EB3342"/>
    <w:rsid w:val="00EB3A97"/>
    <w:rsid w:val="00EB427E"/>
    <w:rsid w:val="00EB49B9"/>
    <w:rsid w:val="00EB4A0D"/>
    <w:rsid w:val="00EB57A7"/>
    <w:rsid w:val="00EB5CB2"/>
    <w:rsid w:val="00EB768C"/>
    <w:rsid w:val="00EB7AAE"/>
    <w:rsid w:val="00EB7DF4"/>
    <w:rsid w:val="00EC2369"/>
    <w:rsid w:val="00EC28AE"/>
    <w:rsid w:val="00EC2DD5"/>
    <w:rsid w:val="00EC44C8"/>
    <w:rsid w:val="00EC6655"/>
    <w:rsid w:val="00EC6C8A"/>
    <w:rsid w:val="00EC6F3E"/>
    <w:rsid w:val="00EC74AF"/>
    <w:rsid w:val="00ED09E8"/>
    <w:rsid w:val="00ED1DD5"/>
    <w:rsid w:val="00ED3686"/>
    <w:rsid w:val="00ED3A02"/>
    <w:rsid w:val="00ED4EC0"/>
    <w:rsid w:val="00ED5929"/>
    <w:rsid w:val="00ED63B7"/>
    <w:rsid w:val="00ED69C7"/>
    <w:rsid w:val="00EE0322"/>
    <w:rsid w:val="00EE0AA5"/>
    <w:rsid w:val="00EE114A"/>
    <w:rsid w:val="00EE1C35"/>
    <w:rsid w:val="00EE21ED"/>
    <w:rsid w:val="00EE3963"/>
    <w:rsid w:val="00EE479F"/>
    <w:rsid w:val="00EE6C87"/>
    <w:rsid w:val="00EE7098"/>
    <w:rsid w:val="00EE758F"/>
    <w:rsid w:val="00EF0CFF"/>
    <w:rsid w:val="00EF103B"/>
    <w:rsid w:val="00EF1609"/>
    <w:rsid w:val="00EF2DD3"/>
    <w:rsid w:val="00EF3479"/>
    <w:rsid w:val="00EF4F60"/>
    <w:rsid w:val="00EF5459"/>
    <w:rsid w:val="00EF6E61"/>
    <w:rsid w:val="00EF6EE9"/>
    <w:rsid w:val="00EF6F2A"/>
    <w:rsid w:val="00F0003D"/>
    <w:rsid w:val="00F001C2"/>
    <w:rsid w:val="00F00E3C"/>
    <w:rsid w:val="00F03A30"/>
    <w:rsid w:val="00F03AF5"/>
    <w:rsid w:val="00F03E8D"/>
    <w:rsid w:val="00F04E8A"/>
    <w:rsid w:val="00F11CDB"/>
    <w:rsid w:val="00F13521"/>
    <w:rsid w:val="00F13DE5"/>
    <w:rsid w:val="00F156AC"/>
    <w:rsid w:val="00F16F86"/>
    <w:rsid w:val="00F20734"/>
    <w:rsid w:val="00F20D90"/>
    <w:rsid w:val="00F2153F"/>
    <w:rsid w:val="00F2252A"/>
    <w:rsid w:val="00F2396A"/>
    <w:rsid w:val="00F23B4B"/>
    <w:rsid w:val="00F24D2C"/>
    <w:rsid w:val="00F24E45"/>
    <w:rsid w:val="00F27367"/>
    <w:rsid w:val="00F30669"/>
    <w:rsid w:val="00F33F58"/>
    <w:rsid w:val="00F35520"/>
    <w:rsid w:val="00F35737"/>
    <w:rsid w:val="00F372B6"/>
    <w:rsid w:val="00F40489"/>
    <w:rsid w:val="00F40F9F"/>
    <w:rsid w:val="00F4129C"/>
    <w:rsid w:val="00F4172C"/>
    <w:rsid w:val="00F4199F"/>
    <w:rsid w:val="00F425E7"/>
    <w:rsid w:val="00F474D0"/>
    <w:rsid w:val="00F50B40"/>
    <w:rsid w:val="00F5329B"/>
    <w:rsid w:val="00F53831"/>
    <w:rsid w:val="00F54548"/>
    <w:rsid w:val="00F56895"/>
    <w:rsid w:val="00F579B6"/>
    <w:rsid w:val="00F60A4B"/>
    <w:rsid w:val="00F61708"/>
    <w:rsid w:val="00F61C99"/>
    <w:rsid w:val="00F620B5"/>
    <w:rsid w:val="00F620EA"/>
    <w:rsid w:val="00F64A14"/>
    <w:rsid w:val="00F67DE2"/>
    <w:rsid w:val="00F70004"/>
    <w:rsid w:val="00F7158F"/>
    <w:rsid w:val="00F71CC6"/>
    <w:rsid w:val="00F723D5"/>
    <w:rsid w:val="00F725CF"/>
    <w:rsid w:val="00F726E5"/>
    <w:rsid w:val="00F734E1"/>
    <w:rsid w:val="00F75A19"/>
    <w:rsid w:val="00F76B90"/>
    <w:rsid w:val="00F800D4"/>
    <w:rsid w:val="00F82D60"/>
    <w:rsid w:val="00F83DD1"/>
    <w:rsid w:val="00F853D7"/>
    <w:rsid w:val="00F85641"/>
    <w:rsid w:val="00F85717"/>
    <w:rsid w:val="00F86E4D"/>
    <w:rsid w:val="00F9065B"/>
    <w:rsid w:val="00F92988"/>
    <w:rsid w:val="00F936A3"/>
    <w:rsid w:val="00F94BB9"/>
    <w:rsid w:val="00F9524D"/>
    <w:rsid w:val="00F956BD"/>
    <w:rsid w:val="00F96B8E"/>
    <w:rsid w:val="00FA02C0"/>
    <w:rsid w:val="00FA1BAC"/>
    <w:rsid w:val="00FA2071"/>
    <w:rsid w:val="00FA3145"/>
    <w:rsid w:val="00FA4F1E"/>
    <w:rsid w:val="00FA5D38"/>
    <w:rsid w:val="00FA663A"/>
    <w:rsid w:val="00FA70CF"/>
    <w:rsid w:val="00FB11E5"/>
    <w:rsid w:val="00FB1926"/>
    <w:rsid w:val="00FB1BEF"/>
    <w:rsid w:val="00FB2A00"/>
    <w:rsid w:val="00FB2D90"/>
    <w:rsid w:val="00FB3375"/>
    <w:rsid w:val="00FB346F"/>
    <w:rsid w:val="00FB5DD7"/>
    <w:rsid w:val="00FB7D1C"/>
    <w:rsid w:val="00FC0D11"/>
    <w:rsid w:val="00FC126B"/>
    <w:rsid w:val="00FC1353"/>
    <w:rsid w:val="00FC1848"/>
    <w:rsid w:val="00FC351E"/>
    <w:rsid w:val="00FC583D"/>
    <w:rsid w:val="00FC6583"/>
    <w:rsid w:val="00FD18C2"/>
    <w:rsid w:val="00FD28C2"/>
    <w:rsid w:val="00FD28C4"/>
    <w:rsid w:val="00FD36A7"/>
    <w:rsid w:val="00FD45A2"/>
    <w:rsid w:val="00FD73E2"/>
    <w:rsid w:val="00FD74A1"/>
    <w:rsid w:val="00FE1968"/>
    <w:rsid w:val="00FE269F"/>
    <w:rsid w:val="00FE278B"/>
    <w:rsid w:val="00FE335C"/>
    <w:rsid w:val="00FE4BCC"/>
    <w:rsid w:val="00FE5A32"/>
    <w:rsid w:val="00FE6B5C"/>
    <w:rsid w:val="00FE6C7D"/>
    <w:rsid w:val="00FE74CE"/>
    <w:rsid w:val="00FF052C"/>
    <w:rsid w:val="00FF056E"/>
    <w:rsid w:val="00FF178C"/>
    <w:rsid w:val="00FF231D"/>
    <w:rsid w:val="00FF54F8"/>
    <w:rsid w:val="00FF56D3"/>
    <w:rsid w:val="00FF6B5B"/>
    <w:rsid w:val="00FF6BBA"/>
    <w:rsid w:val="00FF7734"/>
    <w:rsid w:val="020D019D"/>
    <w:rsid w:val="03A18B47"/>
    <w:rsid w:val="11F8A34C"/>
    <w:rsid w:val="2C9043F2"/>
    <w:rsid w:val="2F9A4FBA"/>
    <w:rsid w:val="3C44F8A1"/>
    <w:rsid w:val="4E41D3D7"/>
    <w:rsid w:val="4F7EDDD8"/>
    <w:rsid w:val="5092EC65"/>
    <w:rsid w:val="5F2372D3"/>
    <w:rsid w:val="62A66698"/>
    <w:rsid w:val="6B891298"/>
    <w:rsid w:val="6E92E76A"/>
    <w:rsid w:val="6FC284D6"/>
    <w:rsid w:val="79BB1379"/>
    <w:rsid w:val="7C3473C8"/>
    <w:rsid w:val="7D52F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2BE20"/>
  <w15:docId w15:val="{662E647F-A5F6-9D48-B5B2-1C84B03AF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A45"/>
    <w:pPr>
      <w:spacing w:line="240" w:lineRule="auto"/>
      <w:ind w:firstLine="0"/>
    </w:pPr>
  </w:style>
  <w:style w:type="paragraph" w:styleId="Heading1">
    <w:name w:val="heading 1"/>
    <w:basedOn w:val="Normal"/>
    <w:next w:val="Normal"/>
    <w:uiPriority w:val="9"/>
    <w:qFormat/>
    <w:pPr>
      <w:jc w:val="center"/>
      <w:outlineLvl w:val="0"/>
    </w:pPr>
    <w:rPr>
      <w:b/>
    </w:rPr>
  </w:style>
  <w:style w:type="paragraph" w:styleId="Heading2">
    <w:name w:val="heading 2"/>
    <w:basedOn w:val="Normal"/>
    <w:next w:val="Normal"/>
    <w:uiPriority w:val="9"/>
    <w:unhideWhenUsed/>
    <w:qFormat/>
    <w:pPr>
      <w:outlineLvl w:val="1"/>
    </w:pPr>
    <w:rPr>
      <w:b/>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NormalWeb">
    <w:name w:val="Normal (Web)"/>
    <w:basedOn w:val="Normal"/>
    <w:uiPriority w:val="99"/>
    <w:unhideWhenUsed/>
    <w:rsid w:val="003D08F4"/>
    <w:pPr>
      <w:spacing w:before="100" w:beforeAutospacing="1" w:after="100" w:afterAutospacing="1"/>
    </w:pPr>
  </w:style>
  <w:style w:type="character" w:customStyle="1" w:styleId="fr-inner">
    <w:name w:val="fr-inner"/>
    <w:basedOn w:val="DefaultParagraphFont"/>
    <w:rsid w:val="003D08F4"/>
  </w:style>
  <w:style w:type="character" w:styleId="Strong">
    <w:name w:val="Strong"/>
    <w:basedOn w:val="DefaultParagraphFont"/>
    <w:uiPriority w:val="22"/>
    <w:qFormat/>
    <w:rsid w:val="00BE4F90"/>
    <w:rPr>
      <w:b/>
      <w:bCs/>
    </w:rPr>
  </w:style>
  <w:style w:type="character" w:styleId="Emphasis">
    <w:name w:val="Emphasis"/>
    <w:basedOn w:val="DefaultParagraphFont"/>
    <w:uiPriority w:val="20"/>
    <w:qFormat/>
    <w:rsid w:val="00BE4F90"/>
    <w:rPr>
      <w:i/>
      <w:iCs/>
    </w:rPr>
  </w:style>
  <w:style w:type="character" w:styleId="CommentReference">
    <w:name w:val="annotation reference"/>
    <w:basedOn w:val="DefaultParagraphFont"/>
    <w:uiPriority w:val="99"/>
    <w:semiHidden/>
    <w:unhideWhenUsed/>
    <w:rsid w:val="004874DE"/>
    <w:rPr>
      <w:sz w:val="16"/>
      <w:szCs w:val="16"/>
    </w:rPr>
  </w:style>
  <w:style w:type="paragraph" w:styleId="CommentText">
    <w:name w:val="annotation text"/>
    <w:basedOn w:val="Normal"/>
    <w:link w:val="CommentTextChar"/>
    <w:uiPriority w:val="99"/>
    <w:semiHidden/>
    <w:unhideWhenUsed/>
    <w:rsid w:val="004874DE"/>
    <w:rPr>
      <w:sz w:val="20"/>
      <w:szCs w:val="20"/>
    </w:rPr>
  </w:style>
  <w:style w:type="character" w:customStyle="1" w:styleId="CommentTextChar">
    <w:name w:val="Comment Text Char"/>
    <w:basedOn w:val="DefaultParagraphFont"/>
    <w:link w:val="CommentText"/>
    <w:uiPriority w:val="99"/>
    <w:semiHidden/>
    <w:rsid w:val="004874DE"/>
    <w:rPr>
      <w:sz w:val="20"/>
      <w:szCs w:val="20"/>
    </w:rPr>
  </w:style>
  <w:style w:type="paragraph" w:styleId="CommentSubject">
    <w:name w:val="annotation subject"/>
    <w:basedOn w:val="CommentText"/>
    <w:next w:val="CommentText"/>
    <w:link w:val="CommentSubjectChar"/>
    <w:uiPriority w:val="99"/>
    <w:semiHidden/>
    <w:unhideWhenUsed/>
    <w:rsid w:val="004874DE"/>
    <w:rPr>
      <w:b/>
      <w:bCs/>
    </w:rPr>
  </w:style>
  <w:style w:type="character" w:customStyle="1" w:styleId="CommentSubjectChar">
    <w:name w:val="Comment Subject Char"/>
    <w:basedOn w:val="CommentTextChar"/>
    <w:link w:val="CommentSubject"/>
    <w:uiPriority w:val="99"/>
    <w:semiHidden/>
    <w:rsid w:val="004874DE"/>
    <w:rPr>
      <w:b/>
      <w:bCs/>
      <w:sz w:val="20"/>
      <w:szCs w:val="20"/>
    </w:rPr>
  </w:style>
  <w:style w:type="character" w:styleId="Hyperlink">
    <w:name w:val="Hyperlink"/>
    <w:basedOn w:val="DefaultParagraphFont"/>
    <w:uiPriority w:val="99"/>
    <w:unhideWhenUsed/>
    <w:rsid w:val="00E440DC"/>
    <w:rPr>
      <w:color w:val="0000FF" w:themeColor="hyperlink"/>
      <w:u w:val="single"/>
    </w:rPr>
  </w:style>
  <w:style w:type="character" w:styleId="UnresolvedMention">
    <w:name w:val="Unresolved Mention"/>
    <w:basedOn w:val="DefaultParagraphFont"/>
    <w:uiPriority w:val="99"/>
    <w:semiHidden/>
    <w:unhideWhenUsed/>
    <w:rsid w:val="00E440DC"/>
    <w:rPr>
      <w:color w:val="605E5C"/>
      <w:shd w:val="clear" w:color="auto" w:fill="E1DFDD"/>
    </w:rPr>
  </w:style>
  <w:style w:type="paragraph" w:styleId="TOCHeading">
    <w:name w:val="TOC Heading"/>
    <w:basedOn w:val="Heading1"/>
    <w:next w:val="Normal"/>
    <w:uiPriority w:val="39"/>
    <w:unhideWhenUsed/>
    <w:qFormat/>
    <w:rsid w:val="002E53B2"/>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OC1">
    <w:name w:val="toc 1"/>
    <w:basedOn w:val="Normal"/>
    <w:next w:val="Normal"/>
    <w:autoRedefine/>
    <w:uiPriority w:val="39"/>
    <w:unhideWhenUsed/>
    <w:rsid w:val="008F5F0D"/>
    <w:pPr>
      <w:spacing w:before="120"/>
    </w:pPr>
    <w:rPr>
      <w:rFonts w:asciiTheme="minorHAnsi" w:hAnsiTheme="minorHAnsi"/>
      <w:b/>
      <w:bCs/>
      <w:i/>
      <w:iCs/>
    </w:rPr>
  </w:style>
  <w:style w:type="paragraph" w:styleId="TOC2">
    <w:name w:val="toc 2"/>
    <w:basedOn w:val="Normal"/>
    <w:next w:val="Normal"/>
    <w:autoRedefine/>
    <w:uiPriority w:val="39"/>
    <w:unhideWhenUsed/>
    <w:rsid w:val="002E53B2"/>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2E53B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2E53B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E53B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E53B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E53B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E53B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E53B2"/>
    <w:pPr>
      <w:ind w:left="1920"/>
    </w:pPr>
    <w:rPr>
      <w:rFonts w:asciiTheme="minorHAnsi" w:hAnsiTheme="minorHAnsi"/>
      <w:sz w:val="20"/>
      <w:szCs w:val="20"/>
    </w:rPr>
  </w:style>
  <w:style w:type="character" w:styleId="FollowedHyperlink">
    <w:name w:val="FollowedHyperlink"/>
    <w:basedOn w:val="DefaultParagraphFont"/>
    <w:uiPriority w:val="99"/>
    <w:semiHidden/>
    <w:unhideWhenUsed/>
    <w:rsid w:val="000F6EA2"/>
    <w:rPr>
      <w:color w:val="800080" w:themeColor="followedHyperlink"/>
      <w:u w:val="single"/>
    </w:rPr>
  </w:style>
  <w:style w:type="paragraph" w:styleId="Caption">
    <w:name w:val="caption"/>
    <w:basedOn w:val="Normal"/>
    <w:next w:val="Normal"/>
    <w:uiPriority w:val="35"/>
    <w:unhideWhenUsed/>
    <w:qFormat/>
    <w:rsid w:val="00DE287E"/>
    <w:pPr>
      <w:spacing w:after="200"/>
    </w:pPr>
    <w:rPr>
      <w:i/>
      <w:iCs/>
      <w:color w:val="1F497D" w:themeColor="text2"/>
      <w:sz w:val="18"/>
      <w:szCs w:val="18"/>
    </w:rPr>
  </w:style>
  <w:style w:type="paragraph" w:styleId="ListParagraph">
    <w:name w:val="List Paragraph"/>
    <w:basedOn w:val="Normal"/>
    <w:uiPriority w:val="34"/>
    <w:qFormat/>
    <w:rsid w:val="00EB768C"/>
    <w:pPr>
      <w:ind w:left="720"/>
      <w:contextualSpacing/>
    </w:pPr>
  </w:style>
  <w:style w:type="table" w:styleId="PlainTable5">
    <w:name w:val="Plain Table 5"/>
    <w:basedOn w:val="TableNormal"/>
    <w:uiPriority w:val="45"/>
    <w:rsid w:val="00B53B5C"/>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53B5C"/>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B53B5C"/>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D0FFD"/>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0D0FFD"/>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D0FFD"/>
    <w:pPr>
      <w:spacing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D0FFD"/>
    <w:pPr>
      <w:spacing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3">
    <w:name w:val="Grid Table 3"/>
    <w:basedOn w:val="TableNormal"/>
    <w:uiPriority w:val="48"/>
    <w:rsid w:val="000D0FF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0D0FFD"/>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114000"/>
    <w:pPr>
      <w:spacing w:line="240" w:lineRule="auto"/>
      <w:ind w:firstLine="0"/>
    </w:pPr>
  </w:style>
  <w:style w:type="paragraph" w:customStyle="1" w:styleId="rubric-resultdescription">
    <w:name w:val="rubric-result__description"/>
    <w:basedOn w:val="Normal"/>
    <w:rsid w:val="00B55E09"/>
    <w:pPr>
      <w:spacing w:before="100" w:beforeAutospacing="1" w:after="100" w:afterAutospacing="1"/>
    </w:pPr>
  </w:style>
  <w:style w:type="table" w:styleId="TableGridLight">
    <w:name w:val="Grid Table Light"/>
    <w:basedOn w:val="TableNormal"/>
    <w:uiPriority w:val="40"/>
    <w:rsid w:val="008F2FF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F2FF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06977">
      <w:bodyDiv w:val="1"/>
      <w:marLeft w:val="0"/>
      <w:marRight w:val="0"/>
      <w:marTop w:val="0"/>
      <w:marBottom w:val="0"/>
      <w:divBdr>
        <w:top w:val="none" w:sz="0" w:space="0" w:color="auto"/>
        <w:left w:val="none" w:sz="0" w:space="0" w:color="auto"/>
        <w:bottom w:val="none" w:sz="0" w:space="0" w:color="auto"/>
        <w:right w:val="none" w:sz="0" w:space="0" w:color="auto"/>
      </w:divBdr>
    </w:div>
    <w:div w:id="26877074">
      <w:bodyDiv w:val="1"/>
      <w:marLeft w:val="0"/>
      <w:marRight w:val="0"/>
      <w:marTop w:val="0"/>
      <w:marBottom w:val="0"/>
      <w:divBdr>
        <w:top w:val="none" w:sz="0" w:space="0" w:color="auto"/>
        <w:left w:val="none" w:sz="0" w:space="0" w:color="auto"/>
        <w:bottom w:val="none" w:sz="0" w:space="0" w:color="auto"/>
        <w:right w:val="none" w:sz="0" w:space="0" w:color="auto"/>
      </w:divBdr>
    </w:div>
    <w:div w:id="38363254">
      <w:bodyDiv w:val="1"/>
      <w:marLeft w:val="0"/>
      <w:marRight w:val="0"/>
      <w:marTop w:val="0"/>
      <w:marBottom w:val="0"/>
      <w:divBdr>
        <w:top w:val="none" w:sz="0" w:space="0" w:color="auto"/>
        <w:left w:val="none" w:sz="0" w:space="0" w:color="auto"/>
        <w:bottom w:val="none" w:sz="0" w:space="0" w:color="auto"/>
        <w:right w:val="none" w:sz="0" w:space="0" w:color="auto"/>
      </w:divBdr>
    </w:div>
    <w:div w:id="77018005">
      <w:bodyDiv w:val="1"/>
      <w:marLeft w:val="0"/>
      <w:marRight w:val="0"/>
      <w:marTop w:val="0"/>
      <w:marBottom w:val="0"/>
      <w:divBdr>
        <w:top w:val="none" w:sz="0" w:space="0" w:color="auto"/>
        <w:left w:val="none" w:sz="0" w:space="0" w:color="auto"/>
        <w:bottom w:val="none" w:sz="0" w:space="0" w:color="auto"/>
        <w:right w:val="none" w:sz="0" w:space="0" w:color="auto"/>
      </w:divBdr>
    </w:div>
    <w:div w:id="89132216">
      <w:bodyDiv w:val="1"/>
      <w:marLeft w:val="0"/>
      <w:marRight w:val="0"/>
      <w:marTop w:val="0"/>
      <w:marBottom w:val="0"/>
      <w:divBdr>
        <w:top w:val="none" w:sz="0" w:space="0" w:color="auto"/>
        <w:left w:val="none" w:sz="0" w:space="0" w:color="auto"/>
        <w:bottom w:val="none" w:sz="0" w:space="0" w:color="auto"/>
        <w:right w:val="none" w:sz="0" w:space="0" w:color="auto"/>
      </w:divBdr>
    </w:div>
    <w:div w:id="91897955">
      <w:bodyDiv w:val="1"/>
      <w:marLeft w:val="0"/>
      <w:marRight w:val="0"/>
      <w:marTop w:val="0"/>
      <w:marBottom w:val="0"/>
      <w:divBdr>
        <w:top w:val="none" w:sz="0" w:space="0" w:color="auto"/>
        <w:left w:val="none" w:sz="0" w:space="0" w:color="auto"/>
        <w:bottom w:val="none" w:sz="0" w:space="0" w:color="auto"/>
        <w:right w:val="none" w:sz="0" w:space="0" w:color="auto"/>
      </w:divBdr>
    </w:div>
    <w:div w:id="97526624">
      <w:bodyDiv w:val="1"/>
      <w:marLeft w:val="0"/>
      <w:marRight w:val="0"/>
      <w:marTop w:val="0"/>
      <w:marBottom w:val="0"/>
      <w:divBdr>
        <w:top w:val="none" w:sz="0" w:space="0" w:color="auto"/>
        <w:left w:val="none" w:sz="0" w:space="0" w:color="auto"/>
        <w:bottom w:val="none" w:sz="0" w:space="0" w:color="auto"/>
        <w:right w:val="none" w:sz="0" w:space="0" w:color="auto"/>
      </w:divBdr>
    </w:div>
    <w:div w:id="98792428">
      <w:bodyDiv w:val="1"/>
      <w:marLeft w:val="0"/>
      <w:marRight w:val="0"/>
      <w:marTop w:val="0"/>
      <w:marBottom w:val="0"/>
      <w:divBdr>
        <w:top w:val="none" w:sz="0" w:space="0" w:color="auto"/>
        <w:left w:val="none" w:sz="0" w:space="0" w:color="auto"/>
        <w:bottom w:val="none" w:sz="0" w:space="0" w:color="auto"/>
        <w:right w:val="none" w:sz="0" w:space="0" w:color="auto"/>
      </w:divBdr>
    </w:div>
    <w:div w:id="108474300">
      <w:bodyDiv w:val="1"/>
      <w:marLeft w:val="0"/>
      <w:marRight w:val="0"/>
      <w:marTop w:val="0"/>
      <w:marBottom w:val="0"/>
      <w:divBdr>
        <w:top w:val="none" w:sz="0" w:space="0" w:color="auto"/>
        <w:left w:val="none" w:sz="0" w:space="0" w:color="auto"/>
        <w:bottom w:val="none" w:sz="0" w:space="0" w:color="auto"/>
        <w:right w:val="none" w:sz="0" w:space="0" w:color="auto"/>
      </w:divBdr>
    </w:div>
    <w:div w:id="111170331">
      <w:bodyDiv w:val="1"/>
      <w:marLeft w:val="0"/>
      <w:marRight w:val="0"/>
      <w:marTop w:val="0"/>
      <w:marBottom w:val="0"/>
      <w:divBdr>
        <w:top w:val="none" w:sz="0" w:space="0" w:color="auto"/>
        <w:left w:val="none" w:sz="0" w:space="0" w:color="auto"/>
        <w:bottom w:val="none" w:sz="0" w:space="0" w:color="auto"/>
        <w:right w:val="none" w:sz="0" w:space="0" w:color="auto"/>
      </w:divBdr>
    </w:div>
    <w:div w:id="128403015">
      <w:bodyDiv w:val="1"/>
      <w:marLeft w:val="0"/>
      <w:marRight w:val="0"/>
      <w:marTop w:val="0"/>
      <w:marBottom w:val="0"/>
      <w:divBdr>
        <w:top w:val="none" w:sz="0" w:space="0" w:color="auto"/>
        <w:left w:val="none" w:sz="0" w:space="0" w:color="auto"/>
        <w:bottom w:val="none" w:sz="0" w:space="0" w:color="auto"/>
        <w:right w:val="none" w:sz="0" w:space="0" w:color="auto"/>
      </w:divBdr>
    </w:div>
    <w:div w:id="161512014">
      <w:bodyDiv w:val="1"/>
      <w:marLeft w:val="0"/>
      <w:marRight w:val="0"/>
      <w:marTop w:val="0"/>
      <w:marBottom w:val="0"/>
      <w:divBdr>
        <w:top w:val="none" w:sz="0" w:space="0" w:color="auto"/>
        <w:left w:val="none" w:sz="0" w:space="0" w:color="auto"/>
        <w:bottom w:val="none" w:sz="0" w:space="0" w:color="auto"/>
        <w:right w:val="none" w:sz="0" w:space="0" w:color="auto"/>
      </w:divBdr>
    </w:div>
    <w:div w:id="168444848">
      <w:bodyDiv w:val="1"/>
      <w:marLeft w:val="0"/>
      <w:marRight w:val="0"/>
      <w:marTop w:val="0"/>
      <w:marBottom w:val="0"/>
      <w:divBdr>
        <w:top w:val="none" w:sz="0" w:space="0" w:color="auto"/>
        <w:left w:val="none" w:sz="0" w:space="0" w:color="auto"/>
        <w:bottom w:val="none" w:sz="0" w:space="0" w:color="auto"/>
        <w:right w:val="none" w:sz="0" w:space="0" w:color="auto"/>
      </w:divBdr>
    </w:div>
    <w:div w:id="173615310">
      <w:bodyDiv w:val="1"/>
      <w:marLeft w:val="0"/>
      <w:marRight w:val="0"/>
      <w:marTop w:val="0"/>
      <w:marBottom w:val="0"/>
      <w:divBdr>
        <w:top w:val="none" w:sz="0" w:space="0" w:color="auto"/>
        <w:left w:val="none" w:sz="0" w:space="0" w:color="auto"/>
        <w:bottom w:val="none" w:sz="0" w:space="0" w:color="auto"/>
        <w:right w:val="none" w:sz="0" w:space="0" w:color="auto"/>
      </w:divBdr>
      <w:divsChild>
        <w:div w:id="1675569570">
          <w:marLeft w:val="0"/>
          <w:marRight w:val="0"/>
          <w:marTop w:val="0"/>
          <w:marBottom w:val="0"/>
          <w:divBdr>
            <w:top w:val="none" w:sz="0" w:space="0" w:color="auto"/>
            <w:left w:val="none" w:sz="0" w:space="0" w:color="auto"/>
            <w:bottom w:val="none" w:sz="0" w:space="0" w:color="auto"/>
            <w:right w:val="none" w:sz="0" w:space="0" w:color="auto"/>
          </w:divBdr>
        </w:div>
      </w:divsChild>
    </w:div>
    <w:div w:id="181557565">
      <w:bodyDiv w:val="1"/>
      <w:marLeft w:val="0"/>
      <w:marRight w:val="0"/>
      <w:marTop w:val="0"/>
      <w:marBottom w:val="0"/>
      <w:divBdr>
        <w:top w:val="none" w:sz="0" w:space="0" w:color="auto"/>
        <w:left w:val="none" w:sz="0" w:space="0" w:color="auto"/>
        <w:bottom w:val="none" w:sz="0" w:space="0" w:color="auto"/>
        <w:right w:val="none" w:sz="0" w:space="0" w:color="auto"/>
      </w:divBdr>
      <w:divsChild>
        <w:div w:id="255791332">
          <w:marLeft w:val="0"/>
          <w:marRight w:val="0"/>
          <w:marTop w:val="0"/>
          <w:marBottom w:val="0"/>
          <w:divBdr>
            <w:top w:val="none" w:sz="0" w:space="0" w:color="auto"/>
            <w:left w:val="none" w:sz="0" w:space="0" w:color="auto"/>
            <w:bottom w:val="none" w:sz="0" w:space="0" w:color="auto"/>
            <w:right w:val="none" w:sz="0" w:space="0" w:color="auto"/>
          </w:divBdr>
          <w:divsChild>
            <w:div w:id="934094954">
              <w:marLeft w:val="-225"/>
              <w:marRight w:val="-225"/>
              <w:marTop w:val="0"/>
              <w:marBottom w:val="0"/>
              <w:divBdr>
                <w:top w:val="none" w:sz="0" w:space="0" w:color="auto"/>
                <w:left w:val="none" w:sz="0" w:space="0" w:color="auto"/>
                <w:bottom w:val="none" w:sz="0" w:space="0" w:color="auto"/>
                <w:right w:val="none" w:sz="0" w:space="0" w:color="auto"/>
              </w:divBdr>
              <w:divsChild>
                <w:div w:id="378748677">
                  <w:marLeft w:val="0"/>
                  <w:marRight w:val="0"/>
                  <w:marTop w:val="0"/>
                  <w:marBottom w:val="0"/>
                  <w:divBdr>
                    <w:top w:val="none" w:sz="0" w:space="0" w:color="auto"/>
                    <w:left w:val="none" w:sz="0" w:space="0" w:color="auto"/>
                    <w:bottom w:val="none" w:sz="0" w:space="0" w:color="auto"/>
                    <w:right w:val="none" w:sz="0" w:space="0" w:color="auto"/>
                  </w:divBdr>
                  <w:divsChild>
                    <w:div w:id="16765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737012">
      <w:bodyDiv w:val="1"/>
      <w:marLeft w:val="0"/>
      <w:marRight w:val="0"/>
      <w:marTop w:val="0"/>
      <w:marBottom w:val="0"/>
      <w:divBdr>
        <w:top w:val="none" w:sz="0" w:space="0" w:color="auto"/>
        <w:left w:val="none" w:sz="0" w:space="0" w:color="auto"/>
        <w:bottom w:val="none" w:sz="0" w:space="0" w:color="auto"/>
        <w:right w:val="none" w:sz="0" w:space="0" w:color="auto"/>
      </w:divBdr>
    </w:div>
    <w:div w:id="272783757">
      <w:bodyDiv w:val="1"/>
      <w:marLeft w:val="0"/>
      <w:marRight w:val="0"/>
      <w:marTop w:val="0"/>
      <w:marBottom w:val="0"/>
      <w:divBdr>
        <w:top w:val="none" w:sz="0" w:space="0" w:color="auto"/>
        <w:left w:val="none" w:sz="0" w:space="0" w:color="auto"/>
        <w:bottom w:val="none" w:sz="0" w:space="0" w:color="auto"/>
        <w:right w:val="none" w:sz="0" w:space="0" w:color="auto"/>
      </w:divBdr>
    </w:div>
    <w:div w:id="278806891">
      <w:bodyDiv w:val="1"/>
      <w:marLeft w:val="0"/>
      <w:marRight w:val="0"/>
      <w:marTop w:val="0"/>
      <w:marBottom w:val="0"/>
      <w:divBdr>
        <w:top w:val="none" w:sz="0" w:space="0" w:color="auto"/>
        <w:left w:val="none" w:sz="0" w:space="0" w:color="auto"/>
        <w:bottom w:val="none" w:sz="0" w:space="0" w:color="auto"/>
        <w:right w:val="none" w:sz="0" w:space="0" w:color="auto"/>
      </w:divBdr>
    </w:div>
    <w:div w:id="303588106">
      <w:bodyDiv w:val="1"/>
      <w:marLeft w:val="0"/>
      <w:marRight w:val="0"/>
      <w:marTop w:val="0"/>
      <w:marBottom w:val="0"/>
      <w:divBdr>
        <w:top w:val="none" w:sz="0" w:space="0" w:color="auto"/>
        <w:left w:val="none" w:sz="0" w:space="0" w:color="auto"/>
        <w:bottom w:val="none" w:sz="0" w:space="0" w:color="auto"/>
        <w:right w:val="none" w:sz="0" w:space="0" w:color="auto"/>
      </w:divBdr>
    </w:div>
    <w:div w:id="313141033">
      <w:bodyDiv w:val="1"/>
      <w:marLeft w:val="0"/>
      <w:marRight w:val="0"/>
      <w:marTop w:val="0"/>
      <w:marBottom w:val="0"/>
      <w:divBdr>
        <w:top w:val="none" w:sz="0" w:space="0" w:color="auto"/>
        <w:left w:val="none" w:sz="0" w:space="0" w:color="auto"/>
        <w:bottom w:val="none" w:sz="0" w:space="0" w:color="auto"/>
        <w:right w:val="none" w:sz="0" w:space="0" w:color="auto"/>
      </w:divBdr>
      <w:divsChild>
        <w:div w:id="127019358">
          <w:marLeft w:val="0"/>
          <w:marRight w:val="0"/>
          <w:marTop w:val="0"/>
          <w:marBottom w:val="0"/>
          <w:divBdr>
            <w:top w:val="none" w:sz="0" w:space="0" w:color="auto"/>
            <w:left w:val="none" w:sz="0" w:space="0" w:color="auto"/>
            <w:bottom w:val="none" w:sz="0" w:space="0" w:color="auto"/>
            <w:right w:val="none" w:sz="0" w:space="0" w:color="auto"/>
          </w:divBdr>
          <w:divsChild>
            <w:div w:id="2139638766">
              <w:marLeft w:val="0"/>
              <w:marRight w:val="0"/>
              <w:marTop w:val="0"/>
              <w:marBottom w:val="0"/>
              <w:divBdr>
                <w:top w:val="none" w:sz="0" w:space="0" w:color="auto"/>
                <w:left w:val="none" w:sz="0" w:space="0" w:color="auto"/>
                <w:bottom w:val="none" w:sz="0" w:space="0" w:color="auto"/>
                <w:right w:val="none" w:sz="0" w:space="0" w:color="auto"/>
              </w:divBdr>
              <w:divsChild>
                <w:div w:id="887032476">
                  <w:marLeft w:val="0"/>
                  <w:marRight w:val="0"/>
                  <w:marTop w:val="0"/>
                  <w:marBottom w:val="0"/>
                  <w:divBdr>
                    <w:top w:val="none" w:sz="0" w:space="0" w:color="auto"/>
                    <w:left w:val="none" w:sz="0" w:space="0" w:color="auto"/>
                    <w:bottom w:val="none" w:sz="0" w:space="0" w:color="auto"/>
                    <w:right w:val="none" w:sz="0" w:space="0" w:color="auto"/>
                  </w:divBdr>
                  <w:divsChild>
                    <w:div w:id="2079588447">
                      <w:marLeft w:val="0"/>
                      <w:marRight w:val="0"/>
                      <w:marTop w:val="0"/>
                      <w:marBottom w:val="0"/>
                      <w:divBdr>
                        <w:top w:val="none" w:sz="0" w:space="0" w:color="auto"/>
                        <w:left w:val="none" w:sz="0" w:space="0" w:color="auto"/>
                        <w:bottom w:val="none" w:sz="0" w:space="0" w:color="auto"/>
                        <w:right w:val="none" w:sz="0" w:space="0" w:color="auto"/>
                      </w:divBdr>
                      <w:divsChild>
                        <w:div w:id="570694397">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 w:id="122580690">
          <w:marLeft w:val="0"/>
          <w:marRight w:val="0"/>
          <w:marTop w:val="0"/>
          <w:marBottom w:val="0"/>
          <w:divBdr>
            <w:top w:val="none" w:sz="0" w:space="0" w:color="auto"/>
            <w:left w:val="none" w:sz="0" w:space="0" w:color="auto"/>
            <w:bottom w:val="none" w:sz="0" w:space="0" w:color="auto"/>
            <w:right w:val="none" w:sz="0" w:space="0" w:color="auto"/>
          </w:divBdr>
          <w:divsChild>
            <w:div w:id="12558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59097">
      <w:bodyDiv w:val="1"/>
      <w:marLeft w:val="0"/>
      <w:marRight w:val="0"/>
      <w:marTop w:val="0"/>
      <w:marBottom w:val="0"/>
      <w:divBdr>
        <w:top w:val="none" w:sz="0" w:space="0" w:color="auto"/>
        <w:left w:val="none" w:sz="0" w:space="0" w:color="auto"/>
        <w:bottom w:val="none" w:sz="0" w:space="0" w:color="auto"/>
        <w:right w:val="none" w:sz="0" w:space="0" w:color="auto"/>
      </w:divBdr>
    </w:div>
    <w:div w:id="317808874">
      <w:bodyDiv w:val="1"/>
      <w:marLeft w:val="0"/>
      <w:marRight w:val="0"/>
      <w:marTop w:val="0"/>
      <w:marBottom w:val="0"/>
      <w:divBdr>
        <w:top w:val="none" w:sz="0" w:space="0" w:color="auto"/>
        <w:left w:val="none" w:sz="0" w:space="0" w:color="auto"/>
        <w:bottom w:val="none" w:sz="0" w:space="0" w:color="auto"/>
        <w:right w:val="none" w:sz="0" w:space="0" w:color="auto"/>
      </w:divBdr>
    </w:div>
    <w:div w:id="346949303">
      <w:bodyDiv w:val="1"/>
      <w:marLeft w:val="0"/>
      <w:marRight w:val="0"/>
      <w:marTop w:val="0"/>
      <w:marBottom w:val="0"/>
      <w:divBdr>
        <w:top w:val="none" w:sz="0" w:space="0" w:color="auto"/>
        <w:left w:val="none" w:sz="0" w:space="0" w:color="auto"/>
        <w:bottom w:val="none" w:sz="0" w:space="0" w:color="auto"/>
        <w:right w:val="none" w:sz="0" w:space="0" w:color="auto"/>
      </w:divBdr>
    </w:div>
    <w:div w:id="362639192">
      <w:bodyDiv w:val="1"/>
      <w:marLeft w:val="0"/>
      <w:marRight w:val="0"/>
      <w:marTop w:val="0"/>
      <w:marBottom w:val="0"/>
      <w:divBdr>
        <w:top w:val="none" w:sz="0" w:space="0" w:color="auto"/>
        <w:left w:val="none" w:sz="0" w:space="0" w:color="auto"/>
        <w:bottom w:val="none" w:sz="0" w:space="0" w:color="auto"/>
        <w:right w:val="none" w:sz="0" w:space="0" w:color="auto"/>
      </w:divBdr>
      <w:divsChild>
        <w:div w:id="356127611">
          <w:marLeft w:val="0"/>
          <w:marRight w:val="0"/>
          <w:marTop w:val="0"/>
          <w:marBottom w:val="0"/>
          <w:divBdr>
            <w:top w:val="none" w:sz="0" w:space="0" w:color="auto"/>
            <w:left w:val="none" w:sz="0" w:space="0" w:color="auto"/>
            <w:bottom w:val="none" w:sz="0" w:space="0" w:color="auto"/>
            <w:right w:val="none" w:sz="0" w:space="0" w:color="auto"/>
          </w:divBdr>
          <w:divsChild>
            <w:div w:id="826359086">
              <w:marLeft w:val="0"/>
              <w:marRight w:val="0"/>
              <w:marTop w:val="0"/>
              <w:marBottom w:val="75"/>
              <w:divBdr>
                <w:top w:val="none" w:sz="0" w:space="0" w:color="auto"/>
                <w:left w:val="none" w:sz="0" w:space="0" w:color="auto"/>
                <w:bottom w:val="none" w:sz="0" w:space="0" w:color="auto"/>
                <w:right w:val="none" w:sz="0" w:space="0" w:color="auto"/>
              </w:divBdr>
              <w:divsChild>
                <w:div w:id="959411476">
                  <w:marLeft w:val="0"/>
                  <w:marRight w:val="0"/>
                  <w:marTop w:val="0"/>
                  <w:marBottom w:val="0"/>
                  <w:divBdr>
                    <w:top w:val="none" w:sz="0" w:space="0" w:color="auto"/>
                    <w:left w:val="none" w:sz="0" w:space="0" w:color="auto"/>
                    <w:bottom w:val="none" w:sz="0" w:space="0" w:color="auto"/>
                    <w:right w:val="none" w:sz="0" w:space="0" w:color="auto"/>
                  </w:divBdr>
                  <w:divsChild>
                    <w:div w:id="195409408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85912003">
          <w:marLeft w:val="0"/>
          <w:marRight w:val="0"/>
          <w:marTop w:val="0"/>
          <w:marBottom w:val="0"/>
          <w:divBdr>
            <w:top w:val="none" w:sz="0" w:space="0" w:color="auto"/>
            <w:left w:val="none" w:sz="0" w:space="0" w:color="auto"/>
            <w:bottom w:val="none" w:sz="0" w:space="0" w:color="auto"/>
            <w:right w:val="none" w:sz="0" w:space="0" w:color="auto"/>
          </w:divBdr>
        </w:div>
      </w:divsChild>
    </w:div>
    <w:div w:id="377976729">
      <w:bodyDiv w:val="1"/>
      <w:marLeft w:val="0"/>
      <w:marRight w:val="0"/>
      <w:marTop w:val="0"/>
      <w:marBottom w:val="0"/>
      <w:divBdr>
        <w:top w:val="none" w:sz="0" w:space="0" w:color="auto"/>
        <w:left w:val="none" w:sz="0" w:space="0" w:color="auto"/>
        <w:bottom w:val="none" w:sz="0" w:space="0" w:color="auto"/>
        <w:right w:val="none" w:sz="0" w:space="0" w:color="auto"/>
      </w:divBdr>
    </w:div>
    <w:div w:id="398792513">
      <w:bodyDiv w:val="1"/>
      <w:marLeft w:val="0"/>
      <w:marRight w:val="0"/>
      <w:marTop w:val="0"/>
      <w:marBottom w:val="0"/>
      <w:divBdr>
        <w:top w:val="none" w:sz="0" w:space="0" w:color="auto"/>
        <w:left w:val="none" w:sz="0" w:space="0" w:color="auto"/>
        <w:bottom w:val="none" w:sz="0" w:space="0" w:color="auto"/>
        <w:right w:val="none" w:sz="0" w:space="0" w:color="auto"/>
      </w:divBdr>
    </w:div>
    <w:div w:id="432171314">
      <w:bodyDiv w:val="1"/>
      <w:marLeft w:val="0"/>
      <w:marRight w:val="0"/>
      <w:marTop w:val="0"/>
      <w:marBottom w:val="0"/>
      <w:divBdr>
        <w:top w:val="none" w:sz="0" w:space="0" w:color="auto"/>
        <w:left w:val="none" w:sz="0" w:space="0" w:color="auto"/>
        <w:bottom w:val="none" w:sz="0" w:space="0" w:color="auto"/>
        <w:right w:val="none" w:sz="0" w:space="0" w:color="auto"/>
      </w:divBdr>
    </w:div>
    <w:div w:id="480924610">
      <w:bodyDiv w:val="1"/>
      <w:marLeft w:val="0"/>
      <w:marRight w:val="0"/>
      <w:marTop w:val="0"/>
      <w:marBottom w:val="0"/>
      <w:divBdr>
        <w:top w:val="none" w:sz="0" w:space="0" w:color="auto"/>
        <w:left w:val="none" w:sz="0" w:space="0" w:color="auto"/>
        <w:bottom w:val="none" w:sz="0" w:space="0" w:color="auto"/>
        <w:right w:val="none" w:sz="0" w:space="0" w:color="auto"/>
      </w:divBdr>
    </w:div>
    <w:div w:id="486749290">
      <w:bodyDiv w:val="1"/>
      <w:marLeft w:val="0"/>
      <w:marRight w:val="0"/>
      <w:marTop w:val="0"/>
      <w:marBottom w:val="0"/>
      <w:divBdr>
        <w:top w:val="none" w:sz="0" w:space="0" w:color="auto"/>
        <w:left w:val="none" w:sz="0" w:space="0" w:color="auto"/>
        <w:bottom w:val="none" w:sz="0" w:space="0" w:color="auto"/>
        <w:right w:val="none" w:sz="0" w:space="0" w:color="auto"/>
      </w:divBdr>
    </w:div>
    <w:div w:id="521479456">
      <w:bodyDiv w:val="1"/>
      <w:marLeft w:val="0"/>
      <w:marRight w:val="0"/>
      <w:marTop w:val="0"/>
      <w:marBottom w:val="0"/>
      <w:divBdr>
        <w:top w:val="none" w:sz="0" w:space="0" w:color="auto"/>
        <w:left w:val="none" w:sz="0" w:space="0" w:color="auto"/>
        <w:bottom w:val="none" w:sz="0" w:space="0" w:color="auto"/>
        <w:right w:val="none" w:sz="0" w:space="0" w:color="auto"/>
      </w:divBdr>
    </w:div>
    <w:div w:id="557909167">
      <w:bodyDiv w:val="1"/>
      <w:marLeft w:val="0"/>
      <w:marRight w:val="0"/>
      <w:marTop w:val="0"/>
      <w:marBottom w:val="0"/>
      <w:divBdr>
        <w:top w:val="none" w:sz="0" w:space="0" w:color="auto"/>
        <w:left w:val="none" w:sz="0" w:space="0" w:color="auto"/>
        <w:bottom w:val="none" w:sz="0" w:space="0" w:color="auto"/>
        <w:right w:val="none" w:sz="0" w:space="0" w:color="auto"/>
      </w:divBdr>
    </w:div>
    <w:div w:id="607859521">
      <w:bodyDiv w:val="1"/>
      <w:marLeft w:val="0"/>
      <w:marRight w:val="0"/>
      <w:marTop w:val="0"/>
      <w:marBottom w:val="0"/>
      <w:divBdr>
        <w:top w:val="none" w:sz="0" w:space="0" w:color="auto"/>
        <w:left w:val="none" w:sz="0" w:space="0" w:color="auto"/>
        <w:bottom w:val="none" w:sz="0" w:space="0" w:color="auto"/>
        <w:right w:val="none" w:sz="0" w:space="0" w:color="auto"/>
      </w:divBdr>
    </w:div>
    <w:div w:id="620839794">
      <w:bodyDiv w:val="1"/>
      <w:marLeft w:val="0"/>
      <w:marRight w:val="0"/>
      <w:marTop w:val="0"/>
      <w:marBottom w:val="0"/>
      <w:divBdr>
        <w:top w:val="none" w:sz="0" w:space="0" w:color="auto"/>
        <w:left w:val="none" w:sz="0" w:space="0" w:color="auto"/>
        <w:bottom w:val="none" w:sz="0" w:space="0" w:color="auto"/>
        <w:right w:val="none" w:sz="0" w:space="0" w:color="auto"/>
      </w:divBdr>
      <w:divsChild>
        <w:div w:id="147481324">
          <w:marLeft w:val="0"/>
          <w:marRight w:val="0"/>
          <w:marTop w:val="0"/>
          <w:marBottom w:val="0"/>
          <w:divBdr>
            <w:top w:val="none" w:sz="0" w:space="0" w:color="auto"/>
            <w:left w:val="none" w:sz="0" w:space="0" w:color="auto"/>
            <w:bottom w:val="none" w:sz="0" w:space="0" w:color="auto"/>
            <w:right w:val="none" w:sz="0" w:space="0" w:color="auto"/>
          </w:divBdr>
          <w:divsChild>
            <w:div w:id="1807501441">
              <w:marLeft w:val="-225"/>
              <w:marRight w:val="-225"/>
              <w:marTop w:val="0"/>
              <w:marBottom w:val="0"/>
              <w:divBdr>
                <w:top w:val="none" w:sz="0" w:space="0" w:color="auto"/>
                <w:left w:val="none" w:sz="0" w:space="0" w:color="auto"/>
                <w:bottom w:val="none" w:sz="0" w:space="0" w:color="auto"/>
                <w:right w:val="none" w:sz="0" w:space="0" w:color="auto"/>
              </w:divBdr>
              <w:divsChild>
                <w:div w:id="896671462">
                  <w:marLeft w:val="0"/>
                  <w:marRight w:val="0"/>
                  <w:marTop w:val="0"/>
                  <w:marBottom w:val="0"/>
                  <w:divBdr>
                    <w:top w:val="none" w:sz="0" w:space="0" w:color="auto"/>
                    <w:left w:val="none" w:sz="0" w:space="0" w:color="auto"/>
                    <w:bottom w:val="none" w:sz="0" w:space="0" w:color="auto"/>
                    <w:right w:val="none" w:sz="0" w:space="0" w:color="auto"/>
                  </w:divBdr>
                  <w:divsChild>
                    <w:div w:id="89338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848750">
          <w:marLeft w:val="0"/>
          <w:marRight w:val="0"/>
          <w:marTop w:val="0"/>
          <w:marBottom w:val="0"/>
          <w:divBdr>
            <w:top w:val="none" w:sz="0" w:space="0" w:color="auto"/>
            <w:left w:val="none" w:sz="0" w:space="0" w:color="auto"/>
            <w:bottom w:val="none" w:sz="0" w:space="0" w:color="auto"/>
            <w:right w:val="none" w:sz="0" w:space="0" w:color="auto"/>
          </w:divBdr>
          <w:divsChild>
            <w:div w:id="625357593">
              <w:marLeft w:val="-225"/>
              <w:marRight w:val="-225"/>
              <w:marTop w:val="0"/>
              <w:marBottom w:val="0"/>
              <w:divBdr>
                <w:top w:val="none" w:sz="0" w:space="0" w:color="auto"/>
                <w:left w:val="none" w:sz="0" w:space="0" w:color="auto"/>
                <w:bottom w:val="none" w:sz="0" w:space="0" w:color="auto"/>
                <w:right w:val="none" w:sz="0" w:space="0" w:color="auto"/>
              </w:divBdr>
              <w:divsChild>
                <w:div w:id="1535071622">
                  <w:marLeft w:val="0"/>
                  <w:marRight w:val="0"/>
                  <w:marTop w:val="0"/>
                  <w:marBottom w:val="0"/>
                  <w:divBdr>
                    <w:top w:val="none" w:sz="0" w:space="0" w:color="auto"/>
                    <w:left w:val="none" w:sz="0" w:space="0" w:color="auto"/>
                    <w:bottom w:val="none" w:sz="0" w:space="0" w:color="auto"/>
                    <w:right w:val="none" w:sz="0" w:space="0" w:color="auto"/>
                  </w:divBdr>
                  <w:divsChild>
                    <w:div w:id="13541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302733">
      <w:bodyDiv w:val="1"/>
      <w:marLeft w:val="0"/>
      <w:marRight w:val="0"/>
      <w:marTop w:val="0"/>
      <w:marBottom w:val="0"/>
      <w:divBdr>
        <w:top w:val="none" w:sz="0" w:space="0" w:color="auto"/>
        <w:left w:val="none" w:sz="0" w:space="0" w:color="auto"/>
        <w:bottom w:val="none" w:sz="0" w:space="0" w:color="auto"/>
        <w:right w:val="none" w:sz="0" w:space="0" w:color="auto"/>
      </w:divBdr>
    </w:div>
    <w:div w:id="637685288">
      <w:bodyDiv w:val="1"/>
      <w:marLeft w:val="0"/>
      <w:marRight w:val="0"/>
      <w:marTop w:val="0"/>
      <w:marBottom w:val="0"/>
      <w:divBdr>
        <w:top w:val="none" w:sz="0" w:space="0" w:color="auto"/>
        <w:left w:val="none" w:sz="0" w:space="0" w:color="auto"/>
        <w:bottom w:val="none" w:sz="0" w:space="0" w:color="auto"/>
        <w:right w:val="none" w:sz="0" w:space="0" w:color="auto"/>
      </w:divBdr>
    </w:div>
    <w:div w:id="649099633">
      <w:bodyDiv w:val="1"/>
      <w:marLeft w:val="0"/>
      <w:marRight w:val="0"/>
      <w:marTop w:val="0"/>
      <w:marBottom w:val="0"/>
      <w:divBdr>
        <w:top w:val="none" w:sz="0" w:space="0" w:color="auto"/>
        <w:left w:val="none" w:sz="0" w:space="0" w:color="auto"/>
        <w:bottom w:val="none" w:sz="0" w:space="0" w:color="auto"/>
        <w:right w:val="none" w:sz="0" w:space="0" w:color="auto"/>
      </w:divBdr>
    </w:div>
    <w:div w:id="689449342">
      <w:bodyDiv w:val="1"/>
      <w:marLeft w:val="0"/>
      <w:marRight w:val="0"/>
      <w:marTop w:val="0"/>
      <w:marBottom w:val="0"/>
      <w:divBdr>
        <w:top w:val="none" w:sz="0" w:space="0" w:color="auto"/>
        <w:left w:val="none" w:sz="0" w:space="0" w:color="auto"/>
        <w:bottom w:val="none" w:sz="0" w:space="0" w:color="auto"/>
        <w:right w:val="none" w:sz="0" w:space="0" w:color="auto"/>
      </w:divBdr>
    </w:div>
    <w:div w:id="750809476">
      <w:bodyDiv w:val="1"/>
      <w:marLeft w:val="0"/>
      <w:marRight w:val="0"/>
      <w:marTop w:val="0"/>
      <w:marBottom w:val="0"/>
      <w:divBdr>
        <w:top w:val="none" w:sz="0" w:space="0" w:color="auto"/>
        <w:left w:val="none" w:sz="0" w:space="0" w:color="auto"/>
        <w:bottom w:val="none" w:sz="0" w:space="0" w:color="auto"/>
        <w:right w:val="none" w:sz="0" w:space="0" w:color="auto"/>
      </w:divBdr>
    </w:div>
    <w:div w:id="785581617">
      <w:bodyDiv w:val="1"/>
      <w:marLeft w:val="0"/>
      <w:marRight w:val="0"/>
      <w:marTop w:val="0"/>
      <w:marBottom w:val="0"/>
      <w:divBdr>
        <w:top w:val="none" w:sz="0" w:space="0" w:color="auto"/>
        <w:left w:val="none" w:sz="0" w:space="0" w:color="auto"/>
        <w:bottom w:val="none" w:sz="0" w:space="0" w:color="auto"/>
        <w:right w:val="none" w:sz="0" w:space="0" w:color="auto"/>
      </w:divBdr>
    </w:div>
    <w:div w:id="795560235">
      <w:bodyDiv w:val="1"/>
      <w:marLeft w:val="0"/>
      <w:marRight w:val="0"/>
      <w:marTop w:val="0"/>
      <w:marBottom w:val="0"/>
      <w:divBdr>
        <w:top w:val="none" w:sz="0" w:space="0" w:color="auto"/>
        <w:left w:val="none" w:sz="0" w:space="0" w:color="auto"/>
        <w:bottom w:val="none" w:sz="0" w:space="0" w:color="auto"/>
        <w:right w:val="none" w:sz="0" w:space="0" w:color="auto"/>
      </w:divBdr>
      <w:divsChild>
        <w:div w:id="926575775">
          <w:marLeft w:val="0"/>
          <w:marRight w:val="0"/>
          <w:marTop w:val="0"/>
          <w:marBottom w:val="0"/>
          <w:divBdr>
            <w:top w:val="none" w:sz="0" w:space="0" w:color="auto"/>
            <w:left w:val="none" w:sz="0" w:space="0" w:color="auto"/>
            <w:bottom w:val="none" w:sz="0" w:space="0" w:color="auto"/>
            <w:right w:val="none" w:sz="0" w:space="0" w:color="auto"/>
          </w:divBdr>
        </w:div>
        <w:div w:id="1101605839">
          <w:marLeft w:val="0"/>
          <w:marRight w:val="0"/>
          <w:marTop w:val="0"/>
          <w:marBottom w:val="0"/>
          <w:divBdr>
            <w:top w:val="none" w:sz="0" w:space="0" w:color="auto"/>
            <w:left w:val="none" w:sz="0" w:space="0" w:color="auto"/>
            <w:bottom w:val="none" w:sz="0" w:space="0" w:color="auto"/>
            <w:right w:val="none" w:sz="0" w:space="0" w:color="auto"/>
          </w:divBdr>
          <w:divsChild>
            <w:div w:id="1199322331">
              <w:marLeft w:val="0"/>
              <w:marRight w:val="0"/>
              <w:marTop w:val="0"/>
              <w:marBottom w:val="75"/>
              <w:divBdr>
                <w:top w:val="none" w:sz="0" w:space="0" w:color="auto"/>
                <w:left w:val="none" w:sz="0" w:space="0" w:color="auto"/>
                <w:bottom w:val="none" w:sz="0" w:space="0" w:color="auto"/>
                <w:right w:val="none" w:sz="0" w:space="0" w:color="auto"/>
              </w:divBdr>
              <w:divsChild>
                <w:div w:id="1855262189">
                  <w:marLeft w:val="0"/>
                  <w:marRight w:val="0"/>
                  <w:marTop w:val="0"/>
                  <w:marBottom w:val="0"/>
                  <w:divBdr>
                    <w:top w:val="none" w:sz="0" w:space="0" w:color="auto"/>
                    <w:left w:val="none" w:sz="0" w:space="0" w:color="auto"/>
                    <w:bottom w:val="none" w:sz="0" w:space="0" w:color="auto"/>
                    <w:right w:val="none" w:sz="0" w:space="0" w:color="auto"/>
                  </w:divBdr>
                  <w:divsChild>
                    <w:div w:id="34937876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804272351">
      <w:bodyDiv w:val="1"/>
      <w:marLeft w:val="0"/>
      <w:marRight w:val="0"/>
      <w:marTop w:val="0"/>
      <w:marBottom w:val="0"/>
      <w:divBdr>
        <w:top w:val="none" w:sz="0" w:space="0" w:color="auto"/>
        <w:left w:val="none" w:sz="0" w:space="0" w:color="auto"/>
        <w:bottom w:val="none" w:sz="0" w:space="0" w:color="auto"/>
        <w:right w:val="none" w:sz="0" w:space="0" w:color="auto"/>
      </w:divBdr>
      <w:divsChild>
        <w:div w:id="1978609642">
          <w:marLeft w:val="0"/>
          <w:marRight w:val="0"/>
          <w:marTop w:val="0"/>
          <w:marBottom w:val="0"/>
          <w:divBdr>
            <w:top w:val="none" w:sz="0" w:space="0" w:color="auto"/>
            <w:left w:val="none" w:sz="0" w:space="0" w:color="auto"/>
            <w:bottom w:val="none" w:sz="0" w:space="0" w:color="auto"/>
            <w:right w:val="none" w:sz="0" w:space="0" w:color="auto"/>
          </w:divBdr>
        </w:div>
      </w:divsChild>
    </w:div>
    <w:div w:id="804813579">
      <w:bodyDiv w:val="1"/>
      <w:marLeft w:val="0"/>
      <w:marRight w:val="0"/>
      <w:marTop w:val="0"/>
      <w:marBottom w:val="0"/>
      <w:divBdr>
        <w:top w:val="none" w:sz="0" w:space="0" w:color="auto"/>
        <w:left w:val="none" w:sz="0" w:space="0" w:color="auto"/>
        <w:bottom w:val="none" w:sz="0" w:space="0" w:color="auto"/>
        <w:right w:val="none" w:sz="0" w:space="0" w:color="auto"/>
      </w:divBdr>
      <w:divsChild>
        <w:div w:id="1350720276">
          <w:marLeft w:val="0"/>
          <w:marRight w:val="0"/>
          <w:marTop w:val="0"/>
          <w:marBottom w:val="0"/>
          <w:divBdr>
            <w:top w:val="none" w:sz="0" w:space="0" w:color="auto"/>
            <w:left w:val="none" w:sz="0" w:space="0" w:color="auto"/>
            <w:bottom w:val="none" w:sz="0" w:space="0" w:color="auto"/>
            <w:right w:val="none" w:sz="0" w:space="0" w:color="auto"/>
          </w:divBdr>
          <w:divsChild>
            <w:div w:id="1606425711">
              <w:marLeft w:val="0"/>
              <w:marRight w:val="0"/>
              <w:marTop w:val="0"/>
              <w:marBottom w:val="0"/>
              <w:divBdr>
                <w:top w:val="none" w:sz="0" w:space="0" w:color="auto"/>
                <w:left w:val="none" w:sz="0" w:space="0" w:color="auto"/>
                <w:bottom w:val="none" w:sz="0" w:space="0" w:color="auto"/>
                <w:right w:val="none" w:sz="0" w:space="0" w:color="auto"/>
              </w:divBdr>
              <w:divsChild>
                <w:div w:id="715543083">
                  <w:marLeft w:val="0"/>
                  <w:marRight w:val="0"/>
                  <w:marTop w:val="0"/>
                  <w:marBottom w:val="0"/>
                  <w:divBdr>
                    <w:top w:val="none" w:sz="0" w:space="0" w:color="auto"/>
                    <w:left w:val="none" w:sz="0" w:space="0" w:color="auto"/>
                    <w:bottom w:val="none" w:sz="0" w:space="0" w:color="auto"/>
                    <w:right w:val="none" w:sz="0" w:space="0" w:color="auto"/>
                  </w:divBdr>
                  <w:divsChild>
                    <w:div w:id="11415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673980">
      <w:bodyDiv w:val="1"/>
      <w:marLeft w:val="0"/>
      <w:marRight w:val="0"/>
      <w:marTop w:val="0"/>
      <w:marBottom w:val="0"/>
      <w:divBdr>
        <w:top w:val="none" w:sz="0" w:space="0" w:color="auto"/>
        <w:left w:val="none" w:sz="0" w:space="0" w:color="auto"/>
        <w:bottom w:val="none" w:sz="0" w:space="0" w:color="auto"/>
        <w:right w:val="none" w:sz="0" w:space="0" w:color="auto"/>
      </w:divBdr>
      <w:divsChild>
        <w:div w:id="504366218">
          <w:marLeft w:val="0"/>
          <w:marRight w:val="0"/>
          <w:marTop w:val="0"/>
          <w:marBottom w:val="0"/>
          <w:divBdr>
            <w:top w:val="none" w:sz="0" w:space="0" w:color="auto"/>
            <w:left w:val="none" w:sz="0" w:space="0" w:color="auto"/>
            <w:bottom w:val="none" w:sz="0" w:space="0" w:color="auto"/>
            <w:right w:val="none" w:sz="0" w:space="0" w:color="auto"/>
          </w:divBdr>
        </w:div>
        <w:div w:id="1667514183">
          <w:marLeft w:val="0"/>
          <w:marRight w:val="0"/>
          <w:marTop w:val="0"/>
          <w:marBottom w:val="0"/>
          <w:divBdr>
            <w:top w:val="none" w:sz="0" w:space="0" w:color="auto"/>
            <w:left w:val="none" w:sz="0" w:space="0" w:color="auto"/>
            <w:bottom w:val="none" w:sz="0" w:space="0" w:color="auto"/>
            <w:right w:val="none" w:sz="0" w:space="0" w:color="auto"/>
          </w:divBdr>
          <w:divsChild>
            <w:div w:id="1435637427">
              <w:marLeft w:val="0"/>
              <w:marRight w:val="0"/>
              <w:marTop w:val="0"/>
              <w:marBottom w:val="75"/>
              <w:divBdr>
                <w:top w:val="none" w:sz="0" w:space="0" w:color="auto"/>
                <w:left w:val="none" w:sz="0" w:space="0" w:color="auto"/>
                <w:bottom w:val="none" w:sz="0" w:space="0" w:color="auto"/>
                <w:right w:val="none" w:sz="0" w:space="0" w:color="auto"/>
              </w:divBdr>
              <w:divsChild>
                <w:div w:id="2515300">
                  <w:marLeft w:val="0"/>
                  <w:marRight w:val="0"/>
                  <w:marTop w:val="0"/>
                  <w:marBottom w:val="0"/>
                  <w:divBdr>
                    <w:top w:val="none" w:sz="0" w:space="0" w:color="auto"/>
                    <w:left w:val="none" w:sz="0" w:space="0" w:color="auto"/>
                    <w:bottom w:val="none" w:sz="0" w:space="0" w:color="auto"/>
                    <w:right w:val="none" w:sz="0" w:space="0" w:color="auto"/>
                  </w:divBdr>
                  <w:divsChild>
                    <w:div w:id="191026542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824467094">
      <w:bodyDiv w:val="1"/>
      <w:marLeft w:val="0"/>
      <w:marRight w:val="0"/>
      <w:marTop w:val="0"/>
      <w:marBottom w:val="0"/>
      <w:divBdr>
        <w:top w:val="none" w:sz="0" w:space="0" w:color="auto"/>
        <w:left w:val="none" w:sz="0" w:space="0" w:color="auto"/>
        <w:bottom w:val="none" w:sz="0" w:space="0" w:color="auto"/>
        <w:right w:val="none" w:sz="0" w:space="0" w:color="auto"/>
      </w:divBdr>
      <w:divsChild>
        <w:div w:id="498887537">
          <w:marLeft w:val="0"/>
          <w:marRight w:val="0"/>
          <w:marTop w:val="0"/>
          <w:marBottom w:val="0"/>
          <w:divBdr>
            <w:top w:val="none" w:sz="0" w:space="0" w:color="auto"/>
            <w:left w:val="none" w:sz="0" w:space="0" w:color="auto"/>
            <w:bottom w:val="none" w:sz="0" w:space="0" w:color="auto"/>
            <w:right w:val="none" w:sz="0" w:space="0" w:color="auto"/>
          </w:divBdr>
        </w:div>
      </w:divsChild>
    </w:div>
    <w:div w:id="827017362">
      <w:bodyDiv w:val="1"/>
      <w:marLeft w:val="0"/>
      <w:marRight w:val="0"/>
      <w:marTop w:val="0"/>
      <w:marBottom w:val="0"/>
      <w:divBdr>
        <w:top w:val="none" w:sz="0" w:space="0" w:color="auto"/>
        <w:left w:val="none" w:sz="0" w:space="0" w:color="auto"/>
        <w:bottom w:val="none" w:sz="0" w:space="0" w:color="auto"/>
        <w:right w:val="none" w:sz="0" w:space="0" w:color="auto"/>
      </w:divBdr>
    </w:div>
    <w:div w:id="837618801">
      <w:bodyDiv w:val="1"/>
      <w:marLeft w:val="0"/>
      <w:marRight w:val="0"/>
      <w:marTop w:val="0"/>
      <w:marBottom w:val="0"/>
      <w:divBdr>
        <w:top w:val="none" w:sz="0" w:space="0" w:color="auto"/>
        <w:left w:val="none" w:sz="0" w:space="0" w:color="auto"/>
        <w:bottom w:val="none" w:sz="0" w:space="0" w:color="auto"/>
        <w:right w:val="none" w:sz="0" w:space="0" w:color="auto"/>
      </w:divBdr>
    </w:div>
    <w:div w:id="882981539">
      <w:bodyDiv w:val="1"/>
      <w:marLeft w:val="0"/>
      <w:marRight w:val="0"/>
      <w:marTop w:val="0"/>
      <w:marBottom w:val="0"/>
      <w:divBdr>
        <w:top w:val="none" w:sz="0" w:space="0" w:color="auto"/>
        <w:left w:val="none" w:sz="0" w:space="0" w:color="auto"/>
        <w:bottom w:val="none" w:sz="0" w:space="0" w:color="auto"/>
        <w:right w:val="none" w:sz="0" w:space="0" w:color="auto"/>
      </w:divBdr>
    </w:div>
    <w:div w:id="888567937">
      <w:bodyDiv w:val="1"/>
      <w:marLeft w:val="0"/>
      <w:marRight w:val="0"/>
      <w:marTop w:val="0"/>
      <w:marBottom w:val="0"/>
      <w:divBdr>
        <w:top w:val="none" w:sz="0" w:space="0" w:color="auto"/>
        <w:left w:val="none" w:sz="0" w:space="0" w:color="auto"/>
        <w:bottom w:val="none" w:sz="0" w:space="0" w:color="auto"/>
        <w:right w:val="none" w:sz="0" w:space="0" w:color="auto"/>
      </w:divBdr>
    </w:div>
    <w:div w:id="914583347">
      <w:bodyDiv w:val="1"/>
      <w:marLeft w:val="0"/>
      <w:marRight w:val="0"/>
      <w:marTop w:val="0"/>
      <w:marBottom w:val="0"/>
      <w:divBdr>
        <w:top w:val="none" w:sz="0" w:space="0" w:color="auto"/>
        <w:left w:val="none" w:sz="0" w:space="0" w:color="auto"/>
        <w:bottom w:val="none" w:sz="0" w:space="0" w:color="auto"/>
        <w:right w:val="none" w:sz="0" w:space="0" w:color="auto"/>
      </w:divBdr>
      <w:divsChild>
        <w:div w:id="604382115">
          <w:marLeft w:val="0"/>
          <w:marRight w:val="0"/>
          <w:marTop w:val="0"/>
          <w:marBottom w:val="0"/>
          <w:divBdr>
            <w:top w:val="none" w:sz="0" w:space="0" w:color="auto"/>
            <w:left w:val="none" w:sz="0" w:space="0" w:color="auto"/>
            <w:bottom w:val="none" w:sz="0" w:space="0" w:color="auto"/>
            <w:right w:val="none" w:sz="0" w:space="0" w:color="auto"/>
          </w:divBdr>
        </w:div>
        <w:div w:id="1777483261">
          <w:marLeft w:val="0"/>
          <w:marRight w:val="0"/>
          <w:marTop w:val="0"/>
          <w:marBottom w:val="0"/>
          <w:divBdr>
            <w:top w:val="none" w:sz="0" w:space="0" w:color="auto"/>
            <w:left w:val="none" w:sz="0" w:space="0" w:color="auto"/>
            <w:bottom w:val="none" w:sz="0" w:space="0" w:color="auto"/>
            <w:right w:val="none" w:sz="0" w:space="0" w:color="auto"/>
          </w:divBdr>
          <w:divsChild>
            <w:div w:id="1684935677">
              <w:marLeft w:val="0"/>
              <w:marRight w:val="0"/>
              <w:marTop w:val="0"/>
              <w:marBottom w:val="75"/>
              <w:divBdr>
                <w:top w:val="none" w:sz="0" w:space="0" w:color="auto"/>
                <w:left w:val="none" w:sz="0" w:space="0" w:color="auto"/>
                <w:bottom w:val="none" w:sz="0" w:space="0" w:color="auto"/>
                <w:right w:val="none" w:sz="0" w:space="0" w:color="auto"/>
              </w:divBdr>
              <w:divsChild>
                <w:div w:id="1767536811">
                  <w:marLeft w:val="0"/>
                  <w:marRight w:val="0"/>
                  <w:marTop w:val="0"/>
                  <w:marBottom w:val="0"/>
                  <w:divBdr>
                    <w:top w:val="none" w:sz="0" w:space="0" w:color="auto"/>
                    <w:left w:val="none" w:sz="0" w:space="0" w:color="auto"/>
                    <w:bottom w:val="none" w:sz="0" w:space="0" w:color="auto"/>
                    <w:right w:val="none" w:sz="0" w:space="0" w:color="auto"/>
                  </w:divBdr>
                  <w:divsChild>
                    <w:div w:id="20585021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925649204">
      <w:bodyDiv w:val="1"/>
      <w:marLeft w:val="0"/>
      <w:marRight w:val="0"/>
      <w:marTop w:val="0"/>
      <w:marBottom w:val="0"/>
      <w:divBdr>
        <w:top w:val="none" w:sz="0" w:space="0" w:color="auto"/>
        <w:left w:val="none" w:sz="0" w:space="0" w:color="auto"/>
        <w:bottom w:val="none" w:sz="0" w:space="0" w:color="auto"/>
        <w:right w:val="none" w:sz="0" w:space="0" w:color="auto"/>
      </w:divBdr>
    </w:div>
    <w:div w:id="928124837">
      <w:bodyDiv w:val="1"/>
      <w:marLeft w:val="0"/>
      <w:marRight w:val="0"/>
      <w:marTop w:val="0"/>
      <w:marBottom w:val="0"/>
      <w:divBdr>
        <w:top w:val="none" w:sz="0" w:space="0" w:color="auto"/>
        <w:left w:val="none" w:sz="0" w:space="0" w:color="auto"/>
        <w:bottom w:val="none" w:sz="0" w:space="0" w:color="auto"/>
        <w:right w:val="none" w:sz="0" w:space="0" w:color="auto"/>
      </w:divBdr>
    </w:div>
    <w:div w:id="930816504">
      <w:bodyDiv w:val="1"/>
      <w:marLeft w:val="0"/>
      <w:marRight w:val="0"/>
      <w:marTop w:val="0"/>
      <w:marBottom w:val="0"/>
      <w:divBdr>
        <w:top w:val="none" w:sz="0" w:space="0" w:color="auto"/>
        <w:left w:val="none" w:sz="0" w:space="0" w:color="auto"/>
        <w:bottom w:val="none" w:sz="0" w:space="0" w:color="auto"/>
        <w:right w:val="none" w:sz="0" w:space="0" w:color="auto"/>
      </w:divBdr>
      <w:divsChild>
        <w:div w:id="220405246">
          <w:marLeft w:val="0"/>
          <w:marRight w:val="0"/>
          <w:marTop w:val="0"/>
          <w:marBottom w:val="0"/>
          <w:divBdr>
            <w:top w:val="none" w:sz="0" w:space="0" w:color="auto"/>
            <w:left w:val="none" w:sz="0" w:space="0" w:color="auto"/>
            <w:bottom w:val="none" w:sz="0" w:space="0" w:color="auto"/>
            <w:right w:val="none" w:sz="0" w:space="0" w:color="auto"/>
          </w:divBdr>
          <w:divsChild>
            <w:div w:id="1162744787">
              <w:marLeft w:val="0"/>
              <w:marRight w:val="0"/>
              <w:marTop w:val="0"/>
              <w:marBottom w:val="75"/>
              <w:divBdr>
                <w:top w:val="none" w:sz="0" w:space="0" w:color="auto"/>
                <w:left w:val="none" w:sz="0" w:space="0" w:color="auto"/>
                <w:bottom w:val="none" w:sz="0" w:space="0" w:color="auto"/>
                <w:right w:val="none" w:sz="0" w:space="0" w:color="auto"/>
              </w:divBdr>
              <w:divsChild>
                <w:div w:id="652485296">
                  <w:marLeft w:val="0"/>
                  <w:marRight w:val="0"/>
                  <w:marTop w:val="0"/>
                  <w:marBottom w:val="0"/>
                  <w:divBdr>
                    <w:top w:val="none" w:sz="0" w:space="0" w:color="auto"/>
                    <w:left w:val="none" w:sz="0" w:space="0" w:color="auto"/>
                    <w:bottom w:val="none" w:sz="0" w:space="0" w:color="auto"/>
                    <w:right w:val="none" w:sz="0" w:space="0" w:color="auto"/>
                  </w:divBdr>
                  <w:divsChild>
                    <w:div w:id="29768262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93064276">
          <w:marLeft w:val="0"/>
          <w:marRight w:val="0"/>
          <w:marTop w:val="0"/>
          <w:marBottom w:val="0"/>
          <w:divBdr>
            <w:top w:val="none" w:sz="0" w:space="0" w:color="auto"/>
            <w:left w:val="none" w:sz="0" w:space="0" w:color="auto"/>
            <w:bottom w:val="none" w:sz="0" w:space="0" w:color="auto"/>
            <w:right w:val="none" w:sz="0" w:space="0" w:color="auto"/>
          </w:divBdr>
        </w:div>
      </w:divsChild>
    </w:div>
    <w:div w:id="946351508">
      <w:bodyDiv w:val="1"/>
      <w:marLeft w:val="0"/>
      <w:marRight w:val="0"/>
      <w:marTop w:val="0"/>
      <w:marBottom w:val="0"/>
      <w:divBdr>
        <w:top w:val="none" w:sz="0" w:space="0" w:color="auto"/>
        <w:left w:val="none" w:sz="0" w:space="0" w:color="auto"/>
        <w:bottom w:val="none" w:sz="0" w:space="0" w:color="auto"/>
        <w:right w:val="none" w:sz="0" w:space="0" w:color="auto"/>
      </w:divBdr>
    </w:div>
    <w:div w:id="958804102">
      <w:bodyDiv w:val="1"/>
      <w:marLeft w:val="0"/>
      <w:marRight w:val="0"/>
      <w:marTop w:val="0"/>
      <w:marBottom w:val="0"/>
      <w:divBdr>
        <w:top w:val="none" w:sz="0" w:space="0" w:color="auto"/>
        <w:left w:val="none" w:sz="0" w:space="0" w:color="auto"/>
        <w:bottom w:val="none" w:sz="0" w:space="0" w:color="auto"/>
        <w:right w:val="none" w:sz="0" w:space="0" w:color="auto"/>
      </w:divBdr>
    </w:div>
    <w:div w:id="970750861">
      <w:bodyDiv w:val="1"/>
      <w:marLeft w:val="0"/>
      <w:marRight w:val="0"/>
      <w:marTop w:val="0"/>
      <w:marBottom w:val="0"/>
      <w:divBdr>
        <w:top w:val="none" w:sz="0" w:space="0" w:color="auto"/>
        <w:left w:val="none" w:sz="0" w:space="0" w:color="auto"/>
        <w:bottom w:val="none" w:sz="0" w:space="0" w:color="auto"/>
        <w:right w:val="none" w:sz="0" w:space="0" w:color="auto"/>
      </w:divBdr>
    </w:div>
    <w:div w:id="981158510">
      <w:bodyDiv w:val="1"/>
      <w:marLeft w:val="0"/>
      <w:marRight w:val="0"/>
      <w:marTop w:val="0"/>
      <w:marBottom w:val="0"/>
      <w:divBdr>
        <w:top w:val="none" w:sz="0" w:space="0" w:color="auto"/>
        <w:left w:val="none" w:sz="0" w:space="0" w:color="auto"/>
        <w:bottom w:val="none" w:sz="0" w:space="0" w:color="auto"/>
        <w:right w:val="none" w:sz="0" w:space="0" w:color="auto"/>
      </w:divBdr>
    </w:div>
    <w:div w:id="987245160">
      <w:bodyDiv w:val="1"/>
      <w:marLeft w:val="0"/>
      <w:marRight w:val="0"/>
      <w:marTop w:val="0"/>
      <w:marBottom w:val="0"/>
      <w:divBdr>
        <w:top w:val="none" w:sz="0" w:space="0" w:color="auto"/>
        <w:left w:val="none" w:sz="0" w:space="0" w:color="auto"/>
        <w:bottom w:val="none" w:sz="0" w:space="0" w:color="auto"/>
        <w:right w:val="none" w:sz="0" w:space="0" w:color="auto"/>
      </w:divBdr>
    </w:div>
    <w:div w:id="1057895681">
      <w:bodyDiv w:val="1"/>
      <w:marLeft w:val="0"/>
      <w:marRight w:val="0"/>
      <w:marTop w:val="0"/>
      <w:marBottom w:val="0"/>
      <w:divBdr>
        <w:top w:val="none" w:sz="0" w:space="0" w:color="auto"/>
        <w:left w:val="none" w:sz="0" w:space="0" w:color="auto"/>
        <w:bottom w:val="none" w:sz="0" w:space="0" w:color="auto"/>
        <w:right w:val="none" w:sz="0" w:space="0" w:color="auto"/>
      </w:divBdr>
    </w:div>
    <w:div w:id="1084298246">
      <w:bodyDiv w:val="1"/>
      <w:marLeft w:val="0"/>
      <w:marRight w:val="0"/>
      <w:marTop w:val="0"/>
      <w:marBottom w:val="0"/>
      <w:divBdr>
        <w:top w:val="none" w:sz="0" w:space="0" w:color="auto"/>
        <w:left w:val="none" w:sz="0" w:space="0" w:color="auto"/>
        <w:bottom w:val="none" w:sz="0" w:space="0" w:color="auto"/>
        <w:right w:val="none" w:sz="0" w:space="0" w:color="auto"/>
      </w:divBdr>
    </w:div>
    <w:div w:id="1089086058">
      <w:bodyDiv w:val="1"/>
      <w:marLeft w:val="0"/>
      <w:marRight w:val="0"/>
      <w:marTop w:val="0"/>
      <w:marBottom w:val="0"/>
      <w:divBdr>
        <w:top w:val="none" w:sz="0" w:space="0" w:color="auto"/>
        <w:left w:val="none" w:sz="0" w:space="0" w:color="auto"/>
        <w:bottom w:val="none" w:sz="0" w:space="0" w:color="auto"/>
        <w:right w:val="none" w:sz="0" w:space="0" w:color="auto"/>
      </w:divBdr>
      <w:divsChild>
        <w:div w:id="1205142965">
          <w:marLeft w:val="0"/>
          <w:marRight w:val="0"/>
          <w:marTop w:val="0"/>
          <w:marBottom w:val="0"/>
          <w:divBdr>
            <w:top w:val="none" w:sz="0" w:space="0" w:color="auto"/>
            <w:left w:val="none" w:sz="0" w:space="0" w:color="auto"/>
            <w:bottom w:val="none" w:sz="0" w:space="0" w:color="auto"/>
            <w:right w:val="none" w:sz="0" w:space="0" w:color="auto"/>
          </w:divBdr>
          <w:divsChild>
            <w:div w:id="1761365546">
              <w:marLeft w:val="0"/>
              <w:marRight w:val="0"/>
              <w:marTop w:val="0"/>
              <w:marBottom w:val="75"/>
              <w:divBdr>
                <w:top w:val="none" w:sz="0" w:space="0" w:color="auto"/>
                <w:left w:val="none" w:sz="0" w:space="0" w:color="auto"/>
                <w:bottom w:val="none" w:sz="0" w:space="0" w:color="auto"/>
                <w:right w:val="none" w:sz="0" w:space="0" w:color="auto"/>
              </w:divBdr>
              <w:divsChild>
                <w:div w:id="1605767038">
                  <w:marLeft w:val="0"/>
                  <w:marRight w:val="0"/>
                  <w:marTop w:val="0"/>
                  <w:marBottom w:val="0"/>
                  <w:divBdr>
                    <w:top w:val="none" w:sz="0" w:space="0" w:color="auto"/>
                    <w:left w:val="none" w:sz="0" w:space="0" w:color="auto"/>
                    <w:bottom w:val="none" w:sz="0" w:space="0" w:color="auto"/>
                    <w:right w:val="none" w:sz="0" w:space="0" w:color="auto"/>
                  </w:divBdr>
                  <w:divsChild>
                    <w:div w:id="20891843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71800556">
          <w:marLeft w:val="0"/>
          <w:marRight w:val="0"/>
          <w:marTop w:val="0"/>
          <w:marBottom w:val="0"/>
          <w:divBdr>
            <w:top w:val="none" w:sz="0" w:space="0" w:color="auto"/>
            <w:left w:val="none" w:sz="0" w:space="0" w:color="auto"/>
            <w:bottom w:val="none" w:sz="0" w:space="0" w:color="auto"/>
            <w:right w:val="none" w:sz="0" w:space="0" w:color="auto"/>
          </w:divBdr>
        </w:div>
      </w:divsChild>
    </w:div>
    <w:div w:id="1104618407">
      <w:bodyDiv w:val="1"/>
      <w:marLeft w:val="0"/>
      <w:marRight w:val="0"/>
      <w:marTop w:val="0"/>
      <w:marBottom w:val="0"/>
      <w:divBdr>
        <w:top w:val="none" w:sz="0" w:space="0" w:color="auto"/>
        <w:left w:val="none" w:sz="0" w:space="0" w:color="auto"/>
        <w:bottom w:val="none" w:sz="0" w:space="0" w:color="auto"/>
        <w:right w:val="none" w:sz="0" w:space="0" w:color="auto"/>
      </w:divBdr>
    </w:div>
    <w:div w:id="1128088409">
      <w:bodyDiv w:val="1"/>
      <w:marLeft w:val="0"/>
      <w:marRight w:val="0"/>
      <w:marTop w:val="0"/>
      <w:marBottom w:val="0"/>
      <w:divBdr>
        <w:top w:val="none" w:sz="0" w:space="0" w:color="auto"/>
        <w:left w:val="none" w:sz="0" w:space="0" w:color="auto"/>
        <w:bottom w:val="none" w:sz="0" w:space="0" w:color="auto"/>
        <w:right w:val="none" w:sz="0" w:space="0" w:color="auto"/>
      </w:divBdr>
    </w:div>
    <w:div w:id="1130245788">
      <w:bodyDiv w:val="1"/>
      <w:marLeft w:val="0"/>
      <w:marRight w:val="0"/>
      <w:marTop w:val="0"/>
      <w:marBottom w:val="0"/>
      <w:divBdr>
        <w:top w:val="none" w:sz="0" w:space="0" w:color="auto"/>
        <w:left w:val="none" w:sz="0" w:space="0" w:color="auto"/>
        <w:bottom w:val="none" w:sz="0" w:space="0" w:color="auto"/>
        <w:right w:val="none" w:sz="0" w:space="0" w:color="auto"/>
      </w:divBdr>
      <w:divsChild>
        <w:div w:id="2127851536">
          <w:marLeft w:val="0"/>
          <w:marRight w:val="0"/>
          <w:marTop w:val="0"/>
          <w:marBottom w:val="0"/>
          <w:divBdr>
            <w:top w:val="none" w:sz="0" w:space="0" w:color="auto"/>
            <w:left w:val="none" w:sz="0" w:space="0" w:color="auto"/>
            <w:bottom w:val="none" w:sz="0" w:space="0" w:color="auto"/>
            <w:right w:val="none" w:sz="0" w:space="0" w:color="auto"/>
          </w:divBdr>
          <w:divsChild>
            <w:div w:id="910047543">
              <w:marLeft w:val="0"/>
              <w:marRight w:val="0"/>
              <w:marTop w:val="0"/>
              <w:marBottom w:val="0"/>
              <w:divBdr>
                <w:top w:val="none" w:sz="0" w:space="0" w:color="auto"/>
                <w:left w:val="none" w:sz="0" w:space="0" w:color="auto"/>
                <w:bottom w:val="none" w:sz="0" w:space="0" w:color="auto"/>
                <w:right w:val="none" w:sz="0" w:space="0" w:color="auto"/>
              </w:divBdr>
              <w:divsChild>
                <w:div w:id="303001059">
                  <w:marLeft w:val="0"/>
                  <w:marRight w:val="0"/>
                  <w:marTop w:val="0"/>
                  <w:marBottom w:val="0"/>
                  <w:divBdr>
                    <w:top w:val="none" w:sz="0" w:space="0" w:color="auto"/>
                    <w:left w:val="none" w:sz="0" w:space="0" w:color="auto"/>
                    <w:bottom w:val="none" w:sz="0" w:space="0" w:color="auto"/>
                    <w:right w:val="none" w:sz="0" w:space="0" w:color="auto"/>
                  </w:divBdr>
                  <w:divsChild>
                    <w:div w:id="768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77601">
      <w:bodyDiv w:val="1"/>
      <w:marLeft w:val="0"/>
      <w:marRight w:val="0"/>
      <w:marTop w:val="0"/>
      <w:marBottom w:val="0"/>
      <w:divBdr>
        <w:top w:val="none" w:sz="0" w:space="0" w:color="auto"/>
        <w:left w:val="none" w:sz="0" w:space="0" w:color="auto"/>
        <w:bottom w:val="none" w:sz="0" w:space="0" w:color="auto"/>
        <w:right w:val="none" w:sz="0" w:space="0" w:color="auto"/>
      </w:divBdr>
    </w:div>
    <w:div w:id="1181508198">
      <w:bodyDiv w:val="1"/>
      <w:marLeft w:val="0"/>
      <w:marRight w:val="0"/>
      <w:marTop w:val="0"/>
      <w:marBottom w:val="0"/>
      <w:divBdr>
        <w:top w:val="none" w:sz="0" w:space="0" w:color="auto"/>
        <w:left w:val="none" w:sz="0" w:space="0" w:color="auto"/>
        <w:bottom w:val="none" w:sz="0" w:space="0" w:color="auto"/>
        <w:right w:val="none" w:sz="0" w:space="0" w:color="auto"/>
      </w:divBdr>
      <w:divsChild>
        <w:div w:id="405808697">
          <w:marLeft w:val="0"/>
          <w:marRight w:val="0"/>
          <w:marTop w:val="0"/>
          <w:marBottom w:val="0"/>
          <w:divBdr>
            <w:top w:val="none" w:sz="0" w:space="0" w:color="auto"/>
            <w:left w:val="none" w:sz="0" w:space="0" w:color="auto"/>
            <w:bottom w:val="none" w:sz="0" w:space="0" w:color="auto"/>
            <w:right w:val="none" w:sz="0" w:space="0" w:color="auto"/>
          </w:divBdr>
          <w:divsChild>
            <w:div w:id="1441875273">
              <w:marLeft w:val="0"/>
              <w:marRight w:val="0"/>
              <w:marTop w:val="0"/>
              <w:marBottom w:val="0"/>
              <w:divBdr>
                <w:top w:val="none" w:sz="0" w:space="0" w:color="auto"/>
                <w:left w:val="none" w:sz="0" w:space="0" w:color="auto"/>
                <w:bottom w:val="none" w:sz="0" w:space="0" w:color="auto"/>
                <w:right w:val="none" w:sz="0" w:space="0" w:color="auto"/>
              </w:divBdr>
              <w:divsChild>
                <w:div w:id="1431193577">
                  <w:marLeft w:val="0"/>
                  <w:marRight w:val="0"/>
                  <w:marTop w:val="0"/>
                  <w:marBottom w:val="0"/>
                  <w:divBdr>
                    <w:top w:val="none" w:sz="0" w:space="0" w:color="auto"/>
                    <w:left w:val="none" w:sz="0" w:space="0" w:color="auto"/>
                    <w:bottom w:val="none" w:sz="0" w:space="0" w:color="auto"/>
                    <w:right w:val="none" w:sz="0" w:space="0" w:color="auto"/>
                  </w:divBdr>
                  <w:divsChild>
                    <w:div w:id="163147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545519">
          <w:marLeft w:val="0"/>
          <w:marRight w:val="0"/>
          <w:marTop w:val="0"/>
          <w:marBottom w:val="0"/>
          <w:divBdr>
            <w:top w:val="none" w:sz="0" w:space="0" w:color="auto"/>
            <w:left w:val="none" w:sz="0" w:space="0" w:color="auto"/>
            <w:bottom w:val="none" w:sz="0" w:space="0" w:color="auto"/>
            <w:right w:val="none" w:sz="0" w:space="0" w:color="auto"/>
          </w:divBdr>
          <w:divsChild>
            <w:div w:id="172447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86530">
      <w:bodyDiv w:val="1"/>
      <w:marLeft w:val="0"/>
      <w:marRight w:val="0"/>
      <w:marTop w:val="0"/>
      <w:marBottom w:val="0"/>
      <w:divBdr>
        <w:top w:val="none" w:sz="0" w:space="0" w:color="auto"/>
        <w:left w:val="none" w:sz="0" w:space="0" w:color="auto"/>
        <w:bottom w:val="none" w:sz="0" w:space="0" w:color="auto"/>
        <w:right w:val="none" w:sz="0" w:space="0" w:color="auto"/>
      </w:divBdr>
      <w:divsChild>
        <w:div w:id="527714873">
          <w:marLeft w:val="0"/>
          <w:marRight w:val="0"/>
          <w:marTop w:val="0"/>
          <w:marBottom w:val="0"/>
          <w:divBdr>
            <w:top w:val="none" w:sz="0" w:space="0" w:color="auto"/>
            <w:left w:val="none" w:sz="0" w:space="0" w:color="auto"/>
            <w:bottom w:val="none" w:sz="0" w:space="0" w:color="auto"/>
            <w:right w:val="none" w:sz="0" w:space="0" w:color="auto"/>
          </w:divBdr>
          <w:divsChild>
            <w:div w:id="971254437">
              <w:marLeft w:val="0"/>
              <w:marRight w:val="0"/>
              <w:marTop w:val="0"/>
              <w:marBottom w:val="75"/>
              <w:divBdr>
                <w:top w:val="none" w:sz="0" w:space="0" w:color="auto"/>
                <w:left w:val="none" w:sz="0" w:space="0" w:color="auto"/>
                <w:bottom w:val="none" w:sz="0" w:space="0" w:color="auto"/>
                <w:right w:val="none" w:sz="0" w:space="0" w:color="auto"/>
              </w:divBdr>
              <w:divsChild>
                <w:div w:id="652486180">
                  <w:marLeft w:val="0"/>
                  <w:marRight w:val="0"/>
                  <w:marTop w:val="0"/>
                  <w:marBottom w:val="0"/>
                  <w:divBdr>
                    <w:top w:val="none" w:sz="0" w:space="0" w:color="auto"/>
                    <w:left w:val="none" w:sz="0" w:space="0" w:color="auto"/>
                    <w:bottom w:val="none" w:sz="0" w:space="0" w:color="auto"/>
                    <w:right w:val="none" w:sz="0" w:space="0" w:color="auto"/>
                  </w:divBdr>
                  <w:divsChild>
                    <w:div w:id="145235886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136412156">
          <w:marLeft w:val="0"/>
          <w:marRight w:val="0"/>
          <w:marTop w:val="0"/>
          <w:marBottom w:val="0"/>
          <w:divBdr>
            <w:top w:val="none" w:sz="0" w:space="0" w:color="auto"/>
            <w:left w:val="none" w:sz="0" w:space="0" w:color="auto"/>
            <w:bottom w:val="none" w:sz="0" w:space="0" w:color="auto"/>
            <w:right w:val="none" w:sz="0" w:space="0" w:color="auto"/>
          </w:divBdr>
        </w:div>
      </w:divsChild>
    </w:div>
    <w:div w:id="1220172816">
      <w:bodyDiv w:val="1"/>
      <w:marLeft w:val="0"/>
      <w:marRight w:val="0"/>
      <w:marTop w:val="0"/>
      <w:marBottom w:val="0"/>
      <w:divBdr>
        <w:top w:val="none" w:sz="0" w:space="0" w:color="auto"/>
        <w:left w:val="none" w:sz="0" w:space="0" w:color="auto"/>
        <w:bottom w:val="none" w:sz="0" w:space="0" w:color="auto"/>
        <w:right w:val="none" w:sz="0" w:space="0" w:color="auto"/>
      </w:divBdr>
    </w:div>
    <w:div w:id="1238326104">
      <w:bodyDiv w:val="1"/>
      <w:marLeft w:val="0"/>
      <w:marRight w:val="0"/>
      <w:marTop w:val="0"/>
      <w:marBottom w:val="0"/>
      <w:divBdr>
        <w:top w:val="none" w:sz="0" w:space="0" w:color="auto"/>
        <w:left w:val="none" w:sz="0" w:space="0" w:color="auto"/>
        <w:bottom w:val="none" w:sz="0" w:space="0" w:color="auto"/>
        <w:right w:val="none" w:sz="0" w:space="0" w:color="auto"/>
      </w:divBdr>
    </w:div>
    <w:div w:id="1319114408">
      <w:bodyDiv w:val="1"/>
      <w:marLeft w:val="0"/>
      <w:marRight w:val="0"/>
      <w:marTop w:val="0"/>
      <w:marBottom w:val="0"/>
      <w:divBdr>
        <w:top w:val="none" w:sz="0" w:space="0" w:color="auto"/>
        <w:left w:val="none" w:sz="0" w:space="0" w:color="auto"/>
        <w:bottom w:val="none" w:sz="0" w:space="0" w:color="auto"/>
        <w:right w:val="none" w:sz="0" w:space="0" w:color="auto"/>
      </w:divBdr>
      <w:divsChild>
        <w:div w:id="1372267815">
          <w:marLeft w:val="0"/>
          <w:marRight w:val="0"/>
          <w:marTop w:val="0"/>
          <w:marBottom w:val="0"/>
          <w:divBdr>
            <w:top w:val="none" w:sz="0" w:space="0" w:color="auto"/>
            <w:left w:val="none" w:sz="0" w:space="0" w:color="auto"/>
            <w:bottom w:val="none" w:sz="0" w:space="0" w:color="auto"/>
            <w:right w:val="none" w:sz="0" w:space="0" w:color="auto"/>
          </w:divBdr>
        </w:div>
        <w:div w:id="1779719477">
          <w:marLeft w:val="0"/>
          <w:marRight w:val="0"/>
          <w:marTop w:val="0"/>
          <w:marBottom w:val="0"/>
          <w:divBdr>
            <w:top w:val="none" w:sz="0" w:space="0" w:color="auto"/>
            <w:left w:val="none" w:sz="0" w:space="0" w:color="auto"/>
            <w:bottom w:val="none" w:sz="0" w:space="0" w:color="auto"/>
            <w:right w:val="none" w:sz="0" w:space="0" w:color="auto"/>
          </w:divBdr>
          <w:divsChild>
            <w:div w:id="1296062916">
              <w:marLeft w:val="0"/>
              <w:marRight w:val="0"/>
              <w:marTop w:val="0"/>
              <w:marBottom w:val="75"/>
              <w:divBdr>
                <w:top w:val="none" w:sz="0" w:space="0" w:color="auto"/>
                <w:left w:val="none" w:sz="0" w:space="0" w:color="auto"/>
                <w:bottom w:val="none" w:sz="0" w:space="0" w:color="auto"/>
                <w:right w:val="none" w:sz="0" w:space="0" w:color="auto"/>
              </w:divBdr>
              <w:divsChild>
                <w:div w:id="889222214">
                  <w:marLeft w:val="0"/>
                  <w:marRight w:val="0"/>
                  <w:marTop w:val="0"/>
                  <w:marBottom w:val="0"/>
                  <w:divBdr>
                    <w:top w:val="none" w:sz="0" w:space="0" w:color="auto"/>
                    <w:left w:val="none" w:sz="0" w:space="0" w:color="auto"/>
                    <w:bottom w:val="none" w:sz="0" w:space="0" w:color="auto"/>
                    <w:right w:val="none" w:sz="0" w:space="0" w:color="auto"/>
                  </w:divBdr>
                  <w:divsChild>
                    <w:div w:id="158518675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1322582510">
      <w:bodyDiv w:val="1"/>
      <w:marLeft w:val="0"/>
      <w:marRight w:val="0"/>
      <w:marTop w:val="0"/>
      <w:marBottom w:val="0"/>
      <w:divBdr>
        <w:top w:val="none" w:sz="0" w:space="0" w:color="auto"/>
        <w:left w:val="none" w:sz="0" w:space="0" w:color="auto"/>
        <w:bottom w:val="none" w:sz="0" w:space="0" w:color="auto"/>
        <w:right w:val="none" w:sz="0" w:space="0" w:color="auto"/>
      </w:divBdr>
    </w:div>
    <w:div w:id="1366952890">
      <w:bodyDiv w:val="1"/>
      <w:marLeft w:val="0"/>
      <w:marRight w:val="0"/>
      <w:marTop w:val="0"/>
      <w:marBottom w:val="0"/>
      <w:divBdr>
        <w:top w:val="none" w:sz="0" w:space="0" w:color="auto"/>
        <w:left w:val="none" w:sz="0" w:space="0" w:color="auto"/>
        <w:bottom w:val="none" w:sz="0" w:space="0" w:color="auto"/>
        <w:right w:val="none" w:sz="0" w:space="0" w:color="auto"/>
      </w:divBdr>
      <w:divsChild>
        <w:div w:id="1676305447">
          <w:marLeft w:val="0"/>
          <w:marRight w:val="0"/>
          <w:marTop w:val="0"/>
          <w:marBottom w:val="0"/>
          <w:divBdr>
            <w:top w:val="none" w:sz="0" w:space="0" w:color="auto"/>
            <w:left w:val="none" w:sz="0" w:space="0" w:color="auto"/>
            <w:bottom w:val="none" w:sz="0" w:space="0" w:color="auto"/>
            <w:right w:val="none" w:sz="0" w:space="0" w:color="auto"/>
          </w:divBdr>
          <w:divsChild>
            <w:div w:id="1847549057">
              <w:marLeft w:val="0"/>
              <w:marRight w:val="0"/>
              <w:marTop w:val="0"/>
              <w:marBottom w:val="0"/>
              <w:divBdr>
                <w:top w:val="none" w:sz="0" w:space="0" w:color="auto"/>
                <w:left w:val="none" w:sz="0" w:space="0" w:color="auto"/>
                <w:bottom w:val="none" w:sz="0" w:space="0" w:color="auto"/>
                <w:right w:val="none" w:sz="0" w:space="0" w:color="auto"/>
              </w:divBdr>
              <w:divsChild>
                <w:div w:id="2095541055">
                  <w:marLeft w:val="0"/>
                  <w:marRight w:val="0"/>
                  <w:marTop w:val="0"/>
                  <w:marBottom w:val="0"/>
                  <w:divBdr>
                    <w:top w:val="none" w:sz="0" w:space="0" w:color="auto"/>
                    <w:left w:val="none" w:sz="0" w:space="0" w:color="auto"/>
                    <w:bottom w:val="none" w:sz="0" w:space="0" w:color="auto"/>
                    <w:right w:val="none" w:sz="0" w:space="0" w:color="auto"/>
                  </w:divBdr>
                  <w:divsChild>
                    <w:div w:id="1648558083">
                      <w:marLeft w:val="0"/>
                      <w:marRight w:val="0"/>
                      <w:marTop w:val="0"/>
                      <w:marBottom w:val="0"/>
                      <w:divBdr>
                        <w:top w:val="none" w:sz="0" w:space="0" w:color="auto"/>
                        <w:left w:val="none" w:sz="0" w:space="0" w:color="auto"/>
                        <w:bottom w:val="none" w:sz="0" w:space="0" w:color="auto"/>
                        <w:right w:val="none" w:sz="0" w:space="0" w:color="auto"/>
                      </w:divBdr>
                      <w:divsChild>
                        <w:div w:id="939414186">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 w:id="206797242">
          <w:marLeft w:val="0"/>
          <w:marRight w:val="0"/>
          <w:marTop w:val="0"/>
          <w:marBottom w:val="0"/>
          <w:divBdr>
            <w:top w:val="none" w:sz="0" w:space="0" w:color="auto"/>
            <w:left w:val="none" w:sz="0" w:space="0" w:color="auto"/>
            <w:bottom w:val="none" w:sz="0" w:space="0" w:color="auto"/>
            <w:right w:val="none" w:sz="0" w:space="0" w:color="auto"/>
          </w:divBdr>
          <w:divsChild>
            <w:div w:id="1137912542">
              <w:marLeft w:val="0"/>
              <w:marRight w:val="0"/>
              <w:marTop w:val="0"/>
              <w:marBottom w:val="0"/>
              <w:divBdr>
                <w:top w:val="none" w:sz="0" w:space="0" w:color="auto"/>
                <w:left w:val="none" w:sz="0" w:space="0" w:color="auto"/>
                <w:bottom w:val="none" w:sz="0" w:space="0" w:color="auto"/>
                <w:right w:val="none" w:sz="0" w:space="0" w:color="auto"/>
              </w:divBdr>
              <w:divsChild>
                <w:div w:id="2058506271">
                  <w:marLeft w:val="0"/>
                  <w:marRight w:val="0"/>
                  <w:marTop w:val="0"/>
                  <w:marBottom w:val="0"/>
                  <w:divBdr>
                    <w:top w:val="none" w:sz="0" w:space="0" w:color="auto"/>
                    <w:left w:val="none" w:sz="0" w:space="0" w:color="auto"/>
                    <w:bottom w:val="none" w:sz="0" w:space="0" w:color="auto"/>
                    <w:right w:val="none" w:sz="0" w:space="0" w:color="auto"/>
                  </w:divBdr>
                  <w:divsChild>
                    <w:div w:id="2091581580">
                      <w:marLeft w:val="0"/>
                      <w:marRight w:val="0"/>
                      <w:marTop w:val="0"/>
                      <w:marBottom w:val="0"/>
                      <w:divBdr>
                        <w:top w:val="none" w:sz="0" w:space="0" w:color="auto"/>
                        <w:left w:val="none" w:sz="0" w:space="0" w:color="auto"/>
                        <w:bottom w:val="none" w:sz="0" w:space="0" w:color="auto"/>
                        <w:right w:val="none" w:sz="0" w:space="0" w:color="auto"/>
                      </w:divBdr>
                      <w:divsChild>
                        <w:div w:id="1095662657">
                          <w:blockQuote w:val="1"/>
                          <w:marLeft w:val="480"/>
                          <w:marRight w:val="480"/>
                          <w:marTop w:val="240"/>
                          <w:marBottom w:val="120"/>
                          <w:divBdr>
                            <w:top w:val="none" w:sz="0" w:space="0" w:color="auto"/>
                            <w:left w:val="none" w:sz="0" w:space="0" w:color="auto"/>
                            <w:bottom w:val="none" w:sz="0" w:space="0" w:color="auto"/>
                            <w:right w:val="none" w:sz="0" w:space="0" w:color="auto"/>
                          </w:divBdr>
                        </w:div>
                      </w:divsChild>
                    </w:div>
                  </w:divsChild>
                </w:div>
              </w:divsChild>
            </w:div>
          </w:divsChild>
        </w:div>
        <w:div w:id="734939727">
          <w:marLeft w:val="0"/>
          <w:marRight w:val="0"/>
          <w:marTop w:val="0"/>
          <w:marBottom w:val="0"/>
          <w:divBdr>
            <w:top w:val="none" w:sz="0" w:space="0" w:color="auto"/>
            <w:left w:val="none" w:sz="0" w:space="0" w:color="auto"/>
            <w:bottom w:val="none" w:sz="0" w:space="0" w:color="auto"/>
            <w:right w:val="none" w:sz="0" w:space="0" w:color="auto"/>
          </w:divBdr>
          <w:divsChild>
            <w:div w:id="19858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5444">
      <w:bodyDiv w:val="1"/>
      <w:marLeft w:val="0"/>
      <w:marRight w:val="0"/>
      <w:marTop w:val="0"/>
      <w:marBottom w:val="0"/>
      <w:divBdr>
        <w:top w:val="none" w:sz="0" w:space="0" w:color="auto"/>
        <w:left w:val="none" w:sz="0" w:space="0" w:color="auto"/>
        <w:bottom w:val="none" w:sz="0" w:space="0" w:color="auto"/>
        <w:right w:val="none" w:sz="0" w:space="0" w:color="auto"/>
      </w:divBdr>
    </w:div>
    <w:div w:id="1396004358">
      <w:bodyDiv w:val="1"/>
      <w:marLeft w:val="0"/>
      <w:marRight w:val="0"/>
      <w:marTop w:val="0"/>
      <w:marBottom w:val="0"/>
      <w:divBdr>
        <w:top w:val="none" w:sz="0" w:space="0" w:color="auto"/>
        <w:left w:val="none" w:sz="0" w:space="0" w:color="auto"/>
        <w:bottom w:val="none" w:sz="0" w:space="0" w:color="auto"/>
        <w:right w:val="none" w:sz="0" w:space="0" w:color="auto"/>
      </w:divBdr>
      <w:divsChild>
        <w:div w:id="839006390">
          <w:marLeft w:val="0"/>
          <w:marRight w:val="0"/>
          <w:marTop w:val="0"/>
          <w:marBottom w:val="0"/>
          <w:divBdr>
            <w:top w:val="none" w:sz="0" w:space="0" w:color="auto"/>
            <w:left w:val="none" w:sz="0" w:space="0" w:color="auto"/>
            <w:bottom w:val="none" w:sz="0" w:space="0" w:color="auto"/>
            <w:right w:val="none" w:sz="0" w:space="0" w:color="auto"/>
          </w:divBdr>
          <w:divsChild>
            <w:div w:id="624121983">
              <w:marLeft w:val="0"/>
              <w:marRight w:val="0"/>
              <w:marTop w:val="0"/>
              <w:marBottom w:val="75"/>
              <w:divBdr>
                <w:top w:val="none" w:sz="0" w:space="0" w:color="auto"/>
                <w:left w:val="none" w:sz="0" w:space="0" w:color="auto"/>
                <w:bottom w:val="none" w:sz="0" w:space="0" w:color="auto"/>
                <w:right w:val="none" w:sz="0" w:space="0" w:color="auto"/>
              </w:divBdr>
              <w:divsChild>
                <w:div w:id="173692284">
                  <w:marLeft w:val="0"/>
                  <w:marRight w:val="0"/>
                  <w:marTop w:val="0"/>
                  <w:marBottom w:val="0"/>
                  <w:divBdr>
                    <w:top w:val="none" w:sz="0" w:space="0" w:color="auto"/>
                    <w:left w:val="none" w:sz="0" w:space="0" w:color="auto"/>
                    <w:bottom w:val="none" w:sz="0" w:space="0" w:color="auto"/>
                    <w:right w:val="none" w:sz="0" w:space="0" w:color="auto"/>
                  </w:divBdr>
                  <w:divsChild>
                    <w:div w:id="92217996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021274151">
          <w:marLeft w:val="0"/>
          <w:marRight w:val="0"/>
          <w:marTop w:val="0"/>
          <w:marBottom w:val="0"/>
          <w:divBdr>
            <w:top w:val="none" w:sz="0" w:space="0" w:color="auto"/>
            <w:left w:val="none" w:sz="0" w:space="0" w:color="auto"/>
            <w:bottom w:val="none" w:sz="0" w:space="0" w:color="auto"/>
            <w:right w:val="none" w:sz="0" w:space="0" w:color="auto"/>
          </w:divBdr>
        </w:div>
      </w:divsChild>
    </w:div>
    <w:div w:id="1404177583">
      <w:bodyDiv w:val="1"/>
      <w:marLeft w:val="0"/>
      <w:marRight w:val="0"/>
      <w:marTop w:val="0"/>
      <w:marBottom w:val="0"/>
      <w:divBdr>
        <w:top w:val="none" w:sz="0" w:space="0" w:color="auto"/>
        <w:left w:val="none" w:sz="0" w:space="0" w:color="auto"/>
        <w:bottom w:val="none" w:sz="0" w:space="0" w:color="auto"/>
        <w:right w:val="none" w:sz="0" w:space="0" w:color="auto"/>
      </w:divBdr>
    </w:div>
    <w:div w:id="1461073104">
      <w:bodyDiv w:val="1"/>
      <w:marLeft w:val="0"/>
      <w:marRight w:val="0"/>
      <w:marTop w:val="0"/>
      <w:marBottom w:val="0"/>
      <w:divBdr>
        <w:top w:val="none" w:sz="0" w:space="0" w:color="auto"/>
        <w:left w:val="none" w:sz="0" w:space="0" w:color="auto"/>
        <w:bottom w:val="none" w:sz="0" w:space="0" w:color="auto"/>
        <w:right w:val="none" w:sz="0" w:space="0" w:color="auto"/>
      </w:divBdr>
    </w:div>
    <w:div w:id="1479765892">
      <w:bodyDiv w:val="1"/>
      <w:marLeft w:val="0"/>
      <w:marRight w:val="0"/>
      <w:marTop w:val="0"/>
      <w:marBottom w:val="0"/>
      <w:divBdr>
        <w:top w:val="none" w:sz="0" w:space="0" w:color="auto"/>
        <w:left w:val="none" w:sz="0" w:space="0" w:color="auto"/>
        <w:bottom w:val="none" w:sz="0" w:space="0" w:color="auto"/>
        <w:right w:val="none" w:sz="0" w:space="0" w:color="auto"/>
      </w:divBdr>
    </w:div>
    <w:div w:id="1488934299">
      <w:bodyDiv w:val="1"/>
      <w:marLeft w:val="0"/>
      <w:marRight w:val="0"/>
      <w:marTop w:val="0"/>
      <w:marBottom w:val="0"/>
      <w:divBdr>
        <w:top w:val="none" w:sz="0" w:space="0" w:color="auto"/>
        <w:left w:val="none" w:sz="0" w:space="0" w:color="auto"/>
        <w:bottom w:val="none" w:sz="0" w:space="0" w:color="auto"/>
        <w:right w:val="none" w:sz="0" w:space="0" w:color="auto"/>
      </w:divBdr>
    </w:div>
    <w:div w:id="1538423582">
      <w:bodyDiv w:val="1"/>
      <w:marLeft w:val="0"/>
      <w:marRight w:val="0"/>
      <w:marTop w:val="0"/>
      <w:marBottom w:val="0"/>
      <w:divBdr>
        <w:top w:val="none" w:sz="0" w:space="0" w:color="auto"/>
        <w:left w:val="none" w:sz="0" w:space="0" w:color="auto"/>
        <w:bottom w:val="none" w:sz="0" w:space="0" w:color="auto"/>
        <w:right w:val="none" w:sz="0" w:space="0" w:color="auto"/>
      </w:divBdr>
    </w:div>
    <w:div w:id="1549490829">
      <w:bodyDiv w:val="1"/>
      <w:marLeft w:val="0"/>
      <w:marRight w:val="0"/>
      <w:marTop w:val="0"/>
      <w:marBottom w:val="0"/>
      <w:divBdr>
        <w:top w:val="none" w:sz="0" w:space="0" w:color="auto"/>
        <w:left w:val="none" w:sz="0" w:space="0" w:color="auto"/>
        <w:bottom w:val="none" w:sz="0" w:space="0" w:color="auto"/>
        <w:right w:val="none" w:sz="0" w:space="0" w:color="auto"/>
      </w:divBdr>
    </w:div>
    <w:div w:id="1571505743">
      <w:bodyDiv w:val="1"/>
      <w:marLeft w:val="0"/>
      <w:marRight w:val="0"/>
      <w:marTop w:val="0"/>
      <w:marBottom w:val="0"/>
      <w:divBdr>
        <w:top w:val="none" w:sz="0" w:space="0" w:color="auto"/>
        <w:left w:val="none" w:sz="0" w:space="0" w:color="auto"/>
        <w:bottom w:val="none" w:sz="0" w:space="0" w:color="auto"/>
        <w:right w:val="none" w:sz="0" w:space="0" w:color="auto"/>
      </w:divBdr>
    </w:div>
    <w:div w:id="1597012307">
      <w:bodyDiv w:val="1"/>
      <w:marLeft w:val="0"/>
      <w:marRight w:val="0"/>
      <w:marTop w:val="0"/>
      <w:marBottom w:val="0"/>
      <w:divBdr>
        <w:top w:val="none" w:sz="0" w:space="0" w:color="auto"/>
        <w:left w:val="none" w:sz="0" w:space="0" w:color="auto"/>
        <w:bottom w:val="none" w:sz="0" w:space="0" w:color="auto"/>
        <w:right w:val="none" w:sz="0" w:space="0" w:color="auto"/>
      </w:divBdr>
    </w:div>
    <w:div w:id="1619338447">
      <w:bodyDiv w:val="1"/>
      <w:marLeft w:val="0"/>
      <w:marRight w:val="0"/>
      <w:marTop w:val="0"/>
      <w:marBottom w:val="0"/>
      <w:divBdr>
        <w:top w:val="none" w:sz="0" w:space="0" w:color="auto"/>
        <w:left w:val="none" w:sz="0" w:space="0" w:color="auto"/>
        <w:bottom w:val="none" w:sz="0" w:space="0" w:color="auto"/>
        <w:right w:val="none" w:sz="0" w:space="0" w:color="auto"/>
      </w:divBdr>
      <w:divsChild>
        <w:div w:id="952640190">
          <w:marLeft w:val="446"/>
          <w:marRight w:val="0"/>
          <w:marTop w:val="0"/>
          <w:marBottom w:val="0"/>
          <w:divBdr>
            <w:top w:val="none" w:sz="0" w:space="0" w:color="auto"/>
            <w:left w:val="none" w:sz="0" w:space="0" w:color="auto"/>
            <w:bottom w:val="none" w:sz="0" w:space="0" w:color="auto"/>
            <w:right w:val="none" w:sz="0" w:space="0" w:color="auto"/>
          </w:divBdr>
        </w:div>
        <w:div w:id="1060132813">
          <w:marLeft w:val="446"/>
          <w:marRight w:val="0"/>
          <w:marTop w:val="0"/>
          <w:marBottom w:val="0"/>
          <w:divBdr>
            <w:top w:val="none" w:sz="0" w:space="0" w:color="auto"/>
            <w:left w:val="none" w:sz="0" w:space="0" w:color="auto"/>
            <w:bottom w:val="none" w:sz="0" w:space="0" w:color="auto"/>
            <w:right w:val="none" w:sz="0" w:space="0" w:color="auto"/>
          </w:divBdr>
        </w:div>
        <w:div w:id="1165169903">
          <w:marLeft w:val="446"/>
          <w:marRight w:val="0"/>
          <w:marTop w:val="0"/>
          <w:marBottom w:val="0"/>
          <w:divBdr>
            <w:top w:val="none" w:sz="0" w:space="0" w:color="auto"/>
            <w:left w:val="none" w:sz="0" w:space="0" w:color="auto"/>
            <w:bottom w:val="none" w:sz="0" w:space="0" w:color="auto"/>
            <w:right w:val="none" w:sz="0" w:space="0" w:color="auto"/>
          </w:divBdr>
        </w:div>
        <w:div w:id="1321614664">
          <w:marLeft w:val="446"/>
          <w:marRight w:val="0"/>
          <w:marTop w:val="0"/>
          <w:marBottom w:val="0"/>
          <w:divBdr>
            <w:top w:val="none" w:sz="0" w:space="0" w:color="auto"/>
            <w:left w:val="none" w:sz="0" w:space="0" w:color="auto"/>
            <w:bottom w:val="none" w:sz="0" w:space="0" w:color="auto"/>
            <w:right w:val="none" w:sz="0" w:space="0" w:color="auto"/>
          </w:divBdr>
        </w:div>
        <w:div w:id="1476028632">
          <w:marLeft w:val="446"/>
          <w:marRight w:val="0"/>
          <w:marTop w:val="0"/>
          <w:marBottom w:val="0"/>
          <w:divBdr>
            <w:top w:val="none" w:sz="0" w:space="0" w:color="auto"/>
            <w:left w:val="none" w:sz="0" w:space="0" w:color="auto"/>
            <w:bottom w:val="none" w:sz="0" w:space="0" w:color="auto"/>
            <w:right w:val="none" w:sz="0" w:space="0" w:color="auto"/>
          </w:divBdr>
        </w:div>
      </w:divsChild>
    </w:div>
    <w:div w:id="1655799038">
      <w:bodyDiv w:val="1"/>
      <w:marLeft w:val="0"/>
      <w:marRight w:val="0"/>
      <w:marTop w:val="0"/>
      <w:marBottom w:val="0"/>
      <w:divBdr>
        <w:top w:val="none" w:sz="0" w:space="0" w:color="auto"/>
        <w:left w:val="none" w:sz="0" w:space="0" w:color="auto"/>
        <w:bottom w:val="none" w:sz="0" w:space="0" w:color="auto"/>
        <w:right w:val="none" w:sz="0" w:space="0" w:color="auto"/>
      </w:divBdr>
    </w:div>
    <w:div w:id="1694109839">
      <w:bodyDiv w:val="1"/>
      <w:marLeft w:val="0"/>
      <w:marRight w:val="0"/>
      <w:marTop w:val="0"/>
      <w:marBottom w:val="0"/>
      <w:divBdr>
        <w:top w:val="none" w:sz="0" w:space="0" w:color="auto"/>
        <w:left w:val="none" w:sz="0" w:space="0" w:color="auto"/>
        <w:bottom w:val="none" w:sz="0" w:space="0" w:color="auto"/>
        <w:right w:val="none" w:sz="0" w:space="0" w:color="auto"/>
      </w:divBdr>
    </w:div>
    <w:div w:id="1699813085">
      <w:bodyDiv w:val="1"/>
      <w:marLeft w:val="0"/>
      <w:marRight w:val="0"/>
      <w:marTop w:val="0"/>
      <w:marBottom w:val="0"/>
      <w:divBdr>
        <w:top w:val="none" w:sz="0" w:space="0" w:color="auto"/>
        <w:left w:val="none" w:sz="0" w:space="0" w:color="auto"/>
        <w:bottom w:val="none" w:sz="0" w:space="0" w:color="auto"/>
        <w:right w:val="none" w:sz="0" w:space="0" w:color="auto"/>
      </w:divBdr>
      <w:divsChild>
        <w:div w:id="1999646196">
          <w:marLeft w:val="0"/>
          <w:marRight w:val="0"/>
          <w:marTop w:val="0"/>
          <w:marBottom w:val="0"/>
          <w:divBdr>
            <w:top w:val="none" w:sz="0" w:space="0" w:color="auto"/>
            <w:left w:val="none" w:sz="0" w:space="0" w:color="auto"/>
            <w:bottom w:val="none" w:sz="0" w:space="0" w:color="auto"/>
            <w:right w:val="none" w:sz="0" w:space="0" w:color="auto"/>
          </w:divBdr>
          <w:divsChild>
            <w:div w:id="392243439">
              <w:marLeft w:val="0"/>
              <w:marRight w:val="0"/>
              <w:marTop w:val="0"/>
              <w:marBottom w:val="75"/>
              <w:divBdr>
                <w:top w:val="none" w:sz="0" w:space="0" w:color="auto"/>
                <w:left w:val="none" w:sz="0" w:space="0" w:color="auto"/>
                <w:bottom w:val="none" w:sz="0" w:space="0" w:color="auto"/>
                <w:right w:val="none" w:sz="0" w:space="0" w:color="auto"/>
              </w:divBdr>
              <w:divsChild>
                <w:div w:id="1083717276">
                  <w:marLeft w:val="0"/>
                  <w:marRight w:val="0"/>
                  <w:marTop w:val="0"/>
                  <w:marBottom w:val="0"/>
                  <w:divBdr>
                    <w:top w:val="none" w:sz="0" w:space="0" w:color="auto"/>
                    <w:left w:val="none" w:sz="0" w:space="0" w:color="auto"/>
                    <w:bottom w:val="none" w:sz="0" w:space="0" w:color="auto"/>
                    <w:right w:val="none" w:sz="0" w:space="0" w:color="auto"/>
                  </w:divBdr>
                  <w:divsChild>
                    <w:div w:id="177255300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57732037">
          <w:marLeft w:val="0"/>
          <w:marRight w:val="0"/>
          <w:marTop w:val="0"/>
          <w:marBottom w:val="0"/>
          <w:divBdr>
            <w:top w:val="none" w:sz="0" w:space="0" w:color="auto"/>
            <w:left w:val="none" w:sz="0" w:space="0" w:color="auto"/>
            <w:bottom w:val="none" w:sz="0" w:space="0" w:color="auto"/>
            <w:right w:val="none" w:sz="0" w:space="0" w:color="auto"/>
          </w:divBdr>
        </w:div>
      </w:divsChild>
    </w:div>
    <w:div w:id="1705405018">
      <w:bodyDiv w:val="1"/>
      <w:marLeft w:val="0"/>
      <w:marRight w:val="0"/>
      <w:marTop w:val="0"/>
      <w:marBottom w:val="0"/>
      <w:divBdr>
        <w:top w:val="none" w:sz="0" w:space="0" w:color="auto"/>
        <w:left w:val="none" w:sz="0" w:space="0" w:color="auto"/>
        <w:bottom w:val="none" w:sz="0" w:space="0" w:color="auto"/>
        <w:right w:val="none" w:sz="0" w:space="0" w:color="auto"/>
      </w:divBdr>
    </w:div>
    <w:div w:id="1729260066">
      <w:bodyDiv w:val="1"/>
      <w:marLeft w:val="0"/>
      <w:marRight w:val="0"/>
      <w:marTop w:val="0"/>
      <w:marBottom w:val="0"/>
      <w:divBdr>
        <w:top w:val="none" w:sz="0" w:space="0" w:color="auto"/>
        <w:left w:val="none" w:sz="0" w:space="0" w:color="auto"/>
        <w:bottom w:val="none" w:sz="0" w:space="0" w:color="auto"/>
        <w:right w:val="none" w:sz="0" w:space="0" w:color="auto"/>
      </w:divBdr>
    </w:div>
    <w:div w:id="1730881550">
      <w:bodyDiv w:val="1"/>
      <w:marLeft w:val="0"/>
      <w:marRight w:val="0"/>
      <w:marTop w:val="0"/>
      <w:marBottom w:val="0"/>
      <w:divBdr>
        <w:top w:val="none" w:sz="0" w:space="0" w:color="auto"/>
        <w:left w:val="none" w:sz="0" w:space="0" w:color="auto"/>
        <w:bottom w:val="none" w:sz="0" w:space="0" w:color="auto"/>
        <w:right w:val="none" w:sz="0" w:space="0" w:color="auto"/>
      </w:divBdr>
    </w:div>
    <w:div w:id="1750615592">
      <w:bodyDiv w:val="1"/>
      <w:marLeft w:val="0"/>
      <w:marRight w:val="0"/>
      <w:marTop w:val="0"/>
      <w:marBottom w:val="0"/>
      <w:divBdr>
        <w:top w:val="none" w:sz="0" w:space="0" w:color="auto"/>
        <w:left w:val="none" w:sz="0" w:space="0" w:color="auto"/>
        <w:bottom w:val="none" w:sz="0" w:space="0" w:color="auto"/>
        <w:right w:val="none" w:sz="0" w:space="0" w:color="auto"/>
      </w:divBdr>
      <w:divsChild>
        <w:div w:id="1815246525">
          <w:marLeft w:val="0"/>
          <w:marRight w:val="0"/>
          <w:marTop w:val="0"/>
          <w:marBottom w:val="0"/>
          <w:divBdr>
            <w:top w:val="none" w:sz="0" w:space="0" w:color="auto"/>
            <w:left w:val="none" w:sz="0" w:space="0" w:color="auto"/>
            <w:bottom w:val="none" w:sz="0" w:space="0" w:color="auto"/>
            <w:right w:val="none" w:sz="0" w:space="0" w:color="auto"/>
          </w:divBdr>
          <w:divsChild>
            <w:div w:id="425733309">
              <w:marLeft w:val="0"/>
              <w:marRight w:val="0"/>
              <w:marTop w:val="0"/>
              <w:marBottom w:val="0"/>
              <w:divBdr>
                <w:top w:val="none" w:sz="0" w:space="0" w:color="auto"/>
                <w:left w:val="none" w:sz="0" w:space="0" w:color="auto"/>
                <w:bottom w:val="none" w:sz="0" w:space="0" w:color="auto"/>
                <w:right w:val="none" w:sz="0" w:space="0" w:color="auto"/>
              </w:divBdr>
              <w:divsChild>
                <w:div w:id="1451315370">
                  <w:marLeft w:val="0"/>
                  <w:marRight w:val="0"/>
                  <w:marTop w:val="0"/>
                  <w:marBottom w:val="0"/>
                  <w:divBdr>
                    <w:top w:val="none" w:sz="0" w:space="0" w:color="auto"/>
                    <w:left w:val="none" w:sz="0" w:space="0" w:color="auto"/>
                    <w:bottom w:val="none" w:sz="0" w:space="0" w:color="auto"/>
                    <w:right w:val="none" w:sz="0" w:space="0" w:color="auto"/>
                  </w:divBdr>
                  <w:divsChild>
                    <w:div w:id="18524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01563">
      <w:bodyDiv w:val="1"/>
      <w:marLeft w:val="0"/>
      <w:marRight w:val="0"/>
      <w:marTop w:val="0"/>
      <w:marBottom w:val="0"/>
      <w:divBdr>
        <w:top w:val="none" w:sz="0" w:space="0" w:color="auto"/>
        <w:left w:val="none" w:sz="0" w:space="0" w:color="auto"/>
        <w:bottom w:val="none" w:sz="0" w:space="0" w:color="auto"/>
        <w:right w:val="none" w:sz="0" w:space="0" w:color="auto"/>
      </w:divBdr>
      <w:divsChild>
        <w:div w:id="901213704">
          <w:marLeft w:val="0"/>
          <w:marRight w:val="0"/>
          <w:marTop w:val="0"/>
          <w:marBottom w:val="0"/>
          <w:divBdr>
            <w:top w:val="none" w:sz="0" w:space="0" w:color="auto"/>
            <w:left w:val="none" w:sz="0" w:space="0" w:color="auto"/>
            <w:bottom w:val="none" w:sz="0" w:space="0" w:color="auto"/>
            <w:right w:val="none" w:sz="0" w:space="0" w:color="auto"/>
          </w:divBdr>
          <w:divsChild>
            <w:div w:id="703529208">
              <w:marLeft w:val="0"/>
              <w:marRight w:val="0"/>
              <w:marTop w:val="0"/>
              <w:marBottom w:val="75"/>
              <w:divBdr>
                <w:top w:val="none" w:sz="0" w:space="0" w:color="auto"/>
                <w:left w:val="none" w:sz="0" w:space="0" w:color="auto"/>
                <w:bottom w:val="none" w:sz="0" w:space="0" w:color="auto"/>
                <w:right w:val="none" w:sz="0" w:space="0" w:color="auto"/>
              </w:divBdr>
              <w:divsChild>
                <w:div w:id="1113937707">
                  <w:marLeft w:val="0"/>
                  <w:marRight w:val="0"/>
                  <w:marTop w:val="0"/>
                  <w:marBottom w:val="0"/>
                  <w:divBdr>
                    <w:top w:val="none" w:sz="0" w:space="0" w:color="auto"/>
                    <w:left w:val="none" w:sz="0" w:space="0" w:color="auto"/>
                    <w:bottom w:val="none" w:sz="0" w:space="0" w:color="auto"/>
                    <w:right w:val="none" w:sz="0" w:space="0" w:color="auto"/>
                  </w:divBdr>
                  <w:divsChild>
                    <w:div w:id="174811428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91685865">
          <w:marLeft w:val="0"/>
          <w:marRight w:val="0"/>
          <w:marTop w:val="0"/>
          <w:marBottom w:val="0"/>
          <w:divBdr>
            <w:top w:val="none" w:sz="0" w:space="0" w:color="auto"/>
            <w:left w:val="none" w:sz="0" w:space="0" w:color="auto"/>
            <w:bottom w:val="none" w:sz="0" w:space="0" w:color="auto"/>
            <w:right w:val="none" w:sz="0" w:space="0" w:color="auto"/>
          </w:divBdr>
        </w:div>
      </w:divsChild>
    </w:div>
    <w:div w:id="1789081983">
      <w:bodyDiv w:val="1"/>
      <w:marLeft w:val="0"/>
      <w:marRight w:val="0"/>
      <w:marTop w:val="0"/>
      <w:marBottom w:val="0"/>
      <w:divBdr>
        <w:top w:val="none" w:sz="0" w:space="0" w:color="auto"/>
        <w:left w:val="none" w:sz="0" w:space="0" w:color="auto"/>
        <w:bottom w:val="none" w:sz="0" w:space="0" w:color="auto"/>
        <w:right w:val="none" w:sz="0" w:space="0" w:color="auto"/>
      </w:divBdr>
    </w:div>
    <w:div w:id="1800301841">
      <w:bodyDiv w:val="1"/>
      <w:marLeft w:val="0"/>
      <w:marRight w:val="0"/>
      <w:marTop w:val="0"/>
      <w:marBottom w:val="0"/>
      <w:divBdr>
        <w:top w:val="none" w:sz="0" w:space="0" w:color="auto"/>
        <w:left w:val="none" w:sz="0" w:space="0" w:color="auto"/>
        <w:bottom w:val="none" w:sz="0" w:space="0" w:color="auto"/>
        <w:right w:val="none" w:sz="0" w:space="0" w:color="auto"/>
      </w:divBdr>
    </w:div>
    <w:div w:id="1816871567">
      <w:bodyDiv w:val="1"/>
      <w:marLeft w:val="0"/>
      <w:marRight w:val="0"/>
      <w:marTop w:val="0"/>
      <w:marBottom w:val="0"/>
      <w:divBdr>
        <w:top w:val="none" w:sz="0" w:space="0" w:color="auto"/>
        <w:left w:val="none" w:sz="0" w:space="0" w:color="auto"/>
        <w:bottom w:val="none" w:sz="0" w:space="0" w:color="auto"/>
        <w:right w:val="none" w:sz="0" w:space="0" w:color="auto"/>
      </w:divBdr>
      <w:divsChild>
        <w:div w:id="116027249">
          <w:marLeft w:val="0"/>
          <w:marRight w:val="0"/>
          <w:marTop w:val="0"/>
          <w:marBottom w:val="0"/>
          <w:divBdr>
            <w:top w:val="none" w:sz="0" w:space="0" w:color="auto"/>
            <w:left w:val="none" w:sz="0" w:space="0" w:color="auto"/>
            <w:bottom w:val="none" w:sz="0" w:space="0" w:color="auto"/>
            <w:right w:val="none" w:sz="0" w:space="0" w:color="auto"/>
          </w:divBdr>
        </w:div>
        <w:div w:id="1628386575">
          <w:marLeft w:val="0"/>
          <w:marRight w:val="0"/>
          <w:marTop w:val="0"/>
          <w:marBottom w:val="0"/>
          <w:divBdr>
            <w:top w:val="none" w:sz="0" w:space="0" w:color="auto"/>
            <w:left w:val="none" w:sz="0" w:space="0" w:color="auto"/>
            <w:bottom w:val="none" w:sz="0" w:space="0" w:color="auto"/>
            <w:right w:val="none" w:sz="0" w:space="0" w:color="auto"/>
          </w:divBdr>
          <w:divsChild>
            <w:div w:id="1928614213">
              <w:marLeft w:val="0"/>
              <w:marRight w:val="0"/>
              <w:marTop w:val="0"/>
              <w:marBottom w:val="75"/>
              <w:divBdr>
                <w:top w:val="none" w:sz="0" w:space="0" w:color="auto"/>
                <w:left w:val="none" w:sz="0" w:space="0" w:color="auto"/>
                <w:bottom w:val="none" w:sz="0" w:space="0" w:color="auto"/>
                <w:right w:val="none" w:sz="0" w:space="0" w:color="auto"/>
              </w:divBdr>
              <w:divsChild>
                <w:div w:id="1339890166">
                  <w:marLeft w:val="0"/>
                  <w:marRight w:val="0"/>
                  <w:marTop w:val="0"/>
                  <w:marBottom w:val="0"/>
                  <w:divBdr>
                    <w:top w:val="none" w:sz="0" w:space="0" w:color="auto"/>
                    <w:left w:val="none" w:sz="0" w:space="0" w:color="auto"/>
                    <w:bottom w:val="none" w:sz="0" w:space="0" w:color="auto"/>
                    <w:right w:val="none" w:sz="0" w:space="0" w:color="auto"/>
                  </w:divBdr>
                  <w:divsChild>
                    <w:div w:id="175501066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1818450861">
      <w:bodyDiv w:val="1"/>
      <w:marLeft w:val="0"/>
      <w:marRight w:val="0"/>
      <w:marTop w:val="0"/>
      <w:marBottom w:val="0"/>
      <w:divBdr>
        <w:top w:val="none" w:sz="0" w:space="0" w:color="auto"/>
        <w:left w:val="none" w:sz="0" w:space="0" w:color="auto"/>
        <w:bottom w:val="none" w:sz="0" w:space="0" w:color="auto"/>
        <w:right w:val="none" w:sz="0" w:space="0" w:color="auto"/>
      </w:divBdr>
      <w:divsChild>
        <w:div w:id="968121446">
          <w:marLeft w:val="0"/>
          <w:marRight w:val="0"/>
          <w:marTop w:val="0"/>
          <w:marBottom w:val="0"/>
          <w:divBdr>
            <w:top w:val="none" w:sz="0" w:space="0" w:color="auto"/>
            <w:left w:val="none" w:sz="0" w:space="0" w:color="auto"/>
            <w:bottom w:val="none" w:sz="0" w:space="0" w:color="auto"/>
            <w:right w:val="none" w:sz="0" w:space="0" w:color="auto"/>
          </w:divBdr>
          <w:divsChild>
            <w:div w:id="131410081">
              <w:marLeft w:val="0"/>
              <w:marRight w:val="0"/>
              <w:marTop w:val="0"/>
              <w:marBottom w:val="0"/>
              <w:divBdr>
                <w:top w:val="none" w:sz="0" w:space="0" w:color="auto"/>
                <w:left w:val="none" w:sz="0" w:space="0" w:color="auto"/>
                <w:bottom w:val="none" w:sz="0" w:space="0" w:color="auto"/>
                <w:right w:val="none" w:sz="0" w:space="0" w:color="auto"/>
              </w:divBdr>
              <w:divsChild>
                <w:div w:id="1510945215">
                  <w:marLeft w:val="0"/>
                  <w:marRight w:val="0"/>
                  <w:marTop w:val="0"/>
                  <w:marBottom w:val="0"/>
                  <w:divBdr>
                    <w:top w:val="none" w:sz="0" w:space="0" w:color="auto"/>
                    <w:left w:val="none" w:sz="0" w:space="0" w:color="auto"/>
                    <w:bottom w:val="none" w:sz="0" w:space="0" w:color="auto"/>
                    <w:right w:val="none" w:sz="0" w:space="0" w:color="auto"/>
                  </w:divBdr>
                  <w:divsChild>
                    <w:div w:id="19774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568931">
          <w:marLeft w:val="0"/>
          <w:marRight w:val="0"/>
          <w:marTop w:val="0"/>
          <w:marBottom w:val="0"/>
          <w:divBdr>
            <w:top w:val="none" w:sz="0" w:space="0" w:color="auto"/>
            <w:left w:val="none" w:sz="0" w:space="0" w:color="auto"/>
            <w:bottom w:val="none" w:sz="0" w:space="0" w:color="auto"/>
            <w:right w:val="none" w:sz="0" w:space="0" w:color="auto"/>
          </w:divBdr>
          <w:divsChild>
            <w:div w:id="13864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9768">
      <w:bodyDiv w:val="1"/>
      <w:marLeft w:val="0"/>
      <w:marRight w:val="0"/>
      <w:marTop w:val="0"/>
      <w:marBottom w:val="0"/>
      <w:divBdr>
        <w:top w:val="none" w:sz="0" w:space="0" w:color="auto"/>
        <w:left w:val="none" w:sz="0" w:space="0" w:color="auto"/>
        <w:bottom w:val="none" w:sz="0" w:space="0" w:color="auto"/>
        <w:right w:val="none" w:sz="0" w:space="0" w:color="auto"/>
      </w:divBdr>
    </w:div>
    <w:div w:id="1835757327">
      <w:bodyDiv w:val="1"/>
      <w:marLeft w:val="0"/>
      <w:marRight w:val="0"/>
      <w:marTop w:val="0"/>
      <w:marBottom w:val="0"/>
      <w:divBdr>
        <w:top w:val="none" w:sz="0" w:space="0" w:color="auto"/>
        <w:left w:val="none" w:sz="0" w:space="0" w:color="auto"/>
        <w:bottom w:val="none" w:sz="0" w:space="0" w:color="auto"/>
        <w:right w:val="none" w:sz="0" w:space="0" w:color="auto"/>
      </w:divBdr>
    </w:div>
    <w:div w:id="1861620662">
      <w:bodyDiv w:val="1"/>
      <w:marLeft w:val="0"/>
      <w:marRight w:val="0"/>
      <w:marTop w:val="0"/>
      <w:marBottom w:val="0"/>
      <w:divBdr>
        <w:top w:val="none" w:sz="0" w:space="0" w:color="auto"/>
        <w:left w:val="none" w:sz="0" w:space="0" w:color="auto"/>
        <w:bottom w:val="none" w:sz="0" w:space="0" w:color="auto"/>
        <w:right w:val="none" w:sz="0" w:space="0" w:color="auto"/>
      </w:divBdr>
      <w:divsChild>
        <w:div w:id="1489784924">
          <w:marLeft w:val="0"/>
          <w:marRight w:val="0"/>
          <w:marTop w:val="0"/>
          <w:marBottom w:val="0"/>
          <w:divBdr>
            <w:top w:val="none" w:sz="0" w:space="0" w:color="auto"/>
            <w:left w:val="none" w:sz="0" w:space="0" w:color="auto"/>
            <w:bottom w:val="none" w:sz="0" w:space="0" w:color="auto"/>
            <w:right w:val="none" w:sz="0" w:space="0" w:color="auto"/>
          </w:divBdr>
          <w:divsChild>
            <w:div w:id="422265242">
              <w:marLeft w:val="0"/>
              <w:marRight w:val="0"/>
              <w:marTop w:val="0"/>
              <w:marBottom w:val="75"/>
              <w:divBdr>
                <w:top w:val="none" w:sz="0" w:space="0" w:color="auto"/>
                <w:left w:val="none" w:sz="0" w:space="0" w:color="auto"/>
                <w:bottom w:val="none" w:sz="0" w:space="0" w:color="auto"/>
                <w:right w:val="none" w:sz="0" w:space="0" w:color="auto"/>
              </w:divBdr>
              <w:divsChild>
                <w:div w:id="1931814351">
                  <w:marLeft w:val="0"/>
                  <w:marRight w:val="0"/>
                  <w:marTop w:val="0"/>
                  <w:marBottom w:val="0"/>
                  <w:divBdr>
                    <w:top w:val="none" w:sz="0" w:space="0" w:color="auto"/>
                    <w:left w:val="none" w:sz="0" w:space="0" w:color="auto"/>
                    <w:bottom w:val="none" w:sz="0" w:space="0" w:color="auto"/>
                    <w:right w:val="none" w:sz="0" w:space="0" w:color="auto"/>
                  </w:divBdr>
                  <w:divsChild>
                    <w:div w:id="189611342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07173330">
          <w:marLeft w:val="0"/>
          <w:marRight w:val="0"/>
          <w:marTop w:val="0"/>
          <w:marBottom w:val="0"/>
          <w:divBdr>
            <w:top w:val="none" w:sz="0" w:space="0" w:color="auto"/>
            <w:left w:val="none" w:sz="0" w:space="0" w:color="auto"/>
            <w:bottom w:val="none" w:sz="0" w:space="0" w:color="auto"/>
            <w:right w:val="none" w:sz="0" w:space="0" w:color="auto"/>
          </w:divBdr>
        </w:div>
      </w:divsChild>
    </w:div>
    <w:div w:id="1865290350">
      <w:bodyDiv w:val="1"/>
      <w:marLeft w:val="0"/>
      <w:marRight w:val="0"/>
      <w:marTop w:val="0"/>
      <w:marBottom w:val="0"/>
      <w:divBdr>
        <w:top w:val="none" w:sz="0" w:space="0" w:color="auto"/>
        <w:left w:val="none" w:sz="0" w:space="0" w:color="auto"/>
        <w:bottom w:val="none" w:sz="0" w:space="0" w:color="auto"/>
        <w:right w:val="none" w:sz="0" w:space="0" w:color="auto"/>
      </w:divBdr>
    </w:div>
    <w:div w:id="1874269983">
      <w:bodyDiv w:val="1"/>
      <w:marLeft w:val="0"/>
      <w:marRight w:val="0"/>
      <w:marTop w:val="0"/>
      <w:marBottom w:val="0"/>
      <w:divBdr>
        <w:top w:val="none" w:sz="0" w:space="0" w:color="auto"/>
        <w:left w:val="none" w:sz="0" w:space="0" w:color="auto"/>
        <w:bottom w:val="none" w:sz="0" w:space="0" w:color="auto"/>
        <w:right w:val="none" w:sz="0" w:space="0" w:color="auto"/>
      </w:divBdr>
    </w:div>
    <w:div w:id="1875339083">
      <w:bodyDiv w:val="1"/>
      <w:marLeft w:val="0"/>
      <w:marRight w:val="0"/>
      <w:marTop w:val="0"/>
      <w:marBottom w:val="0"/>
      <w:divBdr>
        <w:top w:val="none" w:sz="0" w:space="0" w:color="auto"/>
        <w:left w:val="none" w:sz="0" w:space="0" w:color="auto"/>
        <w:bottom w:val="none" w:sz="0" w:space="0" w:color="auto"/>
        <w:right w:val="none" w:sz="0" w:space="0" w:color="auto"/>
      </w:divBdr>
    </w:div>
    <w:div w:id="1892841342">
      <w:bodyDiv w:val="1"/>
      <w:marLeft w:val="0"/>
      <w:marRight w:val="0"/>
      <w:marTop w:val="0"/>
      <w:marBottom w:val="0"/>
      <w:divBdr>
        <w:top w:val="none" w:sz="0" w:space="0" w:color="auto"/>
        <w:left w:val="none" w:sz="0" w:space="0" w:color="auto"/>
        <w:bottom w:val="none" w:sz="0" w:space="0" w:color="auto"/>
        <w:right w:val="none" w:sz="0" w:space="0" w:color="auto"/>
      </w:divBdr>
      <w:divsChild>
        <w:div w:id="61607866">
          <w:marLeft w:val="0"/>
          <w:marRight w:val="0"/>
          <w:marTop w:val="0"/>
          <w:marBottom w:val="0"/>
          <w:divBdr>
            <w:top w:val="none" w:sz="0" w:space="0" w:color="auto"/>
            <w:left w:val="none" w:sz="0" w:space="0" w:color="auto"/>
            <w:bottom w:val="none" w:sz="0" w:space="0" w:color="auto"/>
            <w:right w:val="none" w:sz="0" w:space="0" w:color="auto"/>
          </w:divBdr>
          <w:divsChild>
            <w:div w:id="955791424">
              <w:marLeft w:val="-225"/>
              <w:marRight w:val="-225"/>
              <w:marTop w:val="0"/>
              <w:marBottom w:val="0"/>
              <w:divBdr>
                <w:top w:val="none" w:sz="0" w:space="0" w:color="auto"/>
                <w:left w:val="none" w:sz="0" w:space="0" w:color="auto"/>
                <w:bottom w:val="none" w:sz="0" w:space="0" w:color="auto"/>
                <w:right w:val="none" w:sz="0" w:space="0" w:color="auto"/>
              </w:divBdr>
              <w:divsChild>
                <w:div w:id="14253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0526">
          <w:marLeft w:val="0"/>
          <w:marRight w:val="0"/>
          <w:marTop w:val="0"/>
          <w:marBottom w:val="0"/>
          <w:divBdr>
            <w:top w:val="none" w:sz="0" w:space="0" w:color="auto"/>
            <w:left w:val="none" w:sz="0" w:space="0" w:color="auto"/>
            <w:bottom w:val="none" w:sz="0" w:space="0" w:color="auto"/>
            <w:right w:val="none" w:sz="0" w:space="0" w:color="auto"/>
          </w:divBdr>
          <w:divsChild>
            <w:div w:id="2143382131">
              <w:marLeft w:val="-225"/>
              <w:marRight w:val="-225"/>
              <w:marTop w:val="0"/>
              <w:marBottom w:val="0"/>
              <w:divBdr>
                <w:top w:val="none" w:sz="0" w:space="0" w:color="auto"/>
                <w:left w:val="none" w:sz="0" w:space="0" w:color="auto"/>
                <w:bottom w:val="none" w:sz="0" w:space="0" w:color="auto"/>
                <w:right w:val="none" w:sz="0" w:space="0" w:color="auto"/>
              </w:divBdr>
              <w:divsChild>
                <w:div w:id="498469492">
                  <w:marLeft w:val="0"/>
                  <w:marRight w:val="0"/>
                  <w:marTop w:val="0"/>
                  <w:marBottom w:val="0"/>
                  <w:divBdr>
                    <w:top w:val="none" w:sz="0" w:space="0" w:color="auto"/>
                    <w:left w:val="none" w:sz="0" w:space="0" w:color="auto"/>
                    <w:bottom w:val="none" w:sz="0" w:space="0" w:color="auto"/>
                    <w:right w:val="none" w:sz="0" w:space="0" w:color="auto"/>
                  </w:divBdr>
                  <w:divsChild>
                    <w:div w:id="49784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266821">
      <w:bodyDiv w:val="1"/>
      <w:marLeft w:val="0"/>
      <w:marRight w:val="0"/>
      <w:marTop w:val="0"/>
      <w:marBottom w:val="0"/>
      <w:divBdr>
        <w:top w:val="none" w:sz="0" w:space="0" w:color="auto"/>
        <w:left w:val="none" w:sz="0" w:space="0" w:color="auto"/>
        <w:bottom w:val="none" w:sz="0" w:space="0" w:color="auto"/>
        <w:right w:val="none" w:sz="0" w:space="0" w:color="auto"/>
      </w:divBdr>
    </w:div>
    <w:div w:id="1969705145">
      <w:bodyDiv w:val="1"/>
      <w:marLeft w:val="0"/>
      <w:marRight w:val="0"/>
      <w:marTop w:val="0"/>
      <w:marBottom w:val="0"/>
      <w:divBdr>
        <w:top w:val="none" w:sz="0" w:space="0" w:color="auto"/>
        <w:left w:val="none" w:sz="0" w:space="0" w:color="auto"/>
        <w:bottom w:val="none" w:sz="0" w:space="0" w:color="auto"/>
        <w:right w:val="none" w:sz="0" w:space="0" w:color="auto"/>
      </w:divBdr>
    </w:div>
    <w:div w:id="1974410068">
      <w:bodyDiv w:val="1"/>
      <w:marLeft w:val="0"/>
      <w:marRight w:val="0"/>
      <w:marTop w:val="0"/>
      <w:marBottom w:val="0"/>
      <w:divBdr>
        <w:top w:val="none" w:sz="0" w:space="0" w:color="auto"/>
        <w:left w:val="none" w:sz="0" w:space="0" w:color="auto"/>
        <w:bottom w:val="none" w:sz="0" w:space="0" w:color="auto"/>
        <w:right w:val="none" w:sz="0" w:space="0" w:color="auto"/>
      </w:divBdr>
    </w:div>
    <w:div w:id="1980840051">
      <w:bodyDiv w:val="1"/>
      <w:marLeft w:val="0"/>
      <w:marRight w:val="0"/>
      <w:marTop w:val="0"/>
      <w:marBottom w:val="0"/>
      <w:divBdr>
        <w:top w:val="none" w:sz="0" w:space="0" w:color="auto"/>
        <w:left w:val="none" w:sz="0" w:space="0" w:color="auto"/>
        <w:bottom w:val="none" w:sz="0" w:space="0" w:color="auto"/>
        <w:right w:val="none" w:sz="0" w:space="0" w:color="auto"/>
      </w:divBdr>
    </w:div>
    <w:div w:id="1987930389">
      <w:bodyDiv w:val="1"/>
      <w:marLeft w:val="0"/>
      <w:marRight w:val="0"/>
      <w:marTop w:val="0"/>
      <w:marBottom w:val="0"/>
      <w:divBdr>
        <w:top w:val="none" w:sz="0" w:space="0" w:color="auto"/>
        <w:left w:val="none" w:sz="0" w:space="0" w:color="auto"/>
        <w:bottom w:val="none" w:sz="0" w:space="0" w:color="auto"/>
        <w:right w:val="none" w:sz="0" w:space="0" w:color="auto"/>
      </w:divBdr>
    </w:div>
    <w:div w:id="2034186091">
      <w:bodyDiv w:val="1"/>
      <w:marLeft w:val="0"/>
      <w:marRight w:val="0"/>
      <w:marTop w:val="0"/>
      <w:marBottom w:val="0"/>
      <w:divBdr>
        <w:top w:val="none" w:sz="0" w:space="0" w:color="auto"/>
        <w:left w:val="none" w:sz="0" w:space="0" w:color="auto"/>
        <w:bottom w:val="none" w:sz="0" w:space="0" w:color="auto"/>
        <w:right w:val="none" w:sz="0" w:space="0" w:color="auto"/>
      </w:divBdr>
    </w:div>
    <w:div w:id="2039501412">
      <w:bodyDiv w:val="1"/>
      <w:marLeft w:val="0"/>
      <w:marRight w:val="0"/>
      <w:marTop w:val="0"/>
      <w:marBottom w:val="0"/>
      <w:divBdr>
        <w:top w:val="none" w:sz="0" w:space="0" w:color="auto"/>
        <w:left w:val="none" w:sz="0" w:space="0" w:color="auto"/>
        <w:bottom w:val="none" w:sz="0" w:space="0" w:color="auto"/>
        <w:right w:val="none" w:sz="0" w:space="0" w:color="auto"/>
      </w:divBdr>
    </w:div>
    <w:div w:id="2039814092">
      <w:bodyDiv w:val="1"/>
      <w:marLeft w:val="0"/>
      <w:marRight w:val="0"/>
      <w:marTop w:val="0"/>
      <w:marBottom w:val="0"/>
      <w:divBdr>
        <w:top w:val="none" w:sz="0" w:space="0" w:color="auto"/>
        <w:left w:val="none" w:sz="0" w:space="0" w:color="auto"/>
        <w:bottom w:val="none" w:sz="0" w:space="0" w:color="auto"/>
        <w:right w:val="none" w:sz="0" w:space="0" w:color="auto"/>
      </w:divBdr>
    </w:div>
    <w:div w:id="2046901933">
      <w:bodyDiv w:val="1"/>
      <w:marLeft w:val="0"/>
      <w:marRight w:val="0"/>
      <w:marTop w:val="0"/>
      <w:marBottom w:val="0"/>
      <w:divBdr>
        <w:top w:val="none" w:sz="0" w:space="0" w:color="auto"/>
        <w:left w:val="none" w:sz="0" w:space="0" w:color="auto"/>
        <w:bottom w:val="none" w:sz="0" w:space="0" w:color="auto"/>
        <w:right w:val="none" w:sz="0" w:space="0" w:color="auto"/>
      </w:divBdr>
    </w:div>
    <w:div w:id="2072582525">
      <w:bodyDiv w:val="1"/>
      <w:marLeft w:val="0"/>
      <w:marRight w:val="0"/>
      <w:marTop w:val="0"/>
      <w:marBottom w:val="0"/>
      <w:divBdr>
        <w:top w:val="none" w:sz="0" w:space="0" w:color="auto"/>
        <w:left w:val="none" w:sz="0" w:space="0" w:color="auto"/>
        <w:bottom w:val="none" w:sz="0" w:space="0" w:color="auto"/>
        <w:right w:val="none" w:sz="0" w:space="0" w:color="auto"/>
      </w:divBdr>
    </w:div>
    <w:div w:id="2123184530">
      <w:bodyDiv w:val="1"/>
      <w:marLeft w:val="0"/>
      <w:marRight w:val="0"/>
      <w:marTop w:val="0"/>
      <w:marBottom w:val="0"/>
      <w:divBdr>
        <w:top w:val="none" w:sz="0" w:space="0" w:color="auto"/>
        <w:left w:val="none" w:sz="0" w:space="0" w:color="auto"/>
        <w:bottom w:val="none" w:sz="0" w:space="0" w:color="auto"/>
        <w:right w:val="none" w:sz="0" w:space="0" w:color="auto"/>
      </w:divBdr>
    </w:div>
    <w:div w:id="2130200856">
      <w:bodyDiv w:val="1"/>
      <w:marLeft w:val="0"/>
      <w:marRight w:val="0"/>
      <w:marTop w:val="0"/>
      <w:marBottom w:val="0"/>
      <w:divBdr>
        <w:top w:val="none" w:sz="0" w:space="0" w:color="auto"/>
        <w:left w:val="none" w:sz="0" w:space="0" w:color="auto"/>
        <w:bottom w:val="none" w:sz="0" w:space="0" w:color="auto"/>
        <w:right w:val="none" w:sz="0" w:space="0" w:color="auto"/>
      </w:divBdr>
    </w:div>
    <w:div w:id="2130976644">
      <w:bodyDiv w:val="1"/>
      <w:marLeft w:val="0"/>
      <w:marRight w:val="0"/>
      <w:marTop w:val="0"/>
      <w:marBottom w:val="0"/>
      <w:divBdr>
        <w:top w:val="none" w:sz="0" w:space="0" w:color="auto"/>
        <w:left w:val="none" w:sz="0" w:space="0" w:color="auto"/>
        <w:bottom w:val="none" w:sz="0" w:space="0" w:color="auto"/>
        <w:right w:val="none" w:sz="0" w:space="0" w:color="auto"/>
      </w:divBdr>
    </w:div>
    <w:div w:id="21335550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cikit-learn.org/" TargetMode="External"/><Relationship Id="rId21" Type="http://schemas.openxmlformats.org/officeDocument/2006/relationships/image" Target="media/image11.png"/><Relationship Id="rId34" Type="http://schemas.openxmlformats.org/officeDocument/2006/relationships/hyperlink" Target="https://www.analyticsvidhya.com/blog/2020/07/univariate-analysis-visualization-with-illustrations-in-python/"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markdownguide.org/basic-syntax/" TargetMode="External"/><Relationship Id="rId37" Type="http://schemas.openxmlformats.org/officeDocument/2006/relationships/hyperlink" Target="https://seaborn.pydata.org/"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umpy.org/doc/stabl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pandas.pydata.org/docs/user_guide/index.html" TargetMode="External"/><Relationship Id="rId43"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marsja.se/how-to-use-pandas-get_dummies-to-create-dummy-variables-in-python/" TargetMode="External"/><Relationship Id="rId38" Type="http://schemas.openxmlformats.org/officeDocument/2006/relationships/hyperlink" Target="https://matplotlib.org/" TargetMode="External"/><Relationship Id="rId20" Type="http://schemas.openxmlformats.org/officeDocument/2006/relationships/image" Target="media/image10.pn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CD97F7-1E31-354E-AD77-1465FCBCF823}">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332B4B9-47D3-EE46-9AA8-49325BD8D5B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272B0FE0A0574498F93773D83F0D2C" ma:contentTypeVersion="10" ma:contentTypeDescription="Create a new document." ma:contentTypeScope="" ma:versionID="f347475765550ecbcf5f6b88bead372f">
  <xsd:schema xmlns:xsd="http://www.w3.org/2001/XMLSchema" xmlns:xs="http://www.w3.org/2001/XMLSchema" xmlns:p="http://schemas.microsoft.com/office/2006/metadata/properties" xmlns:ns2="9757eb5a-405d-4b29-8bf5-063bae6d32ab" xmlns:ns3="69464ea8-5b3f-45ed-9c91-afabe9e3eeb3" targetNamespace="http://schemas.microsoft.com/office/2006/metadata/properties" ma:root="true" ma:fieldsID="6b025cdccaf9116e902f8d7e814cbfe9" ns2:_="" ns3:_="">
    <xsd:import namespace="9757eb5a-405d-4b29-8bf5-063bae6d32ab"/>
    <xsd:import namespace="69464ea8-5b3f-45ed-9c91-afabe9e3eeb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57eb5a-405d-4b29-8bf5-063bae6d32a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464ea8-5b3f-45ed-9c91-afabe9e3eeb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69464ea8-5b3f-45ed-9c91-afabe9e3eeb3">
      <UserInfo>
        <DisplayName>Henrietta Belcher</DisplayName>
        <AccountId>2539</AccountId>
        <AccountType/>
      </UserInfo>
      <UserInfo>
        <DisplayName>Lisa Desimon</DisplayName>
        <AccountId>2679</AccountId>
        <AccountType/>
      </UserInfo>
      <UserInfo>
        <DisplayName>Jerri Jasinski</DisplayName>
        <AccountId>5418</AccountId>
        <AccountType/>
      </UserInfo>
      <UserInfo>
        <DisplayName>Elnora Lawrence</DisplayName>
        <AccountId>6884</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ECD816-6183-4A55-8426-1A78A6A21164}">
  <ds:schemaRefs>
    <ds:schemaRef ds:uri="http://schemas.microsoft.com/sharepoint/v3/contenttype/forms"/>
  </ds:schemaRefs>
</ds:datastoreItem>
</file>

<file path=customXml/itemProps2.xml><?xml version="1.0" encoding="utf-8"?>
<ds:datastoreItem xmlns:ds="http://schemas.openxmlformats.org/officeDocument/2006/customXml" ds:itemID="{559C3F7E-32B5-4A30-817D-0B16BA5F9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57eb5a-405d-4b29-8bf5-063bae6d32ab"/>
    <ds:schemaRef ds:uri="69464ea8-5b3f-45ed-9c91-afabe9e3e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5B8FC9B-045C-4BFD-ADAC-C371B250D643}">
  <ds:schemaRefs>
    <ds:schemaRef ds:uri="http://schemas.microsoft.com/office/2006/metadata/properties"/>
    <ds:schemaRef ds:uri="http://schemas.microsoft.com/office/infopath/2007/PartnerControls"/>
    <ds:schemaRef ds:uri="69464ea8-5b3f-45ed-9c91-afabe9e3eeb3"/>
  </ds:schemaRefs>
</ds:datastoreItem>
</file>

<file path=customXml/itemProps4.xml><?xml version="1.0" encoding="utf-8"?>
<ds:datastoreItem xmlns:ds="http://schemas.openxmlformats.org/officeDocument/2006/customXml" ds:itemID="{DF945BA1-09E5-C846-B983-029DD837B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19</Pages>
  <Words>1576</Words>
  <Characters>8987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10542</CharactersWithSpaces>
  <SharedDoc>false</SharedDoc>
  <HLinks>
    <vt:vector size="120" baseType="variant">
      <vt:variant>
        <vt:i4>3145764</vt:i4>
      </vt:variant>
      <vt:variant>
        <vt:i4>87</vt:i4>
      </vt:variant>
      <vt:variant>
        <vt:i4>0</vt:i4>
      </vt:variant>
      <vt:variant>
        <vt:i4>5</vt:i4>
      </vt:variant>
      <vt:variant>
        <vt:lpwstr>https://doi.org/10.1016/j.jhqr.2019.09.002</vt:lpwstr>
      </vt:variant>
      <vt:variant>
        <vt:lpwstr/>
      </vt:variant>
      <vt:variant>
        <vt:i4>6881393</vt:i4>
      </vt:variant>
      <vt:variant>
        <vt:i4>84</vt:i4>
      </vt:variant>
      <vt:variant>
        <vt:i4>0</vt:i4>
      </vt:variant>
      <vt:variant>
        <vt:i4>5</vt:i4>
      </vt:variant>
      <vt:variant>
        <vt:lpwstr>https://www.sciencedirect.com/science/article/pii/S0168851001002366</vt:lpwstr>
      </vt:variant>
      <vt:variant>
        <vt:lpwstr/>
      </vt:variant>
      <vt:variant>
        <vt:i4>720898</vt:i4>
      </vt:variant>
      <vt:variant>
        <vt:i4>81</vt:i4>
      </vt:variant>
      <vt:variant>
        <vt:i4>0</vt:i4>
      </vt:variant>
      <vt:variant>
        <vt:i4>5</vt:i4>
      </vt:variant>
      <vt:variant>
        <vt:lpwstr>https://doi.org/10.1016/S0168-8510(01)00236-6</vt:lpwstr>
      </vt:variant>
      <vt:variant>
        <vt:lpwstr/>
      </vt:variant>
      <vt:variant>
        <vt:i4>7602223</vt:i4>
      </vt:variant>
      <vt:variant>
        <vt:i4>78</vt:i4>
      </vt:variant>
      <vt:variant>
        <vt:i4>0</vt:i4>
      </vt:variant>
      <vt:variant>
        <vt:i4>5</vt:i4>
      </vt:variant>
      <vt:variant>
        <vt:lpwstr>https://www.wiley.com/en-us/Data+Science+Using+Python+and+R-p-9781119526810</vt:lpwstr>
      </vt:variant>
      <vt:variant>
        <vt:lpwstr/>
      </vt:variant>
      <vt:variant>
        <vt:i4>393301</vt:i4>
      </vt:variant>
      <vt:variant>
        <vt:i4>75</vt:i4>
      </vt:variant>
      <vt:variant>
        <vt:i4>0</vt:i4>
      </vt:variant>
      <vt:variant>
        <vt:i4>5</vt:i4>
      </vt:variant>
      <vt:variant>
        <vt:lpwstr>https://scikit-learn.org/</vt:lpwstr>
      </vt:variant>
      <vt:variant>
        <vt:lpwstr/>
      </vt:variant>
      <vt:variant>
        <vt:i4>6881396</vt:i4>
      </vt:variant>
      <vt:variant>
        <vt:i4>72</vt:i4>
      </vt:variant>
      <vt:variant>
        <vt:i4>0</vt:i4>
      </vt:variant>
      <vt:variant>
        <vt:i4>5</vt:i4>
      </vt:variant>
      <vt:variant>
        <vt:lpwstr>https://matplotlib.org/</vt:lpwstr>
      </vt:variant>
      <vt:variant>
        <vt:lpwstr/>
      </vt:variant>
      <vt:variant>
        <vt:i4>3866735</vt:i4>
      </vt:variant>
      <vt:variant>
        <vt:i4>69</vt:i4>
      </vt:variant>
      <vt:variant>
        <vt:i4>0</vt:i4>
      </vt:variant>
      <vt:variant>
        <vt:i4>5</vt:i4>
      </vt:variant>
      <vt:variant>
        <vt:lpwstr>https://seaborn.pydata.org/</vt:lpwstr>
      </vt:variant>
      <vt:variant>
        <vt:lpwstr/>
      </vt:variant>
      <vt:variant>
        <vt:i4>5505099</vt:i4>
      </vt:variant>
      <vt:variant>
        <vt:i4>66</vt:i4>
      </vt:variant>
      <vt:variant>
        <vt:i4>0</vt:i4>
      </vt:variant>
      <vt:variant>
        <vt:i4>5</vt:i4>
      </vt:variant>
      <vt:variant>
        <vt:lpwstr>https://numpy.org/doc/stable/</vt:lpwstr>
      </vt:variant>
      <vt:variant>
        <vt:lpwstr/>
      </vt:variant>
      <vt:variant>
        <vt:i4>5111934</vt:i4>
      </vt:variant>
      <vt:variant>
        <vt:i4>63</vt:i4>
      </vt:variant>
      <vt:variant>
        <vt:i4>0</vt:i4>
      </vt:variant>
      <vt:variant>
        <vt:i4>5</vt:i4>
      </vt:variant>
      <vt:variant>
        <vt:lpwstr>https://pandas.pydata.org/docs/user_guide/index.html</vt:lpwstr>
      </vt:variant>
      <vt:variant>
        <vt:lpwstr>user-guide</vt:lpwstr>
      </vt:variant>
      <vt:variant>
        <vt:i4>7274610</vt:i4>
      </vt:variant>
      <vt:variant>
        <vt:i4>60</vt:i4>
      </vt:variant>
      <vt:variant>
        <vt:i4>0</vt:i4>
      </vt:variant>
      <vt:variant>
        <vt:i4>5</vt:i4>
      </vt:variant>
      <vt:variant>
        <vt:lpwstr>https://docs.python.org/3.9/library/index.html</vt:lpwstr>
      </vt:variant>
      <vt:variant>
        <vt:lpwstr/>
      </vt:variant>
      <vt:variant>
        <vt:i4>1245239</vt:i4>
      </vt:variant>
      <vt:variant>
        <vt:i4>57</vt:i4>
      </vt:variant>
      <vt:variant>
        <vt:i4>0</vt:i4>
      </vt:variant>
      <vt:variant>
        <vt:i4>5</vt:i4>
      </vt:variant>
      <vt:variant>
        <vt:lpwstr>https://mode.com/example-gallery/python_histogram/</vt:lpwstr>
      </vt:variant>
      <vt:variant>
        <vt:lpwstr/>
      </vt:variant>
      <vt:variant>
        <vt:i4>1572934</vt:i4>
      </vt:variant>
      <vt:variant>
        <vt:i4>54</vt:i4>
      </vt:variant>
      <vt:variant>
        <vt:i4>0</vt:i4>
      </vt:variant>
      <vt:variant>
        <vt:i4>5</vt:i4>
      </vt:variant>
      <vt:variant>
        <vt:lpwstr>https://stackoverflow.com/questions/24524104/pandas-describe-is-not-returning-summary-of-all-columns</vt:lpwstr>
      </vt:variant>
      <vt:variant>
        <vt:lpwstr/>
      </vt:variant>
      <vt:variant>
        <vt:i4>7405601</vt:i4>
      </vt:variant>
      <vt:variant>
        <vt:i4>51</vt:i4>
      </vt:variant>
      <vt:variant>
        <vt:i4>0</vt:i4>
      </vt:variant>
      <vt:variant>
        <vt:i4>5</vt:i4>
      </vt:variant>
      <vt:variant>
        <vt:lpwstr>https://www.markdownguide.org/basic-syntax/</vt:lpwstr>
      </vt:variant>
      <vt:variant>
        <vt:lpwstr/>
      </vt:variant>
      <vt:variant>
        <vt:i4>1179668</vt:i4>
      </vt:variant>
      <vt:variant>
        <vt:i4>48</vt:i4>
      </vt:variant>
      <vt:variant>
        <vt:i4>0</vt:i4>
      </vt:variant>
      <vt:variant>
        <vt:i4>5</vt:i4>
      </vt:variant>
      <vt:variant>
        <vt:lpwstr>https://wgu.hosted.panopto.com/Panopto/Pages/Sessions/List.aspx</vt:lpwstr>
      </vt:variant>
      <vt:variant>
        <vt:lpwstr>modalPage=%22SessionShare%22&amp;modalHeader=%22Sunday,%20January%209,%202022%20at%207:39:25%20PM%22&amp;modalParams=%22id=d26f2f33-754e-4ab7-aba4-ae190046f98c%22</vt:lpwstr>
      </vt:variant>
      <vt:variant>
        <vt:i4>6553721</vt:i4>
      </vt:variant>
      <vt:variant>
        <vt:i4>15</vt:i4>
      </vt:variant>
      <vt:variant>
        <vt:i4>0</vt:i4>
      </vt:variant>
      <vt:variant>
        <vt:i4>5</vt:i4>
      </vt:variant>
      <vt:variant>
        <vt:lpwstr/>
      </vt:variant>
      <vt:variant>
        <vt:lpwstr>RubricH</vt:lpwstr>
      </vt:variant>
      <vt:variant>
        <vt:i4>6553721</vt:i4>
      </vt:variant>
      <vt:variant>
        <vt:i4>12</vt:i4>
      </vt:variant>
      <vt:variant>
        <vt:i4>0</vt:i4>
      </vt:variant>
      <vt:variant>
        <vt:i4>5</vt:i4>
      </vt:variant>
      <vt:variant>
        <vt:lpwstr/>
      </vt:variant>
      <vt:variant>
        <vt:lpwstr>RubricG</vt:lpwstr>
      </vt:variant>
      <vt:variant>
        <vt:i4>6553721</vt:i4>
      </vt:variant>
      <vt:variant>
        <vt:i4>9</vt:i4>
      </vt:variant>
      <vt:variant>
        <vt:i4>0</vt:i4>
      </vt:variant>
      <vt:variant>
        <vt:i4>5</vt:i4>
      </vt:variant>
      <vt:variant>
        <vt:lpwstr/>
      </vt:variant>
      <vt:variant>
        <vt:lpwstr>RubricF</vt:lpwstr>
      </vt:variant>
      <vt:variant>
        <vt:i4>5242906</vt:i4>
      </vt:variant>
      <vt:variant>
        <vt:i4>6</vt:i4>
      </vt:variant>
      <vt:variant>
        <vt:i4>0</vt:i4>
      </vt:variant>
      <vt:variant>
        <vt:i4>5</vt:i4>
      </vt:variant>
      <vt:variant>
        <vt:lpwstr/>
      </vt:variant>
      <vt:variant>
        <vt:lpwstr>RubricC4</vt:lpwstr>
      </vt:variant>
      <vt:variant>
        <vt:i4>5570586</vt:i4>
      </vt:variant>
      <vt:variant>
        <vt:i4>3</vt:i4>
      </vt:variant>
      <vt:variant>
        <vt:i4>0</vt:i4>
      </vt:variant>
      <vt:variant>
        <vt:i4>5</vt:i4>
      </vt:variant>
      <vt:variant>
        <vt:lpwstr/>
      </vt:variant>
      <vt:variant>
        <vt:lpwstr>RubricC1</vt:lpwstr>
      </vt:variant>
      <vt:variant>
        <vt:i4>6553721</vt:i4>
      </vt:variant>
      <vt:variant>
        <vt:i4>0</vt:i4>
      </vt:variant>
      <vt:variant>
        <vt:i4>0</vt:i4>
      </vt:variant>
      <vt:variant>
        <vt:i4>5</vt:i4>
      </vt:variant>
      <vt:variant>
        <vt:lpwstr/>
      </vt:variant>
      <vt:variant>
        <vt:lpwstr>RubricA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Spencer</dc:creator>
  <cp:keywords/>
  <dc:description/>
  <cp:lastModifiedBy>Samuel Spencer</cp:lastModifiedBy>
  <cp:revision>72</cp:revision>
  <dcterms:created xsi:type="dcterms:W3CDTF">2022-11-27T19:20:00Z</dcterms:created>
  <dcterms:modified xsi:type="dcterms:W3CDTF">2022-11-28T02:37:00Z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0x0101007B272B0FE0A0574498F93773D83F0D2C</vt:lpwstr>
  </property>
  <property fmtid="{D5CDD505-2E9C-101B-9397-08002B2CF9AE}" pid="3" name="grammarly_documentId">
    <vt:lpwstr>documentId_3710</vt:lpwstr>
  </property>
  <property fmtid="{D5CDD505-2E9C-101B-9397-08002B2CF9AE}" pid="4" name="grammarly_documentContext">
    <vt:lpwstr>{"goals":[],"domain":"general","emotions":[],"dialect":"american"}</vt:lpwstr>
  </property>
</Properties>
</file>