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CCD0" w14:textId="1FFD8174" w:rsidR="00B22E1F" w:rsidRPr="00613FF3" w:rsidRDefault="00610B2D" w:rsidP="00F856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D0059FC" wp14:editId="5B5C1049">
            <wp:simplePos x="0" y="0"/>
            <wp:positionH relativeFrom="column">
              <wp:posOffset>6036276</wp:posOffset>
            </wp:positionH>
            <wp:positionV relativeFrom="paragraph">
              <wp:posOffset>-677563</wp:posOffset>
            </wp:positionV>
            <wp:extent cx="1043013" cy="1043013"/>
            <wp:effectExtent l="0" t="0" r="0" b="0"/>
            <wp:wrapNone/>
            <wp:docPr id="235695873" name="Picture 1" descr="A logo of a brain with human head and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5873" name="Picture 1" descr="A logo of a brain with human head and brai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084" cy="1050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2E1F" w:rsidRPr="00613FF3">
        <w:rPr>
          <w:rFonts w:ascii="Times New Roman" w:hAnsi="Times New Roman" w:cs="Times New Roman"/>
          <w:b/>
          <w:bCs/>
          <w:sz w:val="36"/>
          <w:szCs w:val="36"/>
        </w:rPr>
        <w:t>Rob</w:t>
      </w:r>
      <w:r w:rsidR="0095784E">
        <w:rPr>
          <w:rFonts w:ascii="Times New Roman" w:hAnsi="Times New Roman" w:cs="Times New Roman"/>
          <w:b/>
          <w:bCs/>
          <w:sz w:val="36"/>
          <w:szCs w:val="36"/>
        </w:rPr>
        <w:t>ert</w:t>
      </w:r>
      <w:r w:rsidR="00B22E1F" w:rsidRPr="00613FF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15881">
        <w:rPr>
          <w:rFonts w:ascii="Times New Roman" w:hAnsi="Times New Roman" w:cs="Times New Roman"/>
          <w:b/>
          <w:bCs/>
          <w:sz w:val="36"/>
          <w:szCs w:val="36"/>
        </w:rPr>
        <w:t xml:space="preserve">(Rob) </w:t>
      </w:r>
      <w:r w:rsidR="00B22E1F" w:rsidRPr="00613FF3">
        <w:rPr>
          <w:rFonts w:ascii="Times New Roman" w:hAnsi="Times New Roman" w:cs="Times New Roman"/>
          <w:b/>
          <w:bCs/>
          <w:sz w:val="36"/>
          <w:szCs w:val="36"/>
        </w:rPr>
        <w:t xml:space="preserve">J. </w:t>
      </w:r>
      <w:proofErr w:type="spellStart"/>
      <w:r w:rsidR="00B22E1F" w:rsidRPr="00613FF3">
        <w:rPr>
          <w:rFonts w:ascii="Times New Roman" w:hAnsi="Times New Roman" w:cs="Times New Roman"/>
          <w:b/>
          <w:bCs/>
          <w:sz w:val="36"/>
          <w:szCs w:val="36"/>
        </w:rPr>
        <w:t>Spenceley</w:t>
      </w:r>
      <w:proofErr w:type="spellEnd"/>
    </w:p>
    <w:p w14:paraId="20571C75" w14:textId="43692FE6" w:rsidR="00B22E1F" w:rsidRPr="009D1754" w:rsidRDefault="00B22E1F" w:rsidP="00B22E1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8EB86A0" w14:textId="427C3A4B" w:rsidR="00B22E1F" w:rsidRDefault="00CC64FF" w:rsidP="00917FD0">
      <w:pPr>
        <w:pBdr>
          <w:bottom w:val="single" w:sz="4" w:space="1" w:color="auto"/>
        </w:pBdr>
        <w:jc w:val="center"/>
      </w:pPr>
      <w:hyperlink r:id="rId6" w:history="1">
        <w:r w:rsidRPr="005C38DB">
          <w:rPr>
            <w:rStyle w:val="Hyperlink"/>
            <w:rFonts w:ascii="Times New Roman" w:hAnsi="Times New Roman" w:cs="Times New Roman"/>
            <w:sz w:val="22"/>
            <w:szCs w:val="22"/>
          </w:rPr>
          <w:t>Spenceley@wisc.edu</w:t>
        </w:r>
      </w:hyperlink>
      <w:r w:rsidR="00B22E1F" w:rsidRPr="009D1754">
        <w:rPr>
          <w:rFonts w:ascii="Times New Roman" w:hAnsi="Times New Roman" w:cs="Times New Roman"/>
          <w:sz w:val="22"/>
          <w:szCs w:val="22"/>
        </w:rPr>
        <w:t xml:space="preserve"> | (720) 388-0242</w:t>
      </w:r>
      <w:r w:rsidR="00610B2D">
        <w:rPr>
          <w:rFonts w:ascii="Times New Roman" w:hAnsi="Times New Roman" w:cs="Times New Roman"/>
          <w:sz w:val="22"/>
          <w:szCs w:val="22"/>
        </w:rPr>
        <w:t xml:space="preserve"> </w:t>
      </w:r>
      <w:r w:rsidR="00610B2D" w:rsidRPr="009D1754">
        <w:rPr>
          <w:rFonts w:ascii="Times New Roman" w:hAnsi="Times New Roman" w:cs="Times New Roman"/>
          <w:sz w:val="22"/>
          <w:szCs w:val="22"/>
        </w:rPr>
        <w:t>|</w:t>
      </w:r>
      <w:r w:rsidR="00610B2D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anchor="about" w:history="1">
        <w:r w:rsidR="008C2073" w:rsidRPr="00FE7BAF">
          <w:rPr>
            <w:rStyle w:val="Hyperlink"/>
            <w:rFonts w:ascii="Times New Roman" w:hAnsi="Times New Roman" w:cs="Times New Roman"/>
            <w:sz w:val="22"/>
            <w:szCs w:val="22"/>
          </w:rPr>
          <w:t>My Website</w:t>
        </w:r>
      </w:hyperlink>
      <w:r w:rsidR="00F913A3">
        <w:t xml:space="preserve"> </w:t>
      </w:r>
      <w:r w:rsidR="00F913A3" w:rsidRPr="009D1754">
        <w:rPr>
          <w:rFonts w:ascii="Times New Roman" w:hAnsi="Times New Roman" w:cs="Times New Roman"/>
          <w:sz w:val="22"/>
          <w:szCs w:val="22"/>
        </w:rPr>
        <w:t>|</w:t>
      </w:r>
      <w:r w:rsidR="00F913A3">
        <w:rPr>
          <w:rFonts w:ascii="Times New Roman" w:hAnsi="Times New Roman" w:cs="Times New Roman"/>
          <w:sz w:val="22"/>
          <w:szCs w:val="22"/>
        </w:rPr>
        <w:t xml:space="preserve"> Google Scholar</w:t>
      </w:r>
    </w:p>
    <w:p w14:paraId="3F3BD0B8" w14:textId="77777777" w:rsidR="00550A9C" w:rsidRPr="009D1754" w:rsidRDefault="00550A9C" w:rsidP="00917FD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2"/>
          <w:szCs w:val="22"/>
        </w:rPr>
      </w:pPr>
    </w:p>
    <w:p w14:paraId="68CF7E6F" w14:textId="7D847266" w:rsidR="00B22E1F" w:rsidRPr="00AD3B42" w:rsidRDefault="00CC64FF" w:rsidP="00CC64FF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AD3B42">
        <w:rPr>
          <w:rFonts w:ascii="Times New Roman" w:hAnsi="Times New Roman" w:cs="Times New Roman"/>
          <w:b/>
          <w:bCs/>
        </w:rPr>
        <w:t>RESEARCH INTEREST</w:t>
      </w:r>
      <w:r w:rsidR="007265C3">
        <w:rPr>
          <w:rFonts w:ascii="Times New Roman" w:hAnsi="Times New Roman" w:cs="Times New Roman"/>
          <w:b/>
          <w:bCs/>
        </w:rPr>
        <w:t>S</w:t>
      </w:r>
    </w:p>
    <w:p w14:paraId="5399E6B8" w14:textId="19CE9330" w:rsidR="00CC64FF" w:rsidRDefault="00CC64FF" w:rsidP="00917FD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70AD109" w14:textId="1F1B42C2" w:rsidR="009F27B6" w:rsidRDefault="009F27B6" w:rsidP="00917FD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My research interests revolve around how humans interact with robots and other forms of embodied automation. As robots</w:t>
      </w:r>
      <w:r w:rsidR="00AD3B42">
        <w:rPr>
          <w:rFonts w:ascii="Times New Roman" w:hAnsi="Times New Roman" w:cs="Times New Roman"/>
          <w:sz w:val="22"/>
          <w:szCs w:val="22"/>
        </w:rPr>
        <w:t xml:space="preserve"> and automation</w:t>
      </w:r>
      <w:r>
        <w:rPr>
          <w:rFonts w:ascii="Times New Roman" w:hAnsi="Times New Roman" w:cs="Times New Roman"/>
          <w:sz w:val="22"/>
          <w:szCs w:val="22"/>
        </w:rPr>
        <w:t xml:space="preserve"> become more sophisticated, </w:t>
      </w:r>
      <w:r w:rsidR="00AD3B42">
        <w:rPr>
          <w:rFonts w:ascii="Times New Roman" w:hAnsi="Times New Roman" w:cs="Times New Roman"/>
          <w:sz w:val="22"/>
          <w:szCs w:val="22"/>
        </w:rPr>
        <w:t xml:space="preserve">the next step </w:t>
      </w:r>
      <w:r w:rsidR="00CE3280">
        <w:rPr>
          <w:rFonts w:ascii="Times New Roman" w:hAnsi="Times New Roman" w:cs="Times New Roman"/>
          <w:sz w:val="22"/>
          <w:szCs w:val="22"/>
        </w:rPr>
        <w:t>towards</w:t>
      </w:r>
      <w:r w:rsidR="00AD3B42">
        <w:rPr>
          <w:rFonts w:ascii="Times New Roman" w:hAnsi="Times New Roman" w:cs="Times New Roman"/>
          <w:sz w:val="22"/>
          <w:szCs w:val="22"/>
        </w:rPr>
        <w:t xml:space="preserve"> implementation is understanding operator states (cognitive and physical) and how to adapt agent behavior appropriately using physiological data. </w:t>
      </w:r>
    </w:p>
    <w:p w14:paraId="44330A6F" w14:textId="25658F75" w:rsidR="00AD3B42" w:rsidRPr="009F27B6" w:rsidRDefault="00AD3B42" w:rsidP="00917FD0">
      <w:pPr>
        <w:rPr>
          <w:rFonts w:ascii="Times New Roman" w:hAnsi="Times New Roman" w:cs="Times New Roman"/>
          <w:sz w:val="22"/>
          <w:szCs w:val="22"/>
        </w:rPr>
      </w:pPr>
    </w:p>
    <w:p w14:paraId="5695D0D4" w14:textId="6DB9E144" w:rsidR="00CC64FF" w:rsidRPr="00CC64FF" w:rsidRDefault="00CC64FF" w:rsidP="00917FD0">
      <w:pPr>
        <w:rPr>
          <w:rFonts w:ascii="Times New Roman" w:hAnsi="Times New Roman" w:cs="Times New Roman"/>
          <w:sz w:val="22"/>
          <w:szCs w:val="22"/>
        </w:rPr>
      </w:pPr>
      <w:r w:rsidRPr="00CC64FF">
        <w:rPr>
          <w:rFonts w:ascii="Times New Roman" w:hAnsi="Times New Roman" w:cs="Times New Roman"/>
          <w:b/>
          <w:bCs/>
          <w:sz w:val="22"/>
          <w:szCs w:val="22"/>
        </w:rPr>
        <w:t>Keywords:</w:t>
      </w:r>
      <w:r w:rsidRPr="00CC64FF">
        <w:rPr>
          <w:rFonts w:ascii="Times New Roman" w:hAnsi="Times New Roman" w:cs="Times New Roman"/>
          <w:sz w:val="22"/>
          <w:szCs w:val="22"/>
        </w:rPr>
        <w:t xml:space="preserve"> Human-Robot Interactions, Human-Automation Teaming, Neuroergonomics</w:t>
      </w:r>
      <w:hyperlink w:anchor="One" w:history="1">
        <w:r w:rsidR="00342D4D" w:rsidRPr="00F96149">
          <w:rPr>
            <w:rStyle w:val="Hyperlink"/>
            <w:rFonts w:ascii="Times New Roman" w:hAnsi="Times New Roman" w:cs="Times New Roman"/>
            <w:sz w:val="22"/>
            <w:szCs w:val="22"/>
            <w:vertAlign w:val="superscript"/>
          </w:rPr>
          <w:t>1</w:t>
        </w:r>
      </w:hyperlink>
      <w:r w:rsidRPr="00CC64FF">
        <w:rPr>
          <w:rFonts w:ascii="Times New Roman" w:hAnsi="Times New Roman" w:cs="Times New Roman"/>
          <w:sz w:val="22"/>
          <w:szCs w:val="22"/>
        </w:rPr>
        <w:t xml:space="preserve">, </w:t>
      </w:r>
      <w:r w:rsidR="00AD3B42" w:rsidRPr="00CC64FF">
        <w:rPr>
          <w:rFonts w:ascii="Times New Roman" w:hAnsi="Times New Roman" w:cs="Times New Roman"/>
          <w:sz w:val="22"/>
          <w:szCs w:val="22"/>
        </w:rPr>
        <w:t>Embodied</w:t>
      </w:r>
      <w:r w:rsidRPr="00CC64FF">
        <w:rPr>
          <w:rFonts w:ascii="Times New Roman" w:hAnsi="Times New Roman" w:cs="Times New Roman"/>
          <w:sz w:val="22"/>
          <w:szCs w:val="22"/>
        </w:rPr>
        <w:t xml:space="preserve"> Automation.</w:t>
      </w:r>
    </w:p>
    <w:p w14:paraId="0C90B874" w14:textId="77777777" w:rsidR="00CC64FF" w:rsidRPr="009D1754" w:rsidRDefault="00CC64FF" w:rsidP="00917FD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324588" w14:textId="1F8D1F8C" w:rsidR="00B22E1F" w:rsidRPr="00CC64FF" w:rsidRDefault="00B22E1F" w:rsidP="00B22E1F">
      <w:pPr>
        <w:rPr>
          <w:rFonts w:ascii="Times New Roman" w:hAnsi="Times New Roman" w:cs="Times New Roman"/>
          <w:b/>
          <w:bCs/>
        </w:rPr>
      </w:pPr>
      <w:r w:rsidRPr="00CC64FF">
        <w:rPr>
          <w:rFonts w:ascii="Times New Roman" w:hAnsi="Times New Roman" w:cs="Times New Roman"/>
          <w:b/>
          <w:bCs/>
        </w:rPr>
        <w:t>EDUCATION</w:t>
      </w:r>
    </w:p>
    <w:p w14:paraId="52A2711C" w14:textId="4A58F70E" w:rsidR="00B22E1F" w:rsidRDefault="00CC64FF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University of Wisconsin</w:t>
      </w:r>
      <w:r w:rsidR="00081BA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81BAA" w:rsidRPr="009D1754">
        <w:rPr>
          <w:rFonts w:ascii="Times New Roman" w:hAnsi="Times New Roman" w:cs="Times New Roman"/>
          <w:i/>
          <w:iCs/>
          <w:sz w:val="22"/>
          <w:szCs w:val="22"/>
        </w:rPr>
        <w:t>–</w:t>
      </w:r>
      <w:r w:rsidR="0095784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Madison</w:t>
      </w:r>
      <w:r w:rsidR="00612B06">
        <w:rPr>
          <w:rFonts w:ascii="Times New Roman" w:hAnsi="Times New Roman" w:cs="Times New Roman"/>
          <w:b/>
          <w:bCs/>
          <w:sz w:val="22"/>
          <w:szCs w:val="22"/>
        </w:rPr>
        <w:t xml:space="preserve"> (UW-Madison)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</w:t>
      </w:r>
      <w:r w:rsidR="007A041A">
        <w:rPr>
          <w:rFonts w:ascii="Times New Roman" w:hAnsi="Times New Roman" w:cs="Times New Roman"/>
          <w:b/>
          <w:bCs/>
          <w:sz w:val="22"/>
          <w:szCs w:val="22"/>
        </w:rPr>
        <w:t xml:space="preserve">      </w:t>
      </w:r>
      <w:r w:rsidRPr="00CC64FF">
        <w:rPr>
          <w:rFonts w:ascii="Times New Roman" w:hAnsi="Times New Roman" w:cs="Times New Roman"/>
          <w:sz w:val="22"/>
          <w:szCs w:val="22"/>
        </w:rPr>
        <w:t>Jan</w:t>
      </w:r>
      <w:r w:rsidR="007A041A">
        <w:rPr>
          <w:rFonts w:ascii="Times New Roman" w:hAnsi="Times New Roman" w:cs="Times New Roman"/>
          <w:sz w:val="22"/>
          <w:szCs w:val="22"/>
        </w:rPr>
        <w:t>.</w:t>
      </w:r>
      <w:r w:rsidRPr="00CC64FF">
        <w:rPr>
          <w:rFonts w:ascii="Times New Roman" w:hAnsi="Times New Roman" w:cs="Times New Roman"/>
          <w:sz w:val="22"/>
          <w:szCs w:val="22"/>
        </w:rPr>
        <w:t xml:space="preserve"> 2025 – </w:t>
      </w:r>
      <w:r w:rsidRPr="00CC64FF">
        <w:rPr>
          <w:rFonts w:ascii="Times New Roman" w:hAnsi="Times New Roman" w:cs="Times New Roman"/>
          <w:i/>
          <w:iCs/>
          <w:sz w:val="22"/>
          <w:szCs w:val="22"/>
        </w:rPr>
        <w:t>Present</w:t>
      </w:r>
    </w:p>
    <w:p w14:paraId="3016ECD9" w14:textId="50E30ADA" w:rsidR="00CC64FF" w:rsidRDefault="00CC64FF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Doctor of Philosophy – Industrial and Systems Engineering</w:t>
      </w:r>
    </w:p>
    <w:p w14:paraId="4FD01CE2" w14:textId="6378283E" w:rsidR="00CC64FF" w:rsidRDefault="00CC64FF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Advisor: Dr. Ranjana K. Mehta </w:t>
      </w:r>
    </w:p>
    <w:p w14:paraId="1C17A130" w14:textId="3EEA8123" w:rsidR="00166703" w:rsidRPr="00166703" w:rsidRDefault="00166703" w:rsidP="00B22E1F">
      <w:pPr>
        <w:pBdr>
          <w:top w:val="single" w:sz="4" w:space="1" w:color="auto"/>
        </w:pBd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Expected Graduation Date – Fall 2029</w:t>
      </w:r>
    </w:p>
    <w:p w14:paraId="54518E1A" w14:textId="45D923CB" w:rsidR="00CC64FF" w:rsidRDefault="00CC64FF" w:rsidP="00B22E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CDA1F01" w14:textId="4CA7B49C" w:rsidR="00B22E1F" w:rsidRPr="009D1754" w:rsidRDefault="00B22E1F" w:rsidP="00B22E1F">
      <w:pPr>
        <w:jc w:val="both"/>
        <w:rPr>
          <w:rFonts w:ascii="Times New Roman" w:hAnsi="Times New Roman" w:cs="Times New Roman"/>
          <w:sz w:val="22"/>
          <w:szCs w:val="22"/>
        </w:rPr>
      </w:pPr>
      <w:r w:rsidRPr="00CC64FF">
        <w:rPr>
          <w:rFonts w:ascii="Times New Roman" w:hAnsi="Times New Roman" w:cs="Times New Roman"/>
          <w:b/>
          <w:bCs/>
          <w:sz w:val="22"/>
          <w:szCs w:val="22"/>
        </w:rPr>
        <w:t>Colorado State University – Fort Collins (CSU)</w:t>
      </w:r>
      <w:r w:rsidR="00BB096E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</w:t>
      </w:r>
      <w:r w:rsidRPr="00CC64FF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="007A041A">
        <w:rPr>
          <w:rFonts w:ascii="Times New Roman" w:hAnsi="Times New Roman" w:cs="Times New Roman"/>
          <w:sz w:val="22"/>
          <w:szCs w:val="22"/>
        </w:rPr>
        <w:tab/>
      </w:r>
      <w:r w:rsidR="00BB096E">
        <w:rPr>
          <w:rFonts w:ascii="Times New Roman" w:hAnsi="Times New Roman" w:cs="Times New Roman"/>
          <w:sz w:val="22"/>
          <w:szCs w:val="22"/>
        </w:rPr>
        <w:t xml:space="preserve">   </w:t>
      </w:r>
      <w:r w:rsidRPr="009D1754">
        <w:rPr>
          <w:rFonts w:ascii="Times New Roman" w:hAnsi="Times New Roman" w:cs="Times New Roman"/>
          <w:sz w:val="22"/>
          <w:szCs w:val="22"/>
        </w:rPr>
        <w:t>Au</w:t>
      </w:r>
      <w:r w:rsidR="007A041A">
        <w:rPr>
          <w:rFonts w:ascii="Times New Roman" w:hAnsi="Times New Roman" w:cs="Times New Roman"/>
          <w:sz w:val="22"/>
          <w:szCs w:val="22"/>
        </w:rPr>
        <w:t>g.</w:t>
      </w:r>
      <w:r w:rsidR="009D1754">
        <w:rPr>
          <w:rFonts w:ascii="Times New Roman" w:hAnsi="Times New Roman" w:cs="Times New Roman"/>
          <w:sz w:val="22"/>
          <w:szCs w:val="22"/>
        </w:rPr>
        <w:t xml:space="preserve"> </w:t>
      </w:r>
      <w:r w:rsidRPr="009D1754">
        <w:rPr>
          <w:rFonts w:ascii="Times New Roman" w:hAnsi="Times New Roman" w:cs="Times New Roman"/>
          <w:sz w:val="22"/>
          <w:szCs w:val="22"/>
        </w:rPr>
        <w:t>202</w:t>
      </w:r>
      <w:r w:rsidR="00BA3FEA">
        <w:rPr>
          <w:rFonts w:ascii="Times New Roman" w:hAnsi="Times New Roman" w:cs="Times New Roman"/>
          <w:sz w:val="22"/>
          <w:szCs w:val="22"/>
        </w:rPr>
        <w:t>1</w:t>
      </w:r>
      <w:r w:rsidRPr="009D1754">
        <w:rPr>
          <w:rFonts w:ascii="Times New Roman" w:hAnsi="Times New Roman" w:cs="Times New Roman"/>
          <w:sz w:val="22"/>
          <w:szCs w:val="22"/>
        </w:rPr>
        <w:t xml:space="preserve"> – </w:t>
      </w:r>
      <w:r w:rsidR="00CA029E">
        <w:rPr>
          <w:rFonts w:ascii="Times New Roman" w:hAnsi="Times New Roman" w:cs="Times New Roman"/>
          <w:sz w:val="22"/>
          <w:szCs w:val="22"/>
        </w:rPr>
        <w:t>Dec</w:t>
      </w:r>
      <w:r w:rsidR="007A041A">
        <w:rPr>
          <w:rFonts w:ascii="Times New Roman" w:hAnsi="Times New Roman" w:cs="Times New Roman"/>
          <w:sz w:val="22"/>
          <w:szCs w:val="22"/>
        </w:rPr>
        <w:t xml:space="preserve">. </w:t>
      </w:r>
      <w:r w:rsidR="00CA029E">
        <w:rPr>
          <w:rFonts w:ascii="Times New Roman" w:hAnsi="Times New Roman" w:cs="Times New Roman"/>
          <w:sz w:val="22"/>
          <w:szCs w:val="22"/>
        </w:rPr>
        <w:t>2024</w:t>
      </w:r>
      <w:r w:rsidRPr="009D175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6E44F6B" w14:textId="121A3D31" w:rsidR="00B22E1F" w:rsidRPr="009D1754" w:rsidRDefault="00B22E1F" w:rsidP="00B22E1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175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Bachelor of Science in Psychology </w:t>
      </w:r>
    </w:p>
    <w:p w14:paraId="4FC77E7B" w14:textId="041FD18D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 xml:space="preserve">Major: Psychology </w:t>
      </w:r>
      <w:r w:rsidR="006908A0" w:rsidRPr="009D1754">
        <w:rPr>
          <w:rFonts w:ascii="Times New Roman" w:hAnsi="Times New Roman" w:cs="Times New Roman"/>
          <w:sz w:val="22"/>
          <w:szCs w:val="22"/>
        </w:rPr>
        <w:t>(Concentration: Mind, Brain, &amp; Behavior</w:t>
      </w:r>
      <w:hyperlink w:anchor="two" w:history="1">
        <w:r w:rsidR="00342D4D" w:rsidRPr="00F96149">
          <w:rPr>
            <w:rStyle w:val="Hyperlink"/>
            <w:rFonts w:ascii="Times New Roman" w:hAnsi="Times New Roman" w:cs="Times New Roman"/>
            <w:sz w:val="22"/>
            <w:szCs w:val="22"/>
            <w:vertAlign w:val="superscript"/>
          </w:rPr>
          <w:t>2</w:t>
        </w:r>
      </w:hyperlink>
      <w:r w:rsidR="006908A0" w:rsidRPr="009D1754">
        <w:rPr>
          <w:rFonts w:ascii="Times New Roman" w:hAnsi="Times New Roman" w:cs="Times New Roman"/>
          <w:sz w:val="22"/>
          <w:szCs w:val="22"/>
        </w:rPr>
        <w:t>)</w:t>
      </w:r>
    </w:p>
    <w:p w14:paraId="6FA8F3B1" w14:textId="589A73BD" w:rsidR="00CC64F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>Minor: Business</w:t>
      </w:r>
      <w:r w:rsidR="00164DC5" w:rsidRPr="009D1754">
        <w:rPr>
          <w:rFonts w:ascii="Times New Roman" w:hAnsi="Times New Roman" w:cs="Times New Roman"/>
          <w:sz w:val="22"/>
          <w:szCs w:val="22"/>
        </w:rPr>
        <w:t xml:space="preserve"> Administration</w:t>
      </w:r>
    </w:p>
    <w:p w14:paraId="16F23181" w14:textId="7DB2BAAF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</w:p>
    <w:p w14:paraId="749EE32A" w14:textId="70C68823" w:rsidR="00B22E1F" w:rsidRPr="00CC64FF" w:rsidRDefault="00B22E1F" w:rsidP="00B22E1F">
      <w:pPr>
        <w:rPr>
          <w:rFonts w:ascii="Times New Roman" w:hAnsi="Times New Roman" w:cs="Times New Roman"/>
          <w:b/>
          <w:bCs/>
        </w:rPr>
      </w:pPr>
      <w:r w:rsidRPr="00CC64FF">
        <w:rPr>
          <w:rFonts w:ascii="Times New Roman" w:hAnsi="Times New Roman" w:cs="Times New Roman"/>
          <w:b/>
          <w:bCs/>
        </w:rPr>
        <w:t>RESEARCH EXPERIENCE</w:t>
      </w:r>
    </w:p>
    <w:p w14:paraId="0E7DAC96" w14:textId="00174237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3B744563" w14:textId="75E9B5DB" w:rsidR="00CC64FF" w:rsidRPr="00CD4ECB" w:rsidRDefault="00CC64FF" w:rsidP="001875ED">
      <w:pPr>
        <w:rPr>
          <w:rFonts w:ascii="Times New Roman" w:hAnsi="Times New Roman" w:cs="Times New Roman"/>
          <w:b/>
          <w:bCs/>
          <w:i/>
          <w:iCs/>
        </w:rPr>
      </w:pPr>
      <w:r w:rsidRPr="00CC64FF">
        <w:rPr>
          <w:rFonts w:ascii="Times New Roman" w:hAnsi="Times New Roman" w:cs="Times New Roman"/>
          <w:b/>
          <w:bCs/>
        </w:rPr>
        <w:t>Graduate Research Assistant</w:t>
      </w:r>
      <w:r w:rsidR="009A4780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="009A4780">
        <w:rPr>
          <w:rFonts w:ascii="Times New Roman" w:hAnsi="Times New Roman" w:cs="Times New Roman"/>
          <w:b/>
          <w:bCs/>
        </w:rPr>
        <w:t>Neuroergonomics</w:t>
      </w:r>
      <w:proofErr w:type="spellEnd"/>
      <w:r w:rsidR="009A4780">
        <w:rPr>
          <w:rFonts w:ascii="Times New Roman" w:hAnsi="Times New Roman" w:cs="Times New Roman"/>
          <w:b/>
          <w:bCs/>
        </w:rPr>
        <w:t xml:space="preserve"> Lab</w:t>
      </w:r>
      <w:r w:rsidR="00BA3FEA">
        <w:rPr>
          <w:rFonts w:ascii="Times New Roman" w:hAnsi="Times New Roman" w:cs="Times New Roman"/>
          <w:b/>
          <w:bCs/>
        </w:rPr>
        <w:t xml:space="preserve"> </w:t>
      </w:r>
      <w:r w:rsidR="009A4780">
        <w:rPr>
          <w:rFonts w:ascii="Times New Roman" w:hAnsi="Times New Roman" w:cs="Times New Roman"/>
          <w:b/>
          <w:bCs/>
        </w:rPr>
        <w:tab/>
      </w:r>
      <w:r w:rsidR="009A4780">
        <w:rPr>
          <w:rFonts w:ascii="Times New Roman" w:hAnsi="Times New Roman" w:cs="Times New Roman"/>
          <w:b/>
          <w:bCs/>
        </w:rPr>
        <w:tab/>
      </w:r>
      <w:r w:rsidR="009A4780">
        <w:rPr>
          <w:rFonts w:ascii="Times New Roman" w:hAnsi="Times New Roman" w:cs="Times New Roman"/>
          <w:b/>
          <w:bCs/>
        </w:rPr>
        <w:tab/>
      </w:r>
      <w:r w:rsidR="009A4780">
        <w:rPr>
          <w:rFonts w:ascii="Times New Roman" w:hAnsi="Times New Roman" w:cs="Times New Roman"/>
          <w:b/>
          <w:bCs/>
        </w:rPr>
        <w:tab/>
        <w:t xml:space="preserve">       </w:t>
      </w:r>
      <w:r w:rsidR="009A4780" w:rsidRPr="009A4780">
        <w:rPr>
          <w:rFonts w:ascii="Times New Roman" w:hAnsi="Times New Roman" w:cs="Times New Roman"/>
          <w:sz w:val="22"/>
          <w:szCs w:val="22"/>
        </w:rPr>
        <w:t xml:space="preserve">Jan. 2025 </w:t>
      </w:r>
      <w:r w:rsidR="00A35FAE">
        <w:rPr>
          <w:rFonts w:ascii="Times New Roman" w:hAnsi="Times New Roman" w:cs="Times New Roman"/>
          <w:sz w:val="22"/>
          <w:szCs w:val="22"/>
        </w:rPr>
        <w:t xml:space="preserve">– </w:t>
      </w:r>
      <w:r w:rsidR="009A4780" w:rsidRPr="009A4780">
        <w:rPr>
          <w:rFonts w:ascii="Times New Roman" w:hAnsi="Times New Roman" w:cs="Times New Roman"/>
          <w:i/>
          <w:iCs/>
          <w:sz w:val="22"/>
          <w:szCs w:val="22"/>
        </w:rPr>
        <w:t>Present</w:t>
      </w:r>
    </w:p>
    <w:p w14:paraId="05A505A3" w14:textId="52C4129D" w:rsidR="00AD3B42" w:rsidRDefault="00AD3B42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Department of Engineering – Industrial and Systems Engineering</w:t>
      </w:r>
    </w:p>
    <w:p w14:paraId="2A2FDC85" w14:textId="11BD75A9" w:rsidR="00AD3B42" w:rsidRDefault="00AD3B42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ED2535">
        <w:rPr>
          <w:rFonts w:ascii="Times New Roman" w:hAnsi="Times New Roman" w:cs="Times New Roman"/>
          <w:i/>
          <w:iCs/>
          <w:sz w:val="22"/>
          <w:szCs w:val="22"/>
        </w:rPr>
        <w:t>University of Wisconsin-Madison</w:t>
      </w:r>
    </w:p>
    <w:p w14:paraId="1FE53B6E" w14:textId="34E1F4B4" w:rsidR="00CA029E" w:rsidRPr="00ED2535" w:rsidRDefault="00CA029E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0A8EDED" w14:textId="60CA3B3F" w:rsidR="00CC64FF" w:rsidRDefault="00A35FAE" w:rsidP="001875ED">
      <w:pPr>
        <w:rPr>
          <w:rFonts w:ascii="Times New Roman" w:hAnsi="Times New Roman" w:cs="Times New Roman"/>
          <w:sz w:val="22"/>
          <w:szCs w:val="22"/>
        </w:rPr>
      </w:pPr>
      <w:r w:rsidRPr="00CD4ECB">
        <w:rPr>
          <w:rFonts w:ascii="Times New Roman" w:hAnsi="Times New Roman" w:cs="Times New Roman"/>
          <w:i/>
          <w:iCs/>
          <w:sz w:val="22"/>
          <w:szCs w:val="22"/>
        </w:rPr>
        <w:t>Project</w:t>
      </w:r>
      <w:r>
        <w:rPr>
          <w:rFonts w:ascii="Times New Roman" w:hAnsi="Times New Roman" w:cs="Times New Roman"/>
          <w:sz w:val="22"/>
          <w:szCs w:val="22"/>
        </w:rPr>
        <w:t>: Physical Human-Robot Interaction</w:t>
      </w:r>
    </w:p>
    <w:p w14:paraId="7882E5F6" w14:textId="4CC51070" w:rsidR="00CD4ECB" w:rsidRDefault="00CD4ECB" w:rsidP="00CD4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Conducted experiments using a breadth of bioinstrumentation (</w:t>
      </w:r>
      <w:r w:rsidR="00D26D70">
        <w:rPr>
          <w:rFonts w:ascii="Times New Roman" w:hAnsi="Times New Roman" w:cs="Times New Roman"/>
          <w:sz w:val="22"/>
          <w:szCs w:val="22"/>
        </w:rPr>
        <w:t xml:space="preserve">EEG, </w:t>
      </w:r>
      <w:proofErr w:type="spellStart"/>
      <w:r>
        <w:rPr>
          <w:rFonts w:ascii="Times New Roman" w:hAnsi="Times New Roman" w:cs="Times New Roman"/>
          <w:sz w:val="22"/>
          <w:szCs w:val="22"/>
        </w:rPr>
        <w:t>fNIRS</w:t>
      </w:r>
      <w:proofErr w:type="spellEnd"/>
      <w:r w:rsidR="00D26D70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eye-tracking, </w:t>
      </w:r>
      <w:r w:rsidR="0095784E">
        <w:rPr>
          <w:rFonts w:ascii="Times New Roman" w:hAnsi="Times New Roman" w:cs="Times New Roman"/>
          <w:sz w:val="22"/>
          <w:szCs w:val="22"/>
        </w:rPr>
        <w:t xml:space="preserve">AMTI </w:t>
      </w:r>
      <w:r w:rsidR="009E403A">
        <w:rPr>
          <w:rFonts w:ascii="Times New Roman" w:hAnsi="Times New Roman" w:cs="Times New Roman"/>
          <w:sz w:val="22"/>
          <w:szCs w:val="22"/>
        </w:rPr>
        <w:t xml:space="preserve">Force </w:t>
      </w:r>
      <w:r w:rsidR="0095784E">
        <w:rPr>
          <w:rFonts w:ascii="Times New Roman" w:hAnsi="Times New Roman" w:cs="Times New Roman"/>
          <w:sz w:val="22"/>
          <w:szCs w:val="22"/>
        </w:rPr>
        <w:t>P</w:t>
      </w:r>
      <w:r w:rsidR="009E403A">
        <w:rPr>
          <w:rFonts w:ascii="Times New Roman" w:hAnsi="Times New Roman" w:cs="Times New Roman"/>
          <w:sz w:val="22"/>
          <w:szCs w:val="22"/>
        </w:rPr>
        <w:t xml:space="preserve">late </w:t>
      </w:r>
      <w:r>
        <w:rPr>
          <w:rFonts w:ascii="Times New Roman" w:hAnsi="Times New Roman" w:cs="Times New Roman"/>
          <w:sz w:val="22"/>
          <w:szCs w:val="22"/>
        </w:rPr>
        <w:t>EMG, &amp; ECG) and a UR10</w:t>
      </w:r>
      <w:r w:rsidR="0066263C">
        <w:rPr>
          <w:rFonts w:ascii="Times New Roman" w:hAnsi="Times New Roman" w:cs="Times New Roman"/>
          <w:sz w:val="22"/>
          <w:szCs w:val="22"/>
        </w:rPr>
        <w:t>e</w:t>
      </w:r>
      <w:r>
        <w:rPr>
          <w:rFonts w:ascii="Times New Roman" w:hAnsi="Times New Roman" w:cs="Times New Roman"/>
          <w:sz w:val="22"/>
          <w:szCs w:val="22"/>
        </w:rPr>
        <w:t xml:space="preserve"> robotic arm.</w:t>
      </w:r>
    </w:p>
    <w:p w14:paraId="2FE35EAA" w14:textId="7DFB76AB" w:rsidR="00CD4ECB" w:rsidRDefault="00ED2535" w:rsidP="00CD4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Using methods such as L</w:t>
      </w:r>
      <w:r w:rsidR="00D26D70">
        <w:rPr>
          <w:rFonts w:ascii="Times New Roman" w:hAnsi="Times New Roman" w:cs="Times New Roman"/>
          <w:sz w:val="22"/>
          <w:szCs w:val="22"/>
        </w:rPr>
        <w:t>ab Streaming Layer, Python, &amp; MATLAB</w:t>
      </w:r>
      <w:r>
        <w:rPr>
          <w:rFonts w:ascii="Times New Roman" w:hAnsi="Times New Roman" w:cs="Times New Roman"/>
          <w:sz w:val="22"/>
          <w:szCs w:val="22"/>
        </w:rPr>
        <w:t xml:space="preserve"> to streamline data collection.</w:t>
      </w:r>
    </w:p>
    <w:p w14:paraId="09B921FB" w14:textId="6D121663" w:rsidR="00AD3B42" w:rsidRDefault="00AD3B42" w:rsidP="00CD4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analysis on the previously listed methodologies.</w:t>
      </w:r>
    </w:p>
    <w:p w14:paraId="5662CD3A" w14:textId="420ADA76" w:rsidR="00ED2535" w:rsidRDefault="00ED2535" w:rsidP="00ED2535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E51D0EA" w14:textId="79F0A934" w:rsidR="00ED2535" w:rsidRDefault="00ED2535" w:rsidP="00ED253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Project: </w:t>
      </w:r>
      <w:r>
        <w:rPr>
          <w:rFonts w:ascii="Times New Roman" w:hAnsi="Times New Roman" w:cs="Times New Roman"/>
          <w:sz w:val="22"/>
          <w:szCs w:val="22"/>
        </w:rPr>
        <w:t>Trust in Multi-Human Robot Teams</w:t>
      </w:r>
    </w:p>
    <w:p w14:paraId="411AFCE5" w14:textId="7DEAA996" w:rsidR="00ED2535" w:rsidRDefault="00ED2535" w:rsidP="00ED25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Analysis of EEG data using power spectrum density </w:t>
      </w:r>
      <w:r w:rsidR="00AD3B42">
        <w:rPr>
          <w:rFonts w:ascii="Times New Roman" w:hAnsi="Times New Roman" w:cs="Times New Roman"/>
          <w:sz w:val="22"/>
          <w:szCs w:val="22"/>
        </w:rPr>
        <w:t xml:space="preserve">and </w:t>
      </w:r>
      <w:proofErr w:type="spellStart"/>
      <w:r w:rsidR="00AD3B42">
        <w:rPr>
          <w:rFonts w:ascii="Times New Roman" w:hAnsi="Times New Roman" w:cs="Times New Roman"/>
          <w:sz w:val="22"/>
          <w:szCs w:val="22"/>
        </w:rPr>
        <w:t>hyperscanning</w:t>
      </w:r>
      <w:proofErr w:type="spellEnd"/>
      <w:r w:rsidR="00AD3B4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analys</w:t>
      </w:r>
      <w:r w:rsidR="00AD3B42">
        <w:rPr>
          <w:rFonts w:ascii="Times New Roman" w:hAnsi="Times New Roman" w:cs="Times New Roman"/>
          <w:sz w:val="22"/>
          <w:szCs w:val="22"/>
        </w:rPr>
        <w:t>e</w:t>
      </w:r>
      <w:r>
        <w:rPr>
          <w:rFonts w:ascii="Times New Roman" w:hAnsi="Times New Roman" w:cs="Times New Roman"/>
          <w:sz w:val="22"/>
          <w:szCs w:val="22"/>
        </w:rPr>
        <w:t xml:space="preserve">s, collected from a virtual reality disaster robotics experiment. </w:t>
      </w:r>
    </w:p>
    <w:p w14:paraId="54E22D7D" w14:textId="09F6A493" w:rsidR="00A35FAE" w:rsidRDefault="00ED2535" w:rsidP="001875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MATLAB, EEGLAB, &amp; ERPLAB</w:t>
      </w:r>
    </w:p>
    <w:p w14:paraId="77DB7643" w14:textId="0B93725F" w:rsidR="00ED2535" w:rsidRPr="00AD3B42" w:rsidRDefault="00ED2535" w:rsidP="00ED2535">
      <w:pPr>
        <w:pStyle w:val="ListParagraph"/>
        <w:rPr>
          <w:rFonts w:ascii="Times New Roman" w:hAnsi="Times New Roman" w:cs="Times New Roman"/>
        </w:rPr>
      </w:pPr>
    </w:p>
    <w:p w14:paraId="5D7E10C0" w14:textId="5C5BDB0B" w:rsidR="00A35FAE" w:rsidRDefault="00A35FAE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AD3B42">
        <w:rPr>
          <w:rFonts w:ascii="Times New Roman" w:hAnsi="Times New Roman" w:cs="Times New Roman"/>
          <w:b/>
          <w:bCs/>
        </w:rPr>
        <w:t>National Science Foundation</w:t>
      </w:r>
      <w:r w:rsidR="00370851">
        <w:rPr>
          <w:rFonts w:ascii="Times New Roman" w:hAnsi="Times New Roman" w:cs="Times New Roman"/>
          <w:b/>
          <w:bCs/>
        </w:rPr>
        <w:t xml:space="preserve"> (NSF)</w:t>
      </w:r>
      <w:r w:rsidRPr="00AD3B42">
        <w:rPr>
          <w:rFonts w:ascii="Times New Roman" w:hAnsi="Times New Roman" w:cs="Times New Roman"/>
          <w:b/>
          <w:bCs/>
        </w:rPr>
        <w:t xml:space="preserve"> Research Traineeship (NRT) Trainee</w:t>
      </w:r>
      <w:r w:rsidR="00ED2535" w:rsidRPr="00AD3B4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D3B42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>
        <w:rPr>
          <w:rFonts w:ascii="Times New Roman" w:hAnsi="Times New Roman" w:cs="Times New Roman"/>
          <w:sz w:val="22"/>
          <w:szCs w:val="22"/>
        </w:rPr>
        <w:t xml:space="preserve">Jan. 2025 – </w:t>
      </w:r>
      <w:r w:rsidRPr="00A35FAE">
        <w:rPr>
          <w:rFonts w:ascii="Times New Roman" w:hAnsi="Times New Roman" w:cs="Times New Roman"/>
          <w:i/>
          <w:iCs/>
          <w:sz w:val="22"/>
          <w:szCs w:val="22"/>
        </w:rPr>
        <w:t xml:space="preserve">Present </w:t>
      </w:r>
    </w:p>
    <w:p w14:paraId="47F01241" w14:textId="58CCF950" w:rsidR="00AD3B42" w:rsidRDefault="00AD3B42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Department of Computer Science</w:t>
      </w:r>
      <w:r w:rsidR="00936182">
        <w:rPr>
          <w:rFonts w:ascii="Times New Roman" w:hAnsi="Times New Roman" w:cs="Times New Roman"/>
          <w:i/>
          <w:iCs/>
          <w:sz w:val="22"/>
          <w:szCs w:val="22"/>
        </w:rPr>
        <w:t xml:space="preserve"> - Integrating Robotics into the Future of Work </w:t>
      </w:r>
      <w:r w:rsidR="00550A9C">
        <w:rPr>
          <w:rFonts w:ascii="Times New Roman" w:hAnsi="Times New Roman" w:cs="Times New Roman"/>
          <w:i/>
          <w:iCs/>
          <w:sz w:val="22"/>
          <w:szCs w:val="22"/>
        </w:rPr>
        <w:t>(INTEGRATE)</w:t>
      </w:r>
    </w:p>
    <w:p w14:paraId="1127685B" w14:textId="44D0EFDD" w:rsidR="00AD3B42" w:rsidRDefault="00AD3B42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University of Wisconsin-Madison</w:t>
      </w:r>
    </w:p>
    <w:p w14:paraId="238ADD35" w14:textId="04E8C41A" w:rsidR="00ED2535" w:rsidRDefault="00ED2535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05CF37AF" w14:textId="1AC4547A" w:rsidR="00ED2535" w:rsidRDefault="00A35FAE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CD4ECB">
        <w:rPr>
          <w:rFonts w:ascii="Times New Roman" w:hAnsi="Times New Roman" w:cs="Times New Roman"/>
          <w:i/>
          <w:iCs/>
          <w:sz w:val="22"/>
          <w:szCs w:val="22"/>
        </w:rPr>
        <w:t>Project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="00CD4ECB" w:rsidRPr="009F27B6">
        <w:rPr>
          <w:rFonts w:ascii="Times New Roman" w:hAnsi="Times New Roman" w:cs="Times New Roman"/>
          <w:sz w:val="22"/>
          <w:szCs w:val="22"/>
        </w:rPr>
        <w:t>Comfort Survey</w:t>
      </w:r>
      <w:r w:rsidR="00CD4EC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101D38A9" w14:textId="49F819EE" w:rsidR="00A35FAE" w:rsidRPr="00CD4ECB" w:rsidRDefault="007265C3" w:rsidP="00CD4E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>D</w:t>
      </w:r>
      <w:r w:rsidR="00A35FAE" w:rsidRPr="00CD4ECB">
        <w:rPr>
          <w:rFonts w:ascii="Times New Roman" w:hAnsi="Times New Roman" w:cs="Times New Roman"/>
          <w:kern w:val="0"/>
          <w:sz w:val="22"/>
          <w:szCs w:val="22"/>
          <w14:ligatures w14:val="none"/>
        </w:rPr>
        <w:t>evelop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>ment of</w:t>
      </w:r>
      <w:r w:rsidR="00A35FAE" w:rsidRPr="00CD4ECB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a survey to quantify human comfort when working</w:t>
      </w:r>
      <w:r w:rsidR="00A35FAE" w:rsidRPr="00CD4ECB">
        <w:rPr>
          <w:rFonts w:ascii="Times New Roman" w:hAnsi="Times New Roman" w:cs="Times New Roman"/>
          <w:sz w:val="22"/>
          <w:szCs w:val="22"/>
        </w:rPr>
        <w:t xml:space="preserve"> with robots in occupational settings.</w:t>
      </w:r>
    </w:p>
    <w:p w14:paraId="693F5518" w14:textId="0EB06599" w:rsidR="00CD4ECB" w:rsidRDefault="00A35FAE" w:rsidP="00A35F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Leading a team of RAs to develop virtual reality experiments</w:t>
      </w:r>
      <w:r w:rsidR="00CD4ECB">
        <w:rPr>
          <w:rFonts w:ascii="Times New Roman" w:hAnsi="Times New Roman" w:cs="Times New Roman"/>
          <w:sz w:val="22"/>
          <w:szCs w:val="22"/>
        </w:rPr>
        <w:t>.</w:t>
      </w:r>
    </w:p>
    <w:p w14:paraId="1706C6C6" w14:textId="0C14BE7D" w:rsidR="00CC64FF" w:rsidRDefault="00CD4ECB" w:rsidP="001875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collection &amp; analysis</w:t>
      </w:r>
      <w:r w:rsidR="00A35FA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of survey data using methods like exploratory factor analysis, confirmatory factor analysis, and the Delphi Method. </w:t>
      </w:r>
    </w:p>
    <w:p w14:paraId="4C82D5F2" w14:textId="59001B72" w:rsidR="00CD4ECB" w:rsidRPr="00CD4ECB" w:rsidRDefault="00CD4ECB" w:rsidP="00CD4EC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E2F6256" w14:textId="12B13132" w:rsidR="00612B06" w:rsidRDefault="00612B06" w:rsidP="001875ED">
      <w:pPr>
        <w:rPr>
          <w:rFonts w:ascii="Times New Roman" w:hAnsi="Times New Roman" w:cs="Times New Roman"/>
          <w:b/>
          <w:bCs/>
        </w:rPr>
      </w:pPr>
    </w:p>
    <w:p w14:paraId="783B2AC8" w14:textId="394D1125" w:rsidR="00612B06" w:rsidRDefault="00612B06" w:rsidP="001875ED">
      <w:pPr>
        <w:rPr>
          <w:rFonts w:ascii="Times New Roman" w:hAnsi="Times New Roman" w:cs="Times New Roman"/>
          <w:b/>
          <w:bCs/>
        </w:rPr>
      </w:pPr>
    </w:p>
    <w:p w14:paraId="11184AA4" w14:textId="1A5C4DA4" w:rsidR="001875ED" w:rsidRPr="009A4780" w:rsidRDefault="001875ED" w:rsidP="001875ED">
      <w:pPr>
        <w:rPr>
          <w:rFonts w:ascii="Times New Roman" w:hAnsi="Times New Roman" w:cs="Times New Roman"/>
          <w:sz w:val="22"/>
          <w:szCs w:val="22"/>
        </w:rPr>
      </w:pPr>
      <w:r w:rsidRPr="00CC64FF">
        <w:rPr>
          <w:rFonts w:ascii="Times New Roman" w:hAnsi="Times New Roman" w:cs="Times New Roman"/>
          <w:b/>
          <w:bCs/>
        </w:rPr>
        <w:t>Lab Manager</w:t>
      </w:r>
      <w:r w:rsidR="001B03CC">
        <w:rPr>
          <w:rFonts w:ascii="Times New Roman" w:hAnsi="Times New Roman" w:cs="Times New Roman"/>
          <w:b/>
          <w:bCs/>
        </w:rPr>
        <w:t xml:space="preserve"> </w:t>
      </w:r>
      <w:r w:rsidR="001B03CC" w:rsidRPr="009D1754">
        <w:rPr>
          <w:rFonts w:ascii="Times New Roman" w:hAnsi="Times New Roman" w:cs="Times New Roman"/>
          <w:i/>
          <w:iCs/>
          <w:sz w:val="22"/>
          <w:szCs w:val="22"/>
        </w:rPr>
        <w:t>–</w:t>
      </w:r>
      <w:r w:rsidR="001B03C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CC64FF">
        <w:rPr>
          <w:rFonts w:ascii="Times New Roman" w:hAnsi="Times New Roman" w:cs="Times New Roman"/>
          <w:b/>
          <w:bCs/>
        </w:rPr>
        <w:t>Davalos Lab</w:t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  </w:t>
      </w:r>
      <w:r w:rsidR="009A47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9D1754">
        <w:rPr>
          <w:rFonts w:ascii="Times New Roman" w:hAnsi="Times New Roman" w:cs="Times New Roman"/>
          <w:sz w:val="22"/>
          <w:szCs w:val="22"/>
        </w:rPr>
        <w:t>Jul</w:t>
      </w:r>
      <w:r w:rsidR="007A041A">
        <w:rPr>
          <w:rFonts w:ascii="Times New Roman" w:hAnsi="Times New Roman" w:cs="Times New Roman"/>
          <w:sz w:val="22"/>
          <w:szCs w:val="22"/>
        </w:rPr>
        <w:t>.</w:t>
      </w:r>
      <w:r w:rsidRPr="009D1754">
        <w:rPr>
          <w:rFonts w:ascii="Times New Roman" w:hAnsi="Times New Roman" w:cs="Times New Roman"/>
          <w:sz w:val="22"/>
          <w:szCs w:val="22"/>
        </w:rPr>
        <w:t xml:space="preserve"> 2023 –</w:t>
      </w:r>
      <w:r w:rsidR="00CC64F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CC64FF" w:rsidRPr="009A4780">
        <w:rPr>
          <w:rFonts w:ascii="Times New Roman" w:hAnsi="Times New Roman" w:cs="Times New Roman"/>
          <w:sz w:val="22"/>
          <w:szCs w:val="22"/>
        </w:rPr>
        <w:t>De</w:t>
      </w:r>
      <w:r w:rsidR="009A4780" w:rsidRPr="009A4780">
        <w:rPr>
          <w:rFonts w:ascii="Times New Roman" w:hAnsi="Times New Roman" w:cs="Times New Roman"/>
          <w:sz w:val="22"/>
          <w:szCs w:val="22"/>
        </w:rPr>
        <w:t>c. 2024</w:t>
      </w:r>
      <w:r w:rsidRPr="009A4780">
        <w:rPr>
          <w:rFonts w:ascii="Times New Roman" w:hAnsi="Times New Roman" w:cs="Times New Roman"/>
          <w:sz w:val="22"/>
          <w:szCs w:val="22"/>
        </w:rPr>
        <w:t xml:space="preserve">       </w:t>
      </w:r>
    </w:p>
    <w:p w14:paraId="6BF42D8C" w14:textId="6B32349D" w:rsidR="001875ED" w:rsidRPr="009D1754" w:rsidRDefault="001875ED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D1754">
        <w:rPr>
          <w:rFonts w:ascii="Times New Roman" w:hAnsi="Times New Roman" w:cs="Times New Roman"/>
          <w:i/>
          <w:iCs/>
          <w:sz w:val="22"/>
          <w:szCs w:val="22"/>
        </w:rPr>
        <w:t xml:space="preserve">Department of Psychology – Cognitive Neuroscience  </w:t>
      </w:r>
    </w:p>
    <w:p w14:paraId="11844800" w14:textId="6A0AA9B8" w:rsidR="001875ED" w:rsidRPr="00936182" w:rsidRDefault="001875ED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36182">
        <w:rPr>
          <w:rFonts w:ascii="Times New Roman" w:hAnsi="Times New Roman" w:cs="Times New Roman"/>
          <w:i/>
          <w:iCs/>
          <w:sz w:val="22"/>
          <w:szCs w:val="22"/>
        </w:rPr>
        <w:t xml:space="preserve">Colorado State University </w:t>
      </w:r>
    </w:p>
    <w:p w14:paraId="7671C509" w14:textId="5CAA36B0" w:rsidR="001875ED" w:rsidRPr="009D1754" w:rsidRDefault="001875ED" w:rsidP="001875ED">
      <w:pPr>
        <w:rPr>
          <w:rFonts w:ascii="Times New Roman" w:hAnsi="Times New Roman" w:cs="Times New Roman"/>
          <w:sz w:val="22"/>
          <w:szCs w:val="22"/>
        </w:rPr>
      </w:pPr>
    </w:p>
    <w:p w14:paraId="2B0AAAD2" w14:textId="4577ABD5" w:rsidR="00ED2535" w:rsidRDefault="00ED2535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Project: </w:t>
      </w:r>
      <w:r w:rsidRPr="009F27B6">
        <w:rPr>
          <w:rFonts w:ascii="Times New Roman" w:hAnsi="Times New Roman" w:cs="Times New Roman"/>
          <w:sz w:val="22"/>
          <w:szCs w:val="22"/>
        </w:rPr>
        <w:t>Neural Correlates of Prospective Memory</w:t>
      </w:r>
    </w:p>
    <w:p w14:paraId="31DF7161" w14:textId="5F96FD1A" w:rsidR="00ED2535" w:rsidRPr="00ED2535" w:rsidRDefault="00ED2535" w:rsidP="00ED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Training </w:t>
      </w:r>
      <w:r w:rsidR="009D1754" w:rsidRPr="00ED2535">
        <w:rPr>
          <w:rFonts w:ascii="Times New Roman" w:hAnsi="Times New Roman" w:cs="Times New Roman"/>
          <w:sz w:val="22"/>
          <w:szCs w:val="22"/>
        </w:rPr>
        <w:t xml:space="preserve">new </w:t>
      </w:r>
      <w:r w:rsidR="00330EC7" w:rsidRPr="00ED2535">
        <w:rPr>
          <w:rFonts w:ascii="Times New Roman" w:hAnsi="Times New Roman" w:cs="Times New Roman"/>
          <w:sz w:val="22"/>
          <w:szCs w:val="22"/>
        </w:rPr>
        <w:t>undergraduate research assistants</w:t>
      </w:r>
      <w:r w:rsidR="002E1FAB" w:rsidRPr="00ED2535">
        <w:rPr>
          <w:rFonts w:ascii="Times New Roman" w:hAnsi="Times New Roman" w:cs="Times New Roman"/>
          <w:sz w:val="22"/>
          <w:szCs w:val="22"/>
        </w:rPr>
        <w:t>/</w:t>
      </w:r>
      <w:r w:rsidR="00330EC7" w:rsidRPr="00ED2535">
        <w:rPr>
          <w:rFonts w:ascii="Times New Roman" w:hAnsi="Times New Roman" w:cs="Times New Roman"/>
          <w:sz w:val="22"/>
          <w:szCs w:val="22"/>
        </w:rPr>
        <w:t>graduate students</w:t>
      </w:r>
      <w:r w:rsidR="002E1FAB" w:rsidRPr="00ED2535">
        <w:rPr>
          <w:rFonts w:ascii="Times New Roman" w:hAnsi="Times New Roman" w:cs="Times New Roman"/>
          <w:sz w:val="22"/>
          <w:szCs w:val="22"/>
        </w:rPr>
        <w:t xml:space="preserve"> in EEG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ED2535">
        <w:rPr>
          <w:rFonts w:ascii="Times New Roman" w:hAnsi="Times New Roman" w:cs="Times New Roman"/>
          <w:sz w:val="22"/>
          <w:szCs w:val="22"/>
        </w:rPr>
        <w:t>o</w:t>
      </w:r>
      <w:r w:rsidR="00330EC7" w:rsidRPr="00ED2535">
        <w:rPr>
          <w:rFonts w:ascii="Times New Roman" w:hAnsi="Times New Roman" w:cs="Times New Roman"/>
          <w:sz w:val="22"/>
          <w:szCs w:val="22"/>
        </w:rPr>
        <w:t>verseeing the creation of data collection schedules</w:t>
      </w:r>
      <w:r>
        <w:rPr>
          <w:rFonts w:ascii="Times New Roman" w:hAnsi="Times New Roman" w:cs="Times New Roman"/>
          <w:sz w:val="22"/>
          <w:szCs w:val="22"/>
        </w:rPr>
        <w:t>, e</w:t>
      </w:r>
      <w:r w:rsidR="00330EC7" w:rsidRPr="00ED2535">
        <w:rPr>
          <w:rFonts w:ascii="Times New Roman" w:hAnsi="Times New Roman" w:cs="Times New Roman"/>
          <w:sz w:val="22"/>
          <w:szCs w:val="22"/>
        </w:rPr>
        <w:t>nsuring the proper maintenance of lab equipment</w:t>
      </w:r>
      <w:r>
        <w:rPr>
          <w:rFonts w:ascii="Times New Roman" w:hAnsi="Times New Roman" w:cs="Times New Roman"/>
          <w:sz w:val="22"/>
          <w:szCs w:val="22"/>
        </w:rPr>
        <w:t>, &amp; a</w:t>
      </w:r>
      <w:r w:rsidR="009D1754" w:rsidRPr="00ED2535">
        <w:rPr>
          <w:rFonts w:ascii="Times New Roman" w:hAnsi="Times New Roman" w:cs="Times New Roman"/>
          <w:sz w:val="22"/>
          <w:szCs w:val="22"/>
        </w:rPr>
        <w:t>ssisting with other undergraduate projects using the lab’s data</w:t>
      </w:r>
      <w:r w:rsidR="00330EC7" w:rsidRPr="00ED2535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FE6415E" w14:textId="56FFB2F9" w:rsidR="00330EC7" w:rsidRPr="00ED2535" w:rsidRDefault="00330EC7" w:rsidP="00ED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ED2535">
        <w:rPr>
          <w:rFonts w:ascii="Times New Roman" w:hAnsi="Times New Roman" w:cs="Times New Roman"/>
          <w:sz w:val="22"/>
          <w:szCs w:val="22"/>
        </w:rPr>
        <w:t>I have conducted over 300 hours of EEG data collection, building on my prior experience as a research assistant</w:t>
      </w:r>
      <w:r w:rsidR="00516448" w:rsidRPr="00ED2535">
        <w:rPr>
          <w:rFonts w:ascii="Times New Roman" w:hAnsi="Times New Roman" w:cs="Times New Roman"/>
          <w:sz w:val="22"/>
          <w:szCs w:val="22"/>
        </w:rPr>
        <w:t>.</w:t>
      </w:r>
    </w:p>
    <w:p w14:paraId="3728EF74" w14:textId="3566E011" w:rsidR="001875ED" w:rsidRPr="009D1754" w:rsidRDefault="001875ED" w:rsidP="00405D92">
      <w:pPr>
        <w:rPr>
          <w:rFonts w:ascii="Times New Roman" w:hAnsi="Times New Roman" w:cs="Times New Roman"/>
          <w:sz w:val="22"/>
          <w:szCs w:val="22"/>
        </w:rPr>
      </w:pPr>
    </w:p>
    <w:p w14:paraId="062C9261" w14:textId="5A9F9D57" w:rsidR="001875ED" w:rsidRPr="009A4780" w:rsidRDefault="001875ED" w:rsidP="001875ED">
      <w:pPr>
        <w:rPr>
          <w:rFonts w:ascii="Times New Roman" w:hAnsi="Times New Roman" w:cs="Times New Roman"/>
          <w:sz w:val="22"/>
          <w:szCs w:val="22"/>
        </w:rPr>
      </w:pPr>
      <w:r w:rsidRPr="009A4780">
        <w:rPr>
          <w:rFonts w:ascii="Times New Roman" w:hAnsi="Times New Roman" w:cs="Times New Roman"/>
          <w:b/>
          <w:bCs/>
        </w:rPr>
        <w:t>Lab Manager</w:t>
      </w:r>
      <w:r w:rsidR="001B03CC">
        <w:rPr>
          <w:rFonts w:ascii="Times New Roman" w:hAnsi="Times New Roman" w:cs="Times New Roman"/>
          <w:b/>
          <w:bCs/>
        </w:rPr>
        <w:t xml:space="preserve"> </w:t>
      </w:r>
      <w:r w:rsidR="001B03CC" w:rsidRPr="001B03CC">
        <w:rPr>
          <w:rFonts w:ascii="Times New Roman" w:hAnsi="Times New Roman" w:cs="Times New Roman"/>
          <w:b/>
          <w:bCs/>
          <w:i/>
          <w:iCs/>
          <w:sz w:val="22"/>
          <w:szCs w:val="22"/>
        </w:rPr>
        <w:t>–</w:t>
      </w:r>
      <w:r w:rsidR="001B03C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A4780">
        <w:rPr>
          <w:rFonts w:ascii="Times New Roman" w:hAnsi="Times New Roman" w:cs="Times New Roman"/>
          <w:b/>
          <w:bCs/>
        </w:rPr>
        <w:t xml:space="preserve">Wickens Lab                                                                                    </w:t>
      </w:r>
      <w:r w:rsidRPr="009D1754">
        <w:rPr>
          <w:rFonts w:ascii="Times New Roman" w:hAnsi="Times New Roman" w:cs="Times New Roman"/>
          <w:sz w:val="22"/>
          <w:szCs w:val="22"/>
        </w:rPr>
        <w:t>Aug</w:t>
      </w:r>
      <w:r w:rsidR="009A4780">
        <w:rPr>
          <w:rFonts w:ascii="Times New Roman" w:hAnsi="Times New Roman" w:cs="Times New Roman"/>
          <w:sz w:val="22"/>
          <w:szCs w:val="22"/>
        </w:rPr>
        <w:t>.</w:t>
      </w:r>
      <w:r w:rsidRPr="009D1754">
        <w:rPr>
          <w:rFonts w:ascii="Times New Roman" w:hAnsi="Times New Roman" w:cs="Times New Roman"/>
          <w:sz w:val="22"/>
          <w:szCs w:val="22"/>
        </w:rPr>
        <w:t xml:space="preserve"> 2024</w:t>
      </w:r>
      <w:r w:rsidRPr="009D1754"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r w:rsidR="009A4780">
        <w:rPr>
          <w:rFonts w:ascii="Times New Roman" w:hAnsi="Times New Roman" w:cs="Times New Roman"/>
          <w:sz w:val="22"/>
          <w:szCs w:val="22"/>
        </w:rPr>
        <w:t>Dec</w:t>
      </w:r>
      <w:r w:rsidR="007A041A">
        <w:rPr>
          <w:rFonts w:ascii="Times New Roman" w:hAnsi="Times New Roman" w:cs="Times New Roman"/>
          <w:sz w:val="22"/>
          <w:szCs w:val="22"/>
        </w:rPr>
        <w:t>.</w:t>
      </w:r>
      <w:r w:rsidR="009A4780">
        <w:rPr>
          <w:rFonts w:ascii="Times New Roman" w:hAnsi="Times New Roman" w:cs="Times New Roman"/>
          <w:sz w:val="22"/>
          <w:szCs w:val="22"/>
        </w:rPr>
        <w:t xml:space="preserve"> 2024</w:t>
      </w:r>
    </w:p>
    <w:p w14:paraId="28481A81" w14:textId="18B7A989" w:rsidR="001875ED" w:rsidRPr="009D1754" w:rsidRDefault="001875ED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D1754">
        <w:rPr>
          <w:rFonts w:ascii="Times New Roman" w:hAnsi="Times New Roman" w:cs="Times New Roman"/>
          <w:i/>
          <w:iCs/>
          <w:sz w:val="22"/>
          <w:szCs w:val="22"/>
        </w:rPr>
        <w:t>Department of Psychology – Cognitive Psychology</w:t>
      </w:r>
    </w:p>
    <w:p w14:paraId="712D8580" w14:textId="581489C9" w:rsidR="001875ED" w:rsidRPr="00936182" w:rsidRDefault="001875ED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36182">
        <w:rPr>
          <w:rFonts w:ascii="Times New Roman" w:hAnsi="Times New Roman" w:cs="Times New Roman"/>
          <w:i/>
          <w:iCs/>
          <w:sz w:val="22"/>
          <w:szCs w:val="22"/>
        </w:rPr>
        <w:t>Colorado State University</w:t>
      </w:r>
    </w:p>
    <w:p w14:paraId="5895CED4" w14:textId="0D36F599" w:rsidR="001875ED" w:rsidRDefault="001875ED" w:rsidP="00405D92">
      <w:pPr>
        <w:rPr>
          <w:rFonts w:ascii="Times New Roman" w:hAnsi="Times New Roman" w:cs="Times New Roman"/>
          <w:sz w:val="22"/>
          <w:szCs w:val="22"/>
        </w:rPr>
      </w:pPr>
    </w:p>
    <w:p w14:paraId="6A0C4B37" w14:textId="0C0F4172" w:rsidR="009F27B6" w:rsidRPr="009F27B6" w:rsidRDefault="009F27B6" w:rsidP="00405D92">
      <w:pPr>
        <w:rPr>
          <w:rFonts w:ascii="Times New Roman" w:hAnsi="Times New Roman" w:cs="Times New Roman"/>
          <w:sz w:val="22"/>
          <w:szCs w:val="22"/>
        </w:rPr>
      </w:pPr>
      <w:r w:rsidRPr="007265C3">
        <w:rPr>
          <w:rFonts w:ascii="Times New Roman" w:hAnsi="Times New Roman" w:cs="Times New Roman"/>
          <w:i/>
          <w:iCs/>
          <w:sz w:val="22"/>
          <w:szCs w:val="22"/>
        </w:rPr>
        <w:t>Projects</w:t>
      </w:r>
      <w:r>
        <w:rPr>
          <w:rFonts w:ascii="Times New Roman" w:hAnsi="Times New Roman" w:cs="Times New Roman"/>
          <w:sz w:val="22"/>
          <w:szCs w:val="22"/>
        </w:rPr>
        <w:t xml:space="preserve">: FIPRED, Augmented reality cueing in visual search, germane load. </w:t>
      </w:r>
    </w:p>
    <w:p w14:paraId="28AE87FD" w14:textId="0FFC7466" w:rsidR="009F27B6" w:rsidRDefault="009F27B6" w:rsidP="009F27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Overseeing data collection schedules and maintaining </w:t>
      </w:r>
      <w:r w:rsidRPr="009D1754">
        <w:rPr>
          <w:rFonts w:ascii="Times New Roman" w:hAnsi="Times New Roman" w:cs="Times New Roman"/>
          <w:sz w:val="22"/>
          <w:szCs w:val="22"/>
        </w:rPr>
        <w:t>clear communication with participants throughout the study process.</w:t>
      </w:r>
    </w:p>
    <w:p w14:paraId="4D503197" w14:textId="495DB482" w:rsidR="009F27B6" w:rsidRDefault="009F27B6" w:rsidP="009F27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collection with graduate students’ (Dr. Amelia Warden) studies and a project I developed, FIPRED.</w:t>
      </w:r>
    </w:p>
    <w:p w14:paraId="026160F4" w14:textId="51CD3F09" w:rsidR="009F27B6" w:rsidRPr="009F27B6" w:rsidRDefault="009F27B6" w:rsidP="009F27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F27B6">
        <w:rPr>
          <w:rFonts w:ascii="Times New Roman" w:hAnsi="Times New Roman" w:cs="Times New Roman"/>
          <w:sz w:val="22"/>
          <w:szCs w:val="22"/>
        </w:rPr>
        <w:t>I have collected over 150 hours of data using the HoloLens 2, Meta Quest</w:t>
      </w:r>
      <w:r>
        <w:rPr>
          <w:rFonts w:ascii="Times New Roman" w:hAnsi="Times New Roman" w:cs="Times New Roman"/>
          <w:sz w:val="22"/>
          <w:szCs w:val="22"/>
        </w:rPr>
        <w:t xml:space="preserve"> 3</w:t>
      </w:r>
      <w:r w:rsidRPr="009F27B6">
        <w:rPr>
          <w:rFonts w:ascii="Times New Roman" w:hAnsi="Times New Roman" w:cs="Times New Roman"/>
          <w:sz w:val="22"/>
          <w:szCs w:val="22"/>
        </w:rPr>
        <w:t>, and wide-angle displays.</w:t>
      </w:r>
    </w:p>
    <w:p w14:paraId="2792350E" w14:textId="40F49168" w:rsidR="009A4780" w:rsidRPr="00612B06" w:rsidRDefault="009A4780" w:rsidP="00B22E1F">
      <w:pPr>
        <w:rPr>
          <w:rFonts w:ascii="Times New Roman" w:hAnsi="Times New Roman" w:cs="Times New Roman"/>
        </w:rPr>
      </w:pPr>
    </w:p>
    <w:p w14:paraId="341DEC4A" w14:textId="73FBA19D" w:rsidR="009A4780" w:rsidRPr="00612B06" w:rsidRDefault="009A4780" w:rsidP="009A4780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612B06">
        <w:rPr>
          <w:rFonts w:ascii="Times New Roman" w:hAnsi="Times New Roman" w:cs="Times New Roman"/>
          <w:b/>
          <w:bCs/>
        </w:rPr>
        <w:t>PUBLICATIONS</w:t>
      </w:r>
    </w:p>
    <w:p w14:paraId="45E34CF9" w14:textId="7C3EE1E3" w:rsidR="00F913A3" w:rsidRPr="00F913A3" w:rsidRDefault="00F913A3" w:rsidP="00F913A3">
      <w:pPr>
        <w:ind w:left="720" w:hanging="720"/>
        <w:rPr>
          <w:rFonts w:ascii="Times New Roman" w:hAnsi="Times New Roman" w:cs="Times New Roman"/>
          <w:sz w:val="22"/>
          <w:szCs w:val="22"/>
        </w:rPr>
      </w:pPr>
      <w:proofErr w:type="spellStart"/>
      <w:r w:rsidRPr="00F913A3"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 w:rsidRPr="00F913A3">
        <w:rPr>
          <w:rFonts w:ascii="Times New Roman" w:hAnsi="Times New Roman" w:cs="Times New Roman"/>
          <w:sz w:val="22"/>
          <w:szCs w:val="22"/>
        </w:rPr>
        <w:t xml:space="preserve"> R</w:t>
      </w:r>
      <w:r>
        <w:rPr>
          <w:rFonts w:ascii="Times New Roman" w:hAnsi="Times New Roman" w:cs="Times New Roman"/>
          <w:sz w:val="22"/>
          <w:szCs w:val="22"/>
        </w:rPr>
        <w:t>. J.,</w:t>
      </w:r>
      <w:r w:rsidRPr="00F913A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&amp;</w:t>
      </w:r>
      <w:r w:rsidRPr="00F913A3">
        <w:rPr>
          <w:rFonts w:ascii="Times New Roman" w:hAnsi="Times New Roman" w:cs="Times New Roman"/>
          <w:sz w:val="22"/>
          <w:szCs w:val="22"/>
        </w:rPr>
        <w:t xml:space="preserve"> Mehta R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F913A3">
        <w:rPr>
          <w:rFonts w:ascii="Times New Roman" w:hAnsi="Times New Roman" w:cs="Times New Roman"/>
          <w:sz w:val="22"/>
          <w:szCs w:val="22"/>
        </w:rPr>
        <w:t>K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F913A3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In Press</w:t>
      </w:r>
      <w:r w:rsidRPr="00F913A3">
        <w:rPr>
          <w:rFonts w:ascii="Times New Roman" w:hAnsi="Times New Roman" w:cs="Times New Roman"/>
          <w:sz w:val="22"/>
          <w:szCs w:val="22"/>
        </w:rPr>
        <w:t>) When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913A3">
        <w:rPr>
          <w:rFonts w:ascii="Times New Roman" w:hAnsi="Times New Roman" w:cs="Times New Roman"/>
          <w:sz w:val="22"/>
          <w:szCs w:val="22"/>
        </w:rPr>
        <w:t>robots reshape teams: neurodynamic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913A3">
        <w:rPr>
          <w:rFonts w:ascii="Times New Roman" w:hAnsi="Times New Roman" w:cs="Times New Roman"/>
          <w:sz w:val="22"/>
          <w:szCs w:val="22"/>
        </w:rPr>
        <w:t>insights into taskwork an</w:t>
      </w:r>
      <w:r>
        <w:rPr>
          <w:rFonts w:ascii="Times New Roman" w:hAnsi="Times New Roman" w:cs="Times New Roman"/>
          <w:sz w:val="22"/>
          <w:szCs w:val="22"/>
        </w:rPr>
        <w:t xml:space="preserve">d </w:t>
      </w:r>
      <w:r w:rsidRPr="00F913A3">
        <w:rPr>
          <w:rFonts w:ascii="Times New Roman" w:hAnsi="Times New Roman" w:cs="Times New Roman"/>
          <w:sz w:val="22"/>
          <w:szCs w:val="22"/>
        </w:rPr>
        <w:t>teamwork in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913A3">
        <w:rPr>
          <w:rFonts w:ascii="Times New Roman" w:hAnsi="Times New Roman" w:cs="Times New Roman"/>
          <w:sz w:val="22"/>
          <w:szCs w:val="22"/>
        </w:rPr>
        <w:t>search and rescue.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913A3">
        <w:rPr>
          <w:rFonts w:ascii="Times New Roman" w:hAnsi="Times New Roman" w:cs="Times New Roman"/>
          <w:i/>
          <w:iCs/>
          <w:sz w:val="22"/>
          <w:szCs w:val="22"/>
        </w:rPr>
        <w:t>Front. N</w:t>
      </w:r>
      <w:proofErr w:type="spellStart"/>
      <w:r w:rsidRPr="00F913A3">
        <w:rPr>
          <w:rFonts w:ascii="Times New Roman" w:hAnsi="Times New Roman" w:cs="Times New Roman"/>
          <w:i/>
          <w:iCs/>
          <w:sz w:val="22"/>
          <w:szCs w:val="22"/>
        </w:rPr>
        <w:t>euroergonomics</w:t>
      </w:r>
      <w:proofErr w:type="spellEnd"/>
      <w:r w:rsidRPr="00F913A3">
        <w:rPr>
          <w:rFonts w:ascii="Times New Roman" w:hAnsi="Times New Roman" w:cs="Times New Roman"/>
          <w:sz w:val="22"/>
          <w:szCs w:val="22"/>
        </w:rPr>
        <w:t xml:space="preserve"> 7:1771753.</w:t>
      </w:r>
    </w:p>
    <w:p w14:paraId="53010C4F" w14:textId="0FDE433E" w:rsidR="00166703" w:rsidRPr="009A4780" w:rsidRDefault="00166703" w:rsidP="00166703">
      <w:pPr>
        <w:ind w:left="720" w:hanging="720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>
        <w:rPr>
          <w:rFonts w:ascii="Times New Roman" w:hAnsi="Times New Roman" w:cs="Times New Roman"/>
          <w:sz w:val="22"/>
          <w:szCs w:val="22"/>
        </w:rPr>
        <w:t>, R., Wickens, C., &amp; De Toledo Piza., B. (</w:t>
      </w:r>
      <w:r>
        <w:rPr>
          <w:rFonts w:ascii="Times New Roman" w:hAnsi="Times New Roman" w:cs="Times New Roman"/>
          <w:i/>
          <w:iCs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t xml:space="preserve">) </w:t>
      </w:r>
      <w:r w:rsidRPr="009A4780">
        <w:rPr>
          <w:rFonts w:ascii="Times New Roman" w:hAnsi="Times New Roman" w:cs="Times New Roman"/>
          <w:sz w:val="22"/>
          <w:szCs w:val="22"/>
        </w:rPr>
        <w:t>FIPRED: A study of predictive automated displays for wildfire fighting management.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Sage Journals </w:t>
      </w:r>
      <w:proofErr w:type="gramStart"/>
      <w:r w:rsidRPr="009A4780">
        <w:rPr>
          <w:rFonts w:ascii="Times New Roman" w:hAnsi="Times New Roman" w:cs="Times New Roman"/>
          <w:i/>
          <w:iCs/>
          <w:sz w:val="22"/>
          <w:szCs w:val="22"/>
        </w:rPr>
        <w:t>In</w:t>
      </w:r>
      <w:proofErr w:type="gramEnd"/>
      <w:r w:rsidRPr="009A4780">
        <w:rPr>
          <w:rFonts w:ascii="Times New Roman" w:hAnsi="Times New Roman" w:cs="Times New Roman"/>
          <w:i/>
          <w:iCs/>
          <w:sz w:val="22"/>
          <w:szCs w:val="22"/>
        </w:rPr>
        <w:t xml:space="preserve"> Proceedings of the Human Factors and Ergonomics Society Annual Meeting (p.</w:t>
      </w:r>
      <w:r>
        <w:rPr>
          <w:rFonts w:ascii="Times New Roman" w:hAnsi="Times New Roman" w:cs="Times New Roman"/>
          <w:i/>
          <w:iCs/>
          <w:sz w:val="22"/>
          <w:szCs w:val="22"/>
        </w:rPr>
        <w:t>1-7</w:t>
      </w:r>
      <w:r w:rsidRPr="009A4780">
        <w:rPr>
          <w:rFonts w:ascii="Times New Roman" w:hAnsi="Times New Roman" w:cs="Times New Roman"/>
          <w:i/>
          <w:iCs/>
          <w:sz w:val="22"/>
          <w:szCs w:val="22"/>
        </w:rPr>
        <w:t xml:space="preserve"> ). Sage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A4780">
        <w:rPr>
          <w:rFonts w:ascii="Times New Roman" w:hAnsi="Times New Roman" w:cs="Times New Roman"/>
          <w:i/>
          <w:iCs/>
          <w:sz w:val="22"/>
          <w:szCs w:val="22"/>
        </w:rPr>
        <w:t>CA: Los Angeles, CA: SAGE Publications.</w:t>
      </w:r>
    </w:p>
    <w:p w14:paraId="18864F62" w14:textId="3A5D6325" w:rsidR="009A4780" w:rsidRDefault="009A4780" w:rsidP="009A4780">
      <w:pPr>
        <w:ind w:left="720" w:hanging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Wickens</w:t>
      </w:r>
      <w:r w:rsidR="004B611D">
        <w:rPr>
          <w:rFonts w:ascii="Times New Roman" w:hAnsi="Times New Roman" w:cs="Times New Roman"/>
          <w:sz w:val="22"/>
          <w:szCs w:val="22"/>
        </w:rPr>
        <w:t xml:space="preserve">, C., &amp; </w:t>
      </w:r>
      <w:proofErr w:type="spellStart"/>
      <w:r w:rsidR="004B611D"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 w:rsidR="004B611D">
        <w:rPr>
          <w:rFonts w:ascii="Times New Roman" w:hAnsi="Times New Roman" w:cs="Times New Roman"/>
          <w:sz w:val="22"/>
          <w:szCs w:val="22"/>
        </w:rPr>
        <w:t xml:space="preserve"> R. (</w:t>
      </w:r>
      <w:r w:rsidR="00F913A3">
        <w:rPr>
          <w:rFonts w:ascii="Times New Roman" w:hAnsi="Times New Roman" w:cs="Times New Roman"/>
          <w:sz w:val="22"/>
          <w:szCs w:val="22"/>
        </w:rPr>
        <w:t>I</w:t>
      </w:r>
      <w:r w:rsidR="004B611D">
        <w:rPr>
          <w:rFonts w:ascii="Times New Roman" w:hAnsi="Times New Roman" w:cs="Times New Roman"/>
          <w:sz w:val="22"/>
          <w:szCs w:val="22"/>
        </w:rPr>
        <w:t xml:space="preserve">n </w:t>
      </w:r>
      <w:r w:rsidR="00F913A3">
        <w:rPr>
          <w:rFonts w:ascii="Times New Roman" w:hAnsi="Times New Roman" w:cs="Times New Roman"/>
          <w:sz w:val="22"/>
          <w:szCs w:val="22"/>
        </w:rPr>
        <w:t>P</w:t>
      </w:r>
      <w:r w:rsidR="004B611D">
        <w:rPr>
          <w:rFonts w:ascii="Times New Roman" w:hAnsi="Times New Roman" w:cs="Times New Roman"/>
          <w:sz w:val="22"/>
          <w:szCs w:val="22"/>
        </w:rPr>
        <w:t xml:space="preserve">ress). </w:t>
      </w:r>
      <w:r w:rsidR="00901E06">
        <w:rPr>
          <w:rFonts w:ascii="Times New Roman" w:hAnsi="Times New Roman" w:cs="Times New Roman"/>
          <w:sz w:val="22"/>
          <w:szCs w:val="22"/>
        </w:rPr>
        <w:t xml:space="preserve">The trajectory prediction challenge (TPC): An application of cognitive engineering. In Khalid, H. M. (Eds.), </w:t>
      </w:r>
      <w:r w:rsidR="00901E06" w:rsidRPr="00901E06">
        <w:rPr>
          <w:rFonts w:ascii="Times New Roman" w:hAnsi="Times New Roman" w:cs="Times New Roman"/>
          <w:i/>
          <w:iCs/>
          <w:sz w:val="22"/>
          <w:szCs w:val="22"/>
        </w:rPr>
        <w:t>Helander’s compendium of human factors and ergonomics.</w:t>
      </w:r>
      <w:r w:rsidR="00901E0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5452C8" w14:textId="0FFC9D8E" w:rsidR="009A4780" w:rsidRPr="00CC64FF" w:rsidRDefault="009A4780" w:rsidP="00B22E1F">
      <w:pPr>
        <w:rPr>
          <w:rFonts w:ascii="Times New Roman" w:hAnsi="Times New Roman" w:cs="Times New Roman"/>
        </w:rPr>
      </w:pPr>
    </w:p>
    <w:p w14:paraId="602EC594" w14:textId="1EB9D439" w:rsidR="003F7236" w:rsidRPr="00CC64FF" w:rsidRDefault="003F7236" w:rsidP="003F7236">
      <w:pPr>
        <w:rPr>
          <w:rFonts w:ascii="Times New Roman" w:hAnsi="Times New Roman" w:cs="Times New Roman"/>
          <w:b/>
          <w:bCs/>
        </w:rPr>
      </w:pPr>
      <w:r w:rsidRPr="00CC64FF">
        <w:rPr>
          <w:rFonts w:ascii="Times New Roman" w:hAnsi="Times New Roman" w:cs="Times New Roman"/>
          <w:b/>
          <w:bCs/>
        </w:rPr>
        <w:t>PRESENTATIONS</w:t>
      </w:r>
    </w:p>
    <w:p w14:paraId="7D5EA3EA" w14:textId="0D4678EB" w:rsidR="003F7236" w:rsidRPr="009D1754" w:rsidRDefault="003F7236" w:rsidP="003F7236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7AC5C810" w14:textId="165B0415" w:rsidR="00CC64FF" w:rsidRPr="00FE7BAF" w:rsidRDefault="000926B7" w:rsidP="00CC64FF">
      <w:pPr>
        <w:ind w:left="720" w:hanging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D1754"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 w:rsidRPr="009D1754">
        <w:rPr>
          <w:rFonts w:ascii="Times New Roman" w:hAnsi="Times New Roman" w:cs="Times New Roman"/>
          <w:sz w:val="22"/>
          <w:szCs w:val="22"/>
        </w:rPr>
        <w:t xml:space="preserve">, R., Rice, M., &amp; Davalos, D. (2024). </w:t>
      </w:r>
      <w:r w:rsidRPr="009D1754">
        <w:rPr>
          <w:rFonts w:ascii="Times New Roman" w:hAnsi="Times New Roman" w:cs="Times New Roman"/>
          <w:i/>
          <w:iCs/>
          <w:sz w:val="22"/>
          <w:szCs w:val="22"/>
        </w:rPr>
        <w:t>Components of executive functioning involved in prospective memory</w:t>
      </w:r>
      <w:r w:rsidRPr="009D1754">
        <w:rPr>
          <w:rFonts w:ascii="Times New Roman" w:hAnsi="Times New Roman" w:cs="Times New Roman"/>
          <w:sz w:val="22"/>
          <w:szCs w:val="22"/>
        </w:rPr>
        <w:t>. Rocky Mountain Psychology Association Conference, Denver, C</w:t>
      </w:r>
      <w:r w:rsidR="003F7236" w:rsidRPr="009D1754">
        <w:rPr>
          <w:rFonts w:ascii="Times New Roman" w:hAnsi="Times New Roman" w:cs="Times New Roman"/>
          <w:sz w:val="22"/>
          <w:szCs w:val="22"/>
        </w:rPr>
        <w:t>olorado.</w:t>
      </w:r>
      <w:r w:rsidR="00FE7BAF">
        <w:rPr>
          <w:rFonts w:ascii="Times New Roman" w:hAnsi="Times New Roman" w:cs="Times New Roman"/>
          <w:sz w:val="22"/>
          <w:szCs w:val="22"/>
        </w:rPr>
        <w:t xml:space="preserve"> </w:t>
      </w:r>
      <w:r w:rsidR="00FE7BAF">
        <w:rPr>
          <w:rFonts w:ascii="Times New Roman" w:hAnsi="Times New Roman" w:cs="Times New Roman"/>
          <w:b/>
          <w:bCs/>
          <w:sz w:val="22"/>
          <w:szCs w:val="22"/>
        </w:rPr>
        <w:t>- Poster</w:t>
      </w:r>
    </w:p>
    <w:p w14:paraId="62E59D81" w14:textId="01870F47" w:rsidR="00C87DF6" w:rsidRPr="00FE7BAF" w:rsidRDefault="00CC64FF" w:rsidP="00612B06">
      <w:pPr>
        <w:ind w:left="720" w:hanging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>
        <w:rPr>
          <w:rFonts w:ascii="Times New Roman" w:hAnsi="Times New Roman" w:cs="Times New Roman"/>
          <w:sz w:val="22"/>
          <w:szCs w:val="22"/>
        </w:rPr>
        <w:t>, R., Wickens</w:t>
      </w:r>
      <w:r w:rsidR="009A4780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C., &amp; De Toledo Piza, B. (2025).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 w:rsidR="009A4780">
        <w:rPr>
          <w:rFonts w:ascii="Times New Roman" w:hAnsi="Times New Roman" w:cs="Times New Roman"/>
          <w:i/>
          <w:iCs/>
          <w:sz w:val="22"/>
          <w:szCs w:val="22"/>
        </w:rPr>
        <w:t>IPRED: A study of predictive automated displays for wildfire fighting management.</w:t>
      </w:r>
      <w:r w:rsidR="00A35F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E7BAF">
        <w:rPr>
          <w:rFonts w:ascii="Times New Roman" w:hAnsi="Times New Roman" w:cs="Times New Roman"/>
          <w:sz w:val="22"/>
          <w:szCs w:val="22"/>
        </w:rPr>
        <w:t xml:space="preserve">Human Factors and Ergonomics Society – ASPIRE, Chicago, Illinois. </w:t>
      </w:r>
      <w:r w:rsidR="00FE7BAF">
        <w:rPr>
          <w:rFonts w:ascii="Times New Roman" w:hAnsi="Times New Roman" w:cs="Times New Roman"/>
          <w:b/>
          <w:bCs/>
          <w:sz w:val="22"/>
          <w:szCs w:val="22"/>
        </w:rPr>
        <w:t>- Poster</w:t>
      </w:r>
    </w:p>
    <w:p w14:paraId="654B6416" w14:textId="0CE13066" w:rsidR="00FE7BAF" w:rsidRPr="00FE7BAF" w:rsidRDefault="00FE7BAF" w:rsidP="00FE7BAF">
      <w:pPr>
        <w:ind w:left="720" w:hanging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R., Yadav, A., &amp; Mehta, R. (2025).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EEG theta power varies across roles in mixed human-robot teams. </w:t>
      </w:r>
      <w:r>
        <w:rPr>
          <w:rFonts w:ascii="Times New Roman" w:hAnsi="Times New Roman" w:cs="Times New Roman"/>
          <w:sz w:val="22"/>
          <w:szCs w:val="22"/>
        </w:rPr>
        <w:t xml:space="preserve">Human Factors and Ergonomics Society – ASPIRE, Chicago, Illinois. </w:t>
      </w:r>
      <w:r>
        <w:rPr>
          <w:rFonts w:ascii="Times New Roman" w:hAnsi="Times New Roman" w:cs="Times New Roman"/>
          <w:b/>
          <w:bCs/>
          <w:sz w:val="22"/>
          <w:szCs w:val="22"/>
        </w:rPr>
        <w:t>- Poster</w:t>
      </w:r>
    </w:p>
    <w:p w14:paraId="0D1D9032" w14:textId="1DAD7DAE" w:rsidR="00A52456" w:rsidRDefault="00A52456" w:rsidP="00A35FAE">
      <w:pPr>
        <w:ind w:left="720" w:hanging="720"/>
        <w:rPr>
          <w:rFonts w:ascii="Times New Roman" w:hAnsi="Times New Roman" w:cs="Times New Roman"/>
          <w:sz w:val="22"/>
          <w:szCs w:val="22"/>
        </w:rPr>
      </w:pPr>
    </w:p>
    <w:p w14:paraId="4E140636" w14:textId="2DBD7615" w:rsidR="00A52456" w:rsidRPr="00612B06" w:rsidRDefault="00A52456" w:rsidP="00A52456">
      <w:pPr>
        <w:pBdr>
          <w:bottom w:val="single" w:sz="4" w:space="1" w:color="auto"/>
        </w:pBdr>
        <w:ind w:left="720" w:hanging="720"/>
        <w:rPr>
          <w:rFonts w:ascii="Times New Roman" w:hAnsi="Times New Roman" w:cs="Times New Roman"/>
          <w:b/>
          <w:bCs/>
        </w:rPr>
      </w:pPr>
      <w:r w:rsidRPr="00612B06">
        <w:rPr>
          <w:rFonts w:ascii="Times New Roman" w:hAnsi="Times New Roman" w:cs="Times New Roman"/>
          <w:b/>
          <w:bCs/>
        </w:rPr>
        <w:t>EXTRA</w:t>
      </w:r>
      <w:r w:rsidR="00E618ED">
        <w:rPr>
          <w:rFonts w:ascii="Times New Roman" w:hAnsi="Times New Roman" w:cs="Times New Roman"/>
          <w:b/>
          <w:bCs/>
        </w:rPr>
        <w:t xml:space="preserve"> </w:t>
      </w:r>
      <w:r w:rsidRPr="00612B06">
        <w:rPr>
          <w:rFonts w:ascii="Times New Roman" w:hAnsi="Times New Roman" w:cs="Times New Roman"/>
          <w:b/>
          <w:bCs/>
        </w:rPr>
        <w:t>CIRICULARS</w:t>
      </w:r>
    </w:p>
    <w:p w14:paraId="37D997FB" w14:textId="41630C8A" w:rsidR="000926B7" w:rsidRDefault="000926B7" w:rsidP="00B22E1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971A67F" w14:textId="30C4A370" w:rsidR="00A52456" w:rsidRPr="00A52456" w:rsidRDefault="00A52456" w:rsidP="00B22E1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Human Factors &amp; Ergonomics Society – UW-Madison Chapter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</w:t>
      </w:r>
      <w:r>
        <w:rPr>
          <w:rFonts w:ascii="Times New Roman" w:hAnsi="Times New Roman" w:cs="Times New Roman"/>
          <w:sz w:val="22"/>
          <w:szCs w:val="22"/>
        </w:rPr>
        <w:t>Fall 2025 – Fall 2026</w:t>
      </w:r>
    </w:p>
    <w:p w14:paraId="3DC31798" w14:textId="7038C05A" w:rsidR="00A52456" w:rsidRDefault="00A52456" w:rsidP="00B22E1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Vice President of Events</w:t>
      </w:r>
    </w:p>
    <w:p w14:paraId="7A3C6414" w14:textId="37E2E105" w:rsidR="00A52456" w:rsidRPr="009D1754" w:rsidRDefault="00A52456" w:rsidP="00B22E1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4241691" w14:textId="7D7818B5" w:rsidR="00B22E1F" w:rsidRPr="00612B06" w:rsidRDefault="00B22E1F" w:rsidP="00B22E1F">
      <w:pPr>
        <w:rPr>
          <w:rFonts w:ascii="Times New Roman" w:hAnsi="Times New Roman" w:cs="Times New Roman"/>
          <w:b/>
          <w:bCs/>
        </w:rPr>
      </w:pPr>
      <w:r w:rsidRPr="00612B06">
        <w:rPr>
          <w:rFonts w:ascii="Times New Roman" w:hAnsi="Times New Roman" w:cs="Times New Roman"/>
          <w:b/>
          <w:bCs/>
        </w:rPr>
        <w:t>TEACHING EXPERIENCE</w:t>
      </w:r>
    </w:p>
    <w:p w14:paraId="0782A207" w14:textId="3932FC27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52178FFB" w14:textId="00B49EB5" w:rsidR="0087780A" w:rsidRPr="009D1754" w:rsidRDefault="0087780A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>Instructor</w:t>
      </w:r>
    </w:p>
    <w:p w14:paraId="28EB2E67" w14:textId="2C7AF520" w:rsidR="0087780A" w:rsidRPr="009D1754" w:rsidRDefault="0087780A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 xml:space="preserve">PSY 292C </w:t>
      </w:r>
      <w:r w:rsidRPr="009D1754">
        <w:rPr>
          <w:rFonts w:ascii="Times New Roman" w:hAnsi="Times New Roman" w:cs="Times New Roman"/>
          <w:bCs/>
          <w:sz w:val="22"/>
          <w:szCs w:val="22"/>
        </w:rPr>
        <w:t>– Controversial Issues in Psychology</w:t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  <w:t xml:space="preserve">            </w:t>
      </w:r>
      <w:r w:rsidR="00917FD0" w:rsidRPr="009D1754">
        <w:rPr>
          <w:rFonts w:ascii="Times New Roman" w:hAnsi="Times New Roman" w:cs="Times New Roman"/>
          <w:bCs/>
          <w:sz w:val="22"/>
          <w:szCs w:val="22"/>
        </w:rPr>
        <w:t xml:space="preserve">            </w:t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>Fall 2024</w:t>
      </w:r>
    </w:p>
    <w:p w14:paraId="338B7DAC" w14:textId="40B36991" w:rsidR="0087780A" w:rsidRPr="009D1754" w:rsidRDefault="0087780A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</w:p>
    <w:p w14:paraId="37CE1C92" w14:textId="43ACEF6A" w:rsidR="00330EC7" w:rsidRPr="009D1754" w:rsidRDefault="0087780A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  <w:r w:rsidRPr="009D1754">
        <w:rPr>
          <w:rFonts w:ascii="Times New Roman" w:hAnsi="Times New Roman" w:cs="Times New Roman"/>
          <w:bCs/>
          <w:i/>
          <w:iCs/>
          <w:sz w:val="22"/>
          <w:szCs w:val="22"/>
        </w:rPr>
        <w:lastRenderedPageBreak/>
        <w:t>Responsibilities</w:t>
      </w:r>
      <w:r w:rsidR="00A52456">
        <w:rPr>
          <w:rFonts w:ascii="Times New Roman" w:hAnsi="Times New Roman" w:cs="Times New Roman"/>
          <w:bCs/>
          <w:i/>
          <w:iCs/>
          <w:sz w:val="22"/>
          <w:szCs w:val="22"/>
        </w:rPr>
        <w:t>:</w:t>
      </w:r>
      <w:r w:rsidRPr="009D175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In my role as an instructor, I </w:t>
      </w:r>
      <w:r w:rsidR="007265C3">
        <w:rPr>
          <w:rFonts w:ascii="Times New Roman" w:hAnsi="Times New Roman" w:cs="Times New Roman"/>
          <w:bCs/>
          <w:sz w:val="22"/>
          <w:szCs w:val="22"/>
        </w:rPr>
        <w:t xml:space="preserve">created 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>a welcoming environment where students fe</w:t>
      </w:r>
      <w:r w:rsidR="007265C3">
        <w:rPr>
          <w:rFonts w:ascii="Times New Roman" w:hAnsi="Times New Roman" w:cs="Times New Roman"/>
          <w:bCs/>
          <w:sz w:val="22"/>
          <w:szCs w:val="22"/>
        </w:rPr>
        <w:t>lt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comfortable sharing their opinions on challenging topics. My focus </w:t>
      </w:r>
      <w:r w:rsidR="007265C3">
        <w:rPr>
          <w:rFonts w:ascii="Times New Roman" w:hAnsi="Times New Roman" w:cs="Times New Roman"/>
          <w:bCs/>
          <w:sz w:val="22"/>
          <w:szCs w:val="22"/>
        </w:rPr>
        <w:t>during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this course </w:t>
      </w:r>
      <w:r w:rsidR="007265C3">
        <w:rPr>
          <w:rFonts w:ascii="Times New Roman" w:hAnsi="Times New Roman" w:cs="Times New Roman"/>
          <w:bCs/>
          <w:sz w:val="22"/>
          <w:szCs w:val="22"/>
        </w:rPr>
        <w:t>wa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>s for students to develop a framework that w</w:t>
      </w:r>
      <w:r w:rsidR="007265C3">
        <w:rPr>
          <w:rFonts w:ascii="Times New Roman" w:hAnsi="Times New Roman" w:cs="Times New Roman"/>
          <w:bCs/>
          <w:sz w:val="22"/>
          <w:szCs w:val="22"/>
        </w:rPr>
        <w:t>ould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allow </w:t>
      </w:r>
      <w:r w:rsidR="009D1754">
        <w:rPr>
          <w:rFonts w:ascii="Times New Roman" w:hAnsi="Times New Roman" w:cs="Times New Roman"/>
          <w:bCs/>
          <w:sz w:val="22"/>
          <w:szCs w:val="22"/>
        </w:rPr>
        <w:t>them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to dissect difficult psychological topics, debunk common myths, and become masters </w:t>
      </w:r>
      <w:r w:rsidR="00A52456">
        <w:rPr>
          <w:rFonts w:ascii="Times New Roman" w:hAnsi="Times New Roman" w:cs="Times New Roman"/>
          <w:bCs/>
          <w:sz w:val="22"/>
          <w:szCs w:val="22"/>
        </w:rPr>
        <w:t>of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APA format. I </w:t>
      </w:r>
      <w:r w:rsidR="007265C3">
        <w:rPr>
          <w:rFonts w:ascii="Times New Roman" w:hAnsi="Times New Roman" w:cs="Times New Roman"/>
          <w:bCs/>
          <w:sz w:val="22"/>
          <w:szCs w:val="22"/>
        </w:rPr>
        <w:t>was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also responsible for facilitating class discussions, creating and grading assignments, and adjusting course materials to my students’ interests.</w:t>
      </w:r>
    </w:p>
    <w:p w14:paraId="05A57411" w14:textId="59D5BC7E" w:rsidR="007265C3" w:rsidRPr="009D1754" w:rsidRDefault="007265C3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398EA8DB" w14:textId="74CCE65A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>Teaching Assistant</w:t>
      </w:r>
    </w:p>
    <w:p w14:paraId="1BB21227" w14:textId="1DE9E10D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  <w:r w:rsidRPr="009D1754">
        <w:rPr>
          <w:rFonts w:ascii="Times New Roman" w:hAnsi="Times New Roman" w:cs="Times New Roman"/>
          <w:bCs/>
          <w:sz w:val="22"/>
          <w:szCs w:val="22"/>
        </w:rPr>
        <w:t xml:space="preserve">PSY 252 – Mind, Brain, &amp; Behavior </w:t>
      </w:r>
      <w:r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6C7EED" w:rsidRPr="009D1754">
        <w:rPr>
          <w:rFonts w:ascii="Times New Roman" w:hAnsi="Times New Roman" w:cs="Times New Roman"/>
          <w:bCs/>
          <w:sz w:val="22"/>
          <w:szCs w:val="22"/>
        </w:rPr>
        <w:t xml:space="preserve">  </w:t>
      </w:r>
      <w:r w:rsidR="009D1754">
        <w:rPr>
          <w:rFonts w:ascii="Times New Roman" w:hAnsi="Times New Roman" w:cs="Times New Roman"/>
          <w:bCs/>
          <w:sz w:val="22"/>
          <w:szCs w:val="22"/>
        </w:rPr>
        <w:t xml:space="preserve">       </w:t>
      </w:r>
      <w:r w:rsidR="006C7EED" w:rsidRPr="009D1754">
        <w:rPr>
          <w:rFonts w:ascii="Times New Roman" w:hAnsi="Times New Roman" w:cs="Times New Roman"/>
          <w:bCs/>
          <w:sz w:val="22"/>
          <w:szCs w:val="22"/>
        </w:rPr>
        <w:t xml:space="preserve">  </w:t>
      </w:r>
      <w:r w:rsidR="00917FD0" w:rsidRPr="009D1754">
        <w:rPr>
          <w:rFonts w:ascii="Times New Roman" w:hAnsi="Times New Roman" w:cs="Times New Roman"/>
          <w:bCs/>
          <w:sz w:val="22"/>
          <w:szCs w:val="22"/>
        </w:rPr>
        <w:t xml:space="preserve">    </w:t>
      </w:r>
      <w:r w:rsidRPr="009D1754">
        <w:rPr>
          <w:rFonts w:ascii="Times New Roman" w:hAnsi="Times New Roman" w:cs="Times New Roman"/>
          <w:bCs/>
          <w:sz w:val="22"/>
          <w:szCs w:val="22"/>
        </w:rPr>
        <w:t>Spring</w:t>
      </w:r>
      <w:r w:rsidR="001875ED" w:rsidRPr="009D1754">
        <w:rPr>
          <w:rFonts w:ascii="Times New Roman" w:hAnsi="Times New Roman" w:cs="Times New Roman"/>
          <w:bCs/>
          <w:sz w:val="22"/>
          <w:szCs w:val="22"/>
        </w:rPr>
        <w:t xml:space="preserve"> &amp; </w:t>
      </w:r>
      <w:r w:rsidRPr="009D1754">
        <w:rPr>
          <w:rFonts w:ascii="Times New Roman" w:hAnsi="Times New Roman" w:cs="Times New Roman"/>
          <w:bCs/>
          <w:sz w:val="22"/>
          <w:szCs w:val="22"/>
        </w:rPr>
        <w:t>Summer 2022</w:t>
      </w:r>
      <w:r w:rsidR="00FF6ED3" w:rsidRPr="009D1754">
        <w:rPr>
          <w:rFonts w:ascii="Times New Roman" w:hAnsi="Times New Roman" w:cs="Times New Roman"/>
          <w:bCs/>
          <w:sz w:val="22"/>
          <w:szCs w:val="22"/>
        </w:rPr>
        <w:t>, Summer 2024</w:t>
      </w:r>
    </w:p>
    <w:p w14:paraId="29C4827D" w14:textId="004DC1CB" w:rsidR="006C7EED" w:rsidRPr="009D1754" w:rsidRDefault="006C7EED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</w:p>
    <w:p w14:paraId="3A4CBCF3" w14:textId="015B6324" w:rsidR="00330EC7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i/>
          <w:iCs/>
          <w:sz w:val="22"/>
          <w:szCs w:val="22"/>
        </w:rPr>
        <w:t>Responsibilities:</w:t>
      </w:r>
      <w:r w:rsidR="00330EC7" w:rsidRPr="009D175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B78CF">
        <w:rPr>
          <w:rFonts w:ascii="Times New Roman" w:hAnsi="Times New Roman" w:cs="Times New Roman"/>
          <w:sz w:val="22"/>
          <w:szCs w:val="22"/>
        </w:rPr>
        <w:t>I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n my role as a teaching assistant, I conducted comprehensive exam reviews to clarify concepts </w:t>
      </w:r>
      <w:r w:rsidR="009D1754">
        <w:rPr>
          <w:rFonts w:ascii="Times New Roman" w:hAnsi="Times New Roman" w:cs="Times New Roman"/>
          <w:sz w:val="22"/>
          <w:szCs w:val="22"/>
        </w:rPr>
        <w:t>important to the course, and that would be important for later psychology courses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, integrating knowledge from upper-division psychology courses and lab experience. Additionally, I was tasked with efficiently grading assignments and tests while providing constructive feedback to support student </w:t>
      </w:r>
      <w:proofErr w:type="gramStart"/>
      <w:r w:rsidR="00330EC7" w:rsidRPr="009D1754">
        <w:rPr>
          <w:rFonts w:ascii="Times New Roman" w:hAnsi="Times New Roman" w:cs="Times New Roman"/>
          <w:sz w:val="22"/>
          <w:szCs w:val="22"/>
        </w:rPr>
        <w:t>growth</w:t>
      </w:r>
      <w:r w:rsidR="0066263C">
        <w:rPr>
          <w:rFonts w:ascii="Times New Roman" w:hAnsi="Times New Roman" w:cs="Times New Roman"/>
          <w:sz w:val="22"/>
          <w:szCs w:val="22"/>
        </w:rPr>
        <w:t>,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 and</w:t>
      </w:r>
      <w:proofErr w:type="gramEnd"/>
      <w:r w:rsidR="00330EC7" w:rsidRPr="009D1754">
        <w:rPr>
          <w:rFonts w:ascii="Times New Roman" w:hAnsi="Times New Roman" w:cs="Times New Roman"/>
          <w:sz w:val="22"/>
          <w:szCs w:val="22"/>
        </w:rPr>
        <w:t xml:space="preserve"> regularly attending class to build strong relationships with students. </w:t>
      </w:r>
    </w:p>
    <w:p w14:paraId="593EA2D7" w14:textId="299F8827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</w:p>
    <w:p w14:paraId="52F9F71C" w14:textId="77777777" w:rsidR="00B22E1F" w:rsidRPr="009D1754" w:rsidRDefault="00B22E1F" w:rsidP="00B22E1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>Teaching Assistant</w:t>
      </w:r>
    </w:p>
    <w:p w14:paraId="5A89C151" w14:textId="2797085A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 xml:space="preserve">PSY 250 – Research Design &amp; Analysis </w:t>
      </w:r>
      <w:r w:rsidR="00283D45" w:rsidRPr="009D1754">
        <w:rPr>
          <w:rFonts w:ascii="Times New Roman" w:hAnsi="Times New Roman" w:cs="Times New Roman"/>
          <w:sz w:val="22"/>
          <w:szCs w:val="22"/>
        </w:rPr>
        <w:t>I</w:t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917FD0" w:rsidRPr="009D1754">
        <w:rPr>
          <w:rFonts w:ascii="Times New Roman" w:hAnsi="Times New Roman" w:cs="Times New Roman"/>
          <w:sz w:val="22"/>
          <w:szCs w:val="22"/>
        </w:rPr>
        <w:t xml:space="preserve">     </w:t>
      </w:r>
      <w:r w:rsidRPr="009D1754">
        <w:rPr>
          <w:rFonts w:ascii="Times New Roman" w:hAnsi="Times New Roman" w:cs="Times New Roman"/>
          <w:sz w:val="22"/>
          <w:szCs w:val="22"/>
        </w:rPr>
        <w:t>Fall 2022</w:t>
      </w:r>
    </w:p>
    <w:p w14:paraId="71CA1996" w14:textId="77777777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</w:p>
    <w:p w14:paraId="2C04ED0D" w14:textId="0906C4B3" w:rsidR="00B22E1F" w:rsidRPr="009D1754" w:rsidRDefault="00B22E1F" w:rsidP="003F7236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i/>
          <w:iCs/>
          <w:sz w:val="22"/>
          <w:szCs w:val="22"/>
        </w:rPr>
        <w:t>Responsibilities:</w:t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83D45" w:rsidRPr="009D1754">
        <w:rPr>
          <w:rFonts w:ascii="Times New Roman" w:hAnsi="Times New Roman" w:cs="Times New Roman"/>
          <w:sz w:val="22"/>
          <w:szCs w:val="22"/>
        </w:rPr>
        <w:t>In my role as a teaching assistant, I r</w:t>
      </w:r>
      <w:r w:rsidRPr="009D1754">
        <w:rPr>
          <w:rFonts w:ascii="Times New Roman" w:hAnsi="Times New Roman" w:cs="Times New Roman"/>
          <w:sz w:val="22"/>
          <w:szCs w:val="22"/>
        </w:rPr>
        <w:t>eview</w:t>
      </w:r>
      <w:r w:rsidR="00283D45" w:rsidRPr="009D1754">
        <w:rPr>
          <w:rFonts w:ascii="Times New Roman" w:hAnsi="Times New Roman" w:cs="Times New Roman"/>
          <w:sz w:val="22"/>
          <w:szCs w:val="22"/>
        </w:rPr>
        <w:t>ed</w:t>
      </w:r>
      <w:r w:rsidRPr="009D1754">
        <w:rPr>
          <w:rFonts w:ascii="Times New Roman" w:hAnsi="Times New Roman" w:cs="Times New Roman"/>
          <w:sz w:val="22"/>
          <w:szCs w:val="22"/>
        </w:rPr>
        <w:t xml:space="preserve"> and grad</w:t>
      </w:r>
      <w:r w:rsidR="00283D45" w:rsidRPr="009D1754">
        <w:rPr>
          <w:rFonts w:ascii="Times New Roman" w:hAnsi="Times New Roman" w:cs="Times New Roman"/>
          <w:sz w:val="22"/>
          <w:szCs w:val="22"/>
        </w:rPr>
        <w:t>ed</w:t>
      </w:r>
      <w:r w:rsidRPr="009D1754">
        <w:rPr>
          <w:rFonts w:ascii="Times New Roman" w:hAnsi="Times New Roman" w:cs="Times New Roman"/>
          <w:sz w:val="22"/>
          <w:szCs w:val="22"/>
        </w:rPr>
        <w:t xml:space="preserve"> 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student papers with a specific focus on </w:t>
      </w:r>
      <w:r w:rsidRPr="009D1754">
        <w:rPr>
          <w:rFonts w:ascii="Times New Roman" w:hAnsi="Times New Roman" w:cs="Times New Roman"/>
          <w:sz w:val="22"/>
          <w:szCs w:val="22"/>
        </w:rPr>
        <w:t>APA format</w:t>
      </w:r>
      <w:r w:rsidR="006C7EED" w:rsidRPr="009D1754">
        <w:rPr>
          <w:rFonts w:ascii="Times New Roman" w:hAnsi="Times New Roman" w:cs="Times New Roman"/>
          <w:sz w:val="22"/>
          <w:szCs w:val="22"/>
        </w:rPr>
        <w:t>ting</w:t>
      </w:r>
      <w:r w:rsidRPr="009D1754">
        <w:rPr>
          <w:rFonts w:ascii="Times New Roman" w:hAnsi="Times New Roman" w:cs="Times New Roman"/>
          <w:sz w:val="22"/>
          <w:szCs w:val="22"/>
        </w:rPr>
        <w:t xml:space="preserve">, </w:t>
      </w:r>
      <w:r w:rsidR="00330EC7" w:rsidRPr="009D1754">
        <w:rPr>
          <w:rFonts w:ascii="Times New Roman" w:hAnsi="Times New Roman" w:cs="Times New Roman"/>
          <w:sz w:val="22"/>
          <w:szCs w:val="22"/>
        </w:rPr>
        <w:t>evaluat</w:t>
      </w:r>
      <w:r w:rsidR="00283D45" w:rsidRPr="009D1754">
        <w:rPr>
          <w:rFonts w:ascii="Times New Roman" w:hAnsi="Times New Roman" w:cs="Times New Roman"/>
          <w:sz w:val="22"/>
          <w:szCs w:val="22"/>
        </w:rPr>
        <w:t>ed</w:t>
      </w:r>
      <w:r w:rsidR="006C7EED" w:rsidRPr="009D1754">
        <w:rPr>
          <w:rFonts w:ascii="Times New Roman" w:hAnsi="Times New Roman" w:cs="Times New Roman"/>
          <w:sz w:val="22"/>
          <w:szCs w:val="22"/>
        </w:rPr>
        <w:t xml:space="preserve"> </w:t>
      </w:r>
      <w:r w:rsidR="00A35FAE">
        <w:rPr>
          <w:rFonts w:ascii="Times New Roman" w:hAnsi="Times New Roman" w:cs="Times New Roman"/>
          <w:kern w:val="0"/>
          <w:sz w:val="22"/>
          <w:szCs w:val="22"/>
          <w14:ligatures w14:val="none"/>
        </w:rPr>
        <w:t>extra-credit assignments to determine where additional instruction was needed, demonstrated to students how to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 locate high-quality academic sources, and collaborat</w:t>
      </w:r>
      <w:r w:rsidR="00283D45" w:rsidRPr="009D1754">
        <w:rPr>
          <w:rFonts w:ascii="Times New Roman" w:hAnsi="Times New Roman" w:cs="Times New Roman"/>
          <w:sz w:val="22"/>
          <w:szCs w:val="22"/>
        </w:rPr>
        <w:t>ed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 with graduate teaching assistants to coordinate teaching strategies. </w:t>
      </w:r>
    </w:p>
    <w:p w14:paraId="3898DAEC" w14:textId="77777777" w:rsidR="00917FD0" w:rsidRPr="009D1754" w:rsidRDefault="00917FD0" w:rsidP="003F7236">
      <w:pPr>
        <w:rPr>
          <w:rFonts w:ascii="Times New Roman" w:hAnsi="Times New Roman" w:cs="Times New Roman"/>
          <w:sz w:val="22"/>
          <w:szCs w:val="22"/>
        </w:rPr>
      </w:pPr>
    </w:p>
    <w:p w14:paraId="0DF5BF4E" w14:textId="04B6DC76" w:rsidR="00917FD0" w:rsidRPr="00612B06" w:rsidRDefault="00917FD0" w:rsidP="00917FD0">
      <w:pPr>
        <w:rPr>
          <w:rFonts w:ascii="Times New Roman" w:hAnsi="Times New Roman" w:cs="Times New Roman"/>
        </w:rPr>
      </w:pPr>
      <w:r w:rsidRPr="00612B06">
        <w:rPr>
          <w:rFonts w:ascii="Times New Roman" w:hAnsi="Times New Roman" w:cs="Times New Roman"/>
          <w:b/>
          <w:bCs/>
        </w:rPr>
        <w:t>HONORS &amp; AWARDS</w:t>
      </w:r>
    </w:p>
    <w:p w14:paraId="7608E988" w14:textId="7D58D380" w:rsidR="003F7236" w:rsidRDefault="00917FD0" w:rsidP="00917FD0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 xml:space="preserve">College of Natural Science Dean’s List </w:t>
      </w:r>
      <w:r w:rsidR="00612B06">
        <w:rPr>
          <w:rFonts w:ascii="Times New Roman" w:hAnsi="Times New Roman" w:cs="Times New Roman"/>
          <w:sz w:val="22"/>
          <w:szCs w:val="22"/>
        </w:rPr>
        <w:t xml:space="preserve">- </w:t>
      </w:r>
      <w:r w:rsidR="00612B06" w:rsidRPr="00612B06">
        <w:rPr>
          <w:rFonts w:ascii="Times New Roman" w:hAnsi="Times New Roman" w:cs="Times New Roman"/>
          <w:i/>
          <w:iCs/>
          <w:sz w:val="22"/>
          <w:szCs w:val="22"/>
        </w:rPr>
        <w:t>CSU</w:t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  <w:t xml:space="preserve">                    2022, 2023, &amp; 2024</w:t>
      </w:r>
    </w:p>
    <w:p w14:paraId="7EC28B63" w14:textId="63EDAF5D" w:rsidR="002E3730" w:rsidRPr="009D1754" w:rsidRDefault="002E3730" w:rsidP="00917FD0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Chancellor’s Opportunity Award</w:t>
      </w:r>
      <w:r>
        <w:rPr>
          <w:rFonts w:ascii="Times New Roman" w:hAnsi="Times New Roman" w:cs="Times New Roman"/>
          <w:sz w:val="22"/>
          <w:szCs w:val="22"/>
        </w:rPr>
        <w:tab/>
      </w:r>
      <w:r w:rsidR="00612B06">
        <w:rPr>
          <w:rFonts w:ascii="Times New Roman" w:hAnsi="Times New Roman" w:cs="Times New Roman"/>
          <w:sz w:val="22"/>
          <w:szCs w:val="22"/>
        </w:rPr>
        <w:t xml:space="preserve"> - </w:t>
      </w:r>
      <w:r w:rsidR="00612B06" w:rsidRPr="00612B06">
        <w:rPr>
          <w:rFonts w:ascii="Times New Roman" w:hAnsi="Times New Roman" w:cs="Times New Roman"/>
          <w:i/>
          <w:iCs/>
          <w:sz w:val="22"/>
          <w:szCs w:val="22"/>
        </w:rPr>
        <w:t>UW-Madison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2024</w:t>
      </w:r>
    </w:p>
    <w:p w14:paraId="6F7D1F17" w14:textId="27267AE3" w:rsidR="00917FD0" w:rsidRPr="009D1754" w:rsidRDefault="00917FD0" w:rsidP="00917FD0">
      <w:pPr>
        <w:pBdr>
          <w:top w:val="single" w:sz="4" w:space="1" w:color="auto"/>
        </w:pBdr>
        <w:tabs>
          <w:tab w:val="left" w:pos="4041"/>
        </w:tabs>
        <w:rPr>
          <w:rFonts w:ascii="Times New Roman" w:hAnsi="Times New Roman" w:cs="Times New Roman"/>
          <w:sz w:val="22"/>
          <w:szCs w:val="22"/>
        </w:rPr>
      </w:pPr>
    </w:p>
    <w:p w14:paraId="5406D3BA" w14:textId="77777777" w:rsidR="00B22E1F" w:rsidRPr="00612B06" w:rsidRDefault="00B22E1F" w:rsidP="00B22E1F">
      <w:pPr>
        <w:rPr>
          <w:rFonts w:ascii="Times New Roman" w:hAnsi="Times New Roman" w:cs="Times New Roman"/>
          <w:b/>
          <w:bCs/>
        </w:rPr>
      </w:pPr>
      <w:r w:rsidRPr="00612B06">
        <w:rPr>
          <w:rFonts w:ascii="Times New Roman" w:hAnsi="Times New Roman" w:cs="Times New Roman"/>
          <w:b/>
          <w:bCs/>
        </w:rPr>
        <w:t>RELEVANT SKILLS</w:t>
      </w:r>
    </w:p>
    <w:p w14:paraId="24F575C4" w14:textId="5562B9F7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>Research Techniques</w:t>
      </w:r>
      <w:r w:rsidRPr="009D1754">
        <w:rPr>
          <w:rFonts w:ascii="Times New Roman" w:hAnsi="Times New Roman" w:cs="Times New Roman"/>
          <w:sz w:val="22"/>
          <w:szCs w:val="22"/>
        </w:rPr>
        <w:t>: EEG</w:t>
      </w:r>
      <w:r w:rsidR="002E373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="002E3730">
        <w:rPr>
          <w:rFonts w:ascii="Times New Roman" w:hAnsi="Times New Roman" w:cs="Times New Roman"/>
          <w:sz w:val="22"/>
          <w:szCs w:val="22"/>
        </w:rPr>
        <w:t>fNIRS</w:t>
      </w:r>
      <w:proofErr w:type="spellEnd"/>
      <w:r w:rsidRPr="009D1754">
        <w:rPr>
          <w:rFonts w:ascii="Times New Roman" w:hAnsi="Times New Roman" w:cs="Times New Roman"/>
          <w:sz w:val="22"/>
          <w:szCs w:val="22"/>
        </w:rPr>
        <w:t xml:space="preserve"> cap placement</w:t>
      </w:r>
      <w:r w:rsidR="00FF4E8E" w:rsidRPr="009D1754">
        <w:rPr>
          <w:rFonts w:ascii="Times New Roman" w:hAnsi="Times New Roman" w:cs="Times New Roman"/>
          <w:sz w:val="22"/>
          <w:szCs w:val="22"/>
        </w:rPr>
        <w:t>/fitting</w:t>
      </w:r>
      <w:r w:rsidR="00FF6ED3" w:rsidRPr="009D1754">
        <w:rPr>
          <w:rFonts w:ascii="Times New Roman" w:hAnsi="Times New Roman" w:cs="Times New Roman"/>
          <w:sz w:val="22"/>
          <w:szCs w:val="22"/>
        </w:rPr>
        <w:t xml:space="preserve"> (10-20)</w:t>
      </w:r>
      <w:r w:rsidRPr="009D1754">
        <w:rPr>
          <w:rFonts w:ascii="Times New Roman" w:hAnsi="Times New Roman" w:cs="Times New Roman"/>
          <w:sz w:val="22"/>
          <w:szCs w:val="22"/>
        </w:rPr>
        <w:t xml:space="preserve">, </w:t>
      </w:r>
      <w:r w:rsidR="009F27B6">
        <w:rPr>
          <w:rFonts w:ascii="Times New Roman" w:hAnsi="Times New Roman" w:cs="Times New Roman"/>
          <w:sz w:val="22"/>
          <w:szCs w:val="22"/>
        </w:rPr>
        <w:t>EMG, ECG</w:t>
      </w:r>
      <w:r w:rsidR="00FF6ED3" w:rsidRPr="009D1754">
        <w:rPr>
          <w:rFonts w:ascii="Times New Roman" w:hAnsi="Times New Roman" w:cs="Times New Roman"/>
          <w:sz w:val="22"/>
          <w:szCs w:val="22"/>
        </w:rPr>
        <w:t>,</w:t>
      </w:r>
      <w:r w:rsidR="009F27B6">
        <w:rPr>
          <w:rFonts w:ascii="Times New Roman" w:hAnsi="Times New Roman" w:cs="Times New Roman"/>
          <w:sz w:val="22"/>
          <w:szCs w:val="22"/>
        </w:rPr>
        <w:t xml:space="preserve"> human motion tracking (XSENSE),</w:t>
      </w:r>
      <w:r w:rsidR="00DF7FB9">
        <w:rPr>
          <w:rFonts w:ascii="Times New Roman" w:hAnsi="Times New Roman" w:cs="Times New Roman"/>
          <w:sz w:val="22"/>
          <w:szCs w:val="22"/>
        </w:rPr>
        <w:t xml:space="preserve"> eye-tracking (Tobii)</w:t>
      </w:r>
      <w:r w:rsidR="001B03CC">
        <w:rPr>
          <w:rFonts w:ascii="Times New Roman" w:hAnsi="Times New Roman" w:cs="Times New Roman"/>
          <w:sz w:val="22"/>
          <w:szCs w:val="22"/>
        </w:rPr>
        <w:t xml:space="preserve">, </w:t>
      </w:r>
      <w:r w:rsidR="00FF6ED3" w:rsidRPr="009D1754">
        <w:rPr>
          <w:rFonts w:ascii="Times New Roman" w:hAnsi="Times New Roman" w:cs="Times New Roman"/>
          <w:sz w:val="22"/>
          <w:szCs w:val="22"/>
        </w:rPr>
        <w:t>HoloLens 2, &amp; Meta Quest 3.</w:t>
      </w:r>
    </w:p>
    <w:p w14:paraId="77B3A8F5" w14:textId="1B381A5F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>Software</w:t>
      </w:r>
      <w:r w:rsidRPr="009D1754">
        <w:rPr>
          <w:rFonts w:ascii="Times New Roman" w:hAnsi="Times New Roman" w:cs="Times New Roman"/>
          <w:sz w:val="22"/>
          <w:szCs w:val="22"/>
        </w:rPr>
        <w:t xml:space="preserve">: R, </w:t>
      </w:r>
      <w:r w:rsidR="002E3730">
        <w:rPr>
          <w:rFonts w:ascii="Times New Roman" w:hAnsi="Times New Roman" w:cs="Times New Roman"/>
          <w:sz w:val="22"/>
          <w:szCs w:val="22"/>
        </w:rPr>
        <w:t>MATLAB</w:t>
      </w:r>
      <w:r w:rsidR="007265C3">
        <w:rPr>
          <w:rFonts w:ascii="Times New Roman" w:hAnsi="Times New Roman" w:cs="Times New Roman"/>
          <w:sz w:val="22"/>
          <w:szCs w:val="22"/>
        </w:rPr>
        <w:t xml:space="preserve"> (EEGLAB/ERPLAB)</w:t>
      </w:r>
      <w:r w:rsidR="002E373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6263C">
        <w:rPr>
          <w:rFonts w:ascii="Times New Roman" w:hAnsi="Times New Roman" w:cs="Times New Roman"/>
          <w:sz w:val="22"/>
          <w:szCs w:val="22"/>
        </w:rPr>
        <w:t>BrainVision</w:t>
      </w:r>
      <w:proofErr w:type="spellEnd"/>
      <w:r w:rsidR="0066263C">
        <w:rPr>
          <w:rFonts w:ascii="Times New Roman" w:hAnsi="Times New Roman" w:cs="Times New Roman"/>
          <w:sz w:val="22"/>
          <w:szCs w:val="22"/>
        </w:rPr>
        <w:t xml:space="preserve">, </w:t>
      </w:r>
      <w:r w:rsidR="002E3730">
        <w:rPr>
          <w:rFonts w:ascii="Times New Roman" w:hAnsi="Times New Roman" w:cs="Times New Roman"/>
          <w:sz w:val="22"/>
          <w:szCs w:val="22"/>
        </w:rPr>
        <w:t xml:space="preserve">Homer3, Aurora, </w:t>
      </w:r>
      <w:proofErr w:type="spellStart"/>
      <w:r w:rsidR="002E3730">
        <w:rPr>
          <w:rFonts w:ascii="Times New Roman" w:hAnsi="Times New Roman" w:cs="Times New Roman"/>
          <w:sz w:val="22"/>
          <w:szCs w:val="22"/>
        </w:rPr>
        <w:t>Norax</w:t>
      </w:r>
      <w:r w:rsidR="009F27B6">
        <w:rPr>
          <w:rFonts w:ascii="Times New Roman" w:hAnsi="Times New Roman" w:cs="Times New Roman"/>
          <w:sz w:val="22"/>
          <w:szCs w:val="22"/>
        </w:rPr>
        <w:t>o</w:t>
      </w:r>
      <w:r w:rsidR="002E3730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="002E3730">
        <w:rPr>
          <w:rFonts w:ascii="Times New Roman" w:hAnsi="Times New Roman" w:cs="Times New Roman"/>
          <w:sz w:val="22"/>
          <w:szCs w:val="22"/>
        </w:rPr>
        <w:t xml:space="preserve">, </w:t>
      </w:r>
      <w:r w:rsidR="00612B06">
        <w:rPr>
          <w:rFonts w:ascii="Times New Roman" w:hAnsi="Times New Roman" w:cs="Times New Roman"/>
          <w:sz w:val="22"/>
          <w:szCs w:val="22"/>
        </w:rPr>
        <w:t xml:space="preserve">Tobii, </w:t>
      </w:r>
      <w:r w:rsidR="002E3730">
        <w:rPr>
          <w:rFonts w:ascii="Times New Roman" w:hAnsi="Times New Roman" w:cs="Times New Roman"/>
          <w:sz w:val="22"/>
          <w:szCs w:val="22"/>
        </w:rPr>
        <w:t>L</w:t>
      </w:r>
      <w:r w:rsidR="00550A9C">
        <w:rPr>
          <w:rFonts w:ascii="Times New Roman" w:hAnsi="Times New Roman" w:cs="Times New Roman"/>
          <w:sz w:val="22"/>
          <w:szCs w:val="22"/>
        </w:rPr>
        <w:t xml:space="preserve">ab </w:t>
      </w:r>
      <w:r w:rsidR="002E3730">
        <w:rPr>
          <w:rFonts w:ascii="Times New Roman" w:hAnsi="Times New Roman" w:cs="Times New Roman"/>
          <w:sz w:val="22"/>
          <w:szCs w:val="22"/>
        </w:rPr>
        <w:t>S</w:t>
      </w:r>
      <w:r w:rsidR="00550A9C">
        <w:rPr>
          <w:rFonts w:ascii="Times New Roman" w:hAnsi="Times New Roman" w:cs="Times New Roman"/>
          <w:sz w:val="22"/>
          <w:szCs w:val="22"/>
        </w:rPr>
        <w:t xml:space="preserve">treaming </w:t>
      </w:r>
      <w:r w:rsidR="002E3730">
        <w:rPr>
          <w:rFonts w:ascii="Times New Roman" w:hAnsi="Times New Roman" w:cs="Times New Roman"/>
          <w:sz w:val="22"/>
          <w:szCs w:val="22"/>
        </w:rPr>
        <w:t>L</w:t>
      </w:r>
      <w:r w:rsidR="00550A9C">
        <w:rPr>
          <w:rFonts w:ascii="Times New Roman" w:hAnsi="Times New Roman" w:cs="Times New Roman"/>
          <w:sz w:val="22"/>
          <w:szCs w:val="22"/>
        </w:rPr>
        <w:t>ayer (LSL)</w:t>
      </w:r>
      <w:r w:rsidR="002E3730">
        <w:rPr>
          <w:rFonts w:ascii="Times New Roman" w:hAnsi="Times New Roman" w:cs="Times New Roman"/>
          <w:sz w:val="22"/>
          <w:szCs w:val="22"/>
        </w:rPr>
        <w:t xml:space="preserve">, </w:t>
      </w:r>
      <w:r w:rsidRPr="009D1754">
        <w:rPr>
          <w:rFonts w:ascii="Times New Roman" w:hAnsi="Times New Roman" w:cs="Times New Roman"/>
          <w:sz w:val="22"/>
          <w:szCs w:val="22"/>
        </w:rPr>
        <w:t xml:space="preserve">Curry7, </w:t>
      </w:r>
      <w:proofErr w:type="spellStart"/>
      <w:r w:rsidRPr="009D1754">
        <w:rPr>
          <w:rFonts w:ascii="Times New Roman" w:hAnsi="Times New Roman" w:cs="Times New Roman"/>
          <w:sz w:val="22"/>
          <w:szCs w:val="22"/>
        </w:rPr>
        <w:t>PsychoPy</w:t>
      </w:r>
      <w:proofErr w:type="spellEnd"/>
      <w:r w:rsidR="00164DC5" w:rsidRPr="009D1754">
        <w:rPr>
          <w:rFonts w:ascii="Times New Roman" w:hAnsi="Times New Roman" w:cs="Times New Roman"/>
          <w:sz w:val="22"/>
          <w:szCs w:val="22"/>
        </w:rPr>
        <w:t xml:space="preserve">, </w:t>
      </w:r>
      <w:r w:rsidR="00612B06">
        <w:rPr>
          <w:rFonts w:ascii="Times New Roman" w:hAnsi="Times New Roman" w:cs="Times New Roman"/>
          <w:sz w:val="22"/>
          <w:szCs w:val="22"/>
        </w:rPr>
        <w:t>Python,</w:t>
      </w:r>
      <w:r w:rsidR="009F27B6">
        <w:rPr>
          <w:rFonts w:ascii="Times New Roman" w:hAnsi="Times New Roman" w:cs="Times New Roman"/>
          <w:sz w:val="22"/>
          <w:szCs w:val="22"/>
        </w:rPr>
        <w:t xml:space="preserve"> </w:t>
      </w:r>
      <w:r w:rsidR="00E1050E" w:rsidRPr="009D1754">
        <w:rPr>
          <w:rFonts w:ascii="Times New Roman" w:hAnsi="Times New Roman" w:cs="Times New Roman"/>
          <w:sz w:val="22"/>
          <w:szCs w:val="22"/>
        </w:rPr>
        <w:t>Qualtrics</w:t>
      </w:r>
      <w:r w:rsidR="00550A9C">
        <w:rPr>
          <w:rFonts w:ascii="Times New Roman" w:hAnsi="Times New Roman" w:cs="Times New Roman"/>
          <w:sz w:val="22"/>
          <w:szCs w:val="22"/>
        </w:rPr>
        <w:t>, Claude, ChatGPT, &amp; Gemini</w:t>
      </w:r>
      <w:r w:rsidR="00164DC5" w:rsidRPr="009D1754">
        <w:rPr>
          <w:rFonts w:ascii="Times New Roman" w:hAnsi="Times New Roman" w:cs="Times New Roman"/>
          <w:sz w:val="22"/>
          <w:szCs w:val="22"/>
        </w:rPr>
        <w:t>.</w:t>
      </w:r>
    </w:p>
    <w:p w14:paraId="4265A728" w14:textId="120A3777" w:rsidR="00325E75" w:rsidRDefault="00325E75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 xml:space="preserve">Certifications: </w:t>
      </w:r>
      <w:r w:rsidR="006C7EED" w:rsidRPr="009D1754">
        <w:rPr>
          <w:rFonts w:ascii="Times New Roman" w:hAnsi="Times New Roman" w:cs="Times New Roman"/>
          <w:sz w:val="22"/>
          <w:szCs w:val="22"/>
        </w:rPr>
        <w:t xml:space="preserve">Behavioral/social </w:t>
      </w:r>
      <w:r w:rsidRPr="009D1754">
        <w:rPr>
          <w:rFonts w:ascii="Times New Roman" w:hAnsi="Times New Roman" w:cs="Times New Roman"/>
          <w:sz w:val="22"/>
          <w:szCs w:val="22"/>
        </w:rPr>
        <w:t>CITI Training</w:t>
      </w:r>
      <w:r w:rsidR="00BA3FEA">
        <w:rPr>
          <w:rFonts w:ascii="Times New Roman" w:hAnsi="Times New Roman" w:cs="Times New Roman"/>
          <w:sz w:val="22"/>
          <w:szCs w:val="22"/>
        </w:rPr>
        <w:t>, &amp; Delta Program Mentorship Certificate</w:t>
      </w:r>
      <w:r w:rsidR="00164DC5" w:rsidRPr="009D1754">
        <w:rPr>
          <w:rFonts w:ascii="Times New Roman" w:hAnsi="Times New Roman" w:cs="Times New Roman"/>
          <w:sz w:val="22"/>
          <w:szCs w:val="22"/>
        </w:rPr>
        <w:t>.</w:t>
      </w:r>
    </w:p>
    <w:p w14:paraId="6A11688E" w14:textId="77777777" w:rsidR="00342D4D" w:rsidRDefault="00342D4D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427C9984" w14:textId="77777777" w:rsidR="00342D4D" w:rsidRPr="009D1754" w:rsidRDefault="00342D4D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50CA6F70" w14:textId="0E89266E" w:rsidR="00B22E1F" w:rsidRDefault="00342D4D" w:rsidP="00342D4D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APPENDIX</w:t>
      </w:r>
    </w:p>
    <w:p w14:paraId="4FDB92EF" w14:textId="080626B7" w:rsidR="00342D4D" w:rsidRPr="00BA3FEA" w:rsidRDefault="00342D4D" w:rsidP="00342D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bookmarkStart w:id="0" w:name="One"/>
      <w:bookmarkEnd w:id="0"/>
      <w:r w:rsidRPr="00BA3FEA">
        <w:rPr>
          <w:rFonts w:ascii="Times New Roman" w:hAnsi="Times New Roman" w:cs="Times New Roman"/>
          <w:sz w:val="22"/>
          <w:szCs w:val="22"/>
        </w:rPr>
        <w:t xml:space="preserve">Neuroergonomics, as defined by </w:t>
      </w:r>
      <w:hyperlink r:id="rId8" w:history="1">
        <w:r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Parasuraman</w:t>
        </w:r>
      </w:hyperlink>
      <w:r w:rsidRPr="00BA3FEA">
        <w:rPr>
          <w:rFonts w:ascii="Times New Roman" w:hAnsi="Times New Roman" w:cs="Times New Roman"/>
          <w:sz w:val="22"/>
          <w:szCs w:val="22"/>
        </w:rPr>
        <w:t xml:space="preserve"> (2003), </w:t>
      </w:r>
      <w:r w:rsidR="00BA3FEA">
        <w:rPr>
          <w:rFonts w:ascii="Times New Roman" w:hAnsi="Times New Roman" w:cs="Times New Roman"/>
          <w:sz w:val="22"/>
          <w:szCs w:val="22"/>
        </w:rPr>
        <w:t>i</w:t>
      </w:r>
      <w:r w:rsidRPr="00BA3FEA">
        <w:rPr>
          <w:rFonts w:ascii="Times New Roman" w:hAnsi="Times New Roman" w:cs="Times New Roman"/>
          <w:sz w:val="22"/>
          <w:szCs w:val="22"/>
        </w:rPr>
        <w:t xml:space="preserve">s the study of the human brain in relation to performance at work and everyday settings. </w:t>
      </w:r>
    </w:p>
    <w:p w14:paraId="01220797" w14:textId="44CEE575" w:rsidR="008E04F1" w:rsidRPr="00BA3FEA" w:rsidRDefault="00342D4D" w:rsidP="00BA3F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bookmarkStart w:id="1" w:name="two"/>
      <w:bookmarkEnd w:id="1"/>
      <w:r w:rsidRPr="00BA3FEA">
        <w:rPr>
          <w:rFonts w:ascii="Times New Roman" w:hAnsi="Times New Roman" w:cs="Times New Roman"/>
          <w:sz w:val="22"/>
          <w:szCs w:val="22"/>
        </w:rPr>
        <w:t xml:space="preserve">The </w:t>
      </w:r>
      <w:hyperlink r:id="rId9" w:history="1">
        <w:r w:rsidR="00F96149"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M</w:t>
        </w:r>
        <w:r w:rsidRPr="00BA3FE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ind, </w:t>
        </w:r>
        <w:r w:rsidR="00F96149"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B</w:t>
        </w:r>
        <w:r w:rsidRPr="00BA3FE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rain, and </w:t>
        </w:r>
        <w:r w:rsidR="00F96149"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B</w:t>
        </w:r>
        <w:r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ehavior</w:t>
        </w:r>
      </w:hyperlink>
      <w:r w:rsidRPr="00BA3FEA">
        <w:rPr>
          <w:rFonts w:ascii="Times New Roman" w:hAnsi="Times New Roman" w:cs="Times New Roman"/>
          <w:sz w:val="22"/>
          <w:szCs w:val="22"/>
        </w:rPr>
        <w:t xml:space="preserve"> concentration at CSU is a research-oriented program, focused on preparing students to enter cognitive/behavioral neuroscience, cognitive psychology, and sensation &amp; perception focused fields. </w:t>
      </w:r>
    </w:p>
    <w:sectPr w:rsidR="008E04F1" w:rsidRPr="00BA3FEA" w:rsidSect="00917FD0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50132"/>
    <w:multiLevelType w:val="hybridMultilevel"/>
    <w:tmpl w:val="E4BCB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A1F93"/>
    <w:multiLevelType w:val="hybridMultilevel"/>
    <w:tmpl w:val="02A85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044C7"/>
    <w:multiLevelType w:val="hybridMultilevel"/>
    <w:tmpl w:val="677A5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309AC"/>
    <w:multiLevelType w:val="hybridMultilevel"/>
    <w:tmpl w:val="693C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3359F"/>
    <w:multiLevelType w:val="hybridMultilevel"/>
    <w:tmpl w:val="BA027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326B0"/>
    <w:multiLevelType w:val="hybridMultilevel"/>
    <w:tmpl w:val="3F96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96DEC"/>
    <w:multiLevelType w:val="hybridMultilevel"/>
    <w:tmpl w:val="8C16B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650838">
    <w:abstractNumId w:val="5"/>
  </w:num>
  <w:num w:numId="2" w16cid:durableId="717516252">
    <w:abstractNumId w:val="4"/>
  </w:num>
  <w:num w:numId="3" w16cid:durableId="1790200075">
    <w:abstractNumId w:val="6"/>
  </w:num>
  <w:num w:numId="4" w16cid:durableId="1424766289">
    <w:abstractNumId w:val="1"/>
  </w:num>
  <w:num w:numId="5" w16cid:durableId="211773878">
    <w:abstractNumId w:val="3"/>
  </w:num>
  <w:num w:numId="6" w16cid:durableId="1406801053">
    <w:abstractNumId w:val="0"/>
  </w:num>
  <w:num w:numId="7" w16cid:durableId="152529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D3"/>
    <w:rsid w:val="00081BAA"/>
    <w:rsid w:val="00086ED4"/>
    <w:rsid w:val="000926B7"/>
    <w:rsid w:val="000D36EA"/>
    <w:rsid w:val="00127360"/>
    <w:rsid w:val="00164DC5"/>
    <w:rsid w:val="00166703"/>
    <w:rsid w:val="001875ED"/>
    <w:rsid w:val="001B03CC"/>
    <w:rsid w:val="001B78CF"/>
    <w:rsid w:val="001F7CC7"/>
    <w:rsid w:val="00227517"/>
    <w:rsid w:val="00283D45"/>
    <w:rsid w:val="002A376C"/>
    <w:rsid w:val="002B3BCD"/>
    <w:rsid w:val="002E1FAB"/>
    <w:rsid w:val="002E3730"/>
    <w:rsid w:val="00302BE6"/>
    <w:rsid w:val="00325E75"/>
    <w:rsid w:val="00330EC7"/>
    <w:rsid w:val="00342D4D"/>
    <w:rsid w:val="00370851"/>
    <w:rsid w:val="003F7236"/>
    <w:rsid w:val="00405D92"/>
    <w:rsid w:val="004277F2"/>
    <w:rsid w:val="004659F0"/>
    <w:rsid w:val="004A34DF"/>
    <w:rsid w:val="004B611D"/>
    <w:rsid w:val="004D5A5B"/>
    <w:rsid w:val="00516448"/>
    <w:rsid w:val="00537A84"/>
    <w:rsid w:val="00550A9C"/>
    <w:rsid w:val="00565837"/>
    <w:rsid w:val="00587A4A"/>
    <w:rsid w:val="00607477"/>
    <w:rsid w:val="00610B2D"/>
    <w:rsid w:val="00612B06"/>
    <w:rsid w:val="00613FF3"/>
    <w:rsid w:val="0066263C"/>
    <w:rsid w:val="006908A0"/>
    <w:rsid w:val="006C7EED"/>
    <w:rsid w:val="006E335F"/>
    <w:rsid w:val="006F78E1"/>
    <w:rsid w:val="00702C8E"/>
    <w:rsid w:val="007265C3"/>
    <w:rsid w:val="00727A13"/>
    <w:rsid w:val="007A041A"/>
    <w:rsid w:val="007A42A0"/>
    <w:rsid w:val="00800133"/>
    <w:rsid w:val="00803A9C"/>
    <w:rsid w:val="00810B05"/>
    <w:rsid w:val="00845468"/>
    <w:rsid w:val="0087780A"/>
    <w:rsid w:val="008A6F4F"/>
    <w:rsid w:val="008C2073"/>
    <w:rsid w:val="008E04F1"/>
    <w:rsid w:val="00901E06"/>
    <w:rsid w:val="00915881"/>
    <w:rsid w:val="00917FD0"/>
    <w:rsid w:val="00936182"/>
    <w:rsid w:val="0095784E"/>
    <w:rsid w:val="009803CE"/>
    <w:rsid w:val="009842F2"/>
    <w:rsid w:val="009A4780"/>
    <w:rsid w:val="009D1754"/>
    <w:rsid w:val="009E403A"/>
    <w:rsid w:val="009F27B6"/>
    <w:rsid w:val="00A35FAE"/>
    <w:rsid w:val="00A409DE"/>
    <w:rsid w:val="00A52456"/>
    <w:rsid w:val="00A81A9E"/>
    <w:rsid w:val="00AD3B42"/>
    <w:rsid w:val="00B05092"/>
    <w:rsid w:val="00B22E1F"/>
    <w:rsid w:val="00B52D42"/>
    <w:rsid w:val="00B970C5"/>
    <w:rsid w:val="00BA3FEA"/>
    <w:rsid w:val="00BB096E"/>
    <w:rsid w:val="00BF02EF"/>
    <w:rsid w:val="00BF2889"/>
    <w:rsid w:val="00C0008B"/>
    <w:rsid w:val="00C10165"/>
    <w:rsid w:val="00C243A7"/>
    <w:rsid w:val="00C2619A"/>
    <w:rsid w:val="00C87DF6"/>
    <w:rsid w:val="00CA029E"/>
    <w:rsid w:val="00CC3A6D"/>
    <w:rsid w:val="00CC64FF"/>
    <w:rsid w:val="00CC7633"/>
    <w:rsid w:val="00CD4ECB"/>
    <w:rsid w:val="00CE3280"/>
    <w:rsid w:val="00D1564E"/>
    <w:rsid w:val="00D26D70"/>
    <w:rsid w:val="00DB56EE"/>
    <w:rsid w:val="00DF7FB9"/>
    <w:rsid w:val="00E1011F"/>
    <w:rsid w:val="00E1050E"/>
    <w:rsid w:val="00E16592"/>
    <w:rsid w:val="00E60B0A"/>
    <w:rsid w:val="00E618ED"/>
    <w:rsid w:val="00EA3B5A"/>
    <w:rsid w:val="00ED2535"/>
    <w:rsid w:val="00F37F09"/>
    <w:rsid w:val="00F85622"/>
    <w:rsid w:val="00F913A3"/>
    <w:rsid w:val="00F96149"/>
    <w:rsid w:val="00F96474"/>
    <w:rsid w:val="00FE0562"/>
    <w:rsid w:val="00FE7BAF"/>
    <w:rsid w:val="00FF4E8E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B0EF4"/>
  <w15:chartTrackingRefBased/>
  <w15:docId w15:val="{C78E4739-10D6-0949-95E4-BAA2724A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E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2E1F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908A0"/>
  </w:style>
  <w:style w:type="character" w:styleId="CommentReference">
    <w:name w:val="annotation reference"/>
    <w:basedOn w:val="DefaultParagraphFont"/>
    <w:uiPriority w:val="99"/>
    <w:semiHidden/>
    <w:unhideWhenUsed/>
    <w:rsid w:val="006908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08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08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08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08A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17FD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4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5FAE"/>
    <w:pPr>
      <w:ind w:left="720"/>
      <w:contextualSpacing/>
    </w:pPr>
  </w:style>
  <w:style w:type="paragraph" w:customStyle="1" w:styleId="p1">
    <w:name w:val="p1"/>
    <w:basedOn w:val="Normal"/>
    <w:rsid w:val="00F913A3"/>
    <w:rPr>
      <w:rFonts w:ascii="Helvetica" w:eastAsia="Times New Roman" w:hAnsi="Helvetica" w:cs="Times New Roman"/>
      <w:color w:val="000000"/>
      <w:kern w:val="0"/>
      <w:sz w:val="11"/>
      <w:szCs w:val="1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ycnet.apa.org/doi/10.1080/1463922021019975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enceleyyy.github.io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penceley@wisc.edu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talog.colostate.edu/general-catalog/colleges/natural-sciences/psychology/psychology-major-mind-brain-behavior-concentratio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otcocks/Library/Group%20Containers/UBF8T346G9.Office/User%20Content.localized/Templates.localized/4:30:23%20CV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4:30:23 CV.dotx</Template>
  <TotalTime>14</TotalTime>
  <Pages>3</Pages>
  <Words>1080</Words>
  <Characters>6808</Characters>
  <Application>Microsoft Office Word</Application>
  <DocSecurity>0</DocSecurity>
  <Lines>162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Rob SPENCELEY</cp:lastModifiedBy>
  <cp:revision>5</cp:revision>
  <dcterms:created xsi:type="dcterms:W3CDTF">2026-01-19T18:04:00Z</dcterms:created>
  <dcterms:modified xsi:type="dcterms:W3CDTF">2026-02-02T18:34:00Z</dcterms:modified>
</cp:coreProperties>
</file>