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484" w:rsidRPr="00172484" w:rsidRDefault="00172484">
      <w:pPr>
        <w:rPr>
          <w:rFonts w:ascii="Product Sans" w:hAnsi="Product Sans"/>
          <w:b/>
          <w:sz w:val="32"/>
          <w:szCs w:val="32"/>
        </w:rPr>
      </w:pPr>
      <w:r w:rsidRPr="00172484">
        <w:rPr>
          <w:rFonts w:ascii="Product Sans" w:hAnsi="Product Sans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340242</wp:posOffset>
                </wp:positionV>
                <wp:extent cx="5921375" cy="977900"/>
                <wp:effectExtent l="0" t="0" r="22225" b="12700"/>
                <wp:wrapTight wrapText="bothSides">
                  <wp:wrapPolygon edited="0">
                    <wp:start x="0" y="0"/>
                    <wp:lineTo x="0" y="21460"/>
                    <wp:lineTo x="21612" y="21460"/>
                    <wp:lineTo x="2161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375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84" w:rsidRPr="00172484" w:rsidRDefault="00172484" w:rsidP="00172484">
                            <w:pPr>
                              <w:jc w:val="center"/>
                              <w:rPr>
                                <w:rFonts w:ascii="Product Sans" w:hAnsi="Product Sans"/>
                                <w:sz w:val="44"/>
                              </w:rPr>
                            </w:pPr>
                            <w:r w:rsidRPr="00172484">
                              <w:rPr>
                                <w:rFonts w:ascii="Product Sans" w:hAnsi="Product Sans"/>
                                <w:sz w:val="44"/>
                              </w:rPr>
                              <w:t>General Framework Ideas</w:t>
                            </w:r>
                            <w:r>
                              <w:rPr>
                                <w:rFonts w:ascii="Product Sans" w:hAnsi="Product Sans"/>
                                <w:sz w:val="44"/>
                              </w:rPr>
                              <w:br/>
                            </w:r>
                            <w:r w:rsidRPr="005225D3">
                              <w:rPr>
                                <w:rFonts w:ascii="Product Sans" w:hAnsi="Product Sans"/>
                                <w:sz w:val="24"/>
                              </w:rPr>
                              <w:t>Spencer Peterson – DigiPen Scrum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15.05pt;margin-top:26.8pt;width:466.25pt;height:77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pOegIAAEQFAAAOAAAAZHJzL2Uyb0RvYy54bWysVMFu2zAMvQ/YPwi6r3ayZmmCOkXQosOA&#10;oi3aDj0rshQbkEWNUmJnXz9KdtyiLXYYloNCmuQj+UTq/KJrDNsr9DXYgk9Ocs6UlVDWdlvwn0/X&#10;X84480HYUhiwquAH5fnF6vOn89Yt1RQqMKVCRiDWL1tX8CoEt8wyLyvVCH8CTlkyasBGBFJxm5Uo&#10;WkJvTDbN829ZC1g6BKm8p69XvZGvEr7WSoY7rb0KzBScagvpxHRu4pmtzsVyi8JVtRzKEP9QRSNq&#10;S0lHqCsRBNth/Q6qqSWCBx1OJDQZaF1LlXqgbib5m24eK+FU6oXI8W6kyf8/WHm7v0dWl3R3nFnR&#10;0BU9EGnCbo1ik0hP6/ySvB7dPQ6aJzH22mls4j91wbpE6WGkVHWBSfo4W0wnX+czziTZFvP5Ik+c&#10;Zy/RDn34rqBhUSg4UvbEpNjf+EAZyfXoQkqsps+fpHAwKpZg7IPS1AZlnKboNEDq0iDbC7p6IaWy&#10;YdKbKlGq/vMsp19skpKMEUlLgBFZ18aM2ANAHM732D3M4B9DVZq/MTj/W2F98BiRMoMNY3BTW8CP&#10;AAx1NWTu/Y8k9dRElkK36cglihsoD3TfCP0ieCeva6L9RvhwL5Amn3aEtjnc0aENtAWHQeKsAvz9&#10;0ffoTwNJVs5a2qSC+187gYoz88PSqC4mp6dx9ZJyOptPScHXls1ri901l0A3RuNI1SUx+gdzFDVC&#10;80xLv45ZySSspNwFlwGPymXoN5yeDanW6+RG6+ZEuLGPTkbwSHAcq6fuWaAbZi/Q1N7CcevE8s0I&#10;9r4x0sJ6F0DXaT5feB2op1VNMzQ8K/EteK0nr5fHb/UHAAD//wMAUEsDBBQABgAIAAAAIQAyDBDO&#10;2wAAAAcBAAAPAAAAZHJzL2Rvd25yZXYueG1sTI/BTsMwEETvSPyDtUjcqNNUTSHEqVAlLkgcWviA&#10;bbzEofY6ip0m+XvMCY6jGc28qfazs+JKQ+g8K1ivMhDEjdcdtwo+P14fHkGEiKzReiYFCwXY17c3&#10;FZbaT3yk6ym2IpVwKFGBibEvpQyNIYdh5Xvi5H35wWFMcmilHnBK5c7KPMsK6bDjtGCwp4Oh5nIa&#10;XRpBOi7r3XS4vJv5rSO7fNO4KHV/N788g4g0x78w/OIndKgT09mPrIOwCtKRqGC7KUAk92mTb0Gc&#10;FeTZrgBZV/I/f/0DAAD//wMAUEsBAi0AFAAGAAgAAAAhALaDOJL+AAAA4QEAABMAAAAAAAAAAAAA&#10;AAAAAAAAAFtDb250ZW50X1R5cGVzXS54bWxQSwECLQAUAAYACAAAACEAOP0h/9YAAACUAQAACwAA&#10;AAAAAAAAAAAAAAAvAQAAX3JlbHMvLnJlbHNQSwECLQAUAAYACAAAACEAnvraTnoCAABEBQAADgAA&#10;AAAAAAAAAAAAAAAuAgAAZHJzL2Uyb0RvYy54bWxQSwECLQAUAAYACAAAACEAMgwQztsAAAAHAQAA&#10;DwAAAAAAAAAAAAAAAADUBAAAZHJzL2Rvd25yZXYueG1sUEsFBgAAAAAEAAQA8wAAANwFAAAAAA==&#10;" fillcolor="#4472c4 [3204]" strokecolor="#1f3763 [1604]" strokeweight="1pt">
                <v:textbox>
                  <w:txbxContent>
                    <w:p w:rsidR="00172484" w:rsidRPr="00172484" w:rsidRDefault="00172484" w:rsidP="00172484">
                      <w:pPr>
                        <w:jc w:val="center"/>
                        <w:rPr>
                          <w:rFonts w:ascii="Product Sans" w:hAnsi="Product Sans"/>
                          <w:sz w:val="44"/>
                        </w:rPr>
                      </w:pPr>
                      <w:r w:rsidRPr="00172484">
                        <w:rPr>
                          <w:rFonts w:ascii="Product Sans" w:hAnsi="Product Sans"/>
                          <w:sz w:val="44"/>
                        </w:rPr>
                        <w:t>General Framework Ideas</w:t>
                      </w:r>
                      <w:r>
                        <w:rPr>
                          <w:rFonts w:ascii="Product Sans" w:hAnsi="Product Sans"/>
                          <w:sz w:val="44"/>
                        </w:rPr>
                        <w:br/>
                      </w:r>
                      <w:r w:rsidRPr="005225D3">
                        <w:rPr>
                          <w:rFonts w:ascii="Product Sans" w:hAnsi="Product Sans"/>
                          <w:sz w:val="24"/>
                        </w:rPr>
                        <w:t>Spencer Peterson – DigiPen Scrum Framework</w:t>
                      </w: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Pr="00172484">
        <w:rPr>
          <w:rFonts w:ascii="Product Sans" w:hAnsi="Product Sans"/>
          <w:b/>
          <w:sz w:val="32"/>
          <w:szCs w:val="32"/>
        </w:rPr>
        <w:t>Daily Scrum (Daily)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 xml:space="preserve">Set a maximum time for this. You want these to be </w:t>
      </w:r>
      <w:r w:rsidR="005225D3" w:rsidRPr="00172484">
        <w:rPr>
          <w:rFonts w:ascii="Product Sans" w:hAnsi="Product Sans"/>
          <w:sz w:val="24"/>
        </w:rPr>
        <w:t>quick,</w:t>
      </w:r>
      <w:r w:rsidRPr="00172484">
        <w:rPr>
          <w:rFonts w:ascii="Product Sans" w:hAnsi="Product Sans"/>
          <w:sz w:val="24"/>
        </w:rPr>
        <w:t xml:space="preserve"> so you can squeeze this in during lunch, right before class, right after class, or before everyone gets to work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In-Person is preferred. Posting on a Slack page does not work unless the team is highly disciplined, even then, its too hard to mange</w:t>
      </w:r>
    </w:p>
    <w:p w:rsidR="00172484" w:rsidRPr="00172484" w:rsidRDefault="00172484" w:rsidP="00172484">
      <w:pPr>
        <w:pStyle w:val="ListParagraph"/>
        <w:numPr>
          <w:ilvl w:val="1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Use Working Agreements to avoid issues arising when Daily Scrums are missed or impossible to make</w:t>
      </w:r>
    </w:p>
    <w:p w:rsidR="00172484" w:rsidRPr="00172484" w:rsidRDefault="00172484">
      <w:pPr>
        <w:rPr>
          <w:rFonts w:ascii="Product Sans" w:hAnsi="Product Sans"/>
          <w:b/>
          <w:sz w:val="32"/>
        </w:rPr>
      </w:pPr>
      <w:r w:rsidRPr="00172484">
        <w:rPr>
          <w:rFonts w:ascii="Product Sans" w:hAnsi="Product Sans"/>
          <w:b/>
          <w:sz w:val="32"/>
        </w:rPr>
        <w:t>Start Up\Sprint Planning (Per Iteration)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Only plan the current iteration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Preform Story Point Poker to avoid being agreeing with each other purely to avoid conflicting ideas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 xml:space="preserve">Develop a sprint goal beforehand. This can help clear the path of where we need to go, and what stories we need to pull. </w:t>
      </w:r>
    </w:p>
    <w:p w:rsidR="00172484" w:rsidRPr="00172484" w:rsidRDefault="00172484" w:rsidP="00172484">
      <w:pPr>
        <w:pStyle w:val="ListParagraph"/>
        <w:numPr>
          <w:ilvl w:val="1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For larger teams, have smaller teams develop their own goal, and start the meeting with each team presenting their goal</w:t>
      </w:r>
      <w:bookmarkStart w:id="0" w:name="_GoBack"/>
      <w:bookmarkEnd w:id="0"/>
    </w:p>
    <w:p w:rsidR="00172484" w:rsidRPr="00172484" w:rsidRDefault="00172484">
      <w:pPr>
        <w:rPr>
          <w:rFonts w:ascii="Product Sans" w:hAnsi="Product Sans"/>
          <w:b/>
          <w:sz w:val="32"/>
        </w:rPr>
      </w:pPr>
      <w:r w:rsidRPr="00172484">
        <w:rPr>
          <w:rFonts w:ascii="Product Sans" w:hAnsi="Product Sans"/>
          <w:b/>
          <w:sz w:val="32"/>
        </w:rPr>
        <w:t>Sprint Review (Per Iteration)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This is the “What” that happened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Review where we are in terms of the current release plan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32"/>
        </w:rPr>
      </w:pPr>
      <w:r w:rsidRPr="00172484">
        <w:rPr>
          <w:rFonts w:ascii="Product Sans" w:hAnsi="Product Sans"/>
          <w:sz w:val="24"/>
        </w:rPr>
        <w:t>Based on the weeks results, develop a risk assessment for stories moving forward</w:t>
      </w:r>
    </w:p>
    <w:p w:rsidR="00172484" w:rsidRPr="00172484" w:rsidRDefault="00172484" w:rsidP="00172484">
      <w:pPr>
        <w:rPr>
          <w:rFonts w:ascii="Product Sans" w:hAnsi="Product Sans"/>
          <w:b/>
          <w:sz w:val="32"/>
        </w:rPr>
      </w:pPr>
      <w:r w:rsidRPr="00172484">
        <w:rPr>
          <w:rFonts w:ascii="Product Sans" w:hAnsi="Product Sans"/>
          <w:b/>
          <w:sz w:val="32"/>
        </w:rPr>
        <w:t>Sprint Retrospective (Per 2 Iterations + End of Release)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This is the “How” that happened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Review how everyone was during the sprint</w:t>
      </w:r>
    </w:p>
    <w:p w:rsidR="00172484" w:rsidRPr="00172484" w:rsidRDefault="00172484" w:rsidP="00172484">
      <w:pPr>
        <w:pStyle w:val="ListParagraph"/>
        <w:numPr>
          <w:ilvl w:val="1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What did we miss in story estimation?</w:t>
      </w:r>
    </w:p>
    <w:p w:rsidR="00172484" w:rsidRPr="00172484" w:rsidRDefault="00172484" w:rsidP="00172484">
      <w:pPr>
        <w:pStyle w:val="ListParagraph"/>
        <w:numPr>
          <w:ilvl w:val="1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What were things we could have avoided?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Review the Scrum Tabloid and vote on how everyone feels about each of the values</w:t>
      </w:r>
    </w:p>
    <w:p w:rsidR="00172484" w:rsidRPr="00172484" w:rsidRDefault="00172484" w:rsidP="00172484">
      <w:pPr>
        <w:pStyle w:val="ListParagraph"/>
        <w:numPr>
          <w:ilvl w:val="1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Story Point Poker Style</w:t>
      </w:r>
    </w:p>
    <w:p w:rsidR="00172484" w:rsidRPr="00172484" w:rsidRDefault="00172484" w:rsidP="00172484">
      <w:pPr>
        <w:pStyle w:val="ListParagraph"/>
        <w:numPr>
          <w:ilvl w:val="0"/>
          <w:numId w:val="1"/>
        </w:numPr>
        <w:rPr>
          <w:rFonts w:ascii="Product Sans" w:hAnsi="Product Sans"/>
          <w:sz w:val="24"/>
        </w:rPr>
      </w:pPr>
      <w:r w:rsidRPr="00172484">
        <w:rPr>
          <w:rFonts w:ascii="Product Sans" w:hAnsi="Product Sans"/>
          <w:sz w:val="24"/>
        </w:rPr>
        <w:t>Set up a goal for the next retrospective for the team to shoot for</w:t>
      </w:r>
    </w:p>
    <w:sectPr w:rsidR="00172484" w:rsidRPr="0017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87B4F"/>
    <w:multiLevelType w:val="hybridMultilevel"/>
    <w:tmpl w:val="4F04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84"/>
    <w:rsid w:val="00172484"/>
    <w:rsid w:val="0052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1184"/>
  <w15:chartTrackingRefBased/>
  <w15:docId w15:val="{0371CF4E-B4F1-4A52-B538-D915909B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Peterson</dc:creator>
  <cp:keywords/>
  <dc:description/>
  <cp:lastModifiedBy>Spencer Peterson</cp:lastModifiedBy>
  <cp:revision>1</cp:revision>
  <dcterms:created xsi:type="dcterms:W3CDTF">2018-10-22T18:59:00Z</dcterms:created>
  <dcterms:modified xsi:type="dcterms:W3CDTF">2018-10-22T19:10:00Z</dcterms:modified>
</cp:coreProperties>
</file>