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6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</w:tblGrid>
      <w:tr w:rsidR="00832331" w14:paraId="71921749" w14:textId="77777777" w:rsidTr="00832331">
        <w:trPr>
          <w:trHeight w:val="132"/>
        </w:trPr>
        <w:tc>
          <w:tcPr>
            <w:tcW w:w="6660" w:type="dxa"/>
          </w:tcPr>
          <w:p w14:paraId="60491511" w14:textId="522D42FF" w:rsidR="00832331" w:rsidRDefault="00832331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 – Move to the Web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</w:tr>
    </w:tbl>
    <w:p w14:paraId="7256CB06" w14:textId="01F8705A" w:rsidR="00072A1A" w:rsidRDefault="00072A1A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832331">
        <w:rPr>
          <w:rFonts w:cs="Calibri"/>
          <w:sz w:val="20"/>
          <w:szCs w:val="20"/>
        </w:rPr>
        <w:tab/>
      </w:r>
      <w:r w:rsidR="00832331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ab/>
        <w:t xml:space="preserve"> </w:t>
      </w:r>
      <w:r w:rsidR="00AF641D" w:rsidRPr="0060655C">
        <w:rPr>
          <w:rFonts w:cs="Calibri"/>
        </w:rPr>
        <w:t>January 2019 – Present</w:t>
      </w:r>
    </w:p>
    <w:p w14:paraId="3C8F1ED2" w14:textId="77777777" w:rsidR="00076CFD" w:rsidRPr="00832850" w:rsidRDefault="00076CFD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r w:rsidRPr="00076CFD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</w:r>
      <w:r w:rsidRPr="00832850">
        <w:rPr>
          <w:rFonts w:cs="Calibri"/>
          <w:sz w:val="18"/>
          <w:szCs w:val="18"/>
        </w:rPr>
        <w:t>Partnered with several teams to fulfill ownership gaps</w:t>
      </w:r>
      <w:r>
        <w:rPr>
          <w:rFonts w:cs="Calibri"/>
          <w:sz w:val="18"/>
          <w:szCs w:val="18"/>
        </w:rPr>
        <w:t xml:space="preserve">, ultimately establishing </w:t>
      </w:r>
      <w:r w:rsidRPr="00832850">
        <w:rPr>
          <w:rFonts w:cs="Calibri"/>
          <w:sz w:val="18"/>
          <w:szCs w:val="18"/>
        </w:rPr>
        <w:t>a new team</w:t>
      </w:r>
    </w:p>
    <w:p w14:paraId="599E26A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Pr="00076CFD">
        <w:rPr>
          <w:rFonts w:cs="Calibri"/>
          <w:sz w:val="18"/>
          <w:szCs w:val="18"/>
        </w:rPr>
        <w:t>Drove the decision to remove Internet Explorer support from all products, saving an estimated $8.3 million per year</w:t>
      </w:r>
    </w:p>
    <w:p w14:paraId="233E6542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Expanded keyboard shortcuts into a TypeScript module to be consumed in more of Tableau’s products</w:t>
      </w:r>
    </w:p>
    <w:p w14:paraId="2BBF6779" w14:textId="7AA7CFAA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Created a system on Tableau Server to open the </w:t>
      </w:r>
      <w:r w:rsidR="00EF070D">
        <w:rPr>
          <w:rFonts w:cs="Calibri"/>
          <w:sz w:val="18"/>
          <w:szCs w:val="18"/>
        </w:rPr>
        <w:t xml:space="preserve">user’s </w:t>
      </w:r>
      <w:r w:rsidRPr="00076CFD">
        <w:rPr>
          <w:rFonts w:cs="Calibri"/>
          <w:sz w:val="18"/>
          <w:szCs w:val="18"/>
        </w:rPr>
        <w:t>current workbook, retaining session edits, on Tableau Desktop</w:t>
      </w:r>
    </w:p>
    <w:p w14:paraId="62F1441B" w14:textId="411B1A95" w:rsidR="006F3B77" w:rsidRDefault="006F3B77" w:rsidP="006F3B7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Collaborated with Lake Washington Institute of Technology to add Tableau to the “Applications of Big Data” course</w:t>
      </w:r>
    </w:p>
    <w:p w14:paraId="68F16645" w14:textId="47D7ABE2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Lectured at Lake Washington Institute of Technology on Big Data, Data Analytics and Tableau</w:t>
      </w:r>
    </w:p>
    <w:p w14:paraId="1E89F9D0" w14:textId="57842A0A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Mentored teams new to web development as well as a</w:t>
      </w:r>
      <w:r w:rsidR="004A2FF6">
        <w:rPr>
          <w:rFonts w:cs="Calibri"/>
          <w:sz w:val="18"/>
          <w:szCs w:val="18"/>
        </w:rPr>
        <w:t xml:space="preserve">n </w:t>
      </w:r>
      <w:r w:rsidRPr="00076CFD">
        <w:rPr>
          <w:rFonts w:cs="Calibri"/>
          <w:sz w:val="18"/>
          <w:szCs w:val="18"/>
        </w:rPr>
        <w:t>intern</w:t>
      </w:r>
    </w:p>
    <w:p w14:paraId="2E416C2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Worked on various performance projects to improve page load time and interactions on the web</w:t>
      </w:r>
    </w:p>
    <w:p w14:paraId="61BA2FAE" w14:textId="77777777" w:rsidR="000830D8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Security Champion (1/1/18 – present)</w:t>
      </w:r>
      <w:r>
        <w:rPr>
          <w:rFonts w:cs="Calibri"/>
          <w:sz w:val="18"/>
          <w:szCs w:val="18"/>
        </w:rPr>
        <w:t xml:space="preserve">, </w:t>
      </w:r>
      <w:r w:rsidR="000830D8">
        <w:rPr>
          <w:rFonts w:cs="Calibri"/>
          <w:sz w:val="18"/>
          <w:szCs w:val="18"/>
        </w:rPr>
        <w:t>Foundational Advisory Board Member (1/1/18 – 6/10/19)</w:t>
      </w:r>
      <w:r w:rsidR="000830D8">
        <w:rPr>
          <w:rFonts w:cs="Calibri"/>
          <w:sz w:val="18"/>
          <w:szCs w:val="18"/>
        </w:rPr>
        <w:t xml:space="preserve">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087B3428" w:rsidR="00B54A97" w:rsidRPr="006E4A78" w:rsidRDefault="00B54A97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90"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  <w:r w:rsidR="00AF641D">
        <w:rPr>
          <w:rFonts w:cs="Calibri"/>
          <w:sz w:val="20"/>
          <w:szCs w:val="20"/>
        </w:rPr>
        <w:t xml:space="preserve"> </w:t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 xml:space="preserve">     </w:t>
      </w:r>
      <w:r w:rsidR="0060655C">
        <w:rPr>
          <w:rFonts w:cs="Calibri"/>
          <w:sz w:val="20"/>
          <w:szCs w:val="20"/>
        </w:rPr>
        <w:tab/>
      </w:r>
      <w:r w:rsidR="00AF641D" w:rsidRPr="0060655C">
        <w:rPr>
          <w:rFonts w:cs="Calibri"/>
        </w:rPr>
        <w:t>September 2016 – January 2019</w:t>
      </w:r>
    </w:p>
    <w:bookmarkStart w:id="1" w:name="OLE_LINK2"/>
    <w:bookmarkStart w:id="2" w:name="_Hlk12119294"/>
    <w:p w14:paraId="622D782C" w14:textId="1A50219C" w:rsidR="007359BD" w:rsidRPr="00E146EC" w:rsidRDefault="00497DEC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3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3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</w:t>
      </w:r>
      <w:r w:rsidR="00065679">
        <w:rPr>
          <w:rStyle w:val="Hyperlink"/>
          <w:rFonts w:cs="Calibri"/>
          <w:sz w:val="18"/>
          <w:szCs w:val="18"/>
          <w:u w:val="none"/>
        </w:rPr>
        <w:t>31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1"/>
    </w:p>
    <w:p w14:paraId="54699C28" w14:textId="480A4F7E" w:rsidR="00B45363" w:rsidRDefault="00497DEC" w:rsidP="00B45363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72E670B8" w:rsidR="007359BD" w:rsidRPr="005F46D7" w:rsidRDefault="005F46D7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</w:t>
      </w:r>
      <w:r w:rsidR="00427C0C">
        <w:rPr>
          <w:rStyle w:val="Hyperlink"/>
          <w:rFonts w:cs="Calibri"/>
          <w:sz w:val="18"/>
          <w:szCs w:val="18"/>
          <w:u w:val="none"/>
        </w:rPr>
        <w:t>81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AD61E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758990BF" w:rsidR="00B54A97" w:rsidRDefault="00583C7E" w:rsidP="00426F0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31D7B831" w14:textId="5F425CBC" w:rsidR="00076CFD" w:rsidRPr="00B54A97" w:rsidRDefault="00076CFD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4" w:name="OLE_LINK1"/>
      <w:r w:rsidRPr="00076CFD">
        <w:rPr>
          <w:rFonts w:cs="Calibri"/>
          <w:sz w:val="18"/>
          <w:szCs w:val="18"/>
        </w:rPr>
        <w:t>Scrum Master</w:t>
      </w:r>
      <w:r w:rsidR="006D166E">
        <w:rPr>
          <w:rFonts w:cs="Calibri"/>
          <w:sz w:val="18"/>
          <w:szCs w:val="18"/>
        </w:rPr>
        <w:t xml:space="preserve"> (4/2/18 – 6/10/19)</w:t>
      </w:r>
      <w:r w:rsidRPr="00076CFD">
        <w:rPr>
          <w:rFonts w:cs="Calibri"/>
          <w:sz w:val="18"/>
          <w:szCs w:val="18"/>
        </w:rPr>
        <w:t xml:space="preserve"> and Security Champion</w:t>
      </w:r>
      <w:r w:rsidR="006D166E">
        <w:rPr>
          <w:rFonts w:cs="Calibri"/>
          <w:sz w:val="18"/>
          <w:szCs w:val="18"/>
        </w:rPr>
        <w:t xml:space="preserve"> </w:t>
      </w:r>
      <w:r w:rsidR="006D166E">
        <w:rPr>
          <w:rFonts w:cs="Calibri"/>
          <w:sz w:val="18"/>
          <w:szCs w:val="18"/>
        </w:rPr>
        <w:t>(1/1/18 – present)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2"/>
          <w:bookmarkEnd w:id="4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Default="005411FE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</w:t>
      </w:r>
      <w:r w:rsidR="003C16B3">
        <w:rPr>
          <w:rFonts w:cs="Calibri"/>
          <w:sz w:val="18"/>
          <w:szCs w:val="18"/>
        </w:rPr>
        <w:t xml:space="preserve">remote </w:t>
      </w:r>
      <w:r w:rsidR="006C2BE5">
        <w:rPr>
          <w:rFonts w:cs="Calibri"/>
          <w:sz w:val="18"/>
          <w:szCs w:val="18"/>
        </w:rPr>
        <w:t>business conferences</w:t>
      </w:r>
    </w:p>
    <w:p w14:paraId="73F780B6" w14:textId="5E6563D6" w:rsidR="00814C43" w:rsidRDefault="001512FF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Architected the</w:t>
      </w:r>
      <w:r w:rsidR="006C4918">
        <w:rPr>
          <w:rFonts w:cs="Calibri"/>
          <w:sz w:val="18"/>
          <w:szCs w:val="18"/>
        </w:rPr>
        <w:t xml:space="preserve"> applications</w:t>
      </w:r>
      <w:r>
        <w:rPr>
          <w:rFonts w:cs="Calibri"/>
          <w:sz w:val="18"/>
          <w:szCs w:val="18"/>
        </w:rPr>
        <w:t>, including</w:t>
      </w:r>
      <w:r w:rsidR="00814C43">
        <w:rPr>
          <w:rFonts w:cs="Calibri"/>
          <w:sz w:val="18"/>
          <w:szCs w:val="18"/>
        </w:rPr>
        <w:t xml:space="preserve"> </w:t>
      </w:r>
      <w:r w:rsidR="003C55FE">
        <w:rPr>
          <w:rFonts w:cs="Calibri"/>
          <w:sz w:val="18"/>
          <w:szCs w:val="18"/>
        </w:rPr>
        <w:t xml:space="preserve">deciding </w:t>
      </w:r>
      <w:r>
        <w:rPr>
          <w:rFonts w:cs="Calibri"/>
          <w:sz w:val="18"/>
          <w:szCs w:val="18"/>
        </w:rPr>
        <w:t>relevant</w:t>
      </w:r>
      <w:r w:rsidR="00814C43">
        <w:rPr>
          <w:rFonts w:cs="Calibri"/>
          <w:sz w:val="18"/>
          <w:szCs w:val="18"/>
        </w:rPr>
        <w:t xml:space="preserve"> technologies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 w:rsidR="00814C43">
        <w:rPr>
          <w:rFonts w:cs="Calibri"/>
          <w:sz w:val="18"/>
          <w:szCs w:val="18"/>
        </w:rPr>
        <w:t>ElasticSearch, Docker, TypeScript</w:t>
      </w:r>
      <w:r w:rsidR="001E1B67">
        <w:rPr>
          <w:rFonts w:cs="Calibri"/>
          <w:sz w:val="18"/>
          <w:szCs w:val="18"/>
        </w:rPr>
        <w:t xml:space="preserve"> and </w:t>
      </w:r>
      <w:r w:rsidR="00814C43">
        <w:rPr>
          <w:rFonts w:cs="Calibri"/>
          <w:sz w:val="18"/>
          <w:szCs w:val="18"/>
        </w:rPr>
        <w:t>Mocha</w:t>
      </w:r>
    </w:p>
    <w:p w14:paraId="546E23C0" w14:textId="492A09ED" w:rsidR="006D56B3" w:rsidRDefault="003A259E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57239B4F" w:rsidR="00775E43" w:rsidRPr="00874236" w:rsidRDefault="003A259E" w:rsidP="002E3A2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26CDC2C4" w:rsidR="00351B24" w:rsidRDefault="002A5F06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5C6900">
              <w:rPr>
                <w:rFonts w:cs="Calibri"/>
                <w:sz w:val="18"/>
                <w:szCs w:val="18"/>
              </w:rPr>
              <w:t xml:space="preserve"> across the Google Play Store, Amazon AppStore, Nook Store and Blackberry</w:t>
            </w:r>
          </w:p>
          <w:p w14:paraId="398D0A19" w14:textId="3D7F0A69" w:rsidR="005E1E7D" w:rsidRDefault="005C6900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Received </w:t>
            </w:r>
            <w:r w:rsidR="00AE6F09">
              <w:rPr>
                <w:rFonts w:cs="Calibri"/>
                <w:sz w:val="18"/>
                <w:szCs w:val="18"/>
              </w:rPr>
              <w:t>100,000+ total downloads</w:t>
            </w:r>
            <w:r w:rsidR="005E1E7D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and </w:t>
            </w:r>
            <w:r w:rsidR="00D95136">
              <w:rPr>
                <w:rFonts w:cs="Calibri"/>
                <w:sz w:val="18"/>
                <w:szCs w:val="18"/>
              </w:rPr>
              <w:t>selected</w:t>
            </w:r>
            <w:r>
              <w:rPr>
                <w:rFonts w:cs="Calibri"/>
                <w:sz w:val="18"/>
                <w:szCs w:val="18"/>
              </w:rPr>
              <w:t xml:space="preserve"> as Amazon’s “Free App of the Day”</w:t>
            </w:r>
          </w:p>
          <w:p w14:paraId="07231659" w14:textId="2B2863B3" w:rsidR="005E1E7D" w:rsidRPr="00F0498D" w:rsidRDefault="00754ECC" w:rsidP="00240A6E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hyperlink r:id="rId8" w:history="1"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C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reated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a free website for teaching Android development</w:t>
              </w:r>
              <w:r w:rsid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,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</w:t>
              </w:r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g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eneratin</w:t>
              </w:r>
              <w:r w:rsidR="0021447A" w:rsidRPr="00891A41">
                <w:rPr>
                  <w:rStyle w:val="Hyperlink"/>
                  <w:sz w:val="18"/>
                  <w:szCs w:val="18"/>
                  <w:u w:val="none"/>
                </w:rPr>
                <w:t>g</w:t>
              </w:r>
              <w:r w:rsidR="0021447A" w:rsidRPr="00891A41">
                <w:rPr>
                  <w:rStyle w:val="Hyperlink"/>
                  <w:u w:val="none"/>
                </w:rPr>
                <w:t xml:space="preserve"> </w:t>
              </w:r>
              <w:r w:rsidR="002976B1" w:rsidRPr="00891A41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1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00,000+ views</w:t>
              </w:r>
            </w:hyperlink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6676FFB" w14:textId="76FD5918" w:rsidR="00887A81" w:rsidRPr="00D41A95" w:rsidRDefault="00887A81" w:rsidP="0006315E">
      <w:pPr>
        <w:pStyle w:val="Custom-CategoryTitle"/>
        <w:pBdr>
          <w:bottom w:val="none" w:sz="0" w:space="0" w:color="auto"/>
        </w:pBdr>
        <w:spacing w:before="300"/>
        <w:rPr>
          <w:sz w:val="18"/>
          <w:szCs w:val="18"/>
        </w:rPr>
      </w:pPr>
      <w:bookmarkStart w:id="5" w:name="_GoBack"/>
      <w:bookmarkEnd w:id="0"/>
      <w:bookmarkEnd w:id="5"/>
    </w:p>
    <w:sectPr w:rsidR="00887A81" w:rsidRPr="00D41A95" w:rsidSect="0065258A">
      <w:headerReference w:type="first" r:id="rId12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970F4" w14:textId="77777777" w:rsidR="00754ECC" w:rsidRDefault="00754ECC">
      <w:pPr>
        <w:spacing w:after="0" w:line="240" w:lineRule="auto"/>
      </w:pPr>
      <w:r>
        <w:separator/>
      </w:r>
    </w:p>
  </w:endnote>
  <w:endnote w:type="continuationSeparator" w:id="0">
    <w:p w14:paraId="40BB2369" w14:textId="77777777" w:rsidR="00754ECC" w:rsidRDefault="0075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AAC57" w14:textId="77777777" w:rsidR="00754ECC" w:rsidRDefault="00754ECC">
      <w:pPr>
        <w:spacing w:after="0" w:line="240" w:lineRule="auto"/>
      </w:pPr>
      <w:r>
        <w:separator/>
      </w:r>
    </w:p>
  </w:footnote>
  <w:footnote w:type="continuationSeparator" w:id="0">
    <w:p w14:paraId="147A7AB3" w14:textId="77777777" w:rsidR="00754ECC" w:rsidRDefault="00754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-shadley/Scan-my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AC9F9A-AC7A-4342-BA0E-31C4729D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255</cp:revision>
  <cp:lastPrinted>2018-09-22T23:47:00Z</cp:lastPrinted>
  <dcterms:created xsi:type="dcterms:W3CDTF">2016-01-31T03:06:00Z</dcterms:created>
  <dcterms:modified xsi:type="dcterms:W3CDTF">2019-06-23T01:59:00Z</dcterms:modified>
</cp:coreProperties>
</file>