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326211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B54A97" w14:paraId="71921749" w14:textId="77777777" w:rsidTr="007C4079">
        <w:trPr>
          <w:trHeight w:val="132"/>
        </w:trPr>
        <w:tc>
          <w:tcPr>
            <w:tcW w:w="6660" w:type="dxa"/>
          </w:tcPr>
          <w:p w14:paraId="60491511" w14:textId="10F514E2" w:rsidR="00B54A97" w:rsidRDefault="00B54A97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Tableau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Seattle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WA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6EBA0657" w14:textId="77CDB706" w:rsidR="00B54A97" w:rsidRPr="00AE5270" w:rsidRDefault="00B54A97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September</w:t>
            </w:r>
            <w:r>
              <w:rPr>
                <w:rFonts w:cs="Calibri"/>
              </w:rPr>
              <w:t xml:space="preserve"> 2016 – </w:t>
            </w:r>
            <w:r>
              <w:rPr>
                <w:rFonts w:cs="Calibri"/>
              </w:rPr>
              <w:t>Present</w:t>
            </w:r>
          </w:p>
        </w:tc>
      </w:tr>
    </w:tbl>
    <w:p w14:paraId="08299659" w14:textId="1C9E17FC" w:rsidR="00B54A97" w:rsidRPr="006E4A78" w:rsidRDefault="00B54A97" w:rsidP="00B54A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Software Engineer</w:t>
      </w:r>
    </w:p>
    <w:p w14:paraId="67464205" w14:textId="56A3A758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Move to the Web</w:t>
      </w:r>
      <w:r w:rsidR="003C36D5">
        <w:rPr>
          <w:rFonts w:cs="Calibri"/>
          <w:sz w:val="18"/>
          <w:szCs w:val="18"/>
        </w:rPr>
        <w:t xml:space="preserve"> Team</w:t>
      </w:r>
    </w:p>
    <w:p w14:paraId="0D5FA2CB" w14:textId="4E922D9E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>Advised and Mentored the TabX team to ramp up on web development</w:t>
      </w:r>
    </w:p>
    <w:p w14:paraId="58ECF01F" w14:textId="41541DFE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Mentored an intern</w:t>
      </w:r>
    </w:p>
    <w:p w14:paraId="530F634D" w14:textId="4611FC81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Built a keyboard shortcut platform</w:t>
      </w:r>
    </w:p>
    <w:p w14:paraId="24B16344" w14:textId="3B10B0F6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 xml:space="preserve"> </w:t>
      </w:r>
      <w:r>
        <w:rPr>
          <w:rFonts w:cs="Calibri"/>
          <w:sz w:val="18"/>
          <w:szCs w:val="18"/>
        </w:rPr>
        <w:tab/>
        <w:t xml:space="preserve">65 new shortcuts used this platform across various teams </w:t>
      </w:r>
    </w:p>
    <w:p w14:paraId="5A21DDDC" w14:textId="050DAECB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  <w:t>Within a few months tens of thousands of shortcuts were initiated by users</w:t>
      </w:r>
    </w:p>
    <w:p w14:paraId="78F7610F" w14:textId="52CFDA62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Added Cloud Connectors (Drop</w:t>
      </w:r>
      <w:r w:rsidR="00CA14D8">
        <w:rPr>
          <w:rFonts w:cs="Calibri"/>
          <w:sz w:val="18"/>
          <w:szCs w:val="18"/>
        </w:rPr>
        <w:t>b</w:t>
      </w:r>
      <w:r>
        <w:rPr>
          <w:rFonts w:cs="Calibri"/>
          <w:sz w:val="18"/>
          <w:szCs w:val="18"/>
        </w:rPr>
        <w:t>ox and OneDrive) to the web</w:t>
      </w:r>
    </w:p>
    <w:p w14:paraId="5AB31482" w14:textId="778CA588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2273D9">
        <w:rPr>
          <w:rFonts w:cs="Calibri"/>
          <w:sz w:val="18"/>
          <w:szCs w:val="18"/>
        </w:rPr>
        <w:t>Frequently p</w:t>
      </w:r>
      <w:r w:rsidR="003C36D5">
        <w:rPr>
          <w:rFonts w:cs="Calibri"/>
          <w:sz w:val="18"/>
          <w:szCs w:val="18"/>
        </w:rPr>
        <w:t>resented for Tableau’s Browser Client Community (keyboard shortcuts, security, service workers, style, etc.)</w:t>
      </w:r>
    </w:p>
    <w:p w14:paraId="2E676C56" w14:textId="12F10E59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Wrote scripts to auto-format the codebase to follow our style guidelines</w:t>
      </w:r>
    </w:p>
    <w:p w14:paraId="44C02F05" w14:textId="34CDD0AC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 xml:space="preserve">Attended conferences such as CppCon and React Europe, presenting learnings to </w:t>
      </w:r>
      <w:r w:rsidR="003A4CBA">
        <w:rPr>
          <w:rFonts w:cs="Calibri"/>
          <w:sz w:val="18"/>
          <w:szCs w:val="18"/>
        </w:rPr>
        <w:t>Tabloids</w:t>
      </w:r>
    </w:p>
    <w:p w14:paraId="31F5EEEC" w14:textId="3636E0C2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Found the most bugs in the company</w:t>
      </w:r>
    </w:p>
    <w:p w14:paraId="72594545" w14:textId="087B8A61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Added a Chrome Extension, Chrome as new Tab</w:t>
      </w:r>
      <w:r w:rsidR="003A4CBA">
        <w:rPr>
          <w:rFonts w:cs="Calibri"/>
          <w:sz w:val="18"/>
          <w:szCs w:val="18"/>
        </w:rPr>
        <w:t>,</w:t>
      </w:r>
      <w:r>
        <w:rPr>
          <w:rFonts w:cs="Calibri"/>
          <w:sz w:val="18"/>
          <w:szCs w:val="18"/>
        </w:rPr>
        <w:t xml:space="preserve"> to use Tableau </w:t>
      </w:r>
      <w:r w:rsidR="003A4CBA">
        <w:rPr>
          <w:rFonts w:cs="Calibri"/>
          <w:sz w:val="18"/>
          <w:szCs w:val="18"/>
        </w:rPr>
        <w:t>within</w:t>
      </w:r>
      <w:r>
        <w:rPr>
          <w:rFonts w:cs="Calibri"/>
          <w:sz w:val="18"/>
          <w:szCs w:val="18"/>
        </w:rPr>
        <w:t xml:space="preserve"> a Chrome Extension</w:t>
      </w:r>
    </w:p>
    <w:p w14:paraId="58FE13DD" w14:textId="41ABA5D0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Adding Service Workers to the web</w:t>
      </w:r>
    </w:p>
    <w:p w14:paraId="710505AF" w14:textId="336C6D3F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Adding an App Manifest to the web</w:t>
      </w:r>
    </w:p>
    <w:p w14:paraId="61A7E021" w14:textId="0BB04E84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Wrote scripts to publish a code review, apply the changes to another server, start the server and update the review with a link</w:t>
      </w:r>
    </w:p>
    <w:p w14:paraId="05C0C931" w14:textId="76F028D2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Interviewed customers on how they use Tableau Server and how the experience could be improved</w:t>
      </w:r>
    </w:p>
    <w:p w14:paraId="765AF879" w14:textId="3CE08630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Data Move to the Web</w:t>
      </w:r>
      <w:r w:rsidR="003A4CBA">
        <w:rPr>
          <w:rFonts w:cs="Calibri"/>
          <w:sz w:val="18"/>
          <w:szCs w:val="18"/>
        </w:rPr>
        <w:t xml:space="preserve"> Team</w:t>
      </w:r>
    </w:p>
    <w:p w14:paraId="64F53510" w14:textId="0BAAA78E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Partnered with the Data Move to the Web Team to enable critical data related features on the web</w:t>
      </w:r>
    </w:p>
    <w:p w14:paraId="2CEAAE3B" w14:textId="51399780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Added the ability to connect to 27 key datasources</w:t>
      </w:r>
    </w:p>
    <w:p w14:paraId="2975EBA8" w14:textId="7870C435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  <w:t xml:space="preserve">Unblocked </w:t>
      </w:r>
      <w:r w:rsidR="00CA14D8">
        <w:rPr>
          <w:rFonts w:cs="Calibri"/>
          <w:sz w:val="18"/>
          <w:szCs w:val="18"/>
        </w:rPr>
        <w:t xml:space="preserve">several </w:t>
      </w:r>
      <w:r>
        <w:rPr>
          <w:rFonts w:cs="Calibri"/>
          <w:sz w:val="18"/>
          <w:szCs w:val="18"/>
        </w:rPr>
        <w:t>eight figure contracts</w:t>
      </w:r>
      <w:bookmarkStart w:id="0" w:name="_GoBack"/>
      <w:bookmarkEnd w:id="0"/>
    </w:p>
    <w:p w14:paraId="459AE8B9" w14:textId="77777777" w:rsidR="003C36D5" w:rsidRP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hyperlink r:id="rId8" w:anchor="ConnectWebData" w:history="1">
        <w:r w:rsidRPr="003C36D5">
          <w:rPr>
            <w:rStyle w:val="Hyperlink"/>
            <w:rFonts w:cs="Calibri"/>
            <w:sz w:val="18"/>
            <w:szCs w:val="18"/>
            <w:u w:val="none"/>
          </w:rPr>
          <w:t>Number one release highlight for Tableau</w:t>
        </w:r>
      </w:hyperlink>
    </w:p>
    <w:p w14:paraId="31E6130D" w14:textId="07630C10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r w:rsidR="00CA14D8">
        <w:rPr>
          <w:rFonts w:cs="Calibri"/>
          <w:sz w:val="18"/>
          <w:szCs w:val="18"/>
        </w:rPr>
        <w:t>Partnered with Maestro (Tableau Prep) and Connectivity to make this work shareable across all of our products</w:t>
      </w:r>
    </w:p>
    <w:p w14:paraId="11D6A0AE" w14:textId="0AF9CCAD" w:rsidR="00CA14D8" w:rsidRDefault="00CA14D8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  <w:t>Enabled fully editing and reconnecting to existing connections on the web</w:t>
      </w:r>
    </w:p>
    <w:p w14:paraId="2C2DD1FB" w14:textId="731E7727" w:rsidR="00CA14D8" w:rsidRDefault="00CA14D8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  <w:t>First usage of RSA for encryption in our VizClient code</w:t>
      </w:r>
    </w:p>
    <w:p w14:paraId="5ED3BE57" w14:textId="77777777" w:rsidR="00CA14D8" w:rsidRDefault="00CA14D8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Helped to add the “Data Source Tab” on the web</w:t>
      </w:r>
    </w:p>
    <w:p w14:paraId="7DD28937" w14:textId="7457252F" w:rsidR="00CA14D8" w:rsidRDefault="00CA14D8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  <w:t>Detected unsupported datasources and blocks users from interacting in yet-to-be-built areas</w:t>
      </w:r>
    </w:p>
    <w:p w14:paraId="75F6366B" w14:textId="502E885B" w:rsidR="003A4CBA" w:rsidRDefault="003A4CBA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  <w:t>Partnered to build various features: joins, toggle referential integrity, broken datasource detection, etc.</w:t>
      </w:r>
    </w:p>
    <w:p w14:paraId="1185BFDE" w14:textId="7CE71985" w:rsidR="00CA14D8" w:rsidRPr="00B54A97" w:rsidRDefault="00CA14D8" w:rsidP="00CA14D8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Incorporated “Mini Whack-A-Moles” to increase product quality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FA2653" w14:paraId="7896F887" w14:textId="77777777" w:rsidTr="00026E7B">
        <w:trPr>
          <w:trHeight w:val="132"/>
        </w:trPr>
        <w:tc>
          <w:tcPr>
            <w:tcW w:w="6660" w:type="dxa"/>
          </w:tcPr>
          <w:p w14:paraId="19FA1009" w14:textId="4BFD65A9" w:rsidR="00FA2653" w:rsidRDefault="00426EBC" w:rsidP="00B54A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Bizler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Austin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TX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2945DF5F" w14:textId="2C43E93D" w:rsidR="00FA2653" w:rsidRPr="00AE5270" w:rsidRDefault="00426EBC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February 2016</w:t>
            </w:r>
            <w:r w:rsidR="00FA2653">
              <w:rPr>
                <w:rFonts w:cs="Calibri"/>
              </w:rPr>
              <w:t xml:space="preserve"> – </w:t>
            </w:r>
            <w:r w:rsidR="00026E7B">
              <w:rPr>
                <w:rFonts w:cs="Calibri"/>
              </w:rPr>
              <w:t>February 2017</w:t>
            </w:r>
          </w:p>
        </w:tc>
      </w:tr>
    </w:tbl>
    <w:p w14:paraId="52C95C03" w14:textId="77777777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 xml:space="preserve">Founder and </w:t>
      </w:r>
      <w:r>
        <w:rPr>
          <w:rFonts w:cs="Calibri"/>
          <w:sz w:val="20"/>
          <w:szCs w:val="20"/>
        </w:rPr>
        <w:t>Lead Developer</w:t>
      </w:r>
    </w:p>
    <w:p w14:paraId="2E120C4E" w14:textId="569995BE" w:rsidR="00FA2653" w:rsidRDefault="00343C74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Stealth Startup</w:t>
      </w:r>
    </w:p>
    <w:p w14:paraId="70B7CB5C" w14:textId="4514D159" w:rsidR="008A0E69" w:rsidRDefault="008A0E69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B617F4">
        <w:rPr>
          <w:rFonts w:cs="Calibri"/>
          <w:sz w:val="18"/>
          <w:szCs w:val="18"/>
        </w:rPr>
        <w:t>Lead backend developer, technology expert and SCRUM master for a team of four</w:t>
      </w:r>
    </w:p>
    <w:p w14:paraId="64BF54D9" w14:textId="54CAD57F" w:rsidR="00B617F4" w:rsidRDefault="00B617F4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004A13">
        <w:rPr>
          <w:rFonts w:cs="Calibri"/>
          <w:sz w:val="18"/>
          <w:szCs w:val="18"/>
        </w:rPr>
        <w:t>Created</w:t>
      </w:r>
      <w:r>
        <w:rPr>
          <w:rFonts w:cs="Calibri"/>
          <w:sz w:val="18"/>
          <w:szCs w:val="18"/>
        </w:rPr>
        <w:t xml:space="preserve"> a cross platform RESTful API (consumed by Android, iOS and Web)</w:t>
      </w:r>
    </w:p>
    <w:p w14:paraId="69829917" w14:textId="0A34CAE6" w:rsidR="00B617F4" w:rsidRDefault="00B617F4" w:rsidP="006D56B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Using the MEAN (</w:t>
      </w:r>
      <w:r w:rsidR="00C63B32">
        <w:rPr>
          <w:rFonts w:cs="Calibri"/>
          <w:sz w:val="18"/>
          <w:szCs w:val="18"/>
        </w:rPr>
        <w:t>M</w:t>
      </w:r>
      <w:r>
        <w:rPr>
          <w:rFonts w:cs="Calibri"/>
          <w:sz w:val="18"/>
          <w:szCs w:val="18"/>
        </w:rPr>
        <w:t>ongoDB, Express, AngularJS, Node.js) stack</w:t>
      </w:r>
    </w:p>
    <w:p w14:paraId="546E23C0" w14:textId="3EFD7BAB" w:rsidR="006D56B3" w:rsidRPr="00874236" w:rsidRDefault="006D56B3" w:rsidP="006D56B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6D56B3">
        <w:rPr>
          <w:rFonts w:cs="Calibri"/>
          <w:sz w:val="18"/>
          <w:szCs w:val="18"/>
        </w:rPr>
        <w:t>End-to-end invo</w:t>
      </w:r>
      <w:r w:rsidR="002F5535">
        <w:rPr>
          <w:rFonts w:cs="Calibri"/>
          <w:sz w:val="18"/>
          <w:szCs w:val="18"/>
        </w:rPr>
        <w:t>lvement of product development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3"/>
        <w:gridCol w:w="4247"/>
      </w:tblGrid>
      <w:tr w:rsidR="002A5F06" w14:paraId="3BDE4C17" w14:textId="77777777" w:rsidTr="002A5F06">
        <w:trPr>
          <w:trHeight w:val="303"/>
        </w:trPr>
        <w:tc>
          <w:tcPr>
            <w:tcW w:w="10833" w:type="dxa"/>
            <w:gridSpan w:val="2"/>
          </w:tcPr>
          <w:tbl>
            <w:tblPr>
              <w:tblStyle w:val="TableGrid"/>
              <w:tblW w:w="16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0"/>
              <w:gridCol w:w="8040"/>
            </w:tblGrid>
            <w:tr w:rsidR="00813EEA" w14:paraId="49CE7A94" w14:textId="06AA34E4" w:rsidTr="00813EEA">
              <w:trPr>
                <w:trHeight w:val="45"/>
              </w:trPr>
              <w:tc>
                <w:tcPr>
                  <w:tcW w:w="8040" w:type="dxa"/>
                </w:tcPr>
                <w:p w14:paraId="056EDE63" w14:textId="77777777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Android &gt; Apple Company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8040" w:type="dxa"/>
                </w:tcPr>
                <w:p w14:paraId="4ABBC8E6" w14:textId="320B1F0F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</w:rPr>
                    <w:t>August 2011 – February 2016</w:t>
                  </w:r>
                </w:p>
              </w:tc>
            </w:tr>
          </w:tbl>
          <w:p w14:paraId="11414D65" w14:textId="783F79AD" w:rsidR="002A5F06" w:rsidRPr="006E4A78" w:rsidRDefault="002A5F06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 w:rsidRPr="006E4A78">
              <w:rPr>
                <w:rFonts w:cs="Calibri"/>
                <w:sz w:val="20"/>
                <w:szCs w:val="20"/>
              </w:rPr>
              <w:t>Founder and</w:t>
            </w:r>
            <w:r w:rsidR="00E11334">
              <w:rPr>
                <w:rFonts w:cs="Calibri"/>
                <w:sz w:val="20"/>
                <w:szCs w:val="20"/>
              </w:rPr>
              <w:t xml:space="preserve"> CEO</w:t>
            </w:r>
          </w:p>
          <w:p w14:paraId="1142D610" w14:textId="77777777" w:rsidR="002A5F06" w:rsidRPr="00874236" w:rsidRDefault="002A5F06" w:rsidP="00FA2653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>Develop mobile applications for Android and Blackberry</w:t>
            </w:r>
          </w:p>
          <w:p w14:paraId="4C1AEA65" w14:textId="77777777" w:rsidR="002A5F06" w:rsidRDefault="002A5F06" w:rsidP="00FA2653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 xml:space="preserve">Published in Google Play Store, Amazon AppStore, Nook </w:t>
            </w:r>
            <w:r>
              <w:rPr>
                <w:rFonts w:cs="Calibri"/>
                <w:sz w:val="18"/>
                <w:szCs w:val="18"/>
              </w:rPr>
              <w:t>Apps</w:t>
            </w:r>
            <w:r w:rsidRPr="00874236">
              <w:rPr>
                <w:rFonts w:cs="Calibri"/>
                <w:sz w:val="18"/>
                <w:szCs w:val="18"/>
              </w:rPr>
              <w:t>, Blackberry, SlideME, Opera, GetJar, Appia Stores</w:t>
            </w:r>
          </w:p>
          <w:p w14:paraId="3F9F0294" w14:textId="77777777" w:rsidR="002A5F06" w:rsidRDefault="002A5F06" w:rsidP="00FA2653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50,000+ total downloads</w:t>
            </w:r>
          </w:p>
          <w:p w14:paraId="07231659" w14:textId="1C9D70E6" w:rsidR="002A5F06" w:rsidRPr="002A5F06" w:rsidRDefault="002A5F06" w:rsidP="002A5F06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Amazon “Free App of the Day”</w:t>
            </w:r>
          </w:p>
        </w:tc>
      </w:tr>
      <w:tr w:rsidR="002A5F06" w14:paraId="12056F52" w14:textId="77777777" w:rsidTr="002A5F06">
        <w:trPr>
          <w:trHeight w:val="45"/>
        </w:trPr>
        <w:tc>
          <w:tcPr>
            <w:tcW w:w="8213" w:type="dxa"/>
          </w:tcPr>
          <w:p w14:paraId="5BAA0900" w14:textId="383A0121" w:rsidR="002A5F06" w:rsidRDefault="002A5F06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252831A6" w14:textId="438EDF6F" w:rsidR="002A5F06" w:rsidRPr="00AE5270" w:rsidRDefault="002A5F06" w:rsidP="002A5F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2015 – August 2015</w:t>
            </w:r>
          </w:p>
        </w:tc>
      </w:tr>
    </w:tbl>
    <w:p w14:paraId="5A19D40A" w14:textId="77777777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BE85AA0" w14:textId="3943D2D7" w:rsidR="00947631" w:rsidRPr="00874236" w:rsidRDefault="00947631" w:rsidP="009476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Style w:val="SubtleReference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Clickable Architecture</w:t>
      </w:r>
    </w:p>
    <w:p w14:paraId="0BE9818C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</w:t>
      </w:r>
      <w:r>
        <w:rPr>
          <w:rFonts w:cs="Calibri"/>
          <w:sz w:val="18"/>
          <w:szCs w:val="18"/>
        </w:rPr>
        <w:t>from</w:t>
      </w:r>
      <w:r w:rsidRPr="00874236">
        <w:rPr>
          <w:rFonts w:cs="Calibri"/>
          <w:sz w:val="18"/>
          <w:szCs w:val="18"/>
        </w:rPr>
        <w:t xml:space="preserve"> PayPal's development wiki pages into live UML diagrams</w:t>
      </w:r>
    </w:p>
    <w:p w14:paraId="181B8E09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 inline comments, granular permissions and subscription updates to changes</w:t>
      </w:r>
    </w:p>
    <w:p w14:paraId="7424AF41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 in production 11 weeks ahead of anticipated completion</w:t>
      </w:r>
    </w:p>
    <w:p w14:paraId="3E645576" w14:textId="0C02F44E" w:rsidR="00947631" w:rsidRPr="00874236" w:rsidRDefault="00947631" w:rsidP="00947631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 Alerts</w:t>
      </w:r>
    </w:p>
    <w:p w14:paraId="2A2F6BA8" w14:textId="77777777" w:rsidR="00947631" w:rsidRPr="00874236" w:rsidRDefault="00947631" w:rsidP="0094763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>
        <w:rPr>
          <w:rFonts w:cs="Calibri"/>
          <w:sz w:val="18"/>
          <w:szCs w:val="18"/>
        </w:rPr>
        <w:t>to unify disparate alert systems</w:t>
      </w:r>
    </w:p>
    <w:p w14:paraId="7841D30F" w14:textId="3FEAC132" w:rsidR="00947631" w:rsidRPr="00874236" w:rsidRDefault="00947631" w:rsidP="0094763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Single-page web app using the MEAN stack </w:t>
      </w:r>
    </w:p>
    <w:p w14:paraId="104AEE26" w14:textId="47BD58EA" w:rsidR="00947631" w:rsidRPr="00874236" w:rsidRDefault="00947631" w:rsidP="0094763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</w:t>
      </w:r>
      <w:r>
        <w:rPr>
          <w:rFonts w:cs="Calibri"/>
          <w:sz w:val="18"/>
          <w:szCs w:val="18"/>
        </w:rPr>
        <w:t>RESTful API</w:t>
      </w:r>
      <w:r w:rsidR="002C364D">
        <w:rPr>
          <w:rFonts w:cs="Calibri"/>
          <w:sz w:val="18"/>
          <w:szCs w:val="18"/>
        </w:rPr>
        <w:t>s</w:t>
      </w:r>
      <w:r>
        <w:rPr>
          <w:rFonts w:cs="Calibri"/>
          <w:sz w:val="18"/>
          <w:szCs w:val="18"/>
        </w:rPr>
        <w:t xml:space="preserve">, </w:t>
      </w:r>
      <w:r w:rsidRPr="00874236">
        <w:rPr>
          <w:rFonts w:cs="Calibri"/>
          <w:sz w:val="18"/>
          <w:szCs w:val="18"/>
        </w:rPr>
        <w:t>SSL, live chat, Asynchro</w:t>
      </w:r>
      <w:r>
        <w:rPr>
          <w:rFonts w:cs="Calibri"/>
          <w:sz w:val="18"/>
          <w:szCs w:val="18"/>
        </w:rPr>
        <w:t xml:space="preserve">nous JavaScript and JSON (AJAJ) and </w:t>
      </w:r>
      <w:r w:rsidRPr="00874236">
        <w:rPr>
          <w:rFonts w:cs="Calibri"/>
          <w:sz w:val="18"/>
          <w:szCs w:val="18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5390F307" w14:textId="77777777" w:rsidTr="007A7F13">
        <w:trPr>
          <w:trHeight w:val="45"/>
        </w:trPr>
        <w:tc>
          <w:tcPr>
            <w:tcW w:w="8213" w:type="dxa"/>
          </w:tcPr>
          <w:p w14:paraId="259ED97C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A0A2DEE" w14:textId="77777777" w:rsidR="00947631" w:rsidRPr="00AE5270" w:rsidRDefault="00947631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7AC83F23" w14:textId="77777777" w:rsidR="00947631" w:rsidRPr="006E4A78" w:rsidRDefault="00947631" w:rsidP="00947631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6F2B1B9F" w14:textId="77777777" w:rsidR="00947631" w:rsidRPr="00874236" w:rsidRDefault="00947631" w:rsidP="00947631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Pr="00874236">
        <w:rPr>
          <w:rFonts w:cs="Calibri"/>
          <w:sz w:val="18"/>
          <w:szCs w:val="18"/>
        </w:rPr>
        <w:t xml:space="preserve"> an end-to-end web application to use Reference Data as a Service </w:t>
      </w:r>
      <w:r>
        <w:rPr>
          <w:rFonts w:cs="Calibri"/>
          <w:sz w:val="18"/>
          <w:szCs w:val="18"/>
        </w:rPr>
        <w:t>(replacing several systems)</w:t>
      </w:r>
    </w:p>
    <w:p w14:paraId="63CF90FB" w14:textId="77777777" w:rsidR="00947631" w:rsidRPr="006456B5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Wri</w:t>
      </w:r>
      <w:r>
        <w:rPr>
          <w:rFonts w:cs="Calibri"/>
          <w:sz w:val="18"/>
          <w:szCs w:val="18"/>
        </w:rPr>
        <w:t xml:space="preserve">tten in Java, JavaScript, HTML5, </w:t>
      </w:r>
      <w:r w:rsidRPr="00874236">
        <w:rPr>
          <w:rFonts w:cs="Calibri"/>
          <w:sz w:val="18"/>
          <w:szCs w:val="18"/>
        </w:rPr>
        <w:t>CSS3</w:t>
      </w:r>
      <w:r w:rsidRPr="0056529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and SQL</w:t>
      </w:r>
    </w:p>
    <w:p w14:paraId="2CF9CE84" w14:textId="77777777" w:rsidR="00947631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067475EC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Pr="00874236">
        <w:rPr>
          <w:rFonts w:cs="Calibri"/>
          <w:sz w:val="18"/>
          <w:szCs w:val="18"/>
        </w:rPr>
        <w:t>eployed on BlueMix</w:t>
      </w:r>
      <w:r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61E7557E" w14:textId="77777777" w:rsidTr="007A7F13">
        <w:trPr>
          <w:trHeight w:val="45"/>
        </w:trPr>
        <w:tc>
          <w:tcPr>
            <w:tcW w:w="8213" w:type="dxa"/>
          </w:tcPr>
          <w:p w14:paraId="3CDC9BA7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64C22FE" w14:textId="77777777" w:rsidR="00947631" w:rsidRPr="00AE5270" w:rsidRDefault="00947631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02C7C048" w14:textId="77777777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77777777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lastRenderedPageBreak/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</w:p>
    <w:p w14:paraId="583E511A" w14:textId="77777777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Taught in all high schools of GISD (1,000+ students annually)</w:t>
      </w:r>
    </w:p>
    <w:p w14:paraId="69BA2A2F" w14:textId="197F1512" w:rsidR="00947631" w:rsidRPr="00874236" w:rsidRDefault="00947631" w:rsidP="00947631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 xml:space="preserve">Produced a flashable system image for </w:t>
      </w:r>
      <w:r w:rsidR="005865A4">
        <w:rPr>
          <w:rFonts w:cs="Calibri"/>
          <w:sz w:val="18"/>
          <w:szCs w:val="18"/>
        </w:rPr>
        <w:t xml:space="preserve">the </w:t>
      </w:r>
      <w:r w:rsidRPr="00874236">
        <w:rPr>
          <w:rFonts w:cs="Calibri"/>
          <w:sz w:val="18"/>
          <w:szCs w:val="18"/>
        </w:rPr>
        <w:t>GISD computer network (28,000+ systems)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2E61C67E" w14:textId="5BEFB1C3" w:rsidR="00E42CF6" w:rsidRDefault="00B678B8" w:rsidP="00E42CF6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Developed </w:t>
      </w:r>
      <w:hyperlink r:id="rId9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Pr="00424242">
        <w:rPr>
          <w:rFonts w:cs="Calibri"/>
          <w:sz w:val="18"/>
          <w:szCs w:val="18"/>
        </w:rPr>
        <w:t xml:space="preserve"> hackathon</w:t>
      </w:r>
    </w:p>
    <w:p w14:paraId="1B66FBE2" w14:textId="77777777" w:rsidR="00E42CF6" w:rsidRDefault="00B678B8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0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teaching Android development (100,000+ views)</w:t>
      </w:r>
      <w:r w:rsidR="00643F34" w:rsidRPr="00643F34">
        <w:rPr>
          <w:rFonts w:cs="Calibri"/>
          <w:sz w:val="18"/>
          <w:szCs w:val="18"/>
        </w:rPr>
        <w:t xml:space="preserve"> </w:t>
      </w:r>
    </w:p>
    <w:p w14:paraId="0F776913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Constructed a school district course exception system using Oracle APEX</w:t>
      </w:r>
    </w:p>
    <w:p w14:paraId="67167F65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Implemented 256-bit Advanced Encryption Standard (AES)</w:t>
      </w:r>
    </w:p>
    <w:p w14:paraId="4BBEC6D4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F2C75AE" w14:textId="78AF94C9" w:rsidR="00E42CF6" w:rsidRDefault="00E42CF6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Wrote a Pascal c</w:t>
      </w:r>
      <w:r w:rsidR="00643F34">
        <w:rPr>
          <w:rFonts w:cs="Calibri"/>
          <w:sz w:val="18"/>
          <w:szCs w:val="18"/>
        </w:rPr>
        <w:t>ompiler to convert source Pascal code to executable assembly</w:t>
      </w:r>
    </w:p>
    <w:p w14:paraId="121E5B90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 operating system including threads, virtual memory and file systems</w:t>
      </w:r>
    </w:p>
    <w:p w14:paraId="67E4D041" w14:textId="6CC0B3BF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Developed </w:t>
      </w:r>
      <w:r w:rsidR="00146D96">
        <w:rPr>
          <w:rFonts w:cs="Calibri"/>
          <w:sz w:val="18"/>
          <w:szCs w:val="18"/>
        </w:rPr>
        <w:t>Linux</w:t>
      </w:r>
      <w:r w:rsidR="009803A7">
        <w:rPr>
          <w:rFonts w:cs="Calibri"/>
          <w:sz w:val="18"/>
          <w:szCs w:val="18"/>
        </w:rPr>
        <w:t xml:space="preserve"> </w:t>
      </w:r>
      <w:r w:rsidR="00B90ADD">
        <w:rPr>
          <w:rFonts w:cs="Calibri"/>
          <w:sz w:val="18"/>
          <w:szCs w:val="18"/>
        </w:rPr>
        <w:t xml:space="preserve">password cracking algorithm (fastest in Foundations of Security course’s history) </w:t>
      </w:r>
    </w:p>
    <w:p w14:paraId="493C90D1" w14:textId="50163803" w:rsidR="00B678B8" w:rsidRPr="00643F34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Huffman Compression and extended encoding entropy with variable symbol size</w:t>
      </w:r>
    </w:p>
    <w:p w14:paraId="6EA4DD74" w14:textId="44E1628E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Pr="00424242">
        <w:rPr>
          <w:rFonts w:cs="Calibri"/>
          <w:sz w:val="18"/>
          <w:szCs w:val="18"/>
        </w:rPr>
        <w:t>Java, JavaScript, C++, C, SQL, HTML5, CSS, JSON, XML, JSP</w:t>
      </w:r>
    </w:p>
    <w:p w14:paraId="45D095D7" w14:textId="46CE7D7B" w:rsidR="00B678B8" w:rsidRPr="00424242" w:rsidRDefault="00B678B8" w:rsidP="00B678B8">
      <w:pPr>
        <w:spacing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>Familiar with Shell Scripting, x86 Assembly, Lisp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</w:tbl>
    <w:p w14:paraId="4212773A" w14:textId="7B7DA42D" w:rsidR="00770D1C" w:rsidRDefault="008472D4" w:rsidP="00326211">
      <w:pPr>
        <w:pStyle w:val="Custom-CategoryTitle"/>
        <w:spacing w:before="300"/>
      </w:pPr>
      <w:r>
        <w:t>MORE INFORMATION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41A95" w14:paraId="1C59B8B5" w14:textId="77777777" w:rsidTr="000D1383">
        <w:tc>
          <w:tcPr>
            <w:tcW w:w="3596" w:type="dxa"/>
          </w:tcPr>
          <w:tbl>
            <w:tblPr>
              <w:tblStyle w:val="TableGrid"/>
              <w:tblpPr w:vertAnchor="text" w:horzAnchor="margin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3"/>
              <w:gridCol w:w="1037"/>
            </w:tblGrid>
            <w:tr w:rsidR="00D41A95" w14:paraId="5899E76F" w14:textId="77777777" w:rsidTr="000D1383">
              <w:trPr>
                <w:trHeight w:val="329"/>
              </w:trPr>
              <w:tc>
                <w:tcPr>
                  <w:tcW w:w="2106" w:type="dxa"/>
                  <w:vAlign w:val="center"/>
                </w:tcPr>
                <w:p w14:paraId="57F8F304" w14:textId="2DE8BAC0" w:rsidR="00D41A95" w:rsidRPr="00DA7BE7" w:rsidRDefault="00D41A95" w:rsidP="00D41A95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DA7BE7">
                    <w:rPr>
                      <w:b/>
                    </w:rPr>
                    <w:fldChar w:fldCharType="begin"/>
                  </w:r>
                  <w:r w:rsidR="006872AF">
                    <w:rPr>
                      <w:b/>
                    </w:rPr>
                    <w:instrText>HYPERLINK "https://github.com/spencer-shadley" \o "Go to GitHub Profile"</w:instrText>
                  </w:r>
                  <w:r w:rsidRPr="00DA7BE7">
                    <w:rPr>
                      <w:b/>
                    </w:rPr>
                    <w:fldChar w:fldCharType="separate"/>
                  </w:r>
                  <w:r w:rsidRPr="00DA7BE7">
                    <w:rPr>
                      <w:rStyle w:val="Hyperlink"/>
                      <w:b/>
                      <w:u w:val="none"/>
                    </w:rPr>
                    <w:t>GitHub Profile</w:t>
                  </w:r>
                </w:p>
                <w:p w14:paraId="048FBF51" w14:textId="77777777" w:rsidR="00D41A95" w:rsidRPr="005138F6" w:rsidRDefault="00D41A95" w:rsidP="00D41A95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github.com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DA7BE7">
                    <w:rPr>
                      <w:rStyle w:val="Hyperlink"/>
                      <w:sz w:val="20"/>
                      <w:szCs w:val="20"/>
                      <w:u w:val="none"/>
                    </w:rPr>
                    <w:t>/spencer-shadley</w:t>
                  </w:r>
                  <w:r w:rsidRPr="00DA7BE7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1009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19AB3841" w14:textId="77777777" w:rsidR="00D41A95" w:rsidRDefault="00D41A95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8D38E8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235074A7" wp14:editId="6097F0A6">
                        <wp:extent cx="453224" cy="453224"/>
                        <wp:effectExtent l="0" t="0" r="4445" b="4445"/>
                        <wp:docPr id="3" name="Picture 3" descr="C:\Users\sshadley.PAYPALCORP\Downloads\qr.png">
                          <a:hlinkClick xmlns:a="http://schemas.openxmlformats.org/drawingml/2006/main" r:id="rId11" tooltip="Go to my GitHub Profil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shadley.PAYPALCORP\Downloads\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416" cy="453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D919E7" w14:textId="77777777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4E4D6787" w14:textId="77777777" w:rsidTr="000D1383">
              <w:trPr>
                <w:trHeight w:val="624"/>
              </w:trPr>
              <w:tc>
                <w:tcPr>
                  <w:tcW w:w="1944" w:type="dxa"/>
                  <w:vAlign w:val="center"/>
                </w:tcPr>
                <w:p w14:paraId="746A7D8A" w14:textId="777777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"http://spencer-shadley.github.io/" \o "Go to Personal Website"</w:instrText>
                  </w:r>
                  <w:r w:rsidRPr="00E81161">
                    <w:rPr>
                      <w:b/>
                    </w:rPr>
                    <w:fldChar w:fldCharType="separate"/>
                  </w:r>
                  <w:r>
                    <w:rPr>
                      <w:rStyle w:val="Hyperlink"/>
                      <w:b/>
                      <w:u w:val="none"/>
                    </w:rPr>
                    <w:t>Personal Website</w:t>
                  </w:r>
                </w:p>
                <w:p w14:paraId="087B69C3" w14:textId="345F0CB2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spencer-shadley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  <w:t>.github.io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07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01950E2C" w14:textId="1B981255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3404037F" wp14:editId="1906F6F5">
                        <wp:extent cx="457200" cy="457200"/>
                        <wp:effectExtent l="0" t="0" r="0" b="0"/>
                        <wp:docPr id="7" name="Picture 7" descr="D:\Downloads\personal-website-qr.png">
                          <a:hlinkClick xmlns:a="http://schemas.openxmlformats.org/drawingml/2006/main" r:id="rId13" tooltip="Go to Personal Websit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ownloads\personal-website-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4C36558" w14:textId="540EFDB8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right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643F782C" w14:textId="77777777" w:rsidTr="000D1383">
              <w:trPr>
                <w:trHeight w:val="642"/>
              </w:trPr>
              <w:tc>
                <w:tcPr>
                  <w:tcW w:w="2080" w:type="dxa"/>
                  <w:vAlign w:val="center"/>
                </w:tcPr>
                <w:p w14:paraId="141C6614" w14:textId="11BC00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"https://www.linkedin.com/in/spencershadley" \o "Go to LinkedIn Profile"</w:instrText>
                  </w:r>
                  <w:r w:rsidRPr="00E81161">
                    <w:rPr>
                      <w:b/>
                    </w:rPr>
                    <w:fldChar w:fldCharType="separate"/>
                  </w:r>
                  <w:r w:rsidRPr="00E81161">
                    <w:rPr>
                      <w:rStyle w:val="Hyperlink"/>
                      <w:b/>
                      <w:u w:val="none"/>
                    </w:rPr>
                    <w:t>LinkedIn Profile</w:t>
                  </w:r>
                </w:p>
                <w:p w14:paraId="1CB7C6CD" w14:textId="2084D426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linkedin.com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E81161">
                    <w:rPr>
                      <w:rStyle w:val="Hyperlink"/>
                      <w:sz w:val="20"/>
                      <w:szCs w:val="20"/>
                      <w:u w:val="none"/>
                    </w:rPr>
                    <w:t>/in/spencershadley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70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51527AD7" w14:textId="1CB66046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noProof/>
                    </w:rPr>
                    <w:drawing>
                      <wp:inline distT="0" distB="0" distL="0" distR="0" wp14:anchorId="47537689" wp14:editId="67F73724">
                        <wp:extent cx="457200" cy="457200"/>
                        <wp:effectExtent l="0" t="0" r="0" b="0"/>
                        <wp:docPr id="4" name="Picture 4" descr="qrcode">
                          <a:hlinkClick xmlns:a="http://schemas.openxmlformats.org/drawingml/2006/main" r:id="rId15" tooltip="Go to my LinkedIn Profile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qrcode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13C42D" w14:textId="6B30B200" w:rsidR="00D41A95" w:rsidRDefault="00D41A95" w:rsidP="00D41A95"/>
        </w:tc>
      </w:tr>
    </w:tbl>
    <w:p w14:paraId="46676FFB" w14:textId="76FD5918" w:rsidR="00887A81" w:rsidRPr="00D41A95" w:rsidRDefault="00887A81" w:rsidP="00643F34">
      <w:pPr>
        <w:spacing w:after="0" w:line="240" w:lineRule="auto"/>
        <w:rPr>
          <w:rFonts w:cs="Calibri"/>
          <w:sz w:val="18"/>
          <w:szCs w:val="18"/>
        </w:rPr>
      </w:pPr>
    </w:p>
    <w:sectPr w:rsidR="00887A81" w:rsidRPr="00D41A95" w:rsidSect="0065258A">
      <w:headerReference w:type="first" r:id="rId17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F4FFB" w14:textId="77777777" w:rsidR="00DB1AD3" w:rsidRDefault="00DB1AD3">
      <w:pPr>
        <w:spacing w:after="0" w:line="240" w:lineRule="auto"/>
      </w:pPr>
      <w:r>
        <w:separator/>
      </w:r>
    </w:p>
  </w:endnote>
  <w:endnote w:type="continuationSeparator" w:id="0">
    <w:p w14:paraId="11D6C603" w14:textId="77777777" w:rsidR="00DB1AD3" w:rsidRDefault="00DB1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A9CA2" w14:textId="77777777" w:rsidR="00DB1AD3" w:rsidRDefault="00DB1AD3">
      <w:pPr>
        <w:spacing w:after="0" w:line="240" w:lineRule="auto"/>
      </w:pPr>
      <w:r>
        <w:separator/>
      </w:r>
    </w:p>
  </w:footnote>
  <w:footnote w:type="continuationSeparator" w:id="0">
    <w:p w14:paraId="01532A5A" w14:textId="77777777" w:rsidR="00DB1AD3" w:rsidRDefault="00DB1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26E7B"/>
    <w:rsid w:val="00031820"/>
    <w:rsid w:val="00036C3D"/>
    <w:rsid w:val="00037468"/>
    <w:rsid w:val="00041F60"/>
    <w:rsid w:val="00050F9E"/>
    <w:rsid w:val="00052947"/>
    <w:rsid w:val="00054212"/>
    <w:rsid w:val="00054C3D"/>
    <w:rsid w:val="00054EED"/>
    <w:rsid w:val="0005659A"/>
    <w:rsid w:val="00057CF8"/>
    <w:rsid w:val="00061CC9"/>
    <w:rsid w:val="00061D61"/>
    <w:rsid w:val="00062788"/>
    <w:rsid w:val="00062803"/>
    <w:rsid w:val="00062DFA"/>
    <w:rsid w:val="000656AE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2315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16B"/>
    <w:rsid w:val="001924D6"/>
    <w:rsid w:val="00196ED9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5359"/>
    <w:rsid w:val="00216DFC"/>
    <w:rsid w:val="002201BE"/>
    <w:rsid w:val="00223A5E"/>
    <w:rsid w:val="0022460E"/>
    <w:rsid w:val="002273D9"/>
    <w:rsid w:val="00227ADC"/>
    <w:rsid w:val="00236741"/>
    <w:rsid w:val="0023741C"/>
    <w:rsid w:val="00237A05"/>
    <w:rsid w:val="00245B77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5F06"/>
    <w:rsid w:val="002A6F7C"/>
    <w:rsid w:val="002B1035"/>
    <w:rsid w:val="002B2004"/>
    <w:rsid w:val="002B3DF1"/>
    <w:rsid w:val="002B4E82"/>
    <w:rsid w:val="002C364D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2F5535"/>
    <w:rsid w:val="002F7C8F"/>
    <w:rsid w:val="00307DA9"/>
    <w:rsid w:val="00314FF7"/>
    <w:rsid w:val="0031728D"/>
    <w:rsid w:val="003227C1"/>
    <w:rsid w:val="00323033"/>
    <w:rsid w:val="0032350C"/>
    <w:rsid w:val="00325027"/>
    <w:rsid w:val="00325B20"/>
    <w:rsid w:val="00326211"/>
    <w:rsid w:val="00327BCB"/>
    <w:rsid w:val="003306E0"/>
    <w:rsid w:val="00331C9D"/>
    <w:rsid w:val="00333C90"/>
    <w:rsid w:val="00334CE5"/>
    <w:rsid w:val="00336168"/>
    <w:rsid w:val="003376CE"/>
    <w:rsid w:val="00343C74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4CBA"/>
    <w:rsid w:val="003A790D"/>
    <w:rsid w:val="003A7DDE"/>
    <w:rsid w:val="003B2B3A"/>
    <w:rsid w:val="003B478E"/>
    <w:rsid w:val="003B5B49"/>
    <w:rsid w:val="003C260D"/>
    <w:rsid w:val="003C36D5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5AA6"/>
    <w:rsid w:val="004173CD"/>
    <w:rsid w:val="004208AD"/>
    <w:rsid w:val="00420E55"/>
    <w:rsid w:val="00423796"/>
    <w:rsid w:val="00426EB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07A1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0F20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5A4"/>
    <w:rsid w:val="00586D59"/>
    <w:rsid w:val="005902E8"/>
    <w:rsid w:val="00596151"/>
    <w:rsid w:val="00596302"/>
    <w:rsid w:val="005963DE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3F34"/>
    <w:rsid w:val="006456B5"/>
    <w:rsid w:val="006461F0"/>
    <w:rsid w:val="0064721D"/>
    <w:rsid w:val="00650EC7"/>
    <w:rsid w:val="00650EDD"/>
    <w:rsid w:val="0065258A"/>
    <w:rsid w:val="00652A16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1D8D"/>
    <w:rsid w:val="006D56B3"/>
    <w:rsid w:val="006D6AEA"/>
    <w:rsid w:val="006E4A78"/>
    <w:rsid w:val="006E6F02"/>
    <w:rsid w:val="006F0353"/>
    <w:rsid w:val="006F1761"/>
    <w:rsid w:val="006F429B"/>
    <w:rsid w:val="006F5C7E"/>
    <w:rsid w:val="007015FD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1EA7"/>
    <w:rsid w:val="0076281B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0575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B2D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76C0"/>
    <w:rsid w:val="0086509E"/>
    <w:rsid w:val="00866AF4"/>
    <w:rsid w:val="0086706D"/>
    <w:rsid w:val="0086736A"/>
    <w:rsid w:val="00871EEC"/>
    <w:rsid w:val="008725D8"/>
    <w:rsid w:val="00872B9A"/>
    <w:rsid w:val="00874236"/>
    <w:rsid w:val="00874D21"/>
    <w:rsid w:val="00885BFF"/>
    <w:rsid w:val="00886BD0"/>
    <w:rsid w:val="00887752"/>
    <w:rsid w:val="00887A81"/>
    <w:rsid w:val="008A09D4"/>
    <w:rsid w:val="008A0E69"/>
    <w:rsid w:val="008A5E18"/>
    <w:rsid w:val="008A6F5F"/>
    <w:rsid w:val="008A73A8"/>
    <w:rsid w:val="008B2AA9"/>
    <w:rsid w:val="008B4372"/>
    <w:rsid w:val="008B5341"/>
    <w:rsid w:val="008B5F25"/>
    <w:rsid w:val="008C18D8"/>
    <w:rsid w:val="008D38E8"/>
    <w:rsid w:val="008D75B0"/>
    <w:rsid w:val="008E1EB4"/>
    <w:rsid w:val="008E25E1"/>
    <w:rsid w:val="008E30F0"/>
    <w:rsid w:val="008E51D9"/>
    <w:rsid w:val="008E5382"/>
    <w:rsid w:val="008F059B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5345"/>
    <w:rsid w:val="009C67EE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4868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54A97"/>
    <w:rsid w:val="00B6154A"/>
    <w:rsid w:val="00B617F4"/>
    <w:rsid w:val="00B6182C"/>
    <w:rsid w:val="00B623A7"/>
    <w:rsid w:val="00B678B8"/>
    <w:rsid w:val="00B73D6B"/>
    <w:rsid w:val="00B76949"/>
    <w:rsid w:val="00B82878"/>
    <w:rsid w:val="00B82A79"/>
    <w:rsid w:val="00B8453C"/>
    <w:rsid w:val="00B84AA4"/>
    <w:rsid w:val="00B851BF"/>
    <w:rsid w:val="00B9018A"/>
    <w:rsid w:val="00B90ADD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46"/>
    <w:rsid w:val="00C4555D"/>
    <w:rsid w:val="00C5143F"/>
    <w:rsid w:val="00C52BE4"/>
    <w:rsid w:val="00C531FE"/>
    <w:rsid w:val="00C60573"/>
    <w:rsid w:val="00C61D09"/>
    <w:rsid w:val="00C62D36"/>
    <w:rsid w:val="00C632F5"/>
    <w:rsid w:val="00C63B32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14D8"/>
    <w:rsid w:val="00CA2BE5"/>
    <w:rsid w:val="00CA50AC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21ED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10F28"/>
    <w:rsid w:val="00D13DDA"/>
    <w:rsid w:val="00D349EE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866EC"/>
    <w:rsid w:val="00D963E2"/>
    <w:rsid w:val="00D96D3F"/>
    <w:rsid w:val="00DA3884"/>
    <w:rsid w:val="00DA537B"/>
    <w:rsid w:val="00DA7BE7"/>
    <w:rsid w:val="00DB0516"/>
    <w:rsid w:val="00DB0FC3"/>
    <w:rsid w:val="00DB1AD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1237"/>
    <w:rsid w:val="00DF2ACF"/>
    <w:rsid w:val="00DF6FDC"/>
    <w:rsid w:val="00DF766A"/>
    <w:rsid w:val="00E00C04"/>
    <w:rsid w:val="00E02314"/>
    <w:rsid w:val="00E06368"/>
    <w:rsid w:val="00E11334"/>
    <w:rsid w:val="00E119E5"/>
    <w:rsid w:val="00E12617"/>
    <w:rsid w:val="00E129A7"/>
    <w:rsid w:val="00E139FD"/>
    <w:rsid w:val="00E21E83"/>
    <w:rsid w:val="00E2535B"/>
    <w:rsid w:val="00E27D55"/>
    <w:rsid w:val="00E27F01"/>
    <w:rsid w:val="00E346DF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0ACB"/>
    <w:rsid w:val="00EA203F"/>
    <w:rsid w:val="00EA6A90"/>
    <w:rsid w:val="00EC3005"/>
    <w:rsid w:val="00EC3B6A"/>
    <w:rsid w:val="00EC52AB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4E1C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2371"/>
    <w:rsid w:val="00F9305B"/>
    <w:rsid w:val="00F93D10"/>
    <w:rsid w:val="00F940EB"/>
    <w:rsid w:val="00F94BEC"/>
    <w:rsid w:val="00F94EE2"/>
    <w:rsid w:val="00FA0559"/>
    <w:rsid w:val="00FA2653"/>
    <w:rsid w:val="00FA71AB"/>
    <w:rsid w:val="00FB1EED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help.tableau.com/current/pro/desktop/en-us/whatsnew_desktop.html" TargetMode="External"/><Relationship Id="rId13" Type="http://schemas.openxmlformats.org/officeDocument/2006/relationships/hyperlink" Target="http://spencer-shadley.github.i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pencer-shadle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spencershadley" TargetMode="External"/><Relationship Id="rId10" Type="http://schemas.openxmlformats.org/officeDocument/2006/relationships/hyperlink" Target="http://mapp-develop.appspot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/Scan-my-Cod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EE87A0-9C0E-4F3F-AA6B-F8DB9F3B5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74</cp:revision>
  <cp:lastPrinted>2016-02-01T03:38:00Z</cp:lastPrinted>
  <dcterms:created xsi:type="dcterms:W3CDTF">2016-01-31T03:06:00Z</dcterms:created>
  <dcterms:modified xsi:type="dcterms:W3CDTF">2018-09-09T23:44:00Z</dcterms:modified>
</cp:coreProperties>
</file>