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63689" w14:textId="360D4F33" w:rsidR="002A65FB" w:rsidRDefault="00EB3B6A" w:rsidP="00EB3B6A">
      <w:pPr>
        <w:jc w:val="center"/>
        <w:rPr>
          <w:rFonts w:ascii="Times New Roman" w:hAnsi="Times New Roman" w:cs="Times New Roman"/>
          <w:b/>
          <w:bCs/>
          <w:u w:val="single"/>
          <w:lang w:val="en-US"/>
        </w:rPr>
      </w:pPr>
      <w:r w:rsidRPr="00EB3B6A">
        <w:rPr>
          <w:rFonts w:ascii="Times New Roman" w:hAnsi="Times New Roman" w:cs="Times New Roman"/>
          <w:b/>
          <w:bCs/>
          <w:u w:val="single"/>
          <w:lang w:val="en-US"/>
        </w:rPr>
        <w:t>TRIBUTE TO SISTER AGATHA WILBERFORCE – HOPSA TAKORADI BRANCH</w:t>
      </w:r>
    </w:p>
    <w:p w14:paraId="24B8E15B" w14:textId="77777777" w:rsidR="00EB3B6A" w:rsidRDefault="00EB3B6A" w:rsidP="00EB3B6A">
      <w:pPr>
        <w:jc w:val="both"/>
        <w:rPr>
          <w:rFonts w:ascii="Times New Roman" w:hAnsi="Times New Roman" w:cs="Times New Roman"/>
          <w:lang w:val="en-US"/>
        </w:rPr>
      </w:pPr>
    </w:p>
    <w:p w14:paraId="04C2921D" w14:textId="7A2344A4" w:rsidR="00EB3B6A" w:rsidRPr="00EB3B6A" w:rsidRDefault="00EB3B6A" w:rsidP="00EB3B6A">
      <w:pPr>
        <w:spacing w:line="360" w:lineRule="auto"/>
        <w:rPr>
          <w:rFonts w:ascii="Times New Roman" w:hAnsi="Times New Roman" w:cs="Times New Roman"/>
          <w:sz w:val="24"/>
          <w:szCs w:val="24"/>
          <w:lang w:val="en-US"/>
        </w:rPr>
      </w:pPr>
      <w:r w:rsidRPr="00EB3B6A">
        <w:rPr>
          <w:rFonts w:ascii="Times New Roman" w:hAnsi="Times New Roman" w:cs="Times New Roman"/>
          <w:sz w:val="24"/>
          <w:szCs w:val="24"/>
          <w:lang w:val="en-US"/>
        </w:rPr>
        <w:t xml:space="preserve">Sister Agatha Wilberforce, as we affectionately called </w:t>
      </w:r>
      <w:r w:rsidRPr="00EB3B6A">
        <w:rPr>
          <w:rFonts w:ascii="Times New Roman" w:hAnsi="Times New Roman" w:cs="Times New Roman"/>
          <w:sz w:val="24"/>
          <w:szCs w:val="24"/>
          <w:lang w:val="en-US"/>
        </w:rPr>
        <w:t>her,</w:t>
      </w:r>
      <w:r w:rsidRPr="00EB3B6A">
        <w:rPr>
          <w:rFonts w:ascii="Times New Roman" w:hAnsi="Times New Roman" w:cs="Times New Roman"/>
          <w:sz w:val="24"/>
          <w:szCs w:val="24"/>
          <w:lang w:val="en-US"/>
        </w:rPr>
        <w:t xml:space="preserve"> attended Holy Child School from 1957- 1961 and continued at the Holy Child College from 1961 - 1963. This made her a true child of</w:t>
      </w:r>
      <w:r>
        <w:rPr>
          <w:rFonts w:ascii="Times New Roman" w:hAnsi="Times New Roman" w:cs="Times New Roman"/>
          <w:sz w:val="24"/>
          <w:szCs w:val="24"/>
          <w:lang w:val="en-US"/>
        </w:rPr>
        <w:t xml:space="preserve"> </w:t>
      </w:r>
      <w:r w:rsidRPr="00EB3B6A">
        <w:rPr>
          <w:rFonts w:ascii="Times New Roman" w:hAnsi="Times New Roman" w:cs="Times New Roman"/>
          <w:sz w:val="24"/>
          <w:szCs w:val="24"/>
          <w:lang w:val="en-US"/>
        </w:rPr>
        <w:t>the Holy Child Jesus. She</w:t>
      </w:r>
      <w:r w:rsidRPr="00EB3B6A">
        <w:rPr>
          <w:rFonts w:ascii="Times New Roman" w:hAnsi="Times New Roman" w:cs="Times New Roman"/>
          <w:sz w:val="24"/>
          <w:szCs w:val="24"/>
          <w:lang w:val="en-US"/>
        </w:rPr>
        <w:t xml:space="preserve"> was </w:t>
      </w:r>
      <w:r w:rsidRPr="00EB3B6A">
        <w:rPr>
          <w:rFonts w:ascii="Times New Roman" w:hAnsi="Times New Roman" w:cs="Times New Roman"/>
          <w:sz w:val="24"/>
          <w:szCs w:val="24"/>
          <w:lang w:val="en-US"/>
        </w:rPr>
        <w:t>called "Mary's Child".</w:t>
      </w:r>
    </w:p>
    <w:p w14:paraId="376C0AB3" w14:textId="587DC6DA" w:rsidR="00EB3B6A" w:rsidRPr="00EB3B6A" w:rsidRDefault="00EB3B6A" w:rsidP="00EB3B6A">
      <w:pPr>
        <w:spacing w:line="360" w:lineRule="auto"/>
        <w:rPr>
          <w:rFonts w:ascii="Times New Roman" w:hAnsi="Times New Roman" w:cs="Times New Roman"/>
          <w:sz w:val="24"/>
          <w:szCs w:val="24"/>
          <w:lang w:val="en-US"/>
        </w:rPr>
      </w:pPr>
      <w:r w:rsidRPr="00EB3B6A">
        <w:rPr>
          <w:rFonts w:ascii="Times New Roman" w:hAnsi="Times New Roman" w:cs="Times New Roman"/>
          <w:sz w:val="24"/>
          <w:szCs w:val="24"/>
          <w:lang w:val="en-US"/>
        </w:rPr>
        <w:t xml:space="preserve">She was very jovial, humorous but strict. You need to approach her with any private problem and she would help you solve it. We admired her, for she could organize something from nowhere </w:t>
      </w:r>
      <w:r w:rsidRPr="00EB3B6A">
        <w:rPr>
          <w:rFonts w:ascii="Times New Roman" w:hAnsi="Times New Roman" w:cs="Times New Roman"/>
          <w:sz w:val="24"/>
          <w:szCs w:val="24"/>
          <w:lang w:val="en-US"/>
        </w:rPr>
        <w:t>e</w:t>
      </w:r>
      <w:r w:rsidRPr="00EB3B6A">
        <w:rPr>
          <w:rFonts w:ascii="Times New Roman" w:hAnsi="Times New Roman" w:cs="Times New Roman"/>
          <w:sz w:val="24"/>
          <w:szCs w:val="24"/>
          <w:lang w:val="en-US"/>
        </w:rPr>
        <w:t>.g. tribal drumming and dancing. She organized (the Fante group)</w:t>
      </w:r>
      <w:r w:rsidRPr="00EB3B6A">
        <w:rPr>
          <w:rFonts w:ascii="Times New Roman" w:hAnsi="Times New Roman" w:cs="Times New Roman"/>
          <w:sz w:val="24"/>
          <w:szCs w:val="24"/>
          <w:lang w:val="en-US"/>
        </w:rPr>
        <w:t>,</w:t>
      </w:r>
      <w:r w:rsidRPr="00EB3B6A">
        <w:rPr>
          <w:rFonts w:ascii="Times New Roman" w:hAnsi="Times New Roman" w:cs="Times New Roman"/>
          <w:sz w:val="24"/>
          <w:szCs w:val="24"/>
          <w:lang w:val="en-US"/>
        </w:rPr>
        <w:t xml:space="preserve"> sang and danced to various tunes </w:t>
      </w:r>
      <w:r w:rsidRPr="00EB3B6A">
        <w:rPr>
          <w:rFonts w:ascii="Times New Roman" w:hAnsi="Times New Roman" w:cs="Times New Roman"/>
          <w:sz w:val="24"/>
          <w:szCs w:val="24"/>
          <w:lang w:val="en-US"/>
        </w:rPr>
        <w:t>s</w:t>
      </w:r>
      <w:r w:rsidRPr="00EB3B6A">
        <w:rPr>
          <w:rFonts w:ascii="Times New Roman" w:hAnsi="Times New Roman" w:cs="Times New Roman"/>
          <w:sz w:val="24"/>
          <w:szCs w:val="24"/>
          <w:lang w:val="en-US"/>
        </w:rPr>
        <w:t xml:space="preserve">he composed, </w:t>
      </w:r>
      <w:r w:rsidRPr="00EB3B6A">
        <w:rPr>
          <w:rFonts w:ascii="Times New Roman" w:hAnsi="Times New Roman" w:cs="Times New Roman"/>
          <w:sz w:val="24"/>
          <w:szCs w:val="24"/>
          <w:lang w:val="en-US"/>
        </w:rPr>
        <w:t>s</w:t>
      </w:r>
      <w:r w:rsidRPr="00EB3B6A">
        <w:rPr>
          <w:rFonts w:ascii="Times New Roman" w:hAnsi="Times New Roman" w:cs="Times New Roman"/>
          <w:sz w:val="24"/>
          <w:szCs w:val="24"/>
          <w:lang w:val="en-US"/>
        </w:rPr>
        <w:t>he loved singing - both hymns and songs. She evangelized through singing. Her favourite part was alto.</w:t>
      </w:r>
    </w:p>
    <w:p w14:paraId="46E3364A" w14:textId="50CD3DB1" w:rsidR="00EB3B6A" w:rsidRPr="00EB3B6A" w:rsidRDefault="00EB3B6A" w:rsidP="00EB3B6A">
      <w:pPr>
        <w:spacing w:line="360" w:lineRule="auto"/>
        <w:rPr>
          <w:rFonts w:ascii="Times New Roman" w:hAnsi="Times New Roman" w:cs="Times New Roman"/>
          <w:sz w:val="24"/>
          <w:szCs w:val="24"/>
          <w:lang w:val="en-US"/>
        </w:rPr>
      </w:pPr>
      <w:r w:rsidRPr="00EB3B6A">
        <w:rPr>
          <w:rFonts w:ascii="Times New Roman" w:hAnsi="Times New Roman" w:cs="Times New Roman"/>
          <w:sz w:val="24"/>
          <w:szCs w:val="24"/>
          <w:lang w:val="en-US"/>
        </w:rPr>
        <w:t>She became the branch President in 1996 - 2000. During the Golden Jubilee celebration in 2000, she was able to conjure money to give every HOPSAN a befitting souvenir. She was able to bring the elderly and the youth together and during her time the group bubbled with activities and on meeting days many people attended meetings. Being so generous she sometimes shared sweets, ice cream and advised the young ones on marriage at meetings.</w:t>
      </w:r>
    </w:p>
    <w:p w14:paraId="15A696BE" w14:textId="6A30D5B3" w:rsidR="00EB3B6A" w:rsidRPr="00EB3B6A" w:rsidRDefault="00EB3B6A" w:rsidP="00EB3B6A">
      <w:pPr>
        <w:spacing w:line="360" w:lineRule="auto"/>
        <w:rPr>
          <w:rFonts w:ascii="Times New Roman" w:hAnsi="Times New Roman" w:cs="Times New Roman"/>
          <w:sz w:val="24"/>
          <w:szCs w:val="24"/>
          <w:lang w:val="en-US"/>
        </w:rPr>
      </w:pPr>
      <w:r w:rsidRPr="00EB3B6A">
        <w:rPr>
          <w:rFonts w:ascii="Times New Roman" w:hAnsi="Times New Roman" w:cs="Times New Roman"/>
          <w:sz w:val="24"/>
          <w:szCs w:val="24"/>
          <w:lang w:val="en-US"/>
        </w:rPr>
        <w:t xml:space="preserve">When she grew </w:t>
      </w:r>
      <w:r w:rsidRPr="00EB3B6A">
        <w:rPr>
          <w:rFonts w:ascii="Times New Roman" w:hAnsi="Times New Roman" w:cs="Times New Roman"/>
          <w:sz w:val="24"/>
          <w:szCs w:val="24"/>
          <w:lang w:val="en-US"/>
        </w:rPr>
        <w:t>old,</w:t>
      </w:r>
      <w:r w:rsidRPr="00EB3B6A">
        <w:rPr>
          <w:rFonts w:ascii="Times New Roman" w:hAnsi="Times New Roman" w:cs="Times New Roman"/>
          <w:sz w:val="24"/>
          <w:szCs w:val="24"/>
          <w:lang w:val="en-US"/>
        </w:rPr>
        <w:t xml:space="preserve"> she became less active because of her other commitments.</w:t>
      </w:r>
    </w:p>
    <w:p w14:paraId="32F1B30B" w14:textId="35A0A4D9" w:rsidR="00EB3B6A" w:rsidRPr="00EB3B6A" w:rsidRDefault="00EB3B6A" w:rsidP="00EB3B6A">
      <w:pPr>
        <w:spacing w:line="360" w:lineRule="auto"/>
        <w:rPr>
          <w:rFonts w:ascii="Times New Roman" w:hAnsi="Times New Roman" w:cs="Times New Roman"/>
          <w:sz w:val="24"/>
          <w:szCs w:val="24"/>
          <w:lang w:val="en-US"/>
        </w:rPr>
      </w:pPr>
      <w:r w:rsidRPr="00EB3B6A">
        <w:rPr>
          <w:rFonts w:ascii="Times New Roman" w:hAnsi="Times New Roman" w:cs="Times New Roman"/>
          <w:sz w:val="24"/>
          <w:szCs w:val="24"/>
          <w:lang w:val="en-US"/>
        </w:rPr>
        <w:t xml:space="preserve">In August 2024, a group was sent to visit her. She was very happy, sang and came back to her old self even when she couldn't walk unaided. She promised to visit us as soon as she </w:t>
      </w:r>
      <w:r w:rsidRPr="00EB3B6A">
        <w:rPr>
          <w:rFonts w:ascii="Times New Roman" w:hAnsi="Times New Roman" w:cs="Times New Roman"/>
          <w:sz w:val="24"/>
          <w:szCs w:val="24"/>
          <w:lang w:val="en-US"/>
        </w:rPr>
        <w:t>got</w:t>
      </w:r>
      <w:r w:rsidRPr="00EB3B6A">
        <w:rPr>
          <w:rFonts w:ascii="Times New Roman" w:hAnsi="Times New Roman" w:cs="Times New Roman"/>
          <w:sz w:val="24"/>
          <w:szCs w:val="24"/>
          <w:lang w:val="en-US"/>
        </w:rPr>
        <w:t xml:space="preserve"> better but her maker had better plans for her.</w:t>
      </w:r>
    </w:p>
    <w:p w14:paraId="7D6E736D" w14:textId="42B4313B" w:rsidR="00EB3B6A" w:rsidRPr="00EB3B6A" w:rsidRDefault="00EB3B6A" w:rsidP="00EB3B6A">
      <w:pPr>
        <w:spacing w:line="360" w:lineRule="auto"/>
        <w:rPr>
          <w:rFonts w:ascii="Times New Roman" w:hAnsi="Times New Roman" w:cs="Times New Roman"/>
          <w:sz w:val="24"/>
          <w:szCs w:val="24"/>
          <w:lang w:val="en-US"/>
        </w:rPr>
      </w:pPr>
      <w:r w:rsidRPr="00EB3B6A">
        <w:rPr>
          <w:rFonts w:ascii="Times New Roman" w:hAnsi="Times New Roman" w:cs="Times New Roman"/>
          <w:sz w:val="24"/>
          <w:szCs w:val="24"/>
          <w:lang w:val="en-US"/>
        </w:rPr>
        <w:t>Sister</w:t>
      </w:r>
      <w:r w:rsidRPr="00EB3B6A">
        <w:rPr>
          <w:rFonts w:ascii="Times New Roman" w:hAnsi="Times New Roman" w:cs="Times New Roman"/>
          <w:sz w:val="24"/>
          <w:szCs w:val="24"/>
          <w:lang w:val="en-US"/>
        </w:rPr>
        <w:t xml:space="preserve"> may the Holy Child whom you served so well present you to His Father as one of the faithful servants who served in His vineyard.</w:t>
      </w:r>
    </w:p>
    <w:p w14:paraId="114F12EA" w14:textId="77777777" w:rsidR="00EB3B6A" w:rsidRPr="00EB3B6A" w:rsidRDefault="00EB3B6A" w:rsidP="00EB3B6A">
      <w:pPr>
        <w:spacing w:line="360" w:lineRule="auto"/>
        <w:rPr>
          <w:rFonts w:ascii="Times New Roman" w:hAnsi="Times New Roman" w:cs="Times New Roman"/>
          <w:sz w:val="24"/>
          <w:szCs w:val="24"/>
          <w:lang w:val="en-US"/>
        </w:rPr>
      </w:pPr>
      <w:r w:rsidRPr="00EB3B6A">
        <w:rPr>
          <w:rFonts w:ascii="Times New Roman" w:hAnsi="Times New Roman" w:cs="Times New Roman"/>
          <w:sz w:val="24"/>
          <w:szCs w:val="24"/>
          <w:lang w:val="en-US"/>
        </w:rPr>
        <w:t>We loved you but the Holy Child Jesus loved you best.</w:t>
      </w:r>
    </w:p>
    <w:p w14:paraId="107CAC45" w14:textId="2195474B" w:rsidR="00EB3B6A" w:rsidRPr="00EB3B6A" w:rsidRDefault="00EB3B6A" w:rsidP="00EB3B6A">
      <w:pPr>
        <w:spacing w:line="360" w:lineRule="auto"/>
        <w:rPr>
          <w:rFonts w:ascii="Times New Roman" w:hAnsi="Times New Roman" w:cs="Times New Roman"/>
          <w:sz w:val="24"/>
          <w:szCs w:val="24"/>
          <w:lang w:val="en-US"/>
        </w:rPr>
      </w:pPr>
      <w:r w:rsidRPr="00EB3B6A">
        <w:rPr>
          <w:rFonts w:ascii="Times New Roman" w:hAnsi="Times New Roman" w:cs="Times New Roman"/>
          <w:sz w:val="24"/>
          <w:szCs w:val="24"/>
          <w:lang w:val="en-US"/>
        </w:rPr>
        <w:t>Rest in peace.</w:t>
      </w:r>
    </w:p>
    <w:sectPr w:rsidR="00EB3B6A" w:rsidRPr="00EB3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Y0MDI0tzA1MTOztLBU0lEKTi0uzszPAykwrAUAJjg4oCwAAAA="/>
  </w:docVars>
  <w:rsids>
    <w:rsidRoot w:val="00EB3B6A"/>
    <w:rsid w:val="002A65FB"/>
    <w:rsid w:val="00455B0F"/>
    <w:rsid w:val="00EB3B6A"/>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A24A"/>
  <w15:chartTrackingRefBased/>
  <w15:docId w15:val="{0D96B223-904E-4996-91EE-13405F5E3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B3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B6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EB3B6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EB3B6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EB3B6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B3B6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B3B6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B3B6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B3B6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B3B6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B3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B6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B3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B6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B3B6A"/>
    <w:pPr>
      <w:spacing w:before="160"/>
      <w:jc w:val="center"/>
    </w:pPr>
    <w:rPr>
      <w:i/>
      <w:iCs/>
      <w:color w:val="404040" w:themeColor="text1" w:themeTint="BF"/>
    </w:rPr>
  </w:style>
  <w:style w:type="character" w:customStyle="1" w:styleId="QuoteChar">
    <w:name w:val="Quote Char"/>
    <w:basedOn w:val="DefaultParagraphFont"/>
    <w:link w:val="Quote"/>
    <w:uiPriority w:val="29"/>
    <w:rsid w:val="00EB3B6A"/>
    <w:rPr>
      <w:i/>
      <w:iCs/>
      <w:color w:val="404040" w:themeColor="text1" w:themeTint="BF"/>
      <w:lang w:val="en-GB"/>
    </w:rPr>
  </w:style>
  <w:style w:type="paragraph" w:styleId="ListParagraph">
    <w:name w:val="List Paragraph"/>
    <w:basedOn w:val="Normal"/>
    <w:uiPriority w:val="34"/>
    <w:qFormat/>
    <w:rsid w:val="00EB3B6A"/>
    <w:pPr>
      <w:ind w:left="720"/>
      <w:contextualSpacing/>
    </w:pPr>
  </w:style>
  <w:style w:type="character" w:styleId="IntenseEmphasis">
    <w:name w:val="Intense Emphasis"/>
    <w:basedOn w:val="DefaultParagraphFont"/>
    <w:uiPriority w:val="21"/>
    <w:qFormat/>
    <w:rsid w:val="00EB3B6A"/>
    <w:rPr>
      <w:i/>
      <w:iCs/>
      <w:color w:val="0F4761" w:themeColor="accent1" w:themeShade="BF"/>
    </w:rPr>
  </w:style>
  <w:style w:type="paragraph" w:styleId="IntenseQuote">
    <w:name w:val="Intense Quote"/>
    <w:basedOn w:val="Normal"/>
    <w:next w:val="Normal"/>
    <w:link w:val="IntenseQuoteChar"/>
    <w:uiPriority w:val="30"/>
    <w:qFormat/>
    <w:rsid w:val="00EB3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B6A"/>
    <w:rPr>
      <w:i/>
      <w:iCs/>
      <w:color w:val="0F4761" w:themeColor="accent1" w:themeShade="BF"/>
      <w:lang w:val="en-GB"/>
    </w:rPr>
  </w:style>
  <w:style w:type="character" w:styleId="IntenseReference">
    <w:name w:val="Intense Reference"/>
    <w:basedOn w:val="DefaultParagraphFont"/>
    <w:uiPriority w:val="32"/>
    <w:qFormat/>
    <w:rsid w:val="00EB3B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Brian Baiden</dc:creator>
  <cp:keywords/>
  <dc:description/>
  <cp:lastModifiedBy>Spencer Brian Baiden</cp:lastModifiedBy>
  <cp:revision>1</cp:revision>
  <dcterms:created xsi:type="dcterms:W3CDTF">2024-10-20T12:49:00Z</dcterms:created>
  <dcterms:modified xsi:type="dcterms:W3CDTF">2024-10-20T12:58:00Z</dcterms:modified>
</cp:coreProperties>
</file>