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07A91" w14:textId="03C0A7DA" w:rsidR="00CA5C14" w:rsidRPr="002C2B92" w:rsidRDefault="00533817" w:rsidP="00533817">
      <w:pPr>
        <w:jc w:val="center"/>
        <w:rPr>
          <w:sz w:val="24"/>
          <w:szCs w:val="24"/>
        </w:rPr>
      </w:pPr>
      <w:r w:rsidRPr="002C2B92">
        <w:rPr>
          <w:sz w:val="24"/>
          <w:szCs w:val="24"/>
        </w:rPr>
        <w:t>Assignment 2</w:t>
      </w:r>
    </w:p>
    <w:p w14:paraId="10F4119E" w14:textId="4585E478" w:rsidR="00533817" w:rsidRPr="002C2B92" w:rsidRDefault="00533817" w:rsidP="00533817">
      <w:pPr>
        <w:jc w:val="center"/>
        <w:rPr>
          <w:sz w:val="24"/>
          <w:szCs w:val="24"/>
        </w:rPr>
      </w:pPr>
      <w:r w:rsidRPr="002C2B92">
        <w:rPr>
          <w:sz w:val="24"/>
          <w:szCs w:val="24"/>
        </w:rPr>
        <w:t>Scholarship Search Engine</w:t>
      </w:r>
    </w:p>
    <w:p w14:paraId="663D7BC1" w14:textId="017F0F45" w:rsidR="00533817" w:rsidRPr="002C2B92" w:rsidRDefault="00533817" w:rsidP="00533817">
      <w:pPr>
        <w:jc w:val="center"/>
        <w:rPr>
          <w:sz w:val="24"/>
          <w:szCs w:val="24"/>
        </w:rPr>
      </w:pPr>
      <w:r w:rsidRPr="002C2B92">
        <w:rPr>
          <w:sz w:val="24"/>
          <w:szCs w:val="24"/>
        </w:rPr>
        <w:t>By Spencer Downey</w:t>
      </w:r>
    </w:p>
    <w:p w14:paraId="02796AAA" w14:textId="5C020B75" w:rsidR="00533817" w:rsidRPr="002C2B92" w:rsidRDefault="00533817" w:rsidP="00533817">
      <w:pPr>
        <w:jc w:val="center"/>
        <w:rPr>
          <w:sz w:val="24"/>
          <w:szCs w:val="24"/>
        </w:rPr>
      </w:pPr>
      <w:r w:rsidRPr="002C2B92">
        <w:rPr>
          <w:sz w:val="24"/>
          <w:szCs w:val="24"/>
        </w:rPr>
        <w:t>9/13/2020</w:t>
      </w:r>
    </w:p>
    <w:p w14:paraId="557E640A" w14:textId="77777777" w:rsidR="00533817" w:rsidRPr="002C2B92" w:rsidRDefault="00533817">
      <w:pPr>
        <w:rPr>
          <w:sz w:val="24"/>
          <w:szCs w:val="24"/>
        </w:rPr>
      </w:pPr>
      <w:r w:rsidRPr="002C2B92">
        <w:rPr>
          <w:sz w:val="24"/>
          <w:szCs w:val="24"/>
        </w:rPr>
        <w:br w:type="page"/>
      </w:r>
    </w:p>
    <w:p w14:paraId="143F7770" w14:textId="14822489" w:rsidR="005E1171" w:rsidRPr="002C2B92" w:rsidRDefault="005E1171" w:rsidP="00533817">
      <w:pPr>
        <w:rPr>
          <w:b/>
          <w:bCs/>
          <w:sz w:val="24"/>
          <w:szCs w:val="24"/>
          <w:u w:val="single"/>
        </w:rPr>
      </w:pPr>
      <w:r w:rsidRPr="002C2B92">
        <w:rPr>
          <w:b/>
          <w:bCs/>
          <w:sz w:val="24"/>
          <w:szCs w:val="24"/>
          <w:u w:val="single"/>
        </w:rPr>
        <w:lastRenderedPageBreak/>
        <w:t>Scenario of Use</w:t>
      </w:r>
    </w:p>
    <w:p w14:paraId="171D5993" w14:textId="3B50B533" w:rsidR="00533817" w:rsidRPr="002C2B92" w:rsidRDefault="00533817" w:rsidP="002C2B92">
      <w:pPr>
        <w:ind w:firstLine="720"/>
        <w:rPr>
          <w:sz w:val="24"/>
          <w:szCs w:val="24"/>
        </w:rPr>
      </w:pPr>
      <w:r w:rsidRPr="002C2B92">
        <w:rPr>
          <w:sz w:val="24"/>
          <w:szCs w:val="24"/>
        </w:rPr>
        <w:t>Jacob is a high school senior looking to go to college in Alabama or Georgia, but to do so, he needs scholarships to pay for his tuition. He decides to use ScholarshipDatabase.com, a trusted website that allows users to search for scholarships and filter them by state, county, school, and more. When he loads up the website</w:t>
      </w:r>
      <w:r w:rsidR="005E1171" w:rsidRPr="002C2B92">
        <w:rPr>
          <w:sz w:val="24"/>
          <w:szCs w:val="24"/>
        </w:rPr>
        <w:t>, he is prompted at the top to sign in, or, if he is new</w:t>
      </w:r>
      <w:r w:rsidRPr="002C2B92">
        <w:rPr>
          <w:sz w:val="24"/>
          <w:szCs w:val="24"/>
        </w:rPr>
        <w:t>, he</w:t>
      </w:r>
      <w:r w:rsidR="005E1171" w:rsidRPr="002C2B92">
        <w:rPr>
          <w:sz w:val="24"/>
          <w:szCs w:val="24"/>
        </w:rPr>
        <w:t xml:space="preserve"> is prompted to</w:t>
      </w:r>
      <w:r w:rsidRPr="002C2B92">
        <w:rPr>
          <w:sz w:val="24"/>
          <w:szCs w:val="24"/>
        </w:rPr>
        <w:t xml:space="preserve"> enter in his information, like his grade, current high school, desired colleges, potential major, gender, ethnicity</w:t>
      </w:r>
      <w:r w:rsidR="005E1171" w:rsidRPr="002C2B92">
        <w:rPr>
          <w:sz w:val="24"/>
          <w:szCs w:val="24"/>
        </w:rPr>
        <w:t>, email, and password</w:t>
      </w:r>
      <w:r w:rsidRPr="002C2B92">
        <w:rPr>
          <w:sz w:val="24"/>
          <w:szCs w:val="24"/>
        </w:rPr>
        <w:t xml:space="preserve">. Once he fills out these requirements and submits them, a new page is loaded that contains scholarships he fits the requirements for. This page also has ways to filter the scholarships further, and ways to sort them any way he may need. He can check the scholarships he is interested in applying for, </w:t>
      </w:r>
      <w:r w:rsidR="005E1171" w:rsidRPr="002C2B92">
        <w:rPr>
          <w:sz w:val="24"/>
          <w:szCs w:val="24"/>
        </w:rPr>
        <w:t xml:space="preserve">thus </w:t>
      </w:r>
      <w:r w:rsidRPr="002C2B92">
        <w:rPr>
          <w:sz w:val="24"/>
          <w:szCs w:val="24"/>
        </w:rPr>
        <w:t>adding them to his favorites, and he can start applying for them by clicking the “Apply Now” button.</w:t>
      </w:r>
      <w:r w:rsidR="005E1171" w:rsidRPr="002C2B92">
        <w:rPr>
          <w:sz w:val="24"/>
          <w:szCs w:val="24"/>
        </w:rPr>
        <w:t xml:space="preserve"> When he clicks “Apply Now”, he is taken to the scholarship’s application page, which contains everything he needs to fill out to apply for the scholarship. While on this page, he can fill out the requirements completely and hit the “Save and Submit” button, or he can fill them out partially or not at all and click the “Save and Exit” button. When he exits the application, he is taken to the “My Scholarships” page that contains his favorited scholarships, his saved applications, and he can also see submitted applications. When Jacob is finished applying for scholarships, he can exit the website and wait for an email response to his applications. </w:t>
      </w:r>
    </w:p>
    <w:p w14:paraId="39A5A7B4" w14:textId="231F880C" w:rsidR="005E1171" w:rsidRPr="002C2B92" w:rsidRDefault="005E1171" w:rsidP="005E1171">
      <w:pPr>
        <w:rPr>
          <w:sz w:val="24"/>
          <w:szCs w:val="24"/>
        </w:rPr>
      </w:pPr>
    </w:p>
    <w:p w14:paraId="0BB2FE2B" w14:textId="0C2DFF72" w:rsidR="005E1171" w:rsidRPr="002C2B92" w:rsidRDefault="005E1171" w:rsidP="005E1171">
      <w:pPr>
        <w:rPr>
          <w:b/>
          <w:bCs/>
          <w:sz w:val="24"/>
          <w:szCs w:val="24"/>
          <w:u w:val="single"/>
        </w:rPr>
      </w:pPr>
      <w:r w:rsidRPr="002C2B92">
        <w:rPr>
          <w:b/>
          <w:bCs/>
          <w:sz w:val="24"/>
          <w:szCs w:val="24"/>
          <w:u w:val="single"/>
        </w:rPr>
        <w:t>Empathy Map</w:t>
      </w:r>
    </w:p>
    <w:p w14:paraId="566E8A84" w14:textId="1DD382A5" w:rsidR="005E1171" w:rsidRPr="002C2B92" w:rsidRDefault="00D6394A" w:rsidP="005E1171">
      <w:pPr>
        <w:rPr>
          <w:b/>
          <w:bCs/>
          <w:sz w:val="24"/>
          <w:szCs w:val="24"/>
          <w:u w:val="single"/>
        </w:rPr>
      </w:pPr>
      <w:r>
        <w:rPr>
          <w:noProof/>
          <w:sz w:val="24"/>
          <w:szCs w:val="24"/>
        </w:rPr>
        <w:drawing>
          <wp:inline distT="0" distB="0" distL="0" distR="0" wp14:anchorId="76187C20" wp14:editId="5059BDCF">
            <wp:extent cx="3849913" cy="3800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81137" cy="3831298"/>
                    </a:xfrm>
                    <a:prstGeom prst="rect">
                      <a:avLst/>
                    </a:prstGeom>
                    <a:noFill/>
                    <a:ln>
                      <a:noFill/>
                    </a:ln>
                  </pic:spPr>
                </pic:pic>
              </a:graphicData>
            </a:graphic>
          </wp:inline>
        </w:drawing>
      </w:r>
    </w:p>
    <w:p w14:paraId="3C1C79FB" w14:textId="22444BF5" w:rsidR="005E1171" w:rsidRDefault="005E1171" w:rsidP="005E1171">
      <w:pPr>
        <w:rPr>
          <w:b/>
          <w:bCs/>
          <w:sz w:val="24"/>
          <w:szCs w:val="24"/>
          <w:u w:val="single"/>
        </w:rPr>
      </w:pPr>
      <w:r w:rsidRPr="002C2B92">
        <w:rPr>
          <w:b/>
          <w:bCs/>
          <w:sz w:val="24"/>
          <w:szCs w:val="24"/>
          <w:u w:val="single"/>
        </w:rPr>
        <w:lastRenderedPageBreak/>
        <w:t>Personae</w:t>
      </w:r>
    </w:p>
    <w:p w14:paraId="3122B518" w14:textId="27D14005" w:rsidR="002C2B92" w:rsidRDefault="006078A7" w:rsidP="005E1171">
      <w:pPr>
        <w:rPr>
          <w:sz w:val="24"/>
          <w:szCs w:val="24"/>
          <w:u w:val="single"/>
        </w:rPr>
      </w:pPr>
      <w:r w:rsidRPr="006078A7">
        <w:rPr>
          <w:sz w:val="24"/>
          <w:szCs w:val="24"/>
          <w:u w:val="single"/>
        </w:rPr>
        <w:t>Jacob</w:t>
      </w:r>
    </w:p>
    <w:p w14:paraId="2191D6BC" w14:textId="748206C9" w:rsidR="006078A7" w:rsidRDefault="006078A7" w:rsidP="005E1171">
      <w:pPr>
        <w:rPr>
          <w:sz w:val="24"/>
          <w:szCs w:val="24"/>
        </w:rPr>
      </w:pPr>
      <w:r>
        <w:rPr>
          <w:sz w:val="24"/>
          <w:szCs w:val="24"/>
        </w:rPr>
        <w:t>Age: 18</w:t>
      </w:r>
      <w:r>
        <w:rPr>
          <w:sz w:val="24"/>
          <w:szCs w:val="24"/>
        </w:rPr>
        <w:tab/>
        <w:t>Year: Senior</w:t>
      </w:r>
      <w:r>
        <w:rPr>
          <w:sz w:val="24"/>
          <w:szCs w:val="24"/>
        </w:rPr>
        <w:tab/>
        <w:t xml:space="preserve">    Location: Birmingham, AL</w:t>
      </w:r>
      <w:r>
        <w:rPr>
          <w:sz w:val="24"/>
          <w:szCs w:val="24"/>
        </w:rPr>
        <w:tab/>
        <w:t xml:space="preserve">         Gender: Male</w:t>
      </w:r>
    </w:p>
    <w:p w14:paraId="263BE3F3" w14:textId="6204B6E2" w:rsidR="006078A7" w:rsidRDefault="006078A7" w:rsidP="006078A7">
      <w:pPr>
        <w:pStyle w:val="ListParagraph"/>
        <w:numPr>
          <w:ilvl w:val="0"/>
          <w:numId w:val="1"/>
        </w:numPr>
        <w:rPr>
          <w:sz w:val="24"/>
          <w:szCs w:val="24"/>
        </w:rPr>
      </w:pPr>
      <w:r>
        <w:rPr>
          <w:sz w:val="24"/>
          <w:szCs w:val="24"/>
        </w:rPr>
        <w:t>Motivations</w:t>
      </w:r>
    </w:p>
    <w:p w14:paraId="69E8D3FD" w14:textId="1B2E3E93" w:rsidR="006078A7" w:rsidRDefault="006078A7" w:rsidP="006078A7">
      <w:pPr>
        <w:pStyle w:val="ListParagraph"/>
        <w:numPr>
          <w:ilvl w:val="1"/>
          <w:numId w:val="1"/>
        </w:numPr>
        <w:rPr>
          <w:sz w:val="24"/>
          <w:szCs w:val="24"/>
        </w:rPr>
      </w:pPr>
      <w:r>
        <w:rPr>
          <w:sz w:val="24"/>
          <w:szCs w:val="24"/>
        </w:rPr>
        <w:t>Jacob is a high school senior excited about going to a school in Alabama or Georgia. He is looking to apply to scholarships because he needs money in order to afford tuition and other fees. Jacob turned to ScholarshipDatabase.com when he discovered the website after doing research and talking to other users.</w:t>
      </w:r>
    </w:p>
    <w:p w14:paraId="3B4B468E" w14:textId="74D18DDA" w:rsidR="006078A7" w:rsidRDefault="006078A7" w:rsidP="006078A7">
      <w:pPr>
        <w:pStyle w:val="ListParagraph"/>
        <w:numPr>
          <w:ilvl w:val="0"/>
          <w:numId w:val="1"/>
        </w:numPr>
        <w:rPr>
          <w:sz w:val="24"/>
          <w:szCs w:val="24"/>
        </w:rPr>
      </w:pPr>
      <w:r w:rsidRPr="006078A7">
        <w:rPr>
          <w:sz w:val="24"/>
          <w:szCs w:val="24"/>
        </w:rPr>
        <w:t>Goals</w:t>
      </w:r>
    </w:p>
    <w:p w14:paraId="73BE7E62" w14:textId="45AFE2D2" w:rsidR="006078A7" w:rsidRDefault="006078A7" w:rsidP="006078A7">
      <w:pPr>
        <w:pStyle w:val="ListParagraph"/>
        <w:numPr>
          <w:ilvl w:val="1"/>
          <w:numId w:val="1"/>
        </w:numPr>
        <w:rPr>
          <w:sz w:val="24"/>
          <w:szCs w:val="24"/>
        </w:rPr>
      </w:pPr>
      <w:r>
        <w:rPr>
          <w:sz w:val="24"/>
          <w:szCs w:val="24"/>
        </w:rPr>
        <w:t xml:space="preserve">To go to the </w:t>
      </w:r>
      <w:proofErr w:type="gramStart"/>
      <w:r w:rsidR="005D2EC5">
        <w:rPr>
          <w:sz w:val="24"/>
          <w:szCs w:val="24"/>
        </w:rPr>
        <w:t>college</w:t>
      </w:r>
      <w:proofErr w:type="gramEnd"/>
      <w:r w:rsidR="005D2EC5">
        <w:rPr>
          <w:sz w:val="24"/>
          <w:szCs w:val="24"/>
        </w:rPr>
        <w:t xml:space="preserve"> </w:t>
      </w:r>
      <w:r>
        <w:rPr>
          <w:sz w:val="24"/>
          <w:szCs w:val="24"/>
        </w:rPr>
        <w:t>he wants</w:t>
      </w:r>
    </w:p>
    <w:p w14:paraId="716CB42A" w14:textId="28D1DC87" w:rsidR="006078A7" w:rsidRDefault="006078A7" w:rsidP="006078A7">
      <w:pPr>
        <w:pStyle w:val="ListParagraph"/>
        <w:numPr>
          <w:ilvl w:val="1"/>
          <w:numId w:val="1"/>
        </w:numPr>
        <w:rPr>
          <w:sz w:val="24"/>
          <w:szCs w:val="24"/>
        </w:rPr>
      </w:pPr>
      <w:r>
        <w:rPr>
          <w:sz w:val="24"/>
          <w:szCs w:val="24"/>
        </w:rPr>
        <w:t>To cover as much tuition as possible with scholarships</w:t>
      </w:r>
    </w:p>
    <w:p w14:paraId="1605FD10" w14:textId="2F72F7FA" w:rsidR="006078A7" w:rsidRDefault="006078A7" w:rsidP="006078A7">
      <w:pPr>
        <w:pStyle w:val="ListParagraph"/>
        <w:numPr>
          <w:ilvl w:val="1"/>
          <w:numId w:val="1"/>
        </w:numPr>
        <w:rPr>
          <w:sz w:val="24"/>
          <w:szCs w:val="24"/>
        </w:rPr>
      </w:pPr>
      <w:r>
        <w:rPr>
          <w:sz w:val="24"/>
          <w:szCs w:val="24"/>
        </w:rPr>
        <w:t>To apply to and receive scholarships in an efficient way</w:t>
      </w:r>
    </w:p>
    <w:p w14:paraId="68A00CC8" w14:textId="3FAE81C0" w:rsidR="006078A7" w:rsidRDefault="006078A7" w:rsidP="006078A7">
      <w:pPr>
        <w:pStyle w:val="ListParagraph"/>
        <w:numPr>
          <w:ilvl w:val="0"/>
          <w:numId w:val="1"/>
        </w:numPr>
        <w:rPr>
          <w:sz w:val="24"/>
          <w:szCs w:val="24"/>
        </w:rPr>
      </w:pPr>
      <w:r>
        <w:rPr>
          <w:sz w:val="24"/>
          <w:szCs w:val="24"/>
        </w:rPr>
        <w:t>Frustrations</w:t>
      </w:r>
    </w:p>
    <w:p w14:paraId="24B47AA5" w14:textId="1BC37FF2" w:rsidR="006078A7" w:rsidRDefault="006078A7" w:rsidP="006078A7">
      <w:pPr>
        <w:pStyle w:val="ListParagraph"/>
        <w:numPr>
          <w:ilvl w:val="1"/>
          <w:numId w:val="1"/>
        </w:numPr>
        <w:rPr>
          <w:sz w:val="24"/>
          <w:szCs w:val="24"/>
        </w:rPr>
      </w:pPr>
      <w:r>
        <w:rPr>
          <w:sz w:val="24"/>
          <w:szCs w:val="24"/>
        </w:rPr>
        <w:t>Finding a trustworthy website</w:t>
      </w:r>
    </w:p>
    <w:p w14:paraId="36101A8A" w14:textId="67DE1634" w:rsidR="006078A7" w:rsidRDefault="006078A7" w:rsidP="006078A7">
      <w:pPr>
        <w:pStyle w:val="ListParagraph"/>
        <w:numPr>
          <w:ilvl w:val="1"/>
          <w:numId w:val="1"/>
        </w:numPr>
        <w:rPr>
          <w:sz w:val="24"/>
          <w:szCs w:val="24"/>
        </w:rPr>
      </w:pPr>
      <w:r>
        <w:rPr>
          <w:sz w:val="24"/>
          <w:szCs w:val="24"/>
        </w:rPr>
        <w:t>Struggling to find enough scholarships to apply for</w:t>
      </w:r>
    </w:p>
    <w:p w14:paraId="4E06C0C6" w14:textId="76216CFF" w:rsidR="006078A7" w:rsidRDefault="006078A7" w:rsidP="006078A7">
      <w:pPr>
        <w:pStyle w:val="ListParagraph"/>
        <w:numPr>
          <w:ilvl w:val="1"/>
          <w:numId w:val="1"/>
        </w:numPr>
        <w:rPr>
          <w:sz w:val="24"/>
          <w:szCs w:val="24"/>
        </w:rPr>
      </w:pPr>
      <w:r>
        <w:rPr>
          <w:sz w:val="24"/>
          <w:szCs w:val="24"/>
        </w:rPr>
        <w:t>Not knowing what scholarships apply to him</w:t>
      </w:r>
    </w:p>
    <w:p w14:paraId="7B5F6619" w14:textId="60EA7F62" w:rsidR="005D2EC5" w:rsidRDefault="005D2EC5" w:rsidP="005D2EC5">
      <w:pPr>
        <w:rPr>
          <w:b/>
          <w:bCs/>
          <w:sz w:val="24"/>
          <w:szCs w:val="24"/>
          <w:u w:val="single"/>
        </w:rPr>
      </w:pPr>
      <w:r>
        <w:rPr>
          <w:b/>
          <w:bCs/>
          <w:sz w:val="24"/>
          <w:szCs w:val="24"/>
          <w:u w:val="single"/>
        </w:rPr>
        <w:t>Hardware and Software Requirements</w:t>
      </w:r>
    </w:p>
    <w:p w14:paraId="51DF552B" w14:textId="7369A26F" w:rsidR="005D2EC5" w:rsidRDefault="005D2EC5" w:rsidP="005D2EC5">
      <w:pPr>
        <w:pStyle w:val="ListParagraph"/>
        <w:numPr>
          <w:ilvl w:val="0"/>
          <w:numId w:val="2"/>
        </w:numPr>
        <w:rPr>
          <w:sz w:val="24"/>
          <w:szCs w:val="24"/>
        </w:rPr>
      </w:pPr>
      <w:r>
        <w:rPr>
          <w:sz w:val="24"/>
          <w:szCs w:val="24"/>
        </w:rPr>
        <w:t>Hardware</w:t>
      </w:r>
    </w:p>
    <w:p w14:paraId="36896081" w14:textId="5AC54BE1" w:rsidR="005D2EC5" w:rsidRDefault="005D2EC5" w:rsidP="005D2EC5">
      <w:pPr>
        <w:pStyle w:val="ListParagraph"/>
        <w:numPr>
          <w:ilvl w:val="1"/>
          <w:numId w:val="2"/>
        </w:numPr>
        <w:rPr>
          <w:sz w:val="24"/>
          <w:szCs w:val="24"/>
        </w:rPr>
      </w:pPr>
      <w:r>
        <w:rPr>
          <w:sz w:val="24"/>
          <w:szCs w:val="24"/>
        </w:rPr>
        <w:t>Designed on a PC with Windows 10</w:t>
      </w:r>
    </w:p>
    <w:p w14:paraId="5DFCE7CE" w14:textId="1365C31E" w:rsidR="005D2EC5" w:rsidRDefault="005D2EC5" w:rsidP="005D2EC5">
      <w:pPr>
        <w:pStyle w:val="ListParagraph"/>
        <w:numPr>
          <w:ilvl w:val="1"/>
          <w:numId w:val="2"/>
        </w:numPr>
        <w:rPr>
          <w:sz w:val="24"/>
          <w:szCs w:val="24"/>
        </w:rPr>
      </w:pPr>
      <w:r>
        <w:rPr>
          <w:sz w:val="24"/>
          <w:szCs w:val="24"/>
        </w:rPr>
        <w:t>Has the ability to design UI for multiple platforms, so this mock UI could be adapted to other platforms.</w:t>
      </w:r>
    </w:p>
    <w:p w14:paraId="43DD9042" w14:textId="1551D075" w:rsidR="005D2EC5" w:rsidRDefault="005D2EC5" w:rsidP="005D2EC5">
      <w:pPr>
        <w:pStyle w:val="ListParagraph"/>
        <w:numPr>
          <w:ilvl w:val="1"/>
          <w:numId w:val="2"/>
        </w:numPr>
        <w:rPr>
          <w:sz w:val="24"/>
          <w:szCs w:val="24"/>
        </w:rPr>
      </w:pPr>
      <w:proofErr w:type="spellStart"/>
      <w:r>
        <w:rPr>
          <w:sz w:val="24"/>
          <w:szCs w:val="24"/>
        </w:rPr>
        <w:t>MockFlow</w:t>
      </w:r>
      <w:proofErr w:type="spellEnd"/>
      <w:r>
        <w:rPr>
          <w:sz w:val="24"/>
          <w:szCs w:val="24"/>
        </w:rPr>
        <w:t xml:space="preserve"> requires a minimum of 4 GB RAM when creating large wireframe projects</w:t>
      </w:r>
    </w:p>
    <w:p w14:paraId="4A127BC1" w14:textId="35C496F0" w:rsidR="005D2EC5" w:rsidRDefault="005D2EC5" w:rsidP="005D2EC5">
      <w:pPr>
        <w:pStyle w:val="ListParagraph"/>
        <w:numPr>
          <w:ilvl w:val="0"/>
          <w:numId w:val="2"/>
        </w:numPr>
        <w:rPr>
          <w:sz w:val="24"/>
          <w:szCs w:val="24"/>
        </w:rPr>
      </w:pPr>
      <w:r w:rsidRPr="005D2EC5">
        <w:rPr>
          <w:sz w:val="24"/>
          <w:szCs w:val="24"/>
        </w:rPr>
        <w:t xml:space="preserve">Software: </w:t>
      </w:r>
    </w:p>
    <w:p w14:paraId="1F25C1CC" w14:textId="5FA20757" w:rsidR="005D2EC5" w:rsidRDefault="005D2EC5" w:rsidP="005D2EC5">
      <w:pPr>
        <w:pStyle w:val="ListParagraph"/>
        <w:numPr>
          <w:ilvl w:val="1"/>
          <w:numId w:val="2"/>
        </w:numPr>
        <w:rPr>
          <w:sz w:val="24"/>
          <w:szCs w:val="24"/>
        </w:rPr>
      </w:pPr>
      <w:r w:rsidRPr="005D2EC5">
        <w:rPr>
          <w:sz w:val="24"/>
          <w:szCs w:val="24"/>
        </w:rPr>
        <w:t>Google Chrome</w:t>
      </w:r>
      <w:r>
        <w:rPr>
          <w:sz w:val="24"/>
          <w:szCs w:val="24"/>
        </w:rPr>
        <w:t xml:space="preserve"> (Recommended)</w:t>
      </w:r>
      <w:r w:rsidRPr="005D2EC5">
        <w:rPr>
          <w:sz w:val="24"/>
          <w:szCs w:val="24"/>
        </w:rPr>
        <w:t xml:space="preserve">, </w:t>
      </w:r>
      <w:r>
        <w:rPr>
          <w:sz w:val="24"/>
          <w:szCs w:val="24"/>
        </w:rPr>
        <w:t>Safari</w:t>
      </w:r>
      <w:r w:rsidRPr="005D2EC5">
        <w:rPr>
          <w:sz w:val="24"/>
          <w:szCs w:val="24"/>
        </w:rPr>
        <w:t xml:space="preserve">, </w:t>
      </w:r>
      <w:r>
        <w:rPr>
          <w:sz w:val="24"/>
          <w:szCs w:val="24"/>
        </w:rPr>
        <w:t xml:space="preserve">Mozilla </w:t>
      </w:r>
      <w:r w:rsidRPr="005D2EC5">
        <w:rPr>
          <w:sz w:val="24"/>
          <w:szCs w:val="24"/>
        </w:rPr>
        <w:t>Firefox, or any other web browser</w:t>
      </w:r>
    </w:p>
    <w:p w14:paraId="660087B1" w14:textId="3C671CB6" w:rsidR="005D2EC5" w:rsidRDefault="005D2EC5" w:rsidP="005D2EC5">
      <w:pPr>
        <w:pStyle w:val="ListParagraph"/>
        <w:numPr>
          <w:ilvl w:val="1"/>
          <w:numId w:val="2"/>
        </w:numPr>
        <w:rPr>
          <w:sz w:val="24"/>
          <w:szCs w:val="24"/>
        </w:rPr>
      </w:pPr>
      <w:r>
        <w:rPr>
          <w:sz w:val="24"/>
          <w:szCs w:val="24"/>
        </w:rPr>
        <w:t>Windows 7, 8, 8.1, 10 or later.  For Mac, use OS X Yosemite 10.10 or later</w:t>
      </w:r>
    </w:p>
    <w:p w14:paraId="3D247AE0" w14:textId="6899774E" w:rsidR="005D2EC5" w:rsidRDefault="005D2EC5" w:rsidP="005D2EC5">
      <w:pPr>
        <w:pStyle w:val="ListParagraph"/>
        <w:numPr>
          <w:ilvl w:val="1"/>
          <w:numId w:val="2"/>
        </w:numPr>
        <w:rPr>
          <w:sz w:val="24"/>
          <w:szCs w:val="24"/>
        </w:rPr>
      </w:pPr>
      <w:proofErr w:type="spellStart"/>
      <w:r>
        <w:rPr>
          <w:sz w:val="24"/>
          <w:szCs w:val="24"/>
        </w:rPr>
        <w:t>MockFlow</w:t>
      </w:r>
      <w:proofErr w:type="spellEnd"/>
    </w:p>
    <w:p w14:paraId="6282CBB2" w14:textId="6F3DA7A9" w:rsidR="008B4F28" w:rsidRDefault="00D94039" w:rsidP="008B4F28">
      <w:pPr>
        <w:rPr>
          <w:b/>
          <w:bCs/>
          <w:sz w:val="24"/>
          <w:szCs w:val="24"/>
          <w:u w:val="single"/>
        </w:rPr>
      </w:pPr>
      <w:r>
        <w:rPr>
          <w:b/>
          <w:bCs/>
          <w:sz w:val="24"/>
          <w:szCs w:val="24"/>
          <w:u w:val="single"/>
        </w:rPr>
        <w:t>Interface</w:t>
      </w:r>
      <w:r w:rsidR="008B4F28">
        <w:rPr>
          <w:b/>
          <w:bCs/>
          <w:sz w:val="24"/>
          <w:szCs w:val="24"/>
          <w:u w:val="single"/>
        </w:rPr>
        <w:t xml:space="preserve"> Metaphor</w:t>
      </w:r>
      <w:r>
        <w:rPr>
          <w:b/>
          <w:bCs/>
          <w:sz w:val="24"/>
          <w:szCs w:val="24"/>
          <w:u w:val="single"/>
        </w:rPr>
        <w:t xml:space="preserve"> &amp; Interaction Type</w:t>
      </w:r>
    </w:p>
    <w:p w14:paraId="144A681F" w14:textId="249A88B1" w:rsidR="008B4F28" w:rsidRDefault="00F77A8E" w:rsidP="00F77A8E">
      <w:pPr>
        <w:pStyle w:val="ListParagraph"/>
        <w:numPr>
          <w:ilvl w:val="0"/>
          <w:numId w:val="3"/>
        </w:numPr>
        <w:rPr>
          <w:sz w:val="24"/>
          <w:szCs w:val="24"/>
        </w:rPr>
      </w:pPr>
      <w:r w:rsidRPr="00F77A8E">
        <w:rPr>
          <w:sz w:val="24"/>
          <w:szCs w:val="24"/>
        </w:rPr>
        <w:t>Interface Metaphor</w:t>
      </w:r>
    </w:p>
    <w:p w14:paraId="577ABE53" w14:textId="4C1301CC" w:rsidR="00F77A8E" w:rsidRDefault="00F77A8E" w:rsidP="00F77A8E">
      <w:pPr>
        <w:pStyle w:val="ListParagraph"/>
        <w:numPr>
          <w:ilvl w:val="1"/>
          <w:numId w:val="3"/>
        </w:numPr>
        <w:rPr>
          <w:sz w:val="24"/>
          <w:szCs w:val="24"/>
        </w:rPr>
      </w:pPr>
      <w:r>
        <w:rPr>
          <w:sz w:val="24"/>
          <w:szCs w:val="24"/>
        </w:rPr>
        <w:t>Web Portal</w:t>
      </w:r>
    </w:p>
    <w:p w14:paraId="05C3A50C" w14:textId="1AF1B04C" w:rsidR="00F77A8E" w:rsidRDefault="00F77A8E" w:rsidP="00F77A8E">
      <w:pPr>
        <w:pStyle w:val="ListParagraph"/>
        <w:numPr>
          <w:ilvl w:val="0"/>
          <w:numId w:val="3"/>
        </w:numPr>
        <w:rPr>
          <w:sz w:val="24"/>
          <w:szCs w:val="24"/>
        </w:rPr>
      </w:pPr>
      <w:r>
        <w:rPr>
          <w:sz w:val="24"/>
          <w:szCs w:val="24"/>
        </w:rPr>
        <w:t>Interaction type</w:t>
      </w:r>
    </w:p>
    <w:p w14:paraId="45051C5D" w14:textId="0BD8C37B" w:rsidR="00F77A8E" w:rsidRPr="00F77A8E" w:rsidRDefault="00F77A8E" w:rsidP="00F77A8E">
      <w:pPr>
        <w:pStyle w:val="ListParagraph"/>
        <w:numPr>
          <w:ilvl w:val="1"/>
          <w:numId w:val="3"/>
        </w:numPr>
        <w:rPr>
          <w:sz w:val="24"/>
          <w:szCs w:val="24"/>
        </w:rPr>
      </w:pPr>
      <w:r>
        <w:rPr>
          <w:sz w:val="24"/>
          <w:szCs w:val="24"/>
        </w:rPr>
        <w:t>Instruction – mainly just asking questions/prompts and getting them to select or type an answer or response</w:t>
      </w:r>
    </w:p>
    <w:p w14:paraId="5D550223" w14:textId="213FD04F" w:rsidR="008B2A4F" w:rsidRDefault="008B2A4F" w:rsidP="008B4F28">
      <w:pPr>
        <w:rPr>
          <w:b/>
          <w:bCs/>
          <w:sz w:val="24"/>
          <w:szCs w:val="24"/>
          <w:u w:val="single"/>
        </w:rPr>
      </w:pPr>
    </w:p>
    <w:p w14:paraId="4A89D418" w14:textId="77777777" w:rsidR="00F77A8E" w:rsidRDefault="00F77A8E" w:rsidP="008B4F28">
      <w:pPr>
        <w:rPr>
          <w:b/>
          <w:bCs/>
          <w:sz w:val="24"/>
          <w:szCs w:val="24"/>
          <w:u w:val="single"/>
        </w:rPr>
      </w:pPr>
    </w:p>
    <w:p w14:paraId="4622A491" w14:textId="701E03EF" w:rsidR="008B4F28" w:rsidRDefault="008B4F28" w:rsidP="008B4F28">
      <w:pPr>
        <w:rPr>
          <w:b/>
          <w:bCs/>
          <w:sz w:val="24"/>
          <w:szCs w:val="24"/>
          <w:u w:val="single"/>
        </w:rPr>
      </w:pPr>
      <w:r>
        <w:rPr>
          <w:b/>
          <w:bCs/>
          <w:sz w:val="24"/>
          <w:szCs w:val="24"/>
          <w:u w:val="single"/>
        </w:rPr>
        <w:lastRenderedPageBreak/>
        <w:t>Webpages</w:t>
      </w:r>
    </w:p>
    <w:p w14:paraId="05AC6E4A" w14:textId="7DAFD22C" w:rsidR="008B4F28" w:rsidRDefault="008B4F28" w:rsidP="008B4F28">
      <w:pPr>
        <w:rPr>
          <w:b/>
          <w:bCs/>
          <w:sz w:val="24"/>
          <w:szCs w:val="24"/>
          <w:u w:val="single"/>
        </w:rPr>
      </w:pPr>
      <w:r>
        <w:rPr>
          <w:b/>
          <w:bCs/>
          <w:noProof/>
          <w:sz w:val="24"/>
          <w:szCs w:val="24"/>
          <w:u w:val="single"/>
        </w:rPr>
        <w:drawing>
          <wp:inline distT="0" distB="0" distL="0" distR="0" wp14:anchorId="7092FF6C" wp14:editId="11F85D48">
            <wp:extent cx="4838700" cy="37803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b="709"/>
                    <a:stretch/>
                  </pic:blipFill>
                  <pic:spPr bwMode="auto">
                    <a:xfrm>
                      <a:off x="0" y="0"/>
                      <a:ext cx="4915664" cy="3840481"/>
                    </a:xfrm>
                    <a:prstGeom prst="rect">
                      <a:avLst/>
                    </a:prstGeom>
                    <a:noFill/>
                    <a:ln>
                      <a:noFill/>
                    </a:ln>
                    <a:extLst>
                      <a:ext uri="{53640926-AAD7-44D8-BBD7-CCE9431645EC}">
                        <a14:shadowObscured xmlns:a14="http://schemas.microsoft.com/office/drawing/2010/main"/>
                      </a:ext>
                    </a:extLst>
                  </pic:spPr>
                </pic:pic>
              </a:graphicData>
            </a:graphic>
          </wp:inline>
        </w:drawing>
      </w:r>
    </w:p>
    <w:p w14:paraId="5D1EE495" w14:textId="4C90B549" w:rsidR="008B4F28" w:rsidRDefault="00953B89" w:rsidP="008B4F28">
      <w:pPr>
        <w:rPr>
          <w:b/>
          <w:bCs/>
          <w:sz w:val="24"/>
          <w:szCs w:val="24"/>
          <w:u w:val="single"/>
        </w:rPr>
      </w:pPr>
      <w:r>
        <w:rPr>
          <w:b/>
          <w:bCs/>
          <w:noProof/>
          <w:sz w:val="24"/>
          <w:szCs w:val="24"/>
          <w:u w:val="single"/>
        </w:rPr>
        <w:drawing>
          <wp:inline distT="0" distB="0" distL="0" distR="0" wp14:anchorId="4319CDAF" wp14:editId="443217F2">
            <wp:extent cx="4886325" cy="3788274"/>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8787" cy="3805688"/>
                    </a:xfrm>
                    <a:prstGeom prst="rect">
                      <a:avLst/>
                    </a:prstGeom>
                    <a:noFill/>
                    <a:ln>
                      <a:noFill/>
                    </a:ln>
                  </pic:spPr>
                </pic:pic>
              </a:graphicData>
            </a:graphic>
          </wp:inline>
        </w:drawing>
      </w:r>
    </w:p>
    <w:p w14:paraId="1E887F95" w14:textId="759328E1" w:rsidR="008B2A4F" w:rsidRDefault="008B2A4F" w:rsidP="008B4F28">
      <w:pPr>
        <w:rPr>
          <w:b/>
          <w:bCs/>
          <w:sz w:val="24"/>
          <w:szCs w:val="24"/>
          <w:u w:val="single"/>
        </w:rPr>
      </w:pPr>
    </w:p>
    <w:p w14:paraId="299430F5" w14:textId="15CFEB60" w:rsidR="008B2A4F" w:rsidRDefault="00501C5A" w:rsidP="008B4F28">
      <w:pPr>
        <w:rPr>
          <w:b/>
          <w:bCs/>
          <w:sz w:val="24"/>
          <w:szCs w:val="24"/>
          <w:u w:val="single"/>
        </w:rPr>
      </w:pPr>
      <w:r>
        <w:rPr>
          <w:b/>
          <w:bCs/>
          <w:noProof/>
          <w:sz w:val="24"/>
          <w:szCs w:val="24"/>
          <w:u w:val="single"/>
        </w:rPr>
        <w:drawing>
          <wp:inline distT="0" distB="0" distL="0" distR="0" wp14:anchorId="4E11C536" wp14:editId="5A7C3FA7">
            <wp:extent cx="4981575" cy="39100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1582" cy="3917952"/>
                    </a:xfrm>
                    <a:prstGeom prst="rect">
                      <a:avLst/>
                    </a:prstGeom>
                    <a:noFill/>
                    <a:ln>
                      <a:noFill/>
                    </a:ln>
                  </pic:spPr>
                </pic:pic>
              </a:graphicData>
            </a:graphic>
          </wp:inline>
        </w:drawing>
      </w:r>
    </w:p>
    <w:p w14:paraId="6485835C" w14:textId="710D572E" w:rsidR="00F77A8E" w:rsidRDefault="00F77A8E" w:rsidP="008B4F28">
      <w:pPr>
        <w:rPr>
          <w:b/>
          <w:bCs/>
          <w:sz w:val="24"/>
          <w:szCs w:val="24"/>
          <w:u w:val="single"/>
        </w:rPr>
      </w:pPr>
    </w:p>
    <w:p w14:paraId="27D67C18" w14:textId="6A636C46" w:rsidR="00F77A8E" w:rsidRDefault="00F77A8E" w:rsidP="008B4F28">
      <w:pPr>
        <w:rPr>
          <w:b/>
          <w:bCs/>
          <w:sz w:val="24"/>
          <w:szCs w:val="24"/>
          <w:u w:val="single"/>
        </w:rPr>
      </w:pPr>
    </w:p>
    <w:p w14:paraId="033DA52E" w14:textId="3C8409AF" w:rsidR="00F77A8E" w:rsidRDefault="00F77A8E" w:rsidP="008B4F28">
      <w:pPr>
        <w:rPr>
          <w:sz w:val="24"/>
          <w:szCs w:val="24"/>
        </w:rPr>
      </w:pPr>
      <w:r w:rsidRPr="00F77A8E">
        <w:rPr>
          <w:b/>
          <w:bCs/>
          <w:sz w:val="24"/>
          <w:szCs w:val="24"/>
        </w:rPr>
        <w:t>Dixie Youth Baseball Scholarship</w:t>
      </w:r>
      <w:r w:rsidRPr="00F77A8E">
        <w:rPr>
          <w:sz w:val="24"/>
          <w:szCs w:val="24"/>
        </w:rPr>
        <w:t xml:space="preserve">: </w:t>
      </w:r>
      <w:hyperlink r:id="rId9" w:history="1">
        <w:r w:rsidRPr="004F0A4D">
          <w:rPr>
            <w:rStyle w:val="Hyperlink"/>
            <w:sz w:val="24"/>
            <w:szCs w:val="24"/>
          </w:rPr>
          <w:t>https://www.scholarships.com/financial-aid/college-scholarships/scholarships-by-state/alabama-scholarships/dixie-youth-baseball-scholarship/</w:t>
        </w:r>
      </w:hyperlink>
    </w:p>
    <w:p w14:paraId="0D71F1A6" w14:textId="30745EC9" w:rsidR="00F77A8E" w:rsidRDefault="00F77A8E" w:rsidP="008B4F28">
      <w:pPr>
        <w:rPr>
          <w:sz w:val="24"/>
          <w:szCs w:val="24"/>
        </w:rPr>
      </w:pPr>
    </w:p>
    <w:p w14:paraId="7B65012F" w14:textId="13E81C26" w:rsidR="00F77A8E" w:rsidRDefault="00F77A8E" w:rsidP="008B4F28">
      <w:pPr>
        <w:rPr>
          <w:sz w:val="24"/>
          <w:szCs w:val="24"/>
        </w:rPr>
      </w:pPr>
      <w:r>
        <w:rPr>
          <w:b/>
          <w:bCs/>
          <w:sz w:val="24"/>
          <w:szCs w:val="24"/>
        </w:rPr>
        <w:t xml:space="preserve">U of A Tuscaloosa Coca Cola First Generation </w:t>
      </w:r>
      <w:proofErr w:type="spellStart"/>
      <w:r>
        <w:rPr>
          <w:b/>
          <w:bCs/>
          <w:sz w:val="24"/>
          <w:szCs w:val="24"/>
        </w:rPr>
        <w:t>Sholarship</w:t>
      </w:r>
      <w:proofErr w:type="spellEnd"/>
      <w:r>
        <w:rPr>
          <w:b/>
          <w:bCs/>
          <w:sz w:val="24"/>
          <w:szCs w:val="24"/>
        </w:rPr>
        <w:t xml:space="preserve">: </w:t>
      </w:r>
      <w:hyperlink r:id="rId10" w:history="1">
        <w:r w:rsidRPr="004F0A4D">
          <w:rPr>
            <w:rStyle w:val="Hyperlink"/>
            <w:sz w:val="24"/>
            <w:szCs w:val="24"/>
          </w:rPr>
          <w:t>https://www.scholarships.com/financial-aid/college-scholarships/scholarships-by-state/alabama-scholarships/u-of-a-tuscaloosa-coca-cola-first-generation-scholarship/</w:t>
        </w:r>
      </w:hyperlink>
    </w:p>
    <w:p w14:paraId="773AF7C1" w14:textId="701650ED" w:rsidR="00F77A8E" w:rsidRDefault="00F77A8E" w:rsidP="008B4F28">
      <w:pPr>
        <w:rPr>
          <w:sz w:val="24"/>
          <w:szCs w:val="24"/>
        </w:rPr>
      </w:pPr>
    </w:p>
    <w:p w14:paraId="232B7E6C" w14:textId="1088318F" w:rsidR="00F77A8E" w:rsidRPr="00F77A8E" w:rsidRDefault="00953B89" w:rsidP="008B4F28">
      <w:pPr>
        <w:rPr>
          <w:sz w:val="24"/>
          <w:szCs w:val="24"/>
        </w:rPr>
      </w:pPr>
      <w:proofErr w:type="spellStart"/>
      <w:r>
        <w:rPr>
          <w:b/>
          <w:bCs/>
          <w:sz w:val="24"/>
          <w:szCs w:val="24"/>
        </w:rPr>
        <w:t>Linly</w:t>
      </w:r>
      <w:proofErr w:type="spellEnd"/>
      <w:r>
        <w:rPr>
          <w:b/>
          <w:bCs/>
          <w:sz w:val="24"/>
          <w:szCs w:val="24"/>
        </w:rPr>
        <w:t xml:space="preserve"> Heflin Scholarship: </w:t>
      </w:r>
      <w:r w:rsidRPr="00953B89">
        <w:rPr>
          <w:sz w:val="24"/>
          <w:szCs w:val="24"/>
        </w:rPr>
        <w:t>https://www.scholarships.com/financial-aid/college-scholarships/scholarships-by-state/alabama-scholarships/linly-heflin-scholarship/</w:t>
      </w:r>
    </w:p>
    <w:sectPr w:rsidR="00F77A8E" w:rsidRPr="00F7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631241"/>
    <w:multiLevelType w:val="hybridMultilevel"/>
    <w:tmpl w:val="EB001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CE6391"/>
    <w:multiLevelType w:val="hybridMultilevel"/>
    <w:tmpl w:val="F126E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C1634B"/>
    <w:multiLevelType w:val="hybridMultilevel"/>
    <w:tmpl w:val="1B4E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817"/>
    <w:rsid w:val="002C2B92"/>
    <w:rsid w:val="00501C5A"/>
    <w:rsid w:val="00533817"/>
    <w:rsid w:val="005D2EC5"/>
    <w:rsid w:val="005E1171"/>
    <w:rsid w:val="006078A7"/>
    <w:rsid w:val="008B2A4F"/>
    <w:rsid w:val="008B4F28"/>
    <w:rsid w:val="00953B89"/>
    <w:rsid w:val="00B349B3"/>
    <w:rsid w:val="00D0385A"/>
    <w:rsid w:val="00D6394A"/>
    <w:rsid w:val="00D94039"/>
    <w:rsid w:val="00F77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49DCC"/>
  <w15:chartTrackingRefBased/>
  <w15:docId w15:val="{3B56E06F-F97B-4C10-BC47-DE8F76052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8A7"/>
    <w:pPr>
      <w:ind w:left="720"/>
      <w:contextualSpacing/>
    </w:pPr>
  </w:style>
  <w:style w:type="character" w:styleId="Hyperlink">
    <w:name w:val="Hyperlink"/>
    <w:basedOn w:val="DefaultParagraphFont"/>
    <w:uiPriority w:val="99"/>
    <w:unhideWhenUsed/>
    <w:rsid w:val="00D6394A"/>
    <w:rPr>
      <w:color w:val="0563C1" w:themeColor="hyperlink"/>
      <w:u w:val="single"/>
    </w:rPr>
  </w:style>
  <w:style w:type="character" w:styleId="UnresolvedMention">
    <w:name w:val="Unresolved Mention"/>
    <w:basedOn w:val="DefaultParagraphFont"/>
    <w:uiPriority w:val="99"/>
    <w:semiHidden/>
    <w:unhideWhenUsed/>
    <w:rsid w:val="00D639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scholarships.com/financial-aid/college-scholarships/scholarships-by-state/alabama-scholarships/u-of-a-tuscaloosa-coca-cola-first-generation-scholarship/" TargetMode="External"/><Relationship Id="rId4" Type="http://schemas.openxmlformats.org/officeDocument/2006/relationships/webSettings" Target="webSettings.xml"/><Relationship Id="rId9" Type="http://schemas.openxmlformats.org/officeDocument/2006/relationships/hyperlink" Target="https://www.scholarships.com/financial-aid/college-scholarships/scholarships-by-state/alabama-scholarships/dixie-youth-baseball-scholarsh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5</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Downey</dc:creator>
  <cp:keywords/>
  <dc:description/>
  <cp:lastModifiedBy>Spencer Downey</cp:lastModifiedBy>
  <cp:revision>4</cp:revision>
  <dcterms:created xsi:type="dcterms:W3CDTF">2020-09-14T00:18:00Z</dcterms:created>
  <dcterms:modified xsi:type="dcterms:W3CDTF">2020-09-14T23:12:00Z</dcterms:modified>
</cp:coreProperties>
</file>