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AB1" w:rsidRDefault="00E01AB1" w:rsidP="00E01AB1">
      <w:pPr>
        <w:spacing w:line="480" w:lineRule="auto"/>
      </w:pPr>
      <w:r>
        <w:t xml:space="preserve">Spencer </w:t>
      </w:r>
      <w:proofErr w:type="spellStart"/>
      <w:r>
        <w:t>Kerber</w:t>
      </w:r>
      <w:proofErr w:type="spellEnd"/>
    </w:p>
    <w:p w:rsidR="00E01AB1" w:rsidRDefault="00E01AB1" w:rsidP="00E01AB1">
      <w:pPr>
        <w:spacing w:line="480" w:lineRule="auto"/>
      </w:pPr>
      <w:r>
        <w:t>CIS 310-01</w:t>
      </w:r>
    </w:p>
    <w:p w:rsidR="00E01AB1" w:rsidRDefault="00E01AB1" w:rsidP="00E01AB1">
      <w:pPr>
        <w:spacing w:line="480" w:lineRule="auto"/>
      </w:pPr>
      <w:r>
        <w:t>Assignment 3</w:t>
      </w:r>
    </w:p>
    <w:p w:rsidR="00E01AB1" w:rsidRDefault="00E01AB1" w:rsidP="00E01AB1">
      <w:pPr>
        <w:spacing w:line="480" w:lineRule="auto"/>
      </w:pPr>
      <w:r>
        <w:t>1/21/15</w:t>
      </w:r>
    </w:p>
    <w:p w:rsidR="00E01AB1" w:rsidRDefault="00E01AB1" w:rsidP="00E01AB1">
      <w:pPr>
        <w:spacing w:line="480" w:lineRule="auto"/>
      </w:pPr>
    </w:p>
    <w:p w:rsidR="001B4ABD" w:rsidRDefault="00E01AB1" w:rsidP="00E01AB1">
      <w:pPr>
        <w:spacing w:line="480" w:lineRule="auto"/>
      </w:pPr>
      <w:r>
        <w:t>1. One publisher can publish many books, but a book can have only one publisher. One publisher can submit many contracts, but a contract can only be submitted by one publisher. One author can write many books, but a book can only be written by one author. One author can sign many contracts, but a contract can only be signed by o</w:t>
      </w:r>
      <w:bookmarkStart w:id="0" w:name="_GoBack"/>
      <w:bookmarkEnd w:id="0"/>
      <w:r>
        <w:t>ne author.</w:t>
      </w:r>
    </w:p>
    <w:sectPr w:rsidR="001B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B1"/>
    <w:rsid w:val="001B4ABD"/>
    <w:rsid w:val="00E0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MCP Desk Service Account</dc:creator>
  <cp:lastModifiedBy>MCP Desk Service Account</cp:lastModifiedBy>
  <cp:revision>1</cp:revision>
  <cp:lastPrinted>2015-01-22T16:10:00Z</cp:lastPrinted>
  <dcterms:created xsi:type="dcterms:W3CDTF">2015-01-22T16:10:00Z</dcterms:created>
  <dcterms:modified xsi:type="dcterms:W3CDTF">2015-01-22T16:12:00Z</dcterms:modified>
</cp:coreProperties>
</file>