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Creating the grocery list app: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Step 1: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------------------------------------------------------------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Create the server folder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Install npm packages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Create Index.js -&gt; import modules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Update package.json to include type: “module”, and include nodemon start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Create routes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Create controllers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Create model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Finish index.js to connect to mongoose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Step 2: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------------------------------------------------------------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Create react app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Npm install axios, redux, thunk, react-router, react-router-dom, 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Create api folder to link axios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Create action consts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Create action folder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Create reducers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Import useDispatch and call the fetchGroceries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Import useSelector in &lt;Overview&gt; and pull out the groceries from state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Your app now has access to the database through the backend!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Step 3: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------------------------------------------------------------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Display the entire groceries list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Add a form to submit a new grocery item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Create an action for creating groceries in /actions</w:t>
      </w:r>
    </w:p>
    <w:p w:rsidR="00000000" w:rsidDel="00000000" w:rsidP="00000000" w:rsidRDefault="00000000" w:rsidRPr="00000000" w14:paraId="00000027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Create a axios post call in /api</w:t>
      </w:r>
    </w:p>
    <w:p w:rsidR="00000000" w:rsidDel="00000000" w:rsidP="00000000" w:rsidRDefault="00000000" w:rsidRPr="00000000" w14:paraId="00000028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Update the reducer to handle CREATE switch cases</w:t>
      </w:r>
    </w:p>
    <w:p w:rsidR="00000000" w:rsidDel="00000000" w:rsidP="00000000" w:rsidRDefault="00000000" w:rsidRPr="00000000" w14:paraId="00000029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In backend: Add a controller function and call GroceryItem.save(grocery)</w:t>
      </w:r>
    </w:p>
    <w:p w:rsidR="00000000" w:rsidDel="00000000" w:rsidP="00000000" w:rsidRDefault="00000000" w:rsidRPr="00000000" w14:paraId="0000002A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In backend: Add a route for createGrocery</w:t>
      </w:r>
    </w:p>
    <w:p w:rsidR="00000000" w:rsidDel="00000000" w:rsidP="00000000" w:rsidRDefault="00000000" w:rsidRPr="00000000" w14:paraId="0000002B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Dispatch the action to create in Form component</w:t>
      </w:r>
    </w:p>
    <w:p w:rsidR="00000000" w:rsidDel="00000000" w:rsidP="00000000" w:rsidRDefault="00000000" w:rsidRPr="00000000" w14:paraId="0000002C">
      <w:pPr>
        <w:pageBreakBefore w:val="0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 xml:space="preserve">Edit a grocery item in a form + Update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 xml:space="preserve">Delete a grocery item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  <w:t xml:space="preserve">Later: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  <w:t xml:space="preserve">Cart (localStorage) + reducer for cart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  <w:t xml:space="preserve">Search Bar (regex, reducer, and selector)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  <w:t xml:space="preserve">Deploy Server on Heroku (show, /groceries with JSON data)</w:t>
      </w:r>
    </w:p>
    <w:p w:rsidR="00000000" w:rsidDel="00000000" w:rsidP="00000000" w:rsidRDefault="00000000" w:rsidRPr="00000000" w14:paraId="00000037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Make sure env is added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  <w:t xml:space="preserve">Deploy front end</w:t>
      </w:r>
    </w:p>
    <w:p w:rsidR="00000000" w:rsidDel="00000000" w:rsidP="00000000" w:rsidRDefault="00000000" w:rsidRPr="00000000" w14:paraId="00000039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Update API URL</w:t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  <w:t xml:space="preserve">Step 1:</w:t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  <w:t xml:space="preserve">------------------------------------------------------------</w:t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  <w:t xml:space="preserve">Step 1:</w:t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  <w:t xml:space="preserve">------------------------------------------------------------</w:t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  <w:t xml:space="preserve">Step 1:</w:t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  <w:t xml:space="preserve">------------------------------------------------------------</w:t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