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FF78" w14:textId="77777777" w:rsidR="00550D40" w:rsidRDefault="002F0B37" w:rsidP="009A4CBF">
      <w:pPr>
        <w:pStyle w:val="Title"/>
        <w:rPr>
          <w:color w:val="4F81BD" w:themeColor="accent1"/>
        </w:rPr>
      </w:pPr>
      <w:r w:rsidRPr="000E5539">
        <w:rPr>
          <w:color w:val="4F81BD" w:themeColor="accent1"/>
        </w:rPr>
        <w:t xml:space="preserve">Final </w:t>
      </w:r>
      <w:r w:rsidR="001C03F3">
        <w:rPr>
          <w:color w:val="4F81BD" w:themeColor="accent1"/>
        </w:rPr>
        <w:t xml:space="preserve">Project </w:t>
      </w:r>
      <w:r w:rsidR="00F20B71">
        <w:rPr>
          <w:color w:val="4F81BD" w:themeColor="accent1"/>
        </w:rPr>
        <w:t xml:space="preserve">STAT448 </w:t>
      </w:r>
      <w:r w:rsidR="001C03F3">
        <w:rPr>
          <w:color w:val="4F81BD" w:themeColor="accent1"/>
        </w:rPr>
        <w:t xml:space="preserve">Sections </w:t>
      </w:r>
      <w:r w:rsidR="001701C5">
        <w:rPr>
          <w:color w:val="4F81BD" w:themeColor="accent1"/>
        </w:rPr>
        <w:t>0</w:t>
      </w:r>
      <w:r w:rsidR="00555C55">
        <w:rPr>
          <w:color w:val="4F81BD" w:themeColor="accent1"/>
        </w:rPr>
        <w:t>1</w:t>
      </w:r>
      <w:r w:rsidR="009A4CBF">
        <w:rPr>
          <w:color w:val="4F81BD" w:themeColor="accent1"/>
        </w:rPr>
        <w:t xml:space="preserve"> </w:t>
      </w:r>
    </w:p>
    <w:p w14:paraId="7EB44BEA" w14:textId="7B6D1E9A" w:rsidR="009A4CBF" w:rsidRPr="009A4CBF" w:rsidRDefault="009A4CBF" w:rsidP="009A4CBF">
      <w:pPr>
        <w:pStyle w:val="Title"/>
        <w:rPr>
          <w:color w:val="4F81BD" w:themeColor="accent1"/>
        </w:rPr>
      </w:pPr>
      <w:r>
        <w:rPr>
          <w:color w:val="4F81BD" w:themeColor="accent1"/>
        </w:rPr>
        <w:t>(</w:t>
      </w:r>
      <w:r w:rsidR="00555C55">
        <w:rPr>
          <w:color w:val="4F81BD" w:themeColor="accent1"/>
        </w:rPr>
        <w:t>Spring</w:t>
      </w:r>
      <w:r>
        <w:rPr>
          <w:color w:val="4F81BD" w:themeColor="accent1"/>
        </w:rPr>
        <w:t xml:space="preserve"> 202</w:t>
      </w:r>
      <w:r w:rsidR="00555C55">
        <w:rPr>
          <w:color w:val="4F81BD" w:themeColor="accent1"/>
        </w:rPr>
        <w:t>6</w:t>
      </w:r>
      <w:r>
        <w:rPr>
          <w:color w:val="4F81BD" w:themeColor="accent1"/>
        </w:rPr>
        <w:t>)</w:t>
      </w:r>
    </w:p>
    <w:p w14:paraId="3520D838" w14:textId="63772824" w:rsidR="000749CC" w:rsidRPr="00C93BD7" w:rsidRDefault="002F0B37" w:rsidP="000749CC">
      <w:pPr>
        <w:pStyle w:val="NoSpacing"/>
        <w:rPr>
          <w:rFonts w:cstheme="minorHAnsi"/>
          <w:sz w:val="24"/>
          <w:szCs w:val="24"/>
        </w:rPr>
      </w:pPr>
      <w:r w:rsidRPr="00C93BD7">
        <w:rPr>
          <w:rFonts w:cstheme="minorHAnsi"/>
          <w:sz w:val="24"/>
          <w:szCs w:val="24"/>
        </w:rPr>
        <w:t>Th</w:t>
      </w:r>
      <w:r w:rsidR="000749CC" w:rsidRPr="00C93BD7">
        <w:rPr>
          <w:rFonts w:cstheme="minorHAnsi"/>
          <w:sz w:val="24"/>
          <w:szCs w:val="24"/>
        </w:rPr>
        <w:t xml:space="preserve">is final </w:t>
      </w:r>
      <w:r w:rsidR="001C03F3" w:rsidRPr="00C93BD7">
        <w:rPr>
          <w:rFonts w:cstheme="minorHAnsi"/>
          <w:sz w:val="24"/>
          <w:szCs w:val="24"/>
        </w:rPr>
        <w:t xml:space="preserve">project </w:t>
      </w:r>
      <w:r w:rsidR="000749CC" w:rsidRPr="00C93BD7">
        <w:rPr>
          <w:rFonts w:cstheme="minorHAnsi"/>
          <w:sz w:val="24"/>
          <w:szCs w:val="24"/>
        </w:rPr>
        <w:t>is a</w:t>
      </w:r>
      <w:r w:rsidR="001C03F3" w:rsidRPr="00C93BD7">
        <w:rPr>
          <w:rFonts w:cstheme="minorHAnsi"/>
          <w:sz w:val="24"/>
          <w:szCs w:val="24"/>
        </w:rPr>
        <w:t xml:space="preserve"> group</w:t>
      </w:r>
      <w:r w:rsidR="000749CC" w:rsidRPr="00C93BD7">
        <w:rPr>
          <w:rFonts w:cstheme="minorHAnsi"/>
          <w:sz w:val="24"/>
          <w:szCs w:val="24"/>
        </w:rPr>
        <w:t xml:space="preserve"> project.</w:t>
      </w:r>
      <w:r w:rsidR="001C03F3" w:rsidRPr="00C93BD7">
        <w:rPr>
          <w:rFonts w:cstheme="minorHAnsi"/>
          <w:sz w:val="24"/>
          <w:szCs w:val="24"/>
        </w:rPr>
        <w:t xml:space="preserve"> You </w:t>
      </w:r>
      <w:r w:rsidR="0004063F" w:rsidRPr="00C93BD7">
        <w:rPr>
          <w:rFonts w:cstheme="minorHAnsi"/>
          <w:sz w:val="24"/>
          <w:szCs w:val="24"/>
        </w:rPr>
        <w:t>should have</w:t>
      </w:r>
      <w:r w:rsidR="001C03F3" w:rsidRPr="00C93BD7">
        <w:rPr>
          <w:rFonts w:cstheme="minorHAnsi"/>
          <w:sz w:val="24"/>
          <w:szCs w:val="24"/>
        </w:rPr>
        <w:t xml:space="preserve"> selected your team members </w:t>
      </w:r>
      <w:r w:rsidR="0004063F" w:rsidRPr="00C93BD7">
        <w:rPr>
          <w:rFonts w:cstheme="minorHAnsi"/>
          <w:sz w:val="24"/>
          <w:szCs w:val="24"/>
        </w:rPr>
        <w:t>beforehand</w:t>
      </w:r>
      <w:r w:rsidR="001C03F3" w:rsidRPr="00C93BD7">
        <w:rPr>
          <w:rFonts w:cstheme="minorHAnsi"/>
          <w:sz w:val="24"/>
          <w:szCs w:val="24"/>
        </w:rPr>
        <w:t xml:space="preserve">, by using the groups tool in CANVAS.  The </w:t>
      </w:r>
      <w:r w:rsidR="000749CC" w:rsidRPr="00C93BD7">
        <w:rPr>
          <w:rFonts w:cstheme="minorHAnsi"/>
          <w:sz w:val="24"/>
          <w:szCs w:val="24"/>
        </w:rPr>
        <w:t>completed project must be submitted through the Final Project assignment in</w:t>
      </w:r>
      <w:r w:rsidR="001C03F3" w:rsidRPr="00C93BD7">
        <w:rPr>
          <w:rFonts w:cstheme="minorHAnsi"/>
          <w:sz w:val="24"/>
          <w:szCs w:val="24"/>
        </w:rPr>
        <w:t xml:space="preserve"> CANVAS </w:t>
      </w:r>
      <w:r w:rsidR="000749CC" w:rsidRPr="00C93BD7">
        <w:rPr>
          <w:rFonts w:cstheme="minorHAnsi"/>
          <w:sz w:val="24"/>
          <w:szCs w:val="24"/>
        </w:rPr>
        <w:t xml:space="preserve">before </w:t>
      </w:r>
      <w:r w:rsidR="00F6141F" w:rsidRPr="00C93BD7">
        <w:rPr>
          <w:rFonts w:cstheme="minorHAnsi"/>
          <w:b/>
          <w:sz w:val="24"/>
          <w:szCs w:val="24"/>
        </w:rPr>
        <w:t>midnight</w:t>
      </w:r>
      <w:r w:rsidR="000749CC" w:rsidRPr="00C93BD7">
        <w:rPr>
          <w:rFonts w:cstheme="minorHAnsi"/>
          <w:sz w:val="24"/>
          <w:szCs w:val="24"/>
        </w:rPr>
        <w:t xml:space="preserve"> on</w:t>
      </w:r>
      <w:r w:rsidR="00772AE5">
        <w:rPr>
          <w:rFonts w:cstheme="minorHAnsi"/>
          <w:sz w:val="24"/>
          <w:szCs w:val="24"/>
        </w:rPr>
        <w:t xml:space="preserve"> </w:t>
      </w:r>
      <w:r w:rsidR="003A6E06">
        <w:rPr>
          <w:rFonts w:cstheme="minorHAnsi"/>
          <w:sz w:val="24"/>
          <w:szCs w:val="24"/>
        </w:rPr>
        <w:t>Monday</w:t>
      </w:r>
      <w:r w:rsidR="00622B4E">
        <w:rPr>
          <w:rFonts w:cstheme="minorHAnsi"/>
          <w:sz w:val="24"/>
          <w:szCs w:val="24"/>
        </w:rPr>
        <w:t xml:space="preserve"> </w:t>
      </w:r>
      <w:r w:rsidR="00515A8B">
        <w:rPr>
          <w:rFonts w:cstheme="minorHAnsi"/>
          <w:b/>
          <w:sz w:val="24"/>
          <w:szCs w:val="24"/>
        </w:rPr>
        <w:t>May</w:t>
      </w:r>
      <w:r w:rsidR="00726F98">
        <w:rPr>
          <w:rFonts w:cstheme="minorHAnsi"/>
          <w:b/>
          <w:sz w:val="24"/>
          <w:szCs w:val="24"/>
        </w:rPr>
        <w:t xml:space="preserve"> </w:t>
      </w:r>
      <w:r w:rsidR="00992C8B">
        <w:rPr>
          <w:rFonts w:cstheme="minorHAnsi"/>
          <w:b/>
          <w:sz w:val="24"/>
          <w:szCs w:val="24"/>
        </w:rPr>
        <w:t>1</w:t>
      </w:r>
      <w:r w:rsidR="00515A8B">
        <w:rPr>
          <w:rFonts w:cstheme="minorHAnsi"/>
          <w:b/>
          <w:sz w:val="24"/>
          <w:szCs w:val="24"/>
        </w:rPr>
        <w:t>1</w:t>
      </w:r>
      <w:r w:rsidR="00992C8B">
        <w:rPr>
          <w:rFonts w:cstheme="minorHAnsi"/>
          <w:b/>
          <w:sz w:val="24"/>
          <w:szCs w:val="24"/>
        </w:rPr>
        <w:t>th</w:t>
      </w:r>
      <w:r w:rsidR="000749CC" w:rsidRPr="00C93BD7">
        <w:rPr>
          <w:rFonts w:cstheme="minorHAnsi"/>
          <w:sz w:val="24"/>
          <w:szCs w:val="24"/>
        </w:rPr>
        <w:t xml:space="preserve">. Your submission must include your written report </w:t>
      </w:r>
      <w:r w:rsidR="00DA3505" w:rsidRPr="00C93BD7">
        <w:rPr>
          <w:rFonts w:cstheme="minorHAnsi"/>
          <w:sz w:val="24"/>
          <w:szCs w:val="24"/>
        </w:rPr>
        <w:t xml:space="preserve">(Word or PDF document) </w:t>
      </w:r>
      <w:r w:rsidR="000749CC" w:rsidRPr="00C93BD7">
        <w:rPr>
          <w:rFonts w:cstheme="minorHAnsi"/>
          <w:sz w:val="24"/>
          <w:szCs w:val="24"/>
        </w:rPr>
        <w:t xml:space="preserve">and accompanying </w:t>
      </w:r>
      <w:r w:rsidR="00DA3505" w:rsidRPr="00C93BD7">
        <w:rPr>
          <w:rFonts w:cstheme="minorHAnsi"/>
          <w:sz w:val="24"/>
          <w:szCs w:val="24"/>
        </w:rPr>
        <w:t xml:space="preserve">SAS </w:t>
      </w:r>
      <w:r w:rsidR="000749CC" w:rsidRPr="00C93BD7">
        <w:rPr>
          <w:rFonts w:cstheme="minorHAnsi"/>
          <w:sz w:val="24"/>
          <w:szCs w:val="24"/>
        </w:rPr>
        <w:t>code file</w:t>
      </w:r>
      <w:r w:rsidR="00726F98">
        <w:rPr>
          <w:rFonts w:cstheme="minorHAnsi"/>
          <w:sz w:val="24"/>
          <w:szCs w:val="24"/>
        </w:rPr>
        <w:t xml:space="preserve"> (in pdf format)</w:t>
      </w:r>
      <w:r w:rsidR="000749CC" w:rsidRPr="00C93BD7">
        <w:rPr>
          <w:rFonts w:cstheme="minorHAnsi"/>
          <w:sz w:val="24"/>
          <w:szCs w:val="24"/>
        </w:rPr>
        <w:t>.</w:t>
      </w:r>
      <w:r w:rsidR="000276CE" w:rsidRPr="00C93BD7">
        <w:rPr>
          <w:rFonts w:cstheme="minorHAnsi"/>
          <w:sz w:val="24"/>
          <w:szCs w:val="24"/>
        </w:rPr>
        <w:t xml:space="preserve">  </w:t>
      </w:r>
      <w:r w:rsidR="00146ADD" w:rsidRPr="00C93BD7">
        <w:rPr>
          <w:rFonts w:cstheme="minorHAnsi"/>
          <w:sz w:val="24"/>
          <w:szCs w:val="24"/>
        </w:rPr>
        <w:t>Please i</w:t>
      </w:r>
      <w:r w:rsidR="000276CE" w:rsidRPr="00C93BD7">
        <w:rPr>
          <w:rFonts w:cstheme="minorHAnsi"/>
          <w:sz w:val="24"/>
          <w:szCs w:val="24"/>
        </w:rPr>
        <w:t xml:space="preserve">nclude your </w:t>
      </w:r>
      <w:r w:rsidR="00372B57" w:rsidRPr="00C93BD7">
        <w:rPr>
          <w:rFonts w:cstheme="minorHAnsi"/>
          <w:sz w:val="24"/>
          <w:szCs w:val="24"/>
        </w:rPr>
        <w:t xml:space="preserve">group </w:t>
      </w:r>
      <w:r w:rsidR="000276CE" w:rsidRPr="00C93BD7">
        <w:rPr>
          <w:rFonts w:cstheme="minorHAnsi"/>
          <w:sz w:val="24"/>
          <w:szCs w:val="24"/>
        </w:rPr>
        <w:t xml:space="preserve">name in the file name for each file like we have done for </w:t>
      </w:r>
      <w:r w:rsidR="00F56F2F">
        <w:rPr>
          <w:rFonts w:cstheme="minorHAnsi"/>
          <w:sz w:val="24"/>
          <w:szCs w:val="24"/>
        </w:rPr>
        <w:t xml:space="preserve">the </w:t>
      </w:r>
      <w:r w:rsidR="000276CE" w:rsidRPr="00C93BD7">
        <w:rPr>
          <w:rFonts w:cstheme="minorHAnsi"/>
          <w:sz w:val="24"/>
          <w:szCs w:val="24"/>
        </w:rPr>
        <w:t>homework.</w:t>
      </w:r>
    </w:p>
    <w:p w14:paraId="4813AB78" w14:textId="77777777" w:rsidR="000749CC" w:rsidRPr="00C93BD7" w:rsidRDefault="000749CC" w:rsidP="000749CC">
      <w:pPr>
        <w:pStyle w:val="NoSpacing"/>
        <w:rPr>
          <w:rFonts w:cstheme="minorHAnsi"/>
          <w:sz w:val="24"/>
          <w:szCs w:val="24"/>
        </w:rPr>
      </w:pPr>
    </w:p>
    <w:p w14:paraId="398B2469" w14:textId="77777777" w:rsidR="000749CC" w:rsidRPr="00C93BD7" w:rsidRDefault="000749CC" w:rsidP="000749CC">
      <w:pPr>
        <w:pStyle w:val="NoSpacing"/>
        <w:rPr>
          <w:rFonts w:cstheme="minorHAnsi"/>
          <w:sz w:val="24"/>
          <w:szCs w:val="24"/>
        </w:rPr>
      </w:pPr>
    </w:p>
    <w:p w14:paraId="2A00B586" w14:textId="77777777" w:rsidR="000749CC" w:rsidRPr="00C93BD7" w:rsidRDefault="000749CC" w:rsidP="000749CC">
      <w:pPr>
        <w:pStyle w:val="NoSpacing"/>
        <w:rPr>
          <w:rFonts w:cstheme="minorHAnsi"/>
          <w:b/>
          <w:sz w:val="24"/>
          <w:szCs w:val="24"/>
        </w:rPr>
      </w:pPr>
      <w:r w:rsidRPr="00C93BD7">
        <w:rPr>
          <w:rFonts w:cstheme="minorHAnsi"/>
          <w:b/>
          <w:sz w:val="24"/>
          <w:szCs w:val="24"/>
        </w:rPr>
        <w:t>By accepting and completing this assignment, you agree that you:</w:t>
      </w:r>
    </w:p>
    <w:p w14:paraId="7840A64D" w14:textId="32A46A00" w:rsidR="000749CC" w:rsidRPr="00C93BD7" w:rsidRDefault="000749CC" w:rsidP="000749CC">
      <w:pPr>
        <w:pStyle w:val="NoSpacing"/>
        <w:numPr>
          <w:ilvl w:val="0"/>
          <w:numId w:val="5"/>
        </w:numPr>
        <w:rPr>
          <w:rFonts w:cstheme="minorHAnsi"/>
          <w:b/>
          <w:sz w:val="24"/>
          <w:szCs w:val="24"/>
        </w:rPr>
      </w:pPr>
      <w:r w:rsidRPr="00C93BD7">
        <w:rPr>
          <w:rFonts w:cstheme="minorHAnsi"/>
          <w:b/>
          <w:sz w:val="24"/>
          <w:szCs w:val="24"/>
        </w:rPr>
        <w:t xml:space="preserve">will </w:t>
      </w:r>
      <w:r w:rsidR="00707E4D" w:rsidRPr="00C93BD7">
        <w:rPr>
          <w:rFonts w:cstheme="minorHAnsi"/>
          <w:b/>
          <w:sz w:val="24"/>
          <w:szCs w:val="24"/>
        </w:rPr>
        <w:t>contribute equally to</w:t>
      </w:r>
      <w:r w:rsidRPr="00C93BD7">
        <w:rPr>
          <w:rFonts w:cstheme="minorHAnsi"/>
          <w:b/>
          <w:sz w:val="24"/>
          <w:szCs w:val="24"/>
        </w:rPr>
        <w:t xml:space="preserve"> the </w:t>
      </w:r>
      <w:r w:rsidR="00AC7E0A" w:rsidRPr="00C93BD7">
        <w:rPr>
          <w:rFonts w:cstheme="minorHAnsi"/>
          <w:b/>
          <w:sz w:val="24"/>
          <w:szCs w:val="24"/>
        </w:rPr>
        <w:t>assignment</w:t>
      </w:r>
      <w:r w:rsidRPr="00C93BD7">
        <w:rPr>
          <w:rFonts w:cstheme="minorHAnsi"/>
          <w:b/>
          <w:sz w:val="24"/>
          <w:szCs w:val="24"/>
        </w:rPr>
        <w:t xml:space="preserve"> </w:t>
      </w:r>
      <w:r w:rsidR="00707E4D" w:rsidRPr="00C93BD7">
        <w:rPr>
          <w:rFonts w:cstheme="minorHAnsi"/>
          <w:b/>
          <w:sz w:val="24"/>
          <w:szCs w:val="24"/>
        </w:rPr>
        <w:t>within your group</w:t>
      </w:r>
    </w:p>
    <w:p w14:paraId="6338C2E5" w14:textId="19EA6BCA" w:rsidR="000749CC" w:rsidRPr="00C93BD7" w:rsidRDefault="000749CC" w:rsidP="000749CC">
      <w:pPr>
        <w:pStyle w:val="NoSpacing"/>
        <w:numPr>
          <w:ilvl w:val="0"/>
          <w:numId w:val="5"/>
        </w:numPr>
        <w:rPr>
          <w:rFonts w:cstheme="minorHAnsi"/>
          <w:b/>
          <w:sz w:val="24"/>
          <w:szCs w:val="24"/>
        </w:rPr>
      </w:pPr>
      <w:r w:rsidRPr="00C93BD7">
        <w:rPr>
          <w:rFonts w:cstheme="minorHAnsi"/>
          <w:b/>
          <w:sz w:val="24"/>
          <w:szCs w:val="24"/>
        </w:rPr>
        <w:t xml:space="preserve">will not discuss any portion of the </w:t>
      </w:r>
      <w:r w:rsidR="00AC7E0A" w:rsidRPr="00C93BD7">
        <w:rPr>
          <w:rFonts w:cstheme="minorHAnsi"/>
          <w:b/>
          <w:sz w:val="24"/>
          <w:szCs w:val="24"/>
        </w:rPr>
        <w:t>assignment</w:t>
      </w:r>
      <w:r w:rsidRPr="00C93BD7">
        <w:rPr>
          <w:rFonts w:cstheme="minorHAnsi"/>
          <w:b/>
          <w:sz w:val="24"/>
          <w:szCs w:val="24"/>
        </w:rPr>
        <w:t xml:space="preserve"> with anyone other than the instructor</w:t>
      </w:r>
      <w:r w:rsidR="00707E4D" w:rsidRPr="00C93BD7">
        <w:rPr>
          <w:rFonts w:cstheme="minorHAnsi"/>
          <w:b/>
          <w:sz w:val="24"/>
          <w:szCs w:val="24"/>
        </w:rPr>
        <w:t xml:space="preserve"> and your group team</w:t>
      </w:r>
    </w:p>
    <w:p w14:paraId="1399ACD3" w14:textId="77777777" w:rsidR="000749CC" w:rsidRPr="00C93BD7" w:rsidRDefault="000749CC" w:rsidP="000749CC">
      <w:pPr>
        <w:pStyle w:val="NoSpacing"/>
        <w:numPr>
          <w:ilvl w:val="0"/>
          <w:numId w:val="5"/>
        </w:numPr>
        <w:rPr>
          <w:rFonts w:cstheme="minorHAnsi"/>
          <w:b/>
          <w:sz w:val="24"/>
          <w:szCs w:val="24"/>
        </w:rPr>
      </w:pPr>
      <w:r w:rsidRPr="00C93BD7">
        <w:rPr>
          <w:rFonts w:cstheme="minorHAnsi"/>
          <w:b/>
          <w:sz w:val="24"/>
          <w:szCs w:val="24"/>
        </w:rPr>
        <w:t>will abide by all aspects of the campus code of academic integrity as noted in the syllabus</w:t>
      </w:r>
    </w:p>
    <w:p w14:paraId="0987E822" w14:textId="77777777" w:rsidR="000749CC" w:rsidRPr="00C93BD7" w:rsidRDefault="000749CC" w:rsidP="000749CC">
      <w:pPr>
        <w:pStyle w:val="NoSpacing"/>
        <w:numPr>
          <w:ilvl w:val="0"/>
          <w:numId w:val="5"/>
        </w:numPr>
        <w:rPr>
          <w:rFonts w:cstheme="minorHAnsi"/>
          <w:b/>
          <w:sz w:val="24"/>
          <w:szCs w:val="24"/>
        </w:rPr>
      </w:pPr>
      <w:r w:rsidRPr="00C93BD7">
        <w:rPr>
          <w:rFonts w:cstheme="minorHAnsi"/>
          <w:b/>
          <w:sz w:val="24"/>
          <w:szCs w:val="24"/>
        </w:rPr>
        <w:t>will not use any previous analysis about this data set</w:t>
      </w:r>
    </w:p>
    <w:p w14:paraId="1D5D04F1" w14:textId="2E3DB777" w:rsidR="00E71E3D" w:rsidRDefault="00E71E3D" w:rsidP="000749CC">
      <w:pPr>
        <w:pStyle w:val="NoSpacing"/>
        <w:numPr>
          <w:ilvl w:val="0"/>
          <w:numId w:val="5"/>
        </w:numPr>
        <w:rPr>
          <w:rFonts w:cstheme="minorHAnsi"/>
          <w:b/>
          <w:sz w:val="24"/>
          <w:szCs w:val="24"/>
        </w:rPr>
      </w:pPr>
      <w:r w:rsidRPr="00C93BD7">
        <w:rPr>
          <w:rFonts w:cstheme="minorHAnsi"/>
          <w:b/>
          <w:sz w:val="24"/>
          <w:szCs w:val="24"/>
        </w:rPr>
        <w:t>will not use any code or report produced by an AI tool</w:t>
      </w:r>
    </w:p>
    <w:p w14:paraId="7F877543" w14:textId="77777777" w:rsidR="00F56F2F" w:rsidRDefault="00F56F2F" w:rsidP="00F56F2F">
      <w:pPr>
        <w:pStyle w:val="NoSpacing"/>
        <w:rPr>
          <w:rFonts w:cstheme="minorHAnsi"/>
          <w:b/>
          <w:sz w:val="24"/>
          <w:szCs w:val="24"/>
        </w:rPr>
      </w:pPr>
    </w:p>
    <w:p w14:paraId="54D75917" w14:textId="77777777" w:rsidR="00F56F2F" w:rsidRPr="00C93BD7" w:rsidRDefault="00F56F2F" w:rsidP="00F56F2F">
      <w:pPr>
        <w:pStyle w:val="NoSpacing"/>
        <w:rPr>
          <w:rFonts w:cstheme="minorHAnsi"/>
          <w:sz w:val="24"/>
          <w:szCs w:val="24"/>
        </w:rPr>
      </w:pPr>
      <w:r w:rsidRPr="00C93BD7">
        <w:rPr>
          <w:rFonts w:cstheme="minorHAnsi"/>
          <w:sz w:val="24"/>
          <w:szCs w:val="24"/>
        </w:rPr>
        <w:t>Any collaboration or other violation of the student code of academic integrity will be dealt with accordingly.</w:t>
      </w:r>
    </w:p>
    <w:p w14:paraId="4C397F59" w14:textId="77777777" w:rsidR="00F56F2F" w:rsidRPr="00C93BD7" w:rsidRDefault="00F56F2F" w:rsidP="00F56F2F">
      <w:pPr>
        <w:pStyle w:val="NoSpacing"/>
        <w:rPr>
          <w:rFonts w:cstheme="minorHAnsi"/>
          <w:b/>
          <w:sz w:val="24"/>
          <w:szCs w:val="24"/>
        </w:rPr>
      </w:pPr>
    </w:p>
    <w:p w14:paraId="3DE10CC9" w14:textId="52CBABB8" w:rsidR="000749CC" w:rsidRDefault="000749CC" w:rsidP="000749CC">
      <w:pPr>
        <w:pStyle w:val="Heading2"/>
        <w:rPr>
          <w:rFonts w:asciiTheme="minorHAnsi" w:hAnsiTheme="minorHAnsi" w:cstheme="minorHAnsi"/>
          <w:sz w:val="24"/>
          <w:szCs w:val="24"/>
        </w:rPr>
      </w:pPr>
      <w:r w:rsidRPr="00C93BD7">
        <w:rPr>
          <w:rFonts w:asciiTheme="minorHAnsi" w:hAnsiTheme="minorHAnsi" w:cstheme="minorHAnsi"/>
          <w:sz w:val="24"/>
          <w:szCs w:val="24"/>
        </w:rPr>
        <w:t>Project Details</w:t>
      </w:r>
      <w:r w:rsidR="003815EB" w:rsidRPr="00C93BD7">
        <w:rPr>
          <w:rFonts w:asciiTheme="minorHAnsi" w:hAnsiTheme="minorHAnsi" w:cstheme="minorHAnsi"/>
          <w:sz w:val="24"/>
          <w:szCs w:val="24"/>
        </w:rPr>
        <w:t xml:space="preserve"> </w:t>
      </w:r>
    </w:p>
    <w:p w14:paraId="50834C8B" w14:textId="0AD8C2C8" w:rsidR="00515A8B" w:rsidRPr="00515A8B" w:rsidRDefault="00515A8B" w:rsidP="00515A8B">
      <w:pPr>
        <w:rPr>
          <w:rFonts w:cstheme="minorHAnsi"/>
          <w:sz w:val="24"/>
          <w:szCs w:val="24"/>
        </w:rPr>
      </w:pPr>
      <w:r w:rsidRPr="00515A8B">
        <w:rPr>
          <w:rFonts w:cstheme="minorHAnsi"/>
          <w:sz w:val="24"/>
          <w:szCs w:val="24"/>
        </w:rPr>
        <w:t>This synthetic data set aims to study the impact of</w:t>
      </w:r>
      <w:r>
        <w:rPr>
          <w:rFonts w:cstheme="minorHAnsi"/>
          <w:sz w:val="24"/>
          <w:szCs w:val="24"/>
        </w:rPr>
        <w:t xml:space="preserve"> important variables as study habits, usage of digital devices, </w:t>
      </w:r>
      <w:r w:rsidR="00550D40">
        <w:rPr>
          <w:rFonts w:cstheme="minorHAnsi"/>
          <w:sz w:val="24"/>
          <w:szCs w:val="24"/>
        </w:rPr>
        <w:t>student’s</w:t>
      </w:r>
      <w:r>
        <w:rPr>
          <w:rFonts w:cstheme="minorHAnsi"/>
          <w:sz w:val="24"/>
          <w:szCs w:val="24"/>
        </w:rPr>
        <w:t xml:space="preserve"> </w:t>
      </w:r>
      <w:r w:rsidR="00AE1AF9">
        <w:rPr>
          <w:rFonts w:cstheme="minorHAnsi"/>
          <w:sz w:val="24"/>
          <w:szCs w:val="24"/>
        </w:rPr>
        <w:t>lifestyle</w:t>
      </w:r>
      <w:r>
        <w:rPr>
          <w:rFonts w:cstheme="minorHAnsi"/>
          <w:sz w:val="24"/>
          <w:szCs w:val="24"/>
        </w:rPr>
        <w:t>, mental health and socio-economic background</w:t>
      </w:r>
      <w:r w:rsidRPr="00515A8B">
        <w:rPr>
          <w:rFonts w:cstheme="minorHAnsi"/>
          <w:sz w:val="24"/>
          <w:szCs w:val="24"/>
        </w:rPr>
        <w:t xml:space="preserve"> </w:t>
      </w:r>
      <w:r>
        <w:rPr>
          <w:rFonts w:cstheme="minorHAnsi"/>
          <w:sz w:val="24"/>
          <w:szCs w:val="24"/>
        </w:rPr>
        <w:t>on academic performance</w:t>
      </w:r>
      <w:r>
        <w:rPr>
          <w:rFonts w:cstheme="minorHAnsi"/>
          <w:color w:val="3C4043"/>
          <w:sz w:val="24"/>
          <w:szCs w:val="24"/>
          <w:shd w:val="clear" w:color="auto" w:fill="F8F9FA"/>
        </w:rPr>
        <w:t>.</w:t>
      </w:r>
    </w:p>
    <w:p w14:paraId="6225670D" w14:textId="4FEE6EA2" w:rsidR="002254ED" w:rsidRPr="00C93BD7" w:rsidRDefault="00C3289D" w:rsidP="00883104">
      <w:pPr>
        <w:rPr>
          <w:rFonts w:cstheme="minorHAnsi"/>
          <w:i/>
          <w:iCs/>
          <w:color w:val="123654"/>
          <w:sz w:val="24"/>
          <w:szCs w:val="24"/>
        </w:rPr>
      </w:pPr>
      <w:r w:rsidRPr="00C93BD7">
        <w:rPr>
          <w:rFonts w:cstheme="minorHAnsi"/>
          <w:sz w:val="24"/>
          <w:szCs w:val="24"/>
        </w:rPr>
        <w:t xml:space="preserve">The data set was published in </w:t>
      </w:r>
      <w:r w:rsidR="00364380">
        <w:rPr>
          <w:rFonts w:cstheme="minorHAnsi"/>
          <w:sz w:val="24"/>
          <w:szCs w:val="24"/>
        </w:rPr>
        <w:t xml:space="preserve">the </w:t>
      </w:r>
      <w:r w:rsidR="00364380">
        <w:fldChar w:fldCharType="begin"/>
      </w:r>
      <w:r w:rsidR="00515A8B">
        <w:instrText>HYPERLINK "https://www.kaggle.com/datasets/neurocipher/digital-distraction-vs-academic-performance?resource=download"</w:instrText>
      </w:r>
      <w:r w:rsidR="00364380">
        <w:fldChar w:fldCharType="separate"/>
      </w:r>
      <w:r w:rsidR="00364380" w:rsidRPr="00726F98">
        <w:rPr>
          <w:rStyle w:val="Hyperlink"/>
          <w:rFonts w:cstheme="minorHAnsi"/>
          <w:sz w:val="24"/>
          <w:szCs w:val="24"/>
        </w:rPr>
        <w:t xml:space="preserve">Kagel </w:t>
      </w:r>
      <w:r w:rsidR="00364380" w:rsidRPr="00726F98">
        <w:rPr>
          <w:rStyle w:val="Hyperlink"/>
          <w:rFonts w:cstheme="minorHAnsi"/>
          <w:sz w:val="24"/>
          <w:szCs w:val="24"/>
        </w:rPr>
        <w:t>r</w:t>
      </w:r>
      <w:r w:rsidR="00364380" w:rsidRPr="00726F98">
        <w:rPr>
          <w:rStyle w:val="Hyperlink"/>
          <w:rFonts w:cstheme="minorHAnsi"/>
          <w:sz w:val="24"/>
          <w:szCs w:val="24"/>
        </w:rPr>
        <w:t>epository</w:t>
      </w:r>
      <w:r w:rsidR="00364380">
        <w:fldChar w:fldCharType="end"/>
      </w:r>
      <w:r w:rsidR="00726F98">
        <w:rPr>
          <w:rFonts w:cstheme="minorHAnsi"/>
          <w:sz w:val="24"/>
          <w:szCs w:val="24"/>
        </w:rPr>
        <w:t xml:space="preserve"> as </w:t>
      </w:r>
      <w:r w:rsidR="00515A8B">
        <w:rPr>
          <w:rFonts w:cstheme="minorHAnsi"/>
          <w:sz w:val="24"/>
          <w:szCs w:val="24"/>
        </w:rPr>
        <w:t>Digital Distractions vs. Academic Performance</w:t>
      </w:r>
      <w:r w:rsidR="00726F98">
        <w:rPr>
          <w:rFonts w:cstheme="minorHAnsi"/>
          <w:sz w:val="24"/>
          <w:szCs w:val="24"/>
        </w:rPr>
        <w:t>.</w:t>
      </w:r>
    </w:p>
    <w:p w14:paraId="7462906E" w14:textId="4F54B1A1" w:rsidR="00745DB5" w:rsidRDefault="00C3289D" w:rsidP="00883104">
      <w:pPr>
        <w:rPr>
          <w:rFonts w:eastAsia="Times New Roman" w:cstheme="minorHAnsi"/>
          <w:color w:val="000000" w:themeColor="text1"/>
          <w:sz w:val="24"/>
          <w:szCs w:val="24"/>
        </w:rPr>
      </w:pPr>
      <w:r w:rsidRPr="00C93BD7">
        <w:rPr>
          <w:rFonts w:cstheme="minorHAnsi"/>
          <w:b/>
          <w:bCs/>
          <w:color w:val="000000" w:themeColor="text1"/>
          <w:sz w:val="24"/>
          <w:szCs w:val="24"/>
        </w:rPr>
        <w:t>Variable</w:t>
      </w:r>
      <w:r w:rsidR="00F56F2F">
        <w:rPr>
          <w:rFonts w:cstheme="minorHAnsi"/>
          <w:b/>
          <w:bCs/>
          <w:color w:val="000000" w:themeColor="text1"/>
          <w:sz w:val="24"/>
          <w:szCs w:val="24"/>
        </w:rPr>
        <w:t>s’</w:t>
      </w:r>
      <w:r w:rsidR="0048403E" w:rsidRPr="00C93BD7">
        <w:rPr>
          <w:rFonts w:cstheme="minorHAnsi"/>
          <w:b/>
          <w:bCs/>
          <w:color w:val="000000" w:themeColor="text1"/>
          <w:sz w:val="24"/>
          <w:szCs w:val="24"/>
        </w:rPr>
        <w:t xml:space="preserve"> description:</w:t>
      </w:r>
      <w:r w:rsidR="007E5E82" w:rsidRPr="00C93BD7">
        <w:rPr>
          <w:rFonts w:cstheme="minorHAnsi"/>
          <w:color w:val="123654"/>
          <w:sz w:val="24"/>
          <w:szCs w:val="24"/>
        </w:rPr>
        <w:br/>
      </w:r>
      <w:r w:rsidR="00A342FD">
        <w:rPr>
          <w:rFonts w:eastAsia="Times New Roman" w:cstheme="minorHAnsi"/>
          <w:color w:val="000000" w:themeColor="text1"/>
          <w:sz w:val="24"/>
          <w:szCs w:val="24"/>
        </w:rPr>
        <w:t xml:space="preserve">Data corresponds to </w:t>
      </w:r>
      <w:r w:rsidR="00515A8B">
        <w:rPr>
          <w:rFonts w:eastAsia="Times New Roman" w:cstheme="minorHAnsi"/>
          <w:color w:val="000000" w:themeColor="text1"/>
          <w:sz w:val="24"/>
          <w:szCs w:val="24"/>
        </w:rPr>
        <w:t>simulated data on 500</w:t>
      </w:r>
      <w:r w:rsidR="00A342FD">
        <w:rPr>
          <w:rFonts w:eastAsia="Times New Roman" w:cstheme="minorHAnsi"/>
          <w:color w:val="000000" w:themeColor="text1"/>
          <w:sz w:val="24"/>
          <w:szCs w:val="24"/>
        </w:rPr>
        <w:t xml:space="preserve"> </w:t>
      </w:r>
      <w:r w:rsidR="00515A8B">
        <w:rPr>
          <w:rFonts w:eastAsia="Times New Roman" w:cstheme="minorHAnsi"/>
          <w:color w:val="000000" w:themeColor="text1"/>
          <w:sz w:val="24"/>
          <w:szCs w:val="24"/>
        </w:rPr>
        <w:t>students</w:t>
      </w:r>
      <w:r w:rsidR="00A342FD">
        <w:rPr>
          <w:rFonts w:eastAsia="Times New Roman" w:cstheme="minorHAnsi"/>
          <w:color w:val="000000" w:themeColor="text1"/>
          <w:sz w:val="24"/>
          <w:szCs w:val="24"/>
        </w:rPr>
        <w:t xml:space="preserve"> including the following variables:</w:t>
      </w:r>
    </w:p>
    <w:p w14:paraId="469A1DB7" w14:textId="77777777" w:rsidR="00515A8B" w:rsidRPr="00515A8B" w:rsidRDefault="00515A8B" w:rsidP="00A342FD">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z w:val="21"/>
          <w:szCs w:val="21"/>
          <w:shd w:val="clear" w:color="auto" w:fill="FFFFFF"/>
        </w:rPr>
        <w:t>Student ID</w:t>
      </w:r>
      <w:r>
        <w:rPr>
          <w:rFonts w:ascii="Arial" w:hAnsi="Arial" w:cs="Arial"/>
          <w:color w:val="202124"/>
          <w:sz w:val="21"/>
          <w:szCs w:val="21"/>
          <w:shd w:val="clear" w:color="auto" w:fill="FFFFFF"/>
        </w:rPr>
        <w:t>: Unique identifier assigned to each student record in the dataset</w:t>
      </w:r>
    </w:p>
    <w:p w14:paraId="65DA75B7" w14:textId="77777777" w:rsidR="00515A8B" w:rsidRPr="00515A8B" w:rsidRDefault="00515A8B" w:rsidP="00A342FD">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z w:val="21"/>
          <w:szCs w:val="21"/>
          <w:shd w:val="clear" w:color="auto" w:fill="FFFFFF"/>
        </w:rPr>
        <w:t>Age</w:t>
      </w:r>
      <w:r>
        <w:rPr>
          <w:rFonts w:ascii="Arial" w:hAnsi="Arial" w:cs="Arial"/>
          <w:color w:val="202124"/>
          <w:sz w:val="21"/>
          <w:szCs w:val="21"/>
          <w:shd w:val="clear" w:color="auto" w:fill="FFFFFF"/>
        </w:rPr>
        <w:t>: Age of the student in years</w:t>
      </w:r>
    </w:p>
    <w:p w14:paraId="770B7698" w14:textId="77777777" w:rsidR="00515A8B" w:rsidRPr="00515A8B" w:rsidRDefault="00515A8B" w:rsidP="00A342FD">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z w:val="21"/>
          <w:szCs w:val="21"/>
          <w:shd w:val="clear" w:color="auto" w:fill="FFFFFF"/>
        </w:rPr>
        <w:t>Gender</w:t>
      </w:r>
      <w:r>
        <w:rPr>
          <w:rFonts w:ascii="Arial" w:hAnsi="Arial" w:cs="Arial"/>
          <w:color w:val="202124"/>
          <w:sz w:val="21"/>
          <w:szCs w:val="21"/>
          <w:shd w:val="clear" w:color="auto" w:fill="FFFFFF"/>
        </w:rPr>
        <w:t>: Gender of the student</w:t>
      </w:r>
    </w:p>
    <w:p w14:paraId="077A11E4" w14:textId="595CF09D" w:rsidR="00A342FD" w:rsidRPr="00A342FD" w:rsidRDefault="000E4C59" w:rsidP="00A342FD">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z w:val="21"/>
          <w:szCs w:val="21"/>
          <w:shd w:val="clear" w:color="auto" w:fill="FFFFFF"/>
        </w:rPr>
        <w:t>Study Hours per Day</w:t>
      </w:r>
      <w:r>
        <w:rPr>
          <w:rFonts w:ascii="Arial" w:hAnsi="Arial" w:cs="Arial"/>
          <w:color w:val="202124"/>
          <w:sz w:val="21"/>
          <w:szCs w:val="21"/>
          <w:shd w:val="clear" w:color="auto" w:fill="FFFFFF"/>
        </w:rPr>
        <w:t xml:space="preserve">: Average number of hours a student </w:t>
      </w:r>
      <w:r w:rsidR="00550D40">
        <w:rPr>
          <w:rFonts w:ascii="Arial" w:hAnsi="Arial" w:cs="Arial"/>
          <w:color w:val="202124"/>
          <w:sz w:val="21"/>
          <w:szCs w:val="21"/>
          <w:shd w:val="clear" w:color="auto" w:fill="FFFFFF"/>
        </w:rPr>
        <w:t>study</w:t>
      </w:r>
      <w:r>
        <w:rPr>
          <w:rFonts w:ascii="Arial" w:hAnsi="Arial" w:cs="Arial"/>
          <w:color w:val="202124"/>
          <w:sz w:val="21"/>
          <w:szCs w:val="21"/>
          <w:shd w:val="clear" w:color="auto" w:fill="FFFFFF"/>
        </w:rPr>
        <w:t xml:space="preserve"> daily</w:t>
      </w:r>
    </w:p>
    <w:p w14:paraId="04BCC302" w14:textId="77777777" w:rsidR="000E4C59" w:rsidRPr="000E4C59" w:rsidRDefault="000E4C59" w:rsidP="00A342FD">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z w:val="21"/>
          <w:szCs w:val="21"/>
          <w:shd w:val="clear" w:color="auto" w:fill="FFFFFF"/>
        </w:rPr>
        <w:t>Smartphone Usage Hours</w:t>
      </w:r>
      <w:r>
        <w:rPr>
          <w:rFonts w:ascii="Arial" w:hAnsi="Arial" w:cs="Arial"/>
          <w:color w:val="202124"/>
          <w:sz w:val="21"/>
          <w:szCs w:val="21"/>
          <w:shd w:val="clear" w:color="auto" w:fill="FFFFFF"/>
        </w:rPr>
        <w:t>: Total daily time spent using a smartphone</w:t>
      </w:r>
    </w:p>
    <w:p w14:paraId="7D5DB637" w14:textId="77777777" w:rsidR="000E4C59" w:rsidRPr="000E4C59" w:rsidRDefault="000E4C59" w:rsidP="00A342FD">
      <w:pPr>
        <w:numPr>
          <w:ilvl w:val="0"/>
          <w:numId w:val="22"/>
        </w:numPr>
        <w:shd w:val="clear" w:color="auto" w:fill="FFFFFF"/>
        <w:spacing w:after="60" w:line="240" w:lineRule="auto"/>
        <w:textAlignment w:val="baseline"/>
        <w:rPr>
          <w:rFonts w:eastAsia="Times New Roman" w:cstheme="minorHAnsi"/>
          <w:color w:val="3C4043"/>
          <w:sz w:val="24"/>
          <w:szCs w:val="24"/>
        </w:rPr>
      </w:pPr>
      <w:proofErr w:type="gramStart"/>
      <w:r w:rsidRPr="00550D40">
        <w:rPr>
          <w:rFonts w:ascii="Arial" w:hAnsi="Arial" w:cs="Arial"/>
          <w:b/>
          <w:bCs/>
          <w:color w:val="202124"/>
          <w:sz w:val="21"/>
          <w:szCs w:val="21"/>
          <w:shd w:val="clear" w:color="auto" w:fill="FFFFFF"/>
        </w:rPr>
        <w:t>Social Media Hours</w:t>
      </w:r>
      <w:proofErr w:type="gramEnd"/>
      <w:r>
        <w:rPr>
          <w:rFonts w:ascii="Arial" w:hAnsi="Arial" w:cs="Arial"/>
          <w:color w:val="202124"/>
          <w:sz w:val="21"/>
          <w:szCs w:val="21"/>
          <w:shd w:val="clear" w:color="auto" w:fill="FFFFFF"/>
        </w:rPr>
        <w:t>: Daily time spent on social media platforms</w:t>
      </w:r>
    </w:p>
    <w:p w14:paraId="4EE45D09" w14:textId="77777777" w:rsidR="000E4C59" w:rsidRPr="000E4C59" w:rsidRDefault="000E4C59" w:rsidP="00A342FD">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z w:val="21"/>
          <w:szCs w:val="21"/>
          <w:shd w:val="clear" w:color="auto" w:fill="FFFFFF"/>
        </w:rPr>
        <w:t>Gaming Hours</w:t>
      </w:r>
      <w:r>
        <w:rPr>
          <w:rFonts w:ascii="Arial" w:hAnsi="Arial" w:cs="Arial"/>
          <w:color w:val="202124"/>
          <w:sz w:val="21"/>
          <w:szCs w:val="21"/>
          <w:shd w:val="clear" w:color="auto" w:fill="FFFFFF"/>
        </w:rPr>
        <w:t>: Number of hours spent playing video games each day</w:t>
      </w:r>
    </w:p>
    <w:p w14:paraId="74300ECE" w14:textId="77777777" w:rsidR="000E4C59" w:rsidRPr="000E4C59" w:rsidRDefault="000E4C59" w:rsidP="00A342FD">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z w:val="21"/>
          <w:szCs w:val="21"/>
          <w:shd w:val="clear" w:color="auto" w:fill="FFFFFF"/>
        </w:rPr>
        <w:t>Streaming Hours</w:t>
      </w:r>
      <w:r>
        <w:rPr>
          <w:rFonts w:ascii="Arial" w:hAnsi="Arial" w:cs="Arial"/>
          <w:color w:val="202124"/>
          <w:sz w:val="21"/>
          <w:szCs w:val="21"/>
          <w:shd w:val="clear" w:color="auto" w:fill="FFFFFF"/>
        </w:rPr>
        <w:t>: Daily time spent watching streaming content (movies/series)</w:t>
      </w:r>
    </w:p>
    <w:p w14:paraId="2C9EDB49" w14:textId="77777777" w:rsidR="000E4C59" w:rsidRPr="000E4C59" w:rsidRDefault="000E4C59" w:rsidP="00A342FD">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z w:val="21"/>
          <w:szCs w:val="21"/>
          <w:shd w:val="clear" w:color="auto" w:fill="FFFFFF"/>
        </w:rPr>
        <w:t>Sleep Hours</w:t>
      </w:r>
      <w:r>
        <w:rPr>
          <w:rFonts w:ascii="Arial" w:hAnsi="Arial" w:cs="Arial"/>
          <w:color w:val="202124"/>
          <w:sz w:val="21"/>
          <w:szCs w:val="21"/>
          <w:shd w:val="clear" w:color="auto" w:fill="FFFFFF"/>
        </w:rPr>
        <w:t>: Average number of hours the student sleeps per day</w:t>
      </w:r>
    </w:p>
    <w:p w14:paraId="662A0F23" w14:textId="77777777" w:rsidR="000E4C59" w:rsidRDefault="000E4C59" w:rsidP="00883104">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z w:val="21"/>
          <w:szCs w:val="21"/>
          <w:shd w:val="clear" w:color="auto" w:fill="FFFFFF"/>
        </w:rPr>
        <w:t>Exercise Hours</w:t>
      </w:r>
      <w:r>
        <w:rPr>
          <w:rFonts w:ascii="Arial" w:hAnsi="Arial" w:cs="Arial"/>
          <w:color w:val="202124"/>
          <w:sz w:val="21"/>
          <w:szCs w:val="21"/>
          <w:shd w:val="clear" w:color="auto" w:fill="FFFFFF"/>
        </w:rPr>
        <w:t>: Daily time spent on physical exercise or sports</w:t>
      </w:r>
    </w:p>
    <w:p w14:paraId="1478D689" w14:textId="7ACAE85E" w:rsidR="00A342FD" w:rsidRPr="000E4C59" w:rsidRDefault="000E4C59" w:rsidP="00883104">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hd w:val="clear" w:color="auto" w:fill="FFFFFF"/>
        </w:rPr>
        <w:t>C</w:t>
      </w:r>
      <w:r w:rsidRPr="00550D40">
        <w:rPr>
          <w:rFonts w:ascii="Arial" w:hAnsi="Arial" w:cs="Arial"/>
          <w:b/>
          <w:bCs/>
          <w:color w:val="202124"/>
          <w:shd w:val="clear" w:color="auto" w:fill="FFFFFF"/>
        </w:rPr>
        <w:t>lass</w:t>
      </w:r>
      <w:r w:rsidRPr="00550D40">
        <w:rPr>
          <w:rFonts w:ascii="Arial" w:hAnsi="Arial" w:cs="Arial"/>
          <w:b/>
          <w:bCs/>
          <w:color w:val="202124"/>
          <w:shd w:val="clear" w:color="auto" w:fill="FFFFFF"/>
        </w:rPr>
        <w:t xml:space="preserve"> </w:t>
      </w:r>
      <w:r w:rsidRPr="00550D40">
        <w:rPr>
          <w:rFonts w:ascii="Arial" w:hAnsi="Arial" w:cs="Arial"/>
          <w:b/>
          <w:bCs/>
          <w:color w:val="202124"/>
          <w:shd w:val="clear" w:color="auto" w:fill="FFFFFF"/>
        </w:rPr>
        <w:t>attendance</w:t>
      </w:r>
      <w:r w:rsidR="00550D40">
        <w:rPr>
          <w:rFonts w:ascii="Arial" w:hAnsi="Arial" w:cs="Arial"/>
          <w:color w:val="202124"/>
          <w:shd w:val="clear" w:color="auto" w:fill="FFFFFF"/>
        </w:rPr>
        <w:t>:</w:t>
      </w:r>
      <w:r>
        <w:rPr>
          <w:rFonts w:ascii="Arial" w:hAnsi="Arial" w:cs="Arial"/>
          <w:color w:val="202124"/>
          <w:shd w:val="clear" w:color="auto" w:fill="FFFFFF"/>
        </w:rPr>
        <w:t xml:space="preserve"> </w:t>
      </w:r>
      <w:r w:rsidRPr="000E4C59">
        <w:rPr>
          <w:rFonts w:ascii="Arial" w:hAnsi="Arial" w:cs="Arial"/>
          <w:color w:val="202124"/>
          <w:shd w:val="clear" w:color="auto" w:fill="FFFFFF"/>
        </w:rPr>
        <w:t>percent</w:t>
      </w:r>
      <w:r w:rsidR="00550D40">
        <w:rPr>
          <w:rFonts w:ascii="Arial" w:hAnsi="Arial" w:cs="Arial"/>
          <w:color w:val="202124"/>
          <w:shd w:val="clear" w:color="auto" w:fill="FFFFFF"/>
        </w:rPr>
        <w:t xml:space="preserve"> of class attendance</w:t>
      </w:r>
    </w:p>
    <w:p w14:paraId="1B17964E" w14:textId="1B0138FB" w:rsidR="000E4C59" w:rsidRPr="000E4C59" w:rsidRDefault="000E4C59" w:rsidP="00883104">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hd w:val="clear" w:color="auto" w:fill="FFFFFF"/>
        </w:rPr>
        <w:t>A</w:t>
      </w:r>
      <w:r w:rsidRPr="00550D40">
        <w:rPr>
          <w:rFonts w:ascii="Arial" w:hAnsi="Arial" w:cs="Arial"/>
          <w:b/>
          <w:bCs/>
          <w:color w:val="202124"/>
          <w:shd w:val="clear" w:color="auto" w:fill="FFFFFF"/>
        </w:rPr>
        <w:t>ssignment</w:t>
      </w:r>
      <w:r w:rsidRPr="00550D40">
        <w:rPr>
          <w:rFonts w:ascii="Arial" w:hAnsi="Arial" w:cs="Arial"/>
          <w:b/>
          <w:bCs/>
          <w:color w:val="202124"/>
          <w:shd w:val="clear" w:color="auto" w:fill="FFFFFF"/>
        </w:rPr>
        <w:t xml:space="preserve"> </w:t>
      </w:r>
      <w:r w:rsidRPr="00550D40">
        <w:rPr>
          <w:rFonts w:ascii="Arial" w:hAnsi="Arial" w:cs="Arial"/>
          <w:b/>
          <w:bCs/>
          <w:color w:val="202124"/>
          <w:shd w:val="clear" w:color="auto" w:fill="FFFFFF"/>
        </w:rPr>
        <w:t>completion</w:t>
      </w:r>
      <w:r w:rsidR="00550D40">
        <w:rPr>
          <w:rFonts w:ascii="Arial" w:hAnsi="Arial" w:cs="Arial"/>
          <w:color w:val="202124"/>
          <w:shd w:val="clear" w:color="auto" w:fill="FFFFFF"/>
        </w:rPr>
        <w:t>:</w:t>
      </w:r>
      <w:r>
        <w:rPr>
          <w:rFonts w:ascii="Arial" w:hAnsi="Arial" w:cs="Arial"/>
          <w:color w:val="202124"/>
          <w:shd w:val="clear" w:color="auto" w:fill="FFFFFF"/>
        </w:rPr>
        <w:t xml:space="preserve"> </w:t>
      </w:r>
      <w:r w:rsidRPr="000E4C59">
        <w:rPr>
          <w:rFonts w:ascii="Arial" w:hAnsi="Arial" w:cs="Arial"/>
          <w:color w:val="202124"/>
          <w:shd w:val="clear" w:color="auto" w:fill="FFFFFF"/>
        </w:rPr>
        <w:t>percent</w:t>
      </w:r>
      <w:r w:rsidR="00550D40">
        <w:rPr>
          <w:rFonts w:ascii="Arial" w:hAnsi="Arial" w:cs="Arial"/>
          <w:color w:val="202124"/>
          <w:shd w:val="clear" w:color="auto" w:fill="FFFFFF"/>
        </w:rPr>
        <w:t xml:space="preserve"> of assignment completion</w:t>
      </w:r>
    </w:p>
    <w:p w14:paraId="71FB2C54" w14:textId="05395017" w:rsidR="000E4C59" w:rsidRPr="000E4C59" w:rsidRDefault="000E4C59" w:rsidP="00883104">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hd w:val="clear" w:color="auto" w:fill="FFFFFF"/>
        </w:rPr>
        <w:t>C</w:t>
      </w:r>
      <w:r w:rsidRPr="00550D40">
        <w:rPr>
          <w:rFonts w:ascii="Arial" w:hAnsi="Arial" w:cs="Arial"/>
          <w:b/>
          <w:bCs/>
          <w:color w:val="202124"/>
          <w:shd w:val="clear" w:color="auto" w:fill="FFFFFF"/>
        </w:rPr>
        <w:t>affeine</w:t>
      </w:r>
      <w:r w:rsidRPr="00550D40">
        <w:rPr>
          <w:rFonts w:ascii="Arial" w:hAnsi="Arial" w:cs="Arial"/>
          <w:b/>
          <w:bCs/>
          <w:color w:val="202124"/>
          <w:shd w:val="clear" w:color="auto" w:fill="FFFFFF"/>
        </w:rPr>
        <w:t xml:space="preserve"> </w:t>
      </w:r>
      <w:r w:rsidRPr="00550D40">
        <w:rPr>
          <w:rFonts w:ascii="Arial" w:hAnsi="Arial" w:cs="Arial"/>
          <w:b/>
          <w:bCs/>
          <w:color w:val="202124"/>
          <w:shd w:val="clear" w:color="auto" w:fill="FFFFFF"/>
        </w:rPr>
        <w:t>intake</w:t>
      </w:r>
      <w:r w:rsidRPr="00550D40">
        <w:rPr>
          <w:rFonts w:ascii="Arial" w:hAnsi="Arial" w:cs="Arial"/>
          <w:b/>
          <w:bCs/>
          <w:color w:val="202124"/>
          <w:shd w:val="clear" w:color="auto" w:fill="FFFFFF"/>
        </w:rPr>
        <w:t xml:space="preserve"> </w:t>
      </w:r>
      <w:r w:rsidRPr="00550D40">
        <w:rPr>
          <w:rFonts w:ascii="Arial" w:hAnsi="Arial" w:cs="Arial"/>
          <w:b/>
          <w:bCs/>
          <w:color w:val="202124"/>
          <w:shd w:val="clear" w:color="auto" w:fill="FFFFFF"/>
        </w:rPr>
        <w:t>cups</w:t>
      </w:r>
      <w:r w:rsidR="00550D40">
        <w:rPr>
          <w:rFonts w:ascii="Arial" w:hAnsi="Arial" w:cs="Arial"/>
          <w:color w:val="202124"/>
          <w:shd w:val="clear" w:color="auto" w:fill="FFFFFF"/>
        </w:rPr>
        <w:t>: Number of cups of caffeine-bases drinks per day</w:t>
      </w:r>
    </w:p>
    <w:p w14:paraId="22D888F6" w14:textId="22BF9E31" w:rsidR="000E4C59" w:rsidRPr="000E4C59" w:rsidRDefault="000E4C59" w:rsidP="00883104">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hd w:val="clear" w:color="auto" w:fill="FFFFFF"/>
        </w:rPr>
        <w:t>M</w:t>
      </w:r>
      <w:r w:rsidRPr="00550D40">
        <w:rPr>
          <w:rFonts w:ascii="Arial" w:hAnsi="Arial" w:cs="Arial"/>
          <w:b/>
          <w:bCs/>
          <w:color w:val="202124"/>
          <w:shd w:val="clear" w:color="auto" w:fill="FFFFFF"/>
        </w:rPr>
        <w:t>ental</w:t>
      </w:r>
      <w:r w:rsidRPr="00550D40">
        <w:rPr>
          <w:rFonts w:ascii="Arial" w:hAnsi="Arial" w:cs="Arial"/>
          <w:b/>
          <w:bCs/>
          <w:color w:val="202124"/>
          <w:shd w:val="clear" w:color="auto" w:fill="FFFFFF"/>
        </w:rPr>
        <w:t xml:space="preserve"> </w:t>
      </w:r>
      <w:r w:rsidRPr="00550D40">
        <w:rPr>
          <w:rFonts w:ascii="Arial" w:hAnsi="Arial" w:cs="Arial"/>
          <w:b/>
          <w:bCs/>
          <w:color w:val="202124"/>
          <w:shd w:val="clear" w:color="auto" w:fill="FFFFFF"/>
        </w:rPr>
        <w:t>health</w:t>
      </w:r>
      <w:r w:rsidRPr="00550D40">
        <w:rPr>
          <w:rFonts w:ascii="Arial" w:hAnsi="Arial" w:cs="Arial"/>
          <w:b/>
          <w:bCs/>
          <w:color w:val="202124"/>
          <w:shd w:val="clear" w:color="auto" w:fill="FFFFFF"/>
        </w:rPr>
        <w:t xml:space="preserve"> </w:t>
      </w:r>
      <w:r w:rsidRPr="00550D40">
        <w:rPr>
          <w:rFonts w:ascii="Arial" w:hAnsi="Arial" w:cs="Arial"/>
          <w:b/>
          <w:bCs/>
          <w:color w:val="202124"/>
          <w:shd w:val="clear" w:color="auto" w:fill="FFFFFF"/>
        </w:rPr>
        <w:t>status</w:t>
      </w:r>
      <w:r w:rsidR="00550D40">
        <w:rPr>
          <w:rFonts w:ascii="Arial" w:hAnsi="Arial" w:cs="Arial"/>
          <w:color w:val="202124"/>
          <w:shd w:val="clear" w:color="auto" w:fill="FFFFFF"/>
        </w:rPr>
        <w:t>: Classified a Poor, Average, Good</w:t>
      </w:r>
    </w:p>
    <w:p w14:paraId="5BEC6B31" w14:textId="716D3FE0" w:rsidR="000E4C59" w:rsidRPr="000E4C59" w:rsidRDefault="000E4C59" w:rsidP="00883104">
      <w:pPr>
        <w:numPr>
          <w:ilvl w:val="0"/>
          <w:numId w:val="22"/>
        </w:numPr>
        <w:shd w:val="clear" w:color="auto" w:fill="FFFFFF"/>
        <w:spacing w:after="60" w:line="240" w:lineRule="auto"/>
        <w:textAlignment w:val="baseline"/>
        <w:rPr>
          <w:rFonts w:eastAsia="Times New Roman" w:cstheme="minorHAnsi"/>
          <w:color w:val="3C4043"/>
          <w:sz w:val="24"/>
          <w:szCs w:val="24"/>
        </w:rPr>
      </w:pPr>
      <w:r w:rsidRPr="00550D40">
        <w:rPr>
          <w:rFonts w:ascii="Arial" w:hAnsi="Arial" w:cs="Arial"/>
          <w:b/>
          <w:bCs/>
          <w:color w:val="202124"/>
          <w:shd w:val="clear" w:color="auto" w:fill="FFFFFF"/>
        </w:rPr>
        <w:t>P</w:t>
      </w:r>
      <w:r w:rsidRPr="00550D40">
        <w:rPr>
          <w:rFonts w:ascii="Arial" w:hAnsi="Arial" w:cs="Arial"/>
          <w:b/>
          <w:bCs/>
          <w:color w:val="202124"/>
          <w:shd w:val="clear" w:color="auto" w:fill="FFFFFF"/>
        </w:rPr>
        <w:t>arent</w:t>
      </w:r>
      <w:r w:rsidRPr="00550D40">
        <w:rPr>
          <w:rFonts w:ascii="Arial" w:hAnsi="Arial" w:cs="Arial"/>
          <w:b/>
          <w:bCs/>
          <w:color w:val="202124"/>
          <w:shd w:val="clear" w:color="auto" w:fill="FFFFFF"/>
        </w:rPr>
        <w:t xml:space="preserve"> </w:t>
      </w:r>
      <w:r w:rsidRPr="00550D40">
        <w:rPr>
          <w:rFonts w:ascii="Arial" w:hAnsi="Arial" w:cs="Arial"/>
          <w:b/>
          <w:bCs/>
          <w:color w:val="202124"/>
          <w:shd w:val="clear" w:color="auto" w:fill="FFFFFF"/>
        </w:rPr>
        <w:t>education</w:t>
      </w:r>
      <w:r w:rsidRPr="00550D40">
        <w:rPr>
          <w:rFonts w:ascii="Arial" w:hAnsi="Arial" w:cs="Arial"/>
          <w:b/>
          <w:bCs/>
          <w:color w:val="202124"/>
          <w:shd w:val="clear" w:color="auto" w:fill="FFFFFF"/>
        </w:rPr>
        <w:t xml:space="preserve"> </w:t>
      </w:r>
      <w:r w:rsidRPr="00550D40">
        <w:rPr>
          <w:rFonts w:ascii="Arial" w:hAnsi="Arial" w:cs="Arial"/>
          <w:b/>
          <w:bCs/>
          <w:color w:val="202124"/>
          <w:shd w:val="clear" w:color="auto" w:fill="FFFFFF"/>
        </w:rPr>
        <w:t>level</w:t>
      </w:r>
      <w:r w:rsidR="00550D40">
        <w:rPr>
          <w:rFonts w:ascii="Arial" w:hAnsi="Arial" w:cs="Arial"/>
          <w:color w:val="202124"/>
          <w:shd w:val="clear" w:color="auto" w:fill="FFFFFF"/>
        </w:rPr>
        <w:t>: High School to PhD</w:t>
      </w:r>
    </w:p>
    <w:p w14:paraId="5C435E64" w14:textId="60AC62CB" w:rsidR="000E4C59" w:rsidRPr="00AE1AF9" w:rsidRDefault="000E4C59" w:rsidP="000E4C59">
      <w:pPr>
        <w:pStyle w:val="ListParagraph"/>
        <w:numPr>
          <w:ilvl w:val="0"/>
          <w:numId w:val="22"/>
        </w:numPr>
        <w:shd w:val="clear" w:color="auto" w:fill="FFFFFF"/>
        <w:spacing w:after="0" w:line="360" w:lineRule="atLeast"/>
        <w:textAlignment w:val="baseline"/>
        <w:rPr>
          <w:rFonts w:ascii="Arial" w:eastAsia="Times New Roman" w:hAnsi="Arial" w:cs="Arial"/>
          <w:color w:val="202124"/>
        </w:rPr>
      </w:pPr>
      <w:r w:rsidRPr="00550D40">
        <w:rPr>
          <w:rFonts w:ascii="Arial" w:eastAsia="Times New Roman" w:hAnsi="Arial" w:cs="Arial"/>
          <w:b/>
          <w:bCs/>
          <w:color w:val="202124"/>
        </w:rPr>
        <w:lastRenderedPageBreak/>
        <w:t>I</w:t>
      </w:r>
      <w:r w:rsidRPr="00550D40">
        <w:rPr>
          <w:rFonts w:ascii="Arial" w:eastAsia="Times New Roman" w:hAnsi="Arial" w:cs="Arial"/>
          <w:b/>
          <w:bCs/>
          <w:color w:val="202124"/>
        </w:rPr>
        <w:t>nternet</w:t>
      </w:r>
      <w:r w:rsidRPr="00550D40">
        <w:rPr>
          <w:rFonts w:ascii="Arial" w:eastAsia="Times New Roman" w:hAnsi="Arial" w:cs="Arial"/>
          <w:b/>
          <w:bCs/>
          <w:color w:val="202124"/>
        </w:rPr>
        <w:t xml:space="preserve"> </w:t>
      </w:r>
      <w:r w:rsidRPr="00550D40">
        <w:rPr>
          <w:rFonts w:ascii="Arial" w:eastAsia="Times New Roman" w:hAnsi="Arial" w:cs="Arial"/>
          <w:b/>
          <w:bCs/>
          <w:color w:val="202124"/>
        </w:rPr>
        <w:t>quality</w:t>
      </w:r>
      <w:r w:rsidR="00550D40">
        <w:rPr>
          <w:rFonts w:ascii="Arial" w:eastAsia="Times New Roman" w:hAnsi="Arial" w:cs="Arial"/>
          <w:color w:val="202124"/>
        </w:rPr>
        <w:t xml:space="preserve">: </w:t>
      </w:r>
      <w:r w:rsidR="00550D40">
        <w:rPr>
          <w:rFonts w:ascii="Arial" w:hAnsi="Arial" w:cs="Arial"/>
          <w:color w:val="202124"/>
          <w:shd w:val="clear" w:color="auto" w:fill="FFFFFF"/>
        </w:rPr>
        <w:t>Classified a Poor, Average, Good</w:t>
      </w:r>
    </w:p>
    <w:p w14:paraId="1F890383" w14:textId="3AAFC031" w:rsidR="000E4C59" w:rsidRPr="00AE1AF9" w:rsidRDefault="000E4C59" w:rsidP="000E4C59">
      <w:pPr>
        <w:pStyle w:val="ListParagraph"/>
        <w:numPr>
          <w:ilvl w:val="0"/>
          <w:numId w:val="22"/>
        </w:numPr>
        <w:spacing w:after="0" w:line="240" w:lineRule="auto"/>
        <w:rPr>
          <w:rFonts w:ascii="Arial" w:eastAsia="Times New Roman" w:hAnsi="Arial" w:cs="Arial"/>
        </w:rPr>
      </w:pPr>
      <w:r w:rsidRPr="00550D40">
        <w:rPr>
          <w:rFonts w:ascii="Arial" w:hAnsi="Arial" w:cs="Arial"/>
          <w:b/>
          <w:bCs/>
          <w:color w:val="202124"/>
          <w:shd w:val="clear" w:color="auto" w:fill="FFFFFF"/>
        </w:rPr>
        <w:t>M</w:t>
      </w:r>
      <w:r w:rsidRPr="00550D40">
        <w:rPr>
          <w:rFonts w:ascii="Arial" w:hAnsi="Arial" w:cs="Arial"/>
          <w:b/>
          <w:bCs/>
          <w:color w:val="202124"/>
          <w:shd w:val="clear" w:color="auto" w:fill="FFFFFF"/>
        </w:rPr>
        <w:t>otivation</w:t>
      </w:r>
      <w:r w:rsidRPr="00550D40">
        <w:rPr>
          <w:rFonts w:ascii="Arial" w:hAnsi="Arial" w:cs="Arial"/>
          <w:b/>
          <w:bCs/>
          <w:color w:val="202124"/>
          <w:shd w:val="clear" w:color="auto" w:fill="FFFFFF"/>
        </w:rPr>
        <w:t xml:space="preserve"> </w:t>
      </w:r>
      <w:r w:rsidRPr="00550D40">
        <w:rPr>
          <w:rFonts w:ascii="Arial" w:hAnsi="Arial" w:cs="Arial"/>
          <w:b/>
          <w:bCs/>
          <w:color w:val="202124"/>
          <w:shd w:val="clear" w:color="auto" w:fill="FFFFFF"/>
        </w:rPr>
        <w:t>level</w:t>
      </w:r>
      <w:r w:rsidR="00550D40">
        <w:rPr>
          <w:rFonts w:ascii="Arial" w:hAnsi="Arial" w:cs="Arial"/>
          <w:color w:val="202124"/>
          <w:shd w:val="clear" w:color="auto" w:fill="FFFFFF"/>
        </w:rPr>
        <w:t>: 1(lowest) to 10 (highest)</w:t>
      </w:r>
    </w:p>
    <w:p w14:paraId="16B9C20D" w14:textId="159AC808" w:rsidR="000E4C59" w:rsidRPr="00AE1AF9" w:rsidRDefault="000E4C59" w:rsidP="00883104">
      <w:pPr>
        <w:numPr>
          <w:ilvl w:val="0"/>
          <w:numId w:val="22"/>
        </w:numPr>
        <w:shd w:val="clear" w:color="auto" w:fill="FFFFFF"/>
        <w:spacing w:after="60" w:line="240" w:lineRule="auto"/>
        <w:textAlignment w:val="baseline"/>
        <w:rPr>
          <w:rFonts w:ascii="Arial" w:eastAsia="Times New Roman" w:hAnsi="Arial" w:cs="Arial"/>
          <w:color w:val="3C4043"/>
        </w:rPr>
      </w:pPr>
      <w:r w:rsidRPr="00550D40">
        <w:rPr>
          <w:rFonts w:ascii="Arial" w:hAnsi="Arial" w:cs="Arial"/>
          <w:b/>
          <w:bCs/>
          <w:color w:val="202124"/>
          <w:shd w:val="clear" w:color="auto" w:fill="FFFFFF"/>
        </w:rPr>
        <w:t>F</w:t>
      </w:r>
      <w:r w:rsidRPr="00550D40">
        <w:rPr>
          <w:rFonts w:ascii="Arial" w:hAnsi="Arial" w:cs="Arial"/>
          <w:b/>
          <w:bCs/>
          <w:color w:val="202124"/>
          <w:shd w:val="clear" w:color="auto" w:fill="FFFFFF"/>
        </w:rPr>
        <w:t>inal</w:t>
      </w:r>
      <w:r w:rsidRPr="00550D40">
        <w:rPr>
          <w:rFonts w:ascii="Arial" w:hAnsi="Arial" w:cs="Arial"/>
          <w:b/>
          <w:bCs/>
          <w:color w:val="202124"/>
          <w:shd w:val="clear" w:color="auto" w:fill="FFFFFF"/>
        </w:rPr>
        <w:t xml:space="preserve"> </w:t>
      </w:r>
      <w:r w:rsidRPr="00550D40">
        <w:rPr>
          <w:rFonts w:ascii="Arial" w:hAnsi="Arial" w:cs="Arial"/>
          <w:b/>
          <w:bCs/>
          <w:color w:val="202124"/>
          <w:shd w:val="clear" w:color="auto" w:fill="FFFFFF"/>
        </w:rPr>
        <w:t>exam</w:t>
      </w:r>
      <w:r w:rsidRPr="00550D40">
        <w:rPr>
          <w:rFonts w:ascii="Arial" w:hAnsi="Arial" w:cs="Arial"/>
          <w:b/>
          <w:bCs/>
          <w:color w:val="202124"/>
          <w:shd w:val="clear" w:color="auto" w:fill="FFFFFF"/>
        </w:rPr>
        <w:t xml:space="preserve"> </w:t>
      </w:r>
      <w:r w:rsidRPr="00550D40">
        <w:rPr>
          <w:rFonts w:ascii="Arial" w:hAnsi="Arial" w:cs="Arial"/>
          <w:b/>
          <w:bCs/>
          <w:color w:val="202124"/>
          <w:shd w:val="clear" w:color="auto" w:fill="FFFFFF"/>
        </w:rPr>
        <w:t>score</w:t>
      </w:r>
      <w:r w:rsidR="00550D40">
        <w:rPr>
          <w:rFonts w:ascii="Arial" w:hAnsi="Arial" w:cs="Arial"/>
          <w:color w:val="202124"/>
          <w:shd w:val="clear" w:color="auto" w:fill="FFFFFF"/>
        </w:rPr>
        <w:t>: 0 to 100 (Response Variable)</w:t>
      </w:r>
      <w:r w:rsidR="00AE1AF9" w:rsidRPr="00AE1AF9">
        <w:rPr>
          <w:rFonts w:ascii="Arial" w:hAnsi="Arial" w:cs="Arial"/>
          <w:color w:val="202124"/>
          <w:shd w:val="clear" w:color="auto" w:fill="FFFFFF"/>
        </w:rPr>
        <w:t xml:space="preserve"> </w:t>
      </w:r>
    </w:p>
    <w:p w14:paraId="6109472A" w14:textId="77777777" w:rsidR="000E4C59" w:rsidRPr="000E4C59" w:rsidRDefault="000E4C59" w:rsidP="00AE1AF9">
      <w:pPr>
        <w:shd w:val="clear" w:color="auto" w:fill="FFFFFF"/>
        <w:spacing w:after="60" w:line="240" w:lineRule="auto"/>
        <w:ind w:left="720"/>
        <w:textAlignment w:val="baseline"/>
        <w:rPr>
          <w:rFonts w:eastAsia="Times New Roman" w:cstheme="minorHAnsi"/>
          <w:color w:val="3C4043"/>
          <w:sz w:val="24"/>
          <w:szCs w:val="24"/>
        </w:rPr>
      </w:pPr>
    </w:p>
    <w:p w14:paraId="6AC1DEA3" w14:textId="267F643D" w:rsidR="00380264" w:rsidRDefault="00380264" w:rsidP="00883104">
      <w:pPr>
        <w:rPr>
          <w:rFonts w:cstheme="minorHAnsi"/>
          <w:color w:val="303030"/>
          <w:sz w:val="24"/>
          <w:szCs w:val="24"/>
          <w:shd w:val="clear" w:color="auto" w:fill="FAFAFA"/>
        </w:rPr>
      </w:pPr>
      <w:r>
        <w:rPr>
          <w:rFonts w:cstheme="minorHAnsi"/>
          <w:color w:val="303030"/>
          <w:sz w:val="24"/>
          <w:szCs w:val="24"/>
          <w:shd w:val="clear" w:color="auto" w:fill="FAFAFA"/>
        </w:rPr>
        <w:t>More information about this data set can be found in:</w:t>
      </w:r>
    </w:p>
    <w:p w14:paraId="5A4764D1" w14:textId="66E1AA90" w:rsidR="00A342FD" w:rsidRDefault="000E4C59" w:rsidP="002254ED">
      <w:pPr>
        <w:spacing w:after="0" w:line="240" w:lineRule="auto"/>
      </w:pPr>
      <w:hyperlink r:id="rId8" w:history="1">
        <w:r w:rsidRPr="00457C79">
          <w:rPr>
            <w:rStyle w:val="Hyperlink"/>
          </w:rPr>
          <w:t>https://www.kaggle.com/datasets/neurocipher/digital-distraction-vs-academic-performance/data</w:t>
        </w:r>
      </w:hyperlink>
    </w:p>
    <w:p w14:paraId="5F4CA5AA" w14:textId="77777777" w:rsidR="000E4C59" w:rsidRPr="00BD7196" w:rsidRDefault="000E4C59" w:rsidP="002254ED">
      <w:pPr>
        <w:spacing w:after="0" w:line="240" w:lineRule="auto"/>
        <w:rPr>
          <w:rFonts w:cstheme="minorHAnsi"/>
          <w:color w:val="303030"/>
          <w:sz w:val="24"/>
          <w:szCs w:val="24"/>
          <w:shd w:val="clear" w:color="auto" w:fill="FAFAFA"/>
        </w:rPr>
      </w:pPr>
    </w:p>
    <w:p w14:paraId="18007DFA" w14:textId="25F46F84" w:rsidR="00550D40" w:rsidRDefault="00550D40" w:rsidP="004C7666">
      <w:pPr>
        <w:rPr>
          <w:rFonts w:eastAsia="Times New Roman" w:cstheme="minorHAnsi"/>
          <w:color w:val="000000" w:themeColor="text1"/>
          <w:sz w:val="24"/>
          <w:szCs w:val="24"/>
        </w:rPr>
      </w:pPr>
      <w:r>
        <w:rPr>
          <w:rFonts w:eastAsia="Times New Roman" w:cstheme="minorHAnsi"/>
          <w:color w:val="000000" w:themeColor="text1"/>
          <w:sz w:val="24"/>
          <w:szCs w:val="24"/>
        </w:rPr>
        <w:t xml:space="preserve">The data set provided for this project is a random sample of 500 students with complete data. The data file is </w:t>
      </w:r>
      <w:r w:rsidRPr="00550D40">
        <w:rPr>
          <w:rFonts w:eastAsia="Times New Roman" w:cstheme="minorHAnsi"/>
          <w:b/>
          <w:bCs/>
          <w:color w:val="000000" w:themeColor="text1"/>
          <w:sz w:val="24"/>
          <w:szCs w:val="24"/>
        </w:rPr>
        <w:t>acad_dig_new.csv</w:t>
      </w:r>
      <w:r>
        <w:rPr>
          <w:rFonts w:eastAsia="Times New Roman" w:cstheme="minorHAnsi"/>
          <w:b/>
          <w:bCs/>
          <w:color w:val="000000" w:themeColor="text1"/>
          <w:sz w:val="24"/>
          <w:szCs w:val="24"/>
        </w:rPr>
        <w:t>.</w:t>
      </w:r>
    </w:p>
    <w:p w14:paraId="598861FA" w14:textId="38B522B0" w:rsidR="00F956B8" w:rsidRPr="00F56F2F" w:rsidRDefault="00241DEF" w:rsidP="004C7666">
      <w:pPr>
        <w:rPr>
          <w:rFonts w:eastAsia="Times New Roman" w:cstheme="minorHAnsi"/>
          <w:color w:val="000000" w:themeColor="text1"/>
          <w:sz w:val="24"/>
          <w:szCs w:val="24"/>
        </w:rPr>
      </w:pPr>
      <w:r w:rsidRPr="00F56F2F">
        <w:rPr>
          <w:rFonts w:eastAsia="Times New Roman" w:cstheme="minorHAnsi"/>
          <w:color w:val="000000" w:themeColor="text1"/>
          <w:sz w:val="24"/>
          <w:szCs w:val="24"/>
        </w:rPr>
        <w:t>The final report must include the following analyses:</w:t>
      </w:r>
    </w:p>
    <w:p w14:paraId="74C6CBC1" w14:textId="7A94A414" w:rsidR="001E4F76" w:rsidRPr="00F56F2F" w:rsidRDefault="001E4F76" w:rsidP="004B294E">
      <w:pPr>
        <w:pStyle w:val="ListParagraph"/>
        <w:numPr>
          <w:ilvl w:val="0"/>
          <w:numId w:val="20"/>
        </w:numPr>
        <w:rPr>
          <w:rFonts w:cstheme="minorHAnsi"/>
          <w:sz w:val="24"/>
          <w:szCs w:val="24"/>
        </w:rPr>
      </w:pPr>
      <w:r w:rsidRPr="00F56F2F">
        <w:rPr>
          <w:rFonts w:cstheme="minorHAnsi"/>
          <w:sz w:val="24"/>
          <w:szCs w:val="24"/>
        </w:rPr>
        <w:t xml:space="preserve">Provide a general descriptive overview of </w:t>
      </w:r>
      <w:r w:rsidR="000E4C59">
        <w:rPr>
          <w:rFonts w:cstheme="minorHAnsi"/>
          <w:sz w:val="24"/>
          <w:szCs w:val="24"/>
        </w:rPr>
        <w:t xml:space="preserve">different </w:t>
      </w:r>
      <w:r w:rsidR="00550D40">
        <w:rPr>
          <w:rFonts w:cstheme="minorHAnsi"/>
          <w:sz w:val="24"/>
          <w:szCs w:val="24"/>
        </w:rPr>
        <w:t>variables</w:t>
      </w:r>
      <w:r w:rsidR="008C3E4A">
        <w:rPr>
          <w:rFonts w:cstheme="minorHAnsi"/>
          <w:sz w:val="24"/>
          <w:szCs w:val="24"/>
        </w:rPr>
        <w:t xml:space="preserve"> </w:t>
      </w:r>
      <w:r w:rsidR="000E4C59">
        <w:rPr>
          <w:rFonts w:cstheme="minorHAnsi"/>
          <w:sz w:val="24"/>
          <w:szCs w:val="24"/>
        </w:rPr>
        <w:t xml:space="preserve">including study habits, digital behavior, lifestyle patterns, psychological factors, socioeconomic background and academic </w:t>
      </w:r>
      <w:r w:rsidR="00AE1AF9">
        <w:rPr>
          <w:rFonts w:cstheme="minorHAnsi"/>
          <w:sz w:val="24"/>
          <w:szCs w:val="24"/>
        </w:rPr>
        <w:t xml:space="preserve">indicators </w:t>
      </w:r>
      <w:r w:rsidR="00550D40">
        <w:rPr>
          <w:rFonts w:cstheme="minorHAnsi"/>
          <w:sz w:val="24"/>
          <w:szCs w:val="24"/>
        </w:rPr>
        <w:t xml:space="preserve">and their relationship with </w:t>
      </w:r>
      <w:r w:rsidR="000E4C59">
        <w:rPr>
          <w:rFonts w:cstheme="minorHAnsi"/>
          <w:sz w:val="24"/>
          <w:szCs w:val="24"/>
        </w:rPr>
        <w:t>the final exam score</w:t>
      </w:r>
      <w:r w:rsidRPr="00F56F2F">
        <w:rPr>
          <w:rFonts w:cstheme="minorHAnsi"/>
          <w:sz w:val="24"/>
          <w:szCs w:val="24"/>
        </w:rPr>
        <w:t xml:space="preserve"> (</w:t>
      </w:r>
      <w:r w:rsidR="00F56F2F">
        <w:rPr>
          <w:rFonts w:cstheme="minorHAnsi"/>
          <w:sz w:val="24"/>
          <w:szCs w:val="24"/>
        </w:rPr>
        <w:t>t</w:t>
      </w:r>
      <w:r w:rsidRPr="00F56F2F">
        <w:rPr>
          <w:rFonts w:cstheme="minorHAnsi"/>
          <w:sz w:val="24"/>
          <w:szCs w:val="24"/>
        </w:rPr>
        <w:t>his should include interesting descriptive analysis</w:t>
      </w:r>
      <w:r w:rsidR="00C93BD7" w:rsidRPr="00F56F2F">
        <w:rPr>
          <w:rFonts w:cstheme="minorHAnsi"/>
          <w:sz w:val="24"/>
          <w:szCs w:val="24"/>
        </w:rPr>
        <w:t>, tables</w:t>
      </w:r>
      <w:r w:rsidR="004A7694" w:rsidRPr="00F56F2F">
        <w:rPr>
          <w:rFonts w:cstheme="minorHAnsi"/>
          <w:sz w:val="24"/>
          <w:szCs w:val="24"/>
        </w:rPr>
        <w:t xml:space="preserve"> and plots</w:t>
      </w:r>
      <w:r w:rsidRPr="00F56F2F">
        <w:rPr>
          <w:rFonts w:cstheme="minorHAnsi"/>
          <w:sz w:val="24"/>
          <w:szCs w:val="24"/>
        </w:rPr>
        <w:t xml:space="preserve"> of continuous and categorical variables that provide a concise overview</w:t>
      </w:r>
      <w:r w:rsidR="00DD2D40" w:rsidRPr="00F56F2F">
        <w:rPr>
          <w:rFonts w:cstheme="minorHAnsi"/>
          <w:sz w:val="24"/>
          <w:szCs w:val="24"/>
        </w:rPr>
        <w:t xml:space="preserve"> of the data</w:t>
      </w:r>
      <w:r w:rsidR="00C93BD7" w:rsidRPr="00F56F2F">
        <w:rPr>
          <w:rFonts w:cstheme="minorHAnsi"/>
          <w:sz w:val="24"/>
          <w:szCs w:val="24"/>
        </w:rPr>
        <w:t>). You might consider e</w:t>
      </w:r>
      <w:r w:rsidR="00992C8B">
        <w:rPr>
          <w:rFonts w:cstheme="minorHAnsi"/>
          <w:sz w:val="24"/>
          <w:szCs w:val="24"/>
        </w:rPr>
        <w:t xml:space="preserve">liminating or combining </w:t>
      </w:r>
      <w:r w:rsidR="00C93BD7" w:rsidRPr="00F56F2F">
        <w:rPr>
          <w:rFonts w:cstheme="minorHAnsi"/>
          <w:sz w:val="24"/>
          <w:szCs w:val="24"/>
        </w:rPr>
        <w:t xml:space="preserve">some of the </w:t>
      </w:r>
      <w:r w:rsidR="00D11DEC" w:rsidRPr="00F56F2F">
        <w:rPr>
          <w:rFonts w:cstheme="minorHAnsi"/>
          <w:sz w:val="24"/>
          <w:szCs w:val="24"/>
        </w:rPr>
        <w:t xml:space="preserve">records associated with </w:t>
      </w:r>
      <w:r w:rsidR="00F56F2F">
        <w:rPr>
          <w:rFonts w:cstheme="minorHAnsi"/>
          <w:sz w:val="24"/>
          <w:szCs w:val="24"/>
        </w:rPr>
        <w:t>categorical variables for which some</w:t>
      </w:r>
      <w:r w:rsidR="00D11DEC" w:rsidRPr="00F56F2F">
        <w:rPr>
          <w:rFonts w:cstheme="minorHAnsi"/>
          <w:sz w:val="24"/>
          <w:szCs w:val="24"/>
        </w:rPr>
        <w:t xml:space="preserve"> levels </w:t>
      </w:r>
      <w:r w:rsidR="00F56F2F">
        <w:rPr>
          <w:rFonts w:cstheme="minorHAnsi"/>
          <w:sz w:val="24"/>
          <w:szCs w:val="24"/>
        </w:rPr>
        <w:t>might have</w:t>
      </w:r>
      <w:r w:rsidR="00D11DEC" w:rsidRPr="00F56F2F">
        <w:rPr>
          <w:rFonts w:cstheme="minorHAnsi"/>
          <w:sz w:val="24"/>
          <w:szCs w:val="24"/>
        </w:rPr>
        <w:t xml:space="preserve"> a small number of observations. </w:t>
      </w:r>
    </w:p>
    <w:p w14:paraId="64573E16" w14:textId="00624CB0" w:rsidR="0041208F" w:rsidRPr="00F56F2F" w:rsidRDefault="0041208F" w:rsidP="00C93BD7">
      <w:pPr>
        <w:pStyle w:val="ListParagraph"/>
        <w:numPr>
          <w:ilvl w:val="0"/>
          <w:numId w:val="20"/>
        </w:numPr>
        <w:rPr>
          <w:rFonts w:cstheme="minorHAnsi"/>
          <w:sz w:val="24"/>
          <w:szCs w:val="24"/>
        </w:rPr>
      </w:pPr>
      <w:r w:rsidRPr="00F56F2F">
        <w:rPr>
          <w:rFonts w:cstheme="minorHAnsi"/>
          <w:sz w:val="24"/>
          <w:szCs w:val="24"/>
        </w:rPr>
        <w:t>Provide a</w:t>
      </w:r>
      <w:r w:rsidR="00BD7196" w:rsidRPr="00F56F2F">
        <w:rPr>
          <w:rFonts w:cstheme="minorHAnsi"/>
          <w:sz w:val="24"/>
          <w:szCs w:val="24"/>
        </w:rPr>
        <w:t>n appropriate</w:t>
      </w:r>
      <w:r w:rsidRPr="00F56F2F">
        <w:rPr>
          <w:rFonts w:cstheme="minorHAnsi"/>
          <w:sz w:val="24"/>
          <w:szCs w:val="24"/>
        </w:rPr>
        <w:t xml:space="preserve"> statistical analysis</w:t>
      </w:r>
      <w:r w:rsidR="00BD7196" w:rsidRPr="00F56F2F">
        <w:rPr>
          <w:rFonts w:cstheme="minorHAnsi"/>
          <w:sz w:val="24"/>
          <w:szCs w:val="24"/>
        </w:rPr>
        <w:t xml:space="preserve"> to test</w:t>
      </w:r>
      <w:r w:rsidR="005A0A2B" w:rsidRPr="00F56F2F">
        <w:rPr>
          <w:rFonts w:cstheme="minorHAnsi"/>
          <w:sz w:val="24"/>
          <w:szCs w:val="24"/>
        </w:rPr>
        <w:t xml:space="preserve"> </w:t>
      </w:r>
      <w:r w:rsidR="00BD7196" w:rsidRPr="00F56F2F">
        <w:rPr>
          <w:rFonts w:cstheme="minorHAnsi"/>
          <w:sz w:val="24"/>
          <w:szCs w:val="24"/>
        </w:rPr>
        <w:t>potential</w:t>
      </w:r>
      <w:r w:rsidR="00C93BD7" w:rsidRPr="00F56F2F">
        <w:rPr>
          <w:rFonts w:cstheme="minorHAnsi"/>
          <w:sz w:val="24"/>
          <w:szCs w:val="24"/>
        </w:rPr>
        <w:t xml:space="preserve"> association between</w:t>
      </w:r>
      <w:r w:rsidR="005A0A2B" w:rsidRPr="00F56F2F">
        <w:rPr>
          <w:rFonts w:cstheme="minorHAnsi"/>
          <w:sz w:val="24"/>
          <w:szCs w:val="24"/>
        </w:rPr>
        <w:t xml:space="preserve"> </w:t>
      </w:r>
      <w:r w:rsidR="00C93BD7" w:rsidRPr="00F56F2F">
        <w:rPr>
          <w:rFonts w:cstheme="minorHAnsi"/>
          <w:sz w:val="24"/>
          <w:szCs w:val="24"/>
        </w:rPr>
        <w:t xml:space="preserve">the </w:t>
      </w:r>
      <w:r w:rsidR="000E4C59">
        <w:rPr>
          <w:rFonts w:cstheme="minorHAnsi"/>
          <w:sz w:val="24"/>
          <w:szCs w:val="24"/>
        </w:rPr>
        <w:t xml:space="preserve">final </w:t>
      </w:r>
      <w:r w:rsidR="00550D40">
        <w:rPr>
          <w:rFonts w:cstheme="minorHAnsi"/>
          <w:sz w:val="24"/>
          <w:szCs w:val="24"/>
        </w:rPr>
        <w:t xml:space="preserve">exam </w:t>
      </w:r>
      <w:r w:rsidR="000E4C59">
        <w:rPr>
          <w:rFonts w:cstheme="minorHAnsi"/>
          <w:sz w:val="24"/>
          <w:szCs w:val="24"/>
        </w:rPr>
        <w:t>score</w:t>
      </w:r>
      <w:r w:rsidR="008C3E4A">
        <w:rPr>
          <w:rFonts w:cstheme="minorHAnsi"/>
          <w:sz w:val="24"/>
          <w:szCs w:val="24"/>
        </w:rPr>
        <w:t xml:space="preserve"> </w:t>
      </w:r>
      <w:r w:rsidR="00C93BD7" w:rsidRPr="00F56F2F">
        <w:rPr>
          <w:rFonts w:cstheme="minorHAnsi"/>
          <w:sz w:val="24"/>
          <w:szCs w:val="24"/>
        </w:rPr>
        <w:t>and</w:t>
      </w:r>
      <w:r w:rsidR="005A0A2B" w:rsidRPr="00F56F2F">
        <w:rPr>
          <w:rFonts w:cstheme="minorHAnsi"/>
          <w:sz w:val="24"/>
          <w:szCs w:val="24"/>
        </w:rPr>
        <w:t xml:space="preserve"> </w:t>
      </w:r>
      <w:r w:rsidR="00D11DEC" w:rsidRPr="00F56F2F">
        <w:rPr>
          <w:rFonts w:cstheme="minorHAnsi"/>
          <w:sz w:val="24"/>
          <w:szCs w:val="24"/>
        </w:rPr>
        <w:t>each categorical</w:t>
      </w:r>
      <w:r w:rsidR="000066C1" w:rsidRPr="00F56F2F">
        <w:rPr>
          <w:rFonts w:cstheme="minorHAnsi"/>
          <w:sz w:val="24"/>
          <w:szCs w:val="24"/>
        </w:rPr>
        <w:t xml:space="preserve"> (</w:t>
      </w:r>
      <w:r w:rsidR="00BD7196" w:rsidRPr="00F56F2F">
        <w:rPr>
          <w:rFonts w:cstheme="minorHAnsi"/>
          <w:sz w:val="24"/>
          <w:szCs w:val="24"/>
        </w:rPr>
        <w:t>nominal</w:t>
      </w:r>
      <w:r w:rsidR="000066C1" w:rsidRPr="00F56F2F">
        <w:rPr>
          <w:rFonts w:cstheme="minorHAnsi"/>
          <w:sz w:val="24"/>
          <w:szCs w:val="24"/>
        </w:rPr>
        <w:t>/ordinal</w:t>
      </w:r>
      <w:r w:rsidR="00BD7196" w:rsidRPr="00F56F2F">
        <w:rPr>
          <w:rFonts w:cstheme="minorHAnsi"/>
          <w:sz w:val="24"/>
          <w:szCs w:val="24"/>
        </w:rPr>
        <w:t xml:space="preserve">) </w:t>
      </w:r>
      <w:r w:rsidR="005A0A2B" w:rsidRPr="00F56F2F">
        <w:rPr>
          <w:rFonts w:cstheme="minorHAnsi"/>
          <w:sz w:val="24"/>
          <w:szCs w:val="24"/>
        </w:rPr>
        <w:t xml:space="preserve">or </w:t>
      </w:r>
      <w:r w:rsidR="00C93BD7" w:rsidRPr="00F56F2F">
        <w:rPr>
          <w:rFonts w:cstheme="minorHAnsi"/>
          <w:sz w:val="24"/>
          <w:szCs w:val="24"/>
        </w:rPr>
        <w:t>continuous</w:t>
      </w:r>
      <w:r w:rsidR="005A0A2B" w:rsidRPr="00F56F2F">
        <w:rPr>
          <w:rFonts w:cstheme="minorHAnsi"/>
          <w:sz w:val="24"/>
          <w:szCs w:val="24"/>
        </w:rPr>
        <w:t xml:space="preserve"> predictor</w:t>
      </w:r>
      <w:r w:rsidR="00DD4B65" w:rsidRPr="00F56F2F">
        <w:rPr>
          <w:rFonts w:cstheme="minorHAnsi"/>
          <w:sz w:val="24"/>
          <w:szCs w:val="24"/>
        </w:rPr>
        <w:t>s</w:t>
      </w:r>
      <w:r w:rsidRPr="00F56F2F">
        <w:rPr>
          <w:rFonts w:cstheme="minorHAnsi"/>
          <w:sz w:val="24"/>
          <w:szCs w:val="24"/>
        </w:rPr>
        <w:t xml:space="preserve">. What are your main conclusions from </w:t>
      </w:r>
      <w:r w:rsidR="003D4309" w:rsidRPr="00F56F2F">
        <w:rPr>
          <w:rFonts w:cstheme="minorHAnsi"/>
          <w:sz w:val="24"/>
          <w:szCs w:val="24"/>
        </w:rPr>
        <w:t>this preliminary analysis</w:t>
      </w:r>
      <w:r w:rsidRPr="00F56F2F">
        <w:rPr>
          <w:rFonts w:cstheme="minorHAnsi"/>
          <w:sz w:val="24"/>
          <w:szCs w:val="24"/>
        </w:rPr>
        <w:t>?</w:t>
      </w:r>
    </w:p>
    <w:p w14:paraId="3297D3A4" w14:textId="4E81F7CC" w:rsidR="00BF6D71" w:rsidRPr="00F56F2F" w:rsidRDefault="00127905" w:rsidP="004B294E">
      <w:pPr>
        <w:pStyle w:val="ListParagraph"/>
        <w:numPr>
          <w:ilvl w:val="0"/>
          <w:numId w:val="20"/>
        </w:numPr>
        <w:rPr>
          <w:rFonts w:cstheme="minorHAnsi"/>
          <w:sz w:val="24"/>
          <w:szCs w:val="24"/>
        </w:rPr>
      </w:pPr>
      <w:r w:rsidRPr="00F56F2F">
        <w:rPr>
          <w:rFonts w:cstheme="minorHAnsi"/>
          <w:sz w:val="24"/>
          <w:szCs w:val="24"/>
        </w:rPr>
        <w:t xml:space="preserve">Fit the best model </w:t>
      </w:r>
      <w:r w:rsidR="00622B4E">
        <w:rPr>
          <w:rFonts w:cstheme="minorHAnsi"/>
          <w:sz w:val="24"/>
          <w:szCs w:val="24"/>
        </w:rPr>
        <w:t>to</w:t>
      </w:r>
      <w:r w:rsidR="00D11DEC" w:rsidRPr="00F56F2F">
        <w:rPr>
          <w:rFonts w:cstheme="minorHAnsi"/>
          <w:sz w:val="24"/>
          <w:szCs w:val="24"/>
        </w:rPr>
        <w:t xml:space="preserve"> the variable </w:t>
      </w:r>
      <w:proofErr w:type="spellStart"/>
      <w:r w:rsidR="000E4C59">
        <w:rPr>
          <w:rFonts w:cstheme="minorHAnsi"/>
          <w:b/>
          <w:bCs/>
          <w:sz w:val="24"/>
          <w:szCs w:val="24"/>
        </w:rPr>
        <w:t>final_exam_score</w:t>
      </w:r>
      <w:proofErr w:type="spellEnd"/>
      <w:r w:rsidR="00D11DEC" w:rsidRPr="00F56F2F">
        <w:rPr>
          <w:rFonts w:cstheme="minorHAnsi"/>
          <w:sz w:val="24"/>
          <w:szCs w:val="24"/>
        </w:rPr>
        <w:t>,</w:t>
      </w:r>
      <w:r w:rsidR="00E53EE6" w:rsidRPr="00F56F2F">
        <w:rPr>
          <w:rFonts w:cstheme="minorHAnsi"/>
          <w:sz w:val="24"/>
          <w:szCs w:val="24"/>
        </w:rPr>
        <w:t xml:space="preserve"> </w:t>
      </w:r>
      <w:r w:rsidRPr="00F56F2F">
        <w:rPr>
          <w:rFonts w:cstheme="minorHAnsi"/>
          <w:sz w:val="24"/>
          <w:szCs w:val="24"/>
        </w:rPr>
        <w:t>as a function of the remaining variables</w:t>
      </w:r>
      <w:r w:rsidR="00D11DEC" w:rsidRPr="00F56F2F">
        <w:rPr>
          <w:rFonts w:cstheme="minorHAnsi"/>
          <w:sz w:val="24"/>
          <w:szCs w:val="24"/>
        </w:rPr>
        <w:t xml:space="preserve">. Use variable selection to include the best </w:t>
      </w:r>
      <w:r w:rsidR="006B2377" w:rsidRPr="00F56F2F">
        <w:rPr>
          <w:rFonts w:cstheme="minorHAnsi"/>
          <w:sz w:val="24"/>
          <w:szCs w:val="24"/>
        </w:rPr>
        <w:t>predictors and</w:t>
      </w:r>
      <w:r w:rsidRPr="00F56F2F">
        <w:rPr>
          <w:rFonts w:cstheme="minorHAnsi"/>
          <w:sz w:val="24"/>
          <w:szCs w:val="24"/>
        </w:rPr>
        <w:t xml:space="preserve"> explain what that model tells us</w:t>
      </w:r>
      <w:r w:rsidR="006B2377">
        <w:rPr>
          <w:rFonts w:cstheme="minorHAnsi"/>
          <w:sz w:val="24"/>
          <w:szCs w:val="24"/>
        </w:rPr>
        <w:t xml:space="preserve"> about </w:t>
      </w:r>
      <w:r w:rsidR="00550D40">
        <w:rPr>
          <w:rFonts w:cstheme="minorHAnsi"/>
          <w:sz w:val="24"/>
          <w:szCs w:val="24"/>
        </w:rPr>
        <w:t xml:space="preserve">the impact of </w:t>
      </w:r>
      <w:r w:rsidR="00550D40">
        <w:rPr>
          <w:rFonts w:cstheme="minorHAnsi"/>
          <w:sz w:val="24"/>
          <w:szCs w:val="24"/>
        </w:rPr>
        <w:t>study habits, digital behavior, lifestyle patterns, psychological factors, socioeconomic background and academic indicators</w:t>
      </w:r>
      <w:r w:rsidR="00550D40">
        <w:rPr>
          <w:rFonts w:cstheme="minorHAnsi"/>
          <w:sz w:val="24"/>
          <w:szCs w:val="24"/>
        </w:rPr>
        <w:t xml:space="preserve"> on the final exam score.</w:t>
      </w:r>
    </w:p>
    <w:p w14:paraId="792BFD7B" w14:textId="2FC5E164" w:rsidR="004B294E" w:rsidRPr="00982122" w:rsidRDefault="00B456E1" w:rsidP="00982122">
      <w:pPr>
        <w:pStyle w:val="ListParagraph"/>
        <w:numPr>
          <w:ilvl w:val="0"/>
          <w:numId w:val="20"/>
        </w:numPr>
        <w:rPr>
          <w:rFonts w:cstheme="minorHAnsi"/>
          <w:sz w:val="24"/>
          <w:szCs w:val="24"/>
        </w:rPr>
      </w:pPr>
      <w:r w:rsidRPr="00F56F2F">
        <w:rPr>
          <w:rFonts w:cstheme="minorHAnsi"/>
          <w:sz w:val="24"/>
          <w:szCs w:val="24"/>
        </w:rPr>
        <w:t>Include any other analysis</w:t>
      </w:r>
      <w:r w:rsidR="004A0338" w:rsidRPr="00F56F2F">
        <w:rPr>
          <w:rFonts w:cstheme="minorHAnsi"/>
          <w:sz w:val="24"/>
          <w:szCs w:val="24"/>
        </w:rPr>
        <w:t xml:space="preserve"> you deem useful</w:t>
      </w:r>
      <w:r w:rsidRPr="00F56F2F">
        <w:rPr>
          <w:rFonts w:cstheme="minorHAnsi"/>
          <w:sz w:val="24"/>
          <w:szCs w:val="24"/>
        </w:rPr>
        <w:t xml:space="preserve"> </w:t>
      </w:r>
      <w:r w:rsidR="004A0338" w:rsidRPr="00F56F2F">
        <w:rPr>
          <w:rFonts w:cstheme="minorHAnsi"/>
          <w:sz w:val="24"/>
          <w:szCs w:val="24"/>
        </w:rPr>
        <w:t>to enhance</w:t>
      </w:r>
      <w:r w:rsidRPr="00F56F2F">
        <w:rPr>
          <w:rFonts w:cstheme="minorHAnsi"/>
          <w:sz w:val="24"/>
          <w:szCs w:val="24"/>
        </w:rPr>
        <w:t xml:space="preserve"> your results.</w:t>
      </w:r>
    </w:p>
    <w:p w14:paraId="1F6B81D3" w14:textId="4943AD18" w:rsidR="00472983" w:rsidRPr="00F56F2F" w:rsidRDefault="00472983" w:rsidP="000E5539">
      <w:pPr>
        <w:rPr>
          <w:rFonts w:cstheme="minorHAnsi"/>
          <w:sz w:val="24"/>
          <w:szCs w:val="24"/>
        </w:rPr>
      </w:pPr>
      <w:r w:rsidRPr="00F56F2F">
        <w:rPr>
          <w:rFonts w:cstheme="minorHAnsi"/>
          <w:sz w:val="24"/>
          <w:szCs w:val="24"/>
        </w:rPr>
        <w:t>Your report should contain a general introducti</w:t>
      </w:r>
      <w:r w:rsidR="00AC7E0A" w:rsidRPr="00F56F2F">
        <w:rPr>
          <w:rFonts w:cstheme="minorHAnsi"/>
          <w:sz w:val="24"/>
          <w:szCs w:val="24"/>
        </w:rPr>
        <w:t>on and overview explaining what i</w:t>
      </w:r>
      <w:r w:rsidRPr="00F56F2F">
        <w:rPr>
          <w:rFonts w:cstheme="minorHAnsi"/>
          <w:sz w:val="24"/>
          <w:szCs w:val="24"/>
        </w:rPr>
        <w:t xml:space="preserve">s in the data, where it came from </w:t>
      </w:r>
      <w:r w:rsidR="00330F9A" w:rsidRPr="00F56F2F">
        <w:rPr>
          <w:rFonts w:cstheme="minorHAnsi"/>
          <w:sz w:val="24"/>
          <w:szCs w:val="24"/>
        </w:rPr>
        <w:t xml:space="preserve">(see the </w:t>
      </w:r>
      <w:r w:rsidR="00732C05">
        <w:rPr>
          <w:rFonts w:cstheme="minorHAnsi"/>
          <w:sz w:val="24"/>
          <w:szCs w:val="24"/>
        </w:rPr>
        <w:t xml:space="preserve">Kaggle </w:t>
      </w:r>
      <w:r w:rsidR="00330F9A" w:rsidRPr="00F56F2F">
        <w:rPr>
          <w:rFonts w:cstheme="minorHAnsi"/>
          <w:sz w:val="24"/>
          <w:szCs w:val="24"/>
        </w:rPr>
        <w:t>Repository mentioned in the</w:t>
      </w:r>
      <w:r w:rsidR="00AC527B" w:rsidRPr="00F56F2F">
        <w:rPr>
          <w:rFonts w:cstheme="minorHAnsi"/>
          <w:sz w:val="24"/>
          <w:szCs w:val="24"/>
        </w:rPr>
        <w:t xml:space="preserve"> link</w:t>
      </w:r>
      <w:r w:rsidR="000225A8" w:rsidRPr="00F56F2F">
        <w:rPr>
          <w:rFonts w:cstheme="minorHAnsi"/>
          <w:sz w:val="24"/>
          <w:szCs w:val="24"/>
        </w:rPr>
        <w:t xml:space="preserve"> </w:t>
      </w:r>
      <w:r w:rsidR="00330F9A" w:rsidRPr="00F56F2F">
        <w:rPr>
          <w:rFonts w:cstheme="minorHAnsi"/>
          <w:sz w:val="24"/>
          <w:szCs w:val="24"/>
        </w:rPr>
        <w:t xml:space="preserve">for full details) </w:t>
      </w:r>
      <w:r w:rsidRPr="00F56F2F">
        <w:rPr>
          <w:rFonts w:cstheme="minorHAnsi"/>
          <w:sz w:val="24"/>
          <w:szCs w:val="24"/>
        </w:rPr>
        <w:t xml:space="preserve">and </w:t>
      </w:r>
      <w:r w:rsidR="00F56F2F">
        <w:rPr>
          <w:rFonts w:cstheme="minorHAnsi"/>
          <w:sz w:val="24"/>
          <w:szCs w:val="24"/>
        </w:rPr>
        <w:t>a description of</w:t>
      </w:r>
      <w:r w:rsidRPr="00F56F2F">
        <w:rPr>
          <w:rFonts w:cstheme="minorHAnsi"/>
          <w:sz w:val="24"/>
          <w:szCs w:val="24"/>
        </w:rPr>
        <w:t xml:space="preserve"> the questions you plan to answer based on the data</w:t>
      </w:r>
      <w:r w:rsidR="00151118" w:rsidRPr="00F56F2F">
        <w:rPr>
          <w:rFonts w:cstheme="minorHAnsi"/>
          <w:sz w:val="24"/>
          <w:szCs w:val="24"/>
        </w:rPr>
        <w:t xml:space="preserve">. It should then address </w:t>
      </w:r>
      <w:r w:rsidR="00F11528" w:rsidRPr="00F56F2F">
        <w:rPr>
          <w:rFonts w:cstheme="minorHAnsi"/>
          <w:sz w:val="24"/>
          <w:szCs w:val="24"/>
        </w:rPr>
        <w:t>the topics outlined above, provide summaries for the individual findings, and provide an overall conclusion summarizing the findings of your investigation and analysis.</w:t>
      </w:r>
      <w:r w:rsidR="00EC6783" w:rsidRPr="00F56F2F">
        <w:rPr>
          <w:rFonts w:cstheme="minorHAnsi"/>
          <w:sz w:val="24"/>
          <w:szCs w:val="24"/>
        </w:rPr>
        <w:t xml:space="preserve"> Be sure to provide quantitative results in your conclusions and </w:t>
      </w:r>
      <w:r w:rsidR="00330F9A" w:rsidRPr="00F56F2F">
        <w:rPr>
          <w:rFonts w:cstheme="minorHAnsi"/>
          <w:sz w:val="24"/>
          <w:szCs w:val="24"/>
        </w:rPr>
        <w:t>explain</w:t>
      </w:r>
      <w:r w:rsidR="00EC6783" w:rsidRPr="00F56F2F">
        <w:rPr>
          <w:rFonts w:cstheme="minorHAnsi"/>
          <w:sz w:val="24"/>
          <w:szCs w:val="24"/>
        </w:rPr>
        <w:t xml:space="preserve"> the </w:t>
      </w:r>
      <w:r w:rsidR="000E5539" w:rsidRPr="00F56F2F">
        <w:rPr>
          <w:rFonts w:cstheme="minorHAnsi"/>
          <w:sz w:val="24"/>
          <w:szCs w:val="24"/>
        </w:rPr>
        <w:t>real-world</w:t>
      </w:r>
      <w:r w:rsidR="00EC6783" w:rsidRPr="00F56F2F">
        <w:rPr>
          <w:rFonts w:cstheme="minorHAnsi"/>
          <w:sz w:val="24"/>
          <w:szCs w:val="24"/>
        </w:rPr>
        <w:t xml:space="preserve"> relevance of those conclusions.</w:t>
      </w:r>
      <w:r w:rsidR="00E135F3" w:rsidRPr="00F56F2F">
        <w:rPr>
          <w:rFonts w:cstheme="minorHAnsi"/>
          <w:sz w:val="24"/>
          <w:szCs w:val="24"/>
        </w:rPr>
        <w:t xml:space="preserve"> You should also cite all references used in your analysis.</w:t>
      </w:r>
    </w:p>
    <w:p w14:paraId="388A05F5" w14:textId="1D8A518C" w:rsidR="004B294E" w:rsidRPr="00F56F2F" w:rsidRDefault="00DA3505" w:rsidP="00472983">
      <w:pPr>
        <w:rPr>
          <w:rFonts w:cstheme="minorHAnsi"/>
          <w:sz w:val="24"/>
          <w:szCs w:val="24"/>
        </w:rPr>
      </w:pPr>
      <w:r w:rsidRPr="00F56F2F">
        <w:rPr>
          <w:rFonts w:cstheme="minorHAnsi"/>
          <w:sz w:val="24"/>
          <w:szCs w:val="24"/>
        </w:rPr>
        <w:t xml:space="preserve">For the analyses, you will need to do whatever diagnostic checking, model selection and adjustments you deem necessary. </w:t>
      </w:r>
      <w:r w:rsidR="00F11528" w:rsidRPr="00F56F2F">
        <w:rPr>
          <w:rFonts w:cstheme="minorHAnsi"/>
          <w:sz w:val="24"/>
          <w:szCs w:val="24"/>
        </w:rPr>
        <w:t xml:space="preserve">The main body of the report </w:t>
      </w:r>
      <w:r w:rsidR="00AC7E0A" w:rsidRPr="00F56F2F">
        <w:rPr>
          <w:rFonts w:cstheme="minorHAnsi"/>
          <w:sz w:val="24"/>
          <w:szCs w:val="24"/>
        </w:rPr>
        <w:t xml:space="preserve">(introduction through overall conclusion) </w:t>
      </w:r>
      <w:r w:rsidR="00F11528" w:rsidRPr="00F56F2F">
        <w:rPr>
          <w:rFonts w:cstheme="minorHAnsi"/>
          <w:sz w:val="24"/>
          <w:szCs w:val="24"/>
        </w:rPr>
        <w:t>should address the topics above and provide any interesting and valuable insights from intermediate models and diagnostics.</w:t>
      </w:r>
      <w:r w:rsidR="000E5539" w:rsidRPr="00F56F2F">
        <w:rPr>
          <w:rFonts w:cstheme="minorHAnsi"/>
          <w:sz w:val="24"/>
          <w:szCs w:val="24"/>
        </w:rPr>
        <w:t xml:space="preserve"> </w:t>
      </w:r>
    </w:p>
    <w:p w14:paraId="2CE8C59E" w14:textId="08C4EF6C" w:rsidR="004B294E" w:rsidRPr="00732C05" w:rsidRDefault="004B294E" w:rsidP="00472983">
      <w:pPr>
        <w:rPr>
          <w:rFonts w:cstheme="minorHAnsi"/>
          <w:color w:val="4F81BD" w:themeColor="accent1"/>
          <w:sz w:val="24"/>
          <w:szCs w:val="24"/>
        </w:rPr>
      </w:pPr>
      <w:r w:rsidRPr="00732C05">
        <w:rPr>
          <w:rFonts w:cstheme="minorHAnsi"/>
          <w:color w:val="4F81BD" w:themeColor="accent1"/>
          <w:sz w:val="24"/>
          <w:szCs w:val="24"/>
        </w:rPr>
        <w:t>Project report submission</w:t>
      </w:r>
    </w:p>
    <w:p w14:paraId="7603E298" w14:textId="3FC134E5" w:rsidR="004B294E" w:rsidRPr="00732C05" w:rsidRDefault="004B294E" w:rsidP="00472983">
      <w:pPr>
        <w:pStyle w:val="ListParagraph"/>
        <w:numPr>
          <w:ilvl w:val="0"/>
          <w:numId w:val="19"/>
        </w:numPr>
        <w:rPr>
          <w:rFonts w:cstheme="minorHAnsi"/>
          <w:sz w:val="24"/>
          <w:szCs w:val="24"/>
        </w:rPr>
      </w:pPr>
      <w:r w:rsidRPr="00732C05">
        <w:rPr>
          <w:rFonts w:cstheme="minorHAnsi"/>
          <w:sz w:val="24"/>
          <w:szCs w:val="24"/>
        </w:rPr>
        <w:t xml:space="preserve">You should submit </w:t>
      </w:r>
      <w:r w:rsidRPr="00732C05">
        <w:rPr>
          <w:rFonts w:cstheme="minorHAnsi"/>
          <w:b/>
          <w:bCs/>
          <w:sz w:val="24"/>
          <w:szCs w:val="24"/>
        </w:rPr>
        <w:t>a progress report first</w:t>
      </w:r>
      <w:r w:rsidRPr="00732C05">
        <w:rPr>
          <w:rFonts w:cstheme="minorHAnsi"/>
          <w:sz w:val="24"/>
          <w:szCs w:val="24"/>
        </w:rPr>
        <w:t xml:space="preserve">, including analysis for </w:t>
      </w:r>
      <w:r w:rsidRPr="00732C05">
        <w:rPr>
          <w:rFonts w:cstheme="minorHAnsi"/>
          <w:b/>
          <w:bCs/>
          <w:sz w:val="24"/>
          <w:szCs w:val="24"/>
        </w:rPr>
        <w:t xml:space="preserve">points 1 </w:t>
      </w:r>
      <w:r w:rsidR="00D11DEC" w:rsidRPr="00732C05">
        <w:rPr>
          <w:rFonts w:cstheme="minorHAnsi"/>
          <w:b/>
          <w:bCs/>
          <w:sz w:val="24"/>
          <w:szCs w:val="24"/>
        </w:rPr>
        <w:t>and 2</w:t>
      </w:r>
      <w:r w:rsidRPr="00732C05">
        <w:rPr>
          <w:rFonts w:cstheme="minorHAnsi"/>
          <w:b/>
          <w:bCs/>
          <w:sz w:val="24"/>
          <w:szCs w:val="24"/>
        </w:rPr>
        <w:t xml:space="preserve"> above by</w:t>
      </w:r>
      <w:r w:rsidR="00451457">
        <w:rPr>
          <w:rFonts w:cstheme="minorHAnsi"/>
          <w:sz w:val="24"/>
          <w:szCs w:val="24"/>
        </w:rPr>
        <w:t xml:space="preserve"> </w:t>
      </w:r>
      <w:r w:rsidR="000B55C2">
        <w:rPr>
          <w:rFonts w:cstheme="minorHAnsi"/>
          <w:b/>
          <w:bCs/>
          <w:sz w:val="24"/>
          <w:szCs w:val="24"/>
        </w:rPr>
        <w:t>Monday</w:t>
      </w:r>
      <w:r w:rsidR="00BA3A4F" w:rsidRPr="00451457">
        <w:rPr>
          <w:rFonts w:cstheme="minorHAnsi"/>
          <w:b/>
          <w:bCs/>
          <w:sz w:val="24"/>
          <w:szCs w:val="24"/>
        </w:rPr>
        <w:t xml:space="preserve"> </w:t>
      </w:r>
      <w:r w:rsidR="000E4C59">
        <w:rPr>
          <w:rFonts w:cstheme="minorHAnsi"/>
          <w:b/>
          <w:bCs/>
          <w:sz w:val="24"/>
          <w:szCs w:val="24"/>
        </w:rPr>
        <w:t>April</w:t>
      </w:r>
      <w:r w:rsidR="00BA3A4F" w:rsidRPr="00732C05">
        <w:rPr>
          <w:rFonts w:cstheme="minorHAnsi"/>
          <w:b/>
          <w:bCs/>
          <w:sz w:val="24"/>
          <w:szCs w:val="24"/>
        </w:rPr>
        <w:t xml:space="preserve"> 1</w:t>
      </w:r>
      <w:r w:rsidR="000E4C59">
        <w:rPr>
          <w:rFonts w:cstheme="minorHAnsi"/>
          <w:b/>
          <w:bCs/>
          <w:sz w:val="24"/>
          <w:szCs w:val="24"/>
        </w:rPr>
        <w:t>3</w:t>
      </w:r>
      <w:r w:rsidRPr="00732C05">
        <w:rPr>
          <w:rFonts w:cstheme="minorHAnsi"/>
          <w:b/>
          <w:bCs/>
          <w:sz w:val="24"/>
          <w:szCs w:val="24"/>
          <w:vertAlign w:val="superscript"/>
        </w:rPr>
        <w:t>th</w:t>
      </w:r>
      <w:r w:rsidRPr="00732C05">
        <w:rPr>
          <w:rFonts w:cstheme="minorHAnsi"/>
          <w:b/>
          <w:bCs/>
          <w:sz w:val="24"/>
          <w:szCs w:val="24"/>
        </w:rPr>
        <w:t xml:space="preserve"> at midnight (Week 1</w:t>
      </w:r>
      <w:r w:rsidR="000B55C2">
        <w:rPr>
          <w:rFonts w:cstheme="minorHAnsi"/>
          <w:b/>
          <w:bCs/>
          <w:sz w:val="24"/>
          <w:szCs w:val="24"/>
        </w:rPr>
        <w:t>3</w:t>
      </w:r>
      <w:r w:rsidRPr="00732C05">
        <w:rPr>
          <w:rFonts w:cstheme="minorHAnsi"/>
          <w:b/>
          <w:bCs/>
          <w:sz w:val="24"/>
          <w:szCs w:val="24"/>
        </w:rPr>
        <w:t>)</w:t>
      </w:r>
      <w:r w:rsidRPr="00732C05">
        <w:rPr>
          <w:rFonts w:cstheme="minorHAnsi"/>
          <w:sz w:val="24"/>
          <w:szCs w:val="24"/>
        </w:rPr>
        <w:t xml:space="preserve">. This report should </w:t>
      </w:r>
      <w:r w:rsidRPr="00732C05">
        <w:rPr>
          <w:rFonts w:cstheme="minorHAnsi"/>
          <w:b/>
          <w:bCs/>
          <w:sz w:val="24"/>
          <w:szCs w:val="24"/>
        </w:rPr>
        <w:t>not be longer than 5 pages</w:t>
      </w:r>
      <w:r w:rsidRPr="00732C05">
        <w:rPr>
          <w:rFonts w:cstheme="minorHAnsi"/>
          <w:sz w:val="24"/>
          <w:szCs w:val="24"/>
        </w:rPr>
        <w:t xml:space="preserve"> </w:t>
      </w:r>
      <w:r w:rsidR="006B2377" w:rsidRPr="00732C05">
        <w:rPr>
          <w:rFonts w:cstheme="minorHAnsi"/>
          <w:sz w:val="24"/>
          <w:szCs w:val="24"/>
        </w:rPr>
        <w:t>maximum and</w:t>
      </w:r>
      <w:r w:rsidRPr="00732C05">
        <w:rPr>
          <w:rFonts w:cstheme="minorHAnsi"/>
          <w:sz w:val="24"/>
          <w:szCs w:val="24"/>
        </w:rPr>
        <w:t xml:space="preserve"> would count as </w:t>
      </w:r>
      <w:r w:rsidR="00732C05">
        <w:rPr>
          <w:rFonts w:cstheme="minorHAnsi"/>
          <w:sz w:val="24"/>
          <w:szCs w:val="24"/>
        </w:rPr>
        <w:t>7</w:t>
      </w:r>
      <w:r w:rsidRPr="00732C05">
        <w:rPr>
          <w:rFonts w:cstheme="minorHAnsi"/>
          <w:sz w:val="24"/>
          <w:szCs w:val="24"/>
        </w:rPr>
        <w:t xml:space="preserve"> points of your final report grade.</w:t>
      </w:r>
    </w:p>
    <w:p w14:paraId="56ABE37C" w14:textId="63DC78BA" w:rsidR="00B90130" w:rsidRPr="00732C05" w:rsidRDefault="002E58E5" w:rsidP="004B294E">
      <w:pPr>
        <w:pStyle w:val="ListParagraph"/>
        <w:numPr>
          <w:ilvl w:val="0"/>
          <w:numId w:val="19"/>
        </w:numPr>
        <w:rPr>
          <w:rFonts w:cstheme="minorHAnsi"/>
          <w:sz w:val="24"/>
          <w:szCs w:val="24"/>
        </w:rPr>
      </w:pPr>
      <w:r w:rsidRPr="00732C05">
        <w:rPr>
          <w:rFonts w:cstheme="minorHAnsi"/>
          <w:sz w:val="24"/>
          <w:szCs w:val="24"/>
        </w:rPr>
        <w:t xml:space="preserve">You should submit a final comprehensive final report. </w:t>
      </w:r>
      <w:r w:rsidR="000E5539" w:rsidRPr="00732C05">
        <w:rPr>
          <w:rFonts w:cstheme="minorHAnsi"/>
          <w:sz w:val="24"/>
          <w:szCs w:val="24"/>
        </w:rPr>
        <w:t xml:space="preserve">The main body of the report </w:t>
      </w:r>
      <w:r w:rsidR="000E5539" w:rsidRPr="00732C05">
        <w:rPr>
          <w:rFonts w:cstheme="minorHAnsi"/>
          <w:b/>
          <w:bCs/>
          <w:sz w:val="24"/>
          <w:szCs w:val="24"/>
        </w:rPr>
        <w:t xml:space="preserve">should not exceed 15 </w:t>
      </w:r>
      <w:r w:rsidR="00DD4B65" w:rsidRPr="00732C05">
        <w:rPr>
          <w:rFonts w:cstheme="minorHAnsi"/>
          <w:b/>
          <w:bCs/>
          <w:sz w:val="24"/>
          <w:szCs w:val="24"/>
        </w:rPr>
        <w:t>pages and</w:t>
      </w:r>
      <w:r w:rsidR="004B294E" w:rsidRPr="00732C05">
        <w:rPr>
          <w:rFonts w:cstheme="minorHAnsi"/>
          <w:b/>
          <w:bCs/>
          <w:sz w:val="24"/>
          <w:szCs w:val="24"/>
        </w:rPr>
        <w:t xml:space="preserve"> should be submitted by</w:t>
      </w:r>
      <w:r w:rsidR="000B55C2">
        <w:rPr>
          <w:rFonts w:cstheme="minorHAnsi"/>
          <w:b/>
          <w:bCs/>
          <w:sz w:val="24"/>
          <w:szCs w:val="24"/>
        </w:rPr>
        <w:t xml:space="preserve"> Monday May</w:t>
      </w:r>
      <w:r w:rsidR="00732C05">
        <w:rPr>
          <w:rFonts w:cstheme="minorHAnsi"/>
          <w:b/>
          <w:bCs/>
          <w:sz w:val="24"/>
          <w:szCs w:val="24"/>
        </w:rPr>
        <w:t xml:space="preserve"> </w:t>
      </w:r>
      <w:r w:rsidR="00BA3A4F" w:rsidRPr="00732C05">
        <w:rPr>
          <w:rFonts w:cstheme="minorHAnsi"/>
          <w:b/>
          <w:bCs/>
          <w:sz w:val="24"/>
          <w:szCs w:val="24"/>
        </w:rPr>
        <w:t>1</w:t>
      </w:r>
      <w:r w:rsidR="000B55C2">
        <w:rPr>
          <w:rFonts w:cstheme="minorHAnsi"/>
          <w:b/>
          <w:bCs/>
          <w:sz w:val="24"/>
          <w:szCs w:val="24"/>
        </w:rPr>
        <w:t>1</w:t>
      </w:r>
      <w:r w:rsidR="00540131" w:rsidRPr="00732C05">
        <w:rPr>
          <w:rFonts w:cstheme="minorHAnsi"/>
          <w:b/>
          <w:bCs/>
          <w:sz w:val="24"/>
          <w:szCs w:val="24"/>
          <w:vertAlign w:val="superscript"/>
        </w:rPr>
        <w:t>th</w:t>
      </w:r>
      <w:r w:rsidR="00540131" w:rsidRPr="00732C05">
        <w:rPr>
          <w:rFonts w:cstheme="minorHAnsi"/>
          <w:b/>
          <w:bCs/>
          <w:sz w:val="24"/>
          <w:szCs w:val="24"/>
        </w:rPr>
        <w:t xml:space="preserve"> at midnight</w:t>
      </w:r>
      <w:r w:rsidR="000E5539" w:rsidRPr="00732C05">
        <w:rPr>
          <w:rFonts w:cstheme="minorHAnsi"/>
          <w:sz w:val="24"/>
          <w:szCs w:val="24"/>
        </w:rPr>
        <w:t>.</w:t>
      </w:r>
      <w:r w:rsidR="00F11528" w:rsidRPr="00732C05">
        <w:rPr>
          <w:rFonts w:cstheme="minorHAnsi"/>
          <w:sz w:val="24"/>
          <w:szCs w:val="24"/>
        </w:rPr>
        <w:t xml:space="preserve"> The main body of the report </w:t>
      </w:r>
      <w:r w:rsidR="00F11528" w:rsidRPr="00732C05">
        <w:rPr>
          <w:rFonts w:cstheme="minorHAnsi"/>
          <w:sz w:val="24"/>
          <w:szCs w:val="24"/>
        </w:rPr>
        <w:lastRenderedPageBreak/>
        <w:t xml:space="preserve">should not include lots of diagnostics that would only be of interest to a statistician (or your instructor…). Those additional results </w:t>
      </w:r>
      <w:r w:rsidR="00AC7E0A" w:rsidRPr="00732C05">
        <w:rPr>
          <w:rFonts w:cstheme="minorHAnsi"/>
          <w:sz w:val="24"/>
          <w:szCs w:val="24"/>
        </w:rPr>
        <w:t>should</w:t>
      </w:r>
      <w:r w:rsidR="00F11528" w:rsidRPr="00732C05">
        <w:rPr>
          <w:rFonts w:cstheme="minorHAnsi"/>
          <w:sz w:val="24"/>
          <w:szCs w:val="24"/>
        </w:rPr>
        <w:t xml:space="preserve"> be placed in appendices after the conclusion and the appendices can be referenced from the main body of the report as needed. The appendices should also include short comments describing what the results are and what they mean.</w:t>
      </w:r>
    </w:p>
    <w:p w14:paraId="1A8B4931" w14:textId="13B11959" w:rsidR="00DD4B65" w:rsidRPr="00732C05" w:rsidRDefault="002E58E5" w:rsidP="004B294E">
      <w:pPr>
        <w:pStyle w:val="ListParagraph"/>
        <w:numPr>
          <w:ilvl w:val="0"/>
          <w:numId w:val="19"/>
        </w:numPr>
        <w:rPr>
          <w:rFonts w:cstheme="minorHAnsi"/>
          <w:sz w:val="24"/>
          <w:szCs w:val="24"/>
        </w:rPr>
      </w:pPr>
      <w:r w:rsidRPr="00732C05">
        <w:rPr>
          <w:rFonts w:cstheme="minorHAnsi"/>
          <w:sz w:val="24"/>
          <w:szCs w:val="24"/>
        </w:rPr>
        <w:t xml:space="preserve">Both </w:t>
      </w:r>
      <w:r w:rsidR="00DD4B65" w:rsidRPr="00732C05">
        <w:rPr>
          <w:rFonts w:cstheme="minorHAnsi"/>
          <w:sz w:val="24"/>
          <w:szCs w:val="24"/>
        </w:rPr>
        <w:t xml:space="preserve">reports should include a </w:t>
      </w:r>
      <w:r w:rsidR="00DD4B65" w:rsidRPr="00732C05">
        <w:rPr>
          <w:rFonts w:cstheme="minorHAnsi"/>
          <w:b/>
          <w:bCs/>
          <w:sz w:val="24"/>
          <w:szCs w:val="24"/>
        </w:rPr>
        <w:t>cover page</w:t>
      </w:r>
      <w:r w:rsidRPr="00732C05">
        <w:rPr>
          <w:rFonts w:cstheme="minorHAnsi"/>
          <w:b/>
          <w:bCs/>
          <w:sz w:val="24"/>
          <w:szCs w:val="24"/>
        </w:rPr>
        <w:t xml:space="preserve"> </w:t>
      </w:r>
      <w:r w:rsidRPr="00732C05">
        <w:rPr>
          <w:rFonts w:cstheme="minorHAnsi"/>
          <w:sz w:val="24"/>
          <w:szCs w:val="24"/>
        </w:rPr>
        <w:t>(not included in the pages count)</w:t>
      </w:r>
      <w:r w:rsidR="00DD4B65" w:rsidRPr="00732C05">
        <w:rPr>
          <w:rFonts w:cstheme="minorHAnsi"/>
          <w:sz w:val="24"/>
          <w:szCs w:val="24"/>
        </w:rPr>
        <w:t xml:space="preserve"> with the names of the team members and a brief description of the individual contributions to the progress or final reports.</w:t>
      </w:r>
    </w:p>
    <w:p w14:paraId="571C753D" w14:textId="77777777" w:rsidR="00DA3505" w:rsidRPr="00732C05" w:rsidRDefault="00EC6783" w:rsidP="00EC6783">
      <w:pPr>
        <w:pStyle w:val="Heading2"/>
        <w:rPr>
          <w:rFonts w:asciiTheme="minorHAnsi" w:hAnsiTheme="minorHAnsi" w:cstheme="minorHAnsi"/>
          <w:sz w:val="24"/>
          <w:szCs w:val="24"/>
        </w:rPr>
      </w:pPr>
      <w:r w:rsidRPr="00732C05">
        <w:rPr>
          <w:rFonts w:asciiTheme="minorHAnsi" w:hAnsiTheme="minorHAnsi" w:cstheme="minorHAnsi"/>
          <w:sz w:val="24"/>
          <w:szCs w:val="24"/>
        </w:rPr>
        <w:t>Grading</w:t>
      </w:r>
    </w:p>
    <w:p w14:paraId="79CA77A7" w14:textId="48B0569A" w:rsidR="00EC6783" w:rsidRPr="00732C05" w:rsidRDefault="00EC6783" w:rsidP="00EC6783">
      <w:pPr>
        <w:rPr>
          <w:rFonts w:cstheme="minorHAnsi"/>
          <w:sz w:val="24"/>
          <w:szCs w:val="24"/>
        </w:rPr>
      </w:pPr>
      <w:r w:rsidRPr="00732C05">
        <w:rPr>
          <w:rFonts w:cstheme="minorHAnsi"/>
          <w:sz w:val="24"/>
          <w:szCs w:val="24"/>
        </w:rPr>
        <w:t>Percentage</w:t>
      </w:r>
      <w:r w:rsidR="004A7694" w:rsidRPr="00732C05">
        <w:rPr>
          <w:rFonts w:cstheme="minorHAnsi"/>
          <w:sz w:val="24"/>
          <w:szCs w:val="24"/>
        </w:rPr>
        <w:t>s</w:t>
      </w:r>
      <w:r w:rsidRPr="00732C05">
        <w:rPr>
          <w:rFonts w:cstheme="minorHAnsi"/>
          <w:sz w:val="24"/>
          <w:szCs w:val="24"/>
        </w:rPr>
        <w:t xml:space="preserve"> of the grade will be </w:t>
      </w:r>
      <w:r w:rsidR="00DD4B65" w:rsidRPr="00732C05">
        <w:rPr>
          <w:rFonts w:cstheme="minorHAnsi"/>
          <w:sz w:val="24"/>
          <w:szCs w:val="24"/>
        </w:rPr>
        <w:t xml:space="preserve">distributed </w:t>
      </w:r>
      <w:r w:rsidRPr="00732C05">
        <w:rPr>
          <w:rFonts w:cstheme="minorHAnsi"/>
          <w:sz w:val="24"/>
          <w:szCs w:val="24"/>
        </w:rPr>
        <w:t>as follows:</w:t>
      </w:r>
    </w:p>
    <w:p w14:paraId="666E1198" w14:textId="301F1E5A" w:rsidR="004B294E" w:rsidRPr="00732C05" w:rsidRDefault="002E58E5" w:rsidP="00EC6783">
      <w:pPr>
        <w:pStyle w:val="ListParagraph"/>
        <w:numPr>
          <w:ilvl w:val="0"/>
          <w:numId w:val="3"/>
        </w:numPr>
        <w:rPr>
          <w:rFonts w:cstheme="minorHAnsi"/>
          <w:sz w:val="24"/>
          <w:szCs w:val="24"/>
        </w:rPr>
      </w:pPr>
      <w:r w:rsidRPr="00732C05">
        <w:rPr>
          <w:rFonts w:cstheme="minorHAnsi"/>
          <w:sz w:val="24"/>
          <w:szCs w:val="24"/>
        </w:rPr>
        <w:t>7</w:t>
      </w:r>
      <w:r w:rsidR="004B294E" w:rsidRPr="00732C05">
        <w:rPr>
          <w:rFonts w:cstheme="minorHAnsi"/>
          <w:sz w:val="24"/>
          <w:szCs w:val="24"/>
        </w:rPr>
        <w:t>% for progress report</w:t>
      </w:r>
    </w:p>
    <w:p w14:paraId="675D4158" w14:textId="03E43FBE" w:rsidR="00EC6783" w:rsidRPr="00732C05" w:rsidRDefault="00EC6783" w:rsidP="00EC6783">
      <w:pPr>
        <w:pStyle w:val="ListParagraph"/>
        <w:numPr>
          <w:ilvl w:val="0"/>
          <w:numId w:val="3"/>
        </w:numPr>
        <w:rPr>
          <w:rFonts w:cstheme="minorHAnsi"/>
          <w:sz w:val="24"/>
          <w:szCs w:val="24"/>
        </w:rPr>
      </w:pPr>
      <w:r w:rsidRPr="00732C05">
        <w:rPr>
          <w:rFonts w:cstheme="minorHAnsi"/>
          <w:sz w:val="24"/>
          <w:szCs w:val="24"/>
        </w:rPr>
        <w:t>1</w:t>
      </w:r>
      <w:r w:rsidR="004A7694" w:rsidRPr="00732C05">
        <w:rPr>
          <w:rFonts w:cstheme="minorHAnsi"/>
          <w:sz w:val="24"/>
          <w:szCs w:val="24"/>
        </w:rPr>
        <w:t>0</w:t>
      </w:r>
      <w:r w:rsidRPr="00732C05">
        <w:rPr>
          <w:rFonts w:cstheme="minorHAnsi"/>
          <w:sz w:val="24"/>
          <w:szCs w:val="24"/>
        </w:rPr>
        <w:t>% for general readability and written presentation</w:t>
      </w:r>
    </w:p>
    <w:p w14:paraId="7FA0BA96" w14:textId="77777777" w:rsidR="00EC6783" w:rsidRPr="00732C05" w:rsidRDefault="004A7694" w:rsidP="00EC6783">
      <w:pPr>
        <w:pStyle w:val="ListParagraph"/>
        <w:numPr>
          <w:ilvl w:val="0"/>
          <w:numId w:val="3"/>
        </w:numPr>
        <w:rPr>
          <w:rFonts w:cstheme="minorHAnsi"/>
          <w:sz w:val="24"/>
          <w:szCs w:val="24"/>
        </w:rPr>
      </w:pPr>
      <w:r w:rsidRPr="00732C05">
        <w:rPr>
          <w:rFonts w:cstheme="minorHAnsi"/>
          <w:sz w:val="24"/>
          <w:szCs w:val="24"/>
        </w:rPr>
        <w:t>30</w:t>
      </w:r>
      <w:r w:rsidR="00EC6783" w:rsidRPr="00732C05">
        <w:rPr>
          <w:rFonts w:cstheme="minorHAnsi"/>
          <w:sz w:val="24"/>
          <w:szCs w:val="24"/>
        </w:rPr>
        <w:t>% for initial descriptive and exploratory analysis</w:t>
      </w:r>
    </w:p>
    <w:p w14:paraId="542302BA" w14:textId="1B24F7FD" w:rsidR="00EC6783" w:rsidRPr="00732C05" w:rsidRDefault="009A4CBF" w:rsidP="00EC6783">
      <w:pPr>
        <w:pStyle w:val="ListParagraph"/>
        <w:numPr>
          <w:ilvl w:val="0"/>
          <w:numId w:val="3"/>
        </w:numPr>
        <w:rPr>
          <w:rFonts w:cstheme="minorHAnsi"/>
          <w:sz w:val="24"/>
          <w:szCs w:val="24"/>
        </w:rPr>
      </w:pPr>
      <w:r w:rsidRPr="00732C05">
        <w:rPr>
          <w:rFonts w:cstheme="minorHAnsi"/>
          <w:sz w:val="24"/>
          <w:szCs w:val="24"/>
        </w:rPr>
        <w:t>5</w:t>
      </w:r>
      <w:r w:rsidR="00964F3D" w:rsidRPr="00732C05">
        <w:rPr>
          <w:rFonts w:cstheme="minorHAnsi"/>
          <w:sz w:val="24"/>
          <w:szCs w:val="24"/>
        </w:rPr>
        <w:t>0</w:t>
      </w:r>
      <w:r w:rsidR="00EC6783" w:rsidRPr="00732C05">
        <w:rPr>
          <w:rFonts w:cstheme="minorHAnsi"/>
          <w:sz w:val="24"/>
          <w:szCs w:val="24"/>
        </w:rPr>
        <w:t>% for inferential analysis (e.g. ANOVA, linear regression, logistic regression,</w:t>
      </w:r>
      <w:r w:rsidR="007E13AD" w:rsidRPr="00732C05">
        <w:rPr>
          <w:rFonts w:cstheme="minorHAnsi"/>
          <w:sz w:val="24"/>
          <w:szCs w:val="24"/>
        </w:rPr>
        <w:t xml:space="preserve"> generalized linear model</w:t>
      </w:r>
      <w:r w:rsidR="00EC6783" w:rsidRPr="00732C05">
        <w:rPr>
          <w:rFonts w:cstheme="minorHAnsi"/>
          <w:sz w:val="24"/>
          <w:szCs w:val="24"/>
        </w:rPr>
        <w:t>)</w:t>
      </w:r>
      <w:r w:rsidR="00C41021" w:rsidRPr="00732C05">
        <w:rPr>
          <w:rFonts w:cstheme="minorHAnsi"/>
          <w:sz w:val="24"/>
          <w:szCs w:val="24"/>
        </w:rPr>
        <w:t xml:space="preserve"> and </w:t>
      </w:r>
      <w:r w:rsidR="00BD7196" w:rsidRPr="00732C05">
        <w:rPr>
          <w:rFonts w:cstheme="minorHAnsi"/>
          <w:sz w:val="24"/>
          <w:szCs w:val="24"/>
        </w:rPr>
        <w:t>interpretation</w:t>
      </w:r>
      <w:r w:rsidR="00964F3D" w:rsidRPr="00732C05">
        <w:rPr>
          <w:rFonts w:cstheme="minorHAnsi"/>
          <w:sz w:val="24"/>
          <w:szCs w:val="24"/>
        </w:rPr>
        <w:t xml:space="preserve"> of your results</w:t>
      </w:r>
      <w:r w:rsidR="00BD7196" w:rsidRPr="00732C05">
        <w:rPr>
          <w:rFonts w:cstheme="minorHAnsi"/>
          <w:sz w:val="24"/>
          <w:szCs w:val="24"/>
        </w:rPr>
        <w:t>.</w:t>
      </w:r>
      <w:r w:rsidR="00241C2B">
        <w:rPr>
          <w:rFonts w:cstheme="minorHAnsi"/>
          <w:sz w:val="24"/>
          <w:szCs w:val="24"/>
        </w:rPr>
        <w:t xml:space="preserve"> You should choose the appropriate methodology according with the type of data set.</w:t>
      </w:r>
    </w:p>
    <w:p w14:paraId="19BCB200" w14:textId="7DF47D7E" w:rsidR="009A4CBF" w:rsidRPr="00732C05" w:rsidRDefault="002E58E5" w:rsidP="00EC6783">
      <w:pPr>
        <w:pStyle w:val="ListParagraph"/>
        <w:numPr>
          <w:ilvl w:val="0"/>
          <w:numId w:val="3"/>
        </w:numPr>
        <w:rPr>
          <w:rFonts w:cstheme="minorHAnsi"/>
          <w:sz w:val="24"/>
          <w:szCs w:val="24"/>
        </w:rPr>
      </w:pPr>
      <w:r w:rsidRPr="00732C05">
        <w:rPr>
          <w:rFonts w:cstheme="minorHAnsi"/>
          <w:sz w:val="24"/>
          <w:szCs w:val="24"/>
        </w:rPr>
        <w:t>3</w:t>
      </w:r>
      <w:r w:rsidR="009A4CBF" w:rsidRPr="00732C05">
        <w:rPr>
          <w:rFonts w:cstheme="minorHAnsi"/>
          <w:sz w:val="24"/>
          <w:szCs w:val="24"/>
        </w:rPr>
        <w:t>% for peer review assessment</w:t>
      </w:r>
    </w:p>
    <w:p w14:paraId="5E2C8BAF" w14:textId="77777777" w:rsidR="00EC6783" w:rsidRPr="00732C05" w:rsidRDefault="00EC6783" w:rsidP="00EC6783">
      <w:pPr>
        <w:rPr>
          <w:rFonts w:cstheme="minorHAnsi"/>
          <w:sz w:val="24"/>
          <w:szCs w:val="24"/>
        </w:rPr>
      </w:pPr>
    </w:p>
    <w:sectPr w:rsidR="00EC6783" w:rsidRPr="00732C05" w:rsidSect="00FF52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33084" w14:textId="77777777" w:rsidR="00932AE0" w:rsidRDefault="00932AE0" w:rsidP="001E4F76">
      <w:pPr>
        <w:spacing w:after="0" w:line="240" w:lineRule="auto"/>
      </w:pPr>
      <w:r>
        <w:separator/>
      </w:r>
    </w:p>
  </w:endnote>
  <w:endnote w:type="continuationSeparator" w:id="0">
    <w:p w14:paraId="65BE4720" w14:textId="77777777" w:rsidR="00932AE0" w:rsidRDefault="00932AE0" w:rsidP="001E4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C1AFB" w14:textId="77777777" w:rsidR="00932AE0" w:rsidRDefault="00932AE0" w:rsidP="001E4F76">
      <w:pPr>
        <w:spacing w:after="0" w:line="240" w:lineRule="auto"/>
      </w:pPr>
      <w:r>
        <w:separator/>
      </w:r>
    </w:p>
  </w:footnote>
  <w:footnote w:type="continuationSeparator" w:id="0">
    <w:p w14:paraId="5E7CF51B" w14:textId="77777777" w:rsidR="00932AE0" w:rsidRDefault="00932AE0" w:rsidP="001E4F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231"/>
    <w:multiLevelType w:val="hybridMultilevel"/>
    <w:tmpl w:val="1E502C68"/>
    <w:lvl w:ilvl="0" w:tplc="0409000F">
      <w:start w:val="1"/>
      <w:numFmt w:val="decimal"/>
      <w:lvlText w:val="%1."/>
      <w:lvlJc w:val="left"/>
      <w:pPr>
        <w:ind w:left="1080" w:hanging="360"/>
      </w:pPr>
      <w:rPr>
        <w:rFonts w:hint="default"/>
        <w:color w:val="12365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80131F9"/>
    <w:multiLevelType w:val="hybridMultilevel"/>
    <w:tmpl w:val="9200B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B1127"/>
    <w:multiLevelType w:val="hybridMultilevel"/>
    <w:tmpl w:val="8DC8B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16E26"/>
    <w:multiLevelType w:val="hybridMultilevel"/>
    <w:tmpl w:val="F2680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A60D54"/>
    <w:multiLevelType w:val="hybridMultilevel"/>
    <w:tmpl w:val="5E0EB09E"/>
    <w:lvl w:ilvl="0" w:tplc="F7AE90EE">
      <w:start w:val="5"/>
      <w:numFmt w:val="bullet"/>
      <w:lvlText w:val="-"/>
      <w:lvlJc w:val="left"/>
      <w:pPr>
        <w:ind w:left="1440" w:hanging="360"/>
      </w:pPr>
      <w:rPr>
        <w:rFonts w:ascii="Arial" w:eastAsiaTheme="minorHAnsi" w:hAnsi="Arial" w:cs="Arial" w:hint="default"/>
        <w:color w:val="12365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3D05060"/>
    <w:multiLevelType w:val="hybridMultilevel"/>
    <w:tmpl w:val="672681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5C4C92"/>
    <w:multiLevelType w:val="hybridMultilevel"/>
    <w:tmpl w:val="A2DEC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A74CC7"/>
    <w:multiLevelType w:val="hybridMultilevel"/>
    <w:tmpl w:val="6BB0C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A833B9"/>
    <w:multiLevelType w:val="hybridMultilevel"/>
    <w:tmpl w:val="120CD0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8EC3BCC"/>
    <w:multiLevelType w:val="hybridMultilevel"/>
    <w:tmpl w:val="770EF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184B33"/>
    <w:multiLevelType w:val="hybridMultilevel"/>
    <w:tmpl w:val="4AEE224C"/>
    <w:lvl w:ilvl="0" w:tplc="69347CE8">
      <w:start w:val="5"/>
      <w:numFmt w:val="bullet"/>
      <w:lvlText w:val="-"/>
      <w:lvlJc w:val="left"/>
      <w:pPr>
        <w:ind w:left="720" w:hanging="360"/>
      </w:pPr>
      <w:rPr>
        <w:rFonts w:ascii="Arial" w:eastAsiaTheme="minorHAnsi" w:hAnsi="Arial" w:cs="Arial" w:hint="default"/>
        <w:color w:val="12365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6004B0"/>
    <w:multiLevelType w:val="hybridMultilevel"/>
    <w:tmpl w:val="F85C7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71433E"/>
    <w:multiLevelType w:val="multilevel"/>
    <w:tmpl w:val="B95696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43CB1"/>
    <w:multiLevelType w:val="hybridMultilevel"/>
    <w:tmpl w:val="5A303996"/>
    <w:lvl w:ilvl="0" w:tplc="735E65DE">
      <w:start w:val="5"/>
      <w:numFmt w:val="bullet"/>
      <w:lvlText w:val="-"/>
      <w:lvlJc w:val="left"/>
      <w:pPr>
        <w:ind w:left="1080" w:hanging="360"/>
      </w:pPr>
      <w:rPr>
        <w:rFonts w:ascii="Arial" w:eastAsiaTheme="minorHAnsi" w:hAnsi="Arial" w:cs="Arial" w:hint="default"/>
        <w:color w:val="12365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93F0A80"/>
    <w:multiLevelType w:val="hybridMultilevel"/>
    <w:tmpl w:val="227C5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29135D"/>
    <w:multiLevelType w:val="hybridMultilevel"/>
    <w:tmpl w:val="385C9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2B7FAE"/>
    <w:multiLevelType w:val="hybridMultilevel"/>
    <w:tmpl w:val="244CBF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AEB78EC"/>
    <w:multiLevelType w:val="hybridMultilevel"/>
    <w:tmpl w:val="6288926C"/>
    <w:lvl w:ilvl="0" w:tplc="8800F910">
      <w:start w:val="5"/>
      <w:numFmt w:val="bullet"/>
      <w:lvlText w:val="-"/>
      <w:lvlJc w:val="left"/>
      <w:pPr>
        <w:ind w:left="1080" w:hanging="360"/>
      </w:pPr>
      <w:rPr>
        <w:rFonts w:ascii="Arial" w:eastAsiaTheme="minorHAnsi" w:hAnsi="Arial" w:cs="Arial" w:hint="default"/>
        <w:color w:val="12365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08726A"/>
    <w:multiLevelType w:val="hybridMultilevel"/>
    <w:tmpl w:val="2818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535CF7"/>
    <w:multiLevelType w:val="hybridMultilevel"/>
    <w:tmpl w:val="53486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04226C"/>
    <w:multiLevelType w:val="hybridMultilevel"/>
    <w:tmpl w:val="7674D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3D2764"/>
    <w:multiLevelType w:val="multilevel"/>
    <w:tmpl w:val="D300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589084">
    <w:abstractNumId w:val="11"/>
  </w:num>
  <w:num w:numId="2" w16cid:durableId="1667436710">
    <w:abstractNumId w:val="2"/>
  </w:num>
  <w:num w:numId="3" w16cid:durableId="1420449799">
    <w:abstractNumId w:val="3"/>
  </w:num>
  <w:num w:numId="4" w16cid:durableId="1239903901">
    <w:abstractNumId w:val="5"/>
  </w:num>
  <w:num w:numId="5" w16cid:durableId="1394893494">
    <w:abstractNumId w:val="14"/>
  </w:num>
  <w:num w:numId="6" w16cid:durableId="441417215">
    <w:abstractNumId w:val="6"/>
  </w:num>
  <w:num w:numId="7" w16cid:durableId="819659621">
    <w:abstractNumId w:val="18"/>
  </w:num>
  <w:num w:numId="8" w16cid:durableId="251815691">
    <w:abstractNumId w:val="15"/>
  </w:num>
  <w:num w:numId="9" w16cid:durableId="847915120">
    <w:abstractNumId w:val="16"/>
  </w:num>
  <w:num w:numId="10" w16cid:durableId="961113509">
    <w:abstractNumId w:val="1"/>
  </w:num>
  <w:num w:numId="11" w16cid:durableId="1708874389">
    <w:abstractNumId w:val="20"/>
  </w:num>
  <w:num w:numId="12" w16cid:durableId="667248975">
    <w:abstractNumId w:val="19"/>
  </w:num>
  <w:num w:numId="13" w16cid:durableId="1909802793">
    <w:abstractNumId w:val="10"/>
  </w:num>
  <w:num w:numId="14" w16cid:durableId="300422176">
    <w:abstractNumId w:val="13"/>
  </w:num>
  <w:num w:numId="15" w16cid:durableId="594629711">
    <w:abstractNumId w:val="0"/>
  </w:num>
  <w:num w:numId="16" w16cid:durableId="1764447976">
    <w:abstractNumId w:val="17"/>
  </w:num>
  <w:num w:numId="17" w16cid:durableId="1843086967">
    <w:abstractNumId w:val="4"/>
  </w:num>
  <w:num w:numId="18" w16cid:durableId="1310791831">
    <w:abstractNumId w:val="21"/>
  </w:num>
  <w:num w:numId="19" w16cid:durableId="1849833720">
    <w:abstractNumId w:val="7"/>
  </w:num>
  <w:num w:numId="20" w16cid:durableId="1295212288">
    <w:abstractNumId w:val="8"/>
  </w:num>
  <w:num w:numId="21" w16cid:durableId="2122140244">
    <w:abstractNumId w:val="9"/>
  </w:num>
  <w:num w:numId="22" w16cid:durableId="12915505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2F0B37"/>
    <w:rsid w:val="00002B74"/>
    <w:rsid w:val="000066C1"/>
    <w:rsid w:val="000225A8"/>
    <w:rsid w:val="000276CE"/>
    <w:rsid w:val="0004063F"/>
    <w:rsid w:val="0005582C"/>
    <w:rsid w:val="000749CC"/>
    <w:rsid w:val="00090994"/>
    <w:rsid w:val="0009183F"/>
    <w:rsid w:val="000B55C2"/>
    <w:rsid w:val="000D0E19"/>
    <w:rsid w:val="000E4C59"/>
    <w:rsid w:val="000E5539"/>
    <w:rsid w:val="000F1036"/>
    <w:rsid w:val="0010177C"/>
    <w:rsid w:val="00127905"/>
    <w:rsid w:val="00134734"/>
    <w:rsid w:val="00136576"/>
    <w:rsid w:val="001428B9"/>
    <w:rsid w:val="001435AE"/>
    <w:rsid w:val="00146ADD"/>
    <w:rsid w:val="00151118"/>
    <w:rsid w:val="001610F2"/>
    <w:rsid w:val="001701C5"/>
    <w:rsid w:val="001C03F3"/>
    <w:rsid w:val="001E4F76"/>
    <w:rsid w:val="002059AD"/>
    <w:rsid w:val="0022495E"/>
    <w:rsid w:val="002254ED"/>
    <w:rsid w:val="002323A9"/>
    <w:rsid w:val="00241C2B"/>
    <w:rsid w:val="00241DEF"/>
    <w:rsid w:val="00262201"/>
    <w:rsid w:val="002634C8"/>
    <w:rsid w:val="00273319"/>
    <w:rsid w:val="00285498"/>
    <w:rsid w:val="00295672"/>
    <w:rsid w:val="002A4CC1"/>
    <w:rsid w:val="002B5053"/>
    <w:rsid w:val="002B6A0F"/>
    <w:rsid w:val="002C16EF"/>
    <w:rsid w:val="002C280A"/>
    <w:rsid w:val="002D3BD9"/>
    <w:rsid w:val="002E58E5"/>
    <w:rsid w:val="002F0B37"/>
    <w:rsid w:val="002F0B62"/>
    <w:rsid w:val="002F26B4"/>
    <w:rsid w:val="003015FD"/>
    <w:rsid w:val="00311238"/>
    <w:rsid w:val="003137E9"/>
    <w:rsid w:val="00330F9A"/>
    <w:rsid w:val="00336551"/>
    <w:rsid w:val="00342E83"/>
    <w:rsid w:val="00344F73"/>
    <w:rsid w:val="00364380"/>
    <w:rsid w:val="00372B57"/>
    <w:rsid w:val="00380264"/>
    <w:rsid w:val="00380A37"/>
    <w:rsid w:val="003815EB"/>
    <w:rsid w:val="003A6E06"/>
    <w:rsid w:val="003B21A2"/>
    <w:rsid w:val="003C3901"/>
    <w:rsid w:val="003C4387"/>
    <w:rsid w:val="003C6585"/>
    <w:rsid w:val="003D4309"/>
    <w:rsid w:val="0041208F"/>
    <w:rsid w:val="004147C8"/>
    <w:rsid w:val="00433CAC"/>
    <w:rsid w:val="00443A3B"/>
    <w:rsid w:val="00451457"/>
    <w:rsid w:val="0045574E"/>
    <w:rsid w:val="00472983"/>
    <w:rsid w:val="0047409F"/>
    <w:rsid w:val="0047435D"/>
    <w:rsid w:val="0047569D"/>
    <w:rsid w:val="0048403E"/>
    <w:rsid w:val="00487F2B"/>
    <w:rsid w:val="00495A37"/>
    <w:rsid w:val="004A0338"/>
    <w:rsid w:val="004A2393"/>
    <w:rsid w:val="004A4136"/>
    <w:rsid w:val="004A7694"/>
    <w:rsid w:val="004B294E"/>
    <w:rsid w:val="004C7666"/>
    <w:rsid w:val="004D08B0"/>
    <w:rsid w:val="004D27F2"/>
    <w:rsid w:val="004E6F2F"/>
    <w:rsid w:val="004F5DD9"/>
    <w:rsid w:val="005015B1"/>
    <w:rsid w:val="00503785"/>
    <w:rsid w:val="00515A8B"/>
    <w:rsid w:val="0053566D"/>
    <w:rsid w:val="00540131"/>
    <w:rsid w:val="00542A21"/>
    <w:rsid w:val="00543F9A"/>
    <w:rsid w:val="00546C22"/>
    <w:rsid w:val="00550D40"/>
    <w:rsid w:val="00555C55"/>
    <w:rsid w:val="00566ABD"/>
    <w:rsid w:val="00567419"/>
    <w:rsid w:val="00573EE7"/>
    <w:rsid w:val="00582CBF"/>
    <w:rsid w:val="005A0A2B"/>
    <w:rsid w:val="006105A8"/>
    <w:rsid w:val="00622B4E"/>
    <w:rsid w:val="00626307"/>
    <w:rsid w:val="00652BC3"/>
    <w:rsid w:val="00681378"/>
    <w:rsid w:val="006947F3"/>
    <w:rsid w:val="00695A7A"/>
    <w:rsid w:val="006B03EE"/>
    <w:rsid w:val="006B2377"/>
    <w:rsid w:val="006B733A"/>
    <w:rsid w:val="006B7BAF"/>
    <w:rsid w:val="006F0AFA"/>
    <w:rsid w:val="006F6C9E"/>
    <w:rsid w:val="00700496"/>
    <w:rsid w:val="00707E4D"/>
    <w:rsid w:val="00726F98"/>
    <w:rsid w:val="00726FC3"/>
    <w:rsid w:val="00732C05"/>
    <w:rsid w:val="00745DB5"/>
    <w:rsid w:val="0076136D"/>
    <w:rsid w:val="00772AE5"/>
    <w:rsid w:val="0078234C"/>
    <w:rsid w:val="00782AB5"/>
    <w:rsid w:val="00786912"/>
    <w:rsid w:val="007906A6"/>
    <w:rsid w:val="00794166"/>
    <w:rsid w:val="007D00FC"/>
    <w:rsid w:val="007D26DE"/>
    <w:rsid w:val="007E125A"/>
    <w:rsid w:val="007E13AD"/>
    <w:rsid w:val="007E5E82"/>
    <w:rsid w:val="007F29BB"/>
    <w:rsid w:val="007F719E"/>
    <w:rsid w:val="00800509"/>
    <w:rsid w:val="00817DEC"/>
    <w:rsid w:val="00822002"/>
    <w:rsid w:val="00883104"/>
    <w:rsid w:val="008874B1"/>
    <w:rsid w:val="008C3E4A"/>
    <w:rsid w:val="008C50A0"/>
    <w:rsid w:val="0092498F"/>
    <w:rsid w:val="009255AB"/>
    <w:rsid w:val="00932AE0"/>
    <w:rsid w:val="00935437"/>
    <w:rsid w:val="0094278A"/>
    <w:rsid w:val="009427C7"/>
    <w:rsid w:val="00945A18"/>
    <w:rsid w:val="00947612"/>
    <w:rsid w:val="00964F3D"/>
    <w:rsid w:val="009657A6"/>
    <w:rsid w:val="00973E28"/>
    <w:rsid w:val="00982122"/>
    <w:rsid w:val="00991434"/>
    <w:rsid w:val="00992C8B"/>
    <w:rsid w:val="009A1969"/>
    <w:rsid w:val="009A4CBF"/>
    <w:rsid w:val="009B5347"/>
    <w:rsid w:val="009C5121"/>
    <w:rsid w:val="009F5771"/>
    <w:rsid w:val="00A04404"/>
    <w:rsid w:val="00A122DF"/>
    <w:rsid w:val="00A342FD"/>
    <w:rsid w:val="00A3726B"/>
    <w:rsid w:val="00A543D6"/>
    <w:rsid w:val="00A6020E"/>
    <w:rsid w:val="00A70DA0"/>
    <w:rsid w:val="00A76B8F"/>
    <w:rsid w:val="00A960B2"/>
    <w:rsid w:val="00AB556B"/>
    <w:rsid w:val="00AB5A2C"/>
    <w:rsid w:val="00AC3B49"/>
    <w:rsid w:val="00AC527B"/>
    <w:rsid w:val="00AC7E0A"/>
    <w:rsid w:val="00AD6454"/>
    <w:rsid w:val="00AD7BF0"/>
    <w:rsid w:val="00AE1AF9"/>
    <w:rsid w:val="00AF0EC0"/>
    <w:rsid w:val="00B13685"/>
    <w:rsid w:val="00B14F61"/>
    <w:rsid w:val="00B26FA3"/>
    <w:rsid w:val="00B456E1"/>
    <w:rsid w:val="00B47E46"/>
    <w:rsid w:val="00B51709"/>
    <w:rsid w:val="00B90130"/>
    <w:rsid w:val="00B90B31"/>
    <w:rsid w:val="00BA3A4F"/>
    <w:rsid w:val="00BB6EDE"/>
    <w:rsid w:val="00BD7196"/>
    <w:rsid w:val="00BE7820"/>
    <w:rsid w:val="00BF263A"/>
    <w:rsid w:val="00BF524D"/>
    <w:rsid w:val="00BF6D71"/>
    <w:rsid w:val="00C04A4A"/>
    <w:rsid w:val="00C0514D"/>
    <w:rsid w:val="00C27AF2"/>
    <w:rsid w:val="00C3289D"/>
    <w:rsid w:val="00C3646A"/>
    <w:rsid w:val="00C41021"/>
    <w:rsid w:val="00C43572"/>
    <w:rsid w:val="00C824C3"/>
    <w:rsid w:val="00C93BD7"/>
    <w:rsid w:val="00CE0149"/>
    <w:rsid w:val="00CE3B5C"/>
    <w:rsid w:val="00CE3D0B"/>
    <w:rsid w:val="00CE6B5F"/>
    <w:rsid w:val="00CE6C67"/>
    <w:rsid w:val="00CF1F5E"/>
    <w:rsid w:val="00D013EE"/>
    <w:rsid w:val="00D11DEC"/>
    <w:rsid w:val="00D236DA"/>
    <w:rsid w:val="00D4223F"/>
    <w:rsid w:val="00D42890"/>
    <w:rsid w:val="00D71DCF"/>
    <w:rsid w:val="00D85746"/>
    <w:rsid w:val="00DA00F7"/>
    <w:rsid w:val="00DA3505"/>
    <w:rsid w:val="00DB00C2"/>
    <w:rsid w:val="00DC7EA7"/>
    <w:rsid w:val="00DD14D9"/>
    <w:rsid w:val="00DD2CEE"/>
    <w:rsid w:val="00DD2D40"/>
    <w:rsid w:val="00DD42E1"/>
    <w:rsid w:val="00DD4B65"/>
    <w:rsid w:val="00DD7B1F"/>
    <w:rsid w:val="00DF40C3"/>
    <w:rsid w:val="00E121C4"/>
    <w:rsid w:val="00E135F3"/>
    <w:rsid w:val="00E44094"/>
    <w:rsid w:val="00E53EE6"/>
    <w:rsid w:val="00E55F0E"/>
    <w:rsid w:val="00E56621"/>
    <w:rsid w:val="00E56F8C"/>
    <w:rsid w:val="00E66161"/>
    <w:rsid w:val="00E70360"/>
    <w:rsid w:val="00E71E3D"/>
    <w:rsid w:val="00E76933"/>
    <w:rsid w:val="00E9248D"/>
    <w:rsid w:val="00E95EA7"/>
    <w:rsid w:val="00E962F3"/>
    <w:rsid w:val="00EC42AB"/>
    <w:rsid w:val="00EC6783"/>
    <w:rsid w:val="00ED2F76"/>
    <w:rsid w:val="00EF65A6"/>
    <w:rsid w:val="00F11528"/>
    <w:rsid w:val="00F20B71"/>
    <w:rsid w:val="00F555AB"/>
    <w:rsid w:val="00F56F2F"/>
    <w:rsid w:val="00F6141F"/>
    <w:rsid w:val="00F62A5D"/>
    <w:rsid w:val="00F76F32"/>
    <w:rsid w:val="00F80476"/>
    <w:rsid w:val="00F8448F"/>
    <w:rsid w:val="00F956B8"/>
    <w:rsid w:val="00FB450E"/>
    <w:rsid w:val="00FB5369"/>
    <w:rsid w:val="00FC4C5F"/>
    <w:rsid w:val="00FE6629"/>
    <w:rsid w:val="00FF5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DC7DB"/>
  <w15:docId w15:val="{D3021BF1-A0CF-3F4B-B003-3487B376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B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0B3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0B37"/>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2F0B37"/>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2F0B3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F0B37"/>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2F0B37"/>
    <w:pPr>
      <w:ind w:left="720"/>
      <w:contextualSpacing/>
    </w:pPr>
  </w:style>
  <w:style w:type="character" w:styleId="Hyperlink">
    <w:name w:val="Hyperlink"/>
    <w:basedOn w:val="DefaultParagraphFont"/>
    <w:uiPriority w:val="99"/>
    <w:unhideWhenUsed/>
    <w:rsid w:val="008874B1"/>
    <w:rPr>
      <w:color w:val="0000FF" w:themeColor="hyperlink"/>
      <w:u w:val="single"/>
    </w:rPr>
  </w:style>
  <w:style w:type="character" w:styleId="FollowedHyperlink">
    <w:name w:val="FollowedHyperlink"/>
    <w:basedOn w:val="DefaultParagraphFont"/>
    <w:uiPriority w:val="99"/>
    <w:semiHidden/>
    <w:unhideWhenUsed/>
    <w:rsid w:val="004A4136"/>
    <w:rPr>
      <w:color w:val="800080" w:themeColor="followedHyperlink"/>
      <w:u w:val="single"/>
    </w:rPr>
  </w:style>
  <w:style w:type="paragraph" w:styleId="NoSpacing">
    <w:name w:val="No Spacing"/>
    <w:uiPriority w:val="1"/>
    <w:qFormat/>
    <w:rsid w:val="00262201"/>
    <w:pPr>
      <w:spacing w:after="0" w:line="240" w:lineRule="auto"/>
    </w:pPr>
  </w:style>
  <w:style w:type="paragraph" w:styleId="FootnoteText">
    <w:name w:val="footnote text"/>
    <w:basedOn w:val="Normal"/>
    <w:link w:val="FootnoteTextChar"/>
    <w:uiPriority w:val="99"/>
    <w:semiHidden/>
    <w:unhideWhenUsed/>
    <w:rsid w:val="001E4F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4F76"/>
    <w:rPr>
      <w:sz w:val="20"/>
      <w:szCs w:val="20"/>
    </w:rPr>
  </w:style>
  <w:style w:type="character" w:styleId="FootnoteReference">
    <w:name w:val="footnote reference"/>
    <w:basedOn w:val="DefaultParagraphFont"/>
    <w:uiPriority w:val="99"/>
    <w:semiHidden/>
    <w:unhideWhenUsed/>
    <w:rsid w:val="001E4F76"/>
    <w:rPr>
      <w:vertAlign w:val="superscript"/>
    </w:rPr>
  </w:style>
  <w:style w:type="character" w:customStyle="1" w:styleId="apple-converted-space">
    <w:name w:val="apple-converted-space"/>
    <w:basedOn w:val="DefaultParagraphFont"/>
    <w:rsid w:val="00947612"/>
  </w:style>
  <w:style w:type="paragraph" w:customStyle="1" w:styleId="small-heading">
    <w:name w:val="small-heading"/>
    <w:basedOn w:val="Normal"/>
    <w:rsid w:val="00B901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basedOn w:val="Normal"/>
    <w:rsid w:val="00B9013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C7666"/>
    <w:rPr>
      <w:color w:val="605E5C"/>
      <w:shd w:val="clear" w:color="auto" w:fill="E1DFDD"/>
    </w:rPr>
  </w:style>
  <w:style w:type="character" w:styleId="PlaceholderText">
    <w:name w:val="Placeholder Text"/>
    <w:basedOn w:val="DefaultParagraphFont"/>
    <w:uiPriority w:val="99"/>
    <w:semiHidden/>
    <w:rsid w:val="00BF524D"/>
    <w:rPr>
      <w:color w:val="808080"/>
    </w:rPr>
  </w:style>
  <w:style w:type="paragraph" w:styleId="BalloonText">
    <w:name w:val="Balloon Text"/>
    <w:basedOn w:val="Normal"/>
    <w:link w:val="BalloonTextChar"/>
    <w:uiPriority w:val="99"/>
    <w:semiHidden/>
    <w:unhideWhenUsed/>
    <w:rsid w:val="0029567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95672"/>
    <w:rPr>
      <w:rFonts w:ascii="Times New Roman" w:hAnsi="Times New Roman" w:cs="Times New Roman"/>
      <w:sz w:val="18"/>
      <w:szCs w:val="18"/>
    </w:rPr>
  </w:style>
  <w:style w:type="character" w:styleId="Emphasis">
    <w:name w:val="Emphasis"/>
    <w:basedOn w:val="DefaultParagraphFont"/>
    <w:uiPriority w:val="20"/>
    <w:qFormat/>
    <w:rsid w:val="00AD7BF0"/>
    <w:rPr>
      <w:i/>
      <w:iCs/>
    </w:rPr>
  </w:style>
  <w:style w:type="paragraph" w:customStyle="1" w:styleId="paper-meta-item">
    <w:name w:val="paper-meta-item"/>
    <w:basedOn w:val="Normal"/>
    <w:rsid w:val="00CE3D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list">
    <w:name w:val="author-list"/>
    <w:basedOn w:val="DefaultParagraphFont"/>
    <w:rsid w:val="00CE3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32168">
      <w:bodyDiv w:val="1"/>
      <w:marLeft w:val="0"/>
      <w:marRight w:val="0"/>
      <w:marTop w:val="0"/>
      <w:marBottom w:val="0"/>
      <w:divBdr>
        <w:top w:val="none" w:sz="0" w:space="0" w:color="auto"/>
        <w:left w:val="none" w:sz="0" w:space="0" w:color="auto"/>
        <w:bottom w:val="none" w:sz="0" w:space="0" w:color="auto"/>
        <w:right w:val="none" w:sz="0" w:space="0" w:color="auto"/>
      </w:divBdr>
    </w:div>
    <w:div w:id="293871504">
      <w:bodyDiv w:val="1"/>
      <w:marLeft w:val="0"/>
      <w:marRight w:val="0"/>
      <w:marTop w:val="0"/>
      <w:marBottom w:val="0"/>
      <w:divBdr>
        <w:top w:val="none" w:sz="0" w:space="0" w:color="auto"/>
        <w:left w:val="none" w:sz="0" w:space="0" w:color="auto"/>
        <w:bottom w:val="none" w:sz="0" w:space="0" w:color="auto"/>
        <w:right w:val="none" w:sz="0" w:space="0" w:color="auto"/>
      </w:divBdr>
    </w:div>
    <w:div w:id="369259210">
      <w:bodyDiv w:val="1"/>
      <w:marLeft w:val="0"/>
      <w:marRight w:val="0"/>
      <w:marTop w:val="0"/>
      <w:marBottom w:val="0"/>
      <w:divBdr>
        <w:top w:val="none" w:sz="0" w:space="0" w:color="auto"/>
        <w:left w:val="none" w:sz="0" w:space="0" w:color="auto"/>
        <w:bottom w:val="none" w:sz="0" w:space="0" w:color="auto"/>
        <w:right w:val="none" w:sz="0" w:space="0" w:color="auto"/>
      </w:divBdr>
    </w:div>
    <w:div w:id="467944213">
      <w:bodyDiv w:val="1"/>
      <w:marLeft w:val="0"/>
      <w:marRight w:val="0"/>
      <w:marTop w:val="0"/>
      <w:marBottom w:val="0"/>
      <w:divBdr>
        <w:top w:val="none" w:sz="0" w:space="0" w:color="auto"/>
        <w:left w:val="none" w:sz="0" w:space="0" w:color="auto"/>
        <w:bottom w:val="none" w:sz="0" w:space="0" w:color="auto"/>
        <w:right w:val="none" w:sz="0" w:space="0" w:color="auto"/>
      </w:divBdr>
    </w:div>
    <w:div w:id="595947753">
      <w:bodyDiv w:val="1"/>
      <w:marLeft w:val="0"/>
      <w:marRight w:val="0"/>
      <w:marTop w:val="0"/>
      <w:marBottom w:val="0"/>
      <w:divBdr>
        <w:top w:val="none" w:sz="0" w:space="0" w:color="auto"/>
        <w:left w:val="none" w:sz="0" w:space="0" w:color="auto"/>
        <w:bottom w:val="none" w:sz="0" w:space="0" w:color="auto"/>
        <w:right w:val="none" w:sz="0" w:space="0" w:color="auto"/>
      </w:divBdr>
    </w:div>
    <w:div w:id="673535183">
      <w:bodyDiv w:val="1"/>
      <w:marLeft w:val="0"/>
      <w:marRight w:val="0"/>
      <w:marTop w:val="0"/>
      <w:marBottom w:val="0"/>
      <w:divBdr>
        <w:top w:val="none" w:sz="0" w:space="0" w:color="auto"/>
        <w:left w:val="none" w:sz="0" w:space="0" w:color="auto"/>
        <w:bottom w:val="none" w:sz="0" w:space="0" w:color="auto"/>
        <w:right w:val="none" w:sz="0" w:space="0" w:color="auto"/>
      </w:divBdr>
    </w:div>
    <w:div w:id="945771490">
      <w:bodyDiv w:val="1"/>
      <w:marLeft w:val="0"/>
      <w:marRight w:val="0"/>
      <w:marTop w:val="0"/>
      <w:marBottom w:val="0"/>
      <w:divBdr>
        <w:top w:val="none" w:sz="0" w:space="0" w:color="auto"/>
        <w:left w:val="none" w:sz="0" w:space="0" w:color="auto"/>
        <w:bottom w:val="none" w:sz="0" w:space="0" w:color="auto"/>
        <w:right w:val="none" w:sz="0" w:space="0" w:color="auto"/>
      </w:divBdr>
    </w:div>
    <w:div w:id="1030379131">
      <w:bodyDiv w:val="1"/>
      <w:marLeft w:val="0"/>
      <w:marRight w:val="0"/>
      <w:marTop w:val="0"/>
      <w:marBottom w:val="0"/>
      <w:divBdr>
        <w:top w:val="none" w:sz="0" w:space="0" w:color="auto"/>
        <w:left w:val="none" w:sz="0" w:space="0" w:color="auto"/>
        <w:bottom w:val="none" w:sz="0" w:space="0" w:color="auto"/>
        <w:right w:val="none" w:sz="0" w:space="0" w:color="auto"/>
      </w:divBdr>
    </w:div>
    <w:div w:id="1790470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eurocipher/digital-distraction-vs-academic-performance/dat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70E494-D570-4D0B-BDB8-DAA165B71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1059</Words>
  <Characters>5669</Characters>
  <Application>Microsoft Office Word</Application>
  <DocSecurity>0</DocSecurity>
  <Lines>104</Lines>
  <Paragraphs>65</Paragraphs>
  <ScaleCrop>false</ScaleCrop>
  <HeadingPairs>
    <vt:vector size="2" baseType="variant">
      <vt:variant>
        <vt:lpstr>Title</vt:lpstr>
      </vt:variant>
      <vt:variant>
        <vt:i4>1</vt:i4>
      </vt:variant>
    </vt:vector>
  </HeadingPairs>
  <TitlesOfParts>
    <vt:vector size="1" baseType="lpstr">
      <vt:lpstr/>
    </vt:vector>
  </TitlesOfParts>
  <Company>UIUC</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Darren Glosemeyer</dc:creator>
  <cp:lastModifiedBy>Bravo De Guenni, Lelys</cp:lastModifiedBy>
  <cp:revision>12</cp:revision>
  <cp:lastPrinted>2020-11-20T17:45:00Z</cp:lastPrinted>
  <dcterms:created xsi:type="dcterms:W3CDTF">2026-03-05T16:16:00Z</dcterms:created>
  <dcterms:modified xsi:type="dcterms:W3CDTF">2026-03-06T03:41:00Z</dcterms:modified>
</cp:coreProperties>
</file>